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7F4D" w14:textId="77777777" w:rsidR="005E3DD0" w:rsidRPr="009A0C76" w:rsidRDefault="005E3DD0" w:rsidP="00B01971">
      <w:pPr>
        <w:pStyle w:val="Bezodstpw"/>
        <w:jc w:val="right"/>
        <w:rPr>
          <w:rFonts w:ascii="Verdana" w:hAnsi="Verdana" w:cs="Calibri Light"/>
          <w:b/>
          <w:lang w:val="pl-PL"/>
        </w:rPr>
      </w:pPr>
      <w:r w:rsidRPr="00DC46A4">
        <w:rPr>
          <w:rFonts w:ascii="Verdana" w:hAnsi="Verdana" w:cs="Calibri Light"/>
          <w:b/>
          <w:lang w:val="pl-PL"/>
        </w:rPr>
        <w:t>Załącznik nr 2 do SWZ</w:t>
      </w:r>
      <w:r w:rsidRPr="009A0C76">
        <w:rPr>
          <w:rFonts w:ascii="Verdana" w:hAnsi="Verdana" w:cs="Calibri Light"/>
          <w:b/>
          <w:lang w:val="pl-PL"/>
        </w:rPr>
        <w:t xml:space="preserve">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6BB81F22" w:rsidR="005E3DD0" w:rsidRPr="00EA0552" w:rsidRDefault="00DC46A4" w:rsidP="00DC46A4">
      <w:pPr>
        <w:pStyle w:val="Bezodstpw"/>
        <w:tabs>
          <w:tab w:val="center" w:pos="4536"/>
          <w:tab w:val="right" w:pos="9072"/>
        </w:tabs>
        <w:spacing w:before="120" w:after="120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>
        <w:rPr>
          <w:rFonts w:ascii="Verdana" w:hAnsi="Verdana" w:cs="Calibri Light"/>
          <w:b/>
          <w:spacing w:val="4"/>
          <w:sz w:val="24"/>
          <w:szCs w:val="24"/>
          <w:lang w:val="pl-PL"/>
        </w:rPr>
        <w:tab/>
      </w:r>
      <w:r w:rsidR="005E3DD0"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  <w:r>
        <w:rPr>
          <w:rFonts w:ascii="Verdana" w:hAnsi="Verdana" w:cs="Calibri Light"/>
          <w:b/>
          <w:spacing w:val="4"/>
          <w:sz w:val="24"/>
          <w:szCs w:val="24"/>
          <w:lang w:val="pl-PL"/>
        </w:rPr>
        <w:tab/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</w:t>
      </w:r>
      <w:proofErr w:type="spellStart"/>
      <w:r w:rsidR="00BA244C">
        <w:rPr>
          <w:rFonts w:ascii="Verdana" w:hAnsi="Verdana" w:cs="Calibri Light"/>
          <w:lang w:val="pl-PL" w:eastAsia="en-US"/>
        </w:rPr>
        <w:t>CEiDG</w:t>
      </w:r>
      <w:proofErr w:type="spellEnd"/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16"/>
          <w:szCs w:val="16"/>
          <w:lang w:val="pl-PL" w:eastAsia="en-US"/>
        </w:rPr>
      </w:pPr>
    </w:p>
    <w:p w14:paraId="15E1B619" w14:textId="06ECE021" w:rsidR="005E3DD0" w:rsidRPr="00D45A29" w:rsidRDefault="005E3DD0" w:rsidP="007D364F">
      <w:pPr>
        <w:pStyle w:val="normaltableau"/>
        <w:spacing w:before="0" w:after="0" w:line="276" w:lineRule="auto"/>
        <w:rPr>
          <w:rFonts w:ascii="Verdana" w:hAnsi="Verdana" w:cs="Calibri Light"/>
          <w:spacing w:val="-4"/>
          <w:lang w:val="pl-PL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 w:rsidRPr="001402E0">
        <w:rPr>
          <w:rFonts w:ascii="Verdana" w:hAnsi="Verdana" w:cs="Calibri Light"/>
          <w:b/>
          <w:bCs/>
          <w:lang w:val="pl-PL" w:eastAsia="en-US"/>
        </w:rPr>
        <w:t>„</w:t>
      </w:r>
      <w:r w:rsidR="008A3743">
        <w:rPr>
          <w:rFonts w:ascii="Verdana" w:hAnsi="Verdana" w:cs="Calibri Light"/>
          <w:b/>
          <w:bCs/>
          <w:lang w:val="pl-PL" w:eastAsia="en-US"/>
        </w:rPr>
        <w:t>Sukcesywna usługa odbioru odpadów komunalnych</w:t>
      </w:r>
      <w:r w:rsidR="001B07E7" w:rsidRPr="001402E0">
        <w:rPr>
          <w:rFonts w:ascii="Verdana" w:hAnsi="Verdana" w:cs="Calibri Light"/>
          <w:b/>
          <w:bCs/>
          <w:lang w:val="pl-PL" w:eastAsia="en-US"/>
        </w:rPr>
        <w:t>”</w:t>
      </w:r>
      <w:r w:rsidRPr="001402E0">
        <w:rPr>
          <w:rFonts w:ascii="Verdana" w:hAnsi="Verdana" w:cs="Calibri Light"/>
          <w:b/>
          <w:bCs/>
          <w:lang w:val="pl-PL" w:eastAsia="en-US"/>
        </w:rPr>
        <w:t>,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C36D00">
        <w:rPr>
          <w:rFonts w:ascii="Verdana" w:hAnsi="Verdana" w:cs="Calibri Light"/>
          <w:lang w:val="pl-PL" w:eastAsia="en-US"/>
        </w:rPr>
        <w:t xml:space="preserve">nr referencyjny postępowania </w:t>
      </w:r>
      <w:r w:rsidR="00C36D00" w:rsidRPr="002647D2">
        <w:rPr>
          <w:rFonts w:ascii="Verdana" w:hAnsi="Verdana" w:cs="Calibri Light"/>
          <w:lang w:val="pl-PL" w:eastAsia="en-US"/>
        </w:rPr>
        <w:t>PRZ/000</w:t>
      </w:r>
      <w:r w:rsidR="002647D2" w:rsidRPr="002647D2">
        <w:rPr>
          <w:rFonts w:ascii="Verdana" w:hAnsi="Verdana" w:cs="Calibri Light"/>
          <w:lang w:val="pl-PL" w:eastAsia="en-US"/>
        </w:rPr>
        <w:t>11</w:t>
      </w:r>
      <w:r w:rsidR="00C36D00" w:rsidRPr="002647D2">
        <w:rPr>
          <w:rFonts w:ascii="Verdana" w:hAnsi="Verdana" w:cs="Calibri Light"/>
          <w:lang w:val="pl-PL" w:eastAsia="en-US"/>
        </w:rPr>
        <w:t xml:space="preserve">/2025, </w:t>
      </w:r>
      <w:r w:rsidRPr="002647D2">
        <w:rPr>
          <w:rFonts w:ascii="Verdana" w:hAnsi="Verdana" w:cs="Calibri Light"/>
          <w:lang w:val="pl-PL" w:eastAsia="en-US"/>
        </w:rPr>
        <w:t>prowadzonym na po</w:t>
      </w:r>
      <w:r w:rsidR="00B554B8" w:rsidRPr="002647D2">
        <w:rPr>
          <w:rFonts w:ascii="Verdana" w:hAnsi="Verdana" w:cs="Calibri Light"/>
          <w:lang w:val="pl-PL" w:eastAsia="en-US"/>
        </w:rPr>
        <w:t>d</w:t>
      </w:r>
      <w:r w:rsidRPr="002647D2">
        <w:rPr>
          <w:rFonts w:ascii="Verdana" w:hAnsi="Verdana" w:cs="Calibri Light"/>
          <w:lang w:val="pl-PL" w:eastAsia="en-US"/>
        </w:rPr>
        <w:t>stawie</w:t>
      </w:r>
      <w:r w:rsidRPr="003165B7">
        <w:rPr>
          <w:rFonts w:ascii="Verdana" w:hAnsi="Verdana" w:cs="Calibri Light"/>
          <w:lang w:val="pl-PL" w:eastAsia="en-US"/>
        </w:rPr>
        <w:t xml:space="preserve"> przepisów</w:t>
      </w:r>
      <w:r w:rsidRPr="00E940E3">
        <w:rPr>
          <w:rFonts w:ascii="Verdana" w:hAnsi="Verdana" w:cs="Calibri Light"/>
          <w:lang w:val="pl-PL" w:eastAsia="en-US"/>
        </w:rPr>
        <w:t xml:space="preserve">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dnia 11 września 2019 Prawo zamówień publicznych zwanej dalej także „ustawą </w:t>
      </w:r>
      <w:proofErr w:type="spellStart"/>
      <w:r w:rsidRPr="00E940E3">
        <w:rPr>
          <w:rFonts w:ascii="Verdana" w:hAnsi="Verdana" w:cs="Calibri Light"/>
          <w:lang w:val="pl-PL" w:eastAsia="en-US"/>
        </w:rPr>
        <w:t>Pzp</w:t>
      </w:r>
      <w:proofErr w:type="spellEnd"/>
      <w:r w:rsidRPr="00E940E3">
        <w:rPr>
          <w:rFonts w:ascii="Verdana" w:hAnsi="Verdana" w:cs="Calibri Light"/>
          <w:lang w:val="pl-PL" w:eastAsia="en-US"/>
        </w:rPr>
        <w:t>”, w</w:t>
      </w:r>
      <w:r w:rsidR="003878CF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trybie </w:t>
      </w:r>
      <w:r w:rsidRPr="00E940E3">
        <w:rPr>
          <w:rFonts w:ascii="Verdana" w:hAnsi="Verdana" w:cs="Calibri Light"/>
          <w:spacing w:val="-4"/>
          <w:lang w:val="pl-PL"/>
        </w:rPr>
        <w:t xml:space="preserve">podstawowym z możliwymi negocjacjami na podstawie art. 275 </w:t>
      </w:r>
      <w:r w:rsidR="001D1B22">
        <w:rPr>
          <w:rFonts w:ascii="Verdana" w:hAnsi="Verdana" w:cs="Calibri Light"/>
          <w:spacing w:val="-4"/>
          <w:lang w:val="pl-PL"/>
        </w:rPr>
        <w:t>pkt</w:t>
      </w:r>
      <w:r w:rsidRPr="00E940E3">
        <w:rPr>
          <w:rFonts w:ascii="Verdana" w:hAnsi="Verdana" w:cs="Calibri Light"/>
          <w:spacing w:val="-4"/>
          <w:lang w:val="pl-PL"/>
        </w:rPr>
        <w:t xml:space="preserve">. 2 na </w:t>
      </w:r>
      <w:r w:rsidRPr="00D45A29">
        <w:rPr>
          <w:rFonts w:ascii="Verdana" w:hAnsi="Verdana" w:cs="Calibri Light"/>
          <w:spacing w:val="-4"/>
          <w:lang w:val="pl-PL"/>
        </w:rPr>
        <w:t>zasadach określonych dla postępowań poniżej kwot określonych w</w:t>
      </w:r>
      <w:r w:rsidR="00E36CA6" w:rsidRPr="00D45A29">
        <w:rPr>
          <w:rFonts w:ascii="Verdana" w:hAnsi="Verdana" w:cs="Calibri Light"/>
          <w:spacing w:val="-4"/>
          <w:lang w:val="pl-PL"/>
        </w:rPr>
        <w:t> </w:t>
      </w:r>
      <w:r w:rsidRPr="00D45A29">
        <w:rPr>
          <w:rFonts w:ascii="Verdana" w:hAnsi="Verdana" w:cs="Calibri Light"/>
          <w:spacing w:val="-4"/>
          <w:lang w:val="pl-PL"/>
        </w:rPr>
        <w:t xml:space="preserve">art. 3 </w:t>
      </w:r>
      <w:r w:rsidR="00E31C77" w:rsidRPr="00D45A29">
        <w:rPr>
          <w:rFonts w:ascii="Verdana" w:hAnsi="Verdana" w:cs="Calibri Light"/>
          <w:spacing w:val="-4"/>
          <w:lang w:val="pl-PL"/>
        </w:rPr>
        <w:t xml:space="preserve">ust. 1 </w:t>
      </w:r>
      <w:r w:rsidRPr="00D45A29">
        <w:rPr>
          <w:rFonts w:ascii="Verdana" w:hAnsi="Verdana" w:cs="Calibri Light"/>
          <w:spacing w:val="-4"/>
          <w:lang w:val="pl-PL"/>
        </w:rPr>
        <w:t xml:space="preserve">ustawy </w:t>
      </w:r>
      <w:proofErr w:type="spellStart"/>
      <w:r w:rsidRPr="00D45A29">
        <w:rPr>
          <w:rFonts w:ascii="Verdana" w:hAnsi="Verdana" w:cs="Calibri Light"/>
          <w:spacing w:val="-4"/>
          <w:lang w:val="pl-PL"/>
        </w:rPr>
        <w:t>Pzp</w:t>
      </w:r>
      <w:proofErr w:type="spellEnd"/>
      <w:r w:rsidR="00D762D1" w:rsidRPr="00D45A29">
        <w:rPr>
          <w:rFonts w:ascii="Verdana" w:hAnsi="Verdana" w:cs="Calibri Light"/>
          <w:spacing w:val="-4"/>
          <w:lang w:val="pl-PL"/>
        </w:rPr>
        <w:t>.</w:t>
      </w:r>
    </w:p>
    <w:p w14:paraId="2F6CD50C" w14:textId="76A14F39" w:rsidR="0014491F" w:rsidRPr="00D45A29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D45A29">
        <w:rPr>
          <w:rFonts w:ascii="Verdana" w:hAnsi="Verdana" w:cs="Calibri Light"/>
          <w:b/>
          <w:bCs/>
          <w:lang w:val="pl-PL"/>
        </w:rPr>
        <w:t>Składam</w:t>
      </w:r>
      <w:r w:rsidR="00111957" w:rsidRPr="00D45A29">
        <w:rPr>
          <w:rFonts w:ascii="Verdana" w:hAnsi="Verdana" w:cs="Calibri Light"/>
          <w:b/>
          <w:bCs/>
          <w:lang w:val="pl-PL"/>
        </w:rPr>
        <w:t>/</w:t>
      </w:r>
      <w:r w:rsidRPr="00D45A29">
        <w:rPr>
          <w:rFonts w:ascii="Verdana" w:hAnsi="Verdana" w:cs="Calibri Light"/>
          <w:b/>
          <w:bCs/>
          <w:lang w:val="pl-PL"/>
        </w:rPr>
        <w:t>y ofertę</w:t>
      </w:r>
      <w:r w:rsidRPr="00D45A29">
        <w:rPr>
          <w:rFonts w:ascii="Verdana" w:hAnsi="Verdana" w:cs="Calibri Light"/>
          <w:lang w:val="pl-PL"/>
        </w:rPr>
        <w:t xml:space="preserve"> na realizację</w:t>
      </w:r>
      <w:r w:rsidR="005E3DD0" w:rsidRPr="00D45A29">
        <w:rPr>
          <w:rFonts w:ascii="Verdana" w:hAnsi="Verdana" w:cs="Calibri Light"/>
          <w:lang w:val="pl-PL"/>
        </w:rPr>
        <w:t xml:space="preserve"> przedmiot</w:t>
      </w:r>
      <w:r w:rsidRPr="00D45A29">
        <w:rPr>
          <w:rFonts w:ascii="Verdana" w:hAnsi="Verdana" w:cs="Calibri Light"/>
          <w:lang w:val="pl-PL"/>
        </w:rPr>
        <w:t>u</w:t>
      </w:r>
      <w:r w:rsidR="005E3DD0" w:rsidRPr="00D45A29">
        <w:rPr>
          <w:rFonts w:ascii="Verdana" w:hAnsi="Verdana" w:cs="Calibri Light"/>
          <w:lang w:val="pl-PL"/>
        </w:rPr>
        <w:t xml:space="preserve"> zamówienia </w:t>
      </w:r>
      <w:r w:rsidRPr="00D45A29">
        <w:rPr>
          <w:rFonts w:ascii="Verdana" w:hAnsi="Verdana" w:cs="Calibri Light"/>
          <w:lang w:val="pl-PL"/>
        </w:rPr>
        <w:t>w zakresie określonym w Specyfikacji Warunków Zamówienia</w:t>
      </w:r>
      <w:r w:rsidR="00651A1F" w:rsidRPr="00D45A29">
        <w:rPr>
          <w:rFonts w:ascii="Verdana" w:hAnsi="Verdana" w:cs="Calibri Light"/>
          <w:lang w:val="pl-PL"/>
        </w:rPr>
        <w:t xml:space="preserve"> </w:t>
      </w:r>
      <w:r w:rsidR="00AE597E" w:rsidRPr="00D45A29">
        <w:rPr>
          <w:rFonts w:ascii="Verdana" w:hAnsi="Verdana" w:cs="Calibri Light"/>
          <w:lang w:val="pl-PL"/>
        </w:rPr>
        <w:t xml:space="preserve">na następujących warunkach: </w:t>
      </w:r>
    </w:p>
    <w:p w14:paraId="1F089898" w14:textId="77777777" w:rsidR="00BA166A" w:rsidRPr="00D45A29" w:rsidRDefault="00AE597E" w:rsidP="00AE597E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lang w:val="pl-PL"/>
        </w:rPr>
      </w:pPr>
      <w:r w:rsidRPr="00D45A29">
        <w:rPr>
          <w:rFonts w:ascii="Verdana" w:hAnsi="Verdana" w:cs="Calibri Light"/>
          <w:b/>
          <w:bCs/>
          <w:lang w:val="pl-PL"/>
        </w:rPr>
        <w:t>(zgodnie z załącznikiem 2A do SWZ – Formularzem cenowym</w:t>
      </w:r>
      <w:r w:rsidR="00BA166A" w:rsidRPr="00D45A29">
        <w:rPr>
          <w:rFonts w:ascii="Verdana" w:hAnsi="Verdana" w:cs="Calibri Light"/>
          <w:b/>
          <w:bCs/>
          <w:lang w:val="pl-PL"/>
        </w:rPr>
        <w:t xml:space="preserve"> – tabela nr 8</w:t>
      </w:r>
      <w:r w:rsidRPr="00D45A29">
        <w:rPr>
          <w:rFonts w:ascii="Verdana" w:hAnsi="Verdana" w:cs="Calibri Light"/>
          <w:b/>
          <w:bCs/>
          <w:lang w:val="pl-PL"/>
        </w:rPr>
        <w:t>):</w:t>
      </w:r>
      <w:r w:rsidR="00BA166A" w:rsidRPr="00D45A29">
        <w:rPr>
          <w:rFonts w:ascii="Verdana" w:hAnsi="Verdana" w:cs="Calibri Light"/>
          <w:b/>
          <w:bCs/>
          <w:lang w:val="pl-PL"/>
        </w:rPr>
        <w:t xml:space="preserve"> </w:t>
      </w:r>
    </w:p>
    <w:p w14:paraId="4FF27C62" w14:textId="3EE6F27F" w:rsidR="00AE597E" w:rsidRPr="00D45A29" w:rsidRDefault="00AE597E" w:rsidP="00AE597E">
      <w:pPr>
        <w:pStyle w:val="Bezodstpw"/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D45A29">
        <w:rPr>
          <w:rFonts w:ascii="Verdana" w:hAnsi="Verdana" w:cs="Calibri Light"/>
          <w:b/>
          <w:bCs/>
          <w:lang w:val="pl-PL"/>
        </w:rPr>
        <w:t>Wartość brutto za 24 miesiące</w:t>
      </w:r>
      <w:r w:rsidR="00BA166A" w:rsidRPr="00D45A29">
        <w:rPr>
          <w:rFonts w:ascii="Verdana" w:hAnsi="Verdana" w:cs="Calibri Light"/>
          <w:b/>
          <w:bCs/>
          <w:lang w:val="pl-PL"/>
        </w:rPr>
        <w:t>: ………………………………………………</w:t>
      </w:r>
    </w:p>
    <w:p w14:paraId="4CB5B1B4" w14:textId="77777777" w:rsidR="00184D3A" w:rsidRDefault="00184D3A" w:rsidP="00184D3A">
      <w:pPr>
        <w:pStyle w:val="Bezodstpw"/>
        <w:spacing w:line="276" w:lineRule="auto"/>
        <w:jc w:val="both"/>
        <w:rPr>
          <w:rFonts w:ascii="Verdana" w:hAnsi="Verdana" w:cs="Calibri Light"/>
          <w:lang w:val="pl-PL"/>
        </w:rPr>
      </w:pPr>
    </w:p>
    <w:p w14:paraId="49BA98AE" w14:textId="77777777" w:rsidR="00184D3A" w:rsidRDefault="00184D3A" w:rsidP="00184D3A">
      <w:pPr>
        <w:pStyle w:val="Bezodstpw"/>
        <w:spacing w:line="276" w:lineRule="auto"/>
        <w:jc w:val="both"/>
        <w:rPr>
          <w:rFonts w:ascii="Verdana" w:hAnsi="Verdana" w:cs="Calibri Light"/>
          <w:lang w:val="pl-PL"/>
        </w:rPr>
      </w:pPr>
    </w:p>
    <w:p w14:paraId="4C1D40C6" w14:textId="77777777" w:rsidR="00184D3A" w:rsidRPr="0014491F" w:rsidRDefault="00184D3A" w:rsidP="00184D3A">
      <w:pPr>
        <w:pStyle w:val="Bezodstpw"/>
        <w:spacing w:line="276" w:lineRule="auto"/>
        <w:jc w:val="both"/>
        <w:rPr>
          <w:rFonts w:ascii="Verdana" w:hAnsi="Verdana" w:cs="Calibri Light"/>
          <w:lang w:val="pl-PL"/>
        </w:rPr>
      </w:pPr>
    </w:p>
    <w:p w14:paraId="02C464F1" w14:textId="05843E18" w:rsidR="00A33D71" w:rsidRPr="00491FDE" w:rsidRDefault="00A33D7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b/>
          <w:bCs/>
          <w:lang w:val="pl-PL"/>
        </w:rPr>
      </w:pPr>
      <w:r w:rsidRPr="00491FDE">
        <w:rPr>
          <w:rFonts w:ascii="Verdana" w:hAnsi="Verdana" w:cs="Calibri Light"/>
          <w:b/>
          <w:bCs/>
          <w:lang w:val="pl-PL"/>
        </w:rPr>
        <w:t>Prawo opcji:</w:t>
      </w:r>
    </w:p>
    <w:p w14:paraId="0F0BAEB1" w14:textId="74CBD47E" w:rsidR="00A33D71" w:rsidRDefault="00A33D71" w:rsidP="00A33D71">
      <w:pPr>
        <w:pStyle w:val="Nagwek"/>
        <w:ind w:left="720"/>
        <w:jc w:val="both"/>
        <w:rPr>
          <w:rFonts w:ascii="Verdana" w:eastAsia="Calibri" w:hAnsi="Verdana" w:cs="Calibri Light"/>
          <w:b/>
          <w:bCs/>
          <w:color w:val="000000"/>
          <w:sz w:val="20"/>
          <w:lang w:eastAsia="en-US"/>
        </w:rPr>
      </w:pPr>
      <w:r>
        <w:rPr>
          <w:rFonts w:ascii="Verdana" w:eastAsia="Calibri" w:hAnsi="Verdana" w:cs="Calibri Light"/>
          <w:b/>
          <w:bCs/>
          <w:color w:val="000000"/>
          <w:sz w:val="20"/>
          <w:lang w:eastAsia="en-US"/>
        </w:rPr>
        <w:t xml:space="preserve"> </w:t>
      </w:r>
    </w:p>
    <w:tbl>
      <w:tblPr>
        <w:tblStyle w:val="Tabela-Siatka"/>
        <w:tblW w:w="8460" w:type="dxa"/>
        <w:jc w:val="center"/>
        <w:tblLayout w:type="fixed"/>
        <w:tblLook w:val="04A0" w:firstRow="1" w:lastRow="0" w:firstColumn="1" w:lastColumn="0" w:noHBand="0" w:noVBand="1"/>
      </w:tblPr>
      <w:tblGrid>
        <w:gridCol w:w="2969"/>
        <w:gridCol w:w="2691"/>
        <w:gridCol w:w="2800"/>
      </w:tblGrid>
      <w:tr w:rsidR="00A33D71" w14:paraId="554C1CCF" w14:textId="77777777" w:rsidTr="00A33D71">
        <w:trPr>
          <w:trHeight w:val="31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6DAE" w14:textId="77777777" w:rsidR="00A33D71" w:rsidRPr="00A33D71" w:rsidRDefault="00A33D71">
            <w:pPr>
              <w:pStyle w:val="Bezodstpw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A33D71">
              <w:rPr>
                <w:rFonts w:ascii="Verdana" w:hAnsi="Verdana" w:cs="Calibri"/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7A97" w14:textId="77777777" w:rsidR="00A33D71" w:rsidRPr="00A33D71" w:rsidRDefault="00A33D71">
            <w:pPr>
              <w:pStyle w:val="Bezodstpw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A33D71">
              <w:rPr>
                <w:rFonts w:ascii="Verdana" w:hAnsi="Verdana" w:cs="Calibri"/>
                <w:b/>
                <w:sz w:val="20"/>
                <w:szCs w:val="20"/>
              </w:rPr>
              <w:t>B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A62E" w14:textId="77777777" w:rsidR="00A33D71" w:rsidRPr="00A33D71" w:rsidRDefault="00A33D71">
            <w:pPr>
              <w:pStyle w:val="Bezodstpw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A33D71">
              <w:rPr>
                <w:rFonts w:ascii="Verdana" w:hAnsi="Verdana" w:cs="Calibri"/>
                <w:b/>
                <w:sz w:val="20"/>
                <w:szCs w:val="20"/>
              </w:rPr>
              <w:t>C</w:t>
            </w:r>
          </w:p>
        </w:tc>
      </w:tr>
      <w:tr w:rsidR="00A33D71" w14:paraId="0AEDD7E3" w14:textId="77777777" w:rsidTr="00A33D71">
        <w:trPr>
          <w:trHeight w:val="93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12D4" w14:textId="224F82CB" w:rsidR="00A33D71" w:rsidRPr="00DB2BF4" w:rsidRDefault="00A33D71">
            <w:pPr>
              <w:pStyle w:val="Bezodstpw"/>
              <w:jc w:val="center"/>
              <w:rPr>
                <w:rFonts w:ascii="Verdana" w:hAnsi="Verdana" w:cs="Calibri"/>
                <w:b/>
                <w:sz w:val="20"/>
                <w:szCs w:val="20"/>
                <w:lang w:val="pl-PL"/>
              </w:rPr>
            </w:pPr>
            <w:r w:rsidRPr="00DB2BF4">
              <w:rPr>
                <w:rFonts w:ascii="Verdana" w:hAnsi="Verdana" w:cs="Calibri"/>
                <w:b/>
                <w:sz w:val="20"/>
                <w:szCs w:val="20"/>
                <w:lang w:val="pl-PL"/>
              </w:rPr>
              <w:t>Cena brutto za 1m</w:t>
            </w:r>
            <w:r w:rsidRPr="00DB2BF4">
              <w:rPr>
                <w:rFonts w:ascii="Verdana" w:hAnsi="Verdana" w:cs="Calibri"/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Pr="00DB2BF4">
              <w:rPr>
                <w:rFonts w:ascii="Verdana" w:hAnsi="Verdana" w:cs="Calibri"/>
                <w:b/>
                <w:sz w:val="20"/>
                <w:szCs w:val="20"/>
                <w:lang w:val="pl-PL"/>
              </w:rPr>
              <w:t xml:space="preserve"> odpadów zielonych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42DC" w14:textId="49D3DD24" w:rsidR="00A33D71" w:rsidRPr="00DB2BF4" w:rsidRDefault="006B4426">
            <w:pPr>
              <w:pStyle w:val="Bezodstpw"/>
              <w:jc w:val="center"/>
              <w:rPr>
                <w:rFonts w:ascii="Verdana" w:hAnsi="Verdana" w:cs="Calibri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pl-PL"/>
              </w:rPr>
              <w:t>Szacunkowa ilość odpadów zielonych w okresie realizacji zamówienia – w okresie 24 miesięcy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2093" w14:textId="77777777" w:rsidR="006B4426" w:rsidRDefault="00A33D71">
            <w:pPr>
              <w:pStyle w:val="Bezodstpw"/>
              <w:jc w:val="center"/>
              <w:rPr>
                <w:rFonts w:ascii="Verdana" w:hAnsi="Verdana" w:cs="Calibri"/>
                <w:b/>
                <w:sz w:val="20"/>
                <w:szCs w:val="20"/>
                <w:lang w:val="pl-PL"/>
              </w:rPr>
            </w:pPr>
            <w:r w:rsidRPr="00DB2BF4">
              <w:rPr>
                <w:rFonts w:ascii="Verdana" w:hAnsi="Verdana" w:cs="Calibri"/>
                <w:b/>
                <w:sz w:val="20"/>
                <w:szCs w:val="20"/>
                <w:lang w:val="pl-PL"/>
              </w:rPr>
              <w:t>Cena brutto w PLN za</w:t>
            </w:r>
            <w:r w:rsidR="006B4426">
              <w:rPr>
                <w:rFonts w:ascii="Verdana" w:hAnsi="Verdana" w:cs="Calibri"/>
                <w:b/>
                <w:sz w:val="20"/>
                <w:szCs w:val="20"/>
                <w:lang w:val="pl-PL"/>
              </w:rPr>
              <w:t xml:space="preserve"> prawo opcji </w:t>
            </w:r>
          </w:p>
          <w:p w14:paraId="2A5E9E5B" w14:textId="79CF3C24" w:rsidR="00A33D71" w:rsidRPr="00DB2BF4" w:rsidRDefault="00A33D71">
            <w:pPr>
              <w:pStyle w:val="Bezodstpw"/>
              <w:jc w:val="center"/>
              <w:rPr>
                <w:rFonts w:ascii="Verdana" w:hAnsi="Verdana" w:cs="Calibri"/>
                <w:b/>
                <w:sz w:val="20"/>
                <w:szCs w:val="20"/>
                <w:lang w:val="pl-PL"/>
              </w:rPr>
            </w:pPr>
            <w:r w:rsidRPr="00DB2BF4">
              <w:rPr>
                <w:rFonts w:ascii="Verdana" w:hAnsi="Verdana" w:cs="Calibri"/>
                <w:b/>
                <w:sz w:val="20"/>
                <w:szCs w:val="20"/>
                <w:lang w:val="pl-PL"/>
              </w:rPr>
              <w:t>– (iloczyn A x B)</w:t>
            </w:r>
          </w:p>
        </w:tc>
      </w:tr>
      <w:tr w:rsidR="00A33D71" w14:paraId="39D38F13" w14:textId="77777777" w:rsidTr="00A33D71">
        <w:trPr>
          <w:trHeight w:val="57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63C" w14:textId="77777777" w:rsidR="00A33D71" w:rsidRDefault="00A33D71">
            <w:pPr>
              <w:pStyle w:val="Bezodstpw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04B5072" w14:textId="77777777" w:rsidR="00DA4BC2" w:rsidRPr="00A33D71" w:rsidRDefault="00DA4BC2">
            <w:pPr>
              <w:pStyle w:val="Bezodstpw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04AB389" w14:textId="77777777" w:rsidR="00A33D71" w:rsidRPr="00A33D71" w:rsidRDefault="00A33D71">
            <w:pPr>
              <w:pStyle w:val="Bezodstpw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401A" w14:textId="77777777" w:rsidR="00DA4BC2" w:rsidRDefault="00DA4BC2">
            <w:pPr>
              <w:pStyle w:val="Bezodstpw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4CD64C49" w14:textId="099269A9" w:rsidR="00A33D71" w:rsidRPr="00D83D0A" w:rsidRDefault="006B4426">
            <w:pPr>
              <w:pStyle w:val="Bezodstpw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vertAlign w:val="superscript"/>
              </w:rPr>
            </w:pPr>
            <w:r w:rsidRPr="00D83D0A">
              <w:rPr>
                <w:rFonts w:ascii="Verdana" w:hAnsi="Verdana" w:cs="Calibri"/>
                <w:b/>
                <w:bCs/>
                <w:sz w:val="20"/>
                <w:szCs w:val="20"/>
              </w:rPr>
              <w:t>200 m</w:t>
            </w:r>
            <w:r w:rsidRPr="00D83D0A">
              <w:rPr>
                <w:rFonts w:ascii="Verdana" w:hAnsi="Verdana" w:cs="Calibr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E64" w14:textId="77777777" w:rsidR="00A33D71" w:rsidRDefault="00A33D71">
            <w:pPr>
              <w:pStyle w:val="Bezodstpw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4396B3B" w14:textId="77777777" w:rsidR="00DA4BC2" w:rsidRPr="00A33D71" w:rsidRDefault="00DA4BC2">
            <w:pPr>
              <w:pStyle w:val="Bezodstpw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54709CD" w14:textId="77777777" w:rsidR="00A33D71" w:rsidRDefault="00A33D71" w:rsidP="00A33D71">
      <w:pPr>
        <w:pStyle w:val="normaltableau"/>
        <w:spacing w:before="0" w:after="0"/>
        <w:ind w:left="425"/>
        <w:rPr>
          <w:rFonts w:ascii="Verdana" w:hAnsi="Verdana" w:cs="Calibri Light"/>
          <w:highlight w:val="yellow"/>
          <w:lang w:val="pl-PL"/>
        </w:rPr>
      </w:pPr>
    </w:p>
    <w:p w14:paraId="07F83502" w14:textId="03E07A4E" w:rsidR="00935C29" w:rsidRDefault="00763EF4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0B0296">
        <w:rPr>
          <w:rFonts w:ascii="Verdana" w:hAnsi="Verdana" w:cs="Calibri Light"/>
          <w:b/>
          <w:bCs/>
          <w:lang w:val="pl-PL"/>
        </w:rPr>
        <w:t>Oświadczam/y,</w:t>
      </w:r>
      <w:r>
        <w:rPr>
          <w:rFonts w:ascii="Verdana" w:hAnsi="Verdana" w:cs="Calibri Light"/>
          <w:lang w:val="pl-PL"/>
        </w:rPr>
        <w:t xml:space="preserve"> że przedmiot zamówienia będę/będziemy realizować pojazdem</w:t>
      </w:r>
      <w:r w:rsidR="000428DB">
        <w:rPr>
          <w:rFonts w:ascii="Verdana" w:hAnsi="Verdana" w:cs="Calibri Light"/>
          <w:lang w:val="pl-PL"/>
        </w:rPr>
        <w:t>/pojazdami</w:t>
      </w:r>
      <w:r>
        <w:rPr>
          <w:rFonts w:ascii="Verdana" w:hAnsi="Verdana" w:cs="Calibri Light"/>
          <w:lang w:val="pl-PL"/>
        </w:rPr>
        <w:t>:</w:t>
      </w:r>
    </w:p>
    <w:p w14:paraId="436B7DF9" w14:textId="77777777" w:rsidR="00A006D5" w:rsidRDefault="00A006D5" w:rsidP="00A006D5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</w:p>
    <w:tbl>
      <w:tblPr>
        <w:tblW w:w="7417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6662"/>
      </w:tblGrid>
      <w:tr w:rsidR="00A006D5" w:rsidRPr="00A006D5" w14:paraId="18283E91" w14:textId="77777777" w:rsidTr="00A006D5">
        <w:trPr>
          <w:trHeight w:val="6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CC05F3" w14:textId="77777777" w:rsidR="00A006D5" w:rsidRPr="00A006D5" w:rsidRDefault="00A006D5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jc w:val="center"/>
              <w:rPr>
                <w:rFonts w:ascii="Verdana" w:hAnsi="Verdana" w:cs="Open Sans"/>
                <w:b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b/>
                <w:sz w:val="20"/>
                <w:lang w:eastAsia="en-US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00D454D" w14:textId="159CB61D" w:rsidR="00A006D5" w:rsidRPr="00A006D5" w:rsidRDefault="00A006D5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jc w:val="center"/>
              <w:rPr>
                <w:rFonts w:ascii="Verdana" w:hAnsi="Verdana" w:cs="Open Sans"/>
                <w:b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b/>
                <w:sz w:val="20"/>
                <w:lang w:eastAsia="en-US"/>
              </w:rPr>
              <w:t xml:space="preserve">Pojazd przeznaczony do wywozu odpadów </w:t>
            </w:r>
            <w:r>
              <w:rPr>
                <w:rFonts w:ascii="Verdana" w:hAnsi="Verdana" w:cs="Open Sans"/>
                <w:b/>
                <w:sz w:val="20"/>
                <w:lang w:eastAsia="en-US"/>
              </w:rPr>
              <w:t>komunalnych</w:t>
            </w:r>
          </w:p>
        </w:tc>
      </w:tr>
      <w:tr w:rsidR="00A006D5" w:rsidRPr="00A006D5" w14:paraId="4A1DD1FF" w14:textId="77777777" w:rsidTr="00A006D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FEDE" w14:textId="77777777" w:rsidR="00A006D5" w:rsidRPr="00A006D5" w:rsidRDefault="00A006D5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jc w:val="center"/>
              <w:rPr>
                <w:rFonts w:ascii="Verdana" w:hAnsi="Verdana" w:cs="Open Sans"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sz w:val="2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6902" w14:textId="77777777" w:rsidR="00A006D5" w:rsidRPr="00A006D5" w:rsidRDefault="00A006D5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sz w:val="20"/>
                <w:lang w:eastAsia="en-US"/>
              </w:rPr>
              <w:t>Marka/model ………………………………………………………………………</w:t>
            </w:r>
          </w:p>
          <w:p w14:paraId="651A6FF6" w14:textId="77777777" w:rsidR="00A006D5" w:rsidRPr="00A006D5" w:rsidRDefault="00A006D5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sz w:val="20"/>
                <w:lang w:eastAsia="en-US"/>
              </w:rPr>
              <w:t>Nr rejestracyjny ………………………………………………………………</w:t>
            </w:r>
          </w:p>
          <w:p w14:paraId="42461FC9" w14:textId="7A3CFF71" w:rsidR="00A006D5" w:rsidRPr="00A006D5" w:rsidRDefault="00A006D5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sz w:val="20"/>
                <w:lang w:eastAsia="en-US"/>
              </w:rPr>
              <w:t xml:space="preserve">Norma </w:t>
            </w:r>
            <w:r w:rsidR="00E0232D">
              <w:rPr>
                <w:rFonts w:ascii="Verdana" w:hAnsi="Verdana" w:cs="Open Sans"/>
                <w:sz w:val="20"/>
                <w:lang w:eastAsia="en-US"/>
              </w:rPr>
              <w:t xml:space="preserve">emisji </w:t>
            </w:r>
            <w:r w:rsidRPr="00A006D5">
              <w:rPr>
                <w:rFonts w:ascii="Verdana" w:hAnsi="Verdana" w:cs="Open Sans"/>
                <w:sz w:val="20"/>
                <w:lang w:eastAsia="en-US"/>
              </w:rPr>
              <w:t>spalin Euro</w:t>
            </w:r>
            <w:r w:rsidR="000C27F3">
              <w:rPr>
                <w:rFonts w:ascii="Verdana" w:hAnsi="Verdana" w:cs="Open Sans"/>
                <w:sz w:val="20"/>
                <w:lang w:eastAsia="en-US"/>
              </w:rPr>
              <w:t>/elektryczny/zasilany paliwami alternatywnymi*:</w:t>
            </w:r>
            <w:r w:rsidRPr="00A006D5">
              <w:rPr>
                <w:rFonts w:ascii="Verdana" w:hAnsi="Verdana" w:cs="Open Sans"/>
                <w:sz w:val="20"/>
                <w:lang w:eastAsia="en-US"/>
              </w:rPr>
              <w:t xml:space="preserve"> ……………………………………………………………</w:t>
            </w:r>
          </w:p>
          <w:p w14:paraId="7CB1470A" w14:textId="77777777" w:rsidR="00A006D5" w:rsidRDefault="00A006D5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sz w:val="20"/>
                <w:lang w:eastAsia="en-US"/>
              </w:rPr>
              <w:t>Data ważności polisy OC …………………………………………………</w:t>
            </w:r>
          </w:p>
          <w:p w14:paraId="173E3FAF" w14:textId="77777777" w:rsidR="00A638EA" w:rsidRPr="00A006D5" w:rsidRDefault="00A638EA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</w:p>
        </w:tc>
      </w:tr>
      <w:tr w:rsidR="00A006D5" w:rsidRPr="00A006D5" w14:paraId="7FC39933" w14:textId="77777777" w:rsidTr="00A006D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1107" w14:textId="7EC538B7" w:rsidR="00A006D5" w:rsidRPr="00A006D5" w:rsidRDefault="00A006D5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jc w:val="center"/>
              <w:rPr>
                <w:rFonts w:ascii="Verdana" w:hAnsi="Verdana" w:cs="Open Sans"/>
                <w:sz w:val="20"/>
                <w:lang w:eastAsia="en-US"/>
              </w:rPr>
            </w:pPr>
            <w:r>
              <w:rPr>
                <w:rFonts w:ascii="Verdana" w:hAnsi="Verdana" w:cs="Open Sans"/>
                <w:sz w:val="20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BCF6" w14:textId="77777777" w:rsidR="00E0232D" w:rsidRPr="00A006D5" w:rsidRDefault="00E0232D" w:rsidP="00E0232D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sz w:val="20"/>
                <w:lang w:eastAsia="en-US"/>
              </w:rPr>
              <w:t>Marka/model ………………………………………………………………………</w:t>
            </w:r>
          </w:p>
          <w:p w14:paraId="6E96D3D9" w14:textId="77777777" w:rsidR="00E0232D" w:rsidRPr="00A006D5" w:rsidRDefault="00E0232D" w:rsidP="00E0232D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sz w:val="20"/>
                <w:lang w:eastAsia="en-US"/>
              </w:rPr>
              <w:t>Nr rejestracyjny ………………………………………………………………</w:t>
            </w:r>
          </w:p>
          <w:p w14:paraId="2B4A2BA9" w14:textId="028D6EE2" w:rsidR="00E0232D" w:rsidRPr="00A006D5" w:rsidRDefault="00E0232D" w:rsidP="00E0232D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sz w:val="20"/>
                <w:lang w:eastAsia="en-US"/>
              </w:rPr>
              <w:t xml:space="preserve">Norma </w:t>
            </w:r>
            <w:r>
              <w:rPr>
                <w:rFonts w:ascii="Verdana" w:hAnsi="Verdana" w:cs="Open Sans"/>
                <w:sz w:val="20"/>
                <w:lang w:eastAsia="en-US"/>
              </w:rPr>
              <w:t xml:space="preserve">emisji </w:t>
            </w:r>
            <w:r w:rsidRPr="00A006D5">
              <w:rPr>
                <w:rFonts w:ascii="Verdana" w:hAnsi="Verdana" w:cs="Open Sans"/>
                <w:sz w:val="20"/>
                <w:lang w:eastAsia="en-US"/>
              </w:rPr>
              <w:t>spalin Euro</w:t>
            </w:r>
            <w:r w:rsidR="000C27F3">
              <w:rPr>
                <w:rFonts w:ascii="Verdana" w:hAnsi="Verdana" w:cs="Open Sans"/>
                <w:sz w:val="20"/>
                <w:lang w:eastAsia="en-US"/>
              </w:rPr>
              <w:t>/elektryczny/zasilany paliwami alternatywnymi*</w:t>
            </w:r>
            <w:r w:rsidRPr="00A006D5">
              <w:rPr>
                <w:rFonts w:ascii="Verdana" w:hAnsi="Verdana" w:cs="Open Sans"/>
                <w:sz w:val="20"/>
                <w:lang w:eastAsia="en-US"/>
              </w:rPr>
              <w:t xml:space="preserve"> ……………………………………………………………</w:t>
            </w:r>
          </w:p>
          <w:p w14:paraId="584B77F7" w14:textId="77777777" w:rsidR="00A006D5" w:rsidRDefault="00E0232D" w:rsidP="00E0232D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  <w:r w:rsidRPr="00A006D5">
              <w:rPr>
                <w:rFonts w:ascii="Verdana" w:hAnsi="Verdana" w:cs="Open Sans"/>
                <w:sz w:val="20"/>
                <w:lang w:eastAsia="en-US"/>
              </w:rPr>
              <w:t>Data ważności polisy OC …………………………………………………</w:t>
            </w:r>
          </w:p>
          <w:p w14:paraId="37B0413D" w14:textId="5779C7BD" w:rsidR="00A638EA" w:rsidRPr="00A006D5" w:rsidRDefault="00A638EA" w:rsidP="00E0232D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</w:p>
        </w:tc>
      </w:tr>
      <w:tr w:rsidR="00A006D5" w:rsidRPr="00A006D5" w14:paraId="3770801C" w14:textId="77777777" w:rsidTr="00A006D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A1F" w14:textId="35615B6F" w:rsidR="00A006D5" w:rsidRDefault="00A006D5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jc w:val="center"/>
              <w:rPr>
                <w:rFonts w:ascii="Verdana" w:hAnsi="Verdana" w:cs="Open Sans"/>
                <w:sz w:val="20"/>
                <w:lang w:eastAsia="en-US"/>
              </w:rPr>
            </w:pPr>
            <w:r>
              <w:rPr>
                <w:rFonts w:ascii="Verdana" w:hAnsi="Verdana" w:cs="Open Sans"/>
                <w:sz w:val="20"/>
                <w:lang w:eastAsia="en-US"/>
              </w:rPr>
              <w:t>….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936D" w14:textId="77777777" w:rsidR="00A006D5" w:rsidRPr="00A006D5" w:rsidRDefault="00A006D5" w:rsidP="00A006D5">
            <w:pPr>
              <w:tabs>
                <w:tab w:val="left" w:pos="567"/>
              </w:tabs>
              <w:autoSpaceDN w:val="0"/>
              <w:spacing w:before="60" w:after="0" w:line="240" w:lineRule="auto"/>
              <w:ind w:left="0"/>
              <w:contextualSpacing w:val="0"/>
              <w:rPr>
                <w:rFonts w:ascii="Verdana" w:hAnsi="Verdana" w:cs="Open Sans"/>
                <w:sz w:val="20"/>
                <w:lang w:eastAsia="en-US"/>
              </w:rPr>
            </w:pPr>
          </w:p>
        </w:tc>
      </w:tr>
    </w:tbl>
    <w:p w14:paraId="46BACA27" w14:textId="2DBB2EE9" w:rsidR="00763EF4" w:rsidRDefault="000C27F3" w:rsidP="00763EF4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0C27F3">
        <w:rPr>
          <w:rFonts w:ascii="Verdana" w:hAnsi="Verdana" w:cs="Calibri Light"/>
          <w:sz w:val="20"/>
          <w:szCs w:val="20"/>
          <w:lang w:val="pl-PL"/>
        </w:rPr>
        <w:t>*</w:t>
      </w:r>
      <w:r>
        <w:rPr>
          <w:rFonts w:ascii="Verdana" w:hAnsi="Verdana" w:cs="Calibri Light"/>
          <w:sz w:val="20"/>
          <w:szCs w:val="20"/>
          <w:lang w:val="pl-PL"/>
        </w:rPr>
        <w:t xml:space="preserve">pozostawić właściwe </w:t>
      </w:r>
      <w:r w:rsidRPr="000C27F3">
        <w:rPr>
          <w:rFonts w:ascii="Verdana" w:hAnsi="Verdana" w:cs="Calibri Light"/>
          <w:sz w:val="20"/>
          <w:szCs w:val="20"/>
          <w:lang w:val="pl-PL"/>
        </w:rPr>
        <w:t>i uzupełnić</w:t>
      </w:r>
    </w:p>
    <w:p w14:paraId="37293F34" w14:textId="77777777" w:rsidR="00A638EA" w:rsidRPr="000C27F3" w:rsidRDefault="00A638EA" w:rsidP="00763EF4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/>
        </w:rPr>
      </w:pPr>
    </w:p>
    <w:p w14:paraId="0616EC5D" w14:textId="353D33C7" w:rsidR="00D762D1" w:rsidRPr="00C42725" w:rsidRDefault="00D762D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C42725">
        <w:rPr>
          <w:rFonts w:ascii="Verdana" w:hAnsi="Verdana" w:cs="Calibri Light"/>
          <w:b/>
          <w:bCs/>
          <w:lang w:val="pl-PL"/>
        </w:rPr>
        <w:t>Zobowiązuje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C42725">
        <w:rPr>
          <w:rFonts w:ascii="Verdana" w:hAnsi="Verdana" w:cs="Calibri Light"/>
          <w:b/>
          <w:bCs/>
          <w:lang w:val="pl-PL"/>
        </w:rPr>
        <w:t>my się,</w:t>
      </w:r>
      <w:r w:rsidRPr="00C42725">
        <w:rPr>
          <w:rFonts w:ascii="Verdana" w:hAnsi="Verdana" w:cs="Calibri Light"/>
          <w:lang w:val="pl-PL"/>
        </w:rPr>
        <w:t xml:space="preserve"> że w przypadku wyboru oferty jako najkorzystniejszej zrealizujemy prawo opcji na takich samych zasadach, jak zamówienie podstawowe.</w:t>
      </w:r>
    </w:p>
    <w:p w14:paraId="4150AAFD" w14:textId="2D8D136F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755CBA">
        <w:rPr>
          <w:rFonts w:ascii="Verdana" w:hAnsi="Verdana" w:cs="Calibri Light"/>
          <w:b/>
          <w:lang w:val="pl-PL" w:eastAsia="en-US"/>
        </w:rPr>
        <w:t>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E338D27" w14:textId="0C77664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</w:t>
      </w:r>
      <w:r w:rsidR="00111957">
        <w:rPr>
          <w:rFonts w:ascii="Verdana" w:hAnsi="Verdana" w:cs="Calibri Light"/>
          <w:b/>
          <w:lang w:val="pl-PL" w:eastAsia="en-US"/>
        </w:rPr>
        <w:t>a</w:t>
      </w:r>
      <w:r w:rsidRPr="00EA0552">
        <w:rPr>
          <w:rFonts w:ascii="Verdana" w:hAnsi="Verdana" w:cs="Calibri Light"/>
          <w:b/>
          <w:lang w:val="pl-PL" w:eastAsia="en-US"/>
        </w:rPr>
        <w:t>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5B9B79B9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D2CED32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3F94A574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 xml:space="preserve">u Zamawiającego obowiązku podatkowego zgodnie z ustawą z dnia 11 marca </w:t>
      </w:r>
      <w:r w:rsidRPr="00EA0552">
        <w:rPr>
          <w:rFonts w:ascii="Verdana" w:hAnsi="Verdana" w:cs="Calibri Light"/>
          <w:lang w:val="pl-PL" w:eastAsia="en-US"/>
        </w:rPr>
        <w:lastRenderedPageBreak/>
        <w:t>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512720B9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wybór oferty</w:t>
      </w:r>
      <w:r w:rsidR="00F51494">
        <w:rPr>
          <w:rFonts w:ascii="Verdana" w:hAnsi="Verdana" w:cs="Calibri Light"/>
          <w:lang w:val="pl-PL"/>
        </w:rPr>
        <w:t xml:space="preserve"> w części</w:t>
      </w:r>
      <w:r w:rsidR="00420113">
        <w:rPr>
          <w:rFonts w:ascii="Verdana" w:hAnsi="Verdana" w:cs="Calibri Light"/>
          <w:lang w:val="pl-PL"/>
        </w:rPr>
        <w:t xml:space="preserve"> </w:t>
      </w:r>
      <w:r w:rsidR="006527AB">
        <w:rPr>
          <w:rFonts w:ascii="Verdana" w:hAnsi="Verdana" w:cs="Calibri Light"/>
          <w:lang w:val="pl-PL"/>
        </w:rPr>
        <w:t xml:space="preserve">nr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A638EA">
        <w:rPr>
          <w:rFonts w:ascii="Verdana" w:hAnsi="Verdana" w:cs="Calibri Light"/>
          <w:lang w:val="pl-PL"/>
        </w:rPr>
        <w:pict w14:anchorId="21946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mso-position-horizontal-relative:char;mso-position-vertical-relative:line">
            <v:imagedata r:id="rId7" o:title=""/>
          </v:shape>
        </w:pict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361A6EFF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A638EA">
      <w:pPr>
        <w:pStyle w:val="normaltableau"/>
        <w:spacing w:before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1B908059" w:rsidR="005E3DD0" w:rsidRPr="00EA0552" w:rsidRDefault="005E3DD0" w:rsidP="00A638EA">
      <w:pPr>
        <w:pStyle w:val="normaltableau"/>
        <w:numPr>
          <w:ilvl w:val="0"/>
          <w:numId w:val="27"/>
        </w:numPr>
        <w:tabs>
          <w:tab w:val="left" w:pos="426"/>
        </w:tabs>
        <w:spacing w:before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</w:t>
      </w:r>
      <w:r w:rsidR="00E6322B">
        <w:rPr>
          <w:rFonts w:ascii="Verdana" w:hAnsi="Verdana" w:cs="Calibri Light"/>
          <w:lang w:val="pl-PL"/>
        </w:rPr>
        <w:t xml:space="preserve">w imieniu Zamawiającego (administratora danych osobowych) </w:t>
      </w:r>
      <w:r w:rsidRPr="00EA0552">
        <w:rPr>
          <w:rFonts w:ascii="Verdana" w:hAnsi="Verdana" w:cs="Calibri Light"/>
          <w:lang w:val="pl-PL"/>
        </w:rPr>
        <w:t>wypełniłem obowiąz</w:t>
      </w:r>
      <w:r w:rsidR="00947ABE">
        <w:rPr>
          <w:rFonts w:ascii="Verdana" w:hAnsi="Verdana" w:cs="Calibri Light"/>
          <w:lang w:val="pl-PL"/>
        </w:rPr>
        <w:t>ek</w:t>
      </w:r>
      <w:r w:rsidRPr="00EA0552">
        <w:rPr>
          <w:rFonts w:ascii="Verdana" w:hAnsi="Verdana" w:cs="Calibri Light"/>
          <w:lang w:val="pl-PL"/>
        </w:rPr>
        <w:t xml:space="preserve"> informacyjn</w:t>
      </w:r>
      <w:r w:rsidR="00947ABE">
        <w:rPr>
          <w:rFonts w:ascii="Verdana" w:hAnsi="Verdana" w:cs="Calibri Light"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przewidzian</w:t>
      </w:r>
      <w:r w:rsidR="00947ABE">
        <w:rPr>
          <w:rFonts w:ascii="Verdana" w:hAnsi="Verdana" w:cs="Calibri Light"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w art. 14 rozporządzenia Parlamentu Europejskiego i Rady (UE) 2016/679 z dnia 27 kwietnia 2016 r. w sprawie ochrony osób fizycznych w związku z</w:t>
      </w:r>
      <w:r w:rsidR="00947ABE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przetwarzaniem danych osobowych i w sprawie swobodnego przepływu takich danych oraz uchylenia dyrektywy 95/46/WE (ogólne rozporządzenie o</w:t>
      </w:r>
      <w:r w:rsidR="00947ABE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 xml:space="preserve">ochronie danych) wobec osób fizycznych, </w:t>
      </w:r>
      <w:r w:rsidR="00947ABE">
        <w:rPr>
          <w:rFonts w:ascii="Verdana" w:hAnsi="Verdana" w:cs="Calibri Light"/>
          <w:lang w:val="pl-PL"/>
        </w:rPr>
        <w:t xml:space="preserve">których dane osobowe udostępniłem Zamawiającemu </w:t>
      </w:r>
      <w:r w:rsidRPr="00EA0552">
        <w:rPr>
          <w:rFonts w:ascii="Verdana" w:hAnsi="Verdana" w:cs="Calibri Light"/>
          <w:lang w:val="pl-PL"/>
        </w:rPr>
        <w:t>w celu ubiegania się o udzielenie zamówienia publicznego w niniejszym postępowaniu.</w:t>
      </w:r>
    </w:p>
    <w:p w14:paraId="30CA7F40" w14:textId="3E31DFE5" w:rsidR="005E3DD0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Następującą część</w:t>
      </w:r>
      <w:r w:rsidR="006527AB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0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bookmarkEnd w:id="0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p w14:paraId="3B0EDF91" w14:textId="77777777" w:rsidR="00A638EA" w:rsidRDefault="00A638EA" w:rsidP="00A638EA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322117E2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lastRenderedPageBreak/>
              <w:t>Część</w:t>
            </w:r>
            <w:r w:rsidR="006527AB">
              <w:rPr>
                <w:rFonts w:ascii="Verdana" w:hAnsi="Verdana" w:cs="Calibri Light"/>
                <w:lang w:val="pl-PL"/>
              </w:rPr>
              <w:t xml:space="preserve"> </w:t>
            </w:r>
            <w:r w:rsidRPr="0015489F">
              <w:rPr>
                <w:rFonts w:ascii="Verdana" w:hAnsi="Verdana" w:cs="Calibri Light"/>
                <w:lang w:val="pl-PL"/>
              </w:rPr>
              <w:t>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7CDD25D4" w14:textId="77777777" w:rsidR="00A952C6" w:rsidRPr="00A952C6" w:rsidRDefault="00A952C6" w:rsidP="00A952C6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</w:p>
    <w:p w14:paraId="1ABA9E11" w14:textId="325EE0A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7E6AB50B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niniejsza oferta</w:t>
      </w:r>
      <w:r w:rsidR="001003AD">
        <w:rPr>
          <w:rFonts w:ascii="Verdana" w:hAnsi="Verdana" w:cs="Calibri Light"/>
          <w:lang w:val="pl-PL"/>
        </w:rPr>
        <w:t>, w pliku o nazwie …………………</w:t>
      </w:r>
      <w:r w:rsidRPr="00EA0552">
        <w:rPr>
          <w:rFonts w:ascii="Verdana" w:hAnsi="Verdana" w:cs="Calibri Light"/>
          <w:lang w:val="pl-PL"/>
        </w:rPr>
        <w:t xml:space="preserve"> zawiera informacje stanowiące tajemnicę przedsiębiorstwa w rozumieniu przepisów o</w:t>
      </w:r>
      <w:r w:rsidR="001003AD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5A8BAE70" w14:textId="0BCE60BE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 szczególności określając, w jaki sposób zostały spełnione przesłanki, o 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</w:t>
      </w:r>
      <w:r w:rsidR="006F2FD0">
        <w:rPr>
          <w:rFonts w:ascii="Verdana" w:hAnsi="Verdana" w:cs="Calibri Light"/>
          <w:lang w:val="pl-PL"/>
        </w:rPr>
        <w:t>, załączając uzasadnienie jako o</w:t>
      </w:r>
      <w:r w:rsidR="00A505B9">
        <w:rPr>
          <w:rFonts w:ascii="Verdana" w:hAnsi="Verdana" w:cs="Calibri Light"/>
          <w:lang w:val="pl-PL"/>
        </w:rPr>
        <w:t>ddzielny plik o nazwie: ………………………………………………</w:t>
      </w:r>
    </w:p>
    <w:p w14:paraId="3BAFF141" w14:textId="66B29BC6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>składam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 xml:space="preserve">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5C3EB9CA" w14:textId="57D58721" w:rsidR="005E3DD0" w:rsidRPr="00E940E3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F37892">
        <w:rPr>
          <w:rFonts w:ascii="Verdana" w:hAnsi="Verdana" w:cs="Calibri Light"/>
          <w:lang w:val="pl-PL"/>
        </w:rPr>
        <w:t>3</w:t>
      </w:r>
      <w:r w:rsidRPr="00E940E3">
        <w:rPr>
          <w:rFonts w:ascii="Verdana" w:hAnsi="Verdana" w:cs="Calibri Light"/>
          <w:lang w:val="pl-PL"/>
        </w:rPr>
        <w:t xml:space="preserve"> </w:t>
      </w:r>
      <w:r w:rsidR="00C54048">
        <w:rPr>
          <w:rFonts w:ascii="Verdana" w:hAnsi="Verdana" w:cs="Calibri Light"/>
          <w:lang w:val="pl-PL"/>
        </w:rPr>
        <w:t xml:space="preserve">do SWZ </w:t>
      </w:r>
      <w:r w:rsidRPr="00E940E3">
        <w:rPr>
          <w:rFonts w:ascii="Verdana" w:hAnsi="Verdana" w:cs="Calibri Light"/>
          <w:lang w:val="pl-PL"/>
        </w:rPr>
        <w:t xml:space="preserve">– </w:t>
      </w:r>
      <w:r w:rsidR="0096049F">
        <w:rPr>
          <w:rFonts w:ascii="Verdana" w:hAnsi="Verdana" w:cs="Calibri Light"/>
          <w:lang w:val="pl-PL"/>
        </w:rPr>
        <w:t>O</w:t>
      </w:r>
      <w:r w:rsidRPr="00E940E3">
        <w:rPr>
          <w:rFonts w:ascii="Verdana" w:hAnsi="Verdana" w:cs="Calibri Light"/>
          <w:lang w:val="pl-PL"/>
        </w:rPr>
        <w:t xml:space="preserve">świadczenie </w:t>
      </w:r>
      <w:r w:rsidR="0096049F">
        <w:rPr>
          <w:rFonts w:ascii="Verdana" w:hAnsi="Verdana" w:cs="Calibri Light"/>
          <w:lang w:val="pl-PL"/>
        </w:rPr>
        <w:t xml:space="preserve">art. 125 ustawy </w:t>
      </w:r>
      <w:proofErr w:type="spellStart"/>
      <w:r w:rsidR="0096049F">
        <w:rPr>
          <w:rFonts w:ascii="Verdana" w:hAnsi="Verdana" w:cs="Calibri Light"/>
          <w:lang w:val="pl-PL"/>
        </w:rPr>
        <w:t>Pzp</w:t>
      </w:r>
      <w:proofErr w:type="spellEnd"/>
    </w:p>
    <w:p w14:paraId="22B805AF" w14:textId="77777777" w:rsidR="005E3DD0" w:rsidRPr="00EA0552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490C6055" w14:textId="77777777" w:rsidR="005F79E9" w:rsidRDefault="005F79E9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0"/>
          <w:u w:val="single"/>
        </w:rPr>
      </w:pPr>
    </w:p>
    <w:p w14:paraId="37FEC6B7" w14:textId="0F303FCD" w:rsidR="005E3DD0" w:rsidRPr="00D31CD5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0"/>
          <w:u w:val="single"/>
        </w:rPr>
      </w:pPr>
      <w:r w:rsidRPr="00D31CD5">
        <w:rPr>
          <w:rFonts w:ascii="Verdana" w:hAnsi="Verdana" w:cs="Calibri Light"/>
          <w:b/>
          <w:bCs/>
          <w:sz w:val="20"/>
          <w:u w:val="single"/>
        </w:rPr>
        <w:t>Informacja dla Wykonawcy:</w:t>
      </w:r>
    </w:p>
    <w:p w14:paraId="51B6603D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Formularz ofertowy musi być opatrzony przez osobę lub osoby uprawnione do reprezentowania Wykonawcy:</w:t>
      </w:r>
    </w:p>
    <w:p w14:paraId="5C96E74A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- kwalifikowanym podpisem elektronicznym lub</w:t>
      </w:r>
    </w:p>
    <w:p w14:paraId="2433E7A3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- podpisem zaufanym lub</w:t>
      </w:r>
    </w:p>
    <w:p w14:paraId="32C486B4" w14:textId="7C34C63F" w:rsidR="0016053C" w:rsidRPr="00EA0552" w:rsidRDefault="00DF5D1B" w:rsidP="00D31CD5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/>
          <w:lang w:eastAsia="en-US"/>
        </w:rPr>
      </w:pPr>
      <w:r w:rsidRPr="00D31CD5">
        <w:rPr>
          <w:rFonts w:ascii="Verdana" w:hAnsi="Verdana" w:cs="Calibri Light"/>
          <w:b/>
          <w:bCs/>
          <w:sz w:val="20"/>
        </w:rPr>
        <w:t>- podpisem osobistym (e-dowód).</w:t>
      </w:r>
    </w:p>
    <w:sectPr w:rsidR="0016053C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01E7" w14:textId="77777777" w:rsidR="00817927" w:rsidRDefault="00817927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4FDAAB2E" w14:textId="77777777" w:rsidR="00817927" w:rsidRDefault="00817927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EBFF" w14:textId="77777777" w:rsidR="005E3DD0" w:rsidRDefault="00DF5D1B" w:rsidP="00B94381">
    <w:pPr>
      <w:pStyle w:val="Stopka"/>
      <w:tabs>
        <w:tab w:val="clear" w:pos="9072"/>
        <w:tab w:val="right" w:pos="9070"/>
      </w:tabs>
      <w:ind w:right="-690"/>
      <w:jc w:val="right"/>
    </w:pPr>
    <w:r>
      <w:fldChar w:fldCharType="begin"/>
    </w:r>
    <w:r>
      <w:instrText>PAGE   \* MERGEFORMAT</w:instrText>
    </w:r>
    <w:r>
      <w:fldChar w:fldCharType="separate"/>
    </w:r>
    <w:r w:rsidR="005E3DD0">
      <w:rPr>
        <w:noProof/>
      </w:rPr>
      <w:t>3</w:t>
    </w:r>
    <w:r>
      <w:rPr>
        <w:noProof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7F53" w14:textId="77777777" w:rsidR="00817927" w:rsidRDefault="00817927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328D21F9" w14:textId="77777777" w:rsidR="00817927" w:rsidRDefault="00817927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3967" w14:textId="11DE8DFF" w:rsidR="005E3DD0" w:rsidRPr="00DC46A4" w:rsidRDefault="00645575" w:rsidP="004C06B4">
    <w:pPr>
      <w:pStyle w:val="Nagwek"/>
      <w:rPr>
        <w:rFonts w:ascii="Verdana" w:hAnsi="Verdana" w:cs="Calibri"/>
        <w:sz w:val="20"/>
      </w:rPr>
    </w:pPr>
    <w:r w:rsidRPr="002647D2">
      <w:rPr>
        <w:rFonts w:ascii="Verdana" w:hAnsi="Verdana" w:cs="Calibri"/>
        <w:sz w:val="20"/>
      </w:rPr>
      <w:t>PRZ/000</w:t>
    </w:r>
    <w:r w:rsidR="002647D2">
      <w:rPr>
        <w:rFonts w:ascii="Verdana" w:hAnsi="Verdana" w:cs="Calibri"/>
        <w:sz w:val="20"/>
      </w:rPr>
      <w:t>11</w:t>
    </w:r>
    <w:r w:rsidR="005E3DD0" w:rsidRPr="002647D2">
      <w:rPr>
        <w:rFonts w:ascii="Verdana" w:hAnsi="Verdana" w:cs="Calibri"/>
        <w:sz w:val="20"/>
      </w:rPr>
      <w:t>/202</w:t>
    </w:r>
    <w:r w:rsidR="00FB00B2" w:rsidRPr="002647D2">
      <w:rPr>
        <w:rFonts w:ascii="Verdana" w:hAnsi="Verdana" w:cs="Calibri"/>
        <w:sz w:val="20"/>
      </w:rPr>
      <w:t>5</w:t>
    </w:r>
    <w:r w:rsidR="005E3DD0" w:rsidRPr="00DC46A4">
      <w:rPr>
        <w:rFonts w:ascii="Verdana" w:hAnsi="Verdana" w:cs="Calibri"/>
        <w:sz w:val="20"/>
      </w:rPr>
      <w:t xml:space="preserve"> </w:t>
    </w:r>
  </w:p>
  <w:p w14:paraId="16DD0AD9" w14:textId="0E9BA028" w:rsidR="005E3DD0" w:rsidRPr="009A0C76" w:rsidRDefault="008A3743" w:rsidP="00F97469">
    <w:pPr>
      <w:pStyle w:val="Nagwek"/>
      <w:tabs>
        <w:tab w:val="clear" w:pos="4536"/>
        <w:tab w:val="clear" w:pos="9072"/>
      </w:tabs>
      <w:jc w:val="both"/>
      <w:rPr>
        <w:rFonts w:ascii="Verdana" w:hAnsi="Verdana" w:cs="Calibri"/>
        <w:sz w:val="20"/>
      </w:rPr>
    </w:pPr>
    <w:r>
      <w:rPr>
        <w:rFonts w:ascii="Verdana" w:hAnsi="Verdana" w:cs="Calibri"/>
        <w:sz w:val="20"/>
      </w:rPr>
      <w:t>Sukcesywna usługa odbioru odpadów komunalnych</w:t>
    </w:r>
  </w:p>
  <w:p w14:paraId="25A2DF39" w14:textId="77777777" w:rsidR="00F66456" w:rsidRPr="004C06B4" w:rsidRDefault="00F66456" w:rsidP="004C06B4">
    <w:pPr>
      <w:pStyle w:val="Nagwek"/>
      <w:tabs>
        <w:tab w:val="clear" w:pos="4536"/>
        <w:tab w:val="clear" w:pos="9072"/>
      </w:tabs>
      <w:rPr>
        <w:rFonts w:ascii="Verdana" w:hAnsi="Verdana" w:cs="Calibri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3739AA"/>
    <w:multiLevelType w:val="hybridMultilevel"/>
    <w:tmpl w:val="A30A2D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A4128"/>
    <w:multiLevelType w:val="hybridMultilevel"/>
    <w:tmpl w:val="7896B474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0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21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947CD4"/>
    <w:multiLevelType w:val="hybridMultilevel"/>
    <w:tmpl w:val="37F41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11"/>
  </w:num>
  <w:num w:numId="2" w16cid:durableId="626934481">
    <w:abstractNumId w:val="26"/>
  </w:num>
  <w:num w:numId="3" w16cid:durableId="281498920">
    <w:abstractNumId w:val="14"/>
  </w:num>
  <w:num w:numId="4" w16cid:durableId="1283079079">
    <w:abstractNumId w:val="2"/>
  </w:num>
  <w:num w:numId="5" w16cid:durableId="1752122749">
    <w:abstractNumId w:val="5"/>
  </w:num>
  <w:num w:numId="6" w16cid:durableId="1669863236">
    <w:abstractNumId w:val="16"/>
  </w:num>
  <w:num w:numId="7" w16cid:durableId="1159077569">
    <w:abstractNumId w:val="27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10"/>
  </w:num>
  <w:num w:numId="11" w16cid:durableId="1309440250">
    <w:abstractNumId w:val="8"/>
  </w:num>
  <w:num w:numId="12" w16cid:durableId="179783353">
    <w:abstractNumId w:val="9"/>
  </w:num>
  <w:num w:numId="13" w16cid:durableId="1801143664">
    <w:abstractNumId w:val="31"/>
  </w:num>
  <w:num w:numId="14" w16cid:durableId="1635986290">
    <w:abstractNumId w:val="19"/>
  </w:num>
  <w:num w:numId="15" w16cid:durableId="195388440">
    <w:abstractNumId w:val="23"/>
  </w:num>
  <w:num w:numId="16" w16cid:durableId="331626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2"/>
  </w:num>
  <w:num w:numId="19" w16cid:durableId="1058092835">
    <w:abstractNumId w:val="1"/>
  </w:num>
  <w:num w:numId="20" w16cid:durableId="475487342">
    <w:abstractNumId w:val="2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7"/>
  </w:num>
  <w:num w:numId="22" w16cid:durableId="1842461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20"/>
  </w:num>
  <w:num w:numId="26" w16cid:durableId="1466003884">
    <w:abstractNumId w:val="15"/>
  </w:num>
  <w:num w:numId="27" w16cid:durableId="672411946">
    <w:abstractNumId w:val="32"/>
  </w:num>
  <w:num w:numId="28" w16cid:durableId="1949772428">
    <w:abstractNumId w:val="28"/>
  </w:num>
  <w:num w:numId="29" w16cid:durableId="1377584179">
    <w:abstractNumId w:val="30"/>
  </w:num>
  <w:num w:numId="30" w16cid:durableId="176772530">
    <w:abstractNumId w:val="18"/>
  </w:num>
  <w:num w:numId="31" w16cid:durableId="1196427216">
    <w:abstractNumId w:val="13"/>
  </w:num>
  <w:num w:numId="32" w16cid:durableId="1474175102">
    <w:abstractNumId w:val="12"/>
  </w:num>
  <w:num w:numId="33" w16cid:durableId="2010672382">
    <w:abstractNumId w:val="6"/>
  </w:num>
  <w:num w:numId="34" w16cid:durableId="819538910">
    <w:abstractNumId w:val="4"/>
  </w:num>
  <w:num w:numId="35" w16cid:durableId="5124509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A0"/>
    <w:rsid w:val="0000457B"/>
    <w:rsid w:val="00004B9D"/>
    <w:rsid w:val="000112C6"/>
    <w:rsid w:val="00022D2C"/>
    <w:rsid w:val="000306B0"/>
    <w:rsid w:val="000428DB"/>
    <w:rsid w:val="000449B9"/>
    <w:rsid w:val="00060434"/>
    <w:rsid w:val="00063A1E"/>
    <w:rsid w:val="0006430B"/>
    <w:rsid w:val="00066D1E"/>
    <w:rsid w:val="000879A1"/>
    <w:rsid w:val="00087C9C"/>
    <w:rsid w:val="00090D7E"/>
    <w:rsid w:val="00091B1B"/>
    <w:rsid w:val="000A07F8"/>
    <w:rsid w:val="000B0296"/>
    <w:rsid w:val="000B2180"/>
    <w:rsid w:val="000B6D96"/>
    <w:rsid w:val="000C27F3"/>
    <w:rsid w:val="000C6D48"/>
    <w:rsid w:val="000C77AC"/>
    <w:rsid w:val="000C78DB"/>
    <w:rsid w:val="000D1B2E"/>
    <w:rsid w:val="000E07C4"/>
    <w:rsid w:val="000E2E3B"/>
    <w:rsid w:val="000E30BB"/>
    <w:rsid w:val="000E3112"/>
    <w:rsid w:val="000E42B2"/>
    <w:rsid w:val="000E59D5"/>
    <w:rsid w:val="000E64CE"/>
    <w:rsid w:val="000F0CB4"/>
    <w:rsid w:val="000F1DEF"/>
    <w:rsid w:val="000F6666"/>
    <w:rsid w:val="001003AD"/>
    <w:rsid w:val="0011162E"/>
    <w:rsid w:val="00111957"/>
    <w:rsid w:val="001119D6"/>
    <w:rsid w:val="00114024"/>
    <w:rsid w:val="001176EA"/>
    <w:rsid w:val="00117B19"/>
    <w:rsid w:val="001309C9"/>
    <w:rsid w:val="00134024"/>
    <w:rsid w:val="001402E0"/>
    <w:rsid w:val="0014491F"/>
    <w:rsid w:val="00147834"/>
    <w:rsid w:val="0015489F"/>
    <w:rsid w:val="00154C0C"/>
    <w:rsid w:val="00155835"/>
    <w:rsid w:val="00157A91"/>
    <w:rsid w:val="0016053C"/>
    <w:rsid w:val="00164226"/>
    <w:rsid w:val="0017152D"/>
    <w:rsid w:val="00172553"/>
    <w:rsid w:val="00172E22"/>
    <w:rsid w:val="00175423"/>
    <w:rsid w:val="00176E87"/>
    <w:rsid w:val="00184B02"/>
    <w:rsid w:val="00184D3A"/>
    <w:rsid w:val="001906BE"/>
    <w:rsid w:val="00193C0D"/>
    <w:rsid w:val="0019704B"/>
    <w:rsid w:val="00197C31"/>
    <w:rsid w:val="001A4A26"/>
    <w:rsid w:val="001A7297"/>
    <w:rsid w:val="001A7F9F"/>
    <w:rsid w:val="001B07E7"/>
    <w:rsid w:val="001B33B2"/>
    <w:rsid w:val="001B580D"/>
    <w:rsid w:val="001C09AE"/>
    <w:rsid w:val="001C5F6B"/>
    <w:rsid w:val="001C7B9E"/>
    <w:rsid w:val="001D034B"/>
    <w:rsid w:val="001D1B22"/>
    <w:rsid w:val="001D1C1A"/>
    <w:rsid w:val="001D3D11"/>
    <w:rsid w:val="001E29FA"/>
    <w:rsid w:val="002058CD"/>
    <w:rsid w:val="0020731B"/>
    <w:rsid w:val="00212C40"/>
    <w:rsid w:val="00212F5E"/>
    <w:rsid w:val="00213DF6"/>
    <w:rsid w:val="00217993"/>
    <w:rsid w:val="002211E7"/>
    <w:rsid w:val="00223505"/>
    <w:rsid w:val="00223FF1"/>
    <w:rsid w:val="00230DA1"/>
    <w:rsid w:val="00232485"/>
    <w:rsid w:val="002378AD"/>
    <w:rsid w:val="002422DC"/>
    <w:rsid w:val="00243584"/>
    <w:rsid w:val="00244D83"/>
    <w:rsid w:val="00244FCB"/>
    <w:rsid w:val="00246C42"/>
    <w:rsid w:val="00250C97"/>
    <w:rsid w:val="00255E47"/>
    <w:rsid w:val="002647D2"/>
    <w:rsid w:val="002671E5"/>
    <w:rsid w:val="00277435"/>
    <w:rsid w:val="002843FF"/>
    <w:rsid w:val="00284C10"/>
    <w:rsid w:val="002872ED"/>
    <w:rsid w:val="00294BA5"/>
    <w:rsid w:val="00295EE7"/>
    <w:rsid w:val="002A427B"/>
    <w:rsid w:val="002A685A"/>
    <w:rsid w:val="002B7966"/>
    <w:rsid w:val="002C098F"/>
    <w:rsid w:val="002C5599"/>
    <w:rsid w:val="002C649B"/>
    <w:rsid w:val="002C6A36"/>
    <w:rsid w:val="002D0E55"/>
    <w:rsid w:val="002D226D"/>
    <w:rsid w:val="002D40EE"/>
    <w:rsid w:val="002D4658"/>
    <w:rsid w:val="002D6936"/>
    <w:rsid w:val="002F3947"/>
    <w:rsid w:val="002F7B24"/>
    <w:rsid w:val="003003AB"/>
    <w:rsid w:val="00312FA1"/>
    <w:rsid w:val="003165B7"/>
    <w:rsid w:val="003171DE"/>
    <w:rsid w:val="00320318"/>
    <w:rsid w:val="00323E12"/>
    <w:rsid w:val="003243D6"/>
    <w:rsid w:val="003603A0"/>
    <w:rsid w:val="00360EF4"/>
    <w:rsid w:val="00361F28"/>
    <w:rsid w:val="00366522"/>
    <w:rsid w:val="00367D14"/>
    <w:rsid w:val="00371A22"/>
    <w:rsid w:val="00371C4A"/>
    <w:rsid w:val="00376A1D"/>
    <w:rsid w:val="00376DD3"/>
    <w:rsid w:val="00382AF6"/>
    <w:rsid w:val="003852FE"/>
    <w:rsid w:val="0038671D"/>
    <w:rsid w:val="00387195"/>
    <w:rsid w:val="003878CF"/>
    <w:rsid w:val="003951A8"/>
    <w:rsid w:val="00397C5F"/>
    <w:rsid w:val="003A7EB1"/>
    <w:rsid w:val="003B4D2A"/>
    <w:rsid w:val="003C6FD6"/>
    <w:rsid w:val="003D29F7"/>
    <w:rsid w:val="003D589E"/>
    <w:rsid w:val="003E2DD8"/>
    <w:rsid w:val="00400351"/>
    <w:rsid w:val="004065EA"/>
    <w:rsid w:val="004142B6"/>
    <w:rsid w:val="00420113"/>
    <w:rsid w:val="00422B80"/>
    <w:rsid w:val="00424367"/>
    <w:rsid w:val="00431AE6"/>
    <w:rsid w:val="00431C73"/>
    <w:rsid w:val="00441896"/>
    <w:rsid w:val="00442BA6"/>
    <w:rsid w:val="00455D77"/>
    <w:rsid w:val="00460E20"/>
    <w:rsid w:val="00470572"/>
    <w:rsid w:val="00470FEC"/>
    <w:rsid w:val="00471F90"/>
    <w:rsid w:val="00477BF7"/>
    <w:rsid w:val="0048106B"/>
    <w:rsid w:val="00481C3F"/>
    <w:rsid w:val="00481F50"/>
    <w:rsid w:val="00483391"/>
    <w:rsid w:val="00484EFB"/>
    <w:rsid w:val="0048513E"/>
    <w:rsid w:val="0048620E"/>
    <w:rsid w:val="00491FDE"/>
    <w:rsid w:val="00495CD1"/>
    <w:rsid w:val="004A010E"/>
    <w:rsid w:val="004A0732"/>
    <w:rsid w:val="004A530B"/>
    <w:rsid w:val="004B09C1"/>
    <w:rsid w:val="004B0F9F"/>
    <w:rsid w:val="004C06B4"/>
    <w:rsid w:val="004D2795"/>
    <w:rsid w:val="004E29FA"/>
    <w:rsid w:val="004E35EF"/>
    <w:rsid w:val="004F161A"/>
    <w:rsid w:val="004F5D95"/>
    <w:rsid w:val="0050002F"/>
    <w:rsid w:val="00504060"/>
    <w:rsid w:val="005047B8"/>
    <w:rsid w:val="005077CB"/>
    <w:rsid w:val="00512DCB"/>
    <w:rsid w:val="0051340C"/>
    <w:rsid w:val="00521664"/>
    <w:rsid w:val="00525C17"/>
    <w:rsid w:val="00532BEB"/>
    <w:rsid w:val="00535B54"/>
    <w:rsid w:val="005430F8"/>
    <w:rsid w:val="00544E29"/>
    <w:rsid w:val="00560C2F"/>
    <w:rsid w:val="00560E49"/>
    <w:rsid w:val="005628DD"/>
    <w:rsid w:val="005633D3"/>
    <w:rsid w:val="00563D65"/>
    <w:rsid w:val="00571C6C"/>
    <w:rsid w:val="00577D53"/>
    <w:rsid w:val="00582B51"/>
    <w:rsid w:val="00584DDC"/>
    <w:rsid w:val="00587A9C"/>
    <w:rsid w:val="00593609"/>
    <w:rsid w:val="005A2760"/>
    <w:rsid w:val="005C5476"/>
    <w:rsid w:val="005D5C8E"/>
    <w:rsid w:val="005D669D"/>
    <w:rsid w:val="005D6C98"/>
    <w:rsid w:val="005E02DE"/>
    <w:rsid w:val="005E3DD0"/>
    <w:rsid w:val="005F2635"/>
    <w:rsid w:val="005F2C7C"/>
    <w:rsid w:val="005F79E9"/>
    <w:rsid w:val="00605A9D"/>
    <w:rsid w:val="00610582"/>
    <w:rsid w:val="00612CD4"/>
    <w:rsid w:val="0061486F"/>
    <w:rsid w:val="00615F90"/>
    <w:rsid w:val="00617212"/>
    <w:rsid w:val="0062023B"/>
    <w:rsid w:val="00620856"/>
    <w:rsid w:val="006256F6"/>
    <w:rsid w:val="00630B63"/>
    <w:rsid w:val="00641E23"/>
    <w:rsid w:val="00645575"/>
    <w:rsid w:val="00651A1F"/>
    <w:rsid w:val="006520FD"/>
    <w:rsid w:val="006527AB"/>
    <w:rsid w:val="00653654"/>
    <w:rsid w:val="006536AA"/>
    <w:rsid w:val="00653BA3"/>
    <w:rsid w:val="00660695"/>
    <w:rsid w:val="00667158"/>
    <w:rsid w:val="00667B61"/>
    <w:rsid w:val="00672072"/>
    <w:rsid w:val="00672CBA"/>
    <w:rsid w:val="00676C1C"/>
    <w:rsid w:val="006778C6"/>
    <w:rsid w:val="00681DF0"/>
    <w:rsid w:val="00685973"/>
    <w:rsid w:val="00686FC8"/>
    <w:rsid w:val="006B4426"/>
    <w:rsid w:val="006B4B4D"/>
    <w:rsid w:val="006C55F3"/>
    <w:rsid w:val="006D5E16"/>
    <w:rsid w:val="006D7B2A"/>
    <w:rsid w:val="006E2E56"/>
    <w:rsid w:val="006F1587"/>
    <w:rsid w:val="006F2FD0"/>
    <w:rsid w:val="006F5AA6"/>
    <w:rsid w:val="006F731E"/>
    <w:rsid w:val="00701B27"/>
    <w:rsid w:val="00705A24"/>
    <w:rsid w:val="00711198"/>
    <w:rsid w:val="0071162B"/>
    <w:rsid w:val="00712699"/>
    <w:rsid w:val="00716825"/>
    <w:rsid w:val="0072551F"/>
    <w:rsid w:val="00725F03"/>
    <w:rsid w:val="00733CBD"/>
    <w:rsid w:val="00734F0D"/>
    <w:rsid w:val="007366E9"/>
    <w:rsid w:val="007413FA"/>
    <w:rsid w:val="00741A53"/>
    <w:rsid w:val="00743082"/>
    <w:rsid w:val="00743A16"/>
    <w:rsid w:val="00755CBA"/>
    <w:rsid w:val="0075609B"/>
    <w:rsid w:val="00763EF4"/>
    <w:rsid w:val="0076597E"/>
    <w:rsid w:val="007674CC"/>
    <w:rsid w:val="00772C4C"/>
    <w:rsid w:val="00773815"/>
    <w:rsid w:val="00776B59"/>
    <w:rsid w:val="00783472"/>
    <w:rsid w:val="0079249D"/>
    <w:rsid w:val="00797CB3"/>
    <w:rsid w:val="007B1537"/>
    <w:rsid w:val="007B27D5"/>
    <w:rsid w:val="007B78B3"/>
    <w:rsid w:val="007C7411"/>
    <w:rsid w:val="007D0BF1"/>
    <w:rsid w:val="007D364F"/>
    <w:rsid w:val="007D5D65"/>
    <w:rsid w:val="007D5FD2"/>
    <w:rsid w:val="007D78C7"/>
    <w:rsid w:val="007D7DDF"/>
    <w:rsid w:val="007E050F"/>
    <w:rsid w:val="007E5FFB"/>
    <w:rsid w:val="007F0141"/>
    <w:rsid w:val="007F52C3"/>
    <w:rsid w:val="007F56BB"/>
    <w:rsid w:val="008000C1"/>
    <w:rsid w:val="00800D70"/>
    <w:rsid w:val="008054E7"/>
    <w:rsid w:val="0080681C"/>
    <w:rsid w:val="00813A39"/>
    <w:rsid w:val="00816426"/>
    <w:rsid w:val="00817561"/>
    <w:rsid w:val="00817927"/>
    <w:rsid w:val="008316DD"/>
    <w:rsid w:val="00832494"/>
    <w:rsid w:val="00833BB4"/>
    <w:rsid w:val="008419B8"/>
    <w:rsid w:val="00846E05"/>
    <w:rsid w:val="00847888"/>
    <w:rsid w:val="008603FD"/>
    <w:rsid w:val="00862021"/>
    <w:rsid w:val="00864D20"/>
    <w:rsid w:val="00871DEB"/>
    <w:rsid w:val="00872B73"/>
    <w:rsid w:val="00874EE0"/>
    <w:rsid w:val="00881114"/>
    <w:rsid w:val="00884A86"/>
    <w:rsid w:val="00884FD0"/>
    <w:rsid w:val="00887E34"/>
    <w:rsid w:val="00890901"/>
    <w:rsid w:val="0089600B"/>
    <w:rsid w:val="008A3743"/>
    <w:rsid w:val="008A39FD"/>
    <w:rsid w:val="008B1C21"/>
    <w:rsid w:val="008B2556"/>
    <w:rsid w:val="008B3579"/>
    <w:rsid w:val="008B47AD"/>
    <w:rsid w:val="008C2B24"/>
    <w:rsid w:val="008C7C36"/>
    <w:rsid w:val="008D0F02"/>
    <w:rsid w:val="008E29F7"/>
    <w:rsid w:val="008E29F8"/>
    <w:rsid w:val="008E4E5A"/>
    <w:rsid w:val="008E527F"/>
    <w:rsid w:val="008F28D3"/>
    <w:rsid w:val="008F49CF"/>
    <w:rsid w:val="00900263"/>
    <w:rsid w:val="00902CD3"/>
    <w:rsid w:val="00907BB3"/>
    <w:rsid w:val="00911C53"/>
    <w:rsid w:val="0091310D"/>
    <w:rsid w:val="00914734"/>
    <w:rsid w:val="009171E8"/>
    <w:rsid w:val="00923630"/>
    <w:rsid w:val="009309ED"/>
    <w:rsid w:val="00933798"/>
    <w:rsid w:val="00935C29"/>
    <w:rsid w:val="00947ABE"/>
    <w:rsid w:val="00952E31"/>
    <w:rsid w:val="0096049F"/>
    <w:rsid w:val="00961D2A"/>
    <w:rsid w:val="00965190"/>
    <w:rsid w:val="00966A54"/>
    <w:rsid w:val="00972805"/>
    <w:rsid w:val="00974540"/>
    <w:rsid w:val="009776A6"/>
    <w:rsid w:val="0099144D"/>
    <w:rsid w:val="00991F7B"/>
    <w:rsid w:val="00993BEF"/>
    <w:rsid w:val="0099557F"/>
    <w:rsid w:val="00996294"/>
    <w:rsid w:val="009972CE"/>
    <w:rsid w:val="009A0C76"/>
    <w:rsid w:val="009A58CA"/>
    <w:rsid w:val="009A6D8F"/>
    <w:rsid w:val="009B10F9"/>
    <w:rsid w:val="009B593F"/>
    <w:rsid w:val="009C506C"/>
    <w:rsid w:val="009C7B4C"/>
    <w:rsid w:val="009D2237"/>
    <w:rsid w:val="009E6AF9"/>
    <w:rsid w:val="009F10CF"/>
    <w:rsid w:val="009F6353"/>
    <w:rsid w:val="009F733B"/>
    <w:rsid w:val="009F773D"/>
    <w:rsid w:val="00A006D5"/>
    <w:rsid w:val="00A0254A"/>
    <w:rsid w:val="00A10D2D"/>
    <w:rsid w:val="00A11019"/>
    <w:rsid w:val="00A15FB0"/>
    <w:rsid w:val="00A21E9B"/>
    <w:rsid w:val="00A246FC"/>
    <w:rsid w:val="00A31B19"/>
    <w:rsid w:val="00A32493"/>
    <w:rsid w:val="00A33D71"/>
    <w:rsid w:val="00A352A2"/>
    <w:rsid w:val="00A37DAE"/>
    <w:rsid w:val="00A41056"/>
    <w:rsid w:val="00A505B9"/>
    <w:rsid w:val="00A570FC"/>
    <w:rsid w:val="00A61901"/>
    <w:rsid w:val="00A62E14"/>
    <w:rsid w:val="00A638EA"/>
    <w:rsid w:val="00A70EB8"/>
    <w:rsid w:val="00A73067"/>
    <w:rsid w:val="00A91E37"/>
    <w:rsid w:val="00A92C9E"/>
    <w:rsid w:val="00A952C6"/>
    <w:rsid w:val="00AA3732"/>
    <w:rsid w:val="00AA5FD3"/>
    <w:rsid w:val="00AC2F7F"/>
    <w:rsid w:val="00AC3610"/>
    <w:rsid w:val="00AC7333"/>
    <w:rsid w:val="00AD2BA0"/>
    <w:rsid w:val="00AD3C12"/>
    <w:rsid w:val="00AD555C"/>
    <w:rsid w:val="00AD634A"/>
    <w:rsid w:val="00AE597E"/>
    <w:rsid w:val="00AF0EE5"/>
    <w:rsid w:val="00AF2A64"/>
    <w:rsid w:val="00AF512D"/>
    <w:rsid w:val="00AF5DD4"/>
    <w:rsid w:val="00B00FE7"/>
    <w:rsid w:val="00B01971"/>
    <w:rsid w:val="00B01CBD"/>
    <w:rsid w:val="00B02F51"/>
    <w:rsid w:val="00B0462C"/>
    <w:rsid w:val="00B10E7C"/>
    <w:rsid w:val="00B12754"/>
    <w:rsid w:val="00B12E2A"/>
    <w:rsid w:val="00B13920"/>
    <w:rsid w:val="00B16080"/>
    <w:rsid w:val="00B23185"/>
    <w:rsid w:val="00B24529"/>
    <w:rsid w:val="00B25918"/>
    <w:rsid w:val="00B26F5C"/>
    <w:rsid w:val="00B27410"/>
    <w:rsid w:val="00B3305D"/>
    <w:rsid w:val="00B42D6A"/>
    <w:rsid w:val="00B553D7"/>
    <w:rsid w:val="00B554B8"/>
    <w:rsid w:val="00B55C99"/>
    <w:rsid w:val="00B55EA5"/>
    <w:rsid w:val="00B565B8"/>
    <w:rsid w:val="00B642F3"/>
    <w:rsid w:val="00B64B4C"/>
    <w:rsid w:val="00B758CB"/>
    <w:rsid w:val="00B75905"/>
    <w:rsid w:val="00B77589"/>
    <w:rsid w:val="00B80628"/>
    <w:rsid w:val="00B85F10"/>
    <w:rsid w:val="00B923ED"/>
    <w:rsid w:val="00B94381"/>
    <w:rsid w:val="00B97FF5"/>
    <w:rsid w:val="00BA166A"/>
    <w:rsid w:val="00BA244C"/>
    <w:rsid w:val="00BA2D65"/>
    <w:rsid w:val="00BA743E"/>
    <w:rsid w:val="00BB2E41"/>
    <w:rsid w:val="00BB4BDD"/>
    <w:rsid w:val="00BB5EA3"/>
    <w:rsid w:val="00BC058F"/>
    <w:rsid w:val="00BC05F2"/>
    <w:rsid w:val="00BD29C0"/>
    <w:rsid w:val="00BD33DA"/>
    <w:rsid w:val="00BD60EA"/>
    <w:rsid w:val="00BD791C"/>
    <w:rsid w:val="00BE1B8C"/>
    <w:rsid w:val="00BE2C10"/>
    <w:rsid w:val="00BE544A"/>
    <w:rsid w:val="00BF068E"/>
    <w:rsid w:val="00C06FC6"/>
    <w:rsid w:val="00C0793E"/>
    <w:rsid w:val="00C1315B"/>
    <w:rsid w:val="00C1343C"/>
    <w:rsid w:val="00C13F38"/>
    <w:rsid w:val="00C215EE"/>
    <w:rsid w:val="00C2757E"/>
    <w:rsid w:val="00C36D00"/>
    <w:rsid w:val="00C4046F"/>
    <w:rsid w:val="00C40748"/>
    <w:rsid w:val="00C41DE5"/>
    <w:rsid w:val="00C42725"/>
    <w:rsid w:val="00C5188A"/>
    <w:rsid w:val="00C5347E"/>
    <w:rsid w:val="00C54048"/>
    <w:rsid w:val="00C57A70"/>
    <w:rsid w:val="00C612A0"/>
    <w:rsid w:val="00C6516F"/>
    <w:rsid w:val="00C71DB6"/>
    <w:rsid w:val="00C74BAA"/>
    <w:rsid w:val="00C81A95"/>
    <w:rsid w:val="00C90257"/>
    <w:rsid w:val="00C91335"/>
    <w:rsid w:val="00C93BE6"/>
    <w:rsid w:val="00C96ED7"/>
    <w:rsid w:val="00CA2508"/>
    <w:rsid w:val="00CA31BE"/>
    <w:rsid w:val="00CB4796"/>
    <w:rsid w:val="00CC6DFC"/>
    <w:rsid w:val="00CD15E2"/>
    <w:rsid w:val="00CD165E"/>
    <w:rsid w:val="00CD61EF"/>
    <w:rsid w:val="00CD7507"/>
    <w:rsid w:val="00CE679A"/>
    <w:rsid w:val="00CF09BF"/>
    <w:rsid w:val="00CF340F"/>
    <w:rsid w:val="00CF5D0B"/>
    <w:rsid w:val="00CF5E05"/>
    <w:rsid w:val="00D0492C"/>
    <w:rsid w:val="00D13E57"/>
    <w:rsid w:val="00D13FED"/>
    <w:rsid w:val="00D156FA"/>
    <w:rsid w:val="00D1673E"/>
    <w:rsid w:val="00D312C6"/>
    <w:rsid w:val="00D31CD5"/>
    <w:rsid w:val="00D3373E"/>
    <w:rsid w:val="00D41FA9"/>
    <w:rsid w:val="00D42A73"/>
    <w:rsid w:val="00D45A29"/>
    <w:rsid w:val="00D50FA0"/>
    <w:rsid w:val="00D52E87"/>
    <w:rsid w:val="00D63E61"/>
    <w:rsid w:val="00D67541"/>
    <w:rsid w:val="00D71204"/>
    <w:rsid w:val="00D762D1"/>
    <w:rsid w:val="00D76D67"/>
    <w:rsid w:val="00D77D98"/>
    <w:rsid w:val="00D80117"/>
    <w:rsid w:val="00D80871"/>
    <w:rsid w:val="00D83D0A"/>
    <w:rsid w:val="00D85778"/>
    <w:rsid w:val="00D877AB"/>
    <w:rsid w:val="00DA4A5C"/>
    <w:rsid w:val="00DA4BC2"/>
    <w:rsid w:val="00DA4C41"/>
    <w:rsid w:val="00DB2BF4"/>
    <w:rsid w:val="00DB4A57"/>
    <w:rsid w:val="00DC39F6"/>
    <w:rsid w:val="00DC46A4"/>
    <w:rsid w:val="00DD2CA6"/>
    <w:rsid w:val="00DD2F72"/>
    <w:rsid w:val="00DD2FA8"/>
    <w:rsid w:val="00DD3B37"/>
    <w:rsid w:val="00DD43A4"/>
    <w:rsid w:val="00DD50EA"/>
    <w:rsid w:val="00DE4DF5"/>
    <w:rsid w:val="00DF09FD"/>
    <w:rsid w:val="00DF2C9F"/>
    <w:rsid w:val="00DF59E5"/>
    <w:rsid w:val="00DF5D1B"/>
    <w:rsid w:val="00E0098D"/>
    <w:rsid w:val="00E0232D"/>
    <w:rsid w:val="00E03029"/>
    <w:rsid w:val="00E2490F"/>
    <w:rsid w:val="00E27D67"/>
    <w:rsid w:val="00E3109D"/>
    <w:rsid w:val="00E31C77"/>
    <w:rsid w:val="00E3204C"/>
    <w:rsid w:val="00E36699"/>
    <w:rsid w:val="00E36CA6"/>
    <w:rsid w:val="00E401EC"/>
    <w:rsid w:val="00E4343F"/>
    <w:rsid w:val="00E4385D"/>
    <w:rsid w:val="00E44AFD"/>
    <w:rsid w:val="00E457B7"/>
    <w:rsid w:val="00E56513"/>
    <w:rsid w:val="00E6078D"/>
    <w:rsid w:val="00E6322B"/>
    <w:rsid w:val="00E646B4"/>
    <w:rsid w:val="00E6501D"/>
    <w:rsid w:val="00E673C7"/>
    <w:rsid w:val="00E72D6F"/>
    <w:rsid w:val="00E76F9C"/>
    <w:rsid w:val="00E76FD0"/>
    <w:rsid w:val="00E776F7"/>
    <w:rsid w:val="00E8027C"/>
    <w:rsid w:val="00E8086A"/>
    <w:rsid w:val="00E8726F"/>
    <w:rsid w:val="00E940E3"/>
    <w:rsid w:val="00E9699F"/>
    <w:rsid w:val="00E97C82"/>
    <w:rsid w:val="00EA0552"/>
    <w:rsid w:val="00EB31BA"/>
    <w:rsid w:val="00EC006F"/>
    <w:rsid w:val="00EC0EC1"/>
    <w:rsid w:val="00EC3A5B"/>
    <w:rsid w:val="00EC4836"/>
    <w:rsid w:val="00EC536C"/>
    <w:rsid w:val="00ED315C"/>
    <w:rsid w:val="00EE7D0C"/>
    <w:rsid w:val="00EF04C2"/>
    <w:rsid w:val="00EF4F05"/>
    <w:rsid w:val="00F07DE8"/>
    <w:rsid w:val="00F10647"/>
    <w:rsid w:val="00F20315"/>
    <w:rsid w:val="00F22DDD"/>
    <w:rsid w:val="00F2364E"/>
    <w:rsid w:val="00F37892"/>
    <w:rsid w:val="00F37CDF"/>
    <w:rsid w:val="00F45739"/>
    <w:rsid w:val="00F51494"/>
    <w:rsid w:val="00F51584"/>
    <w:rsid w:val="00F528B3"/>
    <w:rsid w:val="00F614B6"/>
    <w:rsid w:val="00F61B8B"/>
    <w:rsid w:val="00F63021"/>
    <w:rsid w:val="00F66456"/>
    <w:rsid w:val="00F70A0B"/>
    <w:rsid w:val="00F75C0C"/>
    <w:rsid w:val="00F81415"/>
    <w:rsid w:val="00F83138"/>
    <w:rsid w:val="00F97469"/>
    <w:rsid w:val="00F97A4D"/>
    <w:rsid w:val="00FA0D68"/>
    <w:rsid w:val="00FA1F1C"/>
    <w:rsid w:val="00FB00B2"/>
    <w:rsid w:val="00FB7DE6"/>
    <w:rsid w:val="00FC1C25"/>
    <w:rsid w:val="00FC6C47"/>
    <w:rsid w:val="00FD23EB"/>
    <w:rsid w:val="00FD2F55"/>
    <w:rsid w:val="00FD7DB4"/>
    <w:rsid w:val="00FF1199"/>
    <w:rsid w:val="00FF35B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57729F8"/>
  <w15:docId w15:val="{6C417E4A-E707-49F3-9B79-AE2AFBA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B01971"/>
    <w:rPr>
      <w:sz w:val="22"/>
      <w:szCs w:val="22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B0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</w:rPr>
  </w:style>
  <w:style w:type="character" w:styleId="Pogrubienie">
    <w:name w:val="Strong"/>
    <w:uiPriority w:val="99"/>
    <w:qFormat/>
    <w:locked/>
    <w:rsid w:val="00360EF4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97C31"/>
    <w:pPr>
      <w:spacing w:after="0" w:line="240" w:lineRule="auto"/>
      <w:ind w:left="708"/>
      <w:contextualSpacing w:val="0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EF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EF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beata.gorniewicz@pit.lukasiewicz.gov.pl</dc:creator>
  <cp:keywords/>
  <dc:description/>
  <cp:lastModifiedBy>Beata Górniewicz | Łukasiewicz – PIT</cp:lastModifiedBy>
  <cp:revision>95</cp:revision>
  <cp:lastPrinted>2018-06-05T11:14:00Z</cp:lastPrinted>
  <dcterms:created xsi:type="dcterms:W3CDTF">2022-10-27T21:21:00Z</dcterms:created>
  <dcterms:modified xsi:type="dcterms:W3CDTF">2025-04-22T09:38:00Z</dcterms:modified>
</cp:coreProperties>
</file>