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E9F54" w14:textId="362AAA76" w:rsidR="00617A57" w:rsidRPr="0000792B" w:rsidRDefault="00617A57" w:rsidP="00617A57">
      <w:pPr>
        <w:spacing w:after="0" w:line="240" w:lineRule="auto"/>
        <w:jc w:val="both"/>
        <w:rPr>
          <w:rFonts w:ascii="Arial" w:eastAsia="Times New Roman" w:hAnsi="Arial" w:cs="Arial"/>
        </w:rPr>
      </w:pPr>
      <w:r w:rsidRPr="0000792B">
        <w:rPr>
          <w:rFonts w:ascii="Arial" w:eastAsia="Times New Roman" w:hAnsi="Arial" w:cs="Arial"/>
        </w:rPr>
        <w:t>Znak sprawy: KA.2511.</w:t>
      </w:r>
      <w:r w:rsidR="00566D90" w:rsidRPr="0000792B">
        <w:rPr>
          <w:rFonts w:ascii="Arial" w:eastAsia="Times New Roman" w:hAnsi="Arial" w:cs="Arial"/>
        </w:rPr>
        <w:t>1</w:t>
      </w:r>
      <w:r w:rsidRPr="0000792B">
        <w:rPr>
          <w:rFonts w:ascii="Arial" w:eastAsia="Times New Roman" w:hAnsi="Arial" w:cs="Arial"/>
        </w:rPr>
        <w:t>.202</w:t>
      </w:r>
      <w:r w:rsidR="00566D90" w:rsidRPr="0000792B">
        <w:rPr>
          <w:rFonts w:ascii="Arial" w:eastAsia="Times New Roman" w:hAnsi="Arial" w:cs="Arial"/>
        </w:rPr>
        <w:t>5</w:t>
      </w:r>
      <w:r w:rsidRPr="0000792B">
        <w:rPr>
          <w:rFonts w:ascii="Arial" w:eastAsia="Times New Roman" w:hAnsi="Arial" w:cs="Arial"/>
        </w:rPr>
        <w:tab/>
      </w:r>
      <w:r w:rsidRPr="0000792B">
        <w:rPr>
          <w:rFonts w:ascii="Arial" w:eastAsia="Times New Roman" w:hAnsi="Arial" w:cs="Arial"/>
        </w:rPr>
        <w:tab/>
      </w:r>
      <w:r w:rsidRPr="0000792B">
        <w:rPr>
          <w:rFonts w:ascii="Arial" w:eastAsia="Times New Roman" w:hAnsi="Arial" w:cs="Arial"/>
        </w:rPr>
        <w:tab/>
      </w:r>
      <w:r w:rsidRPr="0000792B">
        <w:rPr>
          <w:rFonts w:ascii="Arial" w:eastAsia="Times New Roman" w:hAnsi="Arial" w:cs="Arial"/>
        </w:rPr>
        <w:tab/>
      </w:r>
      <w:r w:rsidRPr="0000792B">
        <w:rPr>
          <w:rFonts w:ascii="Arial" w:eastAsia="Times New Roman" w:hAnsi="Arial" w:cs="Arial"/>
        </w:rPr>
        <w:tab/>
      </w:r>
      <w:r w:rsidRPr="0000792B">
        <w:rPr>
          <w:rFonts w:ascii="Arial" w:eastAsia="Times New Roman" w:hAnsi="Arial" w:cs="Arial"/>
        </w:rPr>
        <w:tab/>
      </w:r>
      <w:r w:rsidRPr="0000792B">
        <w:rPr>
          <w:rFonts w:ascii="Arial" w:eastAsia="Times New Roman" w:hAnsi="Arial" w:cs="Arial"/>
          <w:bCs/>
          <w:i/>
          <w:kern w:val="1"/>
          <w:lang w:eastAsia="zh-CN" w:bidi="pl-PL"/>
        </w:rPr>
        <w:t>Załącznik nr 9</w:t>
      </w:r>
    </w:p>
    <w:p w14:paraId="76131DEC" w14:textId="77777777" w:rsidR="00617A57" w:rsidRPr="0000792B" w:rsidRDefault="00617A57" w:rsidP="00617A57">
      <w:pPr>
        <w:widowControl w:val="0"/>
        <w:suppressAutoHyphens/>
        <w:spacing w:after="0" w:line="240" w:lineRule="auto"/>
        <w:jc w:val="center"/>
        <w:rPr>
          <w:rFonts w:ascii="Arial" w:eastAsia="Times New Roman" w:hAnsi="Arial" w:cs="Arial"/>
          <w:b/>
          <w:bCs/>
          <w:kern w:val="1"/>
          <w:lang w:eastAsia="zh-CN" w:bidi="pl-PL"/>
        </w:rPr>
      </w:pPr>
    </w:p>
    <w:p w14:paraId="566FE0B7" w14:textId="77777777" w:rsidR="00617A57" w:rsidRPr="0000792B" w:rsidRDefault="00617A57" w:rsidP="00617A57">
      <w:pPr>
        <w:widowControl w:val="0"/>
        <w:suppressAutoHyphens/>
        <w:spacing w:after="0" w:line="240" w:lineRule="auto"/>
        <w:jc w:val="center"/>
        <w:rPr>
          <w:rFonts w:ascii="Arial" w:eastAsia="Times New Roman" w:hAnsi="Arial" w:cs="Arial"/>
          <w:b/>
          <w:bCs/>
          <w:kern w:val="1"/>
          <w:lang w:eastAsia="zh-CN" w:bidi="pl-PL"/>
        </w:rPr>
      </w:pPr>
    </w:p>
    <w:p w14:paraId="1D0CC199" w14:textId="77777777" w:rsidR="00617A57" w:rsidRPr="0000792B" w:rsidRDefault="00617A57" w:rsidP="00617A57">
      <w:pPr>
        <w:widowControl w:val="0"/>
        <w:suppressAutoHyphens/>
        <w:spacing w:after="0" w:line="240" w:lineRule="auto"/>
        <w:jc w:val="center"/>
        <w:rPr>
          <w:rFonts w:ascii="Arial" w:eastAsia="Times New Roman" w:hAnsi="Arial" w:cs="Arial"/>
          <w:b/>
          <w:bCs/>
          <w:kern w:val="1"/>
          <w:lang w:eastAsia="zh-CN" w:bidi="pl-PL"/>
        </w:rPr>
      </w:pPr>
      <w:r w:rsidRPr="0000792B">
        <w:rPr>
          <w:rFonts w:ascii="Arial" w:eastAsia="Times New Roman" w:hAnsi="Arial" w:cs="Arial"/>
          <w:b/>
          <w:bCs/>
          <w:kern w:val="1"/>
          <w:lang w:eastAsia="zh-CN" w:bidi="pl-PL"/>
        </w:rPr>
        <w:t xml:space="preserve">Projekt Umowy </w:t>
      </w:r>
    </w:p>
    <w:p w14:paraId="0D6BBA64" w14:textId="77777777" w:rsidR="00617A57" w:rsidRPr="0000792B" w:rsidRDefault="00617A57" w:rsidP="00617A57">
      <w:pPr>
        <w:widowControl w:val="0"/>
        <w:suppressAutoHyphens/>
        <w:spacing w:after="0" w:line="240" w:lineRule="auto"/>
        <w:jc w:val="center"/>
        <w:rPr>
          <w:rFonts w:ascii="Arial" w:eastAsia="Times New Roman" w:hAnsi="Arial" w:cs="Arial"/>
          <w:b/>
          <w:bCs/>
          <w:kern w:val="1"/>
          <w:lang w:eastAsia="zh-CN" w:bidi="pl-PL"/>
        </w:rPr>
      </w:pPr>
    </w:p>
    <w:p w14:paraId="78DA3D74" w14:textId="77777777" w:rsidR="00617A57" w:rsidRPr="0000792B" w:rsidRDefault="00617A57" w:rsidP="00617A57">
      <w:pPr>
        <w:widowControl w:val="0"/>
        <w:suppressAutoHyphens/>
        <w:spacing w:after="0" w:line="240" w:lineRule="auto"/>
        <w:jc w:val="center"/>
        <w:rPr>
          <w:rFonts w:ascii="Arial" w:eastAsia="Times New Roman" w:hAnsi="Arial" w:cs="Arial"/>
          <w:b/>
          <w:bCs/>
          <w:kern w:val="1"/>
          <w:lang w:eastAsia="zh-CN" w:bidi="pl-PL"/>
        </w:rPr>
      </w:pPr>
    </w:p>
    <w:p w14:paraId="67749502" w14:textId="6BA7286F" w:rsidR="00617A57" w:rsidRPr="0000792B" w:rsidRDefault="00617A57" w:rsidP="00617A57">
      <w:pPr>
        <w:widowControl w:val="0"/>
        <w:suppressAutoHyphens/>
        <w:spacing w:after="0" w:line="240" w:lineRule="auto"/>
        <w:jc w:val="both"/>
        <w:rPr>
          <w:rFonts w:ascii="Arial" w:eastAsia="Lucida Sans Unicode" w:hAnsi="Arial" w:cs="Arial"/>
          <w:kern w:val="2"/>
          <w:lang w:eastAsia="hi-IN" w:bidi="hi-IN"/>
        </w:rPr>
      </w:pPr>
      <w:r w:rsidRPr="0000792B">
        <w:rPr>
          <w:rFonts w:ascii="Arial" w:eastAsia="Times New Roman" w:hAnsi="Arial" w:cs="Arial"/>
          <w:kern w:val="1"/>
          <w:lang w:eastAsia="zh-CN" w:bidi="pl-PL"/>
        </w:rPr>
        <w:t xml:space="preserve">zawarta pomiędzy </w:t>
      </w:r>
      <w:r w:rsidRPr="0000792B">
        <w:rPr>
          <w:rFonts w:ascii="Arial" w:eastAsia="Lucida Sans Unicode" w:hAnsi="Arial" w:cs="Arial"/>
          <w:kern w:val="2"/>
          <w:lang w:eastAsia="hi-IN" w:bidi="hi-IN"/>
        </w:rPr>
        <w:t>Miejskim Zakładem Komunalnym z siedzibą w Giżycku przy ul. Suwalska 21, 11 – 500 Giżycko, reprezentowanym przez: …………………….. – Dyrektor</w:t>
      </w:r>
      <w:r w:rsidR="0014262F" w:rsidRPr="0000792B">
        <w:rPr>
          <w:rFonts w:ascii="Arial" w:eastAsia="Lucida Sans Unicode" w:hAnsi="Arial" w:cs="Arial"/>
          <w:kern w:val="2"/>
          <w:lang w:eastAsia="hi-IN" w:bidi="hi-IN"/>
        </w:rPr>
        <w:t>a</w:t>
      </w:r>
      <w:r w:rsidRPr="0000792B">
        <w:rPr>
          <w:rFonts w:ascii="Arial" w:eastAsia="Lucida Sans Unicode" w:hAnsi="Arial" w:cs="Arial"/>
          <w:kern w:val="2"/>
          <w:lang w:eastAsia="hi-IN" w:bidi="hi-IN"/>
        </w:rPr>
        <w:t xml:space="preserve"> Miejskiego Zakładu Komunalnego w Giżycku, </w:t>
      </w:r>
      <w:r w:rsidRPr="0000792B">
        <w:rPr>
          <w:rFonts w:ascii="Arial" w:eastAsia="Times New Roman" w:hAnsi="Arial" w:cs="Arial"/>
          <w:kern w:val="2"/>
          <w:lang w:eastAsia="hi-IN" w:bidi="hi-IN"/>
        </w:rPr>
        <w:t>przy kontrasygnacie Głównej Księgowej – …………………………….., zwanych dalej w treści Zamawiającym,</w:t>
      </w:r>
    </w:p>
    <w:p w14:paraId="7E854FF4" w14:textId="77777777" w:rsidR="00617A57" w:rsidRPr="0000792B" w:rsidRDefault="00617A57" w:rsidP="00617A57">
      <w:pPr>
        <w:suppressAutoHyphens/>
        <w:spacing w:after="0" w:line="240" w:lineRule="auto"/>
        <w:jc w:val="both"/>
        <w:rPr>
          <w:rFonts w:ascii="Arial" w:eastAsia="Lucida Sans Unicode" w:hAnsi="Arial" w:cs="Arial"/>
          <w:kern w:val="2"/>
          <w:lang w:eastAsia="hi-IN" w:bidi="hi-IN"/>
        </w:rPr>
      </w:pPr>
      <w:r w:rsidRPr="0000792B">
        <w:rPr>
          <w:rFonts w:ascii="Arial" w:eastAsia="Lucida Sans Unicode" w:hAnsi="Arial" w:cs="Arial"/>
          <w:kern w:val="2"/>
          <w:lang w:eastAsia="hi-IN" w:bidi="hi-IN"/>
        </w:rPr>
        <w:t>a</w:t>
      </w:r>
    </w:p>
    <w:p w14:paraId="5B5948DD" w14:textId="77777777" w:rsidR="00617A57" w:rsidRPr="0000792B" w:rsidRDefault="00617A57" w:rsidP="00617A57">
      <w:pPr>
        <w:widowControl w:val="0"/>
        <w:suppressAutoHyphens/>
        <w:spacing w:after="0" w:line="240" w:lineRule="auto"/>
        <w:jc w:val="both"/>
        <w:rPr>
          <w:rFonts w:ascii="Arial" w:eastAsia="Times New Roman" w:hAnsi="Arial" w:cs="Arial"/>
          <w:kern w:val="1"/>
          <w:lang w:eastAsia="zh-CN" w:bidi="pl-PL"/>
        </w:rPr>
      </w:pPr>
      <w:r w:rsidRPr="0000792B">
        <w:rPr>
          <w:rFonts w:ascii="Arial" w:eastAsia="Times New Roman" w:hAnsi="Arial" w:cs="Arial"/>
          <w:kern w:val="1"/>
          <w:lang w:eastAsia="zh-CN" w:bidi="pl-PL"/>
        </w:rPr>
        <w:t>………………………………...................................................................…….................. NIP............................, REGON..........................., reprezentowanym przez:..............................., zwanym dalej  w treści Wykonawcą.</w:t>
      </w:r>
    </w:p>
    <w:p w14:paraId="576168DC" w14:textId="77777777" w:rsidR="00EB41C1" w:rsidRPr="0000792B" w:rsidRDefault="00EB41C1" w:rsidP="00AE1472">
      <w:pPr>
        <w:suppressAutoHyphens/>
        <w:spacing w:after="0" w:line="240" w:lineRule="auto"/>
        <w:jc w:val="both"/>
        <w:rPr>
          <w:rFonts w:ascii="Arial" w:eastAsia="Times New Roman" w:hAnsi="Arial" w:cs="Arial"/>
          <w:kern w:val="1"/>
          <w:lang w:eastAsia="zh-CN"/>
        </w:rPr>
      </w:pPr>
    </w:p>
    <w:p w14:paraId="051AE170" w14:textId="77777777" w:rsidR="00223685" w:rsidRPr="0000792B" w:rsidRDefault="00EB41C1" w:rsidP="009344B3">
      <w:pPr>
        <w:spacing w:after="0" w:line="240" w:lineRule="auto"/>
        <w:ind w:firstLine="720"/>
        <w:jc w:val="both"/>
        <w:rPr>
          <w:rFonts w:ascii="Arial" w:eastAsia="Times New Roman" w:hAnsi="Arial" w:cs="Arial"/>
        </w:rPr>
      </w:pPr>
      <w:r w:rsidRPr="0000792B">
        <w:rPr>
          <w:rFonts w:ascii="Arial" w:eastAsia="Times New Roman" w:hAnsi="Arial" w:cs="Arial"/>
        </w:rPr>
        <w:t xml:space="preserve">W wyniku dokonania przez Zamawiającego wyboru najkorzystniejszej oferty </w:t>
      </w:r>
    </w:p>
    <w:p w14:paraId="0D1B60EF" w14:textId="77777777" w:rsidR="00223685" w:rsidRPr="0000792B" w:rsidRDefault="00EB41C1" w:rsidP="009344B3">
      <w:pPr>
        <w:spacing w:after="0" w:line="240" w:lineRule="auto"/>
        <w:jc w:val="both"/>
        <w:rPr>
          <w:rFonts w:ascii="Arial" w:hAnsi="Arial" w:cs="Arial"/>
        </w:rPr>
      </w:pPr>
      <w:r w:rsidRPr="0000792B">
        <w:rPr>
          <w:rFonts w:ascii="Arial" w:eastAsia="Times New Roman" w:hAnsi="Arial" w:cs="Arial"/>
        </w:rPr>
        <w:t xml:space="preserve">w oparciu o ustawę z dnia </w:t>
      </w:r>
      <w:r w:rsidR="008747C4" w:rsidRPr="0000792B">
        <w:rPr>
          <w:rFonts w:ascii="Arial" w:hAnsi="Arial" w:cs="Arial"/>
        </w:rPr>
        <w:t xml:space="preserve">11 września 2019 r. </w:t>
      </w:r>
      <w:bookmarkStart w:id="0" w:name="_Hlk66280401"/>
      <w:r w:rsidR="008747C4" w:rsidRPr="0000792B">
        <w:rPr>
          <w:rFonts w:ascii="Arial" w:hAnsi="Arial" w:cs="Arial"/>
        </w:rPr>
        <w:t>–</w:t>
      </w:r>
      <w:bookmarkEnd w:id="0"/>
      <w:r w:rsidR="008747C4" w:rsidRPr="0000792B">
        <w:rPr>
          <w:rFonts w:ascii="Arial" w:hAnsi="Arial" w:cs="Arial"/>
        </w:rPr>
        <w:t xml:space="preserve"> Prawo zamówień publicznych </w:t>
      </w:r>
    </w:p>
    <w:p w14:paraId="4F00B2C9" w14:textId="04A41392" w:rsidR="00EB41C1" w:rsidRPr="0000792B" w:rsidRDefault="008747C4" w:rsidP="009344B3">
      <w:pPr>
        <w:spacing w:after="0" w:line="240" w:lineRule="auto"/>
        <w:jc w:val="both"/>
        <w:rPr>
          <w:rFonts w:ascii="Arial" w:hAnsi="Arial" w:cs="Arial"/>
        </w:rPr>
      </w:pPr>
      <w:r w:rsidRPr="0000792B">
        <w:rPr>
          <w:rFonts w:ascii="Arial" w:eastAsia="Cambria" w:hAnsi="Arial" w:cs="Arial"/>
        </w:rPr>
        <w:t>(Dz. U. z 202</w:t>
      </w:r>
      <w:r w:rsidR="0000792B">
        <w:rPr>
          <w:rFonts w:ascii="Arial" w:eastAsia="Cambria" w:hAnsi="Arial" w:cs="Arial"/>
        </w:rPr>
        <w:t>4</w:t>
      </w:r>
      <w:r w:rsidRPr="0000792B">
        <w:rPr>
          <w:rFonts w:ascii="Arial" w:eastAsia="Cambria" w:hAnsi="Arial" w:cs="Arial"/>
        </w:rPr>
        <w:t xml:space="preserve"> r., poz. </w:t>
      </w:r>
      <w:r w:rsidR="0014262F" w:rsidRPr="0000792B">
        <w:rPr>
          <w:rFonts w:ascii="Arial" w:eastAsia="Cambria" w:hAnsi="Arial" w:cs="Arial"/>
        </w:rPr>
        <w:t>1</w:t>
      </w:r>
      <w:r w:rsidR="0000792B">
        <w:rPr>
          <w:rFonts w:ascii="Arial" w:eastAsia="Cambria" w:hAnsi="Arial" w:cs="Arial"/>
        </w:rPr>
        <w:t>320</w:t>
      </w:r>
      <w:r w:rsidRPr="0000792B">
        <w:rPr>
          <w:rFonts w:ascii="Arial" w:eastAsia="Cambria" w:hAnsi="Arial" w:cs="Arial"/>
        </w:rPr>
        <w:t xml:space="preserve">), </w:t>
      </w:r>
      <w:r w:rsidR="00EB41C1" w:rsidRPr="0000792B">
        <w:rPr>
          <w:rFonts w:ascii="Arial" w:eastAsia="Times New Roman" w:hAnsi="Arial" w:cs="Arial"/>
        </w:rPr>
        <w:t xml:space="preserve">w trybie </w:t>
      </w:r>
      <w:r w:rsidR="00311547" w:rsidRPr="0000792B">
        <w:rPr>
          <w:rFonts w:ascii="Arial" w:eastAsia="Times New Roman" w:hAnsi="Arial" w:cs="Arial"/>
        </w:rPr>
        <w:t>podstawowym z możliwości</w:t>
      </w:r>
      <w:r w:rsidR="00617A57" w:rsidRPr="0000792B">
        <w:rPr>
          <w:rFonts w:ascii="Arial" w:eastAsia="Times New Roman" w:hAnsi="Arial" w:cs="Arial"/>
        </w:rPr>
        <w:t>ą</w:t>
      </w:r>
      <w:r w:rsidR="00311547" w:rsidRPr="0000792B">
        <w:rPr>
          <w:rFonts w:ascii="Arial" w:eastAsia="Times New Roman" w:hAnsi="Arial" w:cs="Arial"/>
        </w:rPr>
        <w:t xml:space="preserve"> negocjacji</w:t>
      </w:r>
      <w:r w:rsidR="00EB41C1" w:rsidRPr="0000792B">
        <w:rPr>
          <w:rFonts w:ascii="Arial" w:eastAsia="Times New Roman" w:hAnsi="Arial" w:cs="Arial"/>
        </w:rPr>
        <w:t xml:space="preserve"> oraz zgodnie z warunkami określonymi w </w:t>
      </w:r>
      <w:r w:rsidR="00C74B6F" w:rsidRPr="0000792B">
        <w:rPr>
          <w:rFonts w:ascii="Arial" w:eastAsia="Times New Roman" w:hAnsi="Arial" w:cs="Arial"/>
        </w:rPr>
        <w:t>formularzu ofertowym</w:t>
      </w:r>
      <w:r w:rsidR="00EB41C1" w:rsidRPr="0000792B">
        <w:rPr>
          <w:rFonts w:ascii="Arial" w:eastAsia="Times New Roman" w:hAnsi="Arial" w:cs="Arial"/>
        </w:rPr>
        <w:t>, któr</w:t>
      </w:r>
      <w:r w:rsidRPr="0000792B">
        <w:rPr>
          <w:rFonts w:ascii="Arial" w:eastAsia="Times New Roman" w:hAnsi="Arial" w:cs="Arial"/>
        </w:rPr>
        <w:t>y</w:t>
      </w:r>
      <w:r w:rsidR="00EB41C1" w:rsidRPr="0000792B">
        <w:rPr>
          <w:rFonts w:ascii="Arial" w:eastAsia="Times New Roman" w:hAnsi="Arial" w:cs="Arial"/>
        </w:rPr>
        <w:t xml:space="preserve"> stanowi integralną część umowy, zawiera się umowę o następującej treści:</w:t>
      </w:r>
    </w:p>
    <w:p w14:paraId="3414547F" w14:textId="77777777" w:rsidR="004975F2" w:rsidRPr="0000792B" w:rsidRDefault="004975F2" w:rsidP="00AE1472">
      <w:pPr>
        <w:suppressAutoHyphens/>
        <w:spacing w:after="0" w:line="240" w:lineRule="auto"/>
        <w:jc w:val="center"/>
        <w:rPr>
          <w:rFonts w:ascii="Arial" w:eastAsia="Times New Roman" w:hAnsi="Arial" w:cs="Arial"/>
          <w:b/>
          <w:kern w:val="1"/>
          <w:lang w:eastAsia="zh-CN"/>
        </w:rPr>
      </w:pPr>
    </w:p>
    <w:p w14:paraId="68D7B451" w14:textId="4682FDF2" w:rsidR="00EB41C1" w:rsidRPr="0000792B" w:rsidRDefault="00EB41C1" w:rsidP="00AE1472">
      <w:pPr>
        <w:suppressAutoHyphens/>
        <w:spacing w:after="0" w:line="240" w:lineRule="auto"/>
        <w:jc w:val="center"/>
        <w:rPr>
          <w:rFonts w:ascii="Arial" w:eastAsia="Times New Roman" w:hAnsi="Arial" w:cs="Arial"/>
          <w:b/>
          <w:kern w:val="1"/>
          <w:lang w:eastAsia="zh-CN"/>
        </w:rPr>
      </w:pPr>
      <w:r w:rsidRPr="0000792B">
        <w:rPr>
          <w:rFonts w:ascii="Arial" w:eastAsia="Times New Roman" w:hAnsi="Arial" w:cs="Arial"/>
          <w:b/>
          <w:kern w:val="1"/>
          <w:lang w:eastAsia="zh-CN"/>
        </w:rPr>
        <w:t>§ 1</w:t>
      </w:r>
    </w:p>
    <w:p w14:paraId="2A550F39" w14:textId="77777777" w:rsidR="00F96361" w:rsidRPr="0000792B" w:rsidRDefault="00F96361" w:rsidP="00AE1472">
      <w:pPr>
        <w:suppressAutoHyphens/>
        <w:spacing w:after="0" w:line="240" w:lineRule="auto"/>
        <w:jc w:val="center"/>
        <w:rPr>
          <w:rFonts w:ascii="Arial" w:eastAsia="Times New Roman" w:hAnsi="Arial" w:cs="Arial"/>
          <w:b/>
          <w:kern w:val="1"/>
          <w:lang w:eastAsia="zh-CN"/>
        </w:rPr>
      </w:pPr>
    </w:p>
    <w:p w14:paraId="45E56B23" w14:textId="3455253D" w:rsidR="00566D90" w:rsidRPr="0000792B" w:rsidRDefault="00617A57" w:rsidP="00566D90">
      <w:pPr>
        <w:pStyle w:val="Akapitzlist"/>
        <w:numPr>
          <w:ilvl w:val="0"/>
          <w:numId w:val="43"/>
        </w:numPr>
        <w:spacing w:after="0" w:line="240" w:lineRule="auto"/>
        <w:rPr>
          <w:rFonts w:ascii="Arial" w:eastAsia="Times New Roman" w:hAnsi="Arial" w:cs="Arial"/>
          <w:b/>
          <w:kern w:val="1"/>
          <w:lang w:eastAsia="zh-CN"/>
        </w:rPr>
      </w:pPr>
      <w:r w:rsidRPr="0000792B">
        <w:rPr>
          <w:rFonts w:ascii="Arial" w:eastAsia="Times New Roman" w:hAnsi="Arial" w:cs="Arial"/>
          <w:kern w:val="1"/>
          <w:lang w:eastAsia="zh-CN"/>
        </w:rPr>
        <w:t xml:space="preserve">Przedmiotem niniejszej Umowy jest: </w:t>
      </w:r>
      <w:r w:rsidR="00566D90" w:rsidRPr="0000792B">
        <w:rPr>
          <w:rFonts w:ascii="Arial" w:eastAsia="Times New Roman" w:hAnsi="Arial" w:cs="Arial"/>
          <w:b/>
          <w:bCs/>
          <w:kern w:val="1"/>
          <w:lang w:eastAsia="zh-CN"/>
        </w:rPr>
        <w:t>„</w:t>
      </w:r>
      <w:r w:rsidR="00063C9B" w:rsidRPr="00063C9B">
        <w:rPr>
          <w:rFonts w:ascii="Arial" w:eastAsia="Times New Roman" w:hAnsi="Arial" w:cs="Arial"/>
          <w:b/>
          <w:bCs/>
          <w:kern w:val="1"/>
          <w:lang w:eastAsia="zh-CN"/>
        </w:rPr>
        <w:t xml:space="preserve">Zakup i dostawa używanego, teleskopowego podnośnika koszowego </w:t>
      </w:r>
      <w:bookmarkStart w:id="1" w:name="_Hlk188706451"/>
      <w:r w:rsidR="00063C9B" w:rsidRPr="00063C9B">
        <w:rPr>
          <w:rFonts w:ascii="Arial" w:eastAsia="Times New Roman" w:hAnsi="Arial" w:cs="Arial"/>
          <w:b/>
          <w:bCs/>
          <w:kern w:val="1"/>
          <w:lang w:eastAsia="zh-CN"/>
        </w:rPr>
        <w:t xml:space="preserve">na samochodzie o masie całkowitej do 3,5 </w:t>
      </w:r>
      <w:bookmarkEnd w:id="1"/>
      <w:r w:rsidR="00063C9B" w:rsidRPr="00063C9B">
        <w:rPr>
          <w:rFonts w:ascii="Arial" w:eastAsia="Times New Roman" w:hAnsi="Arial" w:cs="Arial"/>
          <w:b/>
          <w:bCs/>
          <w:kern w:val="1"/>
          <w:lang w:eastAsia="zh-CN"/>
        </w:rPr>
        <w:t>t na potrzeby Miejskiego Zakładu Komunalnego w Giżycku</w:t>
      </w:r>
      <w:r w:rsidR="00566D90" w:rsidRPr="0000792B">
        <w:rPr>
          <w:rFonts w:ascii="Arial" w:eastAsia="Times New Roman" w:hAnsi="Arial" w:cs="Arial"/>
          <w:b/>
          <w:kern w:val="1"/>
          <w:lang w:eastAsia="zh-CN"/>
        </w:rPr>
        <w:t>”</w:t>
      </w:r>
    </w:p>
    <w:p w14:paraId="516B7C28" w14:textId="0B98DB58" w:rsidR="00617A57" w:rsidRPr="0000792B" w:rsidRDefault="00617A57" w:rsidP="00566D90">
      <w:pPr>
        <w:spacing w:after="0" w:line="240" w:lineRule="auto"/>
        <w:ind w:firstLine="284"/>
        <w:jc w:val="both"/>
        <w:rPr>
          <w:rFonts w:ascii="Arial" w:eastAsia="Times New Roman" w:hAnsi="Arial" w:cs="Arial"/>
          <w:lang w:eastAsia="pl-PL"/>
        </w:rPr>
      </w:pPr>
      <w:r w:rsidRPr="0000792B">
        <w:rPr>
          <w:rFonts w:ascii="Arial" w:eastAsia="Times New Roman" w:hAnsi="Arial" w:cs="Arial"/>
          <w:lang w:eastAsia="pl-PL"/>
        </w:rPr>
        <w:t xml:space="preserve"> o parametrach określonych w załączniku nr 1 do formularza ofertowego</w:t>
      </w:r>
      <w:r w:rsidR="00566D90" w:rsidRPr="0000792B">
        <w:rPr>
          <w:rFonts w:ascii="Arial" w:eastAsia="Times New Roman" w:hAnsi="Arial" w:cs="Arial"/>
          <w:lang w:eastAsia="pl-PL"/>
        </w:rPr>
        <w:t xml:space="preserve"> - </w:t>
      </w:r>
      <w:r w:rsidRPr="0000792B">
        <w:rPr>
          <w:rFonts w:ascii="Arial" w:eastAsia="Times New Roman" w:hAnsi="Arial" w:cs="Arial"/>
          <w:lang w:eastAsia="pl-PL"/>
        </w:rPr>
        <w:t xml:space="preserve"> </w:t>
      </w:r>
    </w:p>
    <w:p w14:paraId="2A55E0F3" w14:textId="59E1FBCB" w:rsidR="00D75CED" w:rsidRPr="0000792B" w:rsidRDefault="00617A57" w:rsidP="00566D90">
      <w:pPr>
        <w:pStyle w:val="Akapitzlist"/>
        <w:spacing w:after="0" w:line="240" w:lineRule="auto"/>
        <w:ind w:left="357"/>
        <w:rPr>
          <w:rFonts w:ascii="Arial" w:eastAsia="Times New Roman" w:hAnsi="Arial" w:cs="Arial"/>
          <w:lang w:eastAsia="pl-PL"/>
        </w:rPr>
      </w:pPr>
      <w:r w:rsidRPr="0000792B">
        <w:rPr>
          <w:rFonts w:ascii="Arial" w:eastAsia="Times New Roman" w:hAnsi="Arial" w:cs="Arial"/>
          <w:lang w:eastAsia="pl-PL"/>
        </w:rPr>
        <w:t>Opis Przedmiotu Zamówienia</w:t>
      </w:r>
    </w:p>
    <w:p w14:paraId="190B44F4" w14:textId="77777777" w:rsidR="00AE1472" w:rsidRPr="0000792B" w:rsidRDefault="00AE1472" w:rsidP="00AE1472">
      <w:pPr>
        <w:spacing w:after="0" w:line="240" w:lineRule="auto"/>
        <w:ind w:firstLine="284"/>
        <w:rPr>
          <w:rFonts w:ascii="Arial" w:eastAsia="Times New Roman" w:hAnsi="Arial" w:cs="Arial"/>
          <w:b/>
        </w:rPr>
      </w:pPr>
    </w:p>
    <w:p w14:paraId="5392BF69" w14:textId="77777777" w:rsidR="00566D90" w:rsidRPr="0000792B" w:rsidRDefault="00566D90" w:rsidP="00566D90">
      <w:pPr>
        <w:pStyle w:val="Default"/>
        <w:jc w:val="both"/>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954"/>
      </w:tblGrid>
      <w:tr w:rsidR="00566D90" w:rsidRPr="0000792B" w14:paraId="14065917" w14:textId="77777777" w:rsidTr="00566D90">
        <w:trPr>
          <w:trHeight w:val="67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5F084" w14:textId="77777777" w:rsidR="00566D90" w:rsidRPr="0000792B" w:rsidRDefault="00566D90" w:rsidP="00DB274E">
            <w:pPr>
              <w:autoSpaceDN w:val="0"/>
              <w:textAlignment w:val="baseline"/>
              <w:rPr>
                <w:rFonts w:ascii="Arial" w:eastAsia="Times New Roman" w:hAnsi="Arial" w:cs="Arial"/>
                <w:bCs/>
                <w:kern w:val="3"/>
                <w:lang w:eastAsia="pl-PL"/>
              </w:rPr>
            </w:pPr>
            <w:r w:rsidRPr="0000792B">
              <w:rPr>
                <w:rFonts w:ascii="Arial" w:eastAsia="Times New Roman" w:hAnsi="Arial" w:cs="Arial"/>
                <w:bCs/>
                <w:kern w:val="3"/>
                <w:lang w:eastAsia="pl-PL"/>
              </w:rPr>
              <w:t>Marka/rok produkcji/moc silnika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7A8DBD6" w14:textId="77777777" w:rsidR="00566D90" w:rsidRPr="0000792B" w:rsidRDefault="00566D90" w:rsidP="00DB274E">
            <w:pPr>
              <w:pStyle w:val="Akapitzlist"/>
              <w:autoSpaceDN w:val="0"/>
              <w:ind w:left="0"/>
              <w:textAlignment w:val="baseline"/>
              <w:rPr>
                <w:rFonts w:ascii="Arial" w:eastAsia="Times New Roman" w:hAnsi="Arial" w:cs="Arial"/>
                <w:bCs/>
                <w:kern w:val="3"/>
                <w:lang w:eastAsia="pl-PL"/>
              </w:rPr>
            </w:pPr>
          </w:p>
        </w:tc>
      </w:tr>
      <w:tr w:rsidR="00566D90" w:rsidRPr="0000792B" w14:paraId="0CA0FDE1" w14:textId="77777777" w:rsidTr="00DB274E">
        <w:trPr>
          <w:trHeight w:val="481"/>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94919C" w14:textId="77777777" w:rsidR="00566D90" w:rsidRPr="0000792B" w:rsidRDefault="00566D90" w:rsidP="00DB274E">
            <w:pPr>
              <w:pStyle w:val="Akapitzlist"/>
              <w:autoSpaceDN w:val="0"/>
              <w:ind w:left="0"/>
              <w:textAlignment w:val="baseline"/>
              <w:rPr>
                <w:rFonts w:ascii="Arial" w:eastAsia="Times New Roman" w:hAnsi="Arial" w:cs="Arial"/>
                <w:bCs/>
                <w:kern w:val="3"/>
                <w:lang w:eastAsia="pl-PL"/>
              </w:rPr>
            </w:pPr>
            <w:r w:rsidRPr="0000792B">
              <w:rPr>
                <w:rFonts w:ascii="Arial" w:eastAsia="Times New Roman" w:hAnsi="Arial" w:cs="Arial"/>
                <w:bCs/>
                <w:kern w:val="3"/>
                <w:lang w:eastAsia="pl-PL"/>
              </w:rPr>
              <w:t>Przebieg km</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8A2E7BD" w14:textId="77777777" w:rsidR="00566D90" w:rsidRPr="0000792B" w:rsidRDefault="00566D90" w:rsidP="00DB274E">
            <w:pPr>
              <w:pStyle w:val="Akapitzlist"/>
              <w:autoSpaceDN w:val="0"/>
              <w:ind w:left="0"/>
              <w:textAlignment w:val="baseline"/>
              <w:rPr>
                <w:rFonts w:ascii="Arial" w:eastAsia="Times New Roman" w:hAnsi="Arial" w:cs="Arial"/>
                <w:bCs/>
                <w:kern w:val="3"/>
                <w:lang w:eastAsia="pl-PL"/>
              </w:rPr>
            </w:pPr>
          </w:p>
        </w:tc>
      </w:tr>
      <w:tr w:rsidR="00566D90" w:rsidRPr="0000792B" w14:paraId="663B8BC1" w14:textId="77777777" w:rsidTr="00DB274E">
        <w:trPr>
          <w:trHeight w:val="481"/>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84767" w14:textId="77777777" w:rsidR="00566D90" w:rsidRPr="0000792B" w:rsidRDefault="00566D90" w:rsidP="00DB274E">
            <w:pPr>
              <w:pStyle w:val="Akapitzlist"/>
              <w:autoSpaceDN w:val="0"/>
              <w:ind w:left="0"/>
              <w:textAlignment w:val="baseline"/>
              <w:rPr>
                <w:rFonts w:ascii="Arial" w:eastAsia="Times New Roman" w:hAnsi="Arial" w:cs="Arial"/>
                <w:bCs/>
                <w:kern w:val="3"/>
                <w:lang w:eastAsia="pl-PL"/>
              </w:rPr>
            </w:pPr>
            <w:r w:rsidRPr="0000792B">
              <w:rPr>
                <w:rFonts w:ascii="Arial" w:eastAsia="Times New Roman" w:hAnsi="Arial" w:cs="Arial"/>
                <w:bCs/>
                <w:kern w:val="3"/>
                <w:lang w:eastAsia="pl-PL"/>
              </w:rPr>
              <w:t xml:space="preserve">Przebieg </w:t>
            </w:r>
            <w:proofErr w:type="spellStart"/>
            <w:r w:rsidRPr="0000792B">
              <w:rPr>
                <w:rFonts w:ascii="Arial" w:eastAsia="Times New Roman" w:hAnsi="Arial" w:cs="Arial"/>
                <w:bCs/>
                <w:kern w:val="3"/>
                <w:lang w:eastAsia="pl-PL"/>
              </w:rPr>
              <w:t>mth</w:t>
            </w:r>
            <w:proofErr w:type="spellEnd"/>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51809C4" w14:textId="77777777" w:rsidR="00566D90" w:rsidRPr="0000792B" w:rsidRDefault="00566D90" w:rsidP="00DB274E">
            <w:pPr>
              <w:pStyle w:val="Akapitzlist"/>
              <w:autoSpaceDN w:val="0"/>
              <w:ind w:left="0"/>
              <w:textAlignment w:val="baseline"/>
              <w:rPr>
                <w:rFonts w:ascii="Arial" w:eastAsia="Times New Roman" w:hAnsi="Arial" w:cs="Arial"/>
                <w:bCs/>
                <w:kern w:val="3"/>
                <w:lang w:eastAsia="pl-PL"/>
              </w:rPr>
            </w:pPr>
          </w:p>
        </w:tc>
      </w:tr>
      <w:tr w:rsidR="00566D90" w:rsidRPr="0000792B" w14:paraId="126D9EED" w14:textId="77777777" w:rsidTr="00DB274E">
        <w:trPr>
          <w:trHeight w:val="51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6D4601" w14:textId="77777777" w:rsidR="00566D90" w:rsidRPr="0000792B" w:rsidRDefault="00566D90" w:rsidP="00DB274E">
            <w:pPr>
              <w:pStyle w:val="Akapitzlist"/>
              <w:autoSpaceDN w:val="0"/>
              <w:ind w:left="0"/>
              <w:textAlignment w:val="baseline"/>
              <w:rPr>
                <w:rFonts w:ascii="Arial" w:eastAsia="Times New Roman" w:hAnsi="Arial" w:cs="Arial"/>
                <w:bCs/>
                <w:kern w:val="3"/>
                <w:lang w:eastAsia="pl-PL"/>
              </w:rPr>
            </w:pPr>
            <w:r w:rsidRPr="0000792B">
              <w:rPr>
                <w:rFonts w:ascii="Arial" w:eastAsia="Times New Roman" w:hAnsi="Arial" w:cs="Arial"/>
                <w:bCs/>
                <w:kern w:val="3"/>
                <w:lang w:eastAsia="pl-PL"/>
              </w:rPr>
              <w:t xml:space="preserve">Historia maszyny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C235481" w14:textId="77777777" w:rsidR="00566D90" w:rsidRPr="0000792B" w:rsidRDefault="00566D90" w:rsidP="00DB274E">
            <w:pPr>
              <w:pStyle w:val="Akapitzlist"/>
              <w:autoSpaceDN w:val="0"/>
              <w:ind w:left="0"/>
              <w:textAlignment w:val="baseline"/>
              <w:rPr>
                <w:rFonts w:ascii="Arial" w:eastAsia="Times New Roman" w:hAnsi="Arial" w:cs="Arial"/>
                <w:bCs/>
                <w:kern w:val="3"/>
                <w:lang w:eastAsia="pl-PL"/>
              </w:rPr>
            </w:pPr>
          </w:p>
        </w:tc>
      </w:tr>
    </w:tbl>
    <w:p w14:paraId="79A3BF01" w14:textId="77777777" w:rsidR="00566D90" w:rsidRPr="0000792B" w:rsidRDefault="00566D90" w:rsidP="00AE1472">
      <w:pPr>
        <w:spacing w:after="0" w:line="240" w:lineRule="auto"/>
        <w:ind w:firstLine="284"/>
        <w:rPr>
          <w:rFonts w:ascii="Arial" w:eastAsia="Times New Roman" w:hAnsi="Arial" w:cs="Arial"/>
          <w:b/>
        </w:rPr>
      </w:pPr>
    </w:p>
    <w:p w14:paraId="58B47296" w14:textId="23CE78E0" w:rsidR="00D75CED" w:rsidRPr="0000792B" w:rsidRDefault="00D75CED" w:rsidP="00882D35">
      <w:pPr>
        <w:spacing w:after="0" w:line="240" w:lineRule="auto"/>
        <w:jc w:val="both"/>
        <w:rPr>
          <w:rFonts w:ascii="Arial" w:eastAsia="Times New Roman" w:hAnsi="Arial" w:cs="Arial"/>
          <w:bCs/>
          <w:lang w:eastAsia="pl-PL"/>
        </w:rPr>
      </w:pPr>
      <w:bookmarkStart w:id="2" w:name="_Hlk129088456"/>
    </w:p>
    <w:bookmarkEnd w:id="2"/>
    <w:p w14:paraId="4055DD23" w14:textId="77777777" w:rsidR="008B2DA8" w:rsidRPr="0000792B" w:rsidRDefault="00D75CED" w:rsidP="0034234E">
      <w:pPr>
        <w:pStyle w:val="Akapitzlist"/>
        <w:numPr>
          <w:ilvl w:val="0"/>
          <w:numId w:val="43"/>
        </w:numPr>
        <w:spacing w:after="0" w:line="240" w:lineRule="auto"/>
        <w:jc w:val="both"/>
        <w:rPr>
          <w:rFonts w:ascii="Arial" w:eastAsia="Times New Roman" w:hAnsi="Arial" w:cs="Arial"/>
          <w:bCs/>
          <w:lang w:eastAsia="pl-PL"/>
        </w:rPr>
      </w:pPr>
      <w:r w:rsidRPr="0000792B">
        <w:rPr>
          <w:rFonts w:ascii="Arial" w:eastAsia="Times New Roman" w:hAnsi="Arial" w:cs="Arial"/>
          <w:bCs/>
        </w:rPr>
        <w:t xml:space="preserve">Wykonawca zobowiązuje się zrealizować przedmiot Umowy zgodnie ze Specyfikacją Warunków Zamówienia oraz zgodnie z ofertą Wykonawcy z dnia </w:t>
      </w:r>
    </w:p>
    <w:p w14:paraId="671FAB33" w14:textId="6A64825D" w:rsidR="00D75CED" w:rsidRPr="0000792B" w:rsidRDefault="00643B48" w:rsidP="008B2DA8">
      <w:pPr>
        <w:pStyle w:val="Akapitzlist"/>
        <w:spacing w:after="0" w:line="240" w:lineRule="auto"/>
        <w:ind w:left="357"/>
        <w:rPr>
          <w:rFonts w:ascii="Arial" w:eastAsia="Times New Roman" w:hAnsi="Arial" w:cs="Arial"/>
          <w:bCs/>
          <w:lang w:eastAsia="pl-PL"/>
        </w:rPr>
      </w:pPr>
      <w:r w:rsidRPr="0000792B">
        <w:rPr>
          <w:rFonts w:ascii="Arial" w:eastAsia="Times New Roman" w:hAnsi="Arial" w:cs="Arial"/>
          <w:bCs/>
        </w:rPr>
        <w:t xml:space="preserve">…………….. </w:t>
      </w:r>
      <w:r w:rsidR="008B2DA8" w:rsidRPr="0000792B">
        <w:rPr>
          <w:rFonts w:ascii="Arial" w:eastAsia="Times New Roman" w:hAnsi="Arial" w:cs="Arial"/>
          <w:bCs/>
        </w:rPr>
        <w:t xml:space="preserve"> roku</w:t>
      </w:r>
      <w:r w:rsidR="00D75CED" w:rsidRPr="0000792B">
        <w:rPr>
          <w:rFonts w:ascii="Arial" w:eastAsia="Times New Roman" w:hAnsi="Arial" w:cs="Arial"/>
          <w:bCs/>
        </w:rPr>
        <w:t xml:space="preserve">. </w:t>
      </w:r>
    </w:p>
    <w:p w14:paraId="0F6393CC" w14:textId="77777777" w:rsidR="00EB41C1" w:rsidRPr="0000792B" w:rsidRDefault="00EB41C1" w:rsidP="00AE1472">
      <w:pPr>
        <w:suppressAutoHyphens/>
        <w:spacing w:after="0" w:line="240" w:lineRule="auto"/>
        <w:jc w:val="center"/>
        <w:rPr>
          <w:rFonts w:ascii="Arial" w:eastAsia="Times New Roman" w:hAnsi="Arial" w:cs="Arial"/>
          <w:b/>
          <w:kern w:val="1"/>
          <w:lang w:eastAsia="zh-CN"/>
        </w:rPr>
      </w:pPr>
    </w:p>
    <w:p w14:paraId="7A29B067" w14:textId="1C35BD2C" w:rsidR="00EB41C1" w:rsidRPr="0000792B" w:rsidRDefault="00EB41C1" w:rsidP="00AE1472">
      <w:pPr>
        <w:suppressAutoHyphens/>
        <w:spacing w:after="0" w:line="240" w:lineRule="auto"/>
        <w:jc w:val="center"/>
        <w:rPr>
          <w:rFonts w:ascii="Arial" w:eastAsia="Times New Roman" w:hAnsi="Arial" w:cs="Arial"/>
          <w:b/>
          <w:kern w:val="1"/>
          <w:lang w:eastAsia="zh-CN"/>
        </w:rPr>
      </w:pPr>
      <w:r w:rsidRPr="0000792B">
        <w:rPr>
          <w:rFonts w:ascii="Arial" w:eastAsia="Times New Roman" w:hAnsi="Arial" w:cs="Arial"/>
          <w:b/>
          <w:kern w:val="1"/>
          <w:lang w:eastAsia="zh-CN"/>
        </w:rPr>
        <w:t>§ 2</w:t>
      </w:r>
    </w:p>
    <w:p w14:paraId="54A7150E" w14:textId="77777777" w:rsidR="00F96361" w:rsidRPr="0000792B" w:rsidRDefault="00F96361" w:rsidP="00AE1472">
      <w:pPr>
        <w:suppressAutoHyphens/>
        <w:spacing w:after="0" w:line="240" w:lineRule="auto"/>
        <w:jc w:val="center"/>
        <w:rPr>
          <w:rFonts w:ascii="Arial" w:eastAsia="Times New Roman" w:hAnsi="Arial" w:cs="Arial"/>
          <w:b/>
          <w:kern w:val="1"/>
          <w:lang w:eastAsia="zh-CN"/>
        </w:rPr>
      </w:pPr>
    </w:p>
    <w:p w14:paraId="3F4C8514" w14:textId="77777777" w:rsidR="00AE1472" w:rsidRPr="0000792B" w:rsidRDefault="00AE1472" w:rsidP="00AE1472">
      <w:pPr>
        <w:spacing w:after="0" w:line="240" w:lineRule="auto"/>
        <w:rPr>
          <w:rFonts w:ascii="Arial" w:eastAsia="Times New Roman" w:hAnsi="Arial" w:cs="Arial"/>
          <w:b/>
        </w:rPr>
      </w:pPr>
      <w:r w:rsidRPr="0000792B">
        <w:rPr>
          <w:rFonts w:ascii="Arial" w:eastAsia="Times New Roman" w:hAnsi="Arial" w:cs="Arial"/>
          <w:b/>
        </w:rPr>
        <w:t>Termin realizacji Umowy</w:t>
      </w:r>
    </w:p>
    <w:p w14:paraId="759A1B31" w14:textId="0CA1FEEE" w:rsidR="00AE1472" w:rsidRPr="0000792B" w:rsidRDefault="00AE1472" w:rsidP="009344B3">
      <w:pPr>
        <w:pStyle w:val="Akapitzlist"/>
        <w:numPr>
          <w:ilvl w:val="0"/>
          <w:numId w:val="27"/>
        </w:numPr>
        <w:suppressAutoHyphens w:val="0"/>
        <w:spacing w:after="0" w:line="240" w:lineRule="auto"/>
        <w:ind w:left="284" w:hanging="284"/>
        <w:jc w:val="both"/>
        <w:rPr>
          <w:rFonts w:ascii="Arial" w:eastAsia="Times New Roman" w:hAnsi="Arial" w:cs="Arial"/>
          <w:bCs/>
        </w:rPr>
      </w:pPr>
      <w:r w:rsidRPr="0000792B">
        <w:rPr>
          <w:rFonts w:ascii="Arial" w:eastAsia="Times New Roman" w:hAnsi="Arial" w:cs="Arial"/>
          <w:bCs/>
        </w:rPr>
        <w:t xml:space="preserve">Termin realizacji dostawy przedmiotu niniejszej umowy wynosi </w:t>
      </w:r>
      <w:r w:rsidRPr="0000792B">
        <w:rPr>
          <w:rFonts w:ascii="Arial" w:eastAsia="Times New Roman" w:hAnsi="Arial" w:cs="Arial"/>
          <w:b/>
        </w:rPr>
        <w:t>do 30 dni</w:t>
      </w:r>
      <w:r w:rsidRPr="0000792B">
        <w:rPr>
          <w:rFonts w:ascii="Arial" w:eastAsia="Times New Roman" w:hAnsi="Arial" w:cs="Arial"/>
          <w:bCs/>
        </w:rPr>
        <w:t xml:space="preserve"> od dnia podpisania umowy.</w:t>
      </w:r>
    </w:p>
    <w:p w14:paraId="5AA8B484" w14:textId="77777777" w:rsidR="00526CBF" w:rsidRPr="0000792B" w:rsidRDefault="00AE1472" w:rsidP="00526CBF">
      <w:pPr>
        <w:pStyle w:val="Akapitzlist"/>
        <w:numPr>
          <w:ilvl w:val="0"/>
          <w:numId w:val="27"/>
        </w:numPr>
        <w:suppressAutoHyphens w:val="0"/>
        <w:spacing w:after="0" w:line="240" w:lineRule="auto"/>
        <w:ind w:left="284" w:hanging="284"/>
        <w:jc w:val="both"/>
        <w:rPr>
          <w:rFonts w:ascii="Arial" w:eastAsia="Times New Roman" w:hAnsi="Arial" w:cs="Arial"/>
          <w:bCs/>
        </w:rPr>
      </w:pPr>
      <w:r w:rsidRPr="0000792B">
        <w:rPr>
          <w:rFonts w:ascii="Arial" w:eastAsia="Times New Roman" w:hAnsi="Arial" w:cs="Arial"/>
          <w:bCs/>
        </w:rPr>
        <w:t>Wykonawca zobowiązuje się dostarczyć przedmiot Umowy na własny koszt i ryzyko do siedziby Zamawiającego – Miejski Zakład Komunalny w Giżycku, ul. Suwalska 21, 11 – 500 Giżycko.</w:t>
      </w:r>
    </w:p>
    <w:p w14:paraId="3A41B936" w14:textId="24FB6043" w:rsidR="00526CBF" w:rsidRPr="0000792B" w:rsidRDefault="00526CBF" w:rsidP="00526CBF">
      <w:pPr>
        <w:pStyle w:val="Akapitzlist"/>
        <w:numPr>
          <w:ilvl w:val="0"/>
          <w:numId w:val="27"/>
        </w:numPr>
        <w:suppressAutoHyphens w:val="0"/>
        <w:spacing w:after="0" w:line="240" w:lineRule="auto"/>
        <w:ind w:left="284" w:hanging="284"/>
        <w:jc w:val="both"/>
        <w:rPr>
          <w:rFonts w:ascii="Arial" w:eastAsia="Times New Roman" w:hAnsi="Arial" w:cs="Arial"/>
          <w:bCs/>
        </w:rPr>
      </w:pPr>
      <w:r w:rsidRPr="0000792B">
        <w:rPr>
          <w:rFonts w:ascii="Arial" w:eastAsia="Times New Roman" w:hAnsi="Arial" w:cs="Arial"/>
          <w:bCs/>
        </w:rPr>
        <w:t>Koszty i ryzyko transportu do siedziby Zamawiającego oraz rozładunku w siedzibie Zamawiającego obciążają Wykonawcę.</w:t>
      </w:r>
    </w:p>
    <w:p w14:paraId="08A42CC4" w14:textId="71DA9693" w:rsidR="00155B3B" w:rsidRPr="0000792B" w:rsidRDefault="00155B3B" w:rsidP="00526CBF">
      <w:pPr>
        <w:pStyle w:val="Akapitzlist"/>
        <w:numPr>
          <w:ilvl w:val="0"/>
          <w:numId w:val="27"/>
        </w:numPr>
        <w:suppressAutoHyphens w:val="0"/>
        <w:spacing w:after="0" w:line="240" w:lineRule="auto"/>
        <w:ind w:left="284" w:hanging="284"/>
        <w:jc w:val="both"/>
        <w:rPr>
          <w:rFonts w:ascii="Arial" w:eastAsia="Times New Roman" w:hAnsi="Arial" w:cs="Arial"/>
          <w:bCs/>
        </w:rPr>
      </w:pPr>
      <w:r w:rsidRPr="0000792B">
        <w:rPr>
          <w:rFonts w:ascii="Arial" w:eastAsia="Times New Roman" w:hAnsi="Arial" w:cs="Arial"/>
          <w:bCs/>
        </w:rPr>
        <w:lastRenderedPageBreak/>
        <w:t xml:space="preserve">W miejscu dostawy nastąpi odbiór ilościowo-jakościowy pojazdu polegający na stwierdzeniu zgodności dostarczonego towaru z treścią Umowy i oferty w zakresie wymaganych i zaoferowanych parametrów techniczno-eksploatacyjnych oraz dokumentów, o których mowa w ust. </w:t>
      </w:r>
      <w:r w:rsidR="00526CBF" w:rsidRPr="0000792B">
        <w:rPr>
          <w:rFonts w:ascii="Arial" w:eastAsia="Times New Roman" w:hAnsi="Arial" w:cs="Arial"/>
          <w:bCs/>
        </w:rPr>
        <w:t>8</w:t>
      </w:r>
      <w:r w:rsidRPr="0000792B">
        <w:rPr>
          <w:rFonts w:ascii="Arial" w:eastAsia="Times New Roman" w:hAnsi="Arial" w:cs="Arial"/>
          <w:bCs/>
        </w:rPr>
        <w:t>. Przyjęcie przedmiotu zamówienia nastąpi na podstawie protokołu zdawczo – odbiorczego podpisanego przez obie strony umowy przez osoby upoważnione – upoważnienie do podpisania protokołu odbioru powinno być sporządzone w formie pisemnej i stanowić załącznik do protokołu zdawczo – odbiorczego</w:t>
      </w:r>
    </w:p>
    <w:p w14:paraId="628C68DC" w14:textId="4A3CAC1A" w:rsidR="008C2764" w:rsidRPr="0000792B" w:rsidRDefault="00155B3B" w:rsidP="008C2764">
      <w:pPr>
        <w:pStyle w:val="Akapitzlist"/>
        <w:numPr>
          <w:ilvl w:val="0"/>
          <w:numId w:val="27"/>
        </w:numPr>
        <w:suppressAutoHyphens w:val="0"/>
        <w:spacing w:after="0" w:line="240" w:lineRule="auto"/>
        <w:ind w:left="284" w:hanging="284"/>
        <w:jc w:val="both"/>
        <w:rPr>
          <w:rFonts w:ascii="Arial" w:eastAsia="Times New Roman" w:hAnsi="Arial" w:cs="Arial"/>
          <w:bCs/>
        </w:rPr>
      </w:pPr>
      <w:r w:rsidRPr="0000792B">
        <w:rPr>
          <w:rFonts w:ascii="Arial" w:eastAsia="Times New Roman" w:hAnsi="Arial" w:cs="Arial"/>
          <w:bCs/>
        </w:rPr>
        <w:t>Protokół zdawczo – odbiorczy zostanie sporządzony w dwóch egzemplarzach, po jednym dla każdej ze stron i będzie stanowić podstawę do wystawienia faktury.</w:t>
      </w:r>
    </w:p>
    <w:p w14:paraId="3B94B32D" w14:textId="77777777" w:rsidR="008C2764" w:rsidRPr="0000792B" w:rsidRDefault="00155B3B" w:rsidP="008C2764">
      <w:pPr>
        <w:pStyle w:val="Akapitzlist"/>
        <w:numPr>
          <w:ilvl w:val="0"/>
          <w:numId w:val="27"/>
        </w:numPr>
        <w:suppressAutoHyphens w:val="0"/>
        <w:spacing w:after="0" w:line="240" w:lineRule="auto"/>
        <w:ind w:left="284" w:hanging="284"/>
        <w:jc w:val="both"/>
        <w:rPr>
          <w:rFonts w:ascii="Arial" w:eastAsia="Times New Roman" w:hAnsi="Arial" w:cs="Arial"/>
          <w:bCs/>
        </w:rPr>
      </w:pPr>
      <w:r w:rsidRPr="0000792B">
        <w:rPr>
          <w:rFonts w:ascii="Arial" w:eastAsia="Times New Roman" w:hAnsi="Arial" w:cs="Arial"/>
          <w:bCs/>
        </w:rPr>
        <w:t>Zamawiający zobowiązuje się do zapewnienia odpowiednich warunków w miejscu odbioru, pozwalających na sprawne jego przeprowadzenie.</w:t>
      </w:r>
      <w:r w:rsidR="008C2764" w:rsidRPr="0000792B">
        <w:rPr>
          <w:rFonts w:ascii="Arial" w:eastAsia="Times New Roman" w:hAnsi="Arial" w:cs="Arial"/>
          <w:bCs/>
        </w:rPr>
        <w:t xml:space="preserve"> </w:t>
      </w:r>
    </w:p>
    <w:p w14:paraId="13AF8489" w14:textId="7E13E673" w:rsidR="00643B48" w:rsidRPr="0000792B" w:rsidRDefault="00643B48" w:rsidP="00643B48">
      <w:pPr>
        <w:pStyle w:val="Akapitzlist"/>
        <w:numPr>
          <w:ilvl w:val="0"/>
          <w:numId w:val="27"/>
        </w:numPr>
        <w:suppressAutoHyphens w:val="0"/>
        <w:overflowPunct w:val="0"/>
        <w:autoSpaceDE w:val="0"/>
        <w:autoSpaceDN w:val="0"/>
        <w:adjustRightInd w:val="0"/>
        <w:spacing w:after="0" w:line="240" w:lineRule="auto"/>
        <w:contextualSpacing w:val="0"/>
        <w:jc w:val="both"/>
        <w:textAlignment w:val="baseline"/>
        <w:rPr>
          <w:rFonts w:ascii="Arial" w:hAnsi="Arial" w:cs="Arial"/>
        </w:rPr>
      </w:pPr>
      <w:r w:rsidRPr="0000792B">
        <w:rPr>
          <w:rFonts w:ascii="Arial" w:hAnsi="Arial" w:cs="Arial"/>
        </w:rPr>
        <w:t xml:space="preserve">W dniu dostawy </w:t>
      </w:r>
      <w:r w:rsidR="00566D90" w:rsidRPr="0000792B">
        <w:rPr>
          <w:rFonts w:ascii="Arial" w:hAnsi="Arial" w:cs="Arial"/>
        </w:rPr>
        <w:t>przedmiotu zamówienia</w:t>
      </w:r>
      <w:r w:rsidRPr="0000792B">
        <w:rPr>
          <w:rFonts w:ascii="Arial" w:hAnsi="Arial" w:cs="Arial"/>
        </w:rPr>
        <w:t xml:space="preserve"> Wykonawca dokona w ramach kwoty wyszczególnionej w formularzu ofertowym przeszkolenia </w:t>
      </w:r>
      <w:r w:rsidR="00566D90" w:rsidRPr="0000792B">
        <w:rPr>
          <w:rFonts w:ascii="Arial" w:hAnsi="Arial" w:cs="Arial"/>
        </w:rPr>
        <w:t>3</w:t>
      </w:r>
      <w:r w:rsidRPr="0000792B">
        <w:rPr>
          <w:rFonts w:ascii="Arial" w:hAnsi="Arial" w:cs="Arial"/>
        </w:rPr>
        <w:t xml:space="preserve"> (</w:t>
      </w:r>
      <w:r w:rsidR="00566D90" w:rsidRPr="0000792B">
        <w:rPr>
          <w:rFonts w:ascii="Arial" w:hAnsi="Arial" w:cs="Arial"/>
        </w:rPr>
        <w:t>trzech</w:t>
      </w:r>
      <w:r w:rsidRPr="0000792B">
        <w:rPr>
          <w:rFonts w:ascii="Arial" w:hAnsi="Arial" w:cs="Arial"/>
        </w:rPr>
        <w:t xml:space="preserve">) pracowników Zamawiającego – w zakresie obsługi, eksploatacji i konserwacji </w:t>
      </w:r>
      <w:r w:rsidR="00566D90" w:rsidRPr="0000792B">
        <w:rPr>
          <w:rFonts w:ascii="Arial" w:hAnsi="Arial" w:cs="Arial"/>
        </w:rPr>
        <w:t>przedmiotu umowy</w:t>
      </w:r>
      <w:r w:rsidRPr="0000792B">
        <w:rPr>
          <w:rFonts w:ascii="Arial" w:hAnsi="Arial" w:cs="Arial"/>
        </w:rPr>
        <w:t xml:space="preserve"> potwierdzonego przez Wykonawcę (lub przez osoby upoważnione do reprezentowania Wykonawcy) stosownym zaświadczeniem.</w:t>
      </w:r>
    </w:p>
    <w:p w14:paraId="7C5AECA5" w14:textId="1FB5A4F2" w:rsidR="008C2764" w:rsidRPr="0000792B" w:rsidRDefault="008C2764" w:rsidP="008C2764">
      <w:pPr>
        <w:pStyle w:val="Akapitzlist"/>
        <w:numPr>
          <w:ilvl w:val="0"/>
          <w:numId w:val="27"/>
        </w:numPr>
        <w:suppressAutoHyphens w:val="0"/>
        <w:spacing w:after="0" w:line="240" w:lineRule="auto"/>
        <w:ind w:left="284" w:hanging="284"/>
        <w:jc w:val="both"/>
        <w:rPr>
          <w:rFonts w:ascii="Arial" w:eastAsia="Times New Roman" w:hAnsi="Arial" w:cs="Arial"/>
          <w:bCs/>
        </w:rPr>
      </w:pPr>
      <w:r w:rsidRPr="0000792B">
        <w:rPr>
          <w:rFonts w:ascii="Arial" w:eastAsia="Times New Roman" w:hAnsi="Arial" w:cs="Arial"/>
          <w:bCs/>
        </w:rPr>
        <w:t xml:space="preserve">W dniu odbioru </w:t>
      </w:r>
      <w:r w:rsidR="00566D90" w:rsidRPr="0000792B">
        <w:rPr>
          <w:rFonts w:ascii="Arial" w:eastAsia="Times New Roman" w:hAnsi="Arial" w:cs="Arial"/>
          <w:bCs/>
        </w:rPr>
        <w:t>przedmiotu umowy</w:t>
      </w:r>
      <w:r w:rsidRPr="0000792B">
        <w:rPr>
          <w:rFonts w:ascii="Arial" w:eastAsia="Times New Roman" w:hAnsi="Arial" w:cs="Arial"/>
          <w:bCs/>
        </w:rPr>
        <w:t xml:space="preserve"> Wykonawca przekaże Zamawiającemu następującą dokumentację w języku polskim niezbędną do zarejestrowania pojazdu, obejmującą w szczególności:</w:t>
      </w:r>
    </w:p>
    <w:p w14:paraId="045E33AB" w14:textId="77777777" w:rsidR="00643B48" w:rsidRPr="0000792B" w:rsidRDefault="00643B48" w:rsidP="00643B48">
      <w:pPr>
        <w:pStyle w:val="Akapitzlist"/>
        <w:numPr>
          <w:ilvl w:val="1"/>
          <w:numId w:val="27"/>
        </w:numPr>
        <w:overflowPunct w:val="0"/>
        <w:autoSpaceDE w:val="0"/>
        <w:autoSpaceDN w:val="0"/>
        <w:adjustRightInd w:val="0"/>
        <w:spacing w:after="0" w:line="240" w:lineRule="auto"/>
        <w:jc w:val="both"/>
        <w:textAlignment w:val="baseline"/>
        <w:rPr>
          <w:rFonts w:ascii="Arial" w:hAnsi="Arial" w:cs="Arial"/>
        </w:rPr>
      </w:pPr>
      <w:r w:rsidRPr="0000792B">
        <w:rPr>
          <w:rFonts w:ascii="Arial" w:hAnsi="Arial" w:cs="Arial"/>
        </w:rPr>
        <w:t>instrukcję obsługi w języku polskim</w:t>
      </w:r>
    </w:p>
    <w:p w14:paraId="2CF0C6E4" w14:textId="77777777" w:rsidR="00643B48" w:rsidRPr="0000792B" w:rsidRDefault="00643B48" w:rsidP="00643B48">
      <w:pPr>
        <w:pStyle w:val="Akapitzlist"/>
        <w:numPr>
          <w:ilvl w:val="1"/>
          <w:numId w:val="27"/>
        </w:numPr>
        <w:overflowPunct w:val="0"/>
        <w:autoSpaceDE w:val="0"/>
        <w:autoSpaceDN w:val="0"/>
        <w:adjustRightInd w:val="0"/>
        <w:spacing w:after="0" w:line="240" w:lineRule="auto"/>
        <w:jc w:val="both"/>
        <w:textAlignment w:val="baseline"/>
        <w:rPr>
          <w:rFonts w:ascii="Arial" w:hAnsi="Arial" w:cs="Arial"/>
        </w:rPr>
      </w:pPr>
      <w:r w:rsidRPr="0000792B">
        <w:rPr>
          <w:rFonts w:ascii="Arial" w:hAnsi="Arial" w:cs="Arial"/>
        </w:rPr>
        <w:t>świadectwo zgodności z normami CE</w:t>
      </w:r>
    </w:p>
    <w:p w14:paraId="2C0AF345" w14:textId="77777777" w:rsidR="00643B48" w:rsidRPr="0000792B" w:rsidRDefault="00643B48" w:rsidP="00643B48">
      <w:pPr>
        <w:pStyle w:val="Akapitzlist"/>
        <w:numPr>
          <w:ilvl w:val="1"/>
          <w:numId w:val="27"/>
        </w:numPr>
        <w:overflowPunct w:val="0"/>
        <w:autoSpaceDE w:val="0"/>
        <w:autoSpaceDN w:val="0"/>
        <w:adjustRightInd w:val="0"/>
        <w:spacing w:after="0" w:line="240" w:lineRule="auto"/>
        <w:jc w:val="both"/>
        <w:textAlignment w:val="baseline"/>
        <w:rPr>
          <w:rFonts w:ascii="Arial" w:hAnsi="Arial" w:cs="Arial"/>
        </w:rPr>
      </w:pPr>
      <w:r w:rsidRPr="0000792B">
        <w:rPr>
          <w:rFonts w:ascii="Arial" w:hAnsi="Arial" w:cs="Arial"/>
        </w:rPr>
        <w:t>książkę przeglądów serwisowych</w:t>
      </w:r>
    </w:p>
    <w:p w14:paraId="3B235AC2" w14:textId="77777777" w:rsidR="00643B48" w:rsidRPr="0000792B" w:rsidRDefault="00643B48" w:rsidP="00643B48">
      <w:pPr>
        <w:pStyle w:val="Akapitzlist"/>
        <w:numPr>
          <w:ilvl w:val="1"/>
          <w:numId w:val="27"/>
        </w:numPr>
        <w:overflowPunct w:val="0"/>
        <w:autoSpaceDE w:val="0"/>
        <w:autoSpaceDN w:val="0"/>
        <w:adjustRightInd w:val="0"/>
        <w:spacing w:after="0" w:line="240" w:lineRule="auto"/>
        <w:jc w:val="both"/>
        <w:textAlignment w:val="baseline"/>
        <w:rPr>
          <w:rFonts w:ascii="Arial" w:hAnsi="Arial" w:cs="Arial"/>
        </w:rPr>
      </w:pPr>
      <w:r w:rsidRPr="0000792B">
        <w:rPr>
          <w:rFonts w:ascii="Arial" w:hAnsi="Arial" w:cs="Arial"/>
        </w:rPr>
        <w:t>dokumenty określające częstotliwość i zakres przeglądów gwarancyjnych</w:t>
      </w:r>
    </w:p>
    <w:p w14:paraId="565DA343" w14:textId="4355C15E" w:rsidR="00643B48" w:rsidRPr="0000792B" w:rsidRDefault="00643B48" w:rsidP="00643B48">
      <w:pPr>
        <w:pStyle w:val="Akapitzlist"/>
        <w:numPr>
          <w:ilvl w:val="1"/>
          <w:numId w:val="27"/>
        </w:numPr>
        <w:overflowPunct w:val="0"/>
        <w:autoSpaceDE w:val="0"/>
        <w:autoSpaceDN w:val="0"/>
        <w:adjustRightInd w:val="0"/>
        <w:spacing w:after="0" w:line="240" w:lineRule="auto"/>
        <w:jc w:val="both"/>
        <w:textAlignment w:val="baseline"/>
        <w:rPr>
          <w:rFonts w:ascii="Arial" w:hAnsi="Arial" w:cs="Arial"/>
        </w:rPr>
      </w:pPr>
      <w:r w:rsidRPr="0000792B">
        <w:rPr>
          <w:rFonts w:ascii="Arial" w:hAnsi="Arial" w:cs="Arial"/>
        </w:rPr>
        <w:t>list</w:t>
      </w:r>
      <w:r w:rsidR="00CF379F" w:rsidRPr="0000792B">
        <w:rPr>
          <w:rFonts w:ascii="Arial" w:hAnsi="Arial" w:cs="Arial"/>
        </w:rPr>
        <w:t xml:space="preserve">ę </w:t>
      </w:r>
      <w:r w:rsidRPr="0000792B">
        <w:rPr>
          <w:rFonts w:ascii="Arial" w:hAnsi="Arial" w:cs="Arial"/>
        </w:rPr>
        <w:t xml:space="preserve">rodzajów oraz ilości płynów eksploatacyjnych znajdujących się w poszczególnych układach pojazdu w formie odpowiedniego wykazu (min. olej silnikowy, olej w układzie wspomagania, olej w skrzyni biegów, olej hydrauliczny), </w:t>
      </w:r>
    </w:p>
    <w:p w14:paraId="614D128F" w14:textId="7B682EA2" w:rsidR="00643B48" w:rsidRPr="0000792B" w:rsidRDefault="00643B48" w:rsidP="00643B48">
      <w:pPr>
        <w:pStyle w:val="Akapitzlist"/>
        <w:numPr>
          <w:ilvl w:val="1"/>
          <w:numId w:val="27"/>
        </w:numPr>
        <w:overflowPunct w:val="0"/>
        <w:autoSpaceDE w:val="0"/>
        <w:autoSpaceDN w:val="0"/>
        <w:adjustRightInd w:val="0"/>
        <w:spacing w:after="0" w:line="240" w:lineRule="auto"/>
        <w:jc w:val="both"/>
        <w:textAlignment w:val="baseline"/>
        <w:rPr>
          <w:rFonts w:ascii="Arial" w:hAnsi="Arial" w:cs="Arial"/>
        </w:rPr>
      </w:pPr>
      <w:r w:rsidRPr="0000792B">
        <w:rPr>
          <w:rFonts w:ascii="Arial" w:hAnsi="Arial" w:cs="Arial"/>
        </w:rPr>
        <w:t>dokument lub oświadczeni</w:t>
      </w:r>
      <w:r w:rsidR="00CF379F" w:rsidRPr="0000792B">
        <w:rPr>
          <w:rFonts w:ascii="Arial" w:hAnsi="Arial" w:cs="Arial"/>
        </w:rPr>
        <w:t>e</w:t>
      </w:r>
      <w:r w:rsidRPr="0000792B">
        <w:rPr>
          <w:rFonts w:ascii="Arial" w:hAnsi="Arial" w:cs="Arial"/>
        </w:rPr>
        <w:t xml:space="preserve"> potwierdzające wymianę oleju oraz filtrów </w:t>
      </w:r>
    </w:p>
    <w:p w14:paraId="20B07ED6" w14:textId="73DC2E98" w:rsidR="00155B3B" w:rsidRPr="0000792B" w:rsidRDefault="005C6739" w:rsidP="009344B3">
      <w:pPr>
        <w:pStyle w:val="Akapitzlist"/>
        <w:numPr>
          <w:ilvl w:val="0"/>
          <w:numId w:val="27"/>
        </w:numPr>
        <w:tabs>
          <w:tab w:val="left" w:pos="426"/>
        </w:tabs>
        <w:suppressAutoHyphens w:val="0"/>
        <w:spacing w:after="0" w:line="240" w:lineRule="auto"/>
        <w:ind w:left="284" w:hanging="284"/>
        <w:jc w:val="both"/>
        <w:rPr>
          <w:rFonts w:ascii="Arial" w:eastAsia="Times New Roman" w:hAnsi="Arial" w:cs="Arial"/>
          <w:bCs/>
        </w:rPr>
      </w:pPr>
      <w:r w:rsidRPr="0000792B">
        <w:rPr>
          <w:rFonts w:ascii="Arial" w:eastAsia="Times New Roman" w:hAnsi="Arial" w:cs="Arial"/>
          <w:bCs/>
        </w:rPr>
        <w:t xml:space="preserve">Zamawiający przyjmuje pojazd wolny od wszelkich widocznych wad. </w:t>
      </w:r>
      <w:r w:rsidR="00155B3B" w:rsidRPr="0000792B">
        <w:rPr>
          <w:rFonts w:ascii="Arial" w:eastAsia="Times New Roman" w:hAnsi="Arial" w:cs="Arial"/>
          <w:bCs/>
        </w:rPr>
        <w:t>Jeżeli w toku czynności odbiorowych zostaną stwierdzone wady lub usterki, to Zamawiając</w:t>
      </w:r>
      <w:r w:rsidR="00567DF3" w:rsidRPr="0000792B">
        <w:rPr>
          <w:rFonts w:ascii="Arial" w:eastAsia="Times New Roman" w:hAnsi="Arial" w:cs="Arial"/>
          <w:bCs/>
        </w:rPr>
        <w:t>y</w:t>
      </w:r>
      <w:r w:rsidR="00155B3B" w:rsidRPr="0000792B">
        <w:rPr>
          <w:rFonts w:ascii="Arial" w:eastAsia="Times New Roman" w:hAnsi="Arial" w:cs="Arial"/>
          <w:bCs/>
        </w:rPr>
        <w:t xml:space="preserve"> może odmówić odbioru do czasu usunięcia wad w terminie wyznaczonym przez Zamawiającego;</w:t>
      </w:r>
    </w:p>
    <w:p w14:paraId="7F4C2485" w14:textId="77777777" w:rsidR="00EF4EDD" w:rsidRPr="0000792B" w:rsidRDefault="00155B3B" w:rsidP="009344B3">
      <w:pPr>
        <w:pStyle w:val="Akapitzlist"/>
        <w:numPr>
          <w:ilvl w:val="0"/>
          <w:numId w:val="27"/>
        </w:numPr>
        <w:spacing w:after="0" w:line="240" w:lineRule="auto"/>
        <w:jc w:val="both"/>
        <w:rPr>
          <w:rFonts w:ascii="Arial" w:eastAsia="Times New Roman" w:hAnsi="Arial" w:cs="Arial"/>
          <w:bCs/>
        </w:rPr>
      </w:pPr>
      <w:r w:rsidRPr="0000792B">
        <w:rPr>
          <w:rFonts w:ascii="Arial" w:eastAsia="Times New Roman" w:hAnsi="Arial" w:cs="Arial"/>
          <w:bCs/>
        </w:rPr>
        <w:t>Wykonawca zobowiązany jest zawiadomić Zamawiającego o usunięciu wad i usterek oraz ustalić ponowny termin odbioru przedmiotu umowy. Usunięcie wad i usterek powinno być stwierdzone protokolarnie.</w:t>
      </w:r>
    </w:p>
    <w:p w14:paraId="703DFE88" w14:textId="698DC85A" w:rsidR="00155B3B" w:rsidRPr="0000792B" w:rsidRDefault="00155B3B" w:rsidP="009344B3">
      <w:pPr>
        <w:pStyle w:val="Akapitzlist"/>
        <w:numPr>
          <w:ilvl w:val="0"/>
          <w:numId w:val="27"/>
        </w:numPr>
        <w:spacing w:after="0" w:line="240" w:lineRule="auto"/>
        <w:jc w:val="both"/>
        <w:rPr>
          <w:rFonts w:ascii="Arial" w:eastAsia="Times New Roman" w:hAnsi="Arial" w:cs="Arial"/>
          <w:bCs/>
        </w:rPr>
      </w:pPr>
      <w:r w:rsidRPr="0000792B">
        <w:rPr>
          <w:rFonts w:ascii="Arial" w:eastAsia="Times New Roman" w:hAnsi="Arial" w:cs="Arial"/>
          <w:bCs/>
        </w:rPr>
        <w:t>W przypadku nie usunięcia wad lub usterek przez Wykonawcę w uzgodnionym terminie, wady i usterki usunie Zamawiający, obciążając pełnymi kosztami ich usunięcia Wykonawcę. Nie spowoduje to utraty uprawnień rękojmi lub gwarancji. Wykonawca oświadcza, że wyraża zgodę na ewentualne wykonanie zastępcze.</w:t>
      </w:r>
    </w:p>
    <w:p w14:paraId="5E154214" w14:textId="77777777" w:rsidR="00EF4EDD" w:rsidRPr="0000792B" w:rsidRDefault="00155B3B" w:rsidP="00EF4EDD">
      <w:pPr>
        <w:pStyle w:val="Akapitzlist"/>
        <w:numPr>
          <w:ilvl w:val="0"/>
          <w:numId w:val="27"/>
        </w:numPr>
        <w:tabs>
          <w:tab w:val="left" w:pos="426"/>
        </w:tabs>
        <w:suppressAutoHyphens w:val="0"/>
        <w:spacing w:after="0" w:line="240" w:lineRule="auto"/>
        <w:ind w:left="284" w:hanging="284"/>
        <w:jc w:val="both"/>
        <w:rPr>
          <w:rFonts w:ascii="Arial" w:eastAsia="Times New Roman" w:hAnsi="Arial" w:cs="Arial"/>
          <w:bCs/>
        </w:rPr>
      </w:pPr>
      <w:r w:rsidRPr="0000792B">
        <w:rPr>
          <w:rFonts w:ascii="Arial" w:eastAsia="Times New Roman" w:hAnsi="Arial" w:cs="Arial"/>
          <w:bCs/>
        </w:rPr>
        <w:t>W przypadku nie usunięcia wad i usterek stwierdzonych w toku czynności odbiorczych w wyznaczonym terminie Zamawiający może naliczyć karę umowną zgodnie z § 8 ust. 1 pkt 2.</w:t>
      </w:r>
      <w:r w:rsidR="00EF4EDD" w:rsidRPr="0000792B">
        <w:rPr>
          <w:rFonts w:ascii="Arial" w:eastAsia="Times New Roman" w:hAnsi="Arial" w:cs="Arial"/>
          <w:bCs/>
        </w:rPr>
        <w:t xml:space="preserve"> </w:t>
      </w:r>
    </w:p>
    <w:p w14:paraId="1688E388" w14:textId="2721FDE0" w:rsidR="00EF4EDD" w:rsidRPr="0000792B" w:rsidRDefault="00EF4EDD" w:rsidP="00EF4EDD">
      <w:pPr>
        <w:pStyle w:val="Akapitzlist"/>
        <w:numPr>
          <w:ilvl w:val="0"/>
          <w:numId w:val="27"/>
        </w:numPr>
        <w:tabs>
          <w:tab w:val="left" w:pos="426"/>
        </w:tabs>
        <w:suppressAutoHyphens w:val="0"/>
        <w:spacing w:after="0" w:line="240" w:lineRule="auto"/>
        <w:ind w:left="284" w:hanging="284"/>
        <w:jc w:val="both"/>
        <w:rPr>
          <w:rFonts w:ascii="Arial" w:eastAsia="Times New Roman" w:hAnsi="Arial" w:cs="Arial"/>
          <w:bCs/>
        </w:rPr>
      </w:pPr>
      <w:r w:rsidRPr="0000792B">
        <w:rPr>
          <w:rFonts w:ascii="Arial" w:eastAsia="Times New Roman" w:hAnsi="Arial" w:cs="Arial"/>
          <w:bCs/>
        </w:rPr>
        <w:t>Do dnia odbioru pojazdu, o którym mowa w § 1 niniejszej umowy przez Zamawiającego, ryzyko wszelkich niebezpieczeństw związanych z ewentualnym uszkodzeniem lub utratą przedmiotu zamówienia ponosi Wykonawca.</w:t>
      </w:r>
    </w:p>
    <w:p w14:paraId="71D1E90F" w14:textId="77777777" w:rsidR="00EF4EDD" w:rsidRPr="0000792B" w:rsidRDefault="00EF4EDD" w:rsidP="00EF4EDD">
      <w:pPr>
        <w:pStyle w:val="Akapitzlist"/>
        <w:numPr>
          <w:ilvl w:val="0"/>
          <w:numId w:val="27"/>
        </w:numPr>
        <w:suppressAutoHyphens w:val="0"/>
        <w:spacing w:after="0" w:line="240" w:lineRule="auto"/>
        <w:jc w:val="both"/>
        <w:rPr>
          <w:rFonts w:ascii="Arial" w:eastAsia="Times New Roman" w:hAnsi="Arial" w:cs="Arial"/>
          <w:bCs/>
        </w:rPr>
      </w:pPr>
      <w:r w:rsidRPr="0000792B">
        <w:rPr>
          <w:rFonts w:ascii="Arial" w:eastAsia="Times New Roman" w:hAnsi="Arial" w:cs="Arial"/>
          <w:bCs/>
        </w:rPr>
        <w:t>Wykonawca zobowiązuje się zawiadomić Zamawiającego o planowanym terminie dostarczenia przedmiotu Umowy, za pośrednictwem e-mail z 3 dniowym wyprzedzeniem.</w:t>
      </w:r>
    </w:p>
    <w:p w14:paraId="4DA40E0B" w14:textId="00445765" w:rsidR="00155B3B" w:rsidRPr="0000792B" w:rsidRDefault="008040D3" w:rsidP="008040D3">
      <w:pPr>
        <w:pStyle w:val="Akapitzlist"/>
        <w:numPr>
          <w:ilvl w:val="0"/>
          <w:numId w:val="27"/>
        </w:numPr>
        <w:suppressAutoHyphens w:val="0"/>
        <w:spacing w:after="0" w:line="240" w:lineRule="auto"/>
        <w:jc w:val="both"/>
        <w:rPr>
          <w:rFonts w:ascii="Arial" w:eastAsia="Times New Roman" w:hAnsi="Arial" w:cs="Arial"/>
          <w:bCs/>
        </w:rPr>
      </w:pPr>
      <w:r w:rsidRPr="0000792B">
        <w:rPr>
          <w:rFonts w:ascii="Arial" w:eastAsia="Times New Roman" w:hAnsi="Arial" w:cs="Arial"/>
          <w:bCs/>
        </w:rPr>
        <w:t>W przypadku braku</w:t>
      </w:r>
      <w:r w:rsidR="00155B3B" w:rsidRPr="0000792B">
        <w:rPr>
          <w:rFonts w:ascii="Arial" w:eastAsia="Times New Roman" w:hAnsi="Arial" w:cs="Arial"/>
          <w:bCs/>
        </w:rPr>
        <w:t xml:space="preserve"> dokumentów, o których mowa w ust.</w:t>
      </w:r>
      <w:r w:rsidRPr="0000792B">
        <w:rPr>
          <w:rFonts w:ascii="Arial" w:eastAsia="Times New Roman" w:hAnsi="Arial" w:cs="Arial"/>
          <w:bCs/>
        </w:rPr>
        <w:t xml:space="preserve"> </w:t>
      </w:r>
      <w:r w:rsidR="00696251" w:rsidRPr="0000792B">
        <w:rPr>
          <w:rFonts w:ascii="Arial" w:eastAsia="Times New Roman" w:hAnsi="Arial" w:cs="Arial"/>
          <w:bCs/>
        </w:rPr>
        <w:t>8</w:t>
      </w:r>
      <w:r w:rsidR="00155B3B" w:rsidRPr="0000792B">
        <w:rPr>
          <w:rFonts w:ascii="Arial" w:eastAsia="Times New Roman" w:hAnsi="Arial" w:cs="Arial"/>
          <w:bCs/>
        </w:rPr>
        <w:t xml:space="preserve"> oraz szkolenia, o którym mowa w ust. </w:t>
      </w:r>
      <w:r w:rsidR="00696251" w:rsidRPr="0000792B">
        <w:rPr>
          <w:rFonts w:ascii="Arial" w:eastAsia="Times New Roman" w:hAnsi="Arial" w:cs="Arial"/>
          <w:bCs/>
        </w:rPr>
        <w:t>7</w:t>
      </w:r>
      <w:r w:rsidR="00155B3B" w:rsidRPr="0000792B">
        <w:rPr>
          <w:rFonts w:ascii="Arial" w:eastAsia="Times New Roman" w:hAnsi="Arial" w:cs="Arial"/>
          <w:bCs/>
        </w:rPr>
        <w:t xml:space="preserve">, zastosowanie ma ust. </w:t>
      </w:r>
      <w:r w:rsidR="00696251" w:rsidRPr="0000792B">
        <w:rPr>
          <w:rFonts w:ascii="Arial" w:eastAsia="Times New Roman" w:hAnsi="Arial" w:cs="Arial"/>
          <w:bCs/>
        </w:rPr>
        <w:t>9</w:t>
      </w:r>
      <w:r w:rsidR="00217C2E" w:rsidRPr="0000792B">
        <w:rPr>
          <w:rFonts w:ascii="Arial" w:eastAsia="Times New Roman" w:hAnsi="Arial" w:cs="Arial"/>
          <w:bCs/>
        </w:rPr>
        <w:t>.</w:t>
      </w:r>
    </w:p>
    <w:p w14:paraId="1E3E7ABB" w14:textId="77777777" w:rsidR="00155B3B" w:rsidRPr="0000792B" w:rsidRDefault="00155B3B" w:rsidP="008040D3">
      <w:pPr>
        <w:suppressAutoHyphens/>
        <w:spacing w:after="0" w:line="240" w:lineRule="auto"/>
        <w:rPr>
          <w:rFonts w:ascii="Arial" w:eastAsia="Times New Roman" w:hAnsi="Arial" w:cs="Arial"/>
          <w:b/>
          <w:kern w:val="1"/>
          <w:lang w:eastAsia="zh-CN"/>
        </w:rPr>
      </w:pPr>
    </w:p>
    <w:p w14:paraId="58B900F5" w14:textId="28DF8C49" w:rsidR="00EB41C1" w:rsidRPr="0000792B" w:rsidRDefault="00EB41C1" w:rsidP="00AE1472">
      <w:pPr>
        <w:suppressAutoHyphens/>
        <w:spacing w:after="0" w:line="240" w:lineRule="auto"/>
        <w:jc w:val="center"/>
        <w:rPr>
          <w:rFonts w:ascii="Arial" w:eastAsia="Times New Roman" w:hAnsi="Arial" w:cs="Arial"/>
          <w:b/>
          <w:kern w:val="1"/>
          <w:lang w:eastAsia="zh-CN"/>
        </w:rPr>
      </w:pPr>
      <w:r w:rsidRPr="0000792B">
        <w:rPr>
          <w:rFonts w:ascii="Arial" w:eastAsia="Times New Roman" w:hAnsi="Arial" w:cs="Arial"/>
          <w:b/>
          <w:kern w:val="1"/>
          <w:lang w:eastAsia="zh-CN"/>
        </w:rPr>
        <w:t xml:space="preserve">§ </w:t>
      </w:r>
      <w:r w:rsidR="008040D3" w:rsidRPr="0000792B">
        <w:rPr>
          <w:rFonts w:ascii="Arial" w:eastAsia="Times New Roman" w:hAnsi="Arial" w:cs="Arial"/>
          <w:b/>
          <w:kern w:val="1"/>
          <w:lang w:eastAsia="zh-CN"/>
        </w:rPr>
        <w:t>3</w:t>
      </w:r>
    </w:p>
    <w:p w14:paraId="231589F6" w14:textId="77777777" w:rsidR="00F96361" w:rsidRPr="0000792B" w:rsidRDefault="00F96361" w:rsidP="00AE1472">
      <w:pPr>
        <w:suppressAutoHyphens/>
        <w:spacing w:after="0" w:line="240" w:lineRule="auto"/>
        <w:jc w:val="center"/>
        <w:rPr>
          <w:rFonts w:ascii="Arial" w:eastAsia="Times New Roman" w:hAnsi="Arial" w:cs="Arial"/>
          <w:b/>
          <w:kern w:val="1"/>
          <w:lang w:eastAsia="zh-CN"/>
        </w:rPr>
      </w:pPr>
    </w:p>
    <w:p w14:paraId="649C39EC" w14:textId="77777777" w:rsidR="00643B48" w:rsidRPr="0000792B" w:rsidRDefault="00643B48" w:rsidP="00643B48">
      <w:pPr>
        <w:spacing w:after="0"/>
        <w:rPr>
          <w:rFonts w:ascii="Arial" w:eastAsia="Times New Roman" w:hAnsi="Arial" w:cs="Arial"/>
          <w:b/>
        </w:rPr>
      </w:pPr>
      <w:r w:rsidRPr="0000792B">
        <w:rPr>
          <w:rFonts w:ascii="Arial" w:eastAsia="Times New Roman" w:hAnsi="Arial" w:cs="Arial"/>
          <w:b/>
        </w:rPr>
        <w:t>Wynagrodzenie i warunki płatności</w:t>
      </w:r>
    </w:p>
    <w:p w14:paraId="58670214" w14:textId="6B38CF4E" w:rsidR="00643B48" w:rsidRPr="0000792B" w:rsidRDefault="00643B48" w:rsidP="00643B48">
      <w:pPr>
        <w:pStyle w:val="Akapitzlist"/>
        <w:numPr>
          <w:ilvl w:val="0"/>
          <w:numId w:val="16"/>
        </w:numPr>
        <w:suppressAutoHyphens w:val="0"/>
        <w:spacing w:after="0" w:line="240" w:lineRule="auto"/>
        <w:rPr>
          <w:rFonts w:ascii="Arial" w:eastAsia="Times New Roman" w:hAnsi="Arial" w:cs="Arial"/>
          <w:bCs/>
        </w:rPr>
      </w:pPr>
      <w:r w:rsidRPr="0000792B">
        <w:rPr>
          <w:rFonts w:ascii="Arial" w:eastAsia="Times New Roman" w:hAnsi="Arial" w:cs="Arial"/>
          <w:bCs/>
        </w:rPr>
        <w:t xml:space="preserve">Łączne całkowite wynagrodzenie Wykonawcy z tytułu realizacji niniejszej umowy wynosi ……………… (słownie: …………………….…/100 zł) netto, powiększone o należny podatek od towarów i usług VAT w wysokości …… zł, co daje łącznie kwotę </w:t>
      </w:r>
      <w:r w:rsidRPr="0000792B">
        <w:rPr>
          <w:rFonts w:ascii="Arial" w:eastAsia="Times New Roman" w:hAnsi="Arial" w:cs="Arial"/>
          <w:b/>
        </w:rPr>
        <w:t>brutto w wysokości …………………….</w:t>
      </w:r>
      <w:r w:rsidRPr="0000792B">
        <w:rPr>
          <w:rFonts w:ascii="Arial" w:eastAsia="Times New Roman" w:hAnsi="Arial" w:cs="Arial"/>
          <w:bCs/>
        </w:rPr>
        <w:t xml:space="preserve"> (słownie: ……………………………. …./100 zł).</w:t>
      </w:r>
    </w:p>
    <w:p w14:paraId="4FC43451" w14:textId="0E86DA98" w:rsidR="00011EBC" w:rsidRPr="0000792B" w:rsidRDefault="00011EBC" w:rsidP="009344B3">
      <w:pPr>
        <w:pStyle w:val="Akapitzlist"/>
        <w:numPr>
          <w:ilvl w:val="0"/>
          <w:numId w:val="16"/>
        </w:numPr>
        <w:suppressAutoHyphens w:val="0"/>
        <w:spacing w:after="0" w:line="240" w:lineRule="auto"/>
        <w:jc w:val="both"/>
        <w:rPr>
          <w:rFonts w:ascii="Arial" w:eastAsia="Times New Roman" w:hAnsi="Arial" w:cs="Arial"/>
          <w:bCs/>
        </w:rPr>
      </w:pPr>
      <w:r w:rsidRPr="0000792B">
        <w:rPr>
          <w:rFonts w:ascii="Arial" w:eastAsia="Times New Roman" w:hAnsi="Arial" w:cs="Arial"/>
          <w:bCs/>
        </w:rPr>
        <w:lastRenderedPageBreak/>
        <w:t>Wykonawca w terminie do 7 dni od dnia podpisania protok</w:t>
      </w:r>
      <w:r w:rsidR="00154C92" w:rsidRPr="0000792B">
        <w:rPr>
          <w:rFonts w:ascii="Arial" w:eastAsia="Times New Roman" w:hAnsi="Arial" w:cs="Arial"/>
          <w:bCs/>
        </w:rPr>
        <w:t>ołu</w:t>
      </w:r>
      <w:r w:rsidRPr="0000792B">
        <w:rPr>
          <w:rFonts w:ascii="Arial" w:eastAsia="Times New Roman" w:hAnsi="Arial" w:cs="Arial"/>
          <w:bCs/>
        </w:rPr>
        <w:t xml:space="preserve"> odbioru przedmiotu zamówienia z wynikiem pozytywnym, wystawi fakturę i dostarczy ją Zamawiającemu na adres: Miejski Zakład Komunalny w Giżycku, ul. Suwalska 21, 11 – 500 Giżycko.</w:t>
      </w:r>
    </w:p>
    <w:p w14:paraId="0896DE55" w14:textId="348EA17C" w:rsidR="00011EBC" w:rsidRPr="0000792B" w:rsidRDefault="00011EBC" w:rsidP="009344B3">
      <w:pPr>
        <w:numPr>
          <w:ilvl w:val="0"/>
          <w:numId w:val="16"/>
        </w:numPr>
        <w:suppressAutoHyphens/>
        <w:spacing w:after="0" w:line="240" w:lineRule="auto"/>
        <w:ind w:left="284" w:hanging="284"/>
        <w:jc w:val="both"/>
        <w:rPr>
          <w:rFonts w:ascii="Arial" w:eastAsia="Times New Roman" w:hAnsi="Arial" w:cs="Arial"/>
          <w:kern w:val="2"/>
          <w:lang w:eastAsia="pl-PL"/>
        </w:rPr>
      </w:pPr>
      <w:r w:rsidRPr="0000792B">
        <w:rPr>
          <w:rFonts w:ascii="Arial" w:eastAsia="Tahoma" w:hAnsi="Arial" w:cs="Arial"/>
          <w:snapToGrid w:val="0"/>
        </w:rPr>
        <w:t>Fakturę należy wystawić na:</w:t>
      </w:r>
    </w:p>
    <w:p w14:paraId="1EDC29FD" w14:textId="77777777" w:rsidR="00011EBC" w:rsidRPr="0000792B" w:rsidRDefault="00011EBC" w:rsidP="00011EBC">
      <w:pPr>
        <w:suppressAutoHyphens/>
        <w:spacing w:after="0" w:line="240" w:lineRule="auto"/>
        <w:ind w:left="284"/>
        <w:jc w:val="both"/>
        <w:rPr>
          <w:rFonts w:ascii="Arial" w:eastAsia="Times New Roman" w:hAnsi="Arial" w:cs="Arial"/>
          <w:kern w:val="2"/>
          <w:lang w:eastAsia="pl-PL"/>
        </w:rPr>
      </w:pPr>
    </w:p>
    <w:p w14:paraId="7F4390D8" w14:textId="77777777" w:rsidR="00011EBC" w:rsidRPr="0000792B" w:rsidRDefault="00011EBC" w:rsidP="00011EBC">
      <w:pPr>
        <w:suppressAutoHyphens/>
        <w:spacing w:after="0" w:line="240" w:lineRule="auto"/>
        <w:ind w:left="720"/>
        <w:jc w:val="both"/>
        <w:rPr>
          <w:rFonts w:ascii="Arial" w:eastAsia="Times New Roman" w:hAnsi="Arial" w:cs="Arial"/>
          <w:b/>
          <w:bCs/>
          <w:kern w:val="1"/>
          <w:lang w:eastAsia="zh-CN"/>
        </w:rPr>
      </w:pPr>
      <w:r w:rsidRPr="0000792B">
        <w:rPr>
          <w:rFonts w:ascii="Arial" w:eastAsia="Times New Roman" w:hAnsi="Arial" w:cs="Arial"/>
          <w:b/>
          <w:bCs/>
          <w:kern w:val="1"/>
          <w:lang w:eastAsia="zh-CN"/>
        </w:rPr>
        <w:t>Nabywca:</w:t>
      </w:r>
      <w:r w:rsidRPr="0000792B">
        <w:rPr>
          <w:rFonts w:ascii="Arial" w:eastAsia="Times New Roman" w:hAnsi="Arial" w:cs="Arial"/>
          <w:b/>
          <w:bCs/>
          <w:kern w:val="1"/>
          <w:lang w:eastAsia="zh-CN"/>
        </w:rPr>
        <w:tab/>
      </w:r>
      <w:r w:rsidRPr="0000792B">
        <w:rPr>
          <w:rFonts w:ascii="Arial" w:eastAsia="Times New Roman" w:hAnsi="Arial" w:cs="Arial"/>
          <w:b/>
          <w:bCs/>
          <w:kern w:val="1"/>
          <w:lang w:eastAsia="zh-CN"/>
        </w:rPr>
        <w:tab/>
      </w:r>
      <w:r w:rsidRPr="0000792B">
        <w:rPr>
          <w:rFonts w:ascii="Arial" w:eastAsia="Times New Roman" w:hAnsi="Arial" w:cs="Arial"/>
          <w:b/>
          <w:bCs/>
          <w:kern w:val="1"/>
          <w:lang w:eastAsia="zh-CN"/>
        </w:rPr>
        <w:tab/>
      </w:r>
      <w:r w:rsidRPr="0000792B">
        <w:rPr>
          <w:rFonts w:ascii="Arial" w:eastAsia="Times New Roman" w:hAnsi="Arial" w:cs="Arial"/>
          <w:b/>
          <w:bCs/>
          <w:kern w:val="1"/>
          <w:lang w:eastAsia="zh-CN"/>
        </w:rPr>
        <w:tab/>
      </w:r>
      <w:r w:rsidRPr="0000792B">
        <w:rPr>
          <w:rFonts w:ascii="Arial" w:eastAsia="Times New Roman" w:hAnsi="Arial" w:cs="Arial"/>
          <w:b/>
          <w:bCs/>
          <w:kern w:val="1"/>
          <w:lang w:eastAsia="zh-CN"/>
        </w:rPr>
        <w:tab/>
      </w:r>
      <w:r w:rsidRPr="0000792B">
        <w:rPr>
          <w:rFonts w:ascii="Arial" w:eastAsia="Times New Roman" w:hAnsi="Arial" w:cs="Arial"/>
          <w:b/>
          <w:bCs/>
          <w:kern w:val="1"/>
          <w:lang w:eastAsia="zh-CN"/>
        </w:rPr>
        <w:tab/>
      </w:r>
      <w:r w:rsidRPr="0000792B">
        <w:rPr>
          <w:rFonts w:ascii="Arial" w:eastAsia="Times New Roman" w:hAnsi="Arial" w:cs="Arial"/>
          <w:b/>
          <w:bCs/>
          <w:kern w:val="1"/>
          <w:lang w:eastAsia="zh-CN"/>
        </w:rPr>
        <w:tab/>
        <w:t>Odbiorca:</w:t>
      </w:r>
    </w:p>
    <w:p w14:paraId="5E18A8AD" w14:textId="77777777" w:rsidR="00011EBC" w:rsidRPr="0000792B" w:rsidRDefault="00011EBC" w:rsidP="00011EBC">
      <w:pPr>
        <w:suppressAutoHyphens/>
        <w:spacing w:after="0" w:line="240" w:lineRule="auto"/>
        <w:ind w:left="6370" w:hanging="5650"/>
        <w:rPr>
          <w:rFonts w:ascii="Arial" w:eastAsia="Times New Roman" w:hAnsi="Arial" w:cs="Arial"/>
          <w:bCs/>
          <w:kern w:val="1"/>
          <w:lang w:eastAsia="zh-CN"/>
        </w:rPr>
      </w:pPr>
      <w:r w:rsidRPr="0000792B">
        <w:rPr>
          <w:rFonts w:ascii="Arial" w:eastAsia="Times New Roman" w:hAnsi="Arial" w:cs="Arial"/>
          <w:bCs/>
          <w:kern w:val="1"/>
          <w:lang w:eastAsia="zh-CN"/>
        </w:rPr>
        <w:t>Gmina Miejska Giżycko</w:t>
      </w:r>
      <w:r w:rsidRPr="0000792B">
        <w:rPr>
          <w:rFonts w:ascii="Arial" w:eastAsia="Times New Roman" w:hAnsi="Arial" w:cs="Arial"/>
          <w:bCs/>
          <w:kern w:val="1"/>
          <w:lang w:eastAsia="zh-CN"/>
        </w:rPr>
        <w:tab/>
      </w:r>
      <w:r w:rsidRPr="0000792B">
        <w:rPr>
          <w:rFonts w:ascii="Arial" w:eastAsia="Times New Roman" w:hAnsi="Arial" w:cs="Arial"/>
          <w:bCs/>
          <w:kern w:val="1"/>
          <w:lang w:eastAsia="zh-CN"/>
        </w:rPr>
        <w:tab/>
        <w:t>Miejski Zakład Komunalny</w:t>
      </w:r>
    </w:p>
    <w:p w14:paraId="730BD893" w14:textId="77777777" w:rsidR="00011EBC" w:rsidRPr="0000792B" w:rsidRDefault="00011EBC" w:rsidP="00011EBC">
      <w:pPr>
        <w:suppressAutoHyphens/>
        <w:spacing w:after="0" w:line="240" w:lineRule="auto"/>
        <w:ind w:left="720"/>
        <w:jc w:val="both"/>
        <w:rPr>
          <w:rFonts w:ascii="Arial" w:eastAsia="Times New Roman" w:hAnsi="Arial" w:cs="Arial"/>
          <w:bCs/>
          <w:kern w:val="1"/>
          <w:lang w:eastAsia="zh-CN"/>
        </w:rPr>
      </w:pPr>
      <w:r w:rsidRPr="0000792B">
        <w:rPr>
          <w:rFonts w:ascii="Arial" w:eastAsia="Times New Roman" w:hAnsi="Arial" w:cs="Arial"/>
          <w:bCs/>
          <w:kern w:val="1"/>
          <w:lang w:eastAsia="zh-CN"/>
        </w:rPr>
        <w:t xml:space="preserve">Aleja 1 Maja 14 </w:t>
      </w:r>
      <w:r w:rsidRPr="0000792B">
        <w:rPr>
          <w:rFonts w:ascii="Arial" w:eastAsia="Times New Roman" w:hAnsi="Arial" w:cs="Arial"/>
          <w:bCs/>
          <w:kern w:val="1"/>
          <w:lang w:eastAsia="zh-CN"/>
        </w:rPr>
        <w:tab/>
      </w:r>
      <w:r w:rsidRPr="0000792B">
        <w:rPr>
          <w:rFonts w:ascii="Arial" w:eastAsia="Times New Roman" w:hAnsi="Arial" w:cs="Arial"/>
          <w:bCs/>
          <w:kern w:val="1"/>
          <w:lang w:eastAsia="zh-CN"/>
        </w:rPr>
        <w:tab/>
      </w:r>
      <w:r w:rsidRPr="0000792B">
        <w:rPr>
          <w:rFonts w:ascii="Arial" w:eastAsia="Times New Roman" w:hAnsi="Arial" w:cs="Arial"/>
          <w:bCs/>
          <w:kern w:val="1"/>
          <w:lang w:eastAsia="zh-CN"/>
        </w:rPr>
        <w:tab/>
      </w:r>
      <w:r w:rsidRPr="0000792B">
        <w:rPr>
          <w:rFonts w:ascii="Arial" w:eastAsia="Times New Roman" w:hAnsi="Arial" w:cs="Arial"/>
          <w:bCs/>
          <w:kern w:val="1"/>
          <w:lang w:eastAsia="zh-CN"/>
        </w:rPr>
        <w:tab/>
      </w:r>
      <w:r w:rsidRPr="0000792B">
        <w:rPr>
          <w:rFonts w:ascii="Arial" w:eastAsia="Times New Roman" w:hAnsi="Arial" w:cs="Arial"/>
          <w:bCs/>
          <w:kern w:val="1"/>
          <w:lang w:eastAsia="zh-CN"/>
        </w:rPr>
        <w:tab/>
      </w:r>
      <w:r w:rsidRPr="0000792B">
        <w:rPr>
          <w:rFonts w:ascii="Arial" w:eastAsia="Times New Roman" w:hAnsi="Arial" w:cs="Arial"/>
          <w:bCs/>
          <w:kern w:val="1"/>
          <w:lang w:eastAsia="zh-CN"/>
        </w:rPr>
        <w:tab/>
        <w:t>ul. Suwalska 21</w:t>
      </w:r>
    </w:p>
    <w:p w14:paraId="2880768A" w14:textId="77777777" w:rsidR="00011EBC" w:rsidRPr="0000792B" w:rsidRDefault="00011EBC" w:rsidP="00011EBC">
      <w:pPr>
        <w:pStyle w:val="Akapitzlist"/>
        <w:numPr>
          <w:ilvl w:val="0"/>
          <w:numId w:val="28"/>
        </w:numPr>
        <w:spacing w:after="0" w:line="240" w:lineRule="auto"/>
        <w:rPr>
          <w:rFonts w:ascii="Arial" w:eastAsia="Times New Roman" w:hAnsi="Arial" w:cs="Arial"/>
          <w:bCs/>
          <w:kern w:val="1"/>
          <w:lang w:eastAsia="zh-CN"/>
        </w:rPr>
      </w:pPr>
      <w:r w:rsidRPr="0000792B">
        <w:rPr>
          <w:rFonts w:ascii="Arial" w:eastAsia="Times New Roman" w:hAnsi="Arial" w:cs="Arial"/>
          <w:bCs/>
          <w:kern w:val="1"/>
          <w:lang w:eastAsia="zh-CN"/>
        </w:rPr>
        <w:t>500 Giżycko</w:t>
      </w:r>
      <w:r w:rsidRPr="0000792B">
        <w:rPr>
          <w:rFonts w:ascii="Arial" w:eastAsia="Times New Roman" w:hAnsi="Arial" w:cs="Arial"/>
          <w:bCs/>
          <w:kern w:val="1"/>
          <w:lang w:eastAsia="zh-CN"/>
        </w:rPr>
        <w:tab/>
      </w:r>
      <w:r w:rsidRPr="0000792B">
        <w:rPr>
          <w:rFonts w:ascii="Arial" w:eastAsia="Times New Roman" w:hAnsi="Arial" w:cs="Arial"/>
          <w:bCs/>
          <w:kern w:val="1"/>
          <w:lang w:eastAsia="zh-CN"/>
        </w:rPr>
        <w:tab/>
      </w:r>
      <w:r w:rsidRPr="0000792B">
        <w:rPr>
          <w:rFonts w:ascii="Arial" w:eastAsia="Times New Roman" w:hAnsi="Arial" w:cs="Arial"/>
          <w:bCs/>
          <w:kern w:val="1"/>
          <w:lang w:eastAsia="zh-CN"/>
        </w:rPr>
        <w:tab/>
      </w:r>
      <w:r w:rsidRPr="0000792B">
        <w:rPr>
          <w:rFonts w:ascii="Arial" w:eastAsia="Times New Roman" w:hAnsi="Arial" w:cs="Arial"/>
          <w:bCs/>
          <w:kern w:val="1"/>
          <w:lang w:eastAsia="zh-CN"/>
        </w:rPr>
        <w:tab/>
      </w:r>
      <w:r w:rsidRPr="0000792B">
        <w:rPr>
          <w:rFonts w:ascii="Arial" w:eastAsia="Times New Roman" w:hAnsi="Arial" w:cs="Arial"/>
          <w:bCs/>
          <w:kern w:val="1"/>
          <w:lang w:eastAsia="zh-CN"/>
        </w:rPr>
        <w:tab/>
      </w:r>
      <w:r w:rsidRPr="0000792B">
        <w:rPr>
          <w:rFonts w:ascii="Arial" w:eastAsia="Times New Roman" w:hAnsi="Arial" w:cs="Arial"/>
          <w:bCs/>
          <w:kern w:val="1"/>
          <w:lang w:eastAsia="zh-CN"/>
        </w:rPr>
        <w:tab/>
        <w:t>11-500 Giżycko</w:t>
      </w:r>
    </w:p>
    <w:p w14:paraId="5B996CE0" w14:textId="48C792FE" w:rsidR="00011EBC" w:rsidRPr="0000792B" w:rsidRDefault="00011EBC" w:rsidP="00011EBC">
      <w:pPr>
        <w:suppressAutoHyphens/>
        <w:spacing w:after="0" w:line="240" w:lineRule="auto"/>
        <w:ind w:left="720"/>
        <w:jc w:val="both"/>
        <w:rPr>
          <w:rFonts w:ascii="Arial" w:eastAsia="Times New Roman" w:hAnsi="Arial" w:cs="Arial"/>
          <w:bCs/>
          <w:kern w:val="1"/>
          <w:lang w:eastAsia="zh-CN"/>
        </w:rPr>
      </w:pPr>
      <w:r w:rsidRPr="0000792B">
        <w:rPr>
          <w:rFonts w:ascii="Arial" w:eastAsia="Times New Roman" w:hAnsi="Arial" w:cs="Arial"/>
          <w:bCs/>
          <w:kern w:val="1"/>
          <w:lang w:eastAsia="zh-CN"/>
        </w:rPr>
        <w:t>NIP 845-19-51-457</w:t>
      </w:r>
    </w:p>
    <w:p w14:paraId="2B5EF71C" w14:textId="77777777" w:rsidR="00F96361" w:rsidRPr="0000792B" w:rsidRDefault="00F96361" w:rsidP="00011EBC">
      <w:pPr>
        <w:suppressAutoHyphens/>
        <w:spacing w:after="0" w:line="240" w:lineRule="auto"/>
        <w:ind w:left="720"/>
        <w:jc w:val="both"/>
        <w:rPr>
          <w:rFonts w:ascii="Arial" w:eastAsia="Times New Roman" w:hAnsi="Arial" w:cs="Arial"/>
          <w:bCs/>
          <w:kern w:val="1"/>
          <w:lang w:eastAsia="zh-CN"/>
        </w:rPr>
      </w:pPr>
    </w:p>
    <w:p w14:paraId="08580FF1" w14:textId="5E168993" w:rsidR="00011EBC" w:rsidRPr="0000792B" w:rsidRDefault="00011EBC" w:rsidP="00011EBC">
      <w:pPr>
        <w:numPr>
          <w:ilvl w:val="0"/>
          <w:numId w:val="17"/>
        </w:numPr>
        <w:suppressAutoHyphens/>
        <w:spacing w:after="0" w:line="240" w:lineRule="auto"/>
        <w:ind w:left="284" w:hanging="284"/>
        <w:jc w:val="both"/>
        <w:rPr>
          <w:rFonts w:ascii="Arial" w:eastAsia="Times New Roman" w:hAnsi="Arial" w:cs="Arial"/>
          <w:bCs/>
          <w:kern w:val="1"/>
          <w:lang w:eastAsia="zh-CN"/>
        </w:rPr>
      </w:pPr>
      <w:r w:rsidRPr="0000792B">
        <w:rPr>
          <w:rFonts w:ascii="Arial" w:eastAsia="Times New Roman" w:hAnsi="Arial" w:cs="Arial"/>
          <w:bCs/>
        </w:rPr>
        <w:t>Płatność nastąpi w terminie 30 dni od daty doręczenia Zamawiającemu prawidłowo wystawionej faktury, na wskazany w niej rachunek bankowy Wykonawcy</w:t>
      </w:r>
      <w:bookmarkStart w:id="3" w:name="_Hlk83064632"/>
      <w:r w:rsidR="00643B48" w:rsidRPr="0000792B">
        <w:rPr>
          <w:rFonts w:ascii="Arial" w:eastAsia="Times New Roman" w:hAnsi="Arial" w:cs="Arial"/>
          <w:bCs/>
        </w:rPr>
        <w:t>.</w:t>
      </w:r>
    </w:p>
    <w:p w14:paraId="3568356B" w14:textId="61C43EBD" w:rsidR="00011EBC" w:rsidRPr="0000792B" w:rsidRDefault="00011EBC" w:rsidP="00011EBC">
      <w:pPr>
        <w:numPr>
          <w:ilvl w:val="0"/>
          <w:numId w:val="17"/>
        </w:numPr>
        <w:suppressAutoHyphens/>
        <w:spacing w:after="0" w:line="240" w:lineRule="auto"/>
        <w:ind w:left="284" w:hanging="284"/>
        <w:jc w:val="both"/>
        <w:rPr>
          <w:rFonts w:ascii="Arial" w:eastAsia="Times New Roman" w:hAnsi="Arial" w:cs="Arial"/>
          <w:bCs/>
          <w:kern w:val="1"/>
          <w:lang w:eastAsia="zh-CN"/>
        </w:rPr>
      </w:pPr>
      <w:r w:rsidRPr="0000792B">
        <w:rPr>
          <w:rFonts w:ascii="Arial" w:hAnsi="Arial" w:cs="Arial"/>
        </w:rPr>
        <w:t xml:space="preserve">Wykonawca oświadcza, </w:t>
      </w:r>
      <w:r w:rsidR="00643B48" w:rsidRPr="0000792B">
        <w:rPr>
          <w:rFonts w:ascii="Arial" w:hAnsi="Arial" w:cs="Arial"/>
        </w:rPr>
        <w:t>ż</w:t>
      </w:r>
      <w:r w:rsidRPr="0000792B">
        <w:rPr>
          <w:rFonts w:ascii="Arial" w:hAnsi="Arial" w:cs="Arial"/>
        </w:rPr>
        <w:t>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3517F3C6" w14:textId="59F0DC7F" w:rsidR="00011EBC" w:rsidRPr="0000792B" w:rsidRDefault="00011EBC" w:rsidP="00011EBC">
      <w:pPr>
        <w:numPr>
          <w:ilvl w:val="0"/>
          <w:numId w:val="17"/>
        </w:numPr>
        <w:suppressAutoHyphens/>
        <w:spacing w:after="0" w:line="240" w:lineRule="auto"/>
        <w:ind w:left="284" w:hanging="284"/>
        <w:jc w:val="both"/>
        <w:rPr>
          <w:rFonts w:ascii="Arial" w:eastAsia="Times New Roman" w:hAnsi="Arial" w:cs="Arial"/>
          <w:bCs/>
          <w:kern w:val="1"/>
          <w:lang w:eastAsia="zh-CN"/>
        </w:rPr>
      </w:pPr>
      <w:r w:rsidRPr="0000792B">
        <w:rPr>
          <w:rFonts w:ascii="Arial" w:hAnsi="Arial" w:cs="Arial"/>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bookmarkEnd w:id="3"/>
    </w:p>
    <w:p w14:paraId="72EFBF6E" w14:textId="77777777" w:rsidR="00011EBC" w:rsidRPr="0000792B" w:rsidRDefault="00011EBC" w:rsidP="002300A9">
      <w:pPr>
        <w:pStyle w:val="Akapitzlist"/>
        <w:numPr>
          <w:ilvl w:val="0"/>
          <w:numId w:val="42"/>
        </w:numPr>
        <w:suppressAutoHyphens w:val="0"/>
        <w:spacing w:after="0" w:line="240" w:lineRule="auto"/>
        <w:jc w:val="both"/>
        <w:rPr>
          <w:rFonts w:ascii="Arial" w:eastAsia="Times New Roman" w:hAnsi="Arial" w:cs="Arial"/>
          <w:bCs/>
        </w:rPr>
      </w:pPr>
      <w:r w:rsidRPr="0000792B">
        <w:rPr>
          <w:rFonts w:ascii="Arial" w:eastAsia="Times New Roman" w:hAnsi="Arial" w:cs="Arial"/>
          <w:bCs/>
        </w:rPr>
        <w:t xml:space="preserve">Za dzień zapłaty uważany będzie dzień obciążenia rachunku Zamawiającego. </w:t>
      </w:r>
    </w:p>
    <w:p w14:paraId="728FCA41" w14:textId="77777777" w:rsidR="00011EBC" w:rsidRPr="0000792B" w:rsidRDefault="00011EBC" w:rsidP="002300A9">
      <w:pPr>
        <w:pStyle w:val="Akapitzlist"/>
        <w:numPr>
          <w:ilvl w:val="0"/>
          <w:numId w:val="42"/>
        </w:numPr>
        <w:suppressAutoHyphens w:val="0"/>
        <w:spacing w:after="0" w:line="240" w:lineRule="auto"/>
        <w:jc w:val="both"/>
        <w:rPr>
          <w:rFonts w:ascii="Arial" w:eastAsia="Times New Roman" w:hAnsi="Arial" w:cs="Arial"/>
          <w:bCs/>
        </w:rPr>
      </w:pPr>
      <w:r w:rsidRPr="0000792B">
        <w:rPr>
          <w:rFonts w:ascii="Arial" w:eastAsia="Times New Roman" w:hAnsi="Arial" w:cs="Arial"/>
          <w:bCs/>
        </w:rPr>
        <w:t xml:space="preserve">W przypadku opóźnienia w zapłacie wynagrodzenia - Wykonawca uprawniony jest do naliczenia odsetek ustawowych za opóźnienie w transakcjach handlowych. </w:t>
      </w:r>
    </w:p>
    <w:p w14:paraId="114F2404" w14:textId="77777777" w:rsidR="00011EBC" w:rsidRPr="0000792B" w:rsidRDefault="00011EBC" w:rsidP="002300A9">
      <w:pPr>
        <w:pStyle w:val="Akapitzlist"/>
        <w:numPr>
          <w:ilvl w:val="0"/>
          <w:numId w:val="42"/>
        </w:numPr>
        <w:suppressAutoHyphens w:val="0"/>
        <w:spacing w:after="0" w:line="240" w:lineRule="auto"/>
        <w:jc w:val="both"/>
        <w:rPr>
          <w:rFonts w:ascii="Arial" w:eastAsia="Times New Roman" w:hAnsi="Arial" w:cs="Arial"/>
          <w:bCs/>
        </w:rPr>
      </w:pPr>
      <w:r w:rsidRPr="0000792B">
        <w:rPr>
          <w:rFonts w:ascii="Arial" w:eastAsia="Times New Roman" w:hAnsi="Arial" w:cs="Arial"/>
          <w:bCs/>
        </w:rPr>
        <w:t>Niedoszacowanie, pominięcie oraz brak rozpoznania zakresu przedmiotu umowy nie może być podstawą do żądania zmiany wynagrodzenia określonego w ust. 1.</w:t>
      </w:r>
    </w:p>
    <w:p w14:paraId="24255F6F" w14:textId="4D3A186B" w:rsidR="00011EBC" w:rsidRPr="0000792B" w:rsidRDefault="00011EBC" w:rsidP="002300A9">
      <w:pPr>
        <w:pStyle w:val="Akapitzlist"/>
        <w:numPr>
          <w:ilvl w:val="0"/>
          <w:numId w:val="42"/>
        </w:numPr>
        <w:suppressAutoHyphens w:val="0"/>
        <w:spacing w:after="0" w:line="240" w:lineRule="auto"/>
        <w:jc w:val="both"/>
        <w:rPr>
          <w:rFonts w:ascii="Arial" w:eastAsia="Times New Roman" w:hAnsi="Arial" w:cs="Arial"/>
          <w:bCs/>
        </w:rPr>
      </w:pPr>
      <w:r w:rsidRPr="0000792B">
        <w:rPr>
          <w:rFonts w:ascii="Arial" w:eastAsia="Times New Roman" w:hAnsi="Arial" w:cs="Arial"/>
          <w:bCs/>
        </w:rPr>
        <w:t>Wynagrodzenie Wykonawcy jest wynagrodzeniem za wykonanie Przedmiotu Umowy wraz z usunięciem wad ujawnionych przy odbiorze, w okresie rękojmi oraz w okresie gwarancji.</w:t>
      </w:r>
    </w:p>
    <w:p w14:paraId="158EF3FB" w14:textId="77777777" w:rsidR="00AE1472" w:rsidRPr="0000792B" w:rsidRDefault="00AE1472" w:rsidP="00AE1472">
      <w:pPr>
        <w:suppressAutoHyphens/>
        <w:spacing w:after="0" w:line="240" w:lineRule="auto"/>
        <w:ind w:left="284"/>
        <w:jc w:val="both"/>
        <w:rPr>
          <w:rFonts w:ascii="Arial" w:eastAsia="Times New Roman" w:hAnsi="Arial" w:cs="Arial"/>
          <w:kern w:val="2"/>
          <w:lang w:eastAsia="pl-PL"/>
        </w:rPr>
      </w:pPr>
    </w:p>
    <w:p w14:paraId="5C1581B6" w14:textId="7204718E" w:rsidR="00EB41C1" w:rsidRPr="0000792B" w:rsidRDefault="00EB41C1" w:rsidP="00AE1472">
      <w:pPr>
        <w:suppressAutoHyphens/>
        <w:spacing w:after="0" w:line="240" w:lineRule="auto"/>
        <w:jc w:val="center"/>
        <w:rPr>
          <w:rFonts w:ascii="Arial" w:eastAsia="Times New Roman" w:hAnsi="Arial" w:cs="Arial"/>
          <w:b/>
          <w:kern w:val="1"/>
          <w:lang w:eastAsia="zh-CN"/>
        </w:rPr>
      </w:pPr>
      <w:r w:rsidRPr="0000792B">
        <w:rPr>
          <w:rFonts w:ascii="Arial" w:eastAsia="Times New Roman" w:hAnsi="Arial" w:cs="Arial"/>
          <w:b/>
          <w:kern w:val="1"/>
          <w:lang w:eastAsia="zh-CN"/>
        </w:rPr>
        <w:t xml:space="preserve">§ </w:t>
      </w:r>
      <w:r w:rsidR="008040D3" w:rsidRPr="0000792B">
        <w:rPr>
          <w:rFonts w:ascii="Arial" w:eastAsia="Times New Roman" w:hAnsi="Arial" w:cs="Arial"/>
          <w:b/>
          <w:kern w:val="1"/>
          <w:lang w:eastAsia="zh-CN"/>
        </w:rPr>
        <w:t>4</w:t>
      </w:r>
    </w:p>
    <w:p w14:paraId="2F8542BB" w14:textId="77777777" w:rsidR="00F742CE" w:rsidRPr="0000792B" w:rsidRDefault="00F742CE" w:rsidP="00AE1472">
      <w:pPr>
        <w:suppressAutoHyphens/>
        <w:spacing w:after="0" w:line="240" w:lineRule="auto"/>
        <w:jc w:val="center"/>
        <w:rPr>
          <w:rFonts w:ascii="Arial" w:eastAsia="Times New Roman" w:hAnsi="Arial" w:cs="Arial"/>
          <w:b/>
          <w:kern w:val="1"/>
          <w:lang w:eastAsia="zh-CN"/>
        </w:rPr>
      </w:pPr>
    </w:p>
    <w:p w14:paraId="5FC1A54C" w14:textId="77777777" w:rsidR="00643B48" w:rsidRPr="0000792B" w:rsidRDefault="006F63DA" w:rsidP="00643B48">
      <w:pPr>
        <w:spacing w:after="0" w:line="240" w:lineRule="auto"/>
        <w:rPr>
          <w:rFonts w:ascii="Arial" w:eastAsia="Times New Roman" w:hAnsi="Arial" w:cs="Arial"/>
          <w:b/>
        </w:rPr>
      </w:pPr>
      <w:r w:rsidRPr="0000792B">
        <w:rPr>
          <w:rFonts w:ascii="Arial" w:eastAsia="Times New Roman" w:hAnsi="Arial" w:cs="Arial"/>
          <w:b/>
        </w:rPr>
        <w:t xml:space="preserve">Gwarancja </w:t>
      </w:r>
    </w:p>
    <w:p w14:paraId="4C140868" w14:textId="5EA1DC17" w:rsidR="00643B48" w:rsidRPr="0000792B" w:rsidRDefault="00643B48" w:rsidP="00643B48">
      <w:pPr>
        <w:pStyle w:val="Akapitzlist"/>
        <w:numPr>
          <w:ilvl w:val="0"/>
          <w:numId w:val="34"/>
        </w:numPr>
        <w:spacing w:after="0" w:line="240" w:lineRule="auto"/>
        <w:rPr>
          <w:rFonts w:ascii="Arial" w:hAnsi="Arial" w:cs="Arial"/>
        </w:rPr>
      </w:pPr>
      <w:r w:rsidRPr="0000792B">
        <w:rPr>
          <w:rFonts w:ascii="Arial" w:hAnsi="Arial" w:cs="Arial"/>
        </w:rPr>
        <w:t xml:space="preserve">Wykonawca udziela gwarancji na okres </w:t>
      </w:r>
      <w:r w:rsidR="00B0072B" w:rsidRPr="0000792B">
        <w:rPr>
          <w:rFonts w:ascii="Arial" w:hAnsi="Arial" w:cs="Arial"/>
        </w:rPr>
        <w:t>……………….</w:t>
      </w:r>
      <w:r w:rsidRPr="0000792B">
        <w:rPr>
          <w:rFonts w:ascii="Arial" w:hAnsi="Arial" w:cs="Arial"/>
        </w:rPr>
        <w:t>miesięcy liczony od dnia protokolarnego przekazania Zamawiającemu przedmiotu zamówienia.</w:t>
      </w:r>
    </w:p>
    <w:p w14:paraId="37935C31" w14:textId="77777777" w:rsidR="00643B48" w:rsidRPr="0000792B" w:rsidRDefault="00643B48" w:rsidP="00643B48">
      <w:pPr>
        <w:pStyle w:val="Akapitzlist"/>
        <w:numPr>
          <w:ilvl w:val="0"/>
          <w:numId w:val="34"/>
        </w:numPr>
        <w:suppressAutoHyphens w:val="0"/>
        <w:spacing w:after="0" w:line="240" w:lineRule="auto"/>
        <w:ind w:left="284" w:hanging="284"/>
        <w:rPr>
          <w:rFonts w:ascii="Arial" w:hAnsi="Arial" w:cs="Arial"/>
        </w:rPr>
      </w:pPr>
      <w:r w:rsidRPr="0000792B">
        <w:rPr>
          <w:rFonts w:ascii="Arial" w:hAnsi="Arial" w:cs="Arial"/>
        </w:rPr>
        <w:t>Wykonawca oświadcza, że Przedmiot Umowy jest wolny od wad konstrukcyjnych, projektowych, wykonawczych i materiałowych w granicach normalnych warunków użytkowania i obsługi.</w:t>
      </w:r>
    </w:p>
    <w:p w14:paraId="20CADE8E" w14:textId="4B79F060" w:rsidR="00636AAA" w:rsidRPr="0000792B" w:rsidRDefault="00F742CE" w:rsidP="000652F5">
      <w:pPr>
        <w:pStyle w:val="Akapitzlist"/>
        <w:numPr>
          <w:ilvl w:val="0"/>
          <w:numId w:val="34"/>
        </w:numPr>
        <w:spacing w:after="0" w:line="240" w:lineRule="auto"/>
        <w:rPr>
          <w:rFonts w:ascii="Arial" w:hAnsi="Arial" w:cs="Arial"/>
        </w:rPr>
      </w:pPr>
      <w:r w:rsidRPr="0000792B">
        <w:rPr>
          <w:rFonts w:ascii="Arial" w:hAnsi="Arial" w:cs="Arial"/>
          <w:color w:val="000000"/>
        </w:rPr>
        <w:t xml:space="preserve">Wykonawca zapewni </w:t>
      </w:r>
      <w:r w:rsidR="00B56505" w:rsidRPr="0000792B">
        <w:rPr>
          <w:rFonts w:ascii="Arial" w:hAnsi="Arial" w:cs="Arial"/>
          <w:color w:val="000000"/>
        </w:rPr>
        <w:t>Autoryzowany serwis oddalony maksymalnie do 1</w:t>
      </w:r>
      <w:r w:rsidR="002150CC" w:rsidRPr="0000792B">
        <w:rPr>
          <w:rFonts w:ascii="Arial" w:hAnsi="Arial" w:cs="Arial"/>
          <w:color w:val="000000"/>
        </w:rPr>
        <w:t>5</w:t>
      </w:r>
      <w:r w:rsidR="00B56505" w:rsidRPr="0000792B">
        <w:rPr>
          <w:rFonts w:ascii="Arial" w:hAnsi="Arial" w:cs="Arial"/>
          <w:color w:val="000000"/>
        </w:rPr>
        <w:t>0 km od siedziby Zamawiającego;</w:t>
      </w:r>
    </w:p>
    <w:p w14:paraId="5ECD63F4" w14:textId="4807F8E4" w:rsidR="00226D0B" w:rsidRPr="0000792B" w:rsidRDefault="00F742CE" w:rsidP="00643B48">
      <w:pPr>
        <w:pStyle w:val="Akapitzlist"/>
        <w:numPr>
          <w:ilvl w:val="0"/>
          <w:numId w:val="34"/>
        </w:numPr>
        <w:tabs>
          <w:tab w:val="left" w:pos="426"/>
        </w:tabs>
        <w:suppressAutoHyphens w:val="0"/>
        <w:spacing w:after="0" w:line="240" w:lineRule="auto"/>
        <w:ind w:left="284" w:hanging="284"/>
        <w:jc w:val="both"/>
        <w:rPr>
          <w:rFonts w:ascii="Arial" w:hAnsi="Arial" w:cs="Arial"/>
        </w:rPr>
      </w:pPr>
      <w:r w:rsidRPr="0000792B">
        <w:rPr>
          <w:rFonts w:ascii="Arial" w:hAnsi="Arial" w:cs="Arial"/>
        </w:rPr>
        <w:t>Zgłoszenie usterki lub wady będzie dokonywane pisemnie lub e-mailem do siedziby Wykonawcy w dniu roboczym w godzinach 7:00 – 15:00. Zgłoszenia otrzymane po godzinie 15:00 będą traktowane jako zgłoszenia otrzymane w następnym dniu roboczym.</w:t>
      </w:r>
    </w:p>
    <w:p w14:paraId="3E6990B7" w14:textId="77777777" w:rsidR="00B56505" w:rsidRPr="0000792B" w:rsidRDefault="00B56505" w:rsidP="009344B3">
      <w:pPr>
        <w:pStyle w:val="Akapitzlist"/>
        <w:numPr>
          <w:ilvl w:val="0"/>
          <w:numId w:val="34"/>
        </w:numPr>
        <w:tabs>
          <w:tab w:val="left" w:pos="426"/>
        </w:tabs>
        <w:suppressAutoHyphens w:val="0"/>
        <w:spacing w:after="0" w:line="240" w:lineRule="auto"/>
        <w:ind w:left="284" w:hanging="284"/>
        <w:jc w:val="both"/>
        <w:rPr>
          <w:rFonts w:ascii="Arial" w:hAnsi="Arial" w:cs="Arial"/>
        </w:rPr>
      </w:pPr>
      <w:r w:rsidRPr="0000792B">
        <w:rPr>
          <w:rFonts w:ascii="Arial" w:hAnsi="Arial" w:cs="Arial"/>
          <w:color w:val="000000"/>
        </w:rPr>
        <w:lastRenderedPageBreak/>
        <w:t>W przypadku wystąpienia usterek w przedmiocie umowy w okresie gwarancji Wykonawca winien je usunąć na własny koszt w czasie wyznaczonym przez Zamawiającego, po konsultacjach z Wykonawcą, a w przypadku braku uzgodnień w terminie nie dłuższym niż 14 dni.</w:t>
      </w:r>
    </w:p>
    <w:p w14:paraId="49A80ADB" w14:textId="77777777" w:rsidR="00B56505" w:rsidRPr="0000792B" w:rsidRDefault="00B56505" w:rsidP="009344B3">
      <w:pPr>
        <w:pStyle w:val="Akapitzlist"/>
        <w:numPr>
          <w:ilvl w:val="0"/>
          <w:numId w:val="34"/>
        </w:numPr>
        <w:tabs>
          <w:tab w:val="left" w:pos="426"/>
        </w:tabs>
        <w:suppressAutoHyphens w:val="0"/>
        <w:spacing w:after="0" w:line="240" w:lineRule="auto"/>
        <w:ind w:left="284" w:hanging="284"/>
        <w:jc w:val="both"/>
        <w:rPr>
          <w:rFonts w:ascii="Arial" w:hAnsi="Arial" w:cs="Arial"/>
        </w:rPr>
      </w:pPr>
      <w:r w:rsidRPr="0000792B">
        <w:rPr>
          <w:rFonts w:ascii="Arial" w:hAnsi="Arial" w:cs="Arial"/>
          <w:color w:val="000000"/>
        </w:rPr>
        <w:t>Wykonawca nie może odmówić usunięcia wad na swój koszt, bez względu na wysokość związanych z tym kosztów.</w:t>
      </w:r>
    </w:p>
    <w:p w14:paraId="27E04AD9" w14:textId="77777777" w:rsidR="00F742CE" w:rsidRPr="0000792B" w:rsidRDefault="00B56505" w:rsidP="009344B3">
      <w:pPr>
        <w:pStyle w:val="Akapitzlist"/>
        <w:numPr>
          <w:ilvl w:val="0"/>
          <w:numId w:val="34"/>
        </w:numPr>
        <w:tabs>
          <w:tab w:val="left" w:pos="426"/>
        </w:tabs>
        <w:suppressAutoHyphens w:val="0"/>
        <w:spacing w:after="0" w:line="240" w:lineRule="auto"/>
        <w:ind w:left="284" w:hanging="284"/>
        <w:jc w:val="both"/>
        <w:rPr>
          <w:rFonts w:ascii="Arial" w:hAnsi="Arial" w:cs="Arial"/>
        </w:rPr>
      </w:pPr>
      <w:r w:rsidRPr="0000792B">
        <w:rPr>
          <w:rFonts w:ascii="Arial" w:hAnsi="Arial" w:cs="Arial"/>
          <w:color w:val="000000"/>
        </w:rPr>
        <w:t>Z gwarancji mechanicznej wyłączone są wady będące skutkiem naturalnego zużycia elementów pojazdu, czyli takiego zużycia, które nie jest wynikiem wady materiału lub wykonania.</w:t>
      </w:r>
    </w:p>
    <w:p w14:paraId="4F976297" w14:textId="05051872" w:rsidR="00F742CE" w:rsidRPr="0000792B" w:rsidRDefault="00F742CE" w:rsidP="00226D0B">
      <w:pPr>
        <w:pStyle w:val="Akapitzlist"/>
        <w:numPr>
          <w:ilvl w:val="0"/>
          <w:numId w:val="34"/>
        </w:numPr>
        <w:tabs>
          <w:tab w:val="left" w:pos="426"/>
        </w:tabs>
        <w:suppressAutoHyphens w:val="0"/>
        <w:spacing w:after="0" w:line="240" w:lineRule="auto"/>
        <w:ind w:left="284" w:hanging="284"/>
        <w:jc w:val="both"/>
        <w:rPr>
          <w:rFonts w:ascii="Arial" w:hAnsi="Arial" w:cs="Arial"/>
        </w:rPr>
      </w:pPr>
      <w:r w:rsidRPr="0000792B">
        <w:rPr>
          <w:rFonts w:ascii="Arial" w:hAnsi="Arial" w:cs="Arial"/>
          <w:color w:val="000000"/>
        </w:rPr>
        <w:t>W</w:t>
      </w:r>
      <w:r w:rsidRPr="0000792B">
        <w:rPr>
          <w:rFonts w:ascii="Arial" w:hAnsi="Arial" w:cs="Arial"/>
        </w:rPr>
        <w:t xml:space="preserve"> </w:t>
      </w:r>
      <w:r w:rsidR="000652F5" w:rsidRPr="0000792B">
        <w:rPr>
          <w:rFonts w:ascii="Arial" w:hAnsi="Arial" w:cs="Arial"/>
        </w:rPr>
        <w:t xml:space="preserve">przypadku napraw usterek i/lub wad w </w:t>
      </w:r>
      <w:r w:rsidRPr="0000792B">
        <w:rPr>
          <w:rFonts w:ascii="Arial" w:hAnsi="Arial" w:cs="Arial"/>
        </w:rPr>
        <w:t>okresie gwarancji</w:t>
      </w:r>
      <w:r w:rsidR="000652F5" w:rsidRPr="0000792B">
        <w:rPr>
          <w:rFonts w:ascii="Arial" w:hAnsi="Arial" w:cs="Arial"/>
        </w:rPr>
        <w:t>,</w:t>
      </w:r>
      <w:r w:rsidRPr="0000792B">
        <w:rPr>
          <w:rFonts w:ascii="Arial" w:hAnsi="Arial" w:cs="Arial"/>
        </w:rPr>
        <w:t xml:space="preserve"> koszt dojazdu serwisu lub transport przedmiotu zamówienia do punktu serwisowego ponosi Wykonawca;</w:t>
      </w:r>
    </w:p>
    <w:p w14:paraId="31D103BD" w14:textId="77777777" w:rsidR="00226D0B" w:rsidRPr="0000792B" w:rsidRDefault="00226D0B" w:rsidP="00226D0B">
      <w:pPr>
        <w:pStyle w:val="Akapitzlist"/>
        <w:widowControl w:val="0"/>
        <w:numPr>
          <w:ilvl w:val="0"/>
          <w:numId w:val="34"/>
        </w:numPr>
        <w:tabs>
          <w:tab w:val="left" w:pos="1134"/>
        </w:tabs>
        <w:autoSpaceDE w:val="0"/>
        <w:autoSpaceDN w:val="0"/>
        <w:adjustRightInd w:val="0"/>
        <w:spacing w:after="0" w:line="240" w:lineRule="auto"/>
        <w:jc w:val="both"/>
        <w:rPr>
          <w:rFonts w:ascii="Arial" w:hAnsi="Arial" w:cs="Arial"/>
          <w:color w:val="000000"/>
        </w:rPr>
      </w:pPr>
      <w:r w:rsidRPr="0000792B">
        <w:rPr>
          <w:rFonts w:ascii="Arial" w:hAnsi="Arial" w:cs="Arial"/>
          <w:color w:val="000000"/>
        </w:rPr>
        <w:t>Okres niesprawności pojazdu od dnia zgłoszenia awarii do dnia przywrócenia do pełnej funkcjonalności powoduje przedłużenie czas trwania gwarancji o ten okres,</w:t>
      </w:r>
    </w:p>
    <w:p w14:paraId="7D0743C0" w14:textId="77777777" w:rsidR="00B56505" w:rsidRPr="0000792B" w:rsidRDefault="00B56505" w:rsidP="00226D0B">
      <w:pPr>
        <w:spacing w:after="0" w:line="240" w:lineRule="auto"/>
        <w:rPr>
          <w:rFonts w:ascii="Arial" w:hAnsi="Arial" w:cs="Arial"/>
        </w:rPr>
      </w:pPr>
    </w:p>
    <w:p w14:paraId="3E3BF80E" w14:textId="4E5C674C" w:rsidR="00AD7DDA" w:rsidRPr="0000792B" w:rsidRDefault="006F63DA" w:rsidP="00226D0B">
      <w:pPr>
        <w:suppressAutoHyphens/>
        <w:spacing w:after="0" w:line="240" w:lineRule="auto"/>
        <w:jc w:val="center"/>
        <w:rPr>
          <w:rFonts w:ascii="Arial" w:eastAsia="Times New Roman" w:hAnsi="Arial" w:cs="Arial"/>
          <w:b/>
          <w:kern w:val="1"/>
          <w:lang w:eastAsia="zh-CN"/>
        </w:rPr>
      </w:pPr>
      <w:r w:rsidRPr="0000792B">
        <w:rPr>
          <w:rFonts w:ascii="Arial" w:eastAsia="Times New Roman" w:hAnsi="Arial" w:cs="Arial"/>
          <w:b/>
          <w:kern w:val="1"/>
          <w:lang w:eastAsia="zh-CN"/>
        </w:rPr>
        <w:t>§ 5</w:t>
      </w:r>
    </w:p>
    <w:p w14:paraId="49F3B9C2" w14:textId="77777777" w:rsidR="006F63DA" w:rsidRPr="0000792B" w:rsidRDefault="006F63DA" w:rsidP="006F63DA">
      <w:pPr>
        <w:suppressAutoHyphens/>
        <w:spacing w:after="0" w:line="240" w:lineRule="auto"/>
        <w:jc w:val="center"/>
        <w:rPr>
          <w:rFonts w:ascii="Arial" w:eastAsia="Times New Roman" w:hAnsi="Arial" w:cs="Arial"/>
          <w:b/>
          <w:kern w:val="1"/>
          <w:lang w:eastAsia="zh-CN"/>
        </w:rPr>
      </w:pPr>
    </w:p>
    <w:p w14:paraId="07D902AA" w14:textId="58D95D29" w:rsidR="00CF379F" w:rsidRDefault="00EB41C1" w:rsidP="00696251">
      <w:pPr>
        <w:suppressAutoHyphens/>
        <w:spacing w:after="0" w:line="240" w:lineRule="auto"/>
        <w:jc w:val="both"/>
        <w:rPr>
          <w:rFonts w:ascii="Arial" w:eastAsia="Times New Roman" w:hAnsi="Arial" w:cs="Arial"/>
          <w:kern w:val="1"/>
          <w:lang w:eastAsia="zh-CN"/>
        </w:rPr>
      </w:pPr>
      <w:r w:rsidRPr="0000792B">
        <w:rPr>
          <w:rFonts w:ascii="Arial" w:eastAsia="Times New Roman" w:hAnsi="Arial" w:cs="Arial"/>
          <w:kern w:val="1"/>
          <w:lang w:eastAsia="zh-CN"/>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przypadku Wykonawca może żądać jedynie wynagrodzenia należnego mu z tytułu wykonania części umowy. </w:t>
      </w:r>
    </w:p>
    <w:p w14:paraId="298EDA13" w14:textId="77777777" w:rsidR="0000792B" w:rsidRPr="0000792B" w:rsidRDefault="0000792B" w:rsidP="00696251">
      <w:pPr>
        <w:suppressAutoHyphens/>
        <w:spacing w:after="0" w:line="240" w:lineRule="auto"/>
        <w:jc w:val="both"/>
        <w:rPr>
          <w:rFonts w:ascii="Arial" w:eastAsia="Times New Roman" w:hAnsi="Arial" w:cs="Arial"/>
          <w:kern w:val="1"/>
          <w:lang w:eastAsia="zh-CN"/>
        </w:rPr>
      </w:pPr>
    </w:p>
    <w:p w14:paraId="0483CA6C" w14:textId="68B877CE" w:rsidR="00EB41C1" w:rsidRPr="0000792B" w:rsidRDefault="00EB41C1" w:rsidP="00226D0B">
      <w:pPr>
        <w:suppressAutoHyphens/>
        <w:spacing w:after="0" w:line="240" w:lineRule="auto"/>
        <w:jc w:val="center"/>
        <w:rPr>
          <w:rFonts w:ascii="Arial" w:eastAsia="Times New Roman" w:hAnsi="Arial" w:cs="Arial"/>
          <w:b/>
          <w:kern w:val="1"/>
          <w:lang w:eastAsia="zh-CN"/>
        </w:rPr>
      </w:pPr>
      <w:r w:rsidRPr="0000792B">
        <w:rPr>
          <w:rFonts w:ascii="Arial" w:eastAsia="Times New Roman" w:hAnsi="Arial" w:cs="Arial"/>
          <w:b/>
          <w:kern w:val="1"/>
          <w:lang w:eastAsia="zh-CN"/>
        </w:rPr>
        <w:t xml:space="preserve">§ </w:t>
      </w:r>
      <w:r w:rsidR="006F63DA" w:rsidRPr="0000792B">
        <w:rPr>
          <w:rFonts w:ascii="Arial" w:eastAsia="Times New Roman" w:hAnsi="Arial" w:cs="Arial"/>
          <w:b/>
          <w:kern w:val="1"/>
          <w:lang w:eastAsia="zh-CN"/>
        </w:rPr>
        <w:t>6</w:t>
      </w:r>
    </w:p>
    <w:p w14:paraId="22E5D594" w14:textId="305062F6" w:rsidR="00EB41C1" w:rsidRPr="0000792B" w:rsidRDefault="00EB41C1" w:rsidP="00226D0B">
      <w:pPr>
        <w:tabs>
          <w:tab w:val="left" w:pos="345"/>
        </w:tabs>
        <w:suppressAutoHyphens/>
        <w:spacing w:after="0" w:line="240" w:lineRule="auto"/>
        <w:jc w:val="both"/>
        <w:rPr>
          <w:rFonts w:ascii="Arial" w:eastAsia="Times New Roman" w:hAnsi="Arial" w:cs="Arial"/>
          <w:kern w:val="1"/>
          <w:lang w:eastAsia="zh-CN"/>
        </w:rPr>
      </w:pPr>
    </w:p>
    <w:p w14:paraId="303E160D" w14:textId="77777777" w:rsidR="00EB41C1" w:rsidRPr="0000792B" w:rsidRDefault="00EB41C1" w:rsidP="00226D0B">
      <w:pPr>
        <w:widowControl w:val="0"/>
        <w:numPr>
          <w:ilvl w:val="0"/>
          <w:numId w:val="10"/>
        </w:numPr>
        <w:tabs>
          <w:tab w:val="left" w:pos="0"/>
          <w:tab w:val="left" w:pos="284"/>
        </w:tabs>
        <w:suppressAutoHyphens/>
        <w:autoSpaceDE w:val="0"/>
        <w:spacing w:after="0" w:line="240" w:lineRule="auto"/>
        <w:ind w:left="284" w:hanging="284"/>
        <w:jc w:val="both"/>
        <w:rPr>
          <w:rFonts w:ascii="Arial" w:eastAsia="Times New Roman" w:hAnsi="Arial" w:cs="Arial"/>
          <w:kern w:val="1"/>
          <w:lang w:eastAsia="zh-CN"/>
        </w:rPr>
      </w:pPr>
      <w:r w:rsidRPr="0000792B">
        <w:rPr>
          <w:rFonts w:ascii="Arial" w:eastAsia="Times New Roman" w:hAnsi="Arial" w:cs="Arial"/>
          <w:kern w:val="1"/>
          <w:lang w:eastAsia="zh-CN"/>
        </w:rPr>
        <w:t>Wszelkie zmiany i uzupełnienia umowy wymagają formy pisemnej w postaci aneksu do umowy podpisanej przez obie Strony</w:t>
      </w:r>
      <w:r w:rsidR="00CC56D1" w:rsidRPr="0000792B">
        <w:rPr>
          <w:rFonts w:ascii="Arial" w:eastAsia="Times New Roman" w:hAnsi="Arial" w:cs="Arial"/>
          <w:kern w:val="1"/>
          <w:lang w:eastAsia="zh-CN"/>
        </w:rPr>
        <w:t xml:space="preserve"> pod rygorem nieważności</w:t>
      </w:r>
      <w:r w:rsidRPr="0000792B">
        <w:rPr>
          <w:rFonts w:ascii="Arial" w:eastAsia="Times New Roman" w:hAnsi="Arial" w:cs="Arial"/>
          <w:kern w:val="1"/>
          <w:lang w:eastAsia="zh-CN"/>
        </w:rPr>
        <w:t>.</w:t>
      </w:r>
    </w:p>
    <w:p w14:paraId="3E4A7264" w14:textId="24DCC49A" w:rsidR="00EB41C1" w:rsidRPr="0000792B" w:rsidRDefault="00EB41C1" w:rsidP="00226D0B">
      <w:pPr>
        <w:widowControl w:val="0"/>
        <w:numPr>
          <w:ilvl w:val="0"/>
          <w:numId w:val="10"/>
        </w:numPr>
        <w:tabs>
          <w:tab w:val="left" w:pos="0"/>
          <w:tab w:val="left" w:pos="284"/>
        </w:tabs>
        <w:suppressAutoHyphens/>
        <w:autoSpaceDE w:val="0"/>
        <w:spacing w:after="0" w:line="240" w:lineRule="auto"/>
        <w:ind w:left="284" w:hanging="284"/>
        <w:jc w:val="both"/>
        <w:rPr>
          <w:rFonts w:ascii="Arial" w:eastAsia="Times New Roman" w:hAnsi="Arial" w:cs="Arial"/>
          <w:kern w:val="1"/>
          <w:lang w:eastAsia="zh-CN"/>
        </w:rPr>
      </w:pPr>
      <w:r w:rsidRPr="0000792B">
        <w:rPr>
          <w:rFonts w:ascii="Arial" w:eastAsia="Times New Roman" w:hAnsi="Arial" w:cs="Arial"/>
          <w:kern w:val="1"/>
          <w:lang w:eastAsia="zh-CN"/>
        </w:rPr>
        <w:t>Zamawiający przewiduje możliwość wprowadzenia następujących zmian postanowień zawartej umowy</w:t>
      </w:r>
      <w:r w:rsidR="00DB0760" w:rsidRPr="0000792B">
        <w:rPr>
          <w:rFonts w:ascii="Arial" w:eastAsia="Times New Roman" w:hAnsi="Arial" w:cs="Arial"/>
          <w:kern w:val="1"/>
          <w:lang w:eastAsia="zh-CN"/>
        </w:rPr>
        <w:t xml:space="preserve"> w</w:t>
      </w:r>
      <w:r w:rsidRPr="0000792B">
        <w:rPr>
          <w:rFonts w:ascii="Arial" w:eastAsia="Times New Roman" w:hAnsi="Arial" w:cs="Arial"/>
          <w:kern w:val="1"/>
          <w:lang w:eastAsia="zh-CN"/>
        </w:rPr>
        <w:t xml:space="preserve"> zakresie wykonania zamówienia, w przypadku:</w:t>
      </w:r>
    </w:p>
    <w:p w14:paraId="7390AE0A" w14:textId="68958C26" w:rsidR="00DB0760" w:rsidRPr="0000792B" w:rsidRDefault="00EB41C1" w:rsidP="00AE1472">
      <w:pPr>
        <w:pStyle w:val="Akapitzlist"/>
        <w:widowControl w:val="0"/>
        <w:numPr>
          <w:ilvl w:val="0"/>
          <w:numId w:val="12"/>
        </w:numPr>
        <w:tabs>
          <w:tab w:val="left" w:pos="426"/>
          <w:tab w:val="left" w:pos="993"/>
        </w:tabs>
        <w:autoSpaceDE w:val="0"/>
        <w:spacing w:after="0" w:line="240" w:lineRule="auto"/>
        <w:jc w:val="both"/>
        <w:rPr>
          <w:rFonts w:ascii="Arial" w:eastAsia="Times New Roman" w:hAnsi="Arial" w:cs="Arial"/>
          <w:kern w:val="1"/>
          <w:lang w:eastAsia="zh-CN"/>
        </w:rPr>
      </w:pPr>
      <w:r w:rsidRPr="0000792B">
        <w:rPr>
          <w:rFonts w:ascii="Arial" w:eastAsia="Times New Roman" w:hAnsi="Arial" w:cs="Arial"/>
          <w:kern w:val="1"/>
          <w:lang w:eastAsia="zh-CN"/>
        </w:rPr>
        <w:t>z powodu okoliczności siły wyższej (zdarzenia, którego Strony nie mogły przewidzieć, któremu nie mogły zapobiec, ani któremu nie mogą przeciwdziałać, a które uniemożliwiają Wykonawcy wykonać usługę np. wystąpienia zdarzenia losowego wywołanego przez czynniki zewnętrzne, którego nie można było przewidzieć z pewnością, w szczególności zagrażającego bezpośrednio życiu lub zdrowiu ludzi lub grożącego powstaniem szkody w znacznych rozmiarach, na czas jej działania uniemożliwiającego wykonywanie zamówienia;</w:t>
      </w:r>
    </w:p>
    <w:p w14:paraId="674A79E8" w14:textId="77777777" w:rsidR="00DB0760" w:rsidRPr="0000792B" w:rsidRDefault="00EB41C1" w:rsidP="00AE1472">
      <w:pPr>
        <w:pStyle w:val="Akapitzlist"/>
        <w:widowControl w:val="0"/>
        <w:numPr>
          <w:ilvl w:val="0"/>
          <w:numId w:val="12"/>
        </w:numPr>
        <w:tabs>
          <w:tab w:val="left" w:pos="426"/>
          <w:tab w:val="left" w:pos="993"/>
        </w:tabs>
        <w:autoSpaceDE w:val="0"/>
        <w:spacing w:after="0" w:line="240" w:lineRule="auto"/>
        <w:jc w:val="both"/>
        <w:rPr>
          <w:rFonts w:ascii="Arial" w:eastAsia="Times New Roman" w:hAnsi="Arial" w:cs="Arial"/>
          <w:kern w:val="1"/>
          <w:lang w:eastAsia="zh-CN"/>
        </w:rPr>
      </w:pPr>
      <w:r w:rsidRPr="0000792B">
        <w:rPr>
          <w:rFonts w:ascii="Arial" w:eastAsia="Times New Roman" w:hAnsi="Arial" w:cs="Arial"/>
          <w:kern w:val="1"/>
          <w:lang w:eastAsia="zh-CN"/>
        </w:rPr>
        <w:t>z powodu działań osób trzecich uniemożliwiających wykonanie usługi, które to działania nie są konsekwencją winy którejkolwiek ze stron – wyłącznie na okres uniemożliwienia Wykonawcy wykonania zamówienia</w:t>
      </w:r>
      <w:r w:rsidR="00DB0760" w:rsidRPr="0000792B">
        <w:rPr>
          <w:rFonts w:ascii="Arial" w:eastAsia="Times New Roman" w:hAnsi="Arial" w:cs="Arial"/>
          <w:kern w:val="1"/>
          <w:lang w:eastAsia="zh-CN"/>
        </w:rPr>
        <w:t>;</w:t>
      </w:r>
    </w:p>
    <w:p w14:paraId="482D00CE" w14:textId="77777777" w:rsidR="00226D0B" w:rsidRPr="0000792B" w:rsidRDefault="00226D0B" w:rsidP="00226D0B">
      <w:pPr>
        <w:pStyle w:val="Akapitzlist"/>
        <w:widowControl w:val="0"/>
        <w:tabs>
          <w:tab w:val="left" w:pos="426"/>
          <w:tab w:val="left" w:pos="993"/>
        </w:tabs>
        <w:autoSpaceDE w:val="0"/>
        <w:spacing w:after="0" w:line="240" w:lineRule="auto"/>
        <w:jc w:val="both"/>
        <w:rPr>
          <w:rFonts w:ascii="Arial" w:eastAsia="Times New Roman" w:hAnsi="Arial" w:cs="Arial"/>
          <w:kern w:val="1"/>
          <w:lang w:eastAsia="zh-CN"/>
        </w:rPr>
      </w:pPr>
    </w:p>
    <w:p w14:paraId="3553157A" w14:textId="4F6BBBD1" w:rsidR="00EA5E92" w:rsidRPr="0000792B" w:rsidRDefault="004C1503" w:rsidP="00EA5E92">
      <w:pPr>
        <w:tabs>
          <w:tab w:val="left" w:pos="0"/>
          <w:tab w:val="left" w:pos="284"/>
        </w:tabs>
        <w:suppressAutoHyphens/>
        <w:spacing w:after="0" w:line="240" w:lineRule="auto"/>
        <w:contextualSpacing/>
        <w:jc w:val="center"/>
        <w:rPr>
          <w:rFonts w:ascii="Arial" w:hAnsi="Arial" w:cs="Arial"/>
          <w:b/>
          <w:bCs/>
          <w:kern w:val="1"/>
          <w:lang w:eastAsia="zh-CN"/>
        </w:rPr>
      </w:pPr>
      <w:bookmarkStart w:id="4" w:name="_Hlk129168046"/>
      <w:r w:rsidRPr="0000792B">
        <w:rPr>
          <w:rFonts w:ascii="Arial" w:hAnsi="Arial" w:cs="Arial"/>
          <w:b/>
          <w:bCs/>
          <w:kern w:val="1"/>
          <w:lang w:eastAsia="zh-CN"/>
        </w:rPr>
        <w:t xml:space="preserve">§ </w:t>
      </w:r>
      <w:r w:rsidR="00EA5E92" w:rsidRPr="0000792B">
        <w:rPr>
          <w:rFonts w:ascii="Arial" w:hAnsi="Arial" w:cs="Arial"/>
          <w:b/>
          <w:bCs/>
          <w:kern w:val="1"/>
          <w:lang w:eastAsia="zh-CN"/>
        </w:rPr>
        <w:t>7</w:t>
      </w:r>
    </w:p>
    <w:bookmarkEnd w:id="4"/>
    <w:p w14:paraId="73111A3D" w14:textId="77777777" w:rsidR="00EA5E92" w:rsidRPr="0000792B" w:rsidRDefault="00EA5E92" w:rsidP="00EA5E92">
      <w:pPr>
        <w:tabs>
          <w:tab w:val="left" w:pos="0"/>
          <w:tab w:val="left" w:pos="284"/>
        </w:tabs>
        <w:suppressAutoHyphens/>
        <w:spacing w:after="0" w:line="240" w:lineRule="auto"/>
        <w:contextualSpacing/>
        <w:jc w:val="center"/>
        <w:rPr>
          <w:rFonts w:ascii="Arial" w:hAnsi="Arial" w:cs="Arial"/>
          <w:b/>
          <w:bCs/>
          <w:kern w:val="1"/>
          <w:lang w:eastAsia="zh-CN"/>
        </w:rPr>
      </w:pPr>
    </w:p>
    <w:p w14:paraId="1CAA1363" w14:textId="667CB8A5" w:rsidR="00EA5E92" w:rsidRPr="0000792B" w:rsidRDefault="00EA5E92" w:rsidP="00EA5E92">
      <w:pPr>
        <w:tabs>
          <w:tab w:val="left" w:pos="0"/>
          <w:tab w:val="left" w:pos="284"/>
        </w:tabs>
        <w:suppressAutoHyphens/>
        <w:spacing w:after="0" w:line="240" w:lineRule="auto"/>
        <w:contextualSpacing/>
        <w:jc w:val="both"/>
        <w:rPr>
          <w:rFonts w:ascii="Arial" w:hAnsi="Arial" w:cs="Arial"/>
          <w:kern w:val="1"/>
          <w:lang w:eastAsia="zh-CN"/>
        </w:rPr>
      </w:pPr>
      <w:r w:rsidRPr="0000792B">
        <w:rPr>
          <w:rFonts w:ascii="Arial" w:hAnsi="Arial" w:cs="Arial"/>
          <w:kern w:val="1"/>
          <w:lang w:eastAsia="zh-CN"/>
        </w:rPr>
        <w:t>Strony zobowiązują się do niezwłocznego wzajemnego pisemnego powiadomienia o każdej zmianie ich siedziby lub adresu doręczeń korespondencji. W przypadku naruszenia powyższego obowiązku pismo skierowane listem poleconym na ostatni podany adres będzie uznane za doręczone z dniem jego zwrotu przez pocztę po dwukrotnym awizowaniu.</w:t>
      </w:r>
    </w:p>
    <w:p w14:paraId="3EE27329" w14:textId="77777777" w:rsidR="00EA5E92" w:rsidRPr="0000792B" w:rsidRDefault="00EA5E92" w:rsidP="00EA5E92">
      <w:pPr>
        <w:tabs>
          <w:tab w:val="left" w:pos="0"/>
          <w:tab w:val="left" w:pos="284"/>
        </w:tabs>
        <w:suppressAutoHyphens/>
        <w:spacing w:after="0" w:line="240" w:lineRule="auto"/>
        <w:contextualSpacing/>
        <w:jc w:val="center"/>
        <w:rPr>
          <w:rFonts w:ascii="Arial" w:hAnsi="Arial" w:cs="Arial"/>
          <w:b/>
          <w:bCs/>
          <w:kern w:val="1"/>
          <w:lang w:eastAsia="zh-CN"/>
        </w:rPr>
      </w:pPr>
    </w:p>
    <w:p w14:paraId="20CF6AD6" w14:textId="1068BED8" w:rsidR="00EA5E92" w:rsidRPr="0000792B" w:rsidRDefault="00EA5E92" w:rsidP="00EA5E92">
      <w:pPr>
        <w:tabs>
          <w:tab w:val="left" w:pos="0"/>
          <w:tab w:val="left" w:pos="284"/>
        </w:tabs>
        <w:suppressAutoHyphens/>
        <w:spacing w:after="0" w:line="240" w:lineRule="auto"/>
        <w:contextualSpacing/>
        <w:jc w:val="center"/>
        <w:rPr>
          <w:rFonts w:ascii="Arial" w:hAnsi="Arial" w:cs="Arial"/>
          <w:b/>
          <w:bCs/>
          <w:kern w:val="1"/>
          <w:lang w:eastAsia="zh-CN"/>
        </w:rPr>
      </w:pPr>
      <w:r w:rsidRPr="0000792B">
        <w:rPr>
          <w:rFonts w:ascii="Arial" w:hAnsi="Arial" w:cs="Arial"/>
          <w:b/>
          <w:bCs/>
          <w:kern w:val="1"/>
          <w:lang w:eastAsia="zh-CN"/>
        </w:rPr>
        <w:t>§ 8</w:t>
      </w:r>
    </w:p>
    <w:p w14:paraId="1D6E1ADE" w14:textId="77777777" w:rsidR="00EA5E92" w:rsidRPr="0000792B" w:rsidRDefault="00EA5E92" w:rsidP="00EA5E92">
      <w:pPr>
        <w:tabs>
          <w:tab w:val="left" w:pos="0"/>
          <w:tab w:val="left" w:pos="284"/>
        </w:tabs>
        <w:suppressAutoHyphens/>
        <w:spacing w:after="0" w:line="240" w:lineRule="auto"/>
        <w:contextualSpacing/>
        <w:jc w:val="center"/>
        <w:rPr>
          <w:rFonts w:ascii="Arial" w:hAnsi="Arial" w:cs="Arial"/>
          <w:b/>
          <w:bCs/>
          <w:kern w:val="1"/>
          <w:lang w:eastAsia="zh-CN"/>
        </w:rPr>
      </w:pPr>
    </w:p>
    <w:p w14:paraId="0FBF954A" w14:textId="77777777" w:rsidR="00EA5E92" w:rsidRPr="0000792B" w:rsidRDefault="00EA5E92" w:rsidP="00E8040D">
      <w:pPr>
        <w:spacing w:after="0" w:line="240" w:lineRule="auto"/>
        <w:rPr>
          <w:rFonts w:ascii="Arial" w:eastAsia="Times New Roman" w:hAnsi="Arial" w:cs="Arial"/>
          <w:b/>
        </w:rPr>
      </w:pPr>
      <w:r w:rsidRPr="0000792B">
        <w:rPr>
          <w:rFonts w:ascii="Arial" w:eastAsia="Times New Roman" w:hAnsi="Arial" w:cs="Arial"/>
          <w:b/>
        </w:rPr>
        <w:t>Kary umowne</w:t>
      </w:r>
    </w:p>
    <w:p w14:paraId="43CEF241" w14:textId="77777777" w:rsidR="00EA5E92" w:rsidRPr="0000792B" w:rsidRDefault="00EA5E92" w:rsidP="00E8040D">
      <w:pPr>
        <w:pStyle w:val="Akapitzlist"/>
        <w:numPr>
          <w:ilvl w:val="0"/>
          <w:numId w:val="38"/>
        </w:numPr>
        <w:suppressAutoHyphens w:val="0"/>
        <w:spacing w:after="0" w:line="240" w:lineRule="auto"/>
        <w:ind w:left="284" w:hanging="284"/>
        <w:rPr>
          <w:rFonts w:ascii="Arial" w:eastAsia="Times New Roman" w:hAnsi="Arial" w:cs="Arial"/>
          <w:bCs/>
        </w:rPr>
      </w:pPr>
      <w:r w:rsidRPr="0000792B">
        <w:rPr>
          <w:rFonts w:ascii="Arial" w:eastAsia="Times New Roman" w:hAnsi="Arial" w:cs="Arial"/>
          <w:bCs/>
        </w:rPr>
        <w:t>Wykonawca zapłaci Zamawiającemu kary umowne:</w:t>
      </w:r>
    </w:p>
    <w:p w14:paraId="75306E31" w14:textId="1125AC95" w:rsidR="00EA5E92" w:rsidRPr="0000792B" w:rsidRDefault="00EA5E92" w:rsidP="009344B3">
      <w:pPr>
        <w:pStyle w:val="Akapitzlist"/>
        <w:numPr>
          <w:ilvl w:val="0"/>
          <w:numId w:val="39"/>
        </w:numPr>
        <w:tabs>
          <w:tab w:val="left" w:pos="709"/>
        </w:tabs>
        <w:suppressAutoHyphens w:val="0"/>
        <w:spacing w:after="0" w:line="240" w:lineRule="auto"/>
        <w:ind w:left="709" w:hanging="425"/>
        <w:jc w:val="both"/>
        <w:rPr>
          <w:rFonts w:ascii="Arial" w:eastAsia="Times New Roman" w:hAnsi="Arial" w:cs="Arial"/>
          <w:bCs/>
        </w:rPr>
      </w:pPr>
      <w:r w:rsidRPr="0000792B">
        <w:rPr>
          <w:rFonts w:ascii="Arial" w:eastAsia="Times New Roman" w:hAnsi="Arial" w:cs="Arial"/>
          <w:bCs/>
        </w:rPr>
        <w:t xml:space="preserve">za zwłokę w dostawie pojazdu stanowiącego Przedmiot Niniejszej Umowy, w terminie wskazanym w § 2 ust. 1 Umowy, w wysokości 0,1 % wynagrodzenia umownego netto określonego </w:t>
      </w:r>
      <w:bookmarkStart w:id="5" w:name="_Hlk130455778"/>
      <w:r w:rsidR="009522B8" w:rsidRPr="0000792B">
        <w:rPr>
          <w:rFonts w:ascii="Arial" w:eastAsia="Times New Roman" w:hAnsi="Arial" w:cs="Arial"/>
          <w:bCs/>
        </w:rPr>
        <w:t>w § 3 ust. 1</w:t>
      </w:r>
      <w:bookmarkEnd w:id="5"/>
      <w:r w:rsidRPr="0000792B">
        <w:rPr>
          <w:rFonts w:ascii="Arial" w:eastAsia="Times New Roman" w:hAnsi="Arial" w:cs="Arial"/>
          <w:bCs/>
        </w:rPr>
        <w:t>, naliczanej za każdy dzień zwłoki w dostawie pojazdu, powyżej 7 dni zwłoki w stosunku do tego terminu;</w:t>
      </w:r>
    </w:p>
    <w:p w14:paraId="5E00520C" w14:textId="4C29AB4C" w:rsidR="00EA5E92" w:rsidRPr="0000792B" w:rsidRDefault="00EA5E92" w:rsidP="009344B3">
      <w:pPr>
        <w:pStyle w:val="Akapitzlist"/>
        <w:numPr>
          <w:ilvl w:val="0"/>
          <w:numId w:val="39"/>
        </w:numPr>
        <w:tabs>
          <w:tab w:val="left" w:pos="709"/>
        </w:tabs>
        <w:suppressAutoHyphens w:val="0"/>
        <w:spacing w:after="0" w:line="240" w:lineRule="auto"/>
        <w:ind w:left="709" w:hanging="425"/>
        <w:jc w:val="both"/>
        <w:rPr>
          <w:rFonts w:ascii="Arial" w:eastAsia="Times New Roman" w:hAnsi="Arial" w:cs="Arial"/>
          <w:bCs/>
        </w:rPr>
      </w:pPr>
      <w:r w:rsidRPr="0000792B">
        <w:rPr>
          <w:rFonts w:ascii="Arial" w:eastAsia="Times New Roman" w:hAnsi="Arial" w:cs="Arial"/>
          <w:bCs/>
        </w:rPr>
        <w:lastRenderedPageBreak/>
        <w:t xml:space="preserve">za zwłokę w usunięciu wad lub usterek stwierdzonych przy odbiorze pojazdu, lub ujawnionych w okresie gwarancji, rękojmi, w wysokości 0,05 % wynagrodzenia umownego netto określonego </w:t>
      </w:r>
      <w:r w:rsidR="009522B8" w:rsidRPr="0000792B">
        <w:rPr>
          <w:rFonts w:ascii="Arial" w:eastAsia="Times New Roman" w:hAnsi="Arial" w:cs="Arial"/>
          <w:bCs/>
        </w:rPr>
        <w:t>w § 3 ust. 1</w:t>
      </w:r>
      <w:r w:rsidRPr="0000792B">
        <w:rPr>
          <w:rFonts w:ascii="Arial" w:eastAsia="Times New Roman" w:hAnsi="Arial" w:cs="Arial"/>
          <w:bCs/>
        </w:rPr>
        <w:t>, naliczanej za każdy dzień zwłoki w stosunku do dnia wyznaczonego przez Zamawiającego jako termin do usunięcia wad;</w:t>
      </w:r>
    </w:p>
    <w:p w14:paraId="4D588720" w14:textId="3EF04AA8" w:rsidR="00EA5E92" w:rsidRPr="0000792B" w:rsidRDefault="00EA5E92" w:rsidP="009344B3">
      <w:pPr>
        <w:pStyle w:val="Akapitzlist"/>
        <w:numPr>
          <w:ilvl w:val="0"/>
          <w:numId w:val="39"/>
        </w:numPr>
        <w:tabs>
          <w:tab w:val="left" w:pos="709"/>
        </w:tabs>
        <w:suppressAutoHyphens w:val="0"/>
        <w:spacing w:after="0" w:line="240" w:lineRule="auto"/>
        <w:ind w:left="709" w:hanging="425"/>
        <w:jc w:val="both"/>
        <w:rPr>
          <w:rFonts w:ascii="Arial" w:eastAsia="Times New Roman" w:hAnsi="Arial" w:cs="Arial"/>
          <w:bCs/>
        </w:rPr>
      </w:pPr>
      <w:r w:rsidRPr="0000792B">
        <w:rPr>
          <w:rFonts w:ascii="Arial" w:eastAsia="Times New Roman" w:hAnsi="Arial" w:cs="Arial"/>
          <w:bCs/>
        </w:rPr>
        <w:t xml:space="preserve">w przypadku odstąpienia od umowy przez Wykonawcę z przyczyn niezależnych od Zamawiającego, w wysokości 10 % wynagrodzenia umownego brutto określonego </w:t>
      </w:r>
      <w:r w:rsidR="009522B8" w:rsidRPr="0000792B">
        <w:rPr>
          <w:rFonts w:ascii="Arial" w:eastAsia="Times New Roman" w:hAnsi="Arial" w:cs="Arial"/>
          <w:bCs/>
        </w:rPr>
        <w:t>w § 3 ust. 1</w:t>
      </w:r>
      <w:r w:rsidRPr="0000792B">
        <w:rPr>
          <w:rFonts w:ascii="Arial" w:eastAsia="Times New Roman" w:hAnsi="Arial" w:cs="Arial"/>
          <w:bCs/>
        </w:rPr>
        <w:t>;</w:t>
      </w:r>
    </w:p>
    <w:p w14:paraId="5844BEA0" w14:textId="58A6A9D8" w:rsidR="00EA5E92" w:rsidRPr="0000792B" w:rsidRDefault="00EA5E92" w:rsidP="009344B3">
      <w:pPr>
        <w:pStyle w:val="Akapitzlist"/>
        <w:numPr>
          <w:ilvl w:val="0"/>
          <w:numId w:val="39"/>
        </w:numPr>
        <w:tabs>
          <w:tab w:val="left" w:pos="709"/>
        </w:tabs>
        <w:suppressAutoHyphens w:val="0"/>
        <w:spacing w:after="0" w:line="240" w:lineRule="auto"/>
        <w:ind w:left="709" w:hanging="425"/>
        <w:jc w:val="both"/>
        <w:rPr>
          <w:rFonts w:ascii="Arial" w:eastAsia="Times New Roman" w:hAnsi="Arial" w:cs="Arial"/>
          <w:bCs/>
        </w:rPr>
      </w:pPr>
      <w:r w:rsidRPr="0000792B">
        <w:rPr>
          <w:rFonts w:ascii="Arial" w:eastAsia="Times New Roman" w:hAnsi="Arial" w:cs="Arial"/>
          <w:bCs/>
        </w:rPr>
        <w:t xml:space="preserve">w przypadku odstąpienia od umowy przez Zamawiającego z przyczyn zależnych od Wykonawcy, w wysokości 10 % wynagrodzenia umownego brutto określonego </w:t>
      </w:r>
      <w:r w:rsidR="009522B8" w:rsidRPr="0000792B">
        <w:rPr>
          <w:rFonts w:ascii="Arial" w:eastAsia="Times New Roman" w:hAnsi="Arial" w:cs="Arial"/>
          <w:bCs/>
        </w:rPr>
        <w:t>w § 3 ust. 1</w:t>
      </w:r>
      <w:r w:rsidRPr="0000792B">
        <w:rPr>
          <w:rFonts w:ascii="Arial" w:eastAsia="Times New Roman" w:hAnsi="Arial" w:cs="Arial"/>
          <w:bCs/>
        </w:rPr>
        <w:t>;</w:t>
      </w:r>
    </w:p>
    <w:p w14:paraId="6051DE75" w14:textId="77777777" w:rsidR="00EA5E92" w:rsidRPr="0000792B" w:rsidRDefault="00EA5E92" w:rsidP="009344B3">
      <w:pPr>
        <w:pStyle w:val="Akapitzlist"/>
        <w:numPr>
          <w:ilvl w:val="0"/>
          <w:numId w:val="38"/>
        </w:numPr>
        <w:suppressAutoHyphens w:val="0"/>
        <w:spacing w:after="0" w:line="240" w:lineRule="auto"/>
        <w:ind w:left="284" w:hanging="284"/>
        <w:jc w:val="both"/>
        <w:rPr>
          <w:rFonts w:ascii="Arial" w:eastAsia="Times New Roman" w:hAnsi="Arial" w:cs="Arial"/>
          <w:bCs/>
        </w:rPr>
      </w:pPr>
      <w:r w:rsidRPr="0000792B">
        <w:rPr>
          <w:rFonts w:ascii="Arial" w:eastAsia="Times New Roman" w:hAnsi="Arial" w:cs="Arial"/>
          <w:bCs/>
        </w:rPr>
        <w:t>Kary, o których mowa w ust.1, Wykonawca zapłaci na wskazany przez Zamawiającego rachunek bankowy przelewem, w terminie 7 dni kalendarzowych, licząc od dnia doręczenia mu żądania Zamawiającego zapłaty takiej kary umownej.</w:t>
      </w:r>
    </w:p>
    <w:p w14:paraId="3FD022A5" w14:textId="0572BC0B" w:rsidR="00EA5E92" w:rsidRPr="0000792B" w:rsidRDefault="00EA5E92" w:rsidP="009344B3">
      <w:pPr>
        <w:pStyle w:val="Akapitzlist"/>
        <w:numPr>
          <w:ilvl w:val="0"/>
          <w:numId w:val="38"/>
        </w:numPr>
        <w:suppressAutoHyphens w:val="0"/>
        <w:spacing w:after="0" w:line="240" w:lineRule="auto"/>
        <w:ind w:left="284" w:hanging="284"/>
        <w:jc w:val="both"/>
        <w:rPr>
          <w:rFonts w:ascii="Arial" w:eastAsia="Times New Roman" w:hAnsi="Arial" w:cs="Arial"/>
          <w:bCs/>
        </w:rPr>
      </w:pPr>
      <w:r w:rsidRPr="0000792B">
        <w:rPr>
          <w:rFonts w:ascii="Arial" w:eastAsia="Times New Roman" w:hAnsi="Arial" w:cs="Arial"/>
          <w:bCs/>
        </w:rPr>
        <w:t>Zamawiający zastrzega sobie prawo do żądania odszkodowania uzupełniającego, gdyby wysokość poniesionej szkody przewyższała wysokość kar umownych.</w:t>
      </w:r>
    </w:p>
    <w:p w14:paraId="2ECDDC40" w14:textId="77777777" w:rsidR="00EA5E92" w:rsidRPr="0000792B" w:rsidRDefault="00EA5E92" w:rsidP="009344B3">
      <w:pPr>
        <w:pStyle w:val="Akapitzlist"/>
        <w:numPr>
          <w:ilvl w:val="0"/>
          <w:numId w:val="38"/>
        </w:numPr>
        <w:suppressAutoHyphens w:val="0"/>
        <w:spacing w:after="0" w:line="240" w:lineRule="auto"/>
        <w:ind w:left="284" w:hanging="284"/>
        <w:jc w:val="both"/>
        <w:rPr>
          <w:rFonts w:ascii="Arial" w:eastAsia="Times New Roman" w:hAnsi="Arial" w:cs="Arial"/>
          <w:bCs/>
        </w:rPr>
      </w:pPr>
      <w:r w:rsidRPr="0000792B">
        <w:rPr>
          <w:rFonts w:ascii="Arial" w:eastAsia="Times New Roman" w:hAnsi="Arial" w:cs="Arial"/>
          <w:bCs/>
        </w:rPr>
        <w:t>Zamawiający ma prawo potrącić kary umowne z każdej należności przysługującej Wykonawcy z tytułu realizacji Umowy.</w:t>
      </w:r>
    </w:p>
    <w:p w14:paraId="58C6E2BF" w14:textId="4D12AB83" w:rsidR="00526CBF" w:rsidRPr="0000792B" w:rsidRDefault="00EA5E92" w:rsidP="0000792B">
      <w:pPr>
        <w:pStyle w:val="Akapitzlist"/>
        <w:numPr>
          <w:ilvl w:val="0"/>
          <w:numId w:val="38"/>
        </w:numPr>
        <w:suppressAutoHyphens w:val="0"/>
        <w:spacing w:after="0" w:line="240" w:lineRule="auto"/>
        <w:ind w:left="284" w:hanging="284"/>
        <w:jc w:val="both"/>
        <w:rPr>
          <w:rFonts w:ascii="Arial" w:eastAsia="Times New Roman" w:hAnsi="Arial" w:cs="Arial"/>
          <w:bCs/>
        </w:rPr>
      </w:pPr>
      <w:r w:rsidRPr="0000792B">
        <w:rPr>
          <w:rFonts w:ascii="Arial" w:eastAsia="Times New Roman" w:hAnsi="Arial" w:cs="Arial"/>
          <w:bCs/>
        </w:rPr>
        <w:t xml:space="preserve">Łączna wysokość kar umownych, których Zamawiający może dochodzić od Wykonawcy, wynosi 20 % wartości umowy określonej </w:t>
      </w:r>
      <w:r w:rsidR="009522B8" w:rsidRPr="0000792B">
        <w:rPr>
          <w:rFonts w:ascii="Arial" w:eastAsia="Times New Roman" w:hAnsi="Arial" w:cs="Arial"/>
          <w:bCs/>
        </w:rPr>
        <w:t xml:space="preserve">w § 3 ust. 1 </w:t>
      </w:r>
      <w:r w:rsidRPr="0000792B">
        <w:rPr>
          <w:rFonts w:ascii="Arial" w:eastAsia="Times New Roman" w:hAnsi="Arial" w:cs="Arial"/>
          <w:bCs/>
        </w:rPr>
        <w:t>umowy.</w:t>
      </w:r>
    </w:p>
    <w:p w14:paraId="47859099" w14:textId="77777777" w:rsidR="00526CBF" w:rsidRPr="0000792B" w:rsidRDefault="00526CBF" w:rsidP="00AE1472">
      <w:pPr>
        <w:tabs>
          <w:tab w:val="left" w:pos="0"/>
          <w:tab w:val="left" w:pos="284"/>
        </w:tabs>
        <w:suppressAutoHyphens/>
        <w:spacing w:after="0" w:line="240" w:lineRule="auto"/>
        <w:contextualSpacing/>
        <w:jc w:val="center"/>
        <w:rPr>
          <w:rFonts w:ascii="Arial" w:hAnsi="Arial" w:cs="Arial"/>
          <w:b/>
          <w:bCs/>
          <w:kern w:val="1"/>
          <w:lang w:eastAsia="zh-CN"/>
        </w:rPr>
      </w:pPr>
    </w:p>
    <w:p w14:paraId="4196FECA" w14:textId="60F58F41" w:rsidR="004C1503" w:rsidRPr="0000792B" w:rsidRDefault="004C1503" w:rsidP="00AE1472">
      <w:pPr>
        <w:tabs>
          <w:tab w:val="left" w:pos="0"/>
          <w:tab w:val="left" w:pos="284"/>
        </w:tabs>
        <w:suppressAutoHyphens/>
        <w:spacing w:after="0" w:line="240" w:lineRule="auto"/>
        <w:contextualSpacing/>
        <w:jc w:val="center"/>
        <w:rPr>
          <w:rFonts w:ascii="Arial" w:hAnsi="Arial" w:cs="Arial"/>
          <w:b/>
          <w:bCs/>
          <w:kern w:val="1"/>
          <w:lang w:eastAsia="zh-CN"/>
        </w:rPr>
      </w:pPr>
      <w:r w:rsidRPr="0000792B">
        <w:rPr>
          <w:rFonts w:ascii="Arial" w:hAnsi="Arial" w:cs="Arial"/>
          <w:b/>
          <w:bCs/>
          <w:kern w:val="1"/>
          <w:lang w:eastAsia="zh-CN"/>
        </w:rPr>
        <w:t xml:space="preserve">§ </w:t>
      </w:r>
      <w:r w:rsidR="00B74B52" w:rsidRPr="0000792B">
        <w:rPr>
          <w:rFonts w:ascii="Arial" w:hAnsi="Arial" w:cs="Arial"/>
          <w:b/>
          <w:bCs/>
          <w:kern w:val="1"/>
          <w:lang w:eastAsia="zh-CN"/>
        </w:rPr>
        <w:t>9</w:t>
      </w:r>
    </w:p>
    <w:p w14:paraId="6AF4532D" w14:textId="77777777" w:rsidR="00E8040D" w:rsidRPr="0000792B" w:rsidRDefault="00E8040D" w:rsidP="00AE1472">
      <w:pPr>
        <w:tabs>
          <w:tab w:val="left" w:pos="0"/>
          <w:tab w:val="left" w:pos="284"/>
        </w:tabs>
        <w:suppressAutoHyphens/>
        <w:spacing w:after="0" w:line="240" w:lineRule="auto"/>
        <w:contextualSpacing/>
        <w:jc w:val="center"/>
        <w:rPr>
          <w:rFonts w:ascii="Arial" w:hAnsi="Arial" w:cs="Arial"/>
          <w:b/>
          <w:bCs/>
          <w:kern w:val="1"/>
          <w:lang w:eastAsia="zh-CN"/>
        </w:rPr>
      </w:pPr>
    </w:p>
    <w:p w14:paraId="161CD711" w14:textId="201C6205" w:rsidR="00EB41C1" w:rsidRPr="0000792B" w:rsidRDefault="00EB41C1" w:rsidP="00AE1472">
      <w:pPr>
        <w:tabs>
          <w:tab w:val="left" w:pos="0"/>
          <w:tab w:val="left" w:pos="284"/>
        </w:tabs>
        <w:suppressAutoHyphens/>
        <w:spacing w:after="0" w:line="240" w:lineRule="auto"/>
        <w:contextualSpacing/>
        <w:jc w:val="both"/>
        <w:rPr>
          <w:rFonts w:ascii="Arial" w:hAnsi="Arial" w:cs="Arial"/>
          <w:kern w:val="1"/>
          <w:lang w:eastAsia="zh-CN"/>
        </w:rPr>
      </w:pPr>
      <w:r w:rsidRPr="0000792B">
        <w:rPr>
          <w:rFonts w:ascii="Arial" w:hAnsi="Arial" w:cs="Arial"/>
          <w:kern w:val="1"/>
          <w:lang w:eastAsia="zh-CN"/>
        </w:rPr>
        <w:t>Ewentualne spory wynikłe w trakcie realizacji umowy będą rozstrzygane w pierwszej kolejności polubownie, na zasadzie porozumienia Stron. W przypadku braku takiego porozumienia, sporne kwestie rozstrzygane będą przez sąd właściwy dla siedziby Zamawiającego.</w:t>
      </w:r>
    </w:p>
    <w:p w14:paraId="582DA334" w14:textId="77777777" w:rsidR="009344B3" w:rsidRPr="0000792B" w:rsidRDefault="009344B3" w:rsidP="00AE1472">
      <w:pPr>
        <w:tabs>
          <w:tab w:val="left" w:pos="0"/>
          <w:tab w:val="left" w:pos="284"/>
        </w:tabs>
        <w:suppressAutoHyphens/>
        <w:spacing w:after="0" w:line="240" w:lineRule="auto"/>
        <w:contextualSpacing/>
        <w:jc w:val="center"/>
        <w:rPr>
          <w:rFonts w:ascii="Arial" w:hAnsi="Arial" w:cs="Arial"/>
          <w:b/>
          <w:bCs/>
          <w:kern w:val="1"/>
          <w:lang w:eastAsia="zh-CN"/>
        </w:rPr>
      </w:pPr>
    </w:p>
    <w:p w14:paraId="08BFF9BF" w14:textId="62264F03" w:rsidR="004C1503" w:rsidRPr="0000792B" w:rsidRDefault="004C1503" w:rsidP="00AE1472">
      <w:pPr>
        <w:tabs>
          <w:tab w:val="left" w:pos="0"/>
          <w:tab w:val="left" w:pos="284"/>
        </w:tabs>
        <w:suppressAutoHyphens/>
        <w:spacing w:after="0" w:line="240" w:lineRule="auto"/>
        <w:contextualSpacing/>
        <w:jc w:val="center"/>
        <w:rPr>
          <w:rFonts w:ascii="Arial" w:hAnsi="Arial" w:cs="Arial"/>
          <w:b/>
          <w:bCs/>
          <w:kern w:val="1"/>
          <w:lang w:eastAsia="zh-CN"/>
        </w:rPr>
      </w:pPr>
      <w:r w:rsidRPr="0000792B">
        <w:rPr>
          <w:rFonts w:ascii="Arial" w:hAnsi="Arial" w:cs="Arial"/>
          <w:b/>
          <w:bCs/>
          <w:kern w:val="1"/>
          <w:lang w:eastAsia="zh-CN"/>
        </w:rPr>
        <w:t xml:space="preserve">§ </w:t>
      </w:r>
      <w:r w:rsidR="00B74B52" w:rsidRPr="0000792B">
        <w:rPr>
          <w:rFonts w:ascii="Arial" w:hAnsi="Arial" w:cs="Arial"/>
          <w:b/>
          <w:bCs/>
          <w:kern w:val="1"/>
          <w:lang w:eastAsia="zh-CN"/>
        </w:rPr>
        <w:t>10</w:t>
      </w:r>
    </w:p>
    <w:p w14:paraId="27C38237" w14:textId="77777777" w:rsidR="00E8040D" w:rsidRPr="0000792B" w:rsidRDefault="00E8040D" w:rsidP="00AE1472">
      <w:pPr>
        <w:tabs>
          <w:tab w:val="left" w:pos="0"/>
          <w:tab w:val="left" w:pos="284"/>
        </w:tabs>
        <w:suppressAutoHyphens/>
        <w:spacing w:after="0" w:line="240" w:lineRule="auto"/>
        <w:contextualSpacing/>
        <w:jc w:val="center"/>
        <w:rPr>
          <w:rFonts w:ascii="Arial" w:hAnsi="Arial" w:cs="Arial"/>
          <w:b/>
          <w:bCs/>
          <w:kern w:val="1"/>
          <w:lang w:eastAsia="zh-CN"/>
        </w:rPr>
      </w:pPr>
    </w:p>
    <w:p w14:paraId="6B7358C7" w14:textId="64ED32FD" w:rsidR="00EB41C1" w:rsidRPr="0000792B" w:rsidRDefault="00EB41C1" w:rsidP="00AE1472">
      <w:pPr>
        <w:tabs>
          <w:tab w:val="left" w:pos="0"/>
          <w:tab w:val="left" w:pos="284"/>
        </w:tabs>
        <w:suppressAutoHyphens/>
        <w:spacing w:after="0" w:line="240" w:lineRule="auto"/>
        <w:contextualSpacing/>
        <w:jc w:val="both"/>
        <w:rPr>
          <w:rFonts w:ascii="Arial" w:hAnsi="Arial" w:cs="Arial"/>
          <w:kern w:val="1"/>
          <w:lang w:eastAsia="zh-CN"/>
        </w:rPr>
      </w:pPr>
      <w:r w:rsidRPr="0000792B">
        <w:rPr>
          <w:rFonts w:ascii="Arial" w:hAnsi="Arial" w:cs="Arial"/>
          <w:kern w:val="1"/>
          <w:lang w:eastAsia="zh-CN"/>
        </w:rPr>
        <w:t>W sprawach nieuregulowanych niniejszą umową mają zastosowanie odpowiednie przepisy ustaw: Kodeks cywilny, Prawo zamówień publicznych oraz inne przepisy mające związek z przedmiotem umowy.</w:t>
      </w:r>
    </w:p>
    <w:p w14:paraId="4FD38397" w14:textId="77777777" w:rsidR="00882D35" w:rsidRPr="0000792B" w:rsidRDefault="00882D35" w:rsidP="00AE1472">
      <w:pPr>
        <w:tabs>
          <w:tab w:val="left" w:pos="0"/>
          <w:tab w:val="left" w:pos="284"/>
        </w:tabs>
        <w:suppressAutoHyphens/>
        <w:spacing w:after="0" w:line="240" w:lineRule="auto"/>
        <w:contextualSpacing/>
        <w:jc w:val="center"/>
        <w:rPr>
          <w:rFonts w:ascii="Arial" w:hAnsi="Arial" w:cs="Arial"/>
          <w:b/>
          <w:bCs/>
          <w:kern w:val="1"/>
          <w:lang w:eastAsia="zh-CN"/>
        </w:rPr>
      </w:pPr>
    </w:p>
    <w:p w14:paraId="06AD1EA3" w14:textId="177DCAA3" w:rsidR="004C1503" w:rsidRPr="0000792B" w:rsidRDefault="004C1503" w:rsidP="00AE1472">
      <w:pPr>
        <w:tabs>
          <w:tab w:val="left" w:pos="0"/>
          <w:tab w:val="left" w:pos="284"/>
        </w:tabs>
        <w:suppressAutoHyphens/>
        <w:spacing w:after="0" w:line="240" w:lineRule="auto"/>
        <w:contextualSpacing/>
        <w:jc w:val="center"/>
        <w:rPr>
          <w:rFonts w:ascii="Arial" w:hAnsi="Arial" w:cs="Arial"/>
          <w:b/>
          <w:bCs/>
          <w:kern w:val="1"/>
          <w:lang w:eastAsia="zh-CN"/>
        </w:rPr>
      </w:pPr>
      <w:r w:rsidRPr="0000792B">
        <w:rPr>
          <w:rFonts w:ascii="Arial" w:hAnsi="Arial" w:cs="Arial"/>
          <w:b/>
          <w:bCs/>
          <w:kern w:val="1"/>
          <w:lang w:eastAsia="zh-CN"/>
        </w:rPr>
        <w:t xml:space="preserve">§ </w:t>
      </w:r>
      <w:r w:rsidR="00B74B52" w:rsidRPr="0000792B">
        <w:rPr>
          <w:rFonts w:ascii="Arial" w:hAnsi="Arial" w:cs="Arial"/>
          <w:b/>
          <w:bCs/>
          <w:kern w:val="1"/>
          <w:lang w:eastAsia="zh-CN"/>
        </w:rPr>
        <w:t>11</w:t>
      </w:r>
    </w:p>
    <w:p w14:paraId="1E61F1FE" w14:textId="77777777" w:rsidR="00E8040D" w:rsidRPr="0000792B" w:rsidRDefault="00E8040D" w:rsidP="00AE1472">
      <w:pPr>
        <w:tabs>
          <w:tab w:val="left" w:pos="0"/>
          <w:tab w:val="left" w:pos="284"/>
        </w:tabs>
        <w:suppressAutoHyphens/>
        <w:spacing w:after="0" w:line="240" w:lineRule="auto"/>
        <w:contextualSpacing/>
        <w:jc w:val="center"/>
        <w:rPr>
          <w:rFonts w:ascii="Arial" w:hAnsi="Arial" w:cs="Arial"/>
          <w:b/>
          <w:bCs/>
          <w:kern w:val="1"/>
          <w:lang w:eastAsia="zh-CN"/>
        </w:rPr>
      </w:pPr>
    </w:p>
    <w:p w14:paraId="4321AD93" w14:textId="7062503D" w:rsidR="00EB41C1" w:rsidRPr="0000792B" w:rsidRDefault="00EB41C1" w:rsidP="00AE1472">
      <w:pPr>
        <w:tabs>
          <w:tab w:val="left" w:pos="0"/>
          <w:tab w:val="left" w:pos="284"/>
        </w:tabs>
        <w:suppressAutoHyphens/>
        <w:spacing w:after="0" w:line="240" w:lineRule="auto"/>
        <w:contextualSpacing/>
        <w:jc w:val="both"/>
        <w:rPr>
          <w:rFonts w:ascii="Arial" w:hAnsi="Arial" w:cs="Arial"/>
          <w:kern w:val="1"/>
          <w:lang w:eastAsia="zh-CN"/>
        </w:rPr>
      </w:pPr>
      <w:r w:rsidRPr="0000792B">
        <w:rPr>
          <w:rFonts w:ascii="Arial" w:hAnsi="Arial" w:cs="Arial"/>
          <w:kern w:val="1"/>
          <w:lang w:eastAsia="zh-CN"/>
        </w:rPr>
        <w:t>Językiem korespondencji, dokumentacji oraz wszelkich kontaktów w sprawach realizacji niniejszej umowy jest język polski.</w:t>
      </w:r>
    </w:p>
    <w:p w14:paraId="253E1581" w14:textId="77777777" w:rsidR="004C1503" w:rsidRPr="0000792B" w:rsidRDefault="004C1503" w:rsidP="00AE1472">
      <w:pPr>
        <w:tabs>
          <w:tab w:val="left" w:pos="0"/>
          <w:tab w:val="left" w:pos="284"/>
        </w:tabs>
        <w:suppressAutoHyphens/>
        <w:spacing w:after="0" w:line="240" w:lineRule="auto"/>
        <w:contextualSpacing/>
        <w:jc w:val="both"/>
        <w:rPr>
          <w:rFonts w:ascii="Arial" w:hAnsi="Arial" w:cs="Arial"/>
          <w:kern w:val="1"/>
          <w:lang w:eastAsia="zh-CN"/>
        </w:rPr>
      </w:pPr>
    </w:p>
    <w:p w14:paraId="67ABC652" w14:textId="14CCDF04" w:rsidR="008315E1" w:rsidRPr="0000792B" w:rsidRDefault="004C1503" w:rsidP="00AE1472">
      <w:pPr>
        <w:tabs>
          <w:tab w:val="left" w:pos="0"/>
          <w:tab w:val="left" w:pos="284"/>
        </w:tabs>
        <w:suppressAutoHyphens/>
        <w:spacing w:after="0" w:line="240" w:lineRule="auto"/>
        <w:contextualSpacing/>
        <w:jc w:val="center"/>
        <w:rPr>
          <w:rFonts w:ascii="Arial" w:hAnsi="Arial" w:cs="Arial"/>
          <w:b/>
          <w:bCs/>
          <w:kern w:val="1"/>
          <w:lang w:eastAsia="zh-CN"/>
        </w:rPr>
      </w:pPr>
      <w:r w:rsidRPr="0000792B">
        <w:rPr>
          <w:rFonts w:ascii="Arial" w:hAnsi="Arial" w:cs="Arial"/>
          <w:b/>
          <w:bCs/>
          <w:kern w:val="1"/>
          <w:lang w:eastAsia="zh-CN"/>
        </w:rPr>
        <w:t xml:space="preserve">§ </w:t>
      </w:r>
      <w:r w:rsidR="006F63DA" w:rsidRPr="0000792B">
        <w:rPr>
          <w:rFonts w:ascii="Arial" w:hAnsi="Arial" w:cs="Arial"/>
          <w:b/>
          <w:bCs/>
          <w:kern w:val="1"/>
          <w:lang w:eastAsia="zh-CN"/>
        </w:rPr>
        <w:t>1</w:t>
      </w:r>
      <w:r w:rsidR="00B74B52" w:rsidRPr="0000792B">
        <w:rPr>
          <w:rFonts w:ascii="Arial" w:hAnsi="Arial" w:cs="Arial"/>
          <w:b/>
          <w:bCs/>
          <w:kern w:val="1"/>
          <w:lang w:eastAsia="zh-CN"/>
        </w:rPr>
        <w:t>2</w:t>
      </w:r>
    </w:p>
    <w:p w14:paraId="00E66A54" w14:textId="77777777" w:rsidR="00E8040D" w:rsidRPr="0000792B" w:rsidRDefault="00E8040D" w:rsidP="00AE1472">
      <w:pPr>
        <w:tabs>
          <w:tab w:val="left" w:pos="0"/>
          <w:tab w:val="left" w:pos="284"/>
        </w:tabs>
        <w:suppressAutoHyphens/>
        <w:spacing w:after="0" w:line="240" w:lineRule="auto"/>
        <w:contextualSpacing/>
        <w:jc w:val="center"/>
        <w:rPr>
          <w:rFonts w:ascii="Arial" w:hAnsi="Arial" w:cs="Arial"/>
          <w:b/>
          <w:bCs/>
          <w:kern w:val="1"/>
          <w:lang w:eastAsia="zh-CN"/>
        </w:rPr>
      </w:pPr>
    </w:p>
    <w:p w14:paraId="61029AFF" w14:textId="77777777" w:rsidR="004C1503" w:rsidRPr="0000792B" w:rsidRDefault="004C1503" w:rsidP="00AE1472">
      <w:pPr>
        <w:pStyle w:val="Akapitzlist"/>
        <w:numPr>
          <w:ilvl w:val="0"/>
          <w:numId w:val="13"/>
        </w:numPr>
        <w:tabs>
          <w:tab w:val="left" w:pos="0"/>
          <w:tab w:val="left" w:pos="284"/>
        </w:tabs>
        <w:spacing w:after="0" w:line="240" w:lineRule="auto"/>
        <w:ind w:left="284" w:hanging="284"/>
        <w:jc w:val="both"/>
        <w:rPr>
          <w:rFonts w:ascii="Arial" w:hAnsi="Arial" w:cs="Arial"/>
          <w:kern w:val="1"/>
          <w:lang w:eastAsia="zh-CN"/>
        </w:rPr>
      </w:pPr>
      <w:r w:rsidRPr="0000792B">
        <w:rPr>
          <w:rFonts w:ascii="Arial" w:hAnsi="Arial" w:cs="Arial"/>
          <w:kern w:val="1"/>
          <w:lang w:eastAsia="zh-CN"/>
        </w:rPr>
        <w:t>Umowa niniejsza została sporządzona w 2 jednobrzmiących egzemplarzach – 1 egzemplarz dla Wykonawcy i 1 egzemplarz dla Zamawiającego.</w:t>
      </w:r>
    </w:p>
    <w:p w14:paraId="66E0EAF2" w14:textId="1579140B" w:rsidR="004C1503" w:rsidRPr="0000792B" w:rsidRDefault="004C1503" w:rsidP="00AE1472">
      <w:pPr>
        <w:pStyle w:val="Akapitzlist"/>
        <w:numPr>
          <w:ilvl w:val="0"/>
          <w:numId w:val="13"/>
        </w:numPr>
        <w:tabs>
          <w:tab w:val="left" w:pos="0"/>
          <w:tab w:val="left" w:pos="284"/>
        </w:tabs>
        <w:spacing w:after="0" w:line="240" w:lineRule="auto"/>
        <w:jc w:val="both"/>
        <w:rPr>
          <w:rFonts w:ascii="Arial" w:hAnsi="Arial" w:cs="Arial"/>
          <w:kern w:val="1"/>
          <w:lang w:eastAsia="zh-CN"/>
        </w:rPr>
      </w:pPr>
      <w:r w:rsidRPr="0000792B">
        <w:rPr>
          <w:rFonts w:ascii="Arial" w:hAnsi="Arial" w:cs="Arial"/>
          <w:kern w:val="1"/>
          <w:lang w:eastAsia="zh-CN"/>
        </w:rPr>
        <w:t xml:space="preserve">Załącznikami do Umowy stanowiącymi jej integralną część są: </w:t>
      </w:r>
    </w:p>
    <w:p w14:paraId="5DA24690" w14:textId="76D5408C" w:rsidR="004C1503" w:rsidRPr="0000792B" w:rsidRDefault="004C1503" w:rsidP="00AE1472">
      <w:pPr>
        <w:widowControl w:val="0"/>
        <w:numPr>
          <w:ilvl w:val="0"/>
          <w:numId w:val="1"/>
        </w:numPr>
        <w:tabs>
          <w:tab w:val="left" w:pos="426"/>
          <w:tab w:val="left" w:pos="709"/>
          <w:tab w:val="left" w:pos="9720"/>
        </w:tabs>
        <w:suppressAutoHyphens/>
        <w:autoSpaceDE w:val="0"/>
        <w:spacing w:after="0" w:line="240" w:lineRule="auto"/>
        <w:ind w:left="1080" w:hanging="796"/>
        <w:jc w:val="both"/>
        <w:rPr>
          <w:rFonts w:ascii="Arial" w:eastAsia="Times New Roman" w:hAnsi="Arial" w:cs="Arial"/>
          <w:kern w:val="1"/>
          <w:shd w:val="clear" w:color="auto" w:fill="FFFFFF"/>
          <w:lang w:eastAsia="zh-CN"/>
        </w:rPr>
      </w:pPr>
      <w:r w:rsidRPr="0000792B">
        <w:rPr>
          <w:rFonts w:ascii="Arial" w:eastAsia="Times New Roman" w:hAnsi="Arial" w:cs="Arial"/>
          <w:kern w:val="1"/>
          <w:shd w:val="clear" w:color="auto" w:fill="FFFFFF"/>
          <w:lang w:eastAsia="zh-CN"/>
        </w:rPr>
        <w:t>Formularz Ofertowy Wykonawcy,</w:t>
      </w:r>
    </w:p>
    <w:p w14:paraId="49BE85EF" w14:textId="277E6822" w:rsidR="00EB41C1" w:rsidRPr="0000792B" w:rsidRDefault="00EB41C1" w:rsidP="00AE1472">
      <w:pPr>
        <w:suppressAutoHyphens/>
        <w:spacing w:after="0" w:line="240" w:lineRule="auto"/>
        <w:jc w:val="both"/>
        <w:rPr>
          <w:rFonts w:ascii="Arial" w:eastAsia="Times New Roman" w:hAnsi="Arial" w:cs="Arial"/>
          <w:b/>
          <w:kern w:val="1"/>
          <w:lang w:eastAsia="zh-CN"/>
        </w:rPr>
      </w:pPr>
    </w:p>
    <w:p w14:paraId="376D9D45" w14:textId="1EAA7A6A" w:rsidR="004C1503" w:rsidRPr="0000792B" w:rsidRDefault="004C1503" w:rsidP="00AE1472">
      <w:pPr>
        <w:suppressAutoHyphens/>
        <w:spacing w:after="0" w:line="240" w:lineRule="auto"/>
        <w:jc w:val="both"/>
        <w:rPr>
          <w:rFonts w:ascii="Arial" w:eastAsia="Times New Roman" w:hAnsi="Arial" w:cs="Arial"/>
          <w:b/>
          <w:kern w:val="1"/>
          <w:lang w:eastAsia="zh-CN"/>
        </w:rPr>
      </w:pPr>
    </w:p>
    <w:p w14:paraId="0D26FBEC" w14:textId="77777777" w:rsidR="009344B3" w:rsidRPr="0000792B" w:rsidRDefault="009344B3" w:rsidP="00AE1472">
      <w:pPr>
        <w:suppressAutoHyphens/>
        <w:spacing w:after="0" w:line="240" w:lineRule="auto"/>
        <w:jc w:val="both"/>
        <w:rPr>
          <w:rFonts w:ascii="Arial" w:eastAsia="Times New Roman" w:hAnsi="Arial" w:cs="Arial"/>
          <w:b/>
          <w:kern w:val="1"/>
          <w:lang w:eastAsia="zh-CN"/>
        </w:rPr>
      </w:pPr>
    </w:p>
    <w:p w14:paraId="1C5C11E7" w14:textId="77777777" w:rsidR="004C1503" w:rsidRPr="0000792B" w:rsidRDefault="004C1503" w:rsidP="00AE1472">
      <w:pPr>
        <w:suppressAutoHyphens/>
        <w:spacing w:after="0" w:line="240" w:lineRule="auto"/>
        <w:jc w:val="both"/>
        <w:rPr>
          <w:rFonts w:ascii="Arial" w:eastAsia="Times New Roman" w:hAnsi="Arial" w:cs="Arial"/>
          <w:b/>
          <w:kern w:val="1"/>
          <w:lang w:eastAsia="zh-CN"/>
        </w:rPr>
      </w:pPr>
    </w:p>
    <w:p w14:paraId="2D24FEA9" w14:textId="77777777" w:rsidR="00EB41C1" w:rsidRPr="0000792B" w:rsidRDefault="00EB41C1" w:rsidP="00AE1472">
      <w:pPr>
        <w:suppressAutoHyphens/>
        <w:spacing w:after="0" w:line="240" w:lineRule="auto"/>
        <w:jc w:val="both"/>
        <w:rPr>
          <w:rFonts w:ascii="Arial" w:eastAsia="Times New Roman" w:hAnsi="Arial" w:cs="Arial"/>
          <w:kern w:val="1"/>
          <w:lang w:eastAsia="zh-CN"/>
        </w:rPr>
      </w:pPr>
      <w:r w:rsidRPr="0000792B">
        <w:rPr>
          <w:rFonts w:ascii="Arial" w:eastAsia="Times New Roman" w:hAnsi="Arial" w:cs="Arial"/>
          <w:b/>
          <w:kern w:val="1"/>
          <w:lang w:eastAsia="zh-CN"/>
        </w:rPr>
        <w:t>Zamawiający:</w:t>
      </w:r>
      <w:r w:rsidRPr="0000792B">
        <w:rPr>
          <w:rFonts w:ascii="Arial" w:eastAsia="Times New Roman" w:hAnsi="Arial" w:cs="Arial"/>
          <w:b/>
          <w:kern w:val="1"/>
          <w:lang w:eastAsia="zh-CN"/>
        </w:rPr>
        <w:tab/>
      </w:r>
      <w:r w:rsidRPr="0000792B">
        <w:rPr>
          <w:rFonts w:ascii="Arial" w:eastAsia="Times New Roman" w:hAnsi="Arial" w:cs="Arial"/>
          <w:b/>
          <w:kern w:val="1"/>
          <w:lang w:eastAsia="zh-CN"/>
        </w:rPr>
        <w:tab/>
      </w:r>
      <w:r w:rsidRPr="0000792B">
        <w:rPr>
          <w:rFonts w:ascii="Arial" w:eastAsia="Times New Roman" w:hAnsi="Arial" w:cs="Arial"/>
          <w:b/>
          <w:kern w:val="1"/>
          <w:lang w:eastAsia="zh-CN"/>
        </w:rPr>
        <w:tab/>
      </w:r>
      <w:r w:rsidRPr="0000792B">
        <w:rPr>
          <w:rFonts w:ascii="Arial" w:eastAsia="Times New Roman" w:hAnsi="Arial" w:cs="Arial"/>
          <w:b/>
          <w:kern w:val="1"/>
          <w:lang w:eastAsia="zh-CN"/>
        </w:rPr>
        <w:tab/>
      </w:r>
      <w:r w:rsidRPr="0000792B">
        <w:rPr>
          <w:rFonts w:ascii="Arial" w:eastAsia="Times New Roman" w:hAnsi="Arial" w:cs="Arial"/>
          <w:b/>
          <w:kern w:val="1"/>
          <w:lang w:eastAsia="zh-CN"/>
        </w:rPr>
        <w:tab/>
      </w:r>
      <w:r w:rsidRPr="0000792B">
        <w:rPr>
          <w:rFonts w:ascii="Arial" w:eastAsia="Times New Roman" w:hAnsi="Arial" w:cs="Arial"/>
          <w:b/>
          <w:kern w:val="1"/>
          <w:lang w:eastAsia="zh-CN"/>
        </w:rPr>
        <w:tab/>
      </w:r>
      <w:r w:rsidRPr="0000792B">
        <w:rPr>
          <w:rFonts w:ascii="Arial" w:eastAsia="Times New Roman" w:hAnsi="Arial" w:cs="Arial"/>
          <w:b/>
          <w:kern w:val="1"/>
          <w:lang w:eastAsia="zh-CN"/>
        </w:rPr>
        <w:tab/>
      </w:r>
      <w:r w:rsidRPr="0000792B">
        <w:rPr>
          <w:rFonts w:ascii="Arial" w:eastAsia="Times New Roman" w:hAnsi="Arial" w:cs="Arial"/>
          <w:b/>
          <w:kern w:val="1"/>
          <w:lang w:eastAsia="zh-CN"/>
        </w:rPr>
        <w:tab/>
        <w:t>Wykonawca:</w:t>
      </w:r>
    </w:p>
    <w:p w14:paraId="7EEE6258" w14:textId="50D3ACB7" w:rsidR="004C1503" w:rsidRPr="0000792B" w:rsidRDefault="006D1D95" w:rsidP="00AE1472">
      <w:pPr>
        <w:autoSpaceDN w:val="0"/>
        <w:adjustRightInd w:val="0"/>
        <w:spacing w:after="0" w:line="240" w:lineRule="auto"/>
        <w:rPr>
          <w:rFonts w:ascii="Arial" w:hAnsi="Arial" w:cs="Arial"/>
          <w:b/>
          <w:bCs/>
        </w:rPr>
      </w:pPr>
      <w:r w:rsidRPr="0000792B">
        <w:rPr>
          <w:rFonts w:ascii="Arial" w:hAnsi="Arial" w:cs="Arial"/>
          <w:b/>
          <w:bCs/>
        </w:rPr>
        <w:t>(data i podpis)</w:t>
      </w:r>
      <w:r w:rsidRPr="0000792B">
        <w:rPr>
          <w:rFonts w:ascii="Arial" w:hAnsi="Arial" w:cs="Arial"/>
          <w:b/>
          <w:bCs/>
        </w:rPr>
        <w:tab/>
      </w:r>
      <w:r w:rsidRPr="0000792B">
        <w:rPr>
          <w:rFonts w:ascii="Arial" w:hAnsi="Arial" w:cs="Arial"/>
          <w:b/>
          <w:bCs/>
        </w:rPr>
        <w:tab/>
      </w:r>
      <w:r w:rsidRPr="0000792B">
        <w:rPr>
          <w:rFonts w:ascii="Arial" w:hAnsi="Arial" w:cs="Arial"/>
          <w:b/>
          <w:bCs/>
        </w:rPr>
        <w:tab/>
      </w:r>
      <w:r w:rsidRPr="0000792B">
        <w:rPr>
          <w:rFonts w:ascii="Arial" w:hAnsi="Arial" w:cs="Arial"/>
          <w:b/>
          <w:bCs/>
        </w:rPr>
        <w:tab/>
      </w:r>
      <w:r w:rsidRPr="0000792B">
        <w:rPr>
          <w:rFonts w:ascii="Arial" w:hAnsi="Arial" w:cs="Arial"/>
          <w:b/>
          <w:bCs/>
        </w:rPr>
        <w:tab/>
      </w:r>
      <w:r w:rsidRPr="0000792B">
        <w:rPr>
          <w:rFonts w:ascii="Arial" w:hAnsi="Arial" w:cs="Arial"/>
          <w:b/>
          <w:bCs/>
        </w:rPr>
        <w:tab/>
      </w:r>
      <w:r w:rsidRPr="0000792B">
        <w:rPr>
          <w:rFonts w:ascii="Arial" w:hAnsi="Arial" w:cs="Arial"/>
          <w:b/>
          <w:bCs/>
        </w:rPr>
        <w:tab/>
      </w:r>
      <w:r w:rsidRPr="0000792B">
        <w:rPr>
          <w:rFonts w:ascii="Arial" w:hAnsi="Arial" w:cs="Arial"/>
          <w:b/>
          <w:bCs/>
        </w:rPr>
        <w:tab/>
        <w:t>(data i podpis)</w:t>
      </w:r>
    </w:p>
    <w:p w14:paraId="1BB791AF" w14:textId="77777777" w:rsidR="004C1503" w:rsidRPr="0000792B" w:rsidRDefault="004C1503" w:rsidP="00AE1472">
      <w:pPr>
        <w:autoSpaceDN w:val="0"/>
        <w:adjustRightInd w:val="0"/>
        <w:spacing w:after="0" w:line="240" w:lineRule="auto"/>
        <w:rPr>
          <w:rFonts w:ascii="Arial" w:hAnsi="Arial" w:cs="Arial"/>
          <w:b/>
          <w:bCs/>
        </w:rPr>
      </w:pPr>
    </w:p>
    <w:p w14:paraId="38328F06" w14:textId="13277B66" w:rsidR="004C1503" w:rsidRPr="0000792B" w:rsidRDefault="004C1503" w:rsidP="00AE1472">
      <w:pPr>
        <w:autoSpaceDN w:val="0"/>
        <w:adjustRightInd w:val="0"/>
        <w:spacing w:after="0" w:line="240" w:lineRule="auto"/>
        <w:rPr>
          <w:rFonts w:ascii="Arial" w:hAnsi="Arial" w:cs="Arial"/>
          <w:b/>
          <w:bCs/>
        </w:rPr>
      </w:pPr>
    </w:p>
    <w:p w14:paraId="6CB5BF89" w14:textId="77777777" w:rsidR="004C1503" w:rsidRPr="0000792B" w:rsidRDefault="004C1503" w:rsidP="00AE1472">
      <w:pPr>
        <w:autoSpaceDN w:val="0"/>
        <w:adjustRightInd w:val="0"/>
        <w:spacing w:after="0" w:line="240" w:lineRule="auto"/>
        <w:rPr>
          <w:rFonts w:ascii="Arial" w:hAnsi="Arial" w:cs="Arial"/>
          <w:b/>
          <w:bCs/>
        </w:rPr>
      </w:pPr>
    </w:p>
    <w:p w14:paraId="5BBDC939" w14:textId="77777777" w:rsidR="008C443E" w:rsidRPr="0000792B" w:rsidRDefault="008C443E" w:rsidP="00AE1472">
      <w:pPr>
        <w:autoSpaceDN w:val="0"/>
        <w:adjustRightInd w:val="0"/>
        <w:spacing w:after="0" w:line="240" w:lineRule="auto"/>
        <w:rPr>
          <w:rFonts w:ascii="Arial" w:hAnsi="Arial" w:cs="Arial"/>
          <w:b/>
          <w:bCs/>
        </w:rPr>
      </w:pPr>
    </w:p>
    <w:p w14:paraId="22C32F60" w14:textId="77777777" w:rsidR="008C443E" w:rsidRPr="0000792B" w:rsidRDefault="008C443E" w:rsidP="00AE1472">
      <w:pPr>
        <w:autoSpaceDN w:val="0"/>
        <w:adjustRightInd w:val="0"/>
        <w:spacing w:after="0" w:line="240" w:lineRule="auto"/>
        <w:rPr>
          <w:rFonts w:ascii="Arial" w:hAnsi="Arial" w:cs="Arial"/>
          <w:b/>
          <w:bCs/>
        </w:rPr>
      </w:pPr>
    </w:p>
    <w:p w14:paraId="6F72F001" w14:textId="77777777" w:rsidR="008C443E" w:rsidRPr="0000792B" w:rsidRDefault="008C443E" w:rsidP="00AE1472">
      <w:pPr>
        <w:autoSpaceDN w:val="0"/>
        <w:adjustRightInd w:val="0"/>
        <w:spacing w:after="0" w:line="240" w:lineRule="auto"/>
        <w:rPr>
          <w:rFonts w:ascii="Arial" w:hAnsi="Arial" w:cs="Arial"/>
          <w:b/>
          <w:bCs/>
        </w:rPr>
      </w:pPr>
    </w:p>
    <w:p w14:paraId="77FFD0FC" w14:textId="77777777" w:rsidR="00526CBF" w:rsidRPr="0000792B" w:rsidRDefault="00526CBF" w:rsidP="00AE1472">
      <w:pPr>
        <w:autoSpaceDN w:val="0"/>
        <w:adjustRightInd w:val="0"/>
        <w:spacing w:after="0" w:line="240" w:lineRule="auto"/>
        <w:rPr>
          <w:rFonts w:ascii="Arial" w:hAnsi="Arial" w:cs="Arial"/>
          <w:b/>
          <w:bCs/>
        </w:rPr>
      </w:pPr>
    </w:p>
    <w:p w14:paraId="4713FFCF" w14:textId="77777777" w:rsidR="00526CBF" w:rsidRPr="0000792B" w:rsidRDefault="00526CBF" w:rsidP="00AE1472">
      <w:pPr>
        <w:autoSpaceDN w:val="0"/>
        <w:adjustRightInd w:val="0"/>
        <w:spacing w:after="0" w:line="240" w:lineRule="auto"/>
        <w:rPr>
          <w:rFonts w:ascii="Arial" w:hAnsi="Arial" w:cs="Arial"/>
          <w:b/>
          <w:bCs/>
        </w:rPr>
      </w:pPr>
    </w:p>
    <w:p w14:paraId="4FD22E05" w14:textId="77777777" w:rsidR="00526CBF" w:rsidRPr="0000792B" w:rsidRDefault="00526CBF" w:rsidP="00AE1472">
      <w:pPr>
        <w:autoSpaceDN w:val="0"/>
        <w:adjustRightInd w:val="0"/>
        <w:spacing w:after="0" w:line="240" w:lineRule="auto"/>
        <w:rPr>
          <w:rFonts w:ascii="Arial" w:hAnsi="Arial" w:cs="Arial"/>
          <w:b/>
          <w:bCs/>
        </w:rPr>
      </w:pPr>
    </w:p>
    <w:p w14:paraId="1F30018A" w14:textId="77777777" w:rsidR="00526CBF" w:rsidRPr="0000792B" w:rsidRDefault="00526CBF" w:rsidP="00AE1472">
      <w:pPr>
        <w:autoSpaceDN w:val="0"/>
        <w:adjustRightInd w:val="0"/>
        <w:spacing w:after="0" w:line="240" w:lineRule="auto"/>
        <w:rPr>
          <w:rFonts w:ascii="Arial" w:hAnsi="Arial" w:cs="Arial"/>
          <w:b/>
          <w:bCs/>
        </w:rPr>
      </w:pPr>
    </w:p>
    <w:p w14:paraId="1A51333B" w14:textId="77777777" w:rsidR="00526CBF" w:rsidRPr="0000792B" w:rsidRDefault="00526CBF" w:rsidP="00AE1472">
      <w:pPr>
        <w:autoSpaceDN w:val="0"/>
        <w:adjustRightInd w:val="0"/>
        <w:spacing w:after="0" w:line="240" w:lineRule="auto"/>
        <w:rPr>
          <w:rFonts w:ascii="Arial" w:hAnsi="Arial" w:cs="Arial"/>
          <w:b/>
          <w:bCs/>
        </w:rPr>
      </w:pPr>
    </w:p>
    <w:p w14:paraId="4ECFBED7" w14:textId="77777777" w:rsidR="00526CBF" w:rsidRPr="0000792B" w:rsidRDefault="00526CBF" w:rsidP="00AE1472">
      <w:pPr>
        <w:autoSpaceDN w:val="0"/>
        <w:adjustRightInd w:val="0"/>
        <w:spacing w:after="0" w:line="240" w:lineRule="auto"/>
        <w:rPr>
          <w:rFonts w:ascii="Arial" w:hAnsi="Arial" w:cs="Arial"/>
          <w:b/>
          <w:bCs/>
        </w:rPr>
      </w:pPr>
    </w:p>
    <w:p w14:paraId="4A5B7FB4" w14:textId="77777777" w:rsidR="008C443E" w:rsidRPr="0000792B" w:rsidRDefault="008C443E" w:rsidP="00AE1472">
      <w:pPr>
        <w:autoSpaceDN w:val="0"/>
        <w:adjustRightInd w:val="0"/>
        <w:spacing w:after="0" w:line="240" w:lineRule="auto"/>
        <w:rPr>
          <w:rFonts w:ascii="Arial" w:hAnsi="Arial" w:cs="Arial"/>
          <w:b/>
          <w:bCs/>
        </w:rPr>
      </w:pPr>
    </w:p>
    <w:p w14:paraId="1D0E2149" w14:textId="77777777" w:rsidR="004C1503" w:rsidRPr="0000792B" w:rsidRDefault="004C1503" w:rsidP="00AE1472">
      <w:pPr>
        <w:autoSpaceDN w:val="0"/>
        <w:adjustRightInd w:val="0"/>
        <w:spacing w:after="0" w:line="240" w:lineRule="auto"/>
        <w:rPr>
          <w:rFonts w:ascii="Arial" w:hAnsi="Arial" w:cs="Arial"/>
          <w:b/>
          <w:bCs/>
        </w:rPr>
      </w:pPr>
    </w:p>
    <w:p w14:paraId="2E0641FB" w14:textId="06A5ADED" w:rsidR="004C1503" w:rsidRPr="0000792B" w:rsidRDefault="004C1503" w:rsidP="00AE1472">
      <w:pPr>
        <w:autoSpaceDN w:val="0"/>
        <w:adjustRightInd w:val="0"/>
        <w:spacing w:after="0" w:line="240" w:lineRule="auto"/>
        <w:rPr>
          <w:rFonts w:ascii="Arial" w:hAnsi="Arial" w:cs="Arial"/>
          <w:b/>
          <w:bCs/>
        </w:rPr>
      </w:pPr>
      <w:r w:rsidRPr="0000792B">
        <w:rPr>
          <w:rFonts w:ascii="Arial" w:hAnsi="Arial" w:cs="Arial"/>
          <w:b/>
          <w:bCs/>
        </w:rPr>
        <w:t xml:space="preserve">Osoby do kontaktu </w:t>
      </w:r>
    </w:p>
    <w:p w14:paraId="411DFFB8" w14:textId="5CF9598C" w:rsidR="004C1503" w:rsidRPr="0000792B" w:rsidRDefault="004C1503" w:rsidP="00AE1472">
      <w:pPr>
        <w:pStyle w:val="Akapitzlist"/>
        <w:numPr>
          <w:ilvl w:val="0"/>
          <w:numId w:val="21"/>
        </w:numPr>
        <w:spacing w:after="0" w:line="240" w:lineRule="auto"/>
        <w:jc w:val="both"/>
        <w:rPr>
          <w:rFonts w:ascii="Arial" w:hAnsi="Arial" w:cs="Arial"/>
          <w:noProof/>
          <w:u w:val="single"/>
          <w:lang w:val="cs-CZ" w:eastAsia="x-none"/>
        </w:rPr>
      </w:pPr>
      <w:r w:rsidRPr="0000792B">
        <w:rPr>
          <w:rFonts w:ascii="Arial" w:hAnsi="Arial" w:cs="Arial"/>
        </w:rPr>
        <w:t>Ze strony Zamawiającego do kontaktów upoważnion</w:t>
      </w:r>
      <w:r w:rsidR="009344B3" w:rsidRPr="0000792B">
        <w:rPr>
          <w:rFonts w:ascii="Arial" w:hAnsi="Arial" w:cs="Arial"/>
        </w:rPr>
        <w:t>y</w:t>
      </w:r>
      <w:r w:rsidRPr="0000792B">
        <w:rPr>
          <w:rFonts w:ascii="Arial" w:hAnsi="Arial" w:cs="Arial"/>
        </w:rPr>
        <w:t xml:space="preserve"> jest:</w:t>
      </w:r>
    </w:p>
    <w:p w14:paraId="36E7FEE6" w14:textId="77777777" w:rsidR="004C1503" w:rsidRPr="0000792B" w:rsidRDefault="004C1503" w:rsidP="00AE1472">
      <w:pPr>
        <w:pStyle w:val="Akapitzlist"/>
        <w:spacing w:after="0" w:line="240" w:lineRule="auto"/>
        <w:ind w:left="357"/>
        <w:jc w:val="both"/>
        <w:rPr>
          <w:rFonts w:ascii="Arial" w:hAnsi="Arial" w:cs="Arial"/>
        </w:rPr>
      </w:pPr>
    </w:p>
    <w:p w14:paraId="6378E79E" w14:textId="77777777" w:rsidR="009344B3" w:rsidRPr="0000792B" w:rsidRDefault="009344B3" w:rsidP="00E8040D">
      <w:pPr>
        <w:pStyle w:val="Akapitzlist"/>
        <w:spacing w:after="0" w:line="240" w:lineRule="auto"/>
        <w:ind w:left="357"/>
        <w:rPr>
          <w:rStyle w:val="Hipercze"/>
          <w:rFonts w:ascii="Arial" w:hAnsi="Arial" w:cs="Arial"/>
          <w:noProof/>
          <w:color w:val="auto"/>
          <w:lang w:val="cs-CZ" w:eastAsia="x-none"/>
        </w:rPr>
      </w:pPr>
    </w:p>
    <w:p w14:paraId="669168C4" w14:textId="77777777" w:rsidR="004C1503" w:rsidRPr="0000792B" w:rsidRDefault="004C1503" w:rsidP="00AE1472">
      <w:pPr>
        <w:numPr>
          <w:ilvl w:val="0"/>
          <w:numId w:val="21"/>
        </w:numPr>
        <w:suppressAutoHyphens/>
        <w:spacing w:after="0" w:line="240" w:lineRule="auto"/>
        <w:contextualSpacing/>
        <w:jc w:val="both"/>
        <w:rPr>
          <w:rFonts w:ascii="Arial" w:eastAsia="Times New Roman" w:hAnsi="Arial" w:cs="Arial"/>
          <w:kern w:val="1"/>
          <w:lang w:val="cs-CZ" w:eastAsia="zh-CN"/>
        </w:rPr>
      </w:pPr>
      <w:r w:rsidRPr="0000792B">
        <w:rPr>
          <w:rFonts w:ascii="Arial" w:hAnsi="Arial" w:cs="Arial"/>
        </w:rPr>
        <w:t xml:space="preserve">Ze strony Wykonawcy do kontaktów upoważniony jest: </w:t>
      </w:r>
    </w:p>
    <w:p w14:paraId="3C0A3922" w14:textId="77777777" w:rsidR="009344B3" w:rsidRPr="0000792B" w:rsidRDefault="009344B3" w:rsidP="00E8040D">
      <w:pPr>
        <w:pStyle w:val="Akapitzlist"/>
        <w:spacing w:after="0" w:line="240" w:lineRule="auto"/>
        <w:ind w:left="357"/>
        <w:rPr>
          <w:rFonts w:ascii="Arial" w:hAnsi="Arial" w:cs="Arial"/>
        </w:rPr>
      </w:pPr>
    </w:p>
    <w:sectPr w:rsidR="009344B3" w:rsidRPr="0000792B" w:rsidSect="00C033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68A08" w14:textId="77777777" w:rsidR="00605B9D" w:rsidRDefault="00605B9D" w:rsidP="00AD7DDA">
      <w:pPr>
        <w:spacing w:after="0" w:line="240" w:lineRule="auto"/>
      </w:pPr>
      <w:r>
        <w:separator/>
      </w:r>
    </w:p>
  </w:endnote>
  <w:endnote w:type="continuationSeparator" w:id="0">
    <w:p w14:paraId="090DEF15" w14:textId="77777777" w:rsidR="00605B9D" w:rsidRDefault="00605B9D" w:rsidP="00AD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374928"/>
      <w:docPartObj>
        <w:docPartGallery w:val="Page Numbers (Bottom of Page)"/>
        <w:docPartUnique/>
      </w:docPartObj>
    </w:sdtPr>
    <w:sdtContent>
      <w:p w14:paraId="47F5CB69" w14:textId="77777777" w:rsidR="00AD7DDA" w:rsidRDefault="00A55147">
        <w:pPr>
          <w:pStyle w:val="Stopka"/>
          <w:jc w:val="right"/>
        </w:pPr>
        <w:r>
          <w:fldChar w:fldCharType="begin"/>
        </w:r>
        <w:r w:rsidR="00AD7DDA">
          <w:instrText>PAGE   \* MERGEFORMAT</w:instrText>
        </w:r>
        <w:r>
          <w:fldChar w:fldCharType="separate"/>
        </w:r>
        <w:r w:rsidR="00CC56D1">
          <w:rPr>
            <w:noProof/>
          </w:rPr>
          <w:t>3</w:t>
        </w:r>
        <w:r>
          <w:fldChar w:fldCharType="end"/>
        </w:r>
      </w:p>
    </w:sdtContent>
  </w:sdt>
  <w:p w14:paraId="3B894F11" w14:textId="77777777" w:rsidR="00AD7DDA" w:rsidRDefault="00AD7D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1E9BB" w14:textId="77777777" w:rsidR="00605B9D" w:rsidRDefault="00605B9D" w:rsidP="00AD7DDA">
      <w:pPr>
        <w:spacing w:after="0" w:line="240" w:lineRule="auto"/>
      </w:pPr>
      <w:r>
        <w:separator/>
      </w:r>
    </w:p>
  </w:footnote>
  <w:footnote w:type="continuationSeparator" w:id="0">
    <w:p w14:paraId="6C5E6D76" w14:textId="77777777" w:rsidR="00605B9D" w:rsidRDefault="00605B9D" w:rsidP="00AD7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E87C9456"/>
    <w:lvl w:ilvl="0">
      <w:start w:val="1"/>
      <w:numFmt w:val="decimal"/>
      <w:lvlText w:val="%1)"/>
      <w:lvlJc w:val="left"/>
      <w:pPr>
        <w:ind w:left="720" w:hanging="363"/>
      </w:pPr>
      <w:rPr>
        <w:rFonts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6481D6E"/>
    <w:multiLevelType w:val="hybridMultilevel"/>
    <w:tmpl w:val="7A8EF560"/>
    <w:lvl w:ilvl="0" w:tplc="FBE66820">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374DE"/>
    <w:multiLevelType w:val="hybridMultilevel"/>
    <w:tmpl w:val="7D68920E"/>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 w15:restartNumberingAfterBreak="0">
    <w:nsid w:val="093E405C"/>
    <w:multiLevelType w:val="hybridMultilevel"/>
    <w:tmpl w:val="175CA3C2"/>
    <w:lvl w:ilvl="0" w:tplc="D86E943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7E4D5E"/>
    <w:multiLevelType w:val="hybridMultilevel"/>
    <w:tmpl w:val="894E026C"/>
    <w:lvl w:ilvl="0" w:tplc="40822B9C">
      <w:start w:val="1"/>
      <w:numFmt w:val="decimal"/>
      <w:lvlText w:val="%1."/>
      <w:lvlJc w:val="left"/>
      <w:pPr>
        <w:ind w:left="357" w:hanging="357"/>
      </w:pPr>
      <w:rPr>
        <w:rFonts w:ascii="Arial" w:eastAsiaTheme="minorHAnsi" w:hAnsi="Arial" w:cs="Arial" w:hint="default"/>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09CE5BC0"/>
    <w:multiLevelType w:val="hybridMultilevel"/>
    <w:tmpl w:val="ADA8B44E"/>
    <w:lvl w:ilvl="0" w:tplc="04150017">
      <w:start w:val="1"/>
      <w:numFmt w:val="lowerLetter"/>
      <w:lvlText w:val="%1)"/>
      <w:lvlJc w:val="left"/>
      <w:pPr>
        <w:ind w:left="1080" w:hanging="360"/>
      </w:pPr>
    </w:lvl>
    <w:lvl w:ilvl="1" w:tplc="04150017">
      <w:start w:val="1"/>
      <w:numFmt w:val="lowerLetter"/>
      <w:lvlText w:val="%2)"/>
      <w:lvlJc w:val="left"/>
      <w:pPr>
        <w:ind w:left="717"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A07600"/>
    <w:multiLevelType w:val="hybridMultilevel"/>
    <w:tmpl w:val="5FB05C32"/>
    <w:lvl w:ilvl="0" w:tplc="8458BC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0C042E"/>
    <w:multiLevelType w:val="hybridMultilevel"/>
    <w:tmpl w:val="29E22390"/>
    <w:lvl w:ilvl="0" w:tplc="76589A1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B66802"/>
    <w:multiLevelType w:val="hybridMultilevel"/>
    <w:tmpl w:val="5D74841A"/>
    <w:lvl w:ilvl="0" w:tplc="5A96C510">
      <w:start w:val="1"/>
      <w:numFmt w:val="decimal"/>
      <w:lvlText w:val="%1."/>
      <w:lvlJc w:val="left"/>
      <w:pPr>
        <w:ind w:left="360" w:hanging="360"/>
      </w:pPr>
      <w:rPr>
        <w:rFonts w:ascii="Times New Roman" w:eastAsia="Arial" w:hAnsi="Times New Roman" w:cs="Times New Roman" w:hint="default"/>
        <w:b w:val="0"/>
        <w:bCs/>
        <w:color w:val="auto"/>
        <w:sz w:val="22"/>
        <w:szCs w:val="22"/>
      </w:rPr>
    </w:lvl>
    <w:lvl w:ilvl="1" w:tplc="21367798">
      <w:start w:val="1"/>
      <w:numFmt w:val="decimal"/>
      <w:lvlText w:val="%2)"/>
      <w:lvlJc w:val="left"/>
      <w:pPr>
        <w:ind w:left="720" w:hanging="363"/>
      </w:pPr>
      <w:rPr>
        <w:rFonts w:ascii="Times New Roman" w:eastAsia="Arial" w:hAnsi="Times New Roman" w:cs="Times New Roman"/>
        <w:color w:val="auto"/>
      </w:rPr>
    </w:lvl>
    <w:lvl w:ilvl="2" w:tplc="0415001B">
      <w:start w:val="1"/>
      <w:numFmt w:val="lowerRoman"/>
      <w:lvlText w:val="%3."/>
      <w:lvlJc w:val="right"/>
      <w:pPr>
        <w:ind w:left="2160" w:hanging="180"/>
      </w:pPr>
    </w:lvl>
    <w:lvl w:ilvl="3" w:tplc="3A32E456">
      <w:start w:val="1"/>
      <w:numFmt w:val="decimal"/>
      <w:lvlText w:val="%4."/>
      <w:lvlJc w:val="left"/>
      <w:pPr>
        <w:ind w:left="2880" w:hanging="360"/>
      </w:pPr>
      <w:rPr>
        <w:strike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ED7644"/>
    <w:multiLevelType w:val="hybridMultilevel"/>
    <w:tmpl w:val="4A1EDA96"/>
    <w:lvl w:ilvl="0" w:tplc="3F44A54C">
      <w:start w:val="1"/>
      <w:numFmt w:val="decimal"/>
      <w:lvlText w:val="%1."/>
      <w:lvlJc w:val="left"/>
      <w:pPr>
        <w:ind w:left="1060" w:hanging="360"/>
      </w:pPr>
      <w:rPr>
        <w:rFonts w:hint="default"/>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15:restartNumberingAfterBreak="0">
    <w:nsid w:val="13863871"/>
    <w:multiLevelType w:val="hybridMultilevel"/>
    <w:tmpl w:val="144E7898"/>
    <w:lvl w:ilvl="0" w:tplc="17FA33AE">
      <w:start w:val="1"/>
      <w:numFmt w:val="decimal"/>
      <w:lvlText w:val="%1."/>
      <w:lvlJc w:val="left"/>
      <w:pPr>
        <w:ind w:left="357" w:hanging="357"/>
      </w:pPr>
      <w:rPr>
        <w:rFonts w:hint="default"/>
      </w:rPr>
    </w:lvl>
    <w:lvl w:ilvl="1" w:tplc="7BA293AC">
      <w:start w:val="1"/>
      <w:numFmt w:val="lowerLetter"/>
      <w:lvlText w:val="%2."/>
      <w:lvlJc w:val="left"/>
      <w:pPr>
        <w:ind w:left="720" w:hanging="363"/>
      </w:pPr>
      <w:rPr>
        <w:rFonts w:hint="default"/>
      </w:r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12" w15:restartNumberingAfterBreak="0">
    <w:nsid w:val="14AD6C6D"/>
    <w:multiLevelType w:val="hybridMultilevel"/>
    <w:tmpl w:val="9C2A8BB2"/>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3" w15:restartNumberingAfterBreak="0">
    <w:nsid w:val="1B91478C"/>
    <w:multiLevelType w:val="hybridMultilevel"/>
    <w:tmpl w:val="06DA4594"/>
    <w:lvl w:ilvl="0" w:tplc="F2346618">
      <w:start w:val="1"/>
      <w:numFmt w:val="bullet"/>
      <w:lvlText w:val="-"/>
      <w:lvlJc w:val="left"/>
      <w:pPr>
        <w:ind w:left="720" w:hanging="360"/>
      </w:pPr>
      <w:rPr>
        <w:rFonts w:ascii="Palatino Linotype" w:hAnsi="Palatino Linotype"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904085"/>
    <w:multiLevelType w:val="hybridMultilevel"/>
    <w:tmpl w:val="BF50DC88"/>
    <w:lvl w:ilvl="0" w:tplc="CC94F718">
      <w:start w:val="1"/>
      <w:numFmt w:val="decimal"/>
      <w:lvlText w:val="%1."/>
      <w:lvlJc w:val="left"/>
      <w:pPr>
        <w:ind w:left="357" w:hanging="357"/>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D00F27"/>
    <w:multiLevelType w:val="hybridMultilevel"/>
    <w:tmpl w:val="10BA144A"/>
    <w:lvl w:ilvl="0" w:tplc="BF90A172">
      <w:start w:val="7"/>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2E38D0"/>
    <w:multiLevelType w:val="hybridMultilevel"/>
    <w:tmpl w:val="CF989164"/>
    <w:lvl w:ilvl="0" w:tplc="5970B5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A442859"/>
    <w:multiLevelType w:val="singleLevel"/>
    <w:tmpl w:val="28A6B144"/>
    <w:lvl w:ilvl="0">
      <w:start w:val="1"/>
      <w:numFmt w:val="decimal"/>
      <w:lvlText w:val="%1."/>
      <w:lvlJc w:val="left"/>
      <w:pPr>
        <w:tabs>
          <w:tab w:val="num" w:pos="420"/>
        </w:tabs>
        <w:ind w:left="420" w:hanging="420"/>
      </w:pPr>
      <w:rPr>
        <w:rFonts w:hint="default"/>
        <w:b w:val="0"/>
        <w:sz w:val="22"/>
        <w:szCs w:val="22"/>
      </w:rPr>
    </w:lvl>
  </w:abstractNum>
  <w:abstractNum w:abstractNumId="18" w15:restartNumberingAfterBreak="0">
    <w:nsid w:val="2E4A7E4B"/>
    <w:multiLevelType w:val="hybridMultilevel"/>
    <w:tmpl w:val="5A70CEE2"/>
    <w:lvl w:ilvl="0" w:tplc="65BC5A5A">
      <w:start w:val="1"/>
      <w:numFmt w:val="decimal"/>
      <w:lvlText w:val="%1)"/>
      <w:lvlJc w:val="left"/>
      <w:pPr>
        <w:ind w:left="720" w:hanging="360"/>
      </w:pPr>
      <w:rPr>
        <w:rFonts w:ascii="Times New Roman" w:eastAsia="Times New Roman" w:hAnsi="Times New Roman" w:cs="Garamond"/>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9" w15:restartNumberingAfterBreak="0">
    <w:nsid w:val="306E22C5"/>
    <w:multiLevelType w:val="hybridMultilevel"/>
    <w:tmpl w:val="348C594E"/>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0" w15:restartNumberingAfterBreak="0">
    <w:nsid w:val="32A94563"/>
    <w:multiLevelType w:val="hybridMultilevel"/>
    <w:tmpl w:val="EAFC5E12"/>
    <w:lvl w:ilvl="0" w:tplc="5978E3F0">
      <w:start w:val="1"/>
      <w:numFmt w:val="decimal"/>
      <w:lvlText w:val="%1."/>
      <w:lvlJc w:val="left"/>
      <w:pPr>
        <w:ind w:left="357" w:hanging="357"/>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30909"/>
    <w:multiLevelType w:val="hybridMultilevel"/>
    <w:tmpl w:val="914693BE"/>
    <w:lvl w:ilvl="0" w:tplc="39BE8C0C">
      <w:start w:val="6"/>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2807C6"/>
    <w:multiLevelType w:val="hybridMultilevel"/>
    <w:tmpl w:val="CCC89C78"/>
    <w:lvl w:ilvl="0" w:tplc="A06A85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1B7BAF"/>
    <w:multiLevelType w:val="hybridMultilevel"/>
    <w:tmpl w:val="1E1EDB76"/>
    <w:lvl w:ilvl="0" w:tplc="BADAF43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7A2355"/>
    <w:multiLevelType w:val="hybridMultilevel"/>
    <w:tmpl w:val="5E820BBA"/>
    <w:lvl w:ilvl="0" w:tplc="498E3FE0">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 w15:restartNumberingAfterBreak="0">
    <w:nsid w:val="48A764D9"/>
    <w:multiLevelType w:val="hybridMultilevel"/>
    <w:tmpl w:val="52BEBEAE"/>
    <w:lvl w:ilvl="0" w:tplc="04150011">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D5D281C"/>
    <w:multiLevelType w:val="hybridMultilevel"/>
    <w:tmpl w:val="D06E9B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E377E5"/>
    <w:multiLevelType w:val="hybridMultilevel"/>
    <w:tmpl w:val="A39405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5927726E"/>
    <w:multiLevelType w:val="hybridMultilevel"/>
    <w:tmpl w:val="650A8F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FD612A"/>
    <w:multiLevelType w:val="hybridMultilevel"/>
    <w:tmpl w:val="D846821A"/>
    <w:lvl w:ilvl="0" w:tplc="7B025B94">
      <w:start w:val="1"/>
      <w:numFmt w:val="lowerLetter"/>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294"/>
        </w:tabs>
        <w:ind w:left="-294" w:hanging="360"/>
      </w:pPr>
    </w:lvl>
    <w:lvl w:ilvl="2" w:tplc="0415001B" w:tentative="1">
      <w:start w:val="1"/>
      <w:numFmt w:val="lowerRoman"/>
      <w:lvlText w:val="%3."/>
      <w:lvlJc w:val="right"/>
      <w:pPr>
        <w:tabs>
          <w:tab w:val="num" w:pos="426"/>
        </w:tabs>
        <w:ind w:left="426" w:hanging="180"/>
      </w:pPr>
    </w:lvl>
    <w:lvl w:ilvl="3" w:tplc="0415000F" w:tentative="1">
      <w:start w:val="1"/>
      <w:numFmt w:val="decimal"/>
      <w:lvlText w:val="%4."/>
      <w:lvlJc w:val="left"/>
      <w:pPr>
        <w:tabs>
          <w:tab w:val="num" w:pos="1146"/>
        </w:tabs>
        <w:ind w:left="1146" w:hanging="360"/>
      </w:pPr>
    </w:lvl>
    <w:lvl w:ilvl="4" w:tplc="04150019" w:tentative="1">
      <w:start w:val="1"/>
      <w:numFmt w:val="lowerLetter"/>
      <w:lvlText w:val="%5."/>
      <w:lvlJc w:val="left"/>
      <w:pPr>
        <w:tabs>
          <w:tab w:val="num" w:pos="1866"/>
        </w:tabs>
        <w:ind w:left="1866" w:hanging="360"/>
      </w:pPr>
    </w:lvl>
    <w:lvl w:ilvl="5" w:tplc="0415001B" w:tentative="1">
      <w:start w:val="1"/>
      <w:numFmt w:val="lowerRoman"/>
      <w:lvlText w:val="%6."/>
      <w:lvlJc w:val="right"/>
      <w:pPr>
        <w:tabs>
          <w:tab w:val="num" w:pos="2586"/>
        </w:tabs>
        <w:ind w:left="2586" w:hanging="180"/>
      </w:pPr>
    </w:lvl>
    <w:lvl w:ilvl="6" w:tplc="0415000F" w:tentative="1">
      <w:start w:val="1"/>
      <w:numFmt w:val="decimal"/>
      <w:lvlText w:val="%7."/>
      <w:lvlJc w:val="left"/>
      <w:pPr>
        <w:tabs>
          <w:tab w:val="num" w:pos="3306"/>
        </w:tabs>
        <w:ind w:left="3306" w:hanging="360"/>
      </w:pPr>
    </w:lvl>
    <w:lvl w:ilvl="7" w:tplc="04150019" w:tentative="1">
      <w:start w:val="1"/>
      <w:numFmt w:val="lowerLetter"/>
      <w:lvlText w:val="%8."/>
      <w:lvlJc w:val="left"/>
      <w:pPr>
        <w:tabs>
          <w:tab w:val="num" w:pos="4026"/>
        </w:tabs>
        <w:ind w:left="4026" w:hanging="360"/>
      </w:pPr>
    </w:lvl>
    <w:lvl w:ilvl="8" w:tplc="0415001B" w:tentative="1">
      <w:start w:val="1"/>
      <w:numFmt w:val="lowerRoman"/>
      <w:lvlText w:val="%9."/>
      <w:lvlJc w:val="right"/>
      <w:pPr>
        <w:tabs>
          <w:tab w:val="num" w:pos="4746"/>
        </w:tabs>
        <w:ind w:left="4746" w:hanging="180"/>
      </w:pPr>
    </w:lvl>
  </w:abstractNum>
  <w:abstractNum w:abstractNumId="30" w15:restartNumberingAfterBreak="0">
    <w:nsid w:val="63017B5E"/>
    <w:multiLevelType w:val="hybridMultilevel"/>
    <w:tmpl w:val="1B02A4A4"/>
    <w:lvl w:ilvl="0" w:tplc="E7A4154C">
      <w:start w:val="1"/>
      <w:numFmt w:val="decimal"/>
      <w:lvlText w:val="%1."/>
      <w:lvlJc w:val="left"/>
      <w:pPr>
        <w:ind w:left="357" w:hanging="357"/>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6397579C"/>
    <w:multiLevelType w:val="multilevel"/>
    <w:tmpl w:val="8558E6B2"/>
    <w:lvl w:ilvl="0">
      <w:start w:val="11"/>
      <w:numFmt w:val="decimal"/>
      <w:lvlText w:val="%1"/>
      <w:lvlJc w:val="left"/>
      <w:pPr>
        <w:ind w:left="660" w:hanging="660"/>
      </w:pPr>
      <w:rPr>
        <w:rFonts w:hint="default"/>
      </w:rPr>
    </w:lvl>
    <w:lvl w:ilvl="1">
      <w:start w:val="500"/>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9396CA8"/>
    <w:multiLevelType w:val="hybridMultilevel"/>
    <w:tmpl w:val="65C0FD64"/>
    <w:lvl w:ilvl="0" w:tplc="8458BC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180E5A"/>
    <w:multiLevelType w:val="hybridMultilevel"/>
    <w:tmpl w:val="84CABAF6"/>
    <w:lvl w:ilvl="0" w:tplc="8458BC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47C7831"/>
    <w:multiLevelType w:val="hybridMultilevel"/>
    <w:tmpl w:val="7DFA41B4"/>
    <w:lvl w:ilvl="0" w:tplc="1D24556A">
      <w:start w:val="18"/>
      <w:numFmt w:val="lowerLetter"/>
      <w:lvlText w:val="%1)"/>
      <w:lvlJc w:val="left"/>
      <w:pPr>
        <w:ind w:left="1145"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3D1073"/>
    <w:multiLevelType w:val="hybridMultilevel"/>
    <w:tmpl w:val="C6AC4C68"/>
    <w:lvl w:ilvl="0" w:tplc="BB16AEFA">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2B6A3B"/>
    <w:multiLevelType w:val="hybridMultilevel"/>
    <w:tmpl w:val="56DA585C"/>
    <w:lvl w:ilvl="0" w:tplc="0F6AD39C">
      <w:start w:val="1"/>
      <w:numFmt w:val="decimal"/>
      <w:lvlText w:val="%1)"/>
      <w:lvlJc w:val="left"/>
      <w:pPr>
        <w:ind w:left="786" w:hanging="360"/>
      </w:pPr>
      <w:rPr>
        <w:rFonts w:hint="default"/>
      </w:rPr>
    </w:lvl>
    <w:lvl w:ilvl="1" w:tplc="68A84E00">
      <w:start w:val="1"/>
      <w:numFmt w:val="lowerLetter"/>
      <w:lvlText w:val="%2)"/>
      <w:lvlJc w:val="left"/>
      <w:pPr>
        <w:ind w:left="1145" w:hanging="357"/>
      </w:pPr>
      <w:rPr>
        <w:rFonts w:ascii="Arial" w:eastAsia="Arial" w:hAnsi="Arial" w:cs="Arial" w:hint="default"/>
      </w:rPr>
    </w:lvl>
    <w:lvl w:ilvl="2" w:tplc="EFECBE00">
      <w:start w:val="1"/>
      <w:numFmt w:val="lowerLetter"/>
      <w:lvlText w:val="%3)"/>
      <w:lvlJc w:val="left"/>
      <w:pPr>
        <w:ind w:left="1145" w:hanging="357"/>
      </w:pPr>
      <w:rPr>
        <w:rFonts w:ascii="Arial" w:eastAsia="Arial" w:hAnsi="Arial" w:cs="Arial"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BF23752"/>
    <w:multiLevelType w:val="hybridMultilevel"/>
    <w:tmpl w:val="025AB8C6"/>
    <w:lvl w:ilvl="0" w:tplc="BC883D68">
      <w:start w:val="1"/>
      <w:numFmt w:val="decimal"/>
      <w:lvlText w:val="%1)"/>
      <w:lvlJc w:val="left"/>
      <w:pPr>
        <w:ind w:left="720" w:hanging="363"/>
      </w:pPr>
      <w:rPr>
        <w:rFonts w:ascii="Times New Roman" w:eastAsia="Arial" w:hAnsi="Times New Roman" w:cs="Times New Roman" w:hint="default"/>
        <w:color w:val="auto"/>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38" w15:restartNumberingAfterBreak="0">
    <w:nsid w:val="7CB87A3A"/>
    <w:multiLevelType w:val="hybridMultilevel"/>
    <w:tmpl w:val="98F81198"/>
    <w:lvl w:ilvl="0" w:tplc="33500B1C">
      <w:start w:val="1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F3B573F"/>
    <w:multiLevelType w:val="hybridMultilevel"/>
    <w:tmpl w:val="CB62F020"/>
    <w:lvl w:ilvl="0" w:tplc="905A4408">
      <w:start w:val="1"/>
      <w:numFmt w:val="decimal"/>
      <w:lvlText w:val="%1."/>
      <w:lvlJc w:val="left"/>
      <w:pPr>
        <w:ind w:left="357" w:hanging="357"/>
      </w:pPr>
      <w:rPr>
        <w:rFonts w:ascii="Arial" w:eastAsia="Times New Roman" w:hAnsi="Arial" w:cs="Arial"/>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2603088">
    <w:abstractNumId w:val="0"/>
  </w:num>
  <w:num w:numId="2" w16cid:durableId="1834225384">
    <w:abstractNumId w:val="1"/>
  </w:num>
  <w:num w:numId="3" w16cid:durableId="1614089967">
    <w:abstractNumId w:val="35"/>
  </w:num>
  <w:num w:numId="4" w16cid:durableId="302469300">
    <w:abstractNumId w:val="22"/>
  </w:num>
  <w:num w:numId="5" w16cid:durableId="1433013185">
    <w:abstractNumId w:val="31"/>
  </w:num>
  <w:num w:numId="6" w16cid:durableId="1920366774">
    <w:abstractNumId w:val="10"/>
  </w:num>
  <w:num w:numId="7" w16cid:durableId="912854755">
    <w:abstractNumId w:val="33"/>
  </w:num>
  <w:num w:numId="8" w16cid:durableId="2079864023">
    <w:abstractNumId w:val="32"/>
  </w:num>
  <w:num w:numId="9" w16cid:durableId="662778990">
    <w:abstractNumId w:val="13"/>
  </w:num>
  <w:num w:numId="10" w16cid:durableId="273679758">
    <w:abstractNumId w:val="7"/>
  </w:num>
  <w:num w:numId="11" w16cid:durableId="1381132009">
    <w:abstractNumId w:val="18"/>
  </w:num>
  <w:num w:numId="12" w16cid:durableId="2026635864">
    <w:abstractNumId w:val="24"/>
  </w:num>
  <w:num w:numId="13" w16cid:durableId="881096841">
    <w:abstractNumId w:val="20"/>
  </w:num>
  <w:num w:numId="14" w16cid:durableId="1144278677">
    <w:abstractNumId w:val="17"/>
  </w:num>
  <w:num w:numId="15" w16cid:durableId="1870560590">
    <w:abstractNumId w:val="29"/>
  </w:num>
  <w:num w:numId="16" w16cid:durableId="631835959">
    <w:abstractNumId w:val="30"/>
  </w:num>
  <w:num w:numId="17" w16cid:durableId="821194364">
    <w:abstractNumId w:val="8"/>
  </w:num>
  <w:num w:numId="18" w16cid:durableId="351999668">
    <w:abstractNumId w:val="9"/>
  </w:num>
  <w:num w:numId="19" w16cid:durableId="1161265075">
    <w:abstractNumId w:val="26"/>
  </w:num>
  <w:num w:numId="20" w16cid:durableId="1430351577">
    <w:abstractNumId w:val="2"/>
  </w:num>
  <w:num w:numId="21" w16cid:durableId="1192455200">
    <w:abstractNumId w:val="14"/>
  </w:num>
  <w:num w:numId="22" w16cid:durableId="1090203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6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37302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0914136">
    <w:abstractNumId w:val="25"/>
  </w:num>
  <w:num w:numId="26" w16cid:durableId="1814711052">
    <w:abstractNumId w:val="36"/>
  </w:num>
  <w:num w:numId="27" w16cid:durableId="1706247500">
    <w:abstractNumId w:val="11"/>
  </w:num>
  <w:num w:numId="28" w16cid:durableId="2137600677">
    <w:abstractNumId w:val="38"/>
  </w:num>
  <w:num w:numId="29" w16cid:durableId="1085682963">
    <w:abstractNumId w:val="23"/>
  </w:num>
  <w:num w:numId="30" w16cid:durableId="1408308768">
    <w:abstractNumId w:val="16"/>
  </w:num>
  <w:num w:numId="31" w16cid:durableId="81489391">
    <w:abstractNumId w:val="28"/>
  </w:num>
  <w:num w:numId="32" w16cid:durableId="734280333">
    <w:abstractNumId w:val="27"/>
  </w:num>
  <w:num w:numId="33" w16cid:durableId="5168904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8997947">
    <w:abstractNumId w:val="5"/>
  </w:num>
  <w:num w:numId="35" w16cid:durableId="1730765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63112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8794926">
    <w:abstractNumId w:val="5"/>
  </w:num>
  <w:num w:numId="38" w16cid:durableId="15747760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83170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5550359">
    <w:abstractNumId w:val="34"/>
  </w:num>
  <w:num w:numId="41" w16cid:durableId="665786136">
    <w:abstractNumId w:val="21"/>
  </w:num>
  <w:num w:numId="42" w16cid:durableId="101265448">
    <w:abstractNumId w:val="15"/>
  </w:num>
  <w:num w:numId="43" w16cid:durableId="713775174">
    <w:abstractNumId w:val="39"/>
  </w:num>
  <w:num w:numId="44" w16cid:durableId="1394427190">
    <w:abstractNumId w:val="6"/>
  </w:num>
  <w:num w:numId="45" w16cid:durableId="663125339">
    <w:abstractNumId w:val="3"/>
  </w:num>
  <w:num w:numId="46" w16cid:durableId="13406232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C1"/>
    <w:rsid w:val="0000792B"/>
    <w:rsid w:val="00007FED"/>
    <w:rsid w:val="00011EBC"/>
    <w:rsid w:val="00063C9B"/>
    <w:rsid w:val="000652F5"/>
    <w:rsid w:val="000A2507"/>
    <w:rsid w:val="0013415F"/>
    <w:rsid w:val="0014262F"/>
    <w:rsid w:val="00143594"/>
    <w:rsid w:val="00154C92"/>
    <w:rsid w:val="00155B3B"/>
    <w:rsid w:val="00160764"/>
    <w:rsid w:val="001635E9"/>
    <w:rsid w:val="00174F0D"/>
    <w:rsid w:val="001773FD"/>
    <w:rsid w:val="00177592"/>
    <w:rsid w:val="001E5802"/>
    <w:rsid w:val="001F1CCC"/>
    <w:rsid w:val="002150CC"/>
    <w:rsid w:val="00217C2E"/>
    <w:rsid w:val="00223685"/>
    <w:rsid w:val="00226D0B"/>
    <w:rsid w:val="002300A9"/>
    <w:rsid w:val="0023343C"/>
    <w:rsid w:val="002B703F"/>
    <w:rsid w:val="002E73C3"/>
    <w:rsid w:val="00311547"/>
    <w:rsid w:val="003361A9"/>
    <w:rsid w:val="0034234E"/>
    <w:rsid w:val="00373A10"/>
    <w:rsid w:val="00374989"/>
    <w:rsid w:val="00376902"/>
    <w:rsid w:val="003B1B26"/>
    <w:rsid w:val="003D557B"/>
    <w:rsid w:val="0040078A"/>
    <w:rsid w:val="00414A33"/>
    <w:rsid w:val="00443B8C"/>
    <w:rsid w:val="004975F2"/>
    <w:rsid w:val="004C1503"/>
    <w:rsid w:val="005128B6"/>
    <w:rsid w:val="00517812"/>
    <w:rsid w:val="00526CBF"/>
    <w:rsid w:val="005619DA"/>
    <w:rsid w:val="00566D90"/>
    <w:rsid w:val="00567DF3"/>
    <w:rsid w:val="00576912"/>
    <w:rsid w:val="00596712"/>
    <w:rsid w:val="005C545E"/>
    <w:rsid w:val="005C6739"/>
    <w:rsid w:val="00605B9D"/>
    <w:rsid w:val="0060708B"/>
    <w:rsid w:val="006167B5"/>
    <w:rsid w:val="00617A57"/>
    <w:rsid w:val="00633916"/>
    <w:rsid w:val="00636AAA"/>
    <w:rsid w:val="00643B48"/>
    <w:rsid w:val="00647844"/>
    <w:rsid w:val="00653434"/>
    <w:rsid w:val="00671708"/>
    <w:rsid w:val="00696251"/>
    <w:rsid w:val="006D1D95"/>
    <w:rsid w:val="006D5F82"/>
    <w:rsid w:val="006F63DA"/>
    <w:rsid w:val="0072758A"/>
    <w:rsid w:val="00743FA8"/>
    <w:rsid w:val="0076145A"/>
    <w:rsid w:val="007C2EAA"/>
    <w:rsid w:val="00802311"/>
    <w:rsid w:val="008040D3"/>
    <w:rsid w:val="008275C9"/>
    <w:rsid w:val="008315E1"/>
    <w:rsid w:val="008508B5"/>
    <w:rsid w:val="008747C4"/>
    <w:rsid w:val="0088244D"/>
    <w:rsid w:val="00882D35"/>
    <w:rsid w:val="00895275"/>
    <w:rsid w:val="008B2DA8"/>
    <w:rsid w:val="008C2764"/>
    <w:rsid w:val="008C443E"/>
    <w:rsid w:val="008D2D8F"/>
    <w:rsid w:val="008D3B8C"/>
    <w:rsid w:val="008D7003"/>
    <w:rsid w:val="009344B3"/>
    <w:rsid w:val="00940390"/>
    <w:rsid w:val="00951899"/>
    <w:rsid w:val="009522B8"/>
    <w:rsid w:val="0095358D"/>
    <w:rsid w:val="00984D50"/>
    <w:rsid w:val="00987989"/>
    <w:rsid w:val="00A06D19"/>
    <w:rsid w:val="00A55147"/>
    <w:rsid w:val="00A70049"/>
    <w:rsid w:val="00AD7DDA"/>
    <w:rsid w:val="00AE1472"/>
    <w:rsid w:val="00AE1785"/>
    <w:rsid w:val="00AF4D6F"/>
    <w:rsid w:val="00AF78B2"/>
    <w:rsid w:val="00B0072B"/>
    <w:rsid w:val="00B429C6"/>
    <w:rsid w:val="00B56505"/>
    <w:rsid w:val="00B74B52"/>
    <w:rsid w:val="00B81A04"/>
    <w:rsid w:val="00BA4D8C"/>
    <w:rsid w:val="00BE6C0E"/>
    <w:rsid w:val="00BF29E9"/>
    <w:rsid w:val="00C02A24"/>
    <w:rsid w:val="00C033EC"/>
    <w:rsid w:val="00C115E8"/>
    <w:rsid w:val="00C11888"/>
    <w:rsid w:val="00C600A0"/>
    <w:rsid w:val="00C74B6F"/>
    <w:rsid w:val="00CC3D50"/>
    <w:rsid w:val="00CC56D1"/>
    <w:rsid w:val="00CF379F"/>
    <w:rsid w:val="00D61DD9"/>
    <w:rsid w:val="00D75CED"/>
    <w:rsid w:val="00D93886"/>
    <w:rsid w:val="00DB0760"/>
    <w:rsid w:val="00DB5428"/>
    <w:rsid w:val="00DC076D"/>
    <w:rsid w:val="00DC36F5"/>
    <w:rsid w:val="00E15B47"/>
    <w:rsid w:val="00E37609"/>
    <w:rsid w:val="00E8040D"/>
    <w:rsid w:val="00E925C2"/>
    <w:rsid w:val="00E95312"/>
    <w:rsid w:val="00EA5E92"/>
    <w:rsid w:val="00EB41C1"/>
    <w:rsid w:val="00EC3663"/>
    <w:rsid w:val="00EE2570"/>
    <w:rsid w:val="00EF4EDD"/>
    <w:rsid w:val="00F17BFD"/>
    <w:rsid w:val="00F25F90"/>
    <w:rsid w:val="00F34E05"/>
    <w:rsid w:val="00F34F67"/>
    <w:rsid w:val="00F42AFF"/>
    <w:rsid w:val="00F742CE"/>
    <w:rsid w:val="00F90899"/>
    <w:rsid w:val="00F96361"/>
    <w:rsid w:val="00FB093D"/>
    <w:rsid w:val="00FB16FA"/>
    <w:rsid w:val="00FB7F67"/>
    <w:rsid w:val="00FC1C2C"/>
    <w:rsid w:val="00FC75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9E48"/>
  <w15:docId w15:val="{AAC437E9-9E46-4BC4-9494-EE0EAC3A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1503"/>
    <w:rPr>
      <w:rFonts w:ascii="Calibri" w:eastAsia="Calibri" w:hAnsi="Calibri" w:cs="Times New Roman"/>
    </w:rPr>
  </w:style>
  <w:style w:type="paragraph" w:styleId="Nagwek1">
    <w:name w:val="heading 1"/>
    <w:basedOn w:val="Normalny"/>
    <w:next w:val="Normalny"/>
    <w:link w:val="Nagwek1Znak"/>
    <w:uiPriority w:val="9"/>
    <w:qFormat/>
    <w:rsid w:val="004C15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7D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7DDA"/>
    <w:rPr>
      <w:rFonts w:ascii="Calibri" w:eastAsia="Calibri" w:hAnsi="Calibri" w:cs="Times New Roman"/>
    </w:rPr>
  </w:style>
  <w:style w:type="paragraph" w:styleId="Stopka">
    <w:name w:val="footer"/>
    <w:basedOn w:val="Normalny"/>
    <w:link w:val="StopkaZnak"/>
    <w:uiPriority w:val="99"/>
    <w:unhideWhenUsed/>
    <w:rsid w:val="00AD7D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7DDA"/>
    <w:rPr>
      <w:rFonts w:ascii="Calibri" w:eastAsia="Calibri" w:hAnsi="Calibri" w:cs="Times New Roman"/>
    </w:rPr>
  </w:style>
  <w:style w:type="character" w:customStyle="1" w:styleId="markedcontent">
    <w:name w:val="markedcontent"/>
    <w:basedOn w:val="Domylnaczcionkaakapitu"/>
    <w:rsid w:val="00374989"/>
  </w:style>
  <w:style w:type="character" w:customStyle="1" w:styleId="AkapitzlistZnak">
    <w:name w:val="Akapit z listą Znak"/>
    <w:aliases w:val="normalny tekst Znak,List Paragraph Znak,CW_Lista Znak,Preambuła Znak,zwykły tekst Znak,List Paragraph1 Znak,BulletC Znak,Obiekt Znak,L1 Znak,Numerowanie Znak,Tytuły tabel i wykresów Znak,Podsis rysunku Znak,Bullet Number Znak"/>
    <w:link w:val="Akapitzlist"/>
    <w:qFormat/>
    <w:locked/>
    <w:rsid w:val="00376902"/>
  </w:style>
  <w:style w:type="paragraph" w:styleId="Akapitzlist">
    <w:name w:val="List Paragraph"/>
    <w:aliases w:val="normalny tekst,List Paragraph,CW_Lista,Preambuła,zwykły tekst,List Paragraph1,BulletC,Obiekt,L1,Numerowanie,Tytuły tabel i wykresów,Podsis rysunku,Bullet Number,Body MS Bullet,lp1,List Paragraph2,ISCG Numerowanie,sw tekst,Nagłowek 3"/>
    <w:basedOn w:val="Normalny"/>
    <w:link w:val="AkapitzlistZnak"/>
    <w:qFormat/>
    <w:rsid w:val="00376902"/>
    <w:pPr>
      <w:suppressAutoHyphens/>
      <w:ind w:left="720"/>
      <w:contextualSpacing/>
    </w:pPr>
    <w:rPr>
      <w:rFonts w:asciiTheme="minorHAnsi" w:eastAsiaTheme="minorHAnsi" w:hAnsiTheme="minorHAnsi" w:cstheme="minorBidi"/>
    </w:rPr>
  </w:style>
  <w:style w:type="character" w:styleId="Hipercze">
    <w:name w:val="Hyperlink"/>
    <w:rsid w:val="008315E1"/>
    <w:rPr>
      <w:color w:val="0000FF"/>
      <w:u w:val="single"/>
    </w:rPr>
  </w:style>
  <w:style w:type="character" w:styleId="Odwoaniedokomentarza">
    <w:name w:val="annotation reference"/>
    <w:basedOn w:val="Domylnaczcionkaakapitu"/>
    <w:uiPriority w:val="99"/>
    <w:semiHidden/>
    <w:unhideWhenUsed/>
    <w:rsid w:val="003361A9"/>
    <w:rPr>
      <w:sz w:val="16"/>
      <w:szCs w:val="16"/>
    </w:rPr>
  </w:style>
  <w:style w:type="paragraph" w:styleId="Tekstkomentarza">
    <w:name w:val="annotation text"/>
    <w:basedOn w:val="Normalny"/>
    <w:link w:val="TekstkomentarzaZnak"/>
    <w:uiPriority w:val="99"/>
    <w:semiHidden/>
    <w:unhideWhenUsed/>
    <w:rsid w:val="003361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61A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361A9"/>
    <w:rPr>
      <w:b/>
      <w:bCs/>
    </w:rPr>
  </w:style>
  <w:style w:type="character" w:customStyle="1" w:styleId="TematkomentarzaZnak">
    <w:name w:val="Temat komentarza Znak"/>
    <w:basedOn w:val="TekstkomentarzaZnak"/>
    <w:link w:val="Tematkomentarza"/>
    <w:uiPriority w:val="99"/>
    <w:semiHidden/>
    <w:rsid w:val="003361A9"/>
    <w:rPr>
      <w:rFonts w:ascii="Calibri" w:eastAsia="Calibri" w:hAnsi="Calibri" w:cs="Times New Roman"/>
      <w:b/>
      <w:bCs/>
      <w:sz w:val="20"/>
      <w:szCs w:val="20"/>
    </w:rPr>
  </w:style>
  <w:style w:type="character" w:customStyle="1" w:styleId="Nagwek1Znak">
    <w:name w:val="Nagłówek 1 Znak"/>
    <w:basedOn w:val="Domylnaczcionkaakapitu"/>
    <w:link w:val="Nagwek1"/>
    <w:uiPriority w:val="9"/>
    <w:rsid w:val="004C1503"/>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59"/>
    <w:rsid w:val="00D75C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Pogrubienie">
    <w:name w:val="Tekst treści (2) + Pogrubienie"/>
    <w:rsid w:val="00B56505"/>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pl-PL" w:eastAsia="pl-PL" w:bidi="pl-PL"/>
    </w:rPr>
  </w:style>
  <w:style w:type="character" w:styleId="Nierozpoznanawzmianka">
    <w:name w:val="Unresolved Mention"/>
    <w:basedOn w:val="Domylnaczcionkaakapitu"/>
    <w:uiPriority w:val="99"/>
    <w:semiHidden/>
    <w:unhideWhenUsed/>
    <w:rsid w:val="009344B3"/>
    <w:rPr>
      <w:color w:val="605E5C"/>
      <w:shd w:val="clear" w:color="auto" w:fill="E1DFDD"/>
    </w:rPr>
  </w:style>
  <w:style w:type="paragraph" w:customStyle="1" w:styleId="Default">
    <w:name w:val="Default"/>
    <w:rsid w:val="00566D90"/>
    <w:pPr>
      <w:autoSpaceDE w:val="0"/>
      <w:autoSpaceDN w:val="0"/>
      <w:adjustRightInd w:val="0"/>
      <w:spacing w:after="0" w:line="240" w:lineRule="auto"/>
    </w:pPr>
    <w:rPr>
      <w:rFonts w:ascii="Tahoma" w:eastAsia="Calibr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6953">
      <w:bodyDiv w:val="1"/>
      <w:marLeft w:val="0"/>
      <w:marRight w:val="0"/>
      <w:marTop w:val="0"/>
      <w:marBottom w:val="0"/>
      <w:divBdr>
        <w:top w:val="none" w:sz="0" w:space="0" w:color="auto"/>
        <w:left w:val="none" w:sz="0" w:space="0" w:color="auto"/>
        <w:bottom w:val="none" w:sz="0" w:space="0" w:color="auto"/>
        <w:right w:val="none" w:sz="0" w:space="0" w:color="auto"/>
      </w:divBdr>
    </w:div>
    <w:div w:id="35274505">
      <w:bodyDiv w:val="1"/>
      <w:marLeft w:val="0"/>
      <w:marRight w:val="0"/>
      <w:marTop w:val="0"/>
      <w:marBottom w:val="0"/>
      <w:divBdr>
        <w:top w:val="none" w:sz="0" w:space="0" w:color="auto"/>
        <w:left w:val="none" w:sz="0" w:space="0" w:color="auto"/>
        <w:bottom w:val="none" w:sz="0" w:space="0" w:color="auto"/>
        <w:right w:val="none" w:sz="0" w:space="0" w:color="auto"/>
      </w:divBdr>
    </w:div>
    <w:div w:id="178087301">
      <w:bodyDiv w:val="1"/>
      <w:marLeft w:val="0"/>
      <w:marRight w:val="0"/>
      <w:marTop w:val="0"/>
      <w:marBottom w:val="0"/>
      <w:divBdr>
        <w:top w:val="none" w:sz="0" w:space="0" w:color="auto"/>
        <w:left w:val="none" w:sz="0" w:space="0" w:color="auto"/>
        <w:bottom w:val="none" w:sz="0" w:space="0" w:color="auto"/>
        <w:right w:val="none" w:sz="0" w:space="0" w:color="auto"/>
      </w:divBdr>
    </w:div>
    <w:div w:id="272910015">
      <w:bodyDiv w:val="1"/>
      <w:marLeft w:val="0"/>
      <w:marRight w:val="0"/>
      <w:marTop w:val="0"/>
      <w:marBottom w:val="0"/>
      <w:divBdr>
        <w:top w:val="none" w:sz="0" w:space="0" w:color="auto"/>
        <w:left w:val="none" w:sz="0" w:space="0" w:color="auto"/>
        <w:bottom w:val="none" w:sz="0" w:space="0" w:color="auto"/>
        <w:right w:val="none" w:sz="0" w:space="0" w:color="auto"/>
      </w:divBdr>
    </w:div>
    <w:div w:id="682590004">
      <w:bodyDiv w:val="1"/>
      <w:marLeft w:val="0"/>
      <w:marRight w:val="0"/>
      <w:marTop w:val="0"/>
      <w:marBottom w:val="0"/>
      <w:divBdr>
        <w:top w:val="none" w:sz="0" w:space="0" w:color="auto"/>
        <w:left w:val="none" w:sz="0" w:space="0" w:color="auto"/>
        <w:bottom w:val="none" w:sz="0" w:space="0" w:color="auto"/>
        <w:right w:val="none" w:sz="0" w:space="0" w:color="auto"/>
      </w:divBdr>
    </w:div>
    <w:div w:id="948901405">
      <w:bodyDiv w:val="1"/>
      <w:marLeft w:val="0"/>
      <w:marRight w:val="0"/>
      <w:marTop w:val="0"/>
      <w:marBottom w:val="0"/>
      <w:divBdr>
        <w:top w:val="none" w:sz="0" w:space="0" w:color="auto"/>
        <w:left w:val="none" w:sz="0" w:space="0" w:color="auto"/>
        <w:bottom w:val="none" w:sz="0" w:space="0" w:color="auto"/>
        <w:right w:val="none" w:sz="0" w:space="0" w:color="auto"/>
      </w:divBdr>
    </w:div>
    <w:div w:id="982270862">
      <w:bodyDiv w:val="1"/>
      <w:marLeft w:val="0"/>
      <w:marRight w:val="0"/>
      <w:marTop w:val="0"/>
      <w:marBottom w:val="0"/>
      <w:divBdr>
        <w:top w:val="none" w:sz="0" w:space="0" w:color="auto"/>
        <w:left w:val="none" w:sz="0" w:space="0" w:color="auto"/>
        <w:bottom w:val="none" w:sz="0" w:space="0" w:color="auto"/>
        <w:right w:val="none" w:sz="0" w:space="0" w:color="auto"/>
      </w:divBdr>
    </w:div>
    <w:div w:id="1170872892">
      <w:bodyDiv w:val="1"/>
      <w:marLeft w:val="0"/>
      <w:marRight w:val="0"/>
      <w:marTop w:val="0"/>
      <w:marBottom w:val="0"/>
      <w:divBdr>
        <w:top w:val="none" w:sz="0" w:space="0" w:color="auto"/>
        <w:left w:val="none" w:sz="0" w:space="0" w:color="auto"/>
        <w:bottom w:val="none" w:sz="0" w:space="0" w:color="auto"/>
        <w:right w:val="none" w:sz="0" w:space="0" w:color="auto"/>
      </w:divBdr>
    </w:div>
    <w:div w:id="1293707874">
      <w:bodyDiv w:val="1"/>
      <w:marLeft w:val="0"/>
      <w:marRight w:val="0"/>
      <w:marTop w:val="0"/>
      <w:marBottom w:val="0"/>
      <w:divBdr>
        <w:top w:val="none" w:sz="0" w:space="0" w:color="auto"/>
        <w:left w:val="none" w:sz="0" w:space="0" w:color="auto"/>
        <w:bottom w:val="none" w:sz="0" w:space="0" w:color="auto"/>
        <w:right w:val="none" w:sz="0" w:space="0" w:color="auto"/>
      </w:divBdr>
    </w:div>
    <w:div w:id="1300301899">
      <w:bodyDiv w:val="1"/>
      <w:marLeft w:val="0"/>
      <w:marRight w:val="0"/>
      <w:marTop w:val="0"/>
      <w:marBottom w:val="0"/>
      <w:divBdr>
        <w:top w:val="none" w:sz="0" w:space="0" w:color="auto"/>
        <w:left w:val="none" w:sz="0" w:space="0" w:color="auto"/>
        <w:bottom w:val="none" w:sz="0" w:space="0" w:color="auto"/>
        <w:right w:val="none" w:sz="0" w:space="0" w:color="auto"/>
      </w:divBdr>
    </w:div>
    <w:div w:id="1314944207">
      <w:bodyDiv w:val="1"/>
      <w:marLeft w:val="0"/>
      <w:marRight w:val="0"/>
      <w:marTop w:val="0"/>
      <w:marBottom w:val="0"/>
      <w:divBdr>
        <w:top w:val="none" w:sz="0" w:space="0" w:color="auto"/>
        <w:left w:val="none" w:sz="0" w:space="0" w:color="auto"/>
        <w:bottom w:val="none" w:sz="0" w:space="0" w:color="auto"/>
        <w:right w:val="none" w:sz="0" w:space="0" w:color="auto"/>
      </w:divBdr>
    </w:div>
    <w:div w:id="1322199469">
      <w:bodyDiv w:val="1"/>
      <w:marLeft w:val="0"/>
      <w:marRight w:val="0"/>
      <w:marTop w:val="0"/>
      <w:marBottom w:val="0"/>
      <w:divBdr>
        <w:top w:val="none" w:sz="0" w:space="0" w:color="auto"/>
        <w:left w:val="none" w:sz="0" w:space="0" w:color="auto"/>
        <w:bottom w:val="none" w:sz="0" w:space="0" w:color="auto"/>
        <w:right w:val="none" w:sz="0" w:space="0" w:color="auto"/>
      </w:divBdr>
    </w:div>
    <w:div w:id="1341347124">
      <w:bodyDiv w:val="1"/>
      <w:marLeft w:val="0"/>
      <w:marRight w:val="0"/>
      <w:marTop w:val="0"/>
      <w:marBottom w:val="0"/>
      <w:divBdr>
        <w:top w:val="none" w:sz="0" w:space="0" w:color="auto"/>
        <w:left w:val="none" w:sz="0" w:space="0" w:color="auto"/>
        <w:bottom w:val="none" w:sz="0" w:space="0" w:color="auto"/>
        <w:right w:val="none" w:sz="0" w:space="0" w:color="auto"/>
      </w:divBdr>
    </w:div>
    <w:div w:id="1368869623">
      <w:bodyDiv w:val="1"/>
      <w:marLeft w:val="0"/>
      <w:marRight w:val="0"/>
      <w:marTop w:val="0"/>
      <w:marBottom w:val="0"/>
      <w:divBdr>
        <w:top w:val="none" w:sz="0" w:space="0" w:color="auto"/>
        <w:left w:val="none" w:sz="0" w:space="0" w:color="auto"/>
        <w:bottom w:val="none" w:sz="0" w:space="0" w:color="auto"/>
        <w:right w:val="none" w:sz="0" w:space="0" w:color="auto"/>
      </w:divBdr>
    </w:div>
    <w:div w:id="1462070613">
      <w:bodyDiv w:val="1"/>
      <w:marLeft w:val="0"/>
      <w:marRight w:val="0"/>
      <w:marTop w:val="0"/>
      <w:marBottom w:val="0"/>
      <w:divBdr>
        <w:top w:val="none" w:sz="0" w:space="0" w:color="auto"/>
        <w:left w:val="none" w:sz="0" w:space="0" w:color="auto"/>
        <w:bottom w:val="none" w:sz="0" w:space="0" w:color="auto"/>
        <w:right w:val="none" w:sz="0" w:space="0" w:color="auto"/>
      </w:divBdr>
    </w:div>
    <w:div w:id="1653295671">
      <w:bodyDiv w:val="1"/>
      <w:marLeft w:val="0"/>
      <w:marRight w:val="0"/>
      <w:marTop w:val="0"/>
      <w:marBottom w:val="0"/>
      <w:divBdr>
        <w:top w:val="none" w:sz="0" w:space="0" w:color="auto"/>
        <w:left w:val="none" w:sz="0" w:space="0" w:color="auto"/>
        <w:bottom w:val="none" w:sz="0" w:space="0" w:color="auto"/>
        <w:right w:val="none" w:sz="0" w:space="0" w:color="auto"/>
      </w:divBdr>
    </w:div>
    <w:div w:id="1827696545">
      <w:bodyDiv w:val="1"/>
      <w:marLeft w:val="0"/>
      <w:marRight w:val="0"/>
      <w:marTop w:val="0"/>
      <w:marBottom w:val="0"/>
      <w:divBdr>
        <w:top w:val="none" w:sz="0" w:space="0" w:color="auto"/>
        <w:left w:val="none" w:sz="0" w:space="0" w:color="auto"/>
        <w:bottom w:val="none" w:sz="0" w:space="0" w:color="auto"/>
        <w:right w:val="none" w:sz="0" w:space="0" w:color="auto"/>
      </w:divBdr>
    </w:div>
    <w:div w:id="208156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2003</Words>
  <Characters>12023</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user</cp:lastModifiedBy>
  <cp:revision>18</cp:revision>
  <cp:lastPrinted>2025-01-28T08:49:00Z</cp:lastPrinted>
  <dcterms:created xsi:type="dcterms:W3CDTF">2023-06-09T12:01:00Z</dcterms:created>
  <dcterms:modified xsi:type="dcterms:W3CDTF">2025-01-28T08:49:00Z</dcterms:modified>
</cp:coreProperties>
</file>