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959" w:rsidRPr="00A0211D" w:rsidRDefault="00813959" w:rsidP="009A732B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 w:rsidRPr="00A0211D">
        <w:rPr>
          <w:rFonts w:ascii="Arial" w:eastAsia="Times New Roman" w:hAnsi="Arial" w:cs="Arial"/>
          <w:szCs w:val="24"/>
          <w:lang w:eastAsia="pl-PL"/>
        </w:rPr>
        <w:t xml:space="preserve">Załącznik nr </w:t>
      </w:r>
      <w:r w:rsidR="00973EFB">
        <w:rPr>
          <w:rFonts w:ascii="Arial" w:eastAsia="Times New Roman" w:hAnsi="Arial" w:cs="Arial"/>
          <w:szCs w:val="24"/>
          <w:lang w:eastAsia="pl-PL"/>
        </w:rPr>
        <w:t>4</w:t>
      </w:r>
      <w:r w:rsidR="00EF3A83" w:rsidRPr="00A0211D">
        <w:rPr>
          <w:rFonts w:ascii="Arial" w:eastAsia="Times New Roman" w:hAnsi="Arial" w:cs="Arial"/>
          <w:szCs w:val="24"/>
          <w:lang w:eastAsia="pl-PL"/>
        </w:rPr>
        <w:t xml:space="preserve"> </w:t>
      </w:r>
      <w:r w:rsidRPr="00A0211D">
        <w:rPr>
          <w:rFonts w:ascii="Arial" w:eastAsia="Times New Roman" w:hAnsi="Arial" w:cs="Arial"/>
          <w:szCs w:val="24"/>
          <w:lang w:eastAsia="pl-PL"/>
        </w:rPr>
        <w:t>do</w:t>
      </w:r>
      <w:r w:rsidR="00B44F06" w:rsidRPr="00A0211D">
        <w:rPr>
          <w:rFonts w:ascii="Arial" w:eastAsia="Times New Roman" w:hAnsi="Arial" w:cs="Arial"/>
          <w:szCs w:val="24"/>
          <w:lang w:eastAsia="pl-PL"/>
        </w:rPr>
        <w:t xml:space="preserve"> S</w:t>
      </w:r>
      <w:r w:rsidR="00EF3A83" w:rsidRPr="00A0211D">
        <w:rPr>
          <w:rFonts w:ascii="Arial" w:eastAsia="Times New Roman" w:hAnsi="Arial" w:cs="Arial"/>
          <w:szCs w:val="24"/>
          <w:lang w:eastAsia="pl-PL"/>
        </w:rPr>
        <w:t xml:space="preserve">WZ </w:t>
      </w:r>
    </w:p>
    <w:p w:rsidR="00813959" w:rsidRPr="00F4394F" w:rsidRDefault="00813959" w:rsidP="00EF3A83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 w:rsidR="00BD2ED2">
        <w:rPr>
          <w:rFonts w:ascii="Arial" w:eastAsia="Times New Roman" w:hAnsi="Arial" w:cs="Arial"/>
          <w:sz w:val="24"/>
          <w:szCs w:val="24"/>
          <w:lang w:eastAsia="pl-PL"/>
        </w:rPr>
        <w:t>....., dnia  ...............202</w:t>
      </w:r>
      <w:r w:rsidR="00CD296F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F4394F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EF3A83" w:rsidRPr="00F4394F" w:rsidRDefault="00EF3A83" w:rsidP="00A51949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</w:p>
    <w:p w:rsidR="00EF3A83" w:rsidRPr="00F4394F" w:rsidRDefault="00B44F06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Siedz</w:t>
      </w:r>
      <w:r w:rsidR="00B44F06">
        <w:rPr>
          <w:rFonts w:ascii="Arial" w:eastAsia="Times New Roman" w:hAnsi="Arial" w:cs="Arial"/>
          <w:sz w:val="24"/>
          <w:szCs w:val="24"/>
          <w:lang w:eastAsia="pl-PL"/>
        </w:rPr>
        <w:t>iba:………………………………………………………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EF3A83" w:rsidRPr="00F4394F" w:rsidRDefault="00EF3A83" w:rsidP="00A5194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4394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…………………………………………………………………..</w:t>
      </w:r>
    </w:p>
    <w:p w:rsidR="00A51949" w:rsidRDefault="00A51949" w:rsidP="00A51949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51949" w:rsidRDefault="00A0211D" w:rsidP="00A51949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O AKTUALNOŚCI INFORMACJI </w:t>
      </w:r>
    </w:p>
    <w:p w:rsidR="00095D2B" w:rsidRDefault="00A51949" w:rsidP="00095D2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51949">
        <w:rPr>
          <w:rFonts w:ascii="Arial" w:eastAsia="Times New Roman" w:hAnsi="Arial" w:cs="Arial"/>
          <w:sz w:val="24"/>
          <w:szCs w:val="24"/>
          <w:lang w:eastAsia="pl-PL"/>
        </w:rPr>
        <w:t>zawartych we wstępnym oświadczeniu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D42EA5">
        <w:rPr>
          <w:rFonts w:ascii="Arial" w:eastAsia="Times New Roman" w:hAnsi="Arial" w:cs="Arial"/>
          <w:sz w:val="24"/>
          <w:szCs w:val="24"/>
          <w:lang w:eastAsia="pl-PL"/>
        </w:rPr>
        <w:t>JEDZ</w:t>
      </w: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 dotyczących </w:t>
      </w:r>
    </w:p>
    <w:p w:rsidR="00095D2B" w:rsidRPr="00A51949" w:rsidRDefault="00A51949" w:rsidP="00095D2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podstaw wykluczenia </w:t>
      </w:r>
      <w:r w:rsidR="00A0211D" w:rsidRPr="00A51949">
        <w:rPr>
          <w:rFonts w:ascii="Arial" w:eastAsia="Times New Roman" w:hAnsi="Arial" w:cs="Arial"/>
          <w:sz w:val="24"/>
          <w:szCs w:val="24"/>
          <w:lang w:eastAsia="pl-PL"/>
        </w:rPr>
        <w:t xml:space="preserve">Wykonawcy </w:t>
      </w:r>
    </w:p>
    <w:p w:rsidR="00E811CF" w:rsidRPr="00A51949" w:rsidRDefault="00A51949" w:rsidP="00A51949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51949">
        <w:rPr>
          <w:rFonts w:ascii="Arial" w:eastAsia="Times New Roman" w:hAnsi="Arial" w:cs="Arial"/>
          <w:sz w:val="24"/>
          <w:szCs w:val="24"/>
          <w:lang w:eastAsia="pl-PL"/>
        </w:rPr>
        <w:br/>
      </w:r>
    </w:p>
    <w:p w:rsidR="00A51949" w:rsidRPr="00F4394F" w:rsidRDefault="00A51949" w:rsidP="002C4AF4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11CF" w:rsidRPr="00A0211D" w:rsidRDefault="00E811CF" w:rsidP="00A0211D">
      <w:pPr>
        <w:spacing w:after="0" w:line="360" w:lineRule="auto"/>
        <w:ind w:left="284"/>
        <w:jc w:val="both"/>
        <w:rPr>
          <w:rFonts w:ascii="Arial" w:hAnsi="Arial" w:cs="Arial"/>
          <w:color w:val="00B050"/>
          <w:sz w:val="28"/>
          <w:szCs w:val="32"/>
        </w:rPr>
      </w:pPr>
      <w:r w:rsidRPr="00E811CF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E811CF">
        <w:rPr>
          <w:szCs w:val="24"/>
        </w:rPr>
        <w:t xml:space="preserve"> </w:t>
      </w:r>
      <w:r w:rsidR="009A732B">
        <w:rPr>
          <w:szCs w:val="24"/>
        </w:rPr>
        <w:br/>
      </w:r>
      <w:r w:rsidRPr="00E811CF">
        <w:rPr>
          <w:rFonts w:ascii="Arial" w:hAnsi="Arial" w:cs="Arial"/>
          <w:sz w:val="24"/>
          <w:szCs w:val="24"/>
        </w:rPr>
        <w:t xml:space="preserve">prowadzonego w trybie przetargu nieograniczonego </w:t>
      </w:r>
      <w:r w:rsidR="009A732B">
        <w:rPr>
          <w:rFonts w:ascii="Arial" w:hAnsi="Arial" w:cs="Arial"/>
          <w:sz w:val="24"/>
          <w:szCs w:val="24"/>
        </w:rPr>
        <w:t>na</w:t>
      </w:r>
      <w:r w:rsidR="008D7659">
        <w:rPr>
          <w:rFonts w:ascii="Arial" w:hAnsi="Arial" w:cs="Arial"/>
          <w:b/>
          <w:sz w:val="24"/>
          <w:szCs w:val="24"/>
        </w:rPr>
        <w:t xml:space="preserve"> </w:t>
      </w:r>
      <w:r w:rsidR="00973EFB">
        <w:rPr>
          <w:rFonts w:ascii="Arial" w:hAnsi="Arial" w:cs="Arial"/>
          <w:b/>
          <w:sz w:val="24"/>
          <w:szCs w:val="24"/>
        </w:rPr>
        <w:t>dostawa środków czystości oraz materiałów jednorazowego użytku na potrzeby 24 Wojskowego Oddziału Gospodarczego</w:t>
      </w:r>
      <w:r w:rsidR="001E7502">
        <w:rPr>
          <w:rFonts w:ascii="Arial" w:hAnsi="Arial" w:cs="Arial"/>
          <w:b/>
          <w:sz w:val="24"/>
          <w:szCs w:val="24"/>
        </w:rPr>
        <w:t xml:space="preserve"> w 202</w:t>
      </w:r>
      <w:r w:rsidR="00CD296F">
        <w:rPr>
          <w:rFonts w:ascii="Arial" w:hAnsi="Arial" w:cs="Arial"/>
          <w:b/>
          <w:sz w:val="24"/>
          <w:szCs w:val="24"/>
        </w:rPr>
        <w:t>5</w:t>
      </w:r>
      <w:r w:rsidR="001E7502">
        <w:rPr>
          <w:rFonts w:ascii="Arial" w:hAnsi="Arial" w:cs="Arial"/>
          <w:b/>
          <w:sz w:val="24"/>
          <w:szCs w:val="24"/>
        </w:rPr>
        <w:t xml:space="preserve"> roku</w:t>
      </w:r>
      <w:r w:rsidR="00BD2ED2">
        <w:rPr>
          <w:rFonts w:ascii="Arial" w:hAnsi="Arial" w:cs="Arial"/>
          <w:sz w:val="24"/>
          <w:szCs w:val="24"/>
        </w:rPr>
        <w:t xml:space="preserve"> post. nr </w:t>
      </w:r>
      <w:r w:rsidR="00973EFB">
        <w:rPr>
          <w:rFonts w:ascii="Arial" w:hAnsi="Arial" w:cs="Arial"/>
          <w:sz w:val="24"/>
          <w:szCs w:val="24"/>
        </w:rPr>
        <w:t>9/202</w:t>
      </w:r>
      <w:r w:rsidR="00CD296F">
        <w:rPr>
          <w:rFonts w:ascii="Arial" w:hAnsi="Arial" w:cs="Arial"/>
          <w:sz w:val="24"/>
          <w:szCs w:val="24"/>
        </w:rPr>
        <w:t xml:space="preserve">5 </w:t>
      </w:r>
      <w:r w:rsidRPr="00A0211D">
        <w:rPr>
          <w:rFonts w:ascii="Arial" w:hAnsi="Arial" w:cs="Arial"/>
          <w:b/>
          <w:sz w:val="24"/>
          <w:szCs w:val="24"/>
          <w:u w:val="single"/>
        </w:rPr>
        <w:t>oświadczam,</w:t>
      </w:r>
      <w:r w:rsidRPr="00A0211D">
        <w:rPr>
          <w:rFonts w:ascii="Arial" w:hAnsi="Arial" w:cs="Arial"/>
          <w:b/>
          <w:sz w:val="24"/>
          <w:szCs w:val="24"/>
        </w:rPr>
        <w:t xml:space="preserve"> że informacje</w:t>
      </w:r>
      <w:r w:rsidRPr="00A0211D">
        <w:rPr>
          <w:rFonts w:ascii="Arial" w:hAnsi="Arial" w:cs="Arial"/>
          <w:sz w:val="24"/>
          <w:szCs w:val="24"/>
        </w:rPr>
        <w:t xml:space="preserve"> zawarte w Jednolitym Europejskim Dokumencie Zamówienia (JEDZ) w zakresie podstaw wykluczenia z postępowania, o których mowa w:</w:t>
      </w:r>
    </w:p>
    <w:p w:rsidR="00EE3A6F" w:rsidRPr="009A732B" w:rsidRDefault="00EE3A6F" w:rsidP="00E811CF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3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Pzp</w:t>
      </w:r>
      <w:r w:rsidRPr="009A732B">
        <w:rPr>
          <w:rFonts w:ascii="Arial" w:hAnsi="Arial" w:cs="Arial"/>
          <w:b/>
        </w:rPr>
        <w:t>,</w:t>
      </w:r>
      <w:r w:rsidRPr="009A732B">
        <w:rPr>
          <w:rFonts w:ascii="Arial" w:hAnsi="Arial" w:cs="Arial"/>
        </w:rPr>
        <w:t xml:space="preserve"> dotyczących wydania prawomocnego wyroku sądu lub ostatecznej decyzji administracyjnej o zaleganiu z uiszczeniem podatków, opłat lub składek na ubezpieczenie społeczne lub zdrowotne;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4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r w:rsidRPr="009A732B">
        <w:rPr>
          <w:rFonts w:ascii="Arial" w:hAnsi="Arial" w:cs="Arial"/>
        </w:rPr>
        <w:t xml:space="preserve">, dotyczących orzeczenia zakazu ubiegania się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zamówienie publiczne tytułem środka zapobiegawczego;</w:t>
      </w:r>
    </w:p>
    <w:p w:rsidR="00EE3A6F" w:rsidRPr="009A732B" w:rsidRDefault="00EE3A6F" w:rsidP="009A732B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5 ustawy</w:t>
      </w:r>
      <w:r w:rsidR="00D42EA5">
        <w:rPr>
          <w:rFonts w:ascii="Arial" w:hAnsi="Arial" w:cs="Arial"/>
          <w:b/>
        </w:rPr>
        <w:t xml:space="preserve"> </w:t>
      </w:r>
      <w:r w:rsidR="00A0211D">
        <w:rPr>
          <w:rFonts w:ascii="Arial" w:hAnsi="Arial" w:cs="Arial"/>
          <w:b/>
        </w:rPr>
        <w:t>P</w:t>
      </w:r>
      <w:r w:rsidR="00A0211D" w:rsidRPr="009A732B">
        <w:rPr>
          <w:rFonts w:ascii="Arial" w:hAnsi="Arial" w:cs="Arial"/>
          <w:b/>
        </w:rPr>
        <w:t>zp</w:t>
      </w:r>
      <w:r w:rsidRPr="009A732B">
        <w:rPr>
          <w:rFonts w:ascii="Arial" w:hAnsi="Arial" w:cs="Arial"/>
        </w:rPr>
        <w:t xml:space="preserve">, dotyczących zawarcia z innymi </w:t>
      </w:r>
      <w:r w:rsidR="00A0211D" w:rsidRPr="009A732B">
        <w:rPr>
          <w:rFonts w:ascii="Arial" w:hAnsi="Arial" w:cs="Arial"/>
        </w:rPr>
        <w:t xml:space="preserve">Wykonawcami </w:t>
      </w:r>
      <w:r w:rsidRPr="009A732B">
        <w:rPr>
          <w:rFonts w:ascii="Arial" w:hAnsi="Arial" w:cs="Arial"/>
        </w:rPr>
        <w:t>porozumienia mającego na celu zakłócenie konkurencji;</w:t>
      </w:r>
    </w:p>
    <w:p w:rsidR="00EE3A6F" w:rsidRPr="002C4AF4" w:rsidRDefault="00EE3A6F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A732B">
        <w:rPr>
          <w:rFonts w:ascii="Arial" w:hAnsi="Arial" w:cs="Arial"/>
          <w:b/>
        </w:rPr>
        <w:t>art. 108 ust. 1 pkt 6 ustawy</w:t>
      </w:r>
      <w:r w:rsidR="009A732B" w:rsidRPr="009A732B">
        <w:rPr>
          <w:rFonts w:ascii="Arial" w:hAnsi="Arial" w:cs="Arial"/>
          <w:b/>
        </w:rPr>
        <w:t xml:space="preserve"> Pzp</w:t>
      </w:r>
      <w:r w:rsidRPr="009A732B">
        <w:rPr>
          <w:rFonts w:ascii="Arial" w:hAnsi="Arial" w:cs="Arial"/>
        </w:rPr>
        <w:t xml:space="preserve">, dotyczących zakłócenia konkurencji wynikającego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wcześniejszego zaangażowania Wykonawcy lub podmiotu, który należy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 xml:space="preserve">z Wykonawcą do tej samej grupy kapitałowej w przygotowanie postępowania </w:t>
      </w:r>
      <w:r w:rsidR="009A732B">
        <w:rPr>
          <w:rFonts w:ascii="Arial" w:hAnsi="Arial" w:cs="Arial"/>
        </w:rPr>
        <w:br/>
      </w:r>
      <w:r w:rsidRPr="009A732B">
        <w:rPr>
          <w:rFonts w:ascii="Arial" w:hAnsi="Arial" w:cs="Arial"/>
        </w:rPr>
        <w:t>o udzielenie zamówienia;</w:t>
      </w:r>
    </w:p>
    <w:p w:rsidR="002C4AF4" w:rsidRPr="00291679" w:rsidRDefault="00095D2B" w:rsidP="00291679">
      <w:pPr>
        <w:pStyle w:val="Akapitzlist"/>
        <w:numPr>
          <w:ilvl w:val="1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>art. 109 ust. 1 pkt</w:t>
      </w:r>
      <w:r w:rsidR="00E24E5B">
        <w:rPr>
          <w:rFonts w:ascii="Arial" w:hAnsi="Arial" w:cs="Arial"/>
          <w:b/>
        </w:rPr>
        <w:t xml:space="preserve"> 4,</w:t>
      </w:r>
      <w:bookmarkStart w:id="0" w:name="_GoBack"/>
      <w:bookmarkEnd w:id="0"/>
      <w:r>
        <w:rPr>
          <w:rFonts w:ascii="Arial" w:hAnsi="Arial" w:cs="Arial"/>
          <w:b/>
        </w:rPr>
        <w:t xml:space="preserve"> 5</w:t>
      </w:r>
      <w:r w:rsidR="002C4AF4">
        <w:rPr>
          <w:rFonts w:ascii="Arial" w:hAnsi="Arial" w:cs="Arial"/>
          <w:b/>
        </w:rPr>
        <w:t>, 7, 8, 10 ustawy Pzp.</w:t>
      </w:r>
    </w:p>
    <w:p w:rsidR="00EF3A83" w:rsidRPr="00D42EA5" w:rsidRDefault="009A732B" w:rsidP="00D42EA5">
      <w:pPr>
        <w:tabs>
          <w:tab w:val="left" w:pos="952"/>
        </w:tabs>
        <w:spacing w:after="120" w:line="240" w:lineRule="auto"/>
        <w:jc w:val="center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są aktualne/ nie są aktualne</w:t>
      </w:r>
      <w:r w:rsidR="00D42EA5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*</w:t>
      </w:r>
    </w:p>
    <w:p w:rsidR="00291679" w:rsidRDefault="00291679" w:rsidP="00A0211D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A0211D" w:rsidRPr="00C15600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color w:val="FF0000"/>
          <w:szCs w:val="16"/>
          <w:lang w:eastAsia="pl-PL"/>
        </w:rPr>
      </w:pPr>
      <w:r w:rsidRPr="00C15600">
        <w:rPr>
          <w:rFonts w:ascii="Arial" w:eastAsia="Times New Roman" w:hAnsi="Arial" w:cs="Arial"/>
          <w:b/>
          <w:color w:val="FF0000"/>
          <w:szCs w:val="16"/>
          <w:lang w:eastAsia="pl-PL"/>
        </w:rPr>
        <w:t>Uwaga!</w:t>
      </w:r>
    </w:p>
    <w:p w:rsidR="00A0211D" w:rsidRPr="00A0211D" w:rsidRDefault="00A0211D" w:rsidP="00802555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color w:val="FF0000"/>
          <w:szCs w:val="16"/>
          <w:lang w:eastAsia="pl-PL"/>
        </w:rPr>
      </w:pP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 xml:space="preserve">Dokument należy opatrzyć kwalifikowanym podpisem elektronicznym osób figurujących </w:t>
      </w:r>
      <w:r>
        <w:rPr>
          <w:rFonts w:ascii="Arial" w:eastAsia="Times New Roman" w:hAnsi="Arial" w:cs="Arial"/>
          <w:color w:val="FF0000"/>
          <w:szCs w:val="16"/>
          <w:lang w:eastAsia="pl-PL"/>
        </w:rPr>
        <w:br/>
      </w:r>
      <w:r w:rsidRPr="00A0211D">
        <w:rPr>
          <w:rFonts w:ascii="Arial" w:eastAsia="Times New Roman" w:hAnsi="Arial" w:cs="Arial"/>
          <w:color w:val="FF0000"/>
          <w:szCs w:val="16"/>
          <w:lang w:eastAsia="pl-PL"/>
        </w:rPr>
        <w:t>w odpowiednich rejestrach i uprawnionych do reprezentowania Wykonawcy lub uprawnionych do reprezentowania Wykonawcy zgodnie z upoważnieniem</w:t>
      </w:r>
      <w:r>
        <w:rPr>
          <w:rFonts w:ascii="Arial" w:eastAsia="Times New Roman" w:hAnsi="Arial" w:cs="Arial"/>
          <w:color w:val="FF0000"/>
          <w:szCs w:val="16"/>
          <w:lang w:eastAsia="pl-PL"/>
        </w:rPr>
        <w:t>.</w:t>
      </w:r>
    </w:p>
    <w:p w:rsidR="00291679" w:rsidRDefault="00291679" w:rsidP="00F76DE0">
      <w:pPr>
        <w:tabs>
          <w:tab w:val="left" w:pos="952"/>
        </w:tabs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</w:p>
    <w:p w:rsidR="00D42EA5" w:rsidRPr="00291679" w:rsidRDefault="00A0211D" w:rsidP="00291679">
      <w:pPr>
        <w:tabs>
          <w:tab w:val="left" w:pos="952"/>
        </w:tabs>
        <w:spacing w:after="120" w:line="240" w:lineRule="auto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*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niepotrzebne skreślić. W przypadku braku aktualności podanych uprzednio info</w:t>
      </w:r>
      <w:r w:rsidR="004F2C6F">
        <w:rPr>
          <w:rFonts w:ascii="Arial" w:eastAsia="Times New Roman" w:hAnsi="Arial" w:cs="Arial"/>
          <w:bCs/>
          <w:i/>
          <w:sz w:val="20"/>
          <w:szCs w:val="24"/>
          <w:lang w:eastAsia="pl-PL"/>
        </w:rPr>
        <w:t xml:space="preserve">rmacji dodatkowo należy złożyć </w:t>
      </w:r>
      <w:r w:rsidR="00905ECB" w:rsidRPr="00905ECB">
        <w:rPr>
          <w:rFonts w:ascii="Arial" w:eastAsia="Times New Roman" w:hAnsi="Arial" w:cs="Arial"/>
          <w:bCs/>
          <w:i/>
          <w:sz w:val="20"/>
          <w:szCs w:val="24"/>
          <w:lang w:eastAsia="pl-PL"/>
        </w:rPr>
        <w:t>stosowną informację w tym zakresie, w szczególności określić jakich danych dotyczy zmiana i wskazać jej zakres.</w:t>
      </w:r>
    </w:p>
    <w:sectPr w:rsidR="00D42EA5" w:rsidRPr="00291679" w:rsidSect="00291679">
      <w:headerReference w:type="default" r:id="rId9"/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2E3D" w:rsidRDefault="00F02E3D" w:rsidP="00AA5680">
      <w:pPr>
        <w:spacing w:after="0" w:line="240" w:lineRule="auto"/>
      </w:pPr>
      <w:r>
        <w:separator/>
      </w:r>
    </w:p>
  </w:endnote>
  <w:endnote w:type="continuationSeparator" w:id="0">
    <w:p w:rsidR="00F02E3D" w:rsidRDefault="00F02E3D" w:rsidP="00AA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2E3D" w:rsidRDefault="00F02E3D" w:rsidP="00AA5680">
      <w:pPr>
        <w:spacing w:after="0" w:line="240" w:lineRule="auto"/>
      </w:pPr>
      <w:r>
        <w:separator/>
      </w:r>
    </w:p>
  </w:footnote>
  <w:footnote w:type="continuationSeparator" w:id="0">
    <w:p w:rsidR="00F02E3D" w:rsidRDefault="00F02E3D" w:rsidP="00AA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680" w:rsidRPr="00AC3EE6" w:rsidRDefault="00130430" w:rsidP="00AA5680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 xml:space="preserve">Znak zamówienia </w:t>
    </w:r>
    <w:r w:rsidR="00973EFB">
      <w:rPr>
        <w:rFonts w:ascii="Arial" w:hAnsi="Arial" w:cs="Arial"/>
        <w:b/>
        <w:sz w:val="24"/>
        <w:szCs w:val="24"/>
      </w:rPr>
      <w:t>9/202</w:t>
    </w:r>
    <w:r w:rsidR="00CD296F">
      <w:rPr>
        <w:rFonts w:ascii="Arial" w:hAnsi="Arial" w:cs="Arial"/>
        <w:b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5211235"/>
    <w:multiLevelType w:val="hybridMultilevel"/>
    <w:tmpl w:val="19A8C90E"/>
    <w:lvl w:ilvl="0" w:tplc="5A861D6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5194CCA"/>
    <w:multiLevelType w:val="multilevel"/>
    <w:tmpl w:val="65864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792" w:hanging="432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20834B4"/>
    <w:multiLevelType w:val="hybridMultilevel"/>
    <w:tmpl w:val="5568E392"/>
    <w:lvl w:ilvl="0" w:tplc="958EE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DD2CE6"/>
    <w:multiLevelType w:val="hybridMultilevel"/>
    <w:tmpl w:val="ECF034EC"/>
    <w:lvl w:ilvl="0" w:tplc="0576D34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9B74DB"/>
    <w:multiLevelType w:val="hybridMultilevel"/>
    <w:tmpl w:val="E0A470E6"/>
    <w:lvl w:ilvl="0" w:tplc="67827A0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52A37D7"/>
    <w:multiLevelType w:val="hybridMultilevel"/>
    <w:tmpl w:val="BC72D8E6"/>
    <w:lvl w:ilvl="0" w:tplc="6378471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F76"/>
    <w:rsid w:val="00037EFD"/>
    <w:rsid w:val="00045DE4"/>
    <w:rsid w:val="000768DF"/>
    <w:rsid w:val="00091339"/>
    <w:rsid w:val="00095D2B"/>
    <w:rsid w:val="001228F2"/>
    <w:rsid w:val="00126133"/>
    <w:rsid w:val="00130430"/>
    <w:rsid w:val="0015198B"/>
    <w:rsid w:val="00185C64"/>
    <w:rsid w:val="001E7502"/>
    <w:rsid w:val="001F68A8"/>
    <w:rsid w:val="00291679"/>
    <w:rsid w:val="002A7B6A"/>
    <w:rsid w:val="002C4AF4"/>
    <w:rsid w:val="002D062A"/>
    <w:rsid w:val="002F3E94"/>
    <w:rsid w:val="00316B9B"/>
    <w:rsid w:val="00321AE8"/>
    <w:rsid w:val="00324A27"/>
    <w:rsid w:val="00382AE7"/>
    <w:rsid w:val="003B35CB"/>
    <w:rsid w:val="003C1B28"/>
    <w:rsid w:val="003C3799"/>
    <w:rsid w:val="004F2C6F"/>
    <w:rsid w:val="004F3C87"/>
    <w:rsid w:val="005821B0"/>
    <w:rsid w:val="005E0293"/>
    <w:rsid w:val="006356F6"/>
    <w:rsid w:val="00635937"/>
    <w:rsid w:val="00680C0B"/>
    <w:rsid w:val="006D62A5"/>
    <w:rsid w:val="006F235C"/>
    <w:rsid w:val="00700CCB"/>
    <w:rsid w:val="00722EDB"/>
    <w:rsid w:val="007757B3"/>
    <w:rsid w:val="00780657"/>
    <w:rsid w:val="007A2548"/>
    <w:rsid w:val="007A3163"/>
    <w:rsid w:val="007C2CC6"/>
    <w:rsid w:val="007E77A8"/>
    <w:rsid w:val="00802555"/>
    <w:rsid w:val="00805353"/>
    <w:rsid w:val="00812AB2"/>
    <w:rsid w:val="00813959"/>
    <w:rsid w:val="0087140C"/>
    <w:rsid w:val="00895F12"/>
    <w:rsid w:val="008D7659"/>
    <w:rsid w:val="008F2D5D"/>
    <w:rsid w:val="00905ECB"/>
    <w:rsid w:val="00973EFB"/>
    <w:rsid w:val="00975A77"/>
    <w:rsid w:val="009877B4"/>
    <w:rsid w:val="009A732B"/>
    <w:rsid w:val="009F46E9"/>
    <w:rsid w:val="00A0211D"/>
    <w:rsid w:val="00A11A89"/>
    <w:rsid w:val="00A51949"/>
    <w:rsid w:val="00A6677D"/>
    <w:rsid w:val="00AA5680"/>
    <w:rsid w:val="00AC2564"/>
    <w:rsid w:val="00AC3EE6"/>
    <w:rsid w:val="00B44F06"/>
    <w:rsid w:val="00B92572"/>
    <w:rsid w:val="00B976D9"/>
    <w:rsid w:val="00BD2ED2"/>
    <w:rsid w:val="00CC2833"/>
    <w:rsid w:val="00CD296F"/>
    <w:rsid w:val="00CE075B"/>
    <w:rsid w:val="00CE43F6"/>
    <w:rsid w:val="00CE4C08"/>
    <w:rsid w:val="00D42EA5"/>
    <w:rsid w:val="00D621E1"/>
    <w:rsid w:val="00DB0F76"/>
    <w:rsid w:val="00DC00D2"/>
    <w:rsid w:val="00E24E5B"/>
    <w:rsid w:val="00E43E96"/>
    <w:rsid w:val="00E811CF"/>
    <w:rsid w:val="00E87EFB"/>
    <w:rsid w:val="00ED113C"/>
    <w:rsid w:val="00EE3A6F"/>
    <w:rsid w:val="00EE79F4"/>
    <w:rsid w:val="00EF3A83"/>
    <w:rsid w:val="00F02E3D"/>
    <w:rsid w:val="00F20390"/>
    <w:rsid w:val="00F262F4"/>
    <w:rsid w:val="00F3661B"/>
    <w:rsid w:val="00F76DE0"/>
    <w:rsid w:val="00F84058"/>
    <w:rsid w:val="00F9026F"/>
    <w:rsid w:val="00F96CDF"/>
    <w:rsid w:val="00FA7013"/>
    <w:rsid w:val="00FC1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3A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6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68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3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3A6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E3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1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3A8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568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A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568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1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133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E3A6F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E3A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E3A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1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1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1BEEF6F-B519-4C9A-85EF-ED01E7F5AD5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Milkamanowicz Aneta</dc:creator>
  <cp:lastModifiedBy>Wycech Katarzyna</cp:lastModifiedBy>
  <cp:revision>5</cp:revision>
  <cp:lastPrinted>2025-03-18T09:54:00Z</cp:lastPrinted>
  <dcterms:created xsi:type="dcterms:W3CDTF">2024-02-28T11:44:00Z</dcterms:created>
  <dcterms:modified xsi:type="dcterms:W3CDTF">2025-03-18T09:54:00Z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e3527931-23cf-44e5-86bd-dddb53e3b4db</vt:lpwstr>
  </property>
  <property fmtid="{D5CDD505-2E9C-101B-9397-08002B2CF9AE}" pid="3" name="bjSaver">
    <vt:lpwstr>v8VS1bUbzNhhTQ8a3F7d1WIFSG51bMFZ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