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55F3" w14:textId="1F0267C8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96EE4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CE2138">
        <w:rPr>
          <w:rFonts w:ascii="Calibri" w:eastAsia="Times New Roman" w:hAnsi="Calibri" w:cs="Calibri"/>
          <w:b/>
          <w:lang w:eastAsia="pl-PL"/>
        </w:rPr>
        <w:t>2074</w:t>
      </w:r>
      <w:r w:rsidRPr="00596EE4">
        <w:rPr>
          <w:rFonts w:ascii="Calibri" w:eastAsia="Calibri" w:hAnsi="Calibri" w:cs="Calibri"/>
          <w:b/>
        </w:rPr>
        <w:t>/AZ/262/2023</w:t>
      </w:r>
    </w:p>
    <w:p w14:paraId="65C9FF5A" w14:textId="69355AA6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b/>
        </w:rPr>
      </w:pPr>
      <w:r w:rsidRPr="0050117A">
        <w:rPr>
          <w:rFonts w:eastAsia="Times New Roman" w:cstheme="minorHAnsi"/>
          <w:b/>
        </w:rPr>
        <w:t>Załącznik nr 2</w:t>
      </w:r>
      <w:r w:rsidR="00CE2138" w:rsidRPr="0050117A">
        <w:rPr>
          <w:rFonts w:eastAsia="Times New Roman" w:cstheme="minorHAnsi"/>
          <w:b/>
        </w:rPr>
        <w:t xml:space="preserve"> </w:t>
      </w:r>
      <w:r w:rsidRPr="0050117A">
        <w:rPr>
          <w:rFonts w:eastAsia="Times New Roman" w:cstheme="minorHAnsi"/>
          <w:b/>
        </w:rPr>
        <w:t>do SWZ</w:t>
      </w:r>
      <w:r w:rsidR="00E31F98" w:rsidRPr="0050117A">
        <w:rPr>
          <w:rFonts w:eastAsia="Times New Roman" w:cstheme="minorHAnsi"/>
          <w:b/>
        </w:rPr>
        <w:t xml:space="preserve"> dla cz. </w:t>
      </w:r>
      <w:r w:rsidR="0073373D" w:rsidRPr="0050117A">
        <w:rPr>
          <w:rFonts w:eastAsia="Times New Roman" w:cstheme="minorHAnsi"/>
          <w:b/>
        </w:rPr>
        <w:t>6</w:t>
      </w:r>
      <w:r w:rsidRPr="0050117A">
        <w:rPr>
          <w:rFonts w:eastAsia="Times New Roman" w:cstheme="minorHAnsi"/>
          <w:b/>
        </w:rPr>
        <w:t xml:space="preserve"> – </w:t>
      </w:r>
      <w:r w:rsidR="00E31F98" w:rsidRPr="0050117A">
        <w:rPr>
          <w:rFonts w:eastAsia="Times New Roman" w:cstheme="minorHAnsi"/>
          <w:b/>
        </w:rPr>
        <w:t>F</w:t>
      </w:r>
      <w:r w:rsidRPr="0050117A">
        <w:rPr>
          <w:rFonts w:eastAsia="Times New Roman" w:cstheme="minorHAnsi"/>
          <w:b/>
        </w:rPr>
        <w:t>ormularz cenowy</w:t>
      </w:r>
      <w:r w:rsidR="003E551E">
        <w:rPr>
          <w:rFonts w:ascii="Calibri" w:eastAsia="Times New Roman" w:hAnsi="Calibri" w:cs="Calibri"/>
          <w:b/>
        </w:rPr>
        <w:t>/Szczegółowy opis przedmiotu zamówienia</w:t>
      </w:r>
    </w:p>
    <w:p w14:paraId="0B3DD03C" w14:textId="77777777" w:rsidR="00FD58E5" w:rsidRPr="0050117A" w:rsidRDefault="00FD58E5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b/>
        </w:rPr>
      </w:pPr>
    </w:p>
    <w:tbl>
      <w:tblPr>
        <w:tblStyle w:val="Tabela-Siatka5"/>
        <w:tblW w:w="149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516"/>
        <w:gridCol w:w="848"/>
        <w:gridCol w:w="1511"/>
        <w:gridCol w:w="1511"/>
        <w:gridCol w:w="1511"/>
        <w:gridCol w:w="1511"/>
      </w:tblGrid>
      <w:tr w:rsidR="0083381D" w:rsidRPr="0050117A" w14:paraId="7E892BAA" w14:textId="77777777" w:rsidTr="00FD58E5">
        <w:trPr>
          <w:trHeight w:val="549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3AFBA" w14:textId="368B688D" w:rsidR="0083381D" w:rsidRPr="0050117A" w:rsidRDefault="0083381D" w:rsidP="008850C8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E0D58">
              <w:rPr>
                <w:rFonts w:eastAsia="Calibri" w:cstheme="minorHAnsi"/>
                <w:b/>
                <w:color w:val="FF0000"/>
                <w:u w:val="single"/>
              </w:rPr>
              <w:t>FORMULARZ CENOWY DLA CZĘŚCI 6 (szóstej)</w:t>
            </w:r>
            <w:r w:rsidR="008850C8">
              <w:rPr>
                <w:rFonts w:eastAsia="Calibri" w:cstheme="minorHAnsi"/>
                <w:b/>
                <w:color w:val="FF0000"/>
                <w:u w:val="single"/>
              </w:rPr>
              <w:br/>
            </w:r>
            <w:r w:rsidRPr="0083381D">
              <w:rPr>
                <w:rFonts w:eastAsia="Calibri" w:cstheme="minorHAnsi"/>
                <w:b/>
              </w:rPr>
              <w:t>PRZEDMIOTU ZAMÓWIENIA, będący jednocześnie SZCZEGÓŁOWYM OPISEM PRZEDMIOTU ZAMÓWIENIA</w:t>
            </w:r>
          </w:p>
        </w:tc>
      </w:tr>
      <w:tr w:rsidR="0073373D" w:rsidRPr="0050117A" w14:paraId="4741D61D" w14:textId="77777777" w:rsidTr="0056607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4EF48" w14:textId="77777777" w:rsidR="0073373D" w:rsidRPr="0050117A" w:rsidRDefault="0073373D" w:rsidP="00480B1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21484" w14:textId="77777777" w:rsidR="0073373D" w:rsidRDefault="00480B15" w:rsidP="00480B1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SZCZEGÓŁOWY OPIS PRZEDMIOTU ZAMÓWIENIA</w:t>
            </w:r>
          </w:p>
          <w:p w14:paraId="3D7C94AB" w14:textId="14A23C8C" w:rsidR="001D0B33" w:rsidRPr="001D0B33" w:rsidRDefault="00CB650D" w:rsidP="001D0B33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A05C5B">
              <w:rPr>
                <w:rFonts w:cstheme="minorHAnsi"/>
                <w:color w:val="000000" w:themeColor="text1"/>
              </w:rPr>
              <w:t>do 6 tygodni od daty zawarcia umowy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03318" w14:textId="77777777" w:rsidR="0073373D" w:rsidRPr="0050117A" w:rsidRDefault="0073373D" w:rsidP="0073373D">
            <w:pPr>
              <w:widowControl w:val="0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50ACA" w14:textId="77777777" w:rsidR="0073373D" w:rsidRPr="0050117A" w:rsidRDefault="0073373D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BD6F3" w14:textId="77777777" w:rsidR="0073373D" w:rsidRPr="0050117A" w:rsidRDefault="0073373D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213DF" w14:textId="77777777" w:rsidR="0073373D" w:rsidRPr="0050117A" w:rsidRDefault="0073373D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Stawka podatku VAT</w:t>
            </w:r>
          </w:p>
          <w:p w14:paraId="3DC14BEC" w14:textId="4FA8C5E8" w:rsidR="0073373D" w:rsidRPr="0050117A" w:rsidRDefault="00480B15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(</w:t>
            </w:r>
            <w:r w:rsidR="0073373D" w:rsidRPr="0050117A">
              <w:rPr>
                <w:rFonts w:eastAsia="Calibri" w:cstheme="minorHAnsi"/>
                <w:b/>
              </w:rPr>
              <w:t>%</w:t>
            </w:r>
            <w:r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A6497" w14:textId="77777777" w:rsidR="0073373D" w:rsidRPr="0050117A" w:rsidRDefault="0073373D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Wartość brutto w PLN</w:t>
            </w:r>
          </w:p>
        </w:tc>
      </w:tr>
      <w:tr w:rsidR="00480B15" w:rsidRPr="0050117A" w14:paraId="70325FC7" w14:textId="77777777" w:rsidTr="00480B15">
        <w:trPr>
          <w:trHeight w:val="336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6A85F" w14:textId="77777777" w:rsidR="00480B15" w:rsidRPr="00FA6D6D" w:rsidRDefault="00480B15" w:rsidP="008850C8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FA6D6D">
              <w:rPr>
                <w:rFonts w:eastAsia="Calibri" w:cstheme="minorHAnsi"/>
                <w:b/>
                <w:color w:val="FF0000"/>
              </w:rPr>
              <w:t>KATEDRA BIOCHEMII I BITECHNOLOGII</w:t>
            </w:r>
          </w:p>
          <w:p w14:paraId="287A2035" w14:textId="1EC00A4F" w:rsidR="00FA6D6D" w:rsidRPr="008850C8" w:rsidRDefault="00FA6D6D" w:rsidP="00D92FFA">
            <w:pPr>
              <w:jc w:val="center"/>
              <w:rPr>
                <w:rFonts w:eastAsia="Calibri" w:cstheme="minorHAnsi"/>
                <w:b/>
              </w:rPr>
            </w:pPr>
            <w:r w:rsidRPr="008850C8">
              <w:rPr>
                <w:rFonts w:cstheme="minorHAnsi"/>
                <w:color w:val="FF0000"/>
              </w:rPr>
              <w:t>adres dostawy:</w:t>
            </w:r>
            <w:r w:rsidR="008850C8">
              <w:rPr>
                <w:rFonts w:cstheme="minorHAnsi"/>
                <w:color w:val="FF0000"/>
              </w:rPr>
              <w:br/>
            </w:r>
            <w:r w:rsidRPr="008850C8">
              <w:rPr>
                <w:rFonts w:cstheme="minorHAnsi"/>
                <w:b/>
                <w:color w:val="FF0000"/>
              </w:rPr>
              <w:t>ul. Dojazd 11, 60-632 Poznań</w:t>
            </w:r>
          </w:p>
        </w:tc>
      </w:tr>
      <w:tr w:rsidR="0073373D" w:rsidRPr="0050117A" w14:paraId="1898D12E" w14:textId="77777777" w:rsidTr="00C3444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A5927" w14:textId="77777777" w:rsidR="0073373D" w:rsidRPr="0050117A" w:rsidRDefault="0073373D" w:rsidP="00480B15">
            <w:pPr>
              <w:widowControl w:val="0"/>
              <w:jc w:val="center"/>
              <w:rPr>
                <w:rFonts w:cstheme="minorHAnsi"/>
              </w:rPr>
            </w:pPr>
            <w:r w:rsidRPr="0050117A">
              <w:rPr>
                <w:rFonts w:cstheme="minorHAnsi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AF58D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  <w:b/>
              </w:rPr>
            </w:pPr>
            <w:r w:rsidRPr="0050117A">
              <w:rPr>
                <w:rFonts w:cstheme="minorHAnsi"/>
                <w:b/>
              </w:rPr>
              <w:t>Krzesło biurowe obrotowe</w:t>
            </w:r>
          </w:p>
          <w:p w14:paraId="579AE788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o wysokim, regulowanym oparciu wraz z zagłówkiem z tapicerki na podstawie pięcioramiennej z polerowanego aluminium. </w:t>
            </w:r>
          </w:p>
          <w:p w14:paraId="6CB126EB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Oparcie regulowane zsynchronizowane z głębokością siedziska. </w:t>
            </w:r>
          </w:p>
          <w:p w14:paraId="632EEF65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Podłokietniki z funkcją regulacji– wysokość 70 mm (góra / dół). </w:t>
            </w:r>
          </w:p>
          <w:p w14:paraId="1AA2D06F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Szerokość podstawy 700 mm. </w:t>
            </w:r>
          </w:p>
          <w:p w14:paraId="7322E486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  <w:b/>
                <w:bCs/>
              </w:rPr>
            </w:pPr>
            <w:r w:rsidRPr="0050117A">
              <w:rPr>
                <w:rFonts w:cstheme="minorHAnsi"/>
              </w:rPr>
              <w:t>Wysokość krzesła w zakresie 1210-1400mm, wysokość oparcia pleców 560 mm, wysokość siedziska w zakresie 450-580 mm. Tkanina 100% poliester, ścieralność minimum 90 000 cykli.</w:t>
            </w:r>
            <w:r w:rsidRPr="0050117A">
              <w:rPr>
                <w:rFonts w:cstheme="minorHAnsi"/>
                <w:b/>
                <w:bCs/>
              </w:rPr>
              <w:t xml:space="preserve"> </w:t>
            </w:r>
          </w:p>
          <w:p w14:paraId="1CA5DD58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Kolor tapicerki do wyboru z palety wykonawcy - 2 krzesła w odcieniu zielonego i 1 krzesło w odcieniu szarego.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94BC4" w14:textId="640E8A87" w:rsidR="0073373D" w:rsidRPr="00EC0E92" w:rsidRDefault="0073373D" w:rsidP="0073373D">
            <w:pPr>
              <w:widowControl w:val="0"/>
              <w:jc w:val="both"/>
              <w:rPr>
                <w:rFonts w:cstheme="minorHAnsi"/>
                <w:b/>
              </w:rPr>
            </w:pPr>
            <w:r w:rsidRPr="00EC0E92">
              <w:rPr>
                <w:rFonts w:cstheme="minorHAnsi"/>
                <w:b/>
              </w:rPr>
              <w:t>3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C6D08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F82AD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51E96" w14:textId="2D7A3484" w:rsidR="0073373D" w:rsidRPr="0050117A" w:rsidRDefault="00EC0E92" w:rsidP="00C3444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31E28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73373D" w:rsidRPr="0050117A" w14:paraId="6D38FB05" w14:textId="77777777" w:rsidTr="00566076">
        <w:trPr>
          <w:trHeight w:val="266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F2FC3" w14:textId="77777777" w:rsidR="0073373D" w:rsidRPr="008850C8" w:rsidRDefault="0073373D" w:rsidP="008850C8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8850C8">
              <w:rPr>
                <w:rFonts w:eastAsia="Calibri" w:cstheme="minorHAnsi"/>
                <w:b/>
                <w:color w:val="FF0000"/>
              </w:rPr>
              <w:t>DZIAŁ NAUKI</w:t>
            </w:r>
          </w:p>
          <w:p w14:paraId="399D93B9" w14:textId="52A1B233" w:rsidR="00FA6D6D" w:rsidRPr="00566076" w:rsidRDefault="00351AA0" w:rsidP="00D92FFA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1D0B33">
              <w:rPr>
                <w:rFonts w:eastAsia="Calibri" w:cstheme="minorHAnsi"/>
                <w:color w:val="FF0000"/>
              </w:rPr>
              <w:t>adres dostawy:</w:t>
            </w:r>
            <w:r w:rsidR="008850C8" w:rsidRPr="001D0B33">
              <w:rPr>
                <w:rFonts w:eastAsia="Calibri" w:cstheme="minorHAnsi"/>
                <w:b/>
                <w:color w:val="FF0000"/>
              </w:rPr>
              <w:br/>
            </w:r>
            <w:r w:rsidR="00FA6D6D" w:rsidRPr="008850C8">
              <w:rPr>
                <w:rFonts w:eastAsia="Calibri" w:cstheme="minorHAnsi"/>
                <w:b/>
                <w:color w:val="FF0000"/>
              </w:rPr>
              <w:t>ul. Wojska Polskiego 28, 60-637 Poznań</w:t>
            </w:r>
          </w:p>
        </w:tc>
      </w:tr>
      <w:tr w:rsidR="0073373D" w:rsidRPr="0050117A" w14:paraId="49D79A7A" w14:textId="77777777" w:rsidTr="00C34448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2CE5A" w14:textId="77777777" w:rsidR="0073373D" w:rsidRPr="0050117A" w:rsidRDefault="0073373D" w:rsidP="00480B15">
            <w:pPr>
              <w:widowControl w:val="0"/>
              <w:jc w:val="center"/>
              <w:rPr>
                <w:rFonts w:cstheme="minorHAnsi"/>
              </w:rPr>
            </w:pPr>
            <w:r w:rsidRPr="0050117A">
              <w:rPr>
                <w:rFonts w:cstheme="minorHAnsi"/>
              </w:rPr>
              <w:t>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31CF4" w14:textId="77777777" w:rsidR="0073373D" w:rsidRPr="0050117A" w:rsidRDefault="0073373D" w:rsidP="00480B1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50117A">
              <w:rPr>
                <w:rFonts w:cstheme="minorHAnsi"/>
                <w:b/>
                <w:bCs/>
                <w:color w:val="000000"/>
                <w:lang w:eastAsia="pl-PL"/>
              </w:rPr>
              <w:t>Fotel biurowy obrotowy</w:t>
            </w:r>
          </w:p>
          <w:p w14:paraId="4E6A7057" w14:textId="77777777" w:rsidR="0073373D" w:rsidRPr="0050117A" w:rsidRDefault="0073373D" w:rsidP="00480B15">
            <w:pPr>
              <w:spacing w:line="276" w:lineRule="auto"/>
              <w:jc w:val="both"/>
              <w:rPr>
                <w:rFonts w:cstheme="minorHAnsi"/>
                <w:color w:val="000000"/>
                <w:lang w:eastAsia="pl-PL"/>
              </w:rPr>
            </w:pPr>
            <w:r w:rsidRPr="0050117A">
              <w:rPr>
                <w:rFonts w:cstheme="minorHAnsi"/>
                <w:bCs/>
                <w:color w:val="000000"/>
                <w:lang w:eastAsia="pl-PL"/>
              </w:rPr>
              <w:t>O wymiarach:</w:t>
            </w:r>
          </w:p>
          <w:p w14:paraId="6464A02E" w14:textId="77777777" w:rsidR="0073373D" w:rsidRPr="0050117A" w:rsidRDefault="0073373D" w:rsidP="00480B15">
            <w:pPr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Szerokość oparcia: 49cm,</w:t>
            </w:r>
          </w:p>
          <w:p w14:paraId="0361F81B" w14:textId="77777777" w:rsidR="0073373D" w:rsidRPr="0050117A" w:rsidRDefault="0073373D" w:rsidP="00480B15">
            <w:pPr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Wysokość tarczy oparcia: 62cm,</w:t>
            </w:r>
          </w:p>
          <w:p w14:paraId="6077CCCB" w14:textId="77777777" w:rsidR="0073373D" w:rsidRPr="0050117A" w:rsidRDefault="0073373D" w:rsidP="00480B15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Szerokość siedziska: 48cm,</w:t>
            </w:r>
          </w:p>
          <w:p w14:paraId="6EF86F4B" w14:textId="77777777" w:rsidR="0073373D" w:rsidRPr="0050117A" w:rsidRDefault="0073373D" w:rsidP="00480B15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Głębokość siedziska regulowana w zakresie: 41-47cm,</w:t>
            </w:r>
          </w:p>
          <w:p w14:paraId="4BD2917F" w14:textId="77777777" w:rsidR="0073373D" w:rsidRPr="0050117A" w:rsidRDefault="0073373D" w:rsidP="00480B15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lastRenderedPageBreak/>
              <w:t>Wysokość siedziska w najniższym położeniu: 41 cm z regulacją wysokości w zakresie +12cm,</w:t>
            </w:r>
          </w:p>
          <w:p w14:paraId="68249BB6" w14:textId="77777777" w:rsidR="0073373D" w:rsidRPr="0050117A" w:rsidRDefault="0073373D" w:rsidP="00480B15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Wysokość liczona do krańca oparcia przy położeniu siedziska w najniższym punkcie: 102cm,</w:t>
            </w:r>
          </w:p>
          <w:p w14:paraId="5F768881" w14:textId="77777777" w:rsidR="0073373D" w:rsidRPr="0050117A" w:rsidRDefault="0073373D" w:rsidP="00480B15">
            <w:pPr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Średnica podstawy: 71cm,</w:t>
            </w:r>
          </w:p>
          <w:p w14:paraId="615FB293" w14:textId="77777777" w:rsidR="0073373D" w:rsidRPr="0050117A" w:rsidRDefault="0073373D" w:rsidP="00480B15">
            <w:pPr>
              <w:jc w:val="both"/>
              <w:rPr>
                <w:rFonts w:cstheme="minorHAnsi"/>
                <w:color w:val="000000"/>
                <w:lang w:eastAsia="pl-PL"/>
              </w:rPr>
            </w:pPr>
            <w:r w:rsidRPr="0050117A">
              <w:rPr>
                <w:rFonts w:cstheme="minorHAnsi"/>
                <w:bCs/>
                <w:color w:val="000000"/>
                <w:lang w:eastAsia="pl-PL"/>
              </w:rPr>
              <w:t>Krzesło posiada:</w:t>
            </w:r>
          </w:p>
          <w:p w14:paraId="2F5298F4" w14:textId="77777777" w:rsidR="0073373D" w:rsidRPr="0050117A" w:rsidRDefault="0073373D" w:rsidP="00480B15">
            <w:pPr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Siedzisko, oparcie tapicerowane</w:t>
            </w:r>
          </w:p>
          <w:p w14:paraId="0EC2A388" w14:textId="77777777" w:rsidR="0073373D" w:rsidRPr="0050117A" w:rsidRDefault="0073373D" w:rsidP="00480B15">
            <w:pPr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Rama oparcia wykonana z czarnego poliamidu wzmocnionego włóknem szklanym. Rama widoczna z tyłu krzesła. Jako materiał wspierający- na ramie rozpięta jest tkanina w kolorze dopasowanym do ramy krzesła. Od strony użytkownika – tkanina z pianką ciętą o grubości 10 mm.</w:t>
            </w:r>
          </w:p>
          <w:p w14:paraId="5C08588B" w14:textId="77777777" w:rsidR="0073373D" w:rsidRPr="0050117A" w:rsidRDefault="0073373D" w:rsidP="00480B15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Do oparcia zamocowane podparcie odcinka lędźwiowego wykonane z termoplastycznego elastomeru z regulacją wysokości w zakresie 55 mm. Kolor dopasowany do ramy krzesła. Podparcie lędźwiowe z możliwością demontażu lub jego ponownego zamontowania bez użycia narzędzi.</w:t>
            </w:r>
          </w:p>
          <w:p w14:paraId="4739B8EB" w14:textId="77777777" w:rsidR="0073373D" w:rsidRPr="0050117A" w:rsidRDefault="0073373D" w:rsidP="00480B15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 xml:space="preserve">Szkielet i osłona siedziska wykonany z polipropylenu, pokryte pianką wylewaną o grubości 5,9 cm. </w:t>
            </w:r>
          </w:p>
          <w:p w14:paraId="0C77E2D8" w14:textId="77777777" w:rsidR="0073373D" w:rsidRPr="0050117A" w:rsidRDefault="0073373D" w:rsidP="00480B15">
            <w:pPr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Mechanizm synchroniczny posiadający funkcje:</w:t>
            </w:r>
          </w:p>
          <w:p w14:paraId="6E463947" w14:textId="77777777" w:rsidR="0073373D" w:rsidRPr="0050117A" w:rsidRDefault="0073373D" w:rsidP="00480B15">
            <w:pPr>
              <w:numPr>
                <w:ilvl w:val="1"/>
                <w:numId w:val="11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Możliwość swobodnego kołysania się – oparcie odchylające się synchronicznie z siedziskiem</w:t>
            </w:r>
          </w:p>
          <w:p w14:paraId="17105D92" w14:textId="77777777" w:rsidR="0073373D" w:rsidRPr="0050117A" w:rsidRDefault="0073373D" w:rsidP="00480B15">
            <w:pPr>
              <w:numPr>
                <w:ilvl w:val="1"/>
                <w:numId w:val="11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Kąt pochylenia oparcia: 21˚, siedziska: 7˚</w:t>
            </w:r>
          </w:p>
          <w:p w14:paraId="69E2586B" w14:textId="77777777" w:rsidR="0073373D" w:rsidRPr="0050117A" w:rsidRDefault="0073373D" w:rsidP="00480B15">
            <w:pPr>
              <w:numPr>
                <w:ilvl w:val="1"/>
                <w:numId w:val="11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Możliwość blokady oparcia w 4 pozycjach</w:t>
            </w:r>
          </w:p>
          <w:p w14:paraId="2B66EB6C" w14:textId="77777777" w:rsidR="0073373D" w:rsidRPr="0050117A" w:rsidRDefault="0073373D" w:rsidP="00480B15">
            <w:pPr>
              <w:numPr>
                <w:ilvl w:val="1"/>
                <w:numId w:val="11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Regulacja głębokości siedziska 6cm z możliwością blokady w 7 pozycjach,</w:t>
            </w:r>
          </w:p>
          <w:p w14:paraId="26624CF4" w14:textId="77777777" w:rsidR="0073373D" w:rsidRPr="0050117A" w:rsidRDefault="0073373D" w:rsidP="00480B15">
            <w:pPr>
              <w:numPr>
                <w:ilvl w:val="1"/>
                <w:numId w:val="11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Automatyczne dostosowanie siły oporu oparcia do wagi użytkownika z możliwością dodatkowej regulacji w 3 pozycjach</w:t>
            </w:r>
          </w:p>
          <w:p w14:paraId="242EE164" w14:textId="77777777" w:rsidR="0073373D" w:rsidRPr="0050117A" w:rsidRDefault="0073373D" w:rsidP="00480B15">
            <w:pPr>
              <w:numPr>
                <w:ilvl w:val="1"/>
                <w:numId w:val="11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50117A">
              <w:rPr>
                <w:rFonts w:eastAsia="Times New Roman" w:cstheme="minorHAnsi"/>
                <w:color w:val="000000"/>
              </w:rPr>
              <w:t>Anti-Shock</w:t>
            </w:r>
            <w:proofErr w:type="spellEnd"/>
            <w:r w:rsidRPr="0050117A">
              <w:rPr>
                <w:rFonts w:eastAsia="Times New Roman" w:cstheme="minorHAnsi"/>
                <w:color w:val="000000"/>
              </w:rPr>
              <w:t xml:space="preserve"> – zabezpieczenie przed uderzeniem oparcia w plecy po zwolnieniu blokady</w:t>
            </w:r>
          </w:p>
          <w:p w14:paraId="35898E5F" w14:textId="77777777" w:rsidR="0073373D" w:rsidRPr="0050117A" w:rsidRDefault="0073373D" w:rsidP="00480B15">
            <w:pPr>
              <w:numPr>
                <w:ilvl w:val="1"/>
                <w:numId w:val="11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Regulacja wysokości za pomocą podnośnika pneumatycznego</w:t>
            </w:r>
          </w:p>
          <w:p w14:paraId="7927B291" w14:textId="77777777" w:rsidR="0073373D" w:rsidRPr="0050117A" w:rsidRDefault="0073373D" w:rsidP="00480B15">
            <w:pPr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Podłokietniki regulowane: na wysokość w zakresie 8 cm, szerokość 7 cm.</w:t>
            </w:r>
          </w:p>
          <w:p w14:paraId="02FA5FA3" w14:textId="77777777" w:rsidR="0073373D" w:rsidRPr="0050117A" w:rsidRDefault="0073373D" w:rsidP="00480B15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 xml:space="preserve">Podłokietniki wykonane z czarnego tworzywa. Nakładka podłokietnika wykonana z miękkiego poliuretanu w kolorze czarnym. </w:t>
            </w:r>
          </w:p>
          <w:p w14:paraId="5A33A689" w14:textId="77777777" w:rsidR="0073373D" w:rsidRPr="0050117A" w:rsidRDefault="0073373D" w:rsidP="00480B15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lastRenderedPageBreak/>
              <w:t>Podstawę pięcioramienną, aluminium polerowane.</w:t>
            </w:r>
          </w:p>
          <w:p w14:paraId="0A88CA10" w14:textId="77777777" w:rsidR="0073373D" w:rsidRPr="0050117A" w:rsidRDefault="0073373D" w:rsidP="00480B15">
            <w:pPr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000000"/>
              </w:rPr>
            </w:pPr>
            <w:r w:rsidRPr="0050117A">
              <w:rPr>
                <w:rFonts w:eastAsia="Times New Roman" w:cstheme="minorHAnsi"/>
                <w:color w:val="000000"/>
              </w:rPr>
              <w:t>Samohamowne kółka o średnicy fi 6cm do powierzchni miękkich.</w:t>
            </w:r>
          </w:p>
          <w:p w14:paraId="3CBC8EB2" w14:textId="77777777" w:rsidR="0073373D" w:rsidRPr="0050117A" w:rsidRDefault="0073373D" w:rsidP="00480B15">
            <w:pPr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  <w:r w:rsidRPr="0050117A">
              <w:rPr>
                <w:rFonts w:eastAsia="Times New Roman" w:cstheme="minorHAnsi"/>
                <w:bCs/>
                <w:color w:val="000000"/>
              </w:rPr>
              <w:t>Kolorystyka:</w:t>
            </w:r>
            <w:r w:rsidRPr="0050117A">
              <w:rPr>
                <w:rFonts w:eastAsia="Times New Roman" w:cstheme="minorHAnsi"/>
                <w:color w:val="000000"/>
              </w:rPr>
              <w:t xml:space="preserve"> tkanina tapicerska czarna.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B1610" w14:textId="4C917A7A" w:rsidR="0073373D" w:rsidRPr="00EC0E92" w:rsidRDefault="0073373D" w:rsidP="0073373D">
            <w:pPr>
              <w:widowControl w:val="0"/>
              <w:jc w:val="both"/>
              <w:rPr>
                <w:rFonts w:cstheme="minorHAnsi"/>
                <w:b/>
              </w:rPr>
            </w:pPr>
            <w:r w:rsidRPr="00EC0E92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A1DA9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09890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9A0AF" w14:textId="469716EA" w:rsidR="0073373D" w:rsidRPr="0050117A" w:rsidRDefault="00EC0E92" w:rsidP="00C3444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62148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73373D" w:rsidRPr="0050117A" w14:paraId="21513B9A" w14:textId="77777777" w:rsidTr="00566076">
        <w:trPr>
          <w:trHeight w:val="266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D6CCD" w14:textId="77777777" w:rsidR="0073373D" w:rsidRPr="008850C8" w:rsidRDefault="0073373D" w:rsidP="008850C8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8850C8">
              <w:rPr>
                <w:rFonts w:eastAsia="Calibri" w:cstheme="minorHAnsi"/>
                <w:b/>
                <w:color w:val="FF0000"/>
              </w:rPr>
              <w:lastRenderedPageBreak/>
              <w:t>DZIAŁ STUDIÓW I SPRAW STUDENCKICH</w:t>
            </w:r>
          </w:p>
          <w:p w14:paraId="6F4E138F" w14:textId="3B5E6236" w:rsidR="00FA6D6D" w:rsidRPr="00566076" w:rsidRDefault="00FA6D6D" w:rsidP="001D0B33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8850C8">
              <w:rPr>
                <w:rFonts w:eastAsia="Calibri" w:cstheme="minorHAnsi"/>
                <w:color w:val="FF0000"/>
              </w:rPr>
              <w:t>adres dostawy:</w:t>
            </w:r>
            <w:r w:rsidR="003033BE">
              <w:rPr>
                <w:rFonts w:eastAsia="Calibri" w:cstheme="minorHAnsi"/>
                <w:color w:val="FF0000"/>
              </w:rPr>
              <w:br/>
            </w:r>
            <w:r w:rsidR="00351AA0" w:rsidRPr="008850C8">
              <w:rPr>
                <w:rFonts w:eastAsia="Calibri" w:cstheme="minorHAnsi"/>
                <w:b/>
                <w:color w:val="FF0000"/>
              </w:rPr>
              <w:t>ul. Wojska Polskiego 28, 60-637 Poznań</w:t>
            </w:r>
          </w:p>
        </w:tc>
      </w:tr>
      <w:tr w:rsidR="0073373D" w:rsidRPr="0050117A" w14:paraId="471D9057" w14:textId="77777777" w:rsidTr="00C34448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85717" w14:textId="3A8F12DD" w:rsidR="0073373D" w:rsidRPr="0050117A" w:rsidRDefault="00566076" w:rsidP="00480B1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1E684" w14:textId="77777777" w:rsidR="0073373D" w:rsidRPr="0050117A" w:rsidRDefault="0073373D" w:rsidP="0073373D">
            <w:pPr>
              <w:rPr>
                <w:rFonts w:cstheme="minorHAnsi"/>
                <w:b/>
              </w:rPr>
            </w:pPr>
            <w:r w:rsidRPr="0050117A">
              <w:rPr>
                <w:rFonts w:cstheme="minorHAnsi"/>
                <w:b/>
              </w:rPr>
              <w:t>Fotel ergonomiczny</w:t>
            </w:r>
          </w:p>
          <w:p w14:paraId="02555C01" w14:textId="77777777" w:rsidR="0073373D" w:rsidRPr="0050117A" w:rsidRDefault="0073373D" w:rsidP="0073373D">
            <w:pPr>
              <w:rPr>
                <w:rFonts w:cstheme="minorHAnsi"/>
              </w:rPr>
            </w:pPr>
            <w:r w:rsidRPr="0050117A">
              <w:rPr>
                <w:rFonts w:cstheme="minorHAnsi"/>
              </w:rPr>
              <w:t>Parametry:</w:t>
            </w:r>
          </w:p>
          <w:p w14:paraId="1FB74431" w14:textId="77777777" w:rsidR="0073373D" w:rsidRPr="0050117A" w:rsidRDefault="0073373D" w:rsidP="0073373D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cstheme="minorHAnsi"/>
              </w:rPr>
            </w:pPr>
            <w:r w:rsidRPr="0050117A">
              <w:rPr>
                <w:rFonts w:cstheme="minorHAnsi"/>
              </w:rPr>
              <w:t>podparcie w szyjnym i lędźwiowym odcinku kręgosłupa</w:t>
            </w:r>
          </w:p>
          <w:p w14:paraId="54BFDDA0" w14:textId="77777777" w:rsidR="0073373D" w:rsidRPr="0050117A" w:rsidRDefault="0073373D" w:rsidP="0073373D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cstheme="minorHAnsi"/>
              </w:rPr>
            </w:pPr>
            <w:r w:rsidRPr="0050117A">
              <w:rPr>
                <w:rFonts w:cstheme="minorHAnsi"/>
              </w:rPr>
              <w:t>regulacja podłokietników w kilku płaszczyznach</w:t>
            </w:r>
          </w:p>
          <w:p w14:paraId="5FA61B17" w14:textId="77777777" w:rsidR="0073373D" w:rsidRPr="0050117A" w:rsidRDefault="0073373D" w:rsidP="0073373D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cstheme="minorHAnsi"/>
              </w:rPr>
            </w:pPr>
            <w:r w:rsidRPr="0050117A">
              <w:rPr>
                <w:rFonts w:cstheme="minorHAnsi"/>
              </w:rPr>
              <w:t>regulacją nachylenia i wysokości oparcia i siedziska</w:t>
            </w:r>
          </w:p>
          <w:p w14:paraId="026A24A4" w14:textId="77777777" w:rsidR="0073373D" w:rsidRPr="0050117A" w:rsidRDefault="0073373D" w:rsidP="0073373D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cstheme="minorHAnsi"/>
              </w:rPr>
            </w:pPr>
            <w:r w:rsidRPr="0050117A">
              <w:rPr>
                <w:rFonts w:cstheme="minorHAnsi"/>
              </w:rPr>
              <w:t>koła kauczukowe</w:t>
            </w:r>
          </w:p>
          <w:p w14:paraId="3D0C4E8B" w14:textId="77777777" w:rsidR="0073373D" w:rsidRPr="0050117A" w:rsidRDefault="0073373D" w:rsidP="0073373D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cstheme="minorHAnsi"/>
              </w:rPr>
            </w:pPr>
            <w:r w:rsidRPr="0050117A">
              <w:rPr>
                <w:rFonts w:cstheme="minorHAnsi"/>
              </w:rPr>
              <w:t>preferowane kolory: czerń, odcienie szarości</w:t>
            </w:r>
          </w:p>
          <w:p w14:paraId="1C2DEF5C" w14:textId="77777777" w:rsidR="0073373D" w:rsidRPr="0050117A" w:rsidRDefault="0073373D" w:rsidP="0073373D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cstheme="minorHAnsi"/>
              </w:rPr>
            </w:pPr>
            <w:r w:rsidRPr="0050117A">
              <w:rPr>
                <w:rFonts w:cstheme="minorHAnsi"/>
              </w:rPr>
              <w:t>szerokość całkowita 60-75cm</w:t>
            </w:r>
          </w:p>
          <w:p w14:paraId="29446421" w14:textId="77777777" w:rsidR="0073373D" w:rsidRPr="0050117A" w:rsidRDefault="0073373D" w:rsidP="0073373D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cstheme="minorHAnsi"/>
              </w:rPr>
            </w:pPr>
            <w:r w:rsidRPr="0050117A">
              <w:rPr>
                <w:rFonts w:cstheme="minorHAnsi"/>
              </w:rPr>
              <w:t>głębokość całkowita 60-75cm</w:t>
            </w:r>
          </w:p>
          <w:p w14:paraId="3FC2194F" w14:textId="77777777" w:rsidR="0073373D" w:rsidRPr="0050117A" w:rsidRDefault="0073373D" w:rsidP="0073373D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cstheme="minorHAnsi"/>
              </w:rPr>
            </w:pPr>
            <w:r w:rsidRPr="0050117A">
              <w:rPr>
                <w:rFonts w:cstheme="minorHAnsi"/>
              </w:rPr>
              <w:t>wysokość maksymalna 150cm</w:t>
            </w:r>
          </w:p>
          <w:p w14:paraId="1451C4F1" w14:textId="5D469C73" w:rsidR="0073373D" w:rsidRDefault="0073373D" w:rsidP="0073373D">
            <w:pPr>
              <w:ind w:left="720"/>
              <w:contextualSpacing/>
              <w:rPr>
                <w:rFonts w:cstheme="minorHAnsi"/>
              </w:rPr>
            </w:pPr>
            <w:r w:rsidRPr="0050117A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C2D8110" wp14:editId="58BD2F28">
                  <wp:extent cx="2695575" cy="1797050"/>
                  <wp:effectExtent l="0" t="0" r="9525" b="0"/>
                  <wp:docPr id="21" name="Obraz 21" descr="Ergonomiczny fotel biurowy ERGO 600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gonomiczny fotel biurowy ERGO 600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88" cy="179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CC669" w14:textId="6BE31585" w:rsidR="00C71304" w:rsidRDefault="00C71304" w:rsidP="0073373D">
            <w:pPr>
              <w:ind w:left="720"/>
              <w:contextualSpacing/>
              <w:rPr>
                <w:rFonts w:cstheme="minorHAnsi"/>
              </w:rPr>
            </w:pPr>
          </w:p>
          <w:p w14:paraId="01BD84BC" w14:textId="1FAC9CBE" w:rsidR="00C71304" w:rsidRDefault="00C71304" w:rsidP="0073373D">
            <w:pPr>
              <w:ind w:left="720"/>
              <w:contextualSpacing/>
              <w:rPr>
                <w:rFonts w:cstheme="minorHAnsi"/>
              </w:rPr>
            </w:pPr>
          </w:p>
          <w:p w14:paraId="3C05E6E3" w14:textId="132CD218" w:rsidR="00C71304" w:rsidRDefault="00C71304" w:rsidP="0073373D">
            <w:pPr>
              <w:ind w:left="720"/>
              <w:contextualSpacing/>
              <w:rPr>
                <w:rFonts w:cstheme="minorHAnsi"/>
              </w:rPr>
            </w:pPr>
          </w:p>
          <w:p w14:paraId="3984A3AF" w14:textId="77777777" w:rsidR="00C71304" w:rsidRPr="0050117A" w:rsidRDefault="00C71304" w:rsidP="0073373D">
            <w:pPr>
              <w:ind w:left="720"/>
              <w:contextualSpacing/>
              <w:rPr>
                <w:rFonts w:cstheme="minorHAnsi"/>
              </w:rPr>
            </w:pPr>
            <w:bookmarkStart w:id="0" w:name="_GoBack"/>
            <w:bookmarkEnd w:id="0"/>
          </w:p>
          <w:p w14:paraId="1FFD11D7" w14:textId="77777777" w:rsidR="0073373D" w:rsidRPr="0050117A" w:rsidRDefault="0073373D" w:rsidP="0073373D">
            <w:pPr>
              <w:rPr>
                <w:rFonts w:cstheme="minorHAns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2391A" w14:textId="77777777" w:rsidR="0073373D" w:rsidRPr="00EC0E92" w:rsidRDefault="0073373D" w:rsidP="0073373D">
            <w:pPr>
              <w:widowControl w:val="0"/>
              <w:jc w:val="both"/>
              <w:rPr>
                <w:rFonts w:cstheme="minorHAnsi"/>
                <w:b/>
              </w:rPr>
            </w:pPr>
            <w:r w:rsidRPr="00EC0E92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565AC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5F69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B1683" w14:textId="3C5A0336" w:rsidR="0073373D" w:rsidRPr="0050117A" w:rsidRDefault="00EC0E92" w:rsidP="00C3444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B717C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73373D" w:rsidRPr="0050117A" w14:paraId="66E55541" w14:textId="77777777" w:rsidTr="00566076">
        <w:trPr>
          <w:trHeight w:val="258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C1158" w14:textId="77777777" w:rsidR="0073373D" w:rsidRPr="008850C8" w:rsidRDefault="0073373D" w:rsidP="00EE7116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8850C8">
              <w:rPr>
                <w:rFonts w:eastAsia="Calibri" w:cstheme="minorHAnsi"/>
                <w:b/>
                <w:color w:val="FF0000"/>
              </w:rPr>
              <w:lastRenderedPageBreak/>
              <w:t>KATEDRA PRAWA I ORGANIZACJI W AGROBIZNESIE</w:t>
            </w:r>
          </w:p>
          <w:p w14:paraId="543741D4" w14:textId="34552527" w:rsidR="00FA6D6D" w:rsidRPr="00566076" w:rsidRDefault="00FA6D6D" w:rsidP="00EE7116">
            <w:pPr>
              <w:widowControl w:val="0"/>
              <w:jc w:val="center"/>
              <w:rPr>
                <w:rFonts w:cstheme="minorHAnsi"/>
                <w:b/>
              </w:rPr>
            </w:pPr>
            <w:r w:rsidRPr="008850C8">
              <w:rPr>
                <w:rFonts w:eastAsia="Calibri" w:cstheme="minorHAnsi"/>
                <w:color w:val="FF0000"/>
              </w:rPr>
              <w:t>adres dostawy:</w:t>
            </w:r>
            <w:r w:rsidR="003033BE">
              <w:rPr>
                <w:rFonts w:eastAsia="Calibri" w:cstheme="minorHAnsi"/>
                <w:color w:val="FF0000"/>
              </w:rPr>
              <w:br/>
            </w:r>
            <w:r w:rsidR="00351AA0" w:rsidRPr="008850C8">
              <w:rPr>
                <w:rFonts w:eastAsia="Calibri" w:cstheme="minorHAnsi"/>
                <w:b/>
                <w:color w:val="FF0000"/>
              </w:rPr>
              <w:t>ul. Wojska Polskiego 28, 60-637 Poznań</w:t>
            </w:r>
          </w:p>
        </w:tc>
      </w:tr>
      <w:tr w:rsidR="0073373D" w:rsidRPr="0050117A" w14:paraId="1D172544" w14:textId="77777777" w:rsidTr="00C34448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48665" w14:textId="037E452E" w:rsidR="0073373D" w:rsidRPr="0050117A" w:rsidRDefault="00566076" w:rsidP="00480B1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473C2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0117A">
              <w:rPr>
                <w:rFonts w:eastAsia="Times New Roman" w:cstheme="minorHAnsi"/>
                <w:b/>
                <w:lang w:eastAsia="pl-PL"/>
              </w:rPr>
              <w:t>Fotel biurowy obrotowy</w:t>
            </w:r>
          </w:p>
          <w:p w14:paraId="146C7B95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Szerokość fotela ~64 cm</w:t>
            </w:r>
          </w:p>
          <w:p w14:paraId="20CDCC09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Wysokość fotela ~118 cm</w:t>
            </w:r>
          </w:p>
          <w:p w14:paraId="121944FF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Szerokość siedziska ~52 cm</w:t>
            </w:r>
          </w:p>
          <w:p w14:paraId="6E78A84D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Głębokość ~52 cm</w:t>
            </w:r>
          </w:p>
          <w:p w14:paraId="25DD7E9F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Minimalna wysokość siedziska ~44 cm</w:t>
            </w:r>
          </w:p>
          <w:p w14:paraId="3D4F5BED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Maksymalna wysokość siedziska ~54 cm</w:t>
            </w:r>
          </w:p>
          <w:p w14:paraId="2886557C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Korpus metalowy, kolor chrom</w:t>
            </w:r>
          </w:p>
          <w:p w14:paraId="448A4D57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Kółka plastikowe </w:t>
            </w:r>
          </w:p>
          <w:p w14:paraId="08C5CD8A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Mechanizm - funkcja kołyski, obrót o 360°, możliwość zablokowania oparcia w wybranej pozycji </w:t>
            </w:r>
          </w:p>
          <w:p w14:paraId="276ACCD3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Ergonomiczny kształt podłokietników</w:t>
            </w:r>
          </w:p>
          <w:p w14:paraId="47407C24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Kolor fotela do wyboru z palety wykonawcy - beż</w:t>
            </w:r>
          </w:p>
          <w:p w14:paraId="0FE7417B" w14:textId="77777777" w:rsidR="0073373D" w:rsidRPr="0050117A" w:rsidRDefault="0073373D" w:rsidP="0073373D">
            <w:pPr>
              <w:rPr>
                <w:rFonts w:eastAsia="Times New Roman" w:cstheme="minorHAnsi"/>
                <w:lang w:eastAsia="pl-PL"/>
              </w:rPr>
            </w:pPr>
            <w:r w:rsidRPr="0050117A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CC70465" wp14:editId="2A0081FE">
                  <wp:extent cx="1238250" cy="1238250"/>
                  <wp:effectExtent l="0" t="0" r="0" b="0"/>
                  <wp:docPr id="23" name="Obraz 23" descr="cid:image001.jpg@01D96092.6EFA9D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cid:image001.jpg@01D96092.6EFA9D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7BB57" w14:textId="77777777" w:rsidR="0073373D" w:rsidRPr="0050117A" w:rsidRDefault="0073373D" w:rsidP="0073373D">
            <w:pPr>
              <w:rPr>
                <w:rFonts w:cstheme="minorHAnsi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AC029" w14:textId="77777777" w:rsidR="0073373D" w:rsidRPr="00EC0E92" w:rsidRDefault="0073373D" w:rsidP="0073373D">
            <w:pPr>
              <w:widowControl w:val="0"/>
              <w:jc w:val="both"/>
              <w:rPr>
                <w:rFonts w:cstheme="minorHAnsi"/>
                <w:b/>
              </w:rPr>
            </w:pPr>
            <w:r w:rsidRPr="00EC0E92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AD0A3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050F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5F66D" w14:textId="0BE6AE67" w:rsidR="0073373D" w:rsidRPr="0050117A" w:rsidRDefault="00EC0E92" w:rsidP="00C3444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B959B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73373D" w:rsidRPr="0050117A" w14:paraId="6254A4E3" w14:textId="77777777" w:rsidTr="00566076">
        <w:trPr>
          <w:trHeight w:val="266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3F4F4" w14:textId="77777777" w:rsidR="0073373D" w:rsidRPr="008850C8" w:rsidRDefault="0073373D" w:rsidP="00566076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8850C8">
              <w:rPr>
                <w:rFonts w:eastAsia="Calibri" w:cstheme="minorHAnsi"/>
                <w:b/>
                <w:color w:val="FF0000"/>
              </w:rPr>
              <w:t>KATEDRA ŻYWIENIA ZWIERZĄT</w:t>
            </w:r>
          </w:p>
          <w:p w14:paraId="1BFD5FE5" w14:textId="7E22BE2F" w:rsidR="00FA6D6D" w:rsidRPr="00566076" w:rsidRDefault="00FA6D6D" w:rsidP="001D0B33">
            <w:pPr>
              <w:widowControl w:val="0"/>
              <w:jc w:val="center"/>
              <w:rPr>
                <w:rFonts w:cstheme="minorHAnsi"/>
                <w:b/>
              </w:rPr>
            </w:pPr>
            <w:r w:rsidRPr="008850C8">
              <w:rPr>
                <w:rFonts w:eastAsia="Calibri" w:cstheme="minorHAnsi"/>
                <w:color w:val="FF0000"/>
              </w:rPr>
              <w:t>adres dostawy:</w:t>
            </w:r>
            <w:r w:rsidR="003033BE">
              <w:rPr>
                <w:rFonts w:eastAsia="Calibri" w:cstheme="minorHAnsi"/>
                <w:color w:val="FF0000"/>
              </w:rPr>
              <w:br/>
            </w:r>
            <w:r w:rsidR="00351AA0" w:rsidRPr="008850C8">
              <w:rPr>
                <w:rFonts w:eastAsia="Calibri" w:cstheme="minorHAnsi"/>
                <w:b/>
                <w:color w:val="FF0000"/>
              </w:rPr>
              <w:t>ul. Wołyńska 33, 60-637 Poznań</w:t>
            </w:r>
          </w:p>
        </w:tc>
      </w:tr>
      <w:tr w:rsidR="0073373D" w:rsidRPr="0050117A" w14:paraId="7273C5EC" w14:textId="77777777" w:rsidTr="00C34448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68A5B" w14:textId="450CB750" w:rsidR="0073373D" w:rsidRPr="0050117A" w:rsidRDefault="00566076" w:rsidP="00480B1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6A280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0117A">
              <w:rPr>
                <w:rFonts w:eastAsia="Times New Roman" w:cstheme="minorHAnsi"/>
                <w:b/>
                <w:lang w:eastAsia="pl-PL"/>
              </w:rPr>
              <w:t>Fotel biurowy obrotowy</w:t>
            </w:r>
          </w:p>
          <w:p w14:paraId="2804A905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50117A">
              <w:rPr>
                <w:rFonts w:eastAsia="Times New Roman" w:cstheme="minorHAnsi"/>
                <w:lang w:eastAsia="pl-PL"/>
              </w:rPr>
              <w:t>Minimalna-max</w:t>
            </w:r>
            <w:proofErr w:type="spellEnd"/>
            <w:r w:rsidRPr="0050117A">
              <w:rPr>
                <w:rFonts w:eastAsia="Times New Roman" w:cstheme="minorHAnsi"/>
                <w:lang w:eastAsia="pl-PL"/>
              </w:rPr>
              <w:t xml:space="preserve"> wysokość siedziska 43-53cm</w:t>
            </w:r>
          </w:p>
          <w:p w14:paraId="55D4F836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50117A">
              <w:rPr>
                <w:rFonts w:eastAsia="Times New Roman" w:cstheme="minorHAnsi"/>
                <w:lang w:eastAsia="pl-PL"/>
              </w:rPr>
              <w:t>Obicie czarne, odporne na zabrudzenia</w:t>
            </w:r>
          </w:p>
          <w:p w14:paraId="66431B53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50117A">
              <w:rPr>
                <w:rFonts w:eastAsia="Times New Roman" w:cstheme="minorHAnsi"/>
                <w:lang w:eastAsia="pl-PL"/>
              </w:rPr>
              <w:t>Tkanina oddychająca zapewniająca cyrkulację powietrza</w:t>
            </w:r>
          </w:p>
          <w:p w14:paraId="377C304B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50117A">
              <w:rPr>
                <w:rFonts w:eastAsia="Times New Roman" w:cstheme="minorHAnsi"/>
                <w:lang w:eastAsia="pl-PL"/>
              </w:rPr>
              <w:lastRenderedPageBreak/>
              <w:t>Siedzisko gąbka</w:t>
            </w:r>
          </w:p>
          <w:p w14:paraId="325591BA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50117A">
              <w:rPr>
                <w:rFonts w:eastAsia="Times New Roman" w:cstheme="minorHAnsi"/>
                <w:lang w:eastAsia="pl-PL"/>
              </w:rPr>
              <w:t>Poduszka lędźwiowa- utrzymująca kręgosłup, możliwość regulacji jej wysokości</w:t>
            </w:r>
          </w:p>
          <w:p w14:paraId="17C4564D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50117A">
              <w:rPr>
                <w:rFonts w:eastAsia="Times New Roman" w:cstheme="minorHAnsi"/>
                <w:lang w:eastAsia="pl-PL"/>
              </w:rPr>
              <w:t>Regulacja zagłówka, podłokietników, wysokości oparcia</w:t>
            </w:r>
          </w:p>
          <w:p w14:paraId="622F979F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50117A">
              <w:rPr>
                <w:rFonts w:eastAsia="Times New Roman" w:cstheme="minorHAnsi"/>
                <w:lang w:eastAsia="pl-PL"/>
              </w:rPr>
              <w:t>Mechanizm umożliwiający bezpieczne odchylenie się w czasie pracy</w:t>
            </w:r>
          </w:p>
          <w:p w14:paraId="56D88BD2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50117A">
              <w:rPr>
                <w:rFonts w:eastAsia="Times New Roman" w:cstheme="minorHAnsi"/>
                <w:lang w:eastAsia="pl-PL"/>
              </w:rPr>
              <w:t>Podstawa na kolach obrotowych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8E80E" w14:textId="77777777" w:rsidR="0073373D" w:rsidRPr="00EC0E92" w:rsidRDefault="0073373D" w:rsidP="0073373D">
            <w:pPr>
              <w:widowControl w:val="0"/>
              <w:jc w:val="both"/>
              <w:rPr>
                <w:rFonts w:cstheme="minorHAnsi"/>
                <w:b/>
              </w:rPr>
            </w:pPr>
            <w:r w:rsidRPr="00EC0E92">
              <w:rPr>
                <w:rFonts w:cstheme="minorHAnsi"/>
                <w:b/>
              </w:rPr>
              <w:lastRenderedPageBreak/>
              <w:t>3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B4916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FAF55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5F74B" w14:textId="2033E787" w:rsidR="0073373D" w:rsidRPr="0050117A" w:rsidRDefault="00EC0E92" w:rsidP="00C3444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CC08D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73373D" w:rsidRPr="0050117A" w14:paraId="5F084AE1" w14:textId="77777777" w:rsidTr="00E81991">
        <w:trPr>
          <w:trHeight w:val="70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F36A7" w14:textId="5AADAC59" w:rsidR="0073373D" w:rsidRPr="0050117A" w:rsidRDefault="00480B15" w:rsidP="00E81991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B02F" w14:textId="77777777" w:rsidR="0073373D" w:rsidRPr="0050117A" w:rsidRDefault="0073373D" w:rsidP="00E8199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D4E" w14:textId="77777777" w:rsidR="0073373D" w:rsidRPr="0050117A" w:rsidRDefault="0073373D" w:rsidP="00E8199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833" w14:textId="5D34BEB1" w:rsidR="0073373D" w:rsidRPr="0050117A" w:rsidRDefault="00EC0E92" w:rsidP="00E8199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CE5A" w14:textId="77777777" w:rsidR="0073373D" w:rsidRPr="0050117A" w:rsidRDefault="0073373D" w:rsidP="00E8199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23468E" w:rsidRPr="0050117A" w14:paraId="00703D26" w14:textId="77777777" w:rsidTr="00FC4C34">
        <w:trPr>
          <w:trHeight w:val="708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750B7" w14:textId="40842B4E" w:rsidR="0023468E" w:rsidRPr="0050117A" w:rsidRDefault="00B44E43" w:rsidP="00B44E43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Wykonawca oświadcza, że </w:t>
            </w:r>
            <w:r>
              <w:rPr>
                <w:rFonts w:cstheme="minorHAnsi"/>
                <w:color w:val="FF0000"/>
                <w:u w:val="single"/>
              </w:rPr>
              <w:t>oferuje meble zgodne z powyższymi wymaganiami</w:t>
            </w:r>
            <w:r>
              <w:rPr>
                <w:rFonts w:cstheme="minorHAnsi"/>
                <w:color w:val="FF0000"/>
              </w:rPr>
              <w:t xml:space="preserve"> Zamawiającego.</w:t>
            </w:r>
          </w:p>
        </w:tc>
      </w:tr>
    </w:tbl>
    <w:p w14:paraId="5492A45B" w14:textId="77777777" w:rsidR="00ED7429" w:rsidRPr="00596EE4" w:rsidRDefault="00ED7429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sectPr w:rsidR="00ED7429" w:rsidRPr="00596EE4" w:rsidSect="00EB073D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2A21" w14:textId="77777777" w:rsidR="00D73139" w:rsidRDefault="00D73139" w:rsidP="008022C6">
      <w:pPr>
        <w:spacing w:after="0" w:line="240" w:lineRule="auto"/>
      </w:pPr>
      <w:r>
        <w:separator/>
      </w:r>
    </w:p>
  </w:endnote>
  <w:endnote w:type="continuationSeparator" w:id="0">
    <w:p w14:paraId="608DFFF7" w14:textId="77777777" w:rsidR="00D73139" w:rsidRDefault="00D73139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0A8540B1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30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30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64E8" w14:textId="77777777" w:rsidR="00D73139" w:rsidRDefault="00D73139" w:rsidP="008022C6">
      <w:pPr>
        <w:spacing w:after="0" w:line="240" w:lineRule="auto"/>
      </w:pPr>
      <w:r>
        <w:separator/>
      </w:r>
    </w:p>
  </w:footnote>
  <w:footnote w:type="continuationSeparator" w:id="0">
    <w:p w14:paraId="2AA5CDBD" w14:textId="77777777" w:rsidR="00D73139" w:rsidRDefault="00D73139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B6F" w14:textId="53F02DA0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CE2138">
      <w:rPr>
        <w:rFonts w:ascii="Calibri" w:eastAsia="Times New Roman" w:hAnsi="Calibri" w:cs="Calibri"/>
        <w:lang w:eastAsia="pl-PL"/>
      </w:rPr>
      <w:t>2074</w:t>
    </w:r>
    <w:r w:rsidR="00596EE4" w:rsidRPr="00596EE4">
      <w:rPr>
        <w:rFonts w:ascii="Calibri" w:eastAsia="Calibri" w:hAnsi="Calibri" w:cs="Calibri"/>
      </w:rPr>
      <w:t>/AZ/262/2023</w:t>
    </w: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EB3"/>
    <w:multiLevelType w:val="multilevel"/>
    <w:tmpl w:val="E4E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0EE2FCB"/>
    <w:multiLevelType w:val="multilevel"/>
    <w:tmpl w:val="984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152E1"/>
    <w:multiLevelType w:val="multilevel"/>
    <w:tmpl w:val="95E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25CE2"/>
    <w:multiLevelType w:val="multilevel"/>
    <w:tmpl w:val="489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03242"/>
    <w:multiLevelType w:val="multilevel"/>
    <w:tmpl w:val="7D9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E1880"/>
    <w:multiLevelType w:val="multilevel"/>
    <w:tmpl w:val="358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43746"/>
    <w:multiLevelType w:val="multilevel"/>
    <w:tmpl w:val="921A6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2A359E8"/>
    <w:multiLevelType w:val="multilevel"/>
    <w:tmpl w:val="9F3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E49E6"/>
    <w:multiLevelType w:val="hybridMultilevel"/>
    <w:tmpl w:val="84B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5550"/>
    <w:multiLevelType w:val="multilevel"/>
    <w:tmpl w:val="32D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F072E"/>
    <w:multiLevelType w:val="hybridMultilevel"/>
    <w:tmpl w:val="26BE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F0081"/>
    <w:multiLevelType w:val="multilevel"/>
    <w:tmpl w:val="FDB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3984"/>
    <w:rsid w:val="0008369C"/>
    <w:rsid w:val="000E2C87"/>
    <w:rsid w:val="001415CD"/>
    <w:rsid w:val="001D0B33"/>
    <w:rsid w:val="001D0BB0"/>
    <w:rsid w:val="0023468E"/>
    <w:rsid w:val="003033BE"/>
    <w:rsid w:val="00351AA0"/>
    <w:rsid w:val="003E551E"/>
    <w:rsid w:val="00480B15"/>
    <w:rsid w:val="004A0B1A"/>
    <w:rsid w:val="004E2928"/>
    <w:rsid w:val="0050117A"/>
    <w:rsid w:val="00536981"/>
    <w:rsid w:val="00566076"/>
    <w:rsid w:val="00596EE4"/>
    <w:rsid w:val="005C14F2"/>
    <w:rsid w:val="005C481C"/>
    <w:rsid w:val="005F5364"/>
    <w:rsid w:val="006E1167"/>
    <w:rsid w:val="006F2DBB"/>
    <w:rsid w:val="006F74F4"/>
    <w:rsid w:val="0073373D"/>
    <w:rsid w:val="007B1545"/>
    <w:rsid w:val="007E0D58"/>
    <w:rsid w:val="008022C6"/>
    <w:rsid w:val="0083381D"/>
    <w:rsid w:val="008850C8"/>
    <w:rsid w:val="009A1F17"/>
    <w:rsid w:val="00A2611C"/>
    <w:rsid w:val="00A320E0"/>
    <w:rsid w:val="00B44E43"/>
    <w:rsid w:val="00BB3731"/>
    <w:rsid w:val="00BE54B6"/>
    <w:rsid w:val="00C34448"/>
    <w:rsid w:val="00C41F5D"/>
    <w:rsid w:val="00C71304"/>
    <w:rsid w:val="00C77365"/>
    <w:rsid w:val="00CA52A9"/>
    <w:rsid w:val="00CA5BA8"/>
    <w:rsid w:val="00CB650D"/>
    <w:rsid w:val="00CE173D"/>
    <w:rsid w:val="00CE2138"/>
    <w:rsid w:val="00CF3D75"/>
    <w:rsid w:val="00D16218"/>
    <w:rsid w:val="00D4534D"/>
    <w:rsid w:val="00D73139"/>
    <w:rsid w:val="00D84BBD"/>
    <w:rsid w:val="00D92FFA"/>
    <w:rsid w:val="00E31F98"/>
    <w:rsid w:val="00E529D8"/>
    <w:rsid w:val="00E81991"/>
    <w:rsid w:val="00EB073D"/>
    <w:rsid w:val="00EC0E92"/>
    <w:rsid w:val="00ED7429"/>
    <w:rsid w:val="00EE7116"/>
    <w:rsid w:val="00FA1FF1"/>
    <w:rsid w:val="00FA6D6D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31F9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14F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D7429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3373D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A6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A6D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96092.6EFA9D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25</cp:revision>
  <cp:lastPrinted>2023-07-20T14:17:00Z</cp:lastPrinted>
  <dcterms:created xsi:type="dcterms:W3CDTF">2023-05-18T03:18:00Z</dcterms:created>
  <dcterms:modified xsi:type="dcterms:W3CDTF">2023-07-20T14:17:00Z</dcterms:modified>
</cp:coreProperties>
</file>