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4BFA" w14:textId="5755CB8F" w:rsidR="008A0A60" w:rsidRPr="00401982" w:rsidRDefault="008A0A60">
      <w:pPr>
        <w:rPr>
          <w:b/>
          <w:bCs/>
        </w:rPr>
      </w:pPr>
    </w:p>
    <w:p w14:paraId="1F0CDA8F" w14:textId="77777777" w:rsidR="00401982" w:rsidRDefault="0040198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680"/>
      </w:tblGrid>
      <w:tr w:rsidR="00F44DF9" w14:paraId="77F2DDFD" w14:textId="77777777" w:rsidTr="00DA1715">
        <w:trPr>
          <w:trHeight w:val="506"/>
        </w:trPr>
        <w:tc>
          <w:tcPr>
            <w:tcW w:w="9062" w:type="dxa"/>
            <w:gridSpan w:val="3"/>
          </w:tcPr>
          <w:p w14:paraId="767169C0" w14:textId="091A4B02" w:rsidR="00F44DF9" w:rsidRPr="00F44DF9" w:rsidRDefault="00F44DF9" w:rsidP="00F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SPECYFIKACJA TECHNICZNA</w:t>
            </w:r>
          </w:p>
        </w:tc>
      </w:tr>
      <w:tr w:rsidR="00F44DF9" w14:paraId="79A3CC07" w14:textId="77777777" w:rsidTr="00F44DF9">
        <w:trPr>
          <w:trHeight w:val="506"/>
        </w:trPr>
        <w:tc>
          <w:tcPr>
            <w:tcW w:w="1271" w:type="dxa"/>
          </w:tcPr>
          <w:p w14:paraId="4167CD5A" w14:textId="168C44B0" w:rsidR="00F44DF9" w:rsidRPr="00F44DF9" w:rsidRDefault="00F4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63DC798" w14:textId="0122F1F9" w:rsidR="00F44DF9" w:rsidRPr="00F44DF9" w:rsidRDefault="00F44DF9" w:rsidP="00F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</w:p>
        </w:tc>
        <w:tc>
          <w:tcPr>
            <w:tcW w:w="3680" w:type="dxa"/>
          </w:tcPr>
          <w:p w14:paraId="4B1EDA26" w14:textId="4C8FB2B4" w:rsidR="00F44DF9" w:rsidRPr="00F44DF9" w:rsidRDefault="00F44DF9" w:rsidP="00F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</w:tr>
      <w:tr w:rsidR="00681C2B" w14:paraId="362D5A75" w14:textId="77777777" w:rsidTr="00F44DF9">
        <w:trPr>
          <w:trHeight w:val="506"/>
        </w:trPr>
        <w:tc>
          <w:tcPr>
            <w:tcW w:w="1271" w:type="dxa"/>
          </w:tcPr>
          <w:p w14:paraId="16C7D2F8" w14:textId="77777777" w:rsidR="00681C2B" w:rsidRPr="00681C2B" w:rsidRDefault="00681C2B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F541A6" w14:textId="6BF4C517" w:rsidR="00681C2B" w:rsidRDefault="00681C2B" w:rsidP="006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Oprogramowanie</w:t>
            </w:r>
          </w:p>
        </w:tc>
        <w:tc>
          <w:tcPr>
            <w:tcW w:w="3680" w:type="dxa"/>
          </w:tcPr>
          <w:p w14:paraId="7DE430B4" w14:textId="7E886A12" w:rsidR="00681C2B" w:rsidRDefault="00681C2B" w:rsidP="00F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Oprogramowanie w języku polskim</w:t>
            </w:r>
          </w:p>
        </w:tc>
      </w:tr>
      <w:tr w:rsidR="00780A86" w14:paraId="796B1C4F" w14:textId="77777777" w:rsidTr="00F44DF9">
        <w:trPr>
          <w:trHeight w:val="506"/>
        </w:trPr>
        <w:tc>
          <w:tcPr>
            <w:tcW w:w="1271" w:type="dxa"/>
          </w:tcPr>
          <w:p w14:paraId="2B206B06" w14:textId="77777777" w:rsidR="00780A86" w:rsidRPr="00681C2B" w:rsidRDefault="00780A86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B69881" w14:textId="4EDCBD87" w:rsidR="00780A86" w:rsidRDefault="00780A86" w:rsidP="0068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</w:t>
            </w:r>
          </w:p>
        </w:tc>
        <w:tc>
          <w:tcPr>
            <w:tcW w:w="3680" w:type="dxa"/>
          </w:tcPr>
          <w:p w14:paraId="19053FBE" w14:textId="01EA7382" w:rsidR="00780A86" w:rsidRDefault="00780A86" w:rsidP="0078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2000 badań</w:t>
            </w:r>
          </w:p>
        </w:tc>
      </w:tr>
      <w:tr w:rsidR="00F44DF9" w14:paraId="3156BA48" w14:textId="77777777" w:rsidTr="00F44DF9">
        <w:trPr>
          <w:trHeight w:val="506"/>
        </w:trPr>
        <w:tc>
          <w:tcPr>
            <w:tcW w:w="1271" w:type="dxa"/>
          </w:tcPr>
          <w:p w14:paraId="73C1E65E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74013D" w14:textId="46D4FB85" w:rsidR="00F44DF9" w:rsidRPr="00F44DF9" w:rsidRDefault="00F4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Czujnik temperatury</w:t>
            </w:r>
          </w:p>
        </w:tc>
        <w:tc>
          <w:tcPr>
            <w:tcW w:w="3680" w:type="dxa"/>
          </w:tcPr>
          <w:p w14:paraId="48604C2A" w14:textId="490447C4" w:rsidR="00F44DF9" w:rsidRPr="00F44DF9" w:rsidRDefault="00F4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półprzewodnik 0 - 45°</w:t>
            </w:r>
          </w:p>
        </w:tc>
      </w:tr>
      <w:tr w:rsidR="00F44DF9" w14:paraId="3B3506A3" w14:textId="77777777" w:rsidTr="00F44DF9">
        <w:trPr>
          <w:trHeight w:val="521"/>
        </w:trPr>
        <w:tc>
          <w:tcPr>
            <w:tcW w:w="1271" w:type="dxa"/>
          </w:tcPr>
          <w:p w14:paraId="1DD37BEC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351985" w14:textId="70AFA82B" w:rsidR="00F44DF9" w:rsidRPr="00F44DF9" w:rsidRDefault="00F4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Zakres przepływu</w:t>
            </w:r>
          </w:p>
        </w:tc>
        <w:tc>
          <w:tcPr>
            <w:tcW w:w="3680" w:type="dxa"/>
          </w:tcPr>
          <w:p w14:paraId="7B20FA73" w14:textId="0F3947B8" w:rsidR="00F44DF9" w:rsidRPr="00F44DF9" w:rsidRDefault="00F4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l/s</w:t>
            </w:r>
          </w:p>
        </w:tc>
      </w:tr>
      <w:tr w:rsidR="00F44DF9" w14:paraId="66134F85" w14:textId="77777777" w:rsidTr="00F44DF9">
        <w:trPr>
          <w:trHeight w:val="506"/>
        </w:trPr>
        <w:tc>
          <w:tcPr>
            <w:tcW w:w="1271" w:type="dxa"/>
          </w:tcPr>
          <w:p w14:paraId="74F36F59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4C749A" w14:textId="5545E1C7" w:rsidR="00F44DF9" w:rsidRPr="00F44DF9" w:rsidRDefault="00F4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Opór dynamiczny</w:t>
            </w:r>
          </w:p>
        </w:tc>
        <w:tc>
          <w:tcPr>
            <w:tcW w:w="3680" w:type="dxa"/>
          </w:tcPr>
          <w:p w14:paraId="1C222C89" w14:textId="693E3547" w:rsidR="00F44DF9" w:rsidRPr="00F44DF9" w:rsidRDefault="00E3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F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DF9" w:rsidRPr="00F44DF9">
              <w:rPr>
                <w:rFonts w:ascii="Times New Roman" w:hAnsi="Times New Roman" w:cs="Times New Roman"/>
                <w:sz w:val="24"/>
                <w:szCs w:val="24"/>
              </w:rPr>
              <w:t>0.5 cm H2O/L/s</w:t>
            </w:r>
          </w:p>
        </w:tc>
      </w:tr>
      <w:tr w:rsidR="00F44DF9" w14:paraId="01390988" w14:textId="77777777" w:rsidTr="00F44DF9">
        <w:trPr>
          <w:trHeight w:val="521"/>
        </w:trPr>
        <w:tc>
          <w:tcPr>
            <w:tcW w:w="1271" w:type="dxa"/>
          </w:tcPr>
          <w:p w14:paraId="38C28792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DE93A9" w14:textId="3A03A44A" w:rsidR="00F44DF9" w:rsidRPr="00F44DF9" w:rsidRDefault="00F4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Dokładność objętości</w:t>
            </w:r>
          </w:p>
        </w:tc>
        <w:tc>
          <w:tcPr>
            <w:tcW w:w="3680" w:type="dxa"/>
          </w:tcPr>
          <w:p w14:paraId="2ED374EA" w14:textId="5BF01C5C" w:rsidR="00F44DF9" w:rsidRPr="00F44DF9" w:rsidRDefault="0078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F44DF9" w:rsidRPr="00F44DF9">
              <w:rPr>
                <w:rFonts w:ascii="Times New Roman" w:hAnsi="Times New Roman" w:cs="Times New Roman"/>
                <w:sz w:val="24"/>
                <w:szCs w:val="24"/>
              </w:rPr>
              <w:t>+/- 3% lub 50 ml</w:t>
            </w:r>
          </w:p>
        </w:tc>
      </w:tr>
      <w:tr w:rsidR="00F44DF9" w14:paraId="6E94DAF0" w14:textId="77777777" w:rsidTr="00F44DF9">
        <w:trPr>
          <w:trHeight w:val="506"/>
        </w:trPr>
        <w:tc>
          <w:tcPr>
            <w:tcW w:w="1271" w:type="dxa"/>
          </w:tcPr>
          <w:p w14:paraId="04060EFA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2F55B1" w14:textId="19D7B9F8" w:rsidR="00F44DF9" w:rsidRPr="00F44DF9" w:rsidRDefault="00F4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Dokładność przepływu</w:t>
            </w:r>
          </w:p>
        </w:tc>
        <w:tc>
          <w:tcPr>
            <w:tcW w:w="3680" w:type="dxa"/>
          </w:tcPr>
          <w:p w14:paraId="26F70C05" w14:textId="125B4051" w:rsidR="00F44DF9" w:rsidRPr="00F44DF9" w:rsidRDefault="0078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F44DF9" w:rsidRPr="00F44DF9">
              <w:rPr>
                <w:rFonts w:ascii="Times New Roman" w:hAnsi="Times New Roman" w:cs="Times New Roman"/>
                <w:sz w:val="24"/>
                <w:szCs w:val="24"/>
              </w:rPr>
              <w:t>+/- 5% lub 200 ml/s</w:t>
            </w:r>
          </w:p>
        </w:tc>
      </w:tr>
      <w:tr w:rsidR="00F44DF9" w14:paraId="788605EF" w14:textId="77777777" w:rsidTr="00F44DF9">
        <w:trPr>
          <w:trHeight w:val="521"/>
        </w:trPr>
        <w:tc>
          <w:tcPr>
            <w:tcW w:w="1271" w:type="dxa"/>
          </w:tcPr>
          <w:p w14:paraId="020910C2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D5E47C" w14:textId="777942EA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3680" w:type="dxa"/>
          </w:tcPr>
          <w:p w14:paraId="18AB23B8" w14:textId="731EE7F1" w:rsidR="00F44DF9" w:rsidRPr="00F44DF9" w:rsidRDefault="00681C2B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wbudowany a</w:t>
            </w:r>
            <w:r w:rsidR="00F44DF9" w:rsidRPr="00F44DF9">
              <w:rPr>
                <w:rFonts w:ascii="Times New Roman" w:hAnsi="Times New Roman" w:cs="Times New Roman"/>
                <w:sz w:val="24"/>
                <w:szCs w:val="24"/>
              </w:rPr>
              <w:t>kumulator ładowany</w:t>
            </w:r>
            <w:r w:rsidR="00E35F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DF9" w:rsidRPr="00F44DF9">
              <w:rPr>
                <w:rFonts w:ascii="Times New Roman" w:hAnsi="Times New Roman" w:cs="Times New Roman"/>
                <w:sz w:val="24"/>
                <w:szCs w:val="24"/>
              </w:rPr>
              <w:t>z sieci</w:t>
            </w:r>
          </w:p>
        </w:tc>
      </w:tr>
      <w:tr w:rsidR="00F44DF9" w14:paraId="6068106F" w14:textId="77777777" w:rsidTr="00F44DF9">
        <w:trPr>
          <w:trHeight w:val="521"/>
        </w:trPr>
        <w:tc>
          <w:tcPr>
            <w:tcW w:w="1271" w:type="dxa"/>
          </w:tcPr>
          <w:p w14:paraId="67DCB40D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C942563" w14:textId="30D49ECC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</w:tc>
        <w:tc>
          <w:tcPr>
            <w:tcW w:w="3680" w:type="dxa"/>
          </w:tcPr>
          <w:p w14:paraId="5A6B45F8" w14:textId="1776A13B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rozdzielczość min. 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 xml:space="preserve">800 x 480 </w:t>
            </w:r>
            <w:proofErr w:type="spellStart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pixel</w:t>
            </w:r>
            <w:r w:rsidR="00681C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F44DF9" w14:paraId="6A0280DB" w14:textId="77777777" w:rsidTr="00F44DF9">
        <w:trPr>
          <w:trHeight w:val="521"/>
        </w:trPr>
        <w:tc>
          <w:tcPr>
            <w:tcW w:w="1271" w:type="dxa"/>
          </w:tcPr>
          <w:p w14:paraId="70363996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0FB2C4" w14:textId="18F4538E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149DF25" w14:textId="7A9C4ECC" w:rsid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kolorowy wyświetlacza</w:t>
            </w:r>
          </w:p>
        </w:tc>
      </w:tr>
      <w:tr w:rsidR="00F44DF9" w14:paraId="63D30EA9" w14:textId="77777777" w:rsidTr="00F44DF9">
        <w:trPr>
          <w:trHeight w:val="521"/>
        </w:trPr>
        <w:tc>
          <w:tcPr>
            <w:tcW w:w="1271" w:type="dxa"/>
          </w:tcPr>
          <w:p w14:paraId="63C8FD1A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A00FCD" w14:textId="6B4C28E0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</w:p>
        </w:tc>
        <w:tc>
          <w:tcPr>
            <w:tcW w:w="3680" w:type="dxa"/>
          </w:tcPr>
          <w:p w14:paraId="1A8B0F34" w14:textId="71121F6A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maks. 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0 x 2</w:t>
            </w:r>
            <w:r w:rsidR="00780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 xml:space="preserve">0 x </w:t>
            </w:r>
            <w:r w:rsidR="00780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1 mm</w:t>
            </w:r>
          </w:p>
        </w:tc>
      </w:tr>
      <w:tr w:rsidR="00F44DF9" w14:paraId="7E912BE0" w14:textId="77777777" w:rsidTr="00F44DF9">
        <w:trPr>
          <w:trHeight w:val="521"/>
        </w:trPr>
        <w:tc>
          <w:tcPr>
            <w:tcW w:w="1271" w:type="dxa"/>
          </w:tcPr>
          <w:p w14:paraId="6F85977E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AA901A" w14:textId="30A2C5A8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Waga</w:t>
            </w:r>
          </w:p>
        </w:tc>
        <w:tc>
          <w:tcPr>
            <w:tcW w:w="3680" w:type="dxa"/>
          </w:tcPr>
          <w:p w14:paraId="256714AE" w14:textId="5732516D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maks.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A8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44DF9" w14:paraId="4D5E31B3" w14:textId="77777777" w:rsidTr="00F44DF9">
        <w:trPr>
          <w:trHeight w:val="521"/>
        </w:trPr>
        <w:tc>
          <w:tcPr>
            <w:tcW w:w="1271" w:type="dxa"/>
          </w:tcPr>
          <w:p w14:paraId="09D95C97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7D9ABB" w14:textId="7311B854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Możliwość zmierzenia parametrów</w:t>
            </w:r>
          </w:p>
        </w:tc>
        <w:tc>
          <w:tcPr>
            <w:tcW w:w="3680" w:type="dxa"/>
          </w:tcPr>
          <w:p w14:paraId="64A5F2BD" w14:textId="1B136DC9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FVC, FEV1, FEV1/FVC, FEV1/VC, PEF, FEF25, FEF50, FEF75, FEF25</w:t>
            </w:r>
            <w:r w:rsidR="00780A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75, FEF75</w:t>
            </w:r>
            <w:r w:rsidR="00780A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 xml:space="preserve">85, </w:t>
            </w:r>
            <w:proofErr w:type="spellStart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Lung</w:t>
            </w:r>
            <w:proofErr w:type="spellEnd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 xml:space="preserve"> Age, </w:t>
            </w:r>
            <w:proofErr w:type="spellStart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Extrapolated</w:t>
            </w:r>
            <w:proofErr w:type="spellEnd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 xml:space="preserve"> Volume, FET, Time to PEF, FEV0.5, FEV0.5/FVC, FEV0.75, FEV0.75/FVC, FEV2, FEV2/FVC, FEV3, FEV3/FVC, FEV6, FEV1/ FEV6, FEV1/PEF, FEV1/ FEV0.5, FIVC, FIV1, FIV1/FIVC, PIF, FIF25, FIF50, FIF75, FEF50/FIF50, VC, IVC, IC, ERV, IRV, Rf, VE, VT, </w:t>
            </w:r>
            <w:proofErr w:type="spellStart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, VT/</w:t>
            </w:r>
            <w:proofErr w:type="spellStart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tTOT</w:t>
            </w:r>
            <w:proofErr w:type="spellEnd"/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44DF9" w14:paraId="6680B358" w14:textId="77777777" w:rsidTr="00F44DF9">
        <w:trPr>
          <w:trHeight w:val="521"/>
        </w:trPr>
        <w:tc>
          <w:tcPr>
            <w:tcW w:w="1271" w:type="dxa"/>
          </w:tcPr>
          <w:p w14:paraId="0D0519AD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A06646" w14:textId="72C1B9E2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</w:p>
        </w:tc>
        <w:tc>
          <w:tcPr>
            <w:tcW w:w="3680" w:type="dxa"/>
          </w:tcPr>
          <w:p w14:paraId="5080566F" w14:textId="58EC3B93" w:rsidR="00F44DF9" w:rsidRDefault="00681C2B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wbudowana </w:t>
            </w:r>
            <w:r w:rsidR="00E35F95">
              <w:rPr>
                <w:rFonts w:ascii="Times New Roman" w:hAnsi="Times New Roman" w:cs="Times New Roman"/>
                <w:sz w:val="24"/>
                <w:szCs w:val="24"/>
              </w:rPr>
              <w:t>drukarka termiczna</w:t>
            </w:r>
          </w:p>
        </w:tc>
      </w:tr>
      <w:tr w:rsidR="00F44DF9" w14:paraId="33AA4513" w14:textId="77777777" w:rsidTr="00F44DF9">
        <w:trPr>
          <w:trHeight w:val="521"/>
        </w:trPr>
        <w:tc>
          <w:tcPr>
            <w:tcW w:w="1271" w:type="dxa"/>
          </w:tcPr>
          <w:p w14:paraId="58A473D2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9DCB14" w14:textId="6D7654F9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Wyposażenie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zestawie</w:t>
            </w:r>
          </w:p>
        </w:tc>
        <w:tc>
          <w:tcPr>
            <w:tcW w:w="3680" w:type="dxa"/>
          </w:tcPr>
          <w:p w14:paraId="6995FEA0" w14:textId="77777777" w:rsid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 xml:space="preserve">kabel USB, torba transportowa, </w:t>
            </w:r>
          </w:p>
          <w:p w14:paraId="56847C88" w14:textId="4D4289F3" w:rsidR="00E35F95" w:rsidRPr="00F44DF9" w:rsidRDefault="00E35F95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szt. turbin jednorazowych</w:t>
            </w:r>
            <w:r w:rsidR="00681C2B">
              <w:rPr>
                <w:rFonts w:ascii="Times New Roman" w:hAnsi="Times New Roman" w:cs="Times New Roman"/>
                <w:sz w:val="24"/>
                <w:szCs w:val="24"/>
              </w:rPr>
              <w:t>, klips na nos, 20 szt. rolek papieru do drukarki, zasilacz</w:t>
            </w:r>
          </w:p>
        </w:tc>
      </w:tr>
      <w:tr w:rsidR="00F44DF9" w14:paraId="1EF52A07" w14:textId="77777777" w:rsidTr="00F44DF9">
        <w:trPr>
          <w:trHeight w:val="521"/>
        </w:trPr>
        <w:tc>
          <w:tcPr>
            <w:tcW w:w="1271" w:type="dxa"/>
          </w:tcPr>
          <w:p w14:paraId="6064F5BE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B22EA5" w14:textId="37FC2D5C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Turbiny</w:t>
            </w:r>
          </w:p>
        </w:tc>
        <w:tc>
          <w:tcPr>
            <w:tcW w:w="3680" w:type="dxa"/>
          </w:tcPr>
          <w:p w14:paraId="0BB44CDB" w14:textId="221FDB9A" w:rsidR="00F44DF9" w:rsidRPr="00F44DF9" w:rsidRDefault="00F44DF9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hAnsi="Times New Roman" w:cs="Times New Roman"/>
                <w:sz w:val="24"/>
                <w:szCs w:val="24"/>
              </w:rPr>
              <w:t>możliwość korzystania z turbin jednorazowych i turbin wielokrotnego użytku</w:t>
            </w:r>
          </w:p>
        </w:tc>
      </w:tr>
      <w:tr w:rsidR="00F44DF9" w14:paraId="36C1A5D9" w14:textId="77777777" w:rsidTr="00F44DF9">
        <w:trPr>
          <w:trHeight w:val="521"/>
        </w:trPr>
        <w:tc>
          <w:tcPr>
            <w:tcW w:w="1271" w:type="dxa"/>
          </w:tcPr>
          <w:p w14:paraId="1E6B17FE" w14:textId="77777777" w:rsidR="00F44DF9" w:rsidRPr="00F44DF9" w:rsidRDefault="00F44DF9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2"/>
          </w:tcPr>
          <w:p w14:paraId="1E58264A" w14:textId="3960A03A" w:rsidR="00F44DF9" w:rsidRPr="00F44DF9" w:rsidRDefault="00E35F95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 przygotowane do pracy na turbinach jednorazowych.</w:t>
            </w:r>
          </w:p>
        </w:tc>
      </w:tr>
      <w:tr w:rsidR="00681C2B" w14:paraId="4FB6FECC" w14:textId="77777777" w:rsidTr="00F44DF9">
        <w:trPr>
          <w:trHeight w:val="521"/>
        </w:trPr>
        <w:tc>
          <w:tcPr>
            <w:tcW w:w="1271" w:type="dxa"/>
          </w:tcPr>
          <w:p w14:paraId="5A679FD8" w14:textId="77777777" w:rsidR="00681C2B" w:rsidRPr="00F44DF9" w:rsidRDefault="00681C2B" w:rsidP="00780A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gridSpan w:val="2"/>
          </w:tcPr>
          <w:p w14:paraId="546C098B" w14:textId="13048F11" w:rsidR="00681C2B" w:rsidRDefault="00681C2B" w:rsidP="0040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min. 24 miesiące</w:t>
            </w:r>
          </w:p>
        </w:tc>
      </w:tr>
    </w:tbl>
    <w:p w14:paraId="0F7FFF96" w14:textId="77777777" w:rsidR="00401982" w:rsidRDefault="00401982"/>
    <w:sectPr w:rsidR="0040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A635D"/>
    <w:multiLevelType w:val="hybridMultilevel"/>
    <w:tmpl w:val="47107F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5014C"/>
    <w:multiLevelType w:val="hybridMultilevel"/>
    <w:tmpl w:val="F2E2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5B5F"/>
    <w:multiLevelType w:val="hybridMultilevel"/>
    <w:tmpl w:val="DBF0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37C2D"/>
    <w:multiLevelType w:val="hybridMultilevel"/>
    <w:tmpl w:val="7CDCA0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01CC5"/>
    <w:multiLevelType w:val="hybridMultilevel"/>
    <w:tmpl w:val="B73A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0266">
    <w:abstractNumId w:val="4"/>
  </w:num>
  <w:num w:numId="2" w16cid:durableId="632709943">
    <w:abstractNumId w:val="2"/>
  </w:num>
  <w:num w:numId="3" w16cid:durableId="573702668">
    <w:abstractNumId w:val="1"/>
  </w:num>
  <w:num w:numId="4" w16cid:durableId="1855992455">
    <w:abstractNumId w:val="0"/>
  </w:num>
  <w:num w:numId="5" w16cid:durableId="18206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82"/>
    <w:rsid w:val="00227F7E"/>
    <w:rsid w:val="003453C0"/>
    <w:rsid w:val="00401982"/>
    <w:rsid w:val="00681C2B"/>
    <w:rsid w:val="0074225B"/>
    <w:rsid w:val="00780A86"/>
    <w:rsid w:val="008A0A60"/>
    <w:rsid w:val="00E35F95"/>
    <w:rsid w:val="00F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B037"/>
  <w15:chartTrackingRefBased/>
  <w15:docId w15:val="{7418AEA0-9C60-4DCB-9866-E0DD56EC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1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9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9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9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9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9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9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1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1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1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19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19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19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9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198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0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Paduch Jakub</cp:lastModifiedBy>
  <cp:revision>2</cp:revision>
  <cp:lastPrinted>2025-05-13T06:51:00Z</cp:lastPrinted>
  <dcterms:created xsi:type="dcterms:W3CDTF">2025-05-13T12:04:00Z</dcterms:created>
  <dcterms:modified xsi:type="dcterms:W3CDTF">2025-05-13T12:04:00Z</dcterms:modified>
</cp:coreProperties>
</file>