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B64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D02B3F">
        <w:rPr>
          <w:rFonts w:ascii="Arial" w:hAnsi="Arial" w:cs="Arial"/>
          <w:b/>
          <w:sz w:val="20"/>
          <w:szCs w:val="20"/>
        </w:rPr>
        <w:t>34</w:t>
      </w:r>
      <w:r w:rsidR="00EE5B8D">
        <w:rPr>
          <w:rFonts w:ascii="Arial" w:hAnsi="Arial" w:cs="Arial"/>
          <w:b/>
          <w:sz w:val="20"/>
          <w:szCs w:val="20"/>
        </w:rPr>
        <w:t>/2024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D02B3F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8C3D09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D02B3F" w:rsidRDefault="001F027E" w:rsidP="00D02B3F">
      <w:pPr>
        <w:ind w:right="-3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C3D09">
        <w:rPr>
          <w:rFonts w:ascii="Arial" w:hAnsi="Arial" w:cs="Arial"/>
          <w:sz w:val="20"/>
          <w:szCs w:val="20"/>
        </w:rPr>
        <w:t>Na potrzeby postę</w:t>
      </w:r>
      <w:r w:rsidR="008D0487" w:rsidRPr="008C3D0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C3D09">
        <w:rPr>
          <w:rFonts w:ascii="Arial" w:hAnsi="Arial" w:cs="Arial"/>
          <w:sz w:val="20"/>
          <w:szCs w:val="20"/>
        </w:rPr>
        <w:t>zamówienia publicznego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2168A8" w:rsidRPr="008C3D09">
        <w:rPr>
          <w:rFonts w:ascii="Arial" w:hAnsi="Arial" w:cs="Arial"/>
          <w:sz w:val="20"/>
          <w:szCs w:val="20"/>
        </w:rPr>
        <w:t>pn</w:t>
      </w:r>
      <w:r w:rsidR="00AC7309" w:rsidRPr="008C3D09">
        <w:rPr>
          <w:rFonts w:ascii="Arial" w:hAnsi="Arial" w:cs="Arial"/>
          <w:sz w:val="20"/>
          <w:szCs w:val="20"/>
        </w:rPr>
        <w:t>.: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AC7309" w:rsidRPr="008C3D09">
        <w:rPr>
          <w:rFonts w:ascii="Arial" w:hAnsi="Arial" w:cs="Arial"/>
          <w:b/>
          <w:bCs/>
          <w:sz w:val="20"/>
          <w:szCs w:val="20"/>
        </w:rPr>
        <w:t>„</w:t>
      </w:r>
      <w:r w:rsidR="00CD7970" w:rsidRPr="00923E74">
        <w:rPr>
          <w:rFonts w:ascii="Arial" w:hAnsi="Arial" w:cs="Arial"/>
          <w:b/>
          <w:bCs/>
          <w:sz w:val="20"/>
          <w:szCs w:val="20"/>
        </w:rPr>
        <w:t xml:space="preserve">Modernizacja podnośnika pionowego w ramach  realizacji zadania </w:t>
      </w:r>
      <w:r w:rsidR="00CD7970" w:rsidRPr="00923E74">
        <w:rPr>
          <w:rStyle w:val="object"/>
          <w:rFonts w:ascii="Arial" w:hAnsi="Arial" w:cs="Arial"/>
          <w:b/>
          <w:bCs/>
          <w:sz w:val="20"/>
          <w:szCs w:val="20"/>
        </w:rPr>
        <w:t>pn</w:t>
      </w:r>
      <w:r w:rsidR="00CD7970" w:rsidRPr="00923E74">
        <w:rPr>
          <w:rFonts w:ascii="Arial" w:hAnsi="Arial" w:cs="Arial"/>
          <w:b/>
          <w:bCs/>
          <w:sz w:val="20"/>
          <w:szCs w:val="20"/>
        </w:rPr>
        <w:t xml:space="preserve">. Dostosowanie budynków SP ZOZ </w:t>
      </w:r>
      <w:proofErr w:type="spellStart"/>
      <w:r w:rsidR="00CD7970" w:rsidRPr="00923E74">
        <w:rPr>
          <w:rFonts w:ascii="Arial" w:hAnsi="Arial" w:cs="Arial"/>
          <w:b/>
          <w:bCs/>
          <w:sz w:val="20"/>
          <w:szCs w:val="20"/>
        </w:rPr>
        <w:t>MSWiA</w:t>
      </w:r>
      <w:proofErr w:type="spellEnd"/>
      <w:r w:rsidR="00CD7970" w:rsidRPr="00923E74">
        <w:rPr>
          <w:rFonts w:ascii="Arial" w:hAnsi="Arial" w:cs="Arial"/>
          <w:b/>
          <w:bCs/>
          <w:sz w:val="20"/>
          <w:szCs w:val="20"/>
        </w:rPr>
        <w:t xml:space="preserve"> w Poznaniu im. prof. Ludwika Bierkowskiego do przepisów ustawy o zapewnieniu dostępności osobom ze szczególnymi potrzebami</w:t>
      </w:r>
      <w:r w:rsidR="00AC7309" w:rsidRPr="008C3D09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 w:rsidRPr="008C3D0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oświa</w:t>
      </w:r>
      <w:r w:rsidR="00825A09" w:rsidRPr="008C3D09">
        <w:rPr>
          <w:rFonts w:ascii="Arial" w:hAnsi="Arial" w:cs="Arial"/>
          <w:sz w:val="20"/>
          <w:szCs w:val="20"/>
        </w:rPr>
        <w:t>dczam</w:t>
      </w:r>
      <w:r w:rsidR="00E65685" w:rsidRPr="008C3D09">
        <w:rPr>
          <w:rFonts w:ascii="Arial" w:hAnsi="Arial" w:cs="Arial"/>
          <w:sz w:val="20"/>
          <w:szCs w:val="20"/>
        </w:rPr>
        <w:t>,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co następuje</w:t>
      </w:r>
      <w:r w:rsidR="008D0487" w:rsidRPr="008C3D09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D02B3F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02B3F">
        <w:rPr>
          <w:rFonts w:ascii="Arial" w:hAnsi="Arial" w:cs="Arial"/>
          <w:sz w:val="21"/>
          <w:szCs w:val="21"/>
        </w:rPr>
        <w:t xml:space="preserve">Oświadczam, że </w:t>
      </w:r>
      <w:r w:rsidR="00421562" w:rsidRPr="00D02B3F">
        <w:rPr>
          <w:rFonts w:ascii="Arial" w:hAnsi="Arial" w:cs="Arial"/>
          <w:sz w:val="21"/>
          <w:szCs w:val="21"/>
        </w:rPr>
        <w:t>nie zachodzą w stosunku d</w:t>
      </w:r>
      <w:r w:rsidR="00C91C6D" w:rsidRPr="00D02B3F">
        <w:rPr>
          <w:rFonts w:ascii="Arial" w:hAnsi="Arial" w:cs="Arial"/>
          <w:sz w:val="21"/>
          <w:szCs w:val="21"/>
        </w:rPr>
        <w:t>o mnie przesłanki wykluczenia z </w:t>
      </w:r>
      <w:r w:rsidR="00421562" w:rsidRPr="00D02B3F">
        <w:rPr>
          <w:rFonts w:ascii="Arial" w:hAnsi="Arial" w:cs="Arial"/>
          <w:sz w:val="21"/>
          <w:szCs w:val="21"/>
        </w:rPr>
        <w:t xml:space="preserve">postępowania na podstawie </w:t>
      </w:r>
      <w:r w:rsidRPr="00D02B3F">
        <w:rPr>
          <w:rFonts w:ascii="Arial" w:hAnsi="Arial" w:cs="Arial"/>
          <w:sz w:val="21"/>
          <w:szCs w:val="21"/>
        </w:rPr>
        <w:t xml:space="preserve">art. </w:t>
      </w:r>
      <w:r w:rsidR="00177C2A" w:rsidRPr="00D02B3F">
        <w:rPr>
          <w:rFonts w:ascii="Arial" w:hAnsi="Arial" w:cs="Arial"/>
          <w:sz w:val="21"/>
          <w:szCs w:val="21"/>
        </w:rPr>
        <w:t>109</w:t>
      </w:r>
      <w:r w:rsidRPr="00D02B3F">
        <w:rPr>
          <w:rFonts w:ascii="Arial" w:hAnsi="Arial" w:cs="Arial"/>
          <w:sz w:val="21"/>
          <w:szCs w:val="21"/>
        </w:rPr>
        <w:t xml:space="preserve"> ust. </w:t>
      </w:r>
      <w:r w:rsidR="00177C2A" w:rsidRPr="00D02B3F">
        <w:rPr>
          <w:rFonts w:ascii="Arial" w:hAnsi="Arial" w:cs="Arial"/>
          <w:sz w:val="21"/>
          <w:szCs w:val="21"/>
        </w:rPr>
        <w:t>1</w:t>
      </w:r>
      <w:r w:rsidRPr="00D02B3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D02B3F">
        <w:rPr>
          <w:rFonts w:ascii="Arial" w:hAnsi="Arial" w:cs="Arial"/>
          <w:sz w:val="21"/>
          <w:szCs w:val="21"/>
        </w:rPr>
        <w:t>pkt</w:t>
      </w:r>
      <w:proofErr w:type="spellEnd"/>
      <w:r w:rsidR="00D02B3F">
        <w:rPr>
          <w:rFonts w:ascii="Arial" w:hAnsi="Arial" w:cs="Arial"/>
          <w:sz w:val="21"/>
          <w:szCs w:val="21"/>
        </w:rPr>
        <w:t xml:space="preserve"> 1 ) i </w:t>
      </w:r>
      <w:proofErr w:type="spellStart"/>
      <w:r w:rsidR="00D02B3F">
        <w:rPr>
          <w:rFonts w:ascii="Arial" w:hAnsi="Arial" w:cs="Arial"/>
          <w:sz w:val="21"/>
          <w:szCs w:val="21"/>
        </w:rPr>
        <w:t>pkt</w:t>
      </w:r>
      <w:proofErr w:type="spellEnd"/>
      <w:r w:rsidR="00D02B3F">
        <w:rPr>
          <w:rFonts w:ascii="Arial" w:hAnsi="Arial" w:cs="Arial"/>
          <w:sz w:val="21"/>
          <w:szCs w:val="21"/>
        </w:rPr>
        <w:t xml:space="preserve"> 4) </w:t>
      </w:r>
      <w:r w:rsidRPr="00D02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02B3F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02B3F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D02B3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165DC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D7970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165DC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65DCC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371C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181F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3D09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D7970"/>
    <w:rsid w:val="00CF2CDF"/>
    <w:rsid w:val="00D02B3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  <w:style w:type="character" w:customStyle="1" w:styleId="object">
    <w:name w:val="object"/>
    <w:basedOn w:val="Domylnaczcionkaakapitu"/>
    <w:rsid w:val="00CD79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23</cp:revision>
  <cp:lastPrinted>2023-03-20T10:38:00Z</cp:lastPrinted>
  <dcterms:created xsi:type="dcterms:W3CDTF">2022-09-20T12:44:00Z</dcterms:created>
  <dcterms:modified xsi:type="dcterms:W3CDTF">2024-09-25T13:24:00Z</dcterms:modified>
</cp:coreProperties>
</file>