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2A0B3" w14:textId="77777777" w:rsidR="00D42C26" w:rsidRDefault="00D42C26" w:rsidP="00462519">
      <w:pPr>
        <w:spacing w:before="240" w:afterLines="10" w:after="24" w:line="240" w:lineRule="auto"/>
        <w:jc w:val="right"/>
        <w:rPr>
          <w:rFonts w:asciiTheme="minorHAnsi" w:hAnsiTheme="minorHAnsi"/>
        </w:rPr>
      </w:pPr>
    </w:p>
    <w:p w14:paraId="6533E8C0" w14:textId="77777777" w:rsidR="00D42C26" w:rsidRDefault="00D42C26" w:rsidP="00462519">
      <w:pPr>
        <w:spacing w:before="240" w:afterLines="10" w:after="24" w:line="240" w:lineRule="auto"/>
        <w:jc w:val="right"/>
        <w:rPr>
          <w:rFonts w:asciiTheme="minorHAnsi" w:hAnsiTheme="minorHAnsi"/>
        </w:rPr>
      </w:pPr>
    </w:p>
    <w:p w14:paraId="071EDAF2" w14:textId="77777777" w:rsidR="00D42C26" w:rsidRDefault="00D42C26" w:rsidP="00462519">
      <w:pPr>
        <w:spacing w:before="240" w:afterLines="10" w:after="24" w:line="240" w:lineRule="auto"/>
        <w:jc w:val="right"/>
        <w:rPr>
          <w:rFonts w:asciiTheme="minorHAnsi" w:hAnsiTheme="minorHAnsi"/>
        </w:rPr>
      </w:pPr>
    </w:p>
    <w:p w14:paraId="03FC10C4" w14:textId="7FCAA2CE" w:rsidR="00D042BD" w:rsidRPr="009D79DE" w:rsidRDefault="00C44872" w:rsidP="00462519">
      <w:pPr>
        <w:spacing w:before="240" w:afterLines="10" w:after="24" w:line="240" w:lineRule="auto"/>
        <w:jc w:val="right"/>
        <w:rPr>
          <w:rFonts w:asciiTheme="minorHAnsi" w:hAnsiTheme="minorHAnsi"/>
        </w:rPr>
      </w:pPr>
      <w:r w:rsidRPr="00DE29AF">
        <w:rPr>
          <w:rFonts w:asciiTheme="minorHAnsi" w:hAnsiTheme="minorHAnsi"/>
        </w:rPr>
        <w:t xml:space="preserve">Kielce, </w:t>
      </w:r>
      <w:r w:rsidRPr="0079010E">
        <w:rPr>
          <w:rFonts w:asciiTheme="minorHAnsi" w:hAnsiTheme="minorHAnsi"/>
        </w:rPr>
        <w:t xml:space="preserve">dn. </w:t>
      </w:r>
      <w:r w:rsidR="00D75540">
        <w:rPr>
          <w:rFonts w:asciiTheme="minorHAnsi" w:hAnsiTheme="minorHAnsi"/>
        </w:rPr>
        <w:t>0</w:t>
      </w:r>
      <w:r w:rsidR="008C5248">
        <w:rPr>
          <w:rFonts w:asciiTheme="minorHAnsi" w:hAnsiTheme="minorHAnsi"/>
        </w:rPr>
        <w:t>3</w:t>
      </w:r>
      <w:r w:rsidR="00CD2F44">
        <w:rPr>
          <w:rFonts w:asciiTheme="minorHAnsi" w:hAnsiTheme="minorHAnsi"/>
        </w:rPr>
        <w:t xml:space="preserve"> </w:t>
      </w:r>
      <w:r w:rsidR="00D75540">
        <w:rPr>
          <w:rFonts w:asciiTheme="minorHAnsi" w:hAnsiTheme="minorHAnsi"/>
        </w:rPr>
        <w:t>grudnia</w:t>
      </w:r>
      <w:r w:rsidR="007D67E8" w:rsidRPr="00DE29AF">
        <w:rPr>
          <w:rFonts w:asciiTheme="minorHAnsi" w:hAnsiTheme="minorHAnsi"/>
        </w:rPr>
        <w:t xml:space="preserve"> 2024</w:t>
      </w:r>
      <w:r w:rsidR="007C6330" w:rsidRPr="00DE29AF">
        <w:rPr>
          <w:rFonts w:asciiTheme="minorHAnsi" w:hAnsiTheme="minorHAnsi"/>
        </w:rPr>
        <w:t xml:space="preserve"> </w:t>
      </w:r>
      <w:r w:rsidR="001B5998" w:rsidRPr="00DE29AF">
        <w:rPr>
          <w:rFonts w:asciiTheme="minorHAnsi" w:hAnsiTheme="minorHAnsi"/>
        </w:rPr>
        <w:t>r</w:t>
      </w:r>
      <w:r w:rsidR="00D042BD" w:rsidRPr="00DE29AF">
        <w:rPr>
          <w:rFonts w:asciiTheme="minorHAnsi" w:hAnsiTheme="minorHAnsi"/>
        </w:rPr>
        <w:t>.</w:t>
      </w:r>
    </w:p>
    <w:p w14:paraId="781BD530" w14:textId="77777777" w:rsidR="00814DC9" w:rsidRDefault="00814DC9" w:rsidP="00462519">
      <w:pPr>
        <w:spacing w:before="240" w:afterLines="10" w:after="24" w:line="240" w:lineRule="auto"/>
        <w:jc w:val="right"/>
        <w:rPr>
          <w:rFonts w:asciiTheme="minorHAnsi" w:hAnsiTheme="minorHAnsi"/>
        </w:rPr>
      </w:pPr>
    </w:p>
    <w:p w14:paraId="5ECE9629" w14:textId="77777777" w:rsidR="00814DC9" w:rsidRDefault="00814DC9" w:rsidP="00462519">
      <w:pPr>
        <w:shd w:val="clear" w:color="auto" w:fill="FFFFFF" w:themeFill="background1"/>
        <w:spacing w:afterLines="10" w:after="24"/>
        <w:jc w:val="center"/>
        <w:rPr>
          <w:rFonts w:asciiTheme="minorHAnsi" w:hAnsiTheme="minorHAnsi"/>
          <w:b/>
          <w:sz w:val="28"/>
          <w:szCs w:val="28"/>
        </w:rPr>
      </w:pPr>
    </w:p>
    <w:p w14:paraId="36638953" w14:textId="77777777" w:rsidR="00814DC9" w:rsidRPr="00AE0C35" w:rsidRDefault="00814DC9" w:rsidP="00462519">
      <w:pPr>
        <w:shd w:val="clear" w:color="auto" w:fill="FFFFFF" w:themeFill="background1"/>
        <w:spacing w:afterLines="10" w:after="24"/>
        <w:jc w:val="center"/>
        <w:rPr>
          <w:rFonts w:asciiTheme="minorHAnsi" w:hAnsiTheme="minorHAnsi"/>
          <w:b/>
          <w:sz w:val="28"/>
          <w:szCs w:val="28"/>
        </w:rPr>
      </w:pPr>
      <w:r w:rsidRPr="00AE0C35">
        <w:rPr>
          <w:rFonts w:asciiTheme="minorHAnsi" w:hAnsiTheme="minorHAnsi"/>
          <w:b/>
          <w:sz w:val="28"/>
          <w:szCs w:val="28"/>
        </w:rPr>
        <w:t>SPECYFIKACJA WARUNKÓW ZAMÓWIENIA (SWZ) </w:t>
      </w:r>
      <w:bookmarkStart w:id="0" w:name="_Hlk39669730"/>
      <w:r w:rsidRPr="00AE0C35">
        <w:rPr>
          <w:rFonts w:asciiTheme="minorHAnsi" w:hAnsiTheme="minorHAnsi"/>
          <w:b/>
          <w:sz w:val="28"/>
          <w:szCs w:val="28"/>
        </w:rPr>
        <w:t xml:space="preserve"> </w:t>
      </w:r>
      <w:bookmarkEnd w:id="0"/>
    </w:p>
    <w:p w14:paraId="3A72B5CA" w14:textId="700A95EB" w:rsidR="00251AB3" w:rsidRDefault="00814DC9" w:rsidP="000E3BCB">
      <w:pPr>
        <w:shd w:val="clear" w:color="auto" w:fill="FFFFFF" w:themeFill="background1"/>
        <w:spacing w:afterLines="10" w:after="24"/>
        <w:jc w:val="center"/>
        <w:rPr>
          <w:rFonts w:asciiTheme="minorHAnsi" w:hAnsiTheme="minorHAnsi"/>
          <w:b/>
          <w:sz w:val="24"/>
          <w:szCs w:val="24"/>
        </w:rPr>
      </w:pPr>
      <w:r w:rsidRPr="007D67E8">
        <w:rPr>
          <w:rFonts w:asciiTheme="minorHAnsi" w:hAnsiTheme="minorHAnsi"/>
          <w:b/>
          <w:sz w:val="28"/>
          <w:szCs w:val="28"/>
        </w:rPr>
        <w:t xml:space="preserve">NA </w:t>
      </w:r>
      <w:r w:rsidR="000E3BCB" w:rsidRPr="000E3BCB">
        <w:rPr>
          <w:rFonts w:asciiTheme="minorHAnsi" w:hAnsiTheme="minorHAnsi"/>
          <w:b/>
          <w:bCs/>
          <w:sz w:val="28"/>
          <w:szCs w:val="28"/>
        </w:rPr>
        <w:t>Z</w:t>
      </w:r>
      <w:r w:rsidR="000E3BCB">
        <w:rPr>
          <w:rFonts w:asciiTheme="minorHAnsi" w:hAnsiTheme="minorHAnsi"/>
          <w:b/>
          <w:bCs/>
          <w:sz w:val="28"/>
          <w:szCs w:val="28"/>
        </w:rPr>
        <w:t xml:space="preserve">AKUP WRAZ Z DOSTAWĄ SPRZĘTU JEDNORAZOWEGO DLA DZIAŁU ANESTEZJOLOGII I INTENSYWNEJ TERAPII </w:t>
      </w:r>
      <w:r w:rsidR="000E3BCB" w:rsidRPr="00251AB3">
        <w:rPr>
          <w:rFonts w:asciiTheme="minorHAnsi" w:hAnsiTheme="minorHAnsi"/>
          <w:b/>
          <w:bCs/>
          <w:sz w:val="28"/>
          <w:szCs w:val="28"/>
        </w:rPr>
        <w:t>ŚWIĘTOKRZYSKIEGO CENTRUM ONKOLOGII W KIELCACH</w:t>
      </w:r>
    </w:p>
    <w:p w14:paraId="4DF46755" w14:textId="3A970A2E" w:rsidR="00814DC9" w:rsidRPr="009D79DE" w:rsidRDefault="00814DC9" w:rsidP="00814DC9">
      <w:pPr>
        <w:pStyle w:val="Nagwek"/>
        <w:jc w:val="center"/>
        <w:rPr>
          <w:rFonts w:asciiTheme="minorHAnsi" w:hAnsiTheme="minorHAnsi"/>
          <w:b/>
          <w:sz w:val="24"/>
          <w:szCs w:val="24"/>
        </w:rPr>
      </w:pPr>
      <w:r w:rsidRPr="009D79DE">
        <w:rPr>
          <w:rFonts w:asciiTheme="minorHAnsi" w:hAnsiTheme="minorHAnsi"/>
          <w:b/>
          <w:sz w:val="24"/>
          <w:szCs w:val="24"/>
        </w:rPr>
        <w:t xml:space="preserve">NUMER POSTĘPOWANIA: </w:t>
      </w:r>
      <w:r w:rsidR="007D67E8">
        <w:rPr>
          <w:rFonts w:asciiTheme="minorHAnsi" w:hAnsiTheme="minorHAnsi"/>
          <w:b/>
          <w:sz w:val="24"/>
          <w:szCs w:val="24"/>
        </w:rPr>
        <w:t>I</w:t>
      </w:r>
      <w:r w:rsidRPr="009D79DE">
        <w:rPr>
          <w:rFonts w:asciiTheme="minorHAnsi" w:hAnsiTheme="minorHAnsi"/>
          <w:b/>
          <w:sz w:val="24"/>
          <w:szCs w:val="24"/>
        </w:rPr>
        <w:t>ZP.</w:t>
      </w:r>
      <w:r w:rsidRPr="00710C7B">
        <w:rPr>
          <w:rFonts w:asciiTheme="minorHAnsi" w:hAnsiTheme="minorHAnsi"/>
          <w:b/>
          <w:sz w:val="24"/>
          <w:szCs w:val="24"/>
        </w:rPr>
        <w:t>2411</w:t>
      </w:r>
      <w:r w:rsidR="001A36EF">
        <w:rPr>
          <w:rFonts w:asciiTheme="minorHAnsi" w:hAnsiTheme="minorHAnsi"/>
          <w:b/>
          <w:sz w:val="24"/>
          <w:szCs w:val="24"/>
        </w:rPr>
        <w:t>.2</w:t>
      </w:r>
      <w:r w:rsidR="0023748D">
        <w:rPr>
          <w:rFonts w:asciiTheme="minorHAnsi" w:hAnsiTheme="minorHAnsi"/>
          <w:b/>
          <w:sz w:val="24"/>
          <w:szCs w:val="24"/>
        </w:rPr>
        <w:t>72</w:t>
      </w:r>
      <w:r w:rsidR="001A36EF">
        <w:rPr>
          <w:rFonts w:asciiTheme="minorHAnsi" w:hAnsiTheme="minorHAnsi"/>
          <w:b/>
          <w:sz w:val="24"/>
          <w:szCs w:val="24"/>
        </w:rPr>
        <w:t>.</w:t>
      </w:r>
      <w:r w:rsidRPr="00710C7B">
        <w:rPr>
          <w:rFonts w:asciiTheme="minorHAnsi" w:hAnsiTheme="minorHAnsi"/>
          <w:b/>
          <w:sz w:val="24"/>
          <w:szCs w:val="24"/>
        </w:rPr>
        <w:t>202</w:t>
      </w:r>
      <w:r w:rsidR="007D67E8">
        <w:rPr>
          <w:rFonts w:asciiTheme="minorHAnsi" w:hAnsiTheme="minorHAnsi"/>
          <w:b/>
          <w:sz w:val="24"/>
          <w:szCs w:val="24"/>
        </w:rPr>
        <w:t>4</w:t>
      </w:r>
      <w:r w:rsidRPr="009D79DE">
        <w:rPr>
          <w:rFonts w:asciiTheme="minorHAnsi" w:hAnsiTheme="minorHAnsi"/>
          <w:b/>
          <w:sz w:val="24"/>
          <w:szCs w:val="24"/>
        </w:rPr>
        <w:t>.</w:t>
      </w:r>
      <w:r w:rsidR="000E3BCB">
        <w:rPr>
          <w:rFonts w:asciiTheme="minorHAnsi" w:hAnsiTheme="minorHAnsi"/>
          <w:b/>
          <w:sz w:val="24"/>
          <w:szCs w:val="24"/>
        </w:rPr>
        <w:t>MM</w:t>
      </w:r>
    </w:p>
    <w:p w14:paraId="342D10B4" w14:textId="77777777" w:rsidR="00814DC9" w:rsidRDefault="00814DC9" w:rsidP="00462519">
      <w:pPr>
        <w:spacing w:before="240" w:afterLines="10" w:after="24" w:line="240" w:lineRule="auto"/>
        <w:rPr>
          <w:rFonts w:asciiTheme="minorHAnsi" w:hAnsiTheme="minorHAnsi"/>
        </w:rPr>
      </w:pPr>
    </w:p>
    <w:p w14:paraId="0EBA787B" w14:textId="77777777" w:rsidR="00634F3A" w:rsidRPr="009D79DE" w:rsidRDefault="00634F3A" w:rsidP="00462519">
      <w:pPr>
        <w:spacing w:before="240" w:afterLines="10" w:after="24" w:line="240" w:lineRule="auto"/>
        <w:rPr>
          <w:rFonts w:asciiTheme="minorHAnsi" w:hAnsiTheme="minorHAnsi"/>
        </w:rPr>
      </w:pPr>
    </w:p>
    <w:p w14:paraId="22ACACC0" w14:textId="24206A03" w:rsidR="00044D3E" w:rsidRDefault="00A86CE8" w:rsidP="00462519">
      <w:pPr>
        <w:spacing w:before="240" w:afterLines="10" w:after="24" w:line="240" w:lineRule="auto"/>
        <w:jc w:val="both"/>
        <w:rPr>
          <w:rFonts w:asciiTheme="minorHAnsi" w:hAnsiTheme="minorHAnsi"/>
        </w:rPr>
      </w:pPr>
      <w:r w:rsidRPr="009D79DE">
        <w:rPr>
          <w:rFonts w:asciiTheme="minorHAnsi" w:hAnsiTheme="minorHAnsi"/>
        </w:rPr>
        <w:t>Przedmiotowe postępowanie prowadzone jest na podstawie przepisów ust</w:t>
      </w:r>
      <w:r w:rsidR="00EF3F63" w:rsidRPr="009D79DE">
        <w:rPr>
          <w:rFonts w:asciiTheme="minorHAnsi" w:hAnsiTheme="minorHAnsi"/>
        </w:rPr>
        <w:t xml:space="preserve">awy z dnia </w:t>
      </w:r>
      <w:r w:rsidR="006865A0" w:rsidRPr="009D79DE">
        <w:rPr>
          <w:rFonts w:asciiTheme="minorHAnsi" w:hAnsiTheme="minorHAnsi"/>
        </w:rPr>
        <w:t>1</w:t>
      </w:r>
      <w:r w:rsidR="00F879F2">
        <w:rPr>
          <w:rFonts w:asciiTheme="minorHAnsi" w:hAnsiTheme="minorHAnsi"/>
        </w:rPr>
        <w:t>1</w:t>
      </w:r>
      <w:r w:rsidR="006865A0" w:rsidRPr="009D79DE">
        <w:rPr>
          <w:rFonts w:asciiTheme="minorHAnsi" w:hAnsiTheme="minorHAnsi"/>
        </w:rPr>
        <w:t> września 2019 r.</w:t>
      </w:r>
      <w:r w:rsidRPr="009D79DE">
        <w:rPr>
          <w:rFonts w:asciiTheme="minorHAnsi" w:hAnsiTheme="minorHAnsi"/>
        </w:rPr>
        <w:t xml:space="preserve"> Prawo zamówień publicznych </w:t>
      </w:r>
      <w:r w:rsidR="0053020C" w:rsidRPr="009D79DE">
        <w:rPr>
          <w:rFonts w:asciiTheme="minorHAnsi" w:hAnsiTheme="minorHAnsi"/>
        </w:rPr>
        <w:t>(</w:t>
      </w:r>
      <w:proofErr w:type="spellStart"/>
      <w:r w:rsidR="0053020C" w:rsidRPr="009D79DE">
        <w:rPr>
          <w:rFonts w:asciiTheme="minorHAnsi" w:hAnsiTheme="minorHAnsi"/>
        </w:rPr>
        <w:t>t.j</w:t>
      </w:r>
      <w:proofErr w:type="spellEnd"/>
      <w:r w:rsidR="0053020C" w:rsidRPr="009D79DE">
        <w:rPr>
          <w:rFonts w:asciiTheme="minorHAnsi" w:hAnsiTheme="minorHAnsi"/>
        </w:rPr>
        <w:t>.</w:t>
      </w:r>
      <w:r w:rsidR="0055382B" w:rsidRPr="0055382B">
        <w:rPr>
          <w:rFonts w:asciiTheme="minorHAnsi" w:hAnsiTheme="minorHAnsi"/>
        </w:rPr>
        <w:t xml:space="preserve"> Dz.U. z 2024 r. poz. 1320</w:t>
      </w:r>
      <w:r w:rsidR="006865A0" w:rsidRPr="009D79DE">
        <w:rPr>
          <w:rFonts w:asciiTheme="minorHAnsi" w:hAnsiTheme="minorHAnsi"/>
        </w:rPr>
        <w:t xml:space="preserve">), </w:t>
      </w:r>
      <w:r w:rsidRPr="009D79DE">
        <w:rPr>
          <w:rFonts w:asciiTheme="minorHAnsi" w:hAnsiTheme="minorHAnsi"/>
        </w:rPr>
        <w:t xml:space="preserve">zwanej dalej </w:t>
      </w:r>
      <w:r w:rsidR="004C5837">
        <w:rPr>
          <w:rFonts w:asciiTheme="minorHAnsi" w:hAnsiTheme="minorHAnsi"/>
        </w:rPr>
        <w:t>U</w:t>
      </w:r>
      <w:r w:rsidRPr="009D79DE">
        <w:rPr>
          <w:rFonts w:asciiTheme="minorHAnsi" w:hAnsiTheme="minorHAnsi"/>
        </w:rPr>
        <w:t>stawą</w:t>
      </w:r>
      <w:r w:rsidR="00827535" w:rsidRPr="009D79DE">
        <w:rPr>
          <w:rFonts w:asciiTheme="minorHAnsi" w:hAnsiTheme="minorHAnsi"/>
        </w:rPr>
        <w:t>.</w:t>
      </w:r>
      <w:r w:rsidR="006A58D4" w:rsidRPr="009D79DE">
        <w:rPr>
          <w:rFonts w:asciiTheme="minorHAnsi" w:hAnsiTheme="minorHAnsi"/>
        </w:rPr>
        <w:t xml:space="preserve"> </w:t>
      </w:r>
      <w:r w:rsidR="00827535" w:rsidRPr="009D79DE">
        <w:rPr>
          <w:rFonts w:asciiTheme="minorHAnsi" w:hAnsiTheme="minorHAnsi"/>
        </w:rPr>
        <w:t xml:space="preserve">Wartość przedmiotowego postępowania przekracza </w:t>
      </w:r>
      <w:r w:rsidR="006865A0" w:rsidRPr="009D79DE">
        <w:rPr>
          <w:rFonts w:asciiTheme="minorHAnsi" w:hAnsiTheme="minorHAnsi"/>
        </w:rPr>
        <w:t xml:space="preserve">progi unijne. </w:t>
      </w:r>
    </w:p>
    <w:p w14:paraId="4D180D4F" w14:textId="77777777" w:rsidR="0055382B" w:rsidRDefault="0055382B" w:rsidP="00462519">
      <w:pPr>
        <w:spacing w:before="240" w:afterLines="10" w:after="24" w:line="240" w:lineRule="auto"/>
        <w:jc w:val="both"/>
        <w:rPr>
          <w:rFonts w:asciiTheme="minorHAnsi" w:hAnsiTheme="minorHAnsi"/>
        </w:rPr>
      </w:pPr>
    </w:p>
    <w:p w14:paraId="556BFFB7" w14:textId="77777777" w:rsidR="0061506F" w:rsidRPr="009D79DE" w:rsidRDefault="0061506F" w:rsidP="00462519">
      <w:pPr>
        <w:spacing w:before="240" w:afterLines="10" w:after="24" w:line="240" w:lineRule="auto"/>
        <w:jc w:val="both"/>
        <w:rPr>
          <w:rStyle w:val="Hipercze"/>
          <w:rFonts w:asciiTheme="minorHAnsi" w:hAnsiTheme="minorHAnsi"/>
          <w:color w:val="auto"/>
        </w:rPr>
      </w:pPr>
      <w:r w:rsidRPr="009D79DE">
        <w:rPr>
          <w:rFonts w:asciiTheme="minorHAnsi" w:hAnsiTheme="minorHAnsi"/>
        </w:rPr>
        <w:t>Ogłoszenie o zamówieniu opublikowane zostało w Dzienniku Urzędowym Unii Europejskiej oraz zamieszczone</w:t>
      </w:r>
      <w:r w:rsidR="006A586A" w:rsidRPr="009D79DE">
        <w:rPr>
          <w:rFonts w:asciiTheme="minorHAnsi" w:hAnsiTheme="minorHAnsi"/>
        </w:rPr>
        <w:t xml:space="preserve"> </w:t>
      </w:r>
      <w:r w:rsidRPr="009D79DE">
        <w:rPr>
          <w:rFonts w:asciiTheme="minorHAnsi" w:hAnsiTheme="minorHAnsi"/>
        </w:rPr>
        <w:t xml:space="preserve">pod adresem </w:t>
      </w:r>
      <w:hyperlink r:id="rId11" w:history="1">
        <w:r w:rsidR="00E9676E" w:rsidRPr="009D79DE">
          <w:rPr>
            <w:rStyle w:val="Hipercze"/>
            <w:rFonts w:asciiTheme="minorHAnsi" w:hAnsiTheme="minorHAnsi"/>
            <w:color w:val="auto"/>
          </w:rPr>
          <w:t>https://</w:t>
        </w:r>
        <w:hyperlink r:id="rId12" w:tooltip="blocked::http://platformazakupowa.pl/pn/onkol_kielce" w:history="1">
          <w:r w:rsidR="009958BB" w:rsidRPr="009D79DE">
            <w:rPr>
              <w:rStyle w:val="Hipercze"/>
              <w:rFonts w:asciiTheme="minorHAnsi" w:hAnsiTheme="minorHAnsi"/>
              <w:color w:val="auto"/>
            </w:rPr>
            <w:t>platformazakupowa.pl/pn/onkol_kielce</w:t>
          </w:r>
        </w:hyperlink>
      </w:hyperlink>
      <w:r w:rsidR="00044D3E" w:rsidRPr="009D79DE">
        <w:rPr>
          <w:rStyle w:val="Hipercze"/>
          <w:rFonts w:asciiTheme="minorHAnsi" w:hAnsiTheme="minorHAnsi"/>
          <w:color w:val="auto"/>
        </w:rPr>
        <w:t xml:space="preserve"> </w:t>
      </w:r>
    </w:p>
    <w:p w14:paraId="2B3DF1A3" w14:textId="77777777" w:rsidR="00F420F2" w:rsidRPr="009D79DE" w:rsidRDefault="00F420F2" w:rsidP="00462519">
      <w:pPr>
        <w:spacing w:before="240" w:afterLines="10" w:after="24" w:line="240" w:lineRule="auto"/>
        <w:jc w:val="both"/>
        <w:rPr>
          <w:rFonts w:asciiTheme="minorHAnsi" w:hAnsiTheme="minorHAnsi"/>
          <w:sz w:val="18"/>
          <w:szCs w:val="18"/>
        </w:rPr>
      </w:pPr>
    </w:p>
    <w:p w14:paraId="10DE8552" w14:textId="77777777" w:rsidR="00977365" w:rsidRDefault="00977365" w:rsidP="00977365">
      <w:pPr>
        <w:spacing w:before="10" w:afterLines="100" w:after="240" w:line="276" w:lineRule="auto"/>
        <w:ind w:left="4963"/>
        <w:jc w:val="center"/>
        <w:rPr>
          <w:rFonts w:asciiTheme="minorHAnsi" w:hAnsiTheme="minorHAnsi"/>
          <w:bCs/>
        </w:rPr>
      </w:pPr>
      <w:r w:rsidRPr="00917B58">
        <w:rPr>
          <w:rFonts w:asciiTheme="minorHAnsi" w:hAnsiTheme="minorHAnsi"/>
          <w:bCs/>
        </w:rPr>
        <w:t>Zatwierdzam</w:t>
      </w:r>
    </w:p>
    <w:p w14:paraId="01F8BDAE" w14:textId="185FEDF4" w:rsidR="00D35275" w:rsidRPr="00D35275" w:rsidRDefault="00D35275" w:rsidP="00977365">
      <w:pPr>
        <w:spacing w:before="10" w:afterLines="100" w:after="240" w:line="276" w:lineRule="auto"/>
        <w:ind w:left="4963"/>
        <w:jc w:val="center"/>
        <w:rPr>
          <w:rFonts w:asciiTheme="minorHAnsi" w:hAnsiTheme="minorHAnsi"/>
          <w:bCs/>
          <w:i/>
          <w:iCs/>
        </w:rPr>
      </w:pPr>
      <w:r w:rsidRPr="00D35275">
        <w:rPr>
          <w:rFonts w:asciiTheme="minorHAnsi" w:hAnsiTheme="minorHAnsi"/>
          <w:bCs/>
          <w:i/>
          <w:iCs/>
        </w:rPr>
        <w:t xml:space="preserve">Z-ca Dyrektora ds. Prawno-Inwestycyjnych Krzysztof </w:t>
      </w:r>
      <w:proofErr w:type="spellStart"/>
      <w:r w:rsidRPr="00D35275">
        <w:rPr>
          <w:rFonts w:asciiTheme="minorHAnsi" w:hAnsiTheme="minorHAnsi"/>
          <w:bCs/>
          <w:i/>
          <w:iCs/>
        </w:rPr>
        <w:t>Falana</w:t>
      </w:r>
      <w:proofErr w:type="spellEnd"/>
    </w:p>
    <w:p w14:paraId="7D68321E" w14:textId="77777777" w:rsidR="00462519" w:rsidRDefault="00462519" w:rsidP="00462519">
      <w:pPr>
        <w:spacing w:before="240" w:afterLines="10" w:after="24" w:line="240" w:lineRule="auto"/>
        <w:ind w:left="4247" w:firstLine="709"/>
        <w:contextualSpacing/>
        <w:jc w:val="center"/>
        <w:rPr>
          <w:rFonts w:asciiTheme="minorHAnsi" w:hAnsiTheme="minorHAnsi"/>
          <w:i/>
          <w:sz w:val="18"/>
          <w:szCs w:val="18"/>
        </w:rPr>
      </w:pPr>
    </w:p>
    <w:p w14:paraId="2C8AA8D5" w14:textId="77777777" w:rsidR="007E565F" w:rsidRDefault="007E565F">
      <w:pPr>
        <w:rPr>
          <w:rFonts w:asciiTheme="minorHAnsi" w:hAnsiTheme="minorHAnsi"/>
          <w:b/>
          <w:sz w:val="18"/>
          <w:szCs w:val="18"/>
        </w:rPr>
      </w:pPr>
      <w:r>
        <w:rPr>
          <w:rFonts w:asciiTheme="minorHAnsi" w:hAnsiTheme="minorHAnsi"/>
          <w:b/>
          <w:sz w:val="18"/>
          <w:szCs w:val="18"/>
        </w:rPr>
        <w:br w:type="page"/>
      </w:r>
    </w:p>
    <w:p w14:paraId="5E7BBED5" w14:textId="77777777" w:rsidR="00AE2DEF" w:rsidRPr="009D79DE" w:rsidRDefault="007767A6"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lastRenderedPageBreak/>
        <w:t>ROZDZIAŁ I</w:t>
      </w:r>
    </w:p>
    <w:p w14:paraId="4C54C7D9" w14:textId="77777777" w:rsidR="00AE2DEF" w:rsidRPr="009D79DE" w:rsidRDefault="007767A6" w:rsidP="0046151E">
      <w:pPr>
        <w:spacing w:after="120" w:line="240" w:lineRule="auto"/>
        <w:ind w:left="360" w:hanging="357"/>
        <w:jc w:val="both"/>
        <w:rPr>
          <w:rFonts w:asciiTheme="minorHAnsi" w:hAnsiTheme="minorHAnsi"/>
          <w:b/>
          <w:sz w:val="18"/>
          <w:szCs w:val="18"/>
        </w:rPr>
      </w:pPr>
      <w:r w:rsidRPr="009D79DE">
        <w:rPr>
          <w:rFonts w:asciiTheme="minorHAnsi" w:hAnsiTheme="minorHAnsi"/>
          <w:b/>
          <w:sz w:val="18"/>
          <w:szCs w:val="18"/>
        </w:rPr>
        <w:t>INFORMACJE OGÓLNE</w:t>
      </w:r>
    </w:p>
    <w:p w14:paraId="6B839AD5" w14:textId="77777777" w:rsidR="00903C8F" w:rsidRPr="009D79DE" w:rsidRDefault="00D4096B" w:rsidP="00E54934">
      <w:pPr>
        <w:numPr>
          <w:ilvl w:val="0"/>
          <w:numId w:val="32"/>
        </w:numPr>
        <w:tabs>
          <w:tab w:val="left" w:pos="426"/>
          <w:tab w:val="left" w:pos="2835"/>
        </w:tabs>
        <w:spacing w:after="120" w:line="240" w:lineRule="auto"/>
        <w:ind w:left="350" w:hanging="357"/>
        <w:jc w:val="both"/>
        <w:rPr>
          <w:rFonts w:asciiTheme="minorHAnsi" w:hAnsiTheme="minorHAnsi" w:cstheme="minorHAnsi"/>
          <w:bCs/>
          <w:sz w:val="18"/>
          <w:szCs w:val="18"/>
        </w:rPr>
      </w:pPr>
      <w:r w:rsidRPr="009D79DE">
        <w:rPr>
          <w:rFonts w:asciiTheme="minorHAnsi" w:hAnsiTheme="minorHAnsi" w:cstheme="minorHAnsi"/>
          <w:b/>
          <w:bCs/>
          <w:sz w:val="18"/>
          <w:szCs w:val="18"/>
        </w:rPr>
        <w:t>Z</w:t>
      </w:r>
      <w:r w:rsidR="008A453B" w:rsidRPr="009D79DE">
        <w:rPr>
          <w:rFonts w:asciiTheme="minorHAnsi" w:hAnsiTheme="minorHAnsi" w:cstheme="minorHAnsi"/>
          <w:b/>
          <w:bCs/>
          <w:sz w:val="18"/>
          <w:szCs w:val="18"/>
        </w:rPr>
        <w:t>amawiając</w:t>
      </w:r>
      <w:r w:rsidRPr="009D79DE">
        <w:rPr>
          <w:rFonts w:asciiTheme="minorHAnsi" w:hAnsiTheme="minorHAnsi" w:cstheme="minorHAnsi"/>
          <w:b/>
          <w:bCs/>
          <w:sz w:val="18"/>
          <w:szCs w:val="18"/>
        </w:rPr>
        <w:t xml:space="preserve">y: </w:t>
      </w:r>
    </w:p>
    <w:p w14:paraId="32D7D6C4" w14:textId="07C24423" w:rsidR="00D4096B" w:rsidRPr="002701CE"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Theme="minorHAnsi" w:hAnsiTheme="minorHAnsi" w:cstheme="minorHAnsi"/>
          <w:sz w:val="18"/>
          <w:szCs w:val="18"/>
        </w:rPr>
      </w:pPr>
      <w:r w:rsidRPr="009D79DE">
        <w:rPr>
          <w:rFonts w:asciiTheme="minorHAnsi" w:hAnsiTheme="minorHAnsi" w:cstheme="minorHAnsi"/>
          <w:bCs/>
          <w:sz w:val="18"/>
          <w:szCs w:val="18"/>
        </w:rPr>
        <w:t>Nazwa</w:t>
      </w:r>
      <w:r w:rsidRPr="009D79DE">
        <w:rPr>
          <w:rFonts w:asciiTheme="minorHAnsi" w:hAnsiTheme="minorHAnsi" w:cstheme="minorHAnsi"/>
          <w:sz w:val="18"/>
          <w:szCs w:val="18"/>
        </w:rPr>
        <w:t>:</w:t>
      </w:r>
      <w:r w:rsidRPr="009D79DE">
        <w:rPr>
          <w:rFonts w:asciiTheme="minorHAnsi" w:hAnsiTheme="minorHAnsi"/>
          <w:sz w:val="18"/>
          <w:szCs w:val="18"/>
        </w:rPr>
        <w:t xml:space="preserve"> Świętokrzyskie Centrum </w:t>
      </w:r>
      <w:r w:rsidRPr="002701CE">
        <w:rPr>
          <w:rFonts w:asciiTheme="minorHAnsi" w:hAnsiTheme="minorHAnsi"/>
          <w:sz w:val="18"/>
          <w:szCs w:val="18"/>
        </w:rPr>
        <w:t xml:space="preserve">Onkologii </w:t>
      </w:r>
      <w:r w:rsidR="002701CE" w:rsidRPr="002701CE">
        <w:rPr>
          <w:rFonts w:asciiTheme="minorHAnsi" w:hAnsiTheme="minorHAnsi"/>
          <w:sz w:val="18"/>
          <w:szCs w:val="18"/>
        </w:rPr>
        <w:t xml:space="preserve">Samodzielny Publiczny Zakład Opieki Zdrowotnej w Kielcach </w:t>
      </w:r>
    </w:p>
    <w:p w14:paraId="1D56DA92" w14:textId="335CD18D" w:rsidR="00D4096B" w:rsidRPr="002701CE"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Theme="minorHAnsi" w:hAnsiTheme="minorHAnsi" w:cstheme="minorHAnsi"/>
          <w:sz w:val="18"/>
          <w:szCs w:val="18"/>
        </w:rPr>
      </w:pPr>
      <w:r w:rsidRPr="002701CE">
        <w:rPr>
          <w:rFonts w:asciiTheme="minorHAnsi" w:hAnsiTheme="minorHAnsi" w:cstheme="minorHAnsi"/>
          <w:sz w:val="18"/>
          <w:szCs w:val="18"/>
        </w:rPr>
        <w:t xml:space="preserve">Adres </w:t>
      </w:r>
      <w:r w:rsidR="00AB2B80">
        <w:rPr>
          <w:rFonts w:asciiTheme="minorHAnsi" w:hAnsiTheme="minorHAnsi" w:cstheme="minorHAnsi"/>
          <w:sz w:val="18"/>
          <w:szCs w:val="18"/>
        </w:rPr>
        <w:t>Z</w:t>
      </w:r>
      <w:r w:rsidRPr="002701CE">
        <w:rPr>
          <w:rFonts w:asciiTheme="minorHAnsi" w:hAnsiTheme="minorHAnsi" w:cstheme="minorHAnsi"/>
          <w:sz w:val="18"/>
          <w:szCs w:val="18"/>
        </w:rPr>
        <w:t xml:space="preserve">amawiającego: 25-734 </w:t>
      </w:r>
      <w:r w:rsidRPr="002701CE">
        <w:rPr>
          <w:rFonts w:asciiTheme="minorHAnsi" w:hAnsiTheme="minorHAnsi"/>
          <w:sz w:val="18"/>
          <w:szCs w:val="18"/>
        </w:rPr>
        <w:t xml:space="preserve">Kielce, ul. </w:t>
      </w:r>
      <w:proofErr w:type="spellStart"/>
      <w:r w:rsidRPr="002701CE">
        <w:rPr>
          <w:rFonts w:asciiTheme="minorHAnsi" w:hAnsiTheme="minorHAnsi"/>
          <w:sz w:val="18"/>
          <w:szCs w:val="18"/>
        </w:rPr>
        <w:t>Artwińskiego</w:t>
      </w:r>
      <w:proofErr w:type="spellEnd"/>
      <w:r w:rsidRPr="002701CE">
        <w:rPr>
          <w:rFonts w:asciiTheme="minorHAnsi" w:hAnsiTheme="minorHAnsi"/>
          <w:sz w:val="18"/>
          <w:szCs w:val="18"/>
        </w:rPr>
        <w:t xml:space="preserve"> </w:t>
      </w:r>
      <w:r w:rsidRPr="002701CE">
        <w:rPr>
          <w:rFonts w:asciiTheme="minorHAnsi" w:hAnsiTheme="minorHAnsi"/>
          <w:sz w:val="18"/>
          <w:szCs w:val="18"/>
          <w:shd w:val="clear" w:color="auto" w:fill="FFFFFF"/>
        </w:rPr>
        <w:t xml:space="preserve">3 </w:t>
      </w:r>
    </w:p>
    <w:p w14:paraId="280BE3D0" w14:textId="10F529DE" w:rsidR="00D4096B" w:rsidRPr="009D79DE"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 xml:space="preserve">Godziny urzędowania </w:t>
      </w:r>
      <w:r w:rsidR="00AB2B80">
        <w:rPr>
          <w:rFonts w:asciiTheme="minorHAnsi" w:hAnsiTheme="minorHAnsi" w:cstheme="minorHAnsi"/>
          <w:bCs/>
          <w:sz w:val="18"/>
          <w:szCs w:val="18"/>
        </w:rPr>
        <w:t>Z</w:t>
      </w:r>
      <w:r w:rsidRPr="009D79DE">
        <w:rPr>
          <w:rFonts w:asciiTheme="minorHAnsi" w:hAnsiTheme="minorHAnsi" w:cstheme="minorHAnsi"/>
          <w:bCs/>
          <w:sz w:val="18"/>
          <w:szCs w:val="18"/>
        </w:rPr>
        <w:t>amawiającego:</w:t>
      </w:r>
      <w:r w:rsidRPr="009D79DE">
        <w:rPr>
          <w:rFonts w:asciiTheme="minorHAnsi" w:hAnsiTheme="minorHAnsi" w:cstheme="minorHAnsi"/>
          <w:sz w:val="18"/>
          <w:szCs w:val="18"/>
        </w:rPr>
        <w:t xml:space="preserve"> od poniedziałku do czwartku, w godzinach od 7.00 do 15.00 w piątek od 7.00 do 12.55</w:t>
      </w:r>
    </w:p>
    <w:p w14:paraId="6B2F750E" w14:textId="47024B96" w:rsidR="00D4096B" w:rsidRPr="009D79DE"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Theme="minorHAnsi" w:hAnsiTheme="minorHAnsi" w:cstheme="minorHAnsi"/>
          <w:bCs/>
          <w:sz w:val="18"/>
          <w:szCs w:val="18"/>
        </w:rPr>
      </w:pPr>
      <w:r w:rsidRPr="009D79DE">
        <w:rPr>
          <w:rFonts w:asciiTheme="minorHAnsi" w:hAnsiTheme="minorHAnsi" w:cstheme="minorHAnsi"/>
          <w:bCs/>
          <w:sz w:val="18"/>
          <w:szCs w:val="18"/>
        </w:rPr>
        <w:t xml:space="preserve">Numer telefonu </w:t>
      </w:r>
      <w:r w:rsidR="00AB2B80">
        <w:rPr>
          <w:rFonts w:asciiTheme="minorHAnsi" w:hAnsiTheme="minorHAnsi" w:cstheme="minorHAnsi"/>
          <w:bCs/>
          <w:sz w:val="18"/>
          <w:szCs w:val="18"/>
        </w:rPr>
        <w:t>Z</w:t>
      </w:r>
      <w:r w:rsidRPr="009D79DE">
        <w:rPr>
          <w:rFonts w:asciiTheme="minorHAnsi" w:hAnsiTheme="minorHAnsi" w:cstheme="minorHAnsi"/>
          <w:bCs/>
          <w:sz w:val="18"/>
          <w:szCs w:val="18"/>
        </w:rPr>
        <w:t>amawiającego</w:t>
      </w:r>
      <w:r w:rsidRPr="009D79DE">
        <w:rPr>
          <w:rFonts w:asciiTheme="minorHAnsi" w:hAnsiTheme="minorHAnsi" w:cstheme="minorHAnsi"/>
          <w:sz w:val="18"/>
          <w:szCs w:val="18"/>
        </w:rPr>
        <w:t>: 41</w:t>
      </w:r>
      <w:r w:rsidRPr="009D79DE">
        <w:rPr>
          <w:rFonts w:asciiTheme="minorHAnsi" w:hAnsiTheme="minorHAnsi"/>
          <w:sz w:val="18"/>
          <w:szCs w:val="18"/>
        </w:rPr>
        <w:t xml:space="preserve"> 36-</w:t>
      </w:r>
      <w:r w:rsidR="00C5703C">
        <w:rPr>
          <w:rFonts w:asciiTheme="minorHAnsi" w:hAnsiTheme="minorHAnsi"/>
          <w:sz w:val="18"/>
          <w:szCs w:val="18"/>
        </w:rPr>
        <w:t>74-280</w:t>
      </w:r>
    </w:p>
    <w:p w14:paraId="16AA99C4" w14:textId="77777777" w:rsidR="00D4096B" w:rsidRPr="004C5837"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Theme="minorHAnsi" w:hAnsiTheme="minorHAnsi" w:cstheme="minorHAnsi"/>
          <w:bCs/>
          <w:sz w:val="18"/>
          <w:szCs w:val="18"/>
        </w:rPr>
      </w:pPr>
      <w:r w:rsidRPr="004C5837">
        <w:rPr>
          <w:rFonts w:asciiTheme="minorHAnsi" w:hAnsiTheme="minorHAnsi"/>
          <w:sz w:val="18"/>
          <w:szCs w:val="18"/>
        </w:rPr>
        <w:t>Link do profilu nabywcy:</w:t>
      </w:r>
      <w:r w:rsidR="004C5837" w:rsidRPr="004C5837">
        <w:rPr>
          <w:rFonts w:asciiTheme="minorHAnsi" w:hAnsiTheme="minorHAnsi"/>
          <w:sz w:val="18"/>
          <w:szCs w:val="18"/>
        </w:rPr>
        <w:t xml:space="preserve"> </w:t>
      </w:r>
      <w:r w:rsidR="004C5837" w:rsidRPr="004C5837">
        <w:rPr>
          <w:rFonts w:asciiTheme="minorHAnsi" w:hAnsiTheme="minorHAnsi"/>
          <w:sz w:val="18"/>
          <w:szCs w:val="18"/>
          <w:u w:val="single"/>
        </w:rPr>
        <w:t>https://</w:t>
      </w:r>
      <w:hyperlink r:id="rId13" w:tooltip="blocked::http://platformazakupowa.pl/pn/onkol_kielce" w:history="1">
        <w:r w:rsidR="004C5837" w:rsidRPr="004C5837">
          <w:rPr>
            <w:rFonts w:asciiTheme="minorHAnsi" w:hAnsiTheme="minorHAnsi"/>
            <w:sz w:val="18"/>
            <w:szCs w:val="18"/>
            <w:u w:val="single"/>
          </w:rPr>
          <w:t>platformazakupowa.pl/pn/onkol_kielce</w:t>
        </w:r>
      </w:hyperlink>
    </w:p>
    <w:p w14:paraId="29D9BB76" w14:textId="77777777" w:rsidR="00D4096B" w:rsidRPr="009D79DE" w:rsidRDefault="00D4096B" w:rsidP="003474B5">
      <w:pPr>
        <w:pStyle w:val="Akapitzlist"/>
        <w:numPr>
          <w:ilvl w:val="0"/>
          <w:numId w:val="33"/>
        </w:numPr>
        <w:tabs>
          <w:tab w:val="left" w:pos="426"/>
          <w:tab w:val="left" w:pos="2835"/>
        </w:tabs>
        <w:spacing w:after="0" w:line="240" w:lineRule="auto"/>
        <w:ind w:left="709" w:hanging="357"/>
        <w:contextualSpacing w:val="0"/>
        <w:jc w:val="both"/>
        <w:rPr>
          <w:rFonts w:asciiTheme="minorHAnsi" w:hAnsiTheme="minorHAnsi" w:cstheme="minorHAnsi"/>
          <w:bCs/>
          <w:sz w:val="18"/>
          <w:szCs w:val="18"/>
        </w:rPr>
      </w:pPr>
      <w:r w:rsidRPr="009D79DE">
        <w:rPr>
          <w:rFonts w:asciiTheme="minorHAnsi" w:hAnsiTheme="minorHAnsi"/>
          <w:sz w:val="18"/>
          <w:szCs w:val="18"/>
        </w:rPr>
        <w:t xml:space="preserve">Adres strony internetowej (zwanej dalej „Platformą zakupową” lub „Platformą”), na której udostępniane będą zmiany </w:t>
      </w:r>
      <w:r w:rsidR="00294FCE" w:rsidRPr="009D79DE">
        <w:rPr>
          <w:rFonts w:asciiTheme="minorHAnsi" w:hAnsiTheme="minorHAnsi"/>
          <w:sz w:val="18"/>
          <w:szCs w:val="18"/>
        </w:rPr>
        <w:br/>
      </w:r>
      <w:r w:rsidRPr="009D79DE">
        <w:rPr>
          <w:rFonts w:asciiTheme="minorHAnsi" w:hAnsiTheme="minorHAnsi"/>
          <w:sz w:val="18"/>
          <w:szCs w:val="18"/>
        </w:rPr>
        <w:t>i wyjaśnienia treści SWZ oraz inne dokumenty zamówienia związane z postępowaniem:</w:t>
      </w:r>
    </w:p>
    <w:p w14:paraId="20F96DBE" w14:textId="5F758ADB" w:rsidR="00D4096B" w:rsidRPr="009D79DE" w:rsidRDefault="00D4096B" w:rsidP="003474B5">
      <w:pPr>
        <w:pStyle w:val="Akapitzlist"/>
        <w:spacing w:after="120" w:line="240" w:lineRule="auto"/>
        <w:ind w:left="709"/>
        <w:contextualSpacing w:val="0"/>
        <w:jc w:val="both"/>
        <w:rPr>
          <w:rFonts w:asciiTheme="minorHAnsi" w:hAnsiTheme="minorHAnsi"/>
          <w:sz w:val="18"/>
          <w:szCs w:val="18"/>
        </w:rPr>
      </w:pPr>
      <w:hyperlink r:id="rId14" w:history="1">
        <w:r w:rsidRPr="009D79DE">
          <w:rPr>
            <w:rFonts w:asciiTheme="minorHAnsi" w:hAnsiTheme="minorHAnsi"/>
            <w:sz w:val="18"/>
            <w:szCs w:val="18"/>
          </w:rPr>
          <w:t>https://</w:t>
        </w:r>
        <w:hyperlink r:id="rId15" w:tooltip="blocked::http://platformazakupowa.pl/pn/onkol_kielce" w:history="1">
          <w:r w:rsidRPr="009D79DE">
            <w:rPr>
              <w:rStyle w:val="Hipercze"/>
              <w:rFonts w:asciiTheme="minorHAnsi" w:hAnsiTheme="minorHAnsi"/>
              <w:color w:val="auto"/>
              <w:sz w:val="18"/>
              <w:szCs w:val="18"/>
            </w:rPr>
            <w:t>platformazakupowa.pl/pn/onkol_kielce</w:t>
          </w:r>
        </w:hyperlink>
      </w:hyperlink>
    </w:p>
    <w:p w14:paraId="1BF3DDA1" w14:textId="77777777" w:rsidR="00903C8F" w:rsidRPr="009D79DE" w:rsidRDefault="008A453B" w:rsidP="00E54934">
      <w:pPr>
        <w:numPr>
          <w:ilvl w:val="0"/>
          <w:numId w:val="32"/>
        </w:numPr>
        <w:spacing w:after="120" w:line="240" w:lineRule="auto"/>
        <w:ind w:left="350"/>
        <w:jc w:val="both"/>
        <w:rPr>
          <w:rFonts w:asciiTheme="minorHAnsi" w:hAnsiTheme="minorHAnsi"/>
          <w:sz w:val="18"/>
          <w:szCs w:val="18"/>
        </w:rPr>
      </w:pPr>
      <w:r w:rsidRPr="009D79DE">
        <w:rPr>
          <w:rFonts w:asciiTheme="minorHAnsi" w:hAnsiTheme="minorHAnsi"/>
          <w:b/>
          <w:sz w:val="18"/>
          <w:szCs w:val="18"/>
        </w:rPr>
        <w:t>Tryb udzielenia zamówienia</w:t>
      </w:r>
    </w:p>
    <w:p w14:paraId="017B14DC" w14:textId="77777777" w:rsidR="00076006" w:rsidRPr="00DC3F77" w:rsidRDefault="009E1B33" w:rsidP="00DC3F77">
      <w:pPr>
        <w:pStyle w:val="Akapitzlist"/>
        <w:numPr>
          <w:ilvl w:val="0"/>
          <w:numId w:val="45"/>
        </w:numPr>
        <w:tabs>
          <w:tab w:val="left" w:pos="426"/>
          <w:tab w:val="left" w:pos="2835"/>
        </w:tabs>
        <w:spacing w:after="120" w:line="240" w:lineRule="auto"/>
        <w:ind w:left="709"/>
        <w:contextualSpacing w:val="0"/>
        <w:jc w:val="both"/>
        <w:rPr>
          <w:rFonts w:asciiTheme="minorHAnsi" w:hAnsiTheme="minorHAnsi" w:cstheme="minorHAnsi"/>
          <w:bCs/>
          <w:sz w:val="18"/>
          <w:szCs w:val="18"/>
        </w:rPr>
      </w:pPr>
      <w:r w:rsidRPr="00DC3F77">
        <w:rPr>
          <w:rFonts w:asciiTheme="minorHAnsi" w:hAnsiTheme="minorHAnsi" w:cstheme="minorHAnsi"/>
          <w:bCs/>
          <w:sz w:val="18"/>
          <w:szCs w:val="18"/>
        </w:rPr>
        <w:t>P</w:t>
      </w:r>
      <w:r w:rsidR="008A453B" w:rsidRPr="00DC3F77">
        <w:rPr>
          <w:rFonts w:asciiTheme="minorHAnsi" w:hAnsiTheme="minorHAnsi" w:cstheme="minorHAnsi"/>
          <w:bCs/>
          <w:sz w:val="18"/>
          <w:szCs w:val="18"/>
        </w:rPr>
        <w:t xml:space="preserve">rzetarg nieograniczony, o którym mowa w art. 132 ustawy Prawo zamówień publicznych. </w:t>
      </w:r>
    </w:p>
    <w:p w14:paraId="758A2787" w14:textId="23D67FC1" w:rsidR="004800D1" w:rsidRPr="00DC3F77" w:rsidRDefault="008A453B" w:rsidP="00DC3F77">
      <w:pPr>
        <w:pStyle w:val="Akapitzlist"/>
        <w:numPr>
          <w:ilvl w:val="0"/>
          <w:numId w:val="45"/>
        </w:numPr>
        <w:tabs>
          <w:tab w:val="left" w:pos="426"/>
          <w:tab w:val="left" w:pos="2835"/>
        </w:tabs>
        <w:spacing w:after="120" w:line="240" w:lineRule="auto"/>
        <w:ind w:left="709" w:hanging="357"/>
        <w:contextualSpacing w:val="0"/>
        <w:jc w:val="both"/>
        <w:rPr>
          <w:rFonts w:asciiTheme="minorHAnsi" w:hAnsiTheme="minorHAnsi" w:cstheme="minorHAnsi"/>
          <w:bCs/>
          <w:sz w:val="18"/>
          <w:szCs w:val="18"/>
        </w:rPr>
      </w:pPr>
      <w:r w:rsidRPr="00DC3F77">
        <w:rPr>
          <w:rFonts w:asciiTheme="minorHAnsi" w:hAnsiTheme="minorHAnsi" w:cstheme="minorHAnsi"/>
          <w:bCs/>
          <w:sz w:val="18"/>
          <w:szCs w:val="18"/>
        </w:rPr>
        <w:t>W zakresie nieuregulowanym w SWZ zastosowanie mają przepisy u</w:t>
      </w:r>
      <w:r w:rsidR="004800D1" w:rsidRPr="00DC3F77">
        <w:rPr>
          <w:rFonts w:asciiTheme="minorHAnsi" w:hAnsiTheme="minorHAnsi" w:cstheme="minorHAnsi"/>
          <w:bCs/>
          <w:sz w:val="18"/>
          <w:szCs w:val="18"/>
        </w:rPr>
        <w:t xml:space="preserve">stawy </w:t>
      </w:r>
      <w:proofErr w:type="spellStart"/>
      <w:r w:rsidRPr="00DC3F77">
        <w:rPr>
          <w:rFonts w:asciiTheme="minorHAnsi" w:hAnsiTheme="minorHAnsi" w:cstheme="minorHAnsi"/>
          <w:bCs/>
          <w:sz w:val="18"/>
          <w:szCs w:val="18"/>
        </w:rPr>
        <w:t>Pzp</w:t>
      </w:r>
      <w:proofErr w:type="spellEnd"/>
      <w:r w:rsidRPr="00DC3F77">
        <w:rPr>
          <w:rFonts w:asciiTheme="minorHAnsi" w:hAnsiTheme="minorHAnsi" w:cstheme="minorHAnsi"/>
          <w:bCs/>
          <w:sz w:val="18"/>
          <w:szCs w:val="18"/>
        </w:rPr>
        <w:t xml:space="preserve"> oraz aktów wykonawczych wydanych na jej podstawie.</w:t>
      </w:r>
      <w:r w:rsidR="004800D1" w:rsidRPr="00DC3F77">
        <w:rPr>
          <w:rFonts w:asciiTheme="minorHAnsi" w:hAnsiTheme="minorHAnsi" w:cstheme="minorHAnsi"/>
          <w:bCs/>
          <w:sz w:val="18"/>
          <w:szCs w:val="18"/>
        </w:rPr>
        <w:t xml:space="preserve"> Do</w:t>
      </w:r>
      <w:r w:rsidR="00076006" w:rsidRPr="00DC3F77">
        <w:rPr>
          <w:rFonts w:asciiTheme="minorHAnsi" w:hAnsiTheme="minorHAnsi" w:cstheme="minorHAnsi"/>
          <w:bCs/>
          <w:sz w:val="18"/>
          <w:szCs w:val="18"/>
        </w:rPr>
        <w:t> </w:t>
      </w:r>
      <w:r w:rsidR="004800D1" w:rsidRPr="00DC3F77">
        <w:rPr>
          <w:rFonts w:asciiTheme="minorHAnsi" w:hAnsiTheme="minorHAnsi" w:cstheme="minorHAnsi"/>
          <w:bCs/>
          <w:sz w:val="18"/>
          <w:szCs w:val="18"/>
        </w:rPr>
        <w:t xml:space="preserve">spraw nieuregulowanych ustawą </w:t>
      </w:r>
      <w:proofErr w:type="spellStart"/>
      <w:r w:rsidR="004800D1" w:rsidRPr="00DC3F77">
        <w:rPr>
          <w:rFonts w:asciiTheme="minorHAnsi" w:hAnsiTheme="minorHAnsi" w:cstheme="minorHAnsi"/>
          <w:bCs/>
          <w:sz w:val="18"/>
          <w:szCs w:val="18"/>
        </w:rPr>
        <w:t>Pzp</w:t>
      </w:r>
      <w:proofErr w:type="spellEnd"/>
      <w:r w:rsidR="004800D1" w:rsidRPr="00DC3F77">
        <w:rPr>
          <w:rFonts w:asciiTheme="minorHAnsi" w:hAnsiTheme="minorHAnsi" w:cstheme="minorHAnsi"/>
          <w:bCs/>
          <w:sz w:val="18"/>
          <w:szCs w:val="18"/>
        </w:rPr>
        <w:t xml:space="preserve"> mają zastosowanie przepisy Kodeksu </w:t>
      </w:r>
      <w:r w:rsidR="00237FEE" w:rsidRPr="00DC3F77">
        <w:rPr>
          <w:rFonts w:asciiTheme="minorHAnsi" w:hAnsiTheme="minorHAnsi" w:cstheme="minorHAnsi"/>
          <w:bCs/>
          <w:sz w:val="18"/>
          <w:szCs w:val="18"/>
        </w:rPr>
        <w:t>c</w:t>
      </w:r>
      <w:r w:rsidR="004800D1" w:rsidRPr="00DC3F77">
        <w:rPr>
          <w:rFonts w:asciiTheme="minorHAnsi" w:hAnsiTheme="minorHAnsi" w:cstheme="minorHAnsi"/>
          <w:bCs/>
          <w:sz w:val="18"/>
          <w:szCs w:val="18"/>
        </w:rPr>
        <w:t>ywilnego.</w:t>
      </w:r>
    </w:p>
    <w:p w14:paraId="501B4F2B" w14:textId="77777777" w:rsidR="004800D1" w:rsidRPr="00DC3F77" w:rsidRDefault="004800D1" w:rsidP="00DC3F77">
      <w:pPr>
        <w:pStyle w:val="Akapitzlist"/>
        <w:numPr>
          <w:ilvl w:val="0"/>
          <w:numId w:val="45"/>
        </w:numPr>
        <w:tabs>
          <w:tab w:val="left" w:pos="426"/>
          <w:tab w:val="left" w:pos="2835"/>
        </w:tabs>
        <w:spacing w:after="120" w:line="240" w:lineRule="auto"/>
        <w:ind w:left="709" w:hanging="357"/>
        <w:contextualSpacing w:val="0"/>
        <w:jc w:val="both"/>
        <w:rPr>
          <w:rFonts w:asciiTheme="minorHAnsi" w:hAnsiTheme="minorHAnsi" w:cstheme="minorHAnsi"/>
          <w:bCs/>
          <w:sz w:val="18"/>
          <w:szCs w:val="18"/>
        </w:rPr>
      </w:pPr>
      <w:r w:rsidRPr="00DC3F77">
        <w:rPr>
          <w:rFonts w:asciiTheme="minorHAnsi" w:hAnsiTheme="minorHAnsi" w:cstheme="minorHAnsi"/>
          <w:bCs/>
          <w:sz w:val="18"/>
          <w:szCs w:val="18"/>
        </w:rPr>
        <w:t xml:space="preserve">Zgodnie z art. </w:t>
      </w:r>
      <w:r w:rsidR="00DF2788" w:rsidRPr="00DC3F77">
        <w:rPr>
          <w:rFonts w:asciiTheme="minorHAnsi" w:hAnsiTheme="minorHAnsi" w:cstheme="minorHAnsi"/>
          <w:bCs/>
          <w:sz w:val="18"/>
          <w:szCs w:val="18"/>
        </w:rPr>
        <w:t xml:space="preserve">133 </w:t>
      </w:r>
      <w:r w:rsidRPr="00DC3F77">
        <w:rPr>
          <w:rFonts w:asciiTheme="minorHAnsi" w:hAnsiTheme="minorHAnsi" w:cstheme="minorHAnsi"/>
          <w:bCs/>
          <w:sz w:val="18"/>
          <w:szCs w:val="18"/>
        </w:rPr>
        <w:t xml:space="preserve">ust. 1 </w:t>
      </w:r>
      <w:r w:rsidR="00C84888" w:rsidRPr="00DC3F77">
        <w:rPr>
          <w:rFonts w:asciiTheme="minorHAnsi" w:hAnsiTheme="minorHAnsi" w:cstheme="minorHAnsi"/>
          <w:bCs/>
          <w:sz w:val="18"/>
          <w:szCs w:val="18"/>
        </w:rPr>
        <w:t>u</w:t>
      </w:r>
      <w:r w:rsidRPr="00DC3F77">
        <w:rPr>
          <w:rFonts w:asciiTheme="minorHAnsi" w:hAnsiTheme="minorHAnsi" w:cstheme="minorHAnsi"/>
          <w:bCs/>
          <w:sz w:val="18"/>
          <w:szCs w:val="18"/>
        </w:rPr>
        <w:t xml:space="preserve">stawy </w:t>
      </w:r>
      <w:proofErr w:type="spellStart"/>
      <w:r w:rsidR="00C84888" w:rsidRPr="00DC3F77">
        <w:rPr>
          <w:rFonts w:asciiTheme="minorHAnsi" w:hAnsiTheme="minorHAnsi" w:cstheme="minorHAnsi"/>
          <w:bCs/>
          <w:sz w:val="18"/>
          <w:szCs w:val="18"/>
        </w:rPr>
        <w:t>Pzp</w:t>
      </w:r>
      <w:proofErr w:type="spellEnd"/>
      <w:r w:rsidR="00C84888" w:rsidRPr="00DC3F77">
        <w:rPr>
          <w:rFonts w:asciiTheme="minorHAnsi" w:hAnsiTheme="minorHAnsi" w:cstheme="minorHAnsi"/>
          <w:bCs/>
          <w:sz w:val="18"/>
          <w:szCs w:val="18"/>
        </w:rPr>
        <w:t xml:space="preserve"> SWZ </w:t>
      </w:r>
      <w:r w:rsidRPr="00DC3F77">
        <w:rPr>
          <w:rFonts w:asciiTheme="minorHAnsi" w:hAnsiTheme="minorHAnsi" w:cstheme="minorHAnsi"/>
          <w:bCs/>
          <w:sz w:val="18"/>
          <w:szCs w:val="18"/>
        </w:rPr>
        <w:t xml:space="preserve">udostępniona jest na stronie internetowej prowadzonego postępowania. Ponadto SWZ może być przekazywana nieodpłatnie wykonawcom w formie elektronicznej (e-mail). </w:t>
      </w:r>
    </w:p>
    <w:p w14:paraId="42B8F877" w14:textId="451CA1A5" w:rsidR="004800D1" w:rsidRPr="006A72CB" w:rsidRDefault="004800D1" w:rsidP="00DC3F77">
      <w:pPr>
        <w:pStyle w:val="Akapitzlist"/>
        <w:numPr>
          <w:ilvl w:val="0"/>
          <w:numId w:val="45"/>
        </w:numPr>
        <w:tabs>
          <w:tab w:val="left" w:pos="426"/>
          <w:tab w:val="left" w:pos="2835"/>
        </w:tabs>
        <w:spacing w:after="120" w:line="240" w:lineRule="auto"/>
        <w:ind w:left="709" w:hanging="357"/>
        <w:contextualSpacing w:val="0"/>
        <w:jc w:val="both"/>
        <w:rPr>
          <w:sz w:val="18"/>
          <w:szCs w:val="18"/>
        </w:rPr>
      </w:pPr>
      <w:r w:rsidRPr="00DC3F77">
        <w:rPr>
          <w:rFonts w:asciiTheme="minorHAnsi" w:hAnsiTheme="minorHAnsi" w:cstheme="minorHAnsi"/>
          <w:bCs/>
          <w:sz w:val="18"/>
          <w:szCs w:val="18"/>
        </w:rPr>
        <w:t>Integralną</w:t>
      </w:r>
      <w:r w:rsidRPr="006A72CB">
        <w:rPr>
          <w:sz w:val="18"/>
          <w:szCs w:val="18"/>
        </w:rPr>
        <w:t xml:space="preserve"> część SWZ </w:t>
      </w:r>
      <w:r w:rsidRPr="00373E14">
        <w:rPr>
          <w:sz w:val="18"/>
          <w:szCs w:val="18"/>
        </w:rPr>
        <w:t xml:space="preserve">stanowią </w:t>
      </w:r>
      <w:r w:rsidRPr="008A5887">
        <w:rPr>
          <w:sz w:val="18"/>
          <w:szCs w:val="18"/>
        </w:rPr>
        <w:t>Załączniki nr</w:t>
      </w:r>
      <w:r w:rsidRPr="008A5887">
        <w:rPr>
          <w:rFonts w:asciiTheme="minorHAnsi" w:hAnsiTheme="minorHAnsi"/>
          <w:sz w:val="18"/>
          <w:szCs w:val="18"/>
        </w:rPr>
        <w:t>:</w:t>
      </w:r>
      <w:r w:rsidRPr="008A5887">
        <w:rPr>
          <w:sz w:val="18"/>
          <w:szCs w:val="18"/>
        </w:rPr>
        <w:t xml:space="preserve"> </w:t>
      </w:r>
      <w:r w:rsidRPr="00D75540">
        <w:rPr>
          <w:rFonts w:asciiTheme="minorHAnsi" w:hAnsiTheme="minorHAnsi"/>
          <w:sz w:val="18"/>
          <w:szCs w:val="18"/>
        </w:rPr>
        <w:t xml:space="preserve">od </w:t>
      </w:r>
      <w:r w:rsidRPr="00D75540">
        <w:rPr>
          <w:sz w:val="18"/>
          <w:szCs w:val="18"/>
        </w:rPr>
        <w:t xml:space="preserve">1 </w:t>
      </w:r>
      <w:r w:rsidR="00C5703C" w:rsidRPr="00D75540">
        <w:rPr>
          <w:rFonts w:asciiTheme="minorHAnsi" w:hAnsiTheme="minorHAnsi"/>
          <w:sz w:val="18"/>
          <w:szCs w:val="18"/>
        </w:rPr>
        <w:t xml:space="preserve">do </w:t>
      </w:r>
      <w:r w:rsidR="00D75540" w:rsidRPr="00D75540">
        <w:rPr>
          <w:rFonts w:asciiTheme="minorHAnsi" w:hAnsiTheme="minorHAnsi"/>
          <w:sz w:val="18"/>
          <w:szCs w:val="18"/>
        </w:rPr>
        <w:t>8</w:t>
      </w:r>
      <w:r w:rsidR="00562BF4" w:rsidRPr="00D75540">
        <w:rPr>
          <w:rFonts w:asciiTheme="minorHAnsi" w:hAnsiTheme="minorHAnsi"/>
          <w:sz w:val="18"/>
          <w:szCs w:val="18"/>
        </w:rPr>
        <w:t xml:space="preserve"> </w:t>
      </w:r>
      <w:r w:rsidRPr="00D75540">
        <w:rPr>
          <w:sz w:val="18"/>
          <w:szCs w:val="18"/>
        </w:rPr>
        <w:t>do SWZ.</w:t>
      </w:r>
    </w:p>
    <w:p w14:paraId="4D20D0E2" w14:textId="77777777" w:rsidR="00903C8F" w:rsidRPr="009D79DE" w:rsidRDefault="008A453B" w:rsidP="00E54934">
      <w:pPr>
        <w:numPr>
          <w:ilvl w:val="0"/>
          <w:numId w:val="32"/>
        </w:numPr>
        <w:spacing w:after="120" w:line="240" w:lineRule="auto"/>
        <w:ind w:left="350"/>
        <w:jc w:val="both"/>
        <w:rPr>
          <w:rFonts w:asciiTheme="minorHAnsi" w:hAnsiTheme="minorHAnsi"/>
          <w:bCs/>
          <w:sz w:val="18"/>
          <w:szCs w:val="18"/>
        </w:rPr>
      </w:pPr>
      <w:r w:rsidRPr="009D79DE">
        <w:rPr>
          <w:rFonts w:asciiTheme="minorHAnsi" w:hAnsiTheme="minorHAnsi"/>
          <w:b/>
          <w:bCs/>
          <w:sz w:val="18"/>
          <w:szCs w:val="18"/>
        </w:rPr>
        <w:t>Finansowanie</w:t>
      </w:r>
    </w:p>
    <w:p w14:paraId="240F886F" w14:textId="13D89F14" w:rsidR="00B31B37" w:rsidRDefault="00115575" w:rsidP="00B31B37">
      <w:pPr>
        <w:tabs>
          <w:tab w:val="left" w:pos="709"/>
        </w:tabs>
        <w:spacing w:after="120" w:line="240" w:lineRule="auto"/>
        <w:ind w:left="350" w:right="142"/>
        <w:jc w:val="both"/>
        <w:rPr>
          <w:rFonts w:ascii="Calibri" w:hAnsi="Calibri"/>
          <w:sz w:val="18"/>
          <w:szCs w:val="18"/>
        </w:rPr>
      </w:pPr>
      <w:r>
        <w:rPr>
          <w:rFonts w:ascii="Calibri" w:hAnsi="Calibri"/>
          <w:sz w:val="18"/>
          <w:szCs w:val="18"/>
        </w:rPr>
        <w:t>Ś</w:t>
      </w:r>
      <w:r w:rsidR="00237FEE" w:rsidRPr="00C46CC8">
        <w:rPr>
          <w:rFonts w:ascii="Calibri" w:hAnsi="Calibri"/>
          <w:sz w:val="18"/>
          <w:szCs w:val="18"/>
        </w:rPr>
        <w:t>rodki własne.</w:t>
      </w:r>
    </w:p>
    <w:p w14:paraId="65FF53AE" w14:textId="77777777" w:rsidR="009E1B33" w:rsidRPr="009D79DE" w:rsidRDefault="008A453B" w:rsidP="00E54934">
      <w:pPr>
        <w:numPr>
          <w:ilvl w:val="0"/>
          <w:numId w:val="32"/>
        </w:numPr>
        <w:spacing w:after="120" w:line="240" w:lineRule="auto"/>
        <w:ind w:left="346" w:hanging="357"/>
        <w:jc w:val="both"/>
        <w:rPr>
          <w:rFonts w:asciiTheme="minorHAnsi" w:hAnsiTheme="minorHAnsi"/>
          <w:b/>
          <w:bCs/>
          <w:sz w:val="18"/>
          <w:szCs w:val="18"/>
        </w:rPr>
      </w:pPr>
      <w:r w:rsidRPr="009D79DE">
        <w:rPr>
          <w:rFonts w:asciiTheme="minorHAnsi" w:hAnsiTheme="minorHAnsi"/>
          <w:b/>
          <w:bCs/>
          <w:sz w:val="18"/>
          <w:szCs w:val="18"/>
        </w:rPr>
        <w:t>Oferty wariantowe</w:t>
      </w:r>
    </w:p>
    <w:p w14:paraId="0F3A3984" w14:textId="77777777" w:rsidR="008A453B" w:rsidRPr="009D79DE" w:rsidRDefault="008A453B" w:rsidP="0046151E">
      <w:pPr>
        <w:spacing w:after="120" w:line="240" w:lineRule="auto"/>
        <w:ind w:left="350"/>
        <w:jc w:val="both"/>
        <w:rPr>
          <w:rFonts w:asciiTheme="minorHAnsi" w:hAnsiTheme="minorHAnsi"/>
          <w:sz w:val="18"/>
          <w:szCs w:val="18"/>
        </w:rPr>
      </w:pPr>
      <w:r w:rsidRPr="009D79DE">
        <w:rPr>
          <w:rFonts w:asciiTheme="minorHAnsi" w:hAnsiTheme="minorHAnsi"/>
          <w:sz w:val="18"/>
          <w:szCs w:val="18"/>
        </w:rPr>
        <w:t>Zamawiający nie wymaga ani nie dopuszcza składania ofert wariantowych.</w:t>
      </w:r>
    </w:p>
    <w:p w14:paraId="47BD47BB" w14:textId="77777777" w:rsidR="009E1B33" w:rsidRPr="009D79DE" w:rsidRDefault="008A453B" w:rsidP="00E54934">
      <w:pPr>
        <w:numPr>
          <w:ilvl w:val="0"/>
          <w:numId w:val="32"/>
        </w:numPr>
        <w:spacing w:after="120" w:line="240" w:lineRule="auto"/>
        <w:ind w:left="346" w:hanging="357"/>
        <w:jc w:val="both"/>
        <w:rPr>
          <w:rFonts w:asciiTheme="minorHAnsi" w:hAnsiTheme="minorHAnsi"/>
          <w:b/>
          <w:bCs/>
          <w:sz w:val="18"/>
          <w:szCs w:val="18"/>
        </w:rPr>
      </w:pPr>
      <w:r w:rsidRPr="009D79DE">
        <w:rPr>
          <w:rFonts w:asciiTheme="minorHAnsi" w:hAnsiTheme="minorHAnsi"/>
          <w:b/>
          <w:bCs/>
          <w:sz w:val="18"/>
          <w:szCs w:val="18"/>
        </w:rPr>
        <w:t>Uprzednia ocena ofert</w:t>
      </w:r>
    </w:p>
    <w:p w14:paraId="4375B56A" w14:textId="007D4824" w:rsidR="008A453B" w:rsidRPr="009D79DE" w:rsidRDefault="009E1B33" w:rsidP="0046151E">
      <w:pPr>
        <w:spacing w:after="120" w:line="240" w:lineRule="auto"/>
        <w:ind w:left="350"/>
        <w:jc w:val="both"/>
        <w:rPr>
          <w:rFonts w:asciiTheme="minorHAnsi" w:hAnsiTheme="minorHAnsi" w:cs="Open Sans"/>
          <w:color w:val="333333"/>
          <w:sz w:val="18"/>
          <w:szCs w:val="18"/>
          <w:shd w:val="clear" w:color="auto" w:fill="FFFFFF"/>
        </w:rPr>
      </w:pPr>
      <w:r w:rsidRPr="009D79DE">
        <w:rPr>
          <w:rFonts w:asciiTheme="minorHAnsi" w:hAnsiTheme="minorHAnsi"/>
          <w:sz w:val="18"/>
          <w:szCs w:val="18"/>
        </w:rPr>
        <w:t>N</w:t>
      </w:r>
      <w:r w:rsidR="008A453B" w:rsidRPr="009D79DE">
        <w:rPr>
          <w:rFonts w:asciiTheme="minorHAnsi" w:hAnsiTheme="minorHAnsi"/>
          <w:sz w:val="18"/>
          <w:szCs w:val="18"/>
        </w:rPr>
        <w:t xml:space="preserve">a zasadzie art. 139 ust. 1 ustawy </w:t>
      </w:r>
      <w:r w:rsidR="008A453B" w:rsidRPr="009D79DE">
        <w:rPr>
          <w:rFonts w:asciiTheme="minorHAnsi" w:hAnsiTheme="minorHAnsi" w:cs="Open Sans"/>
          <w:color w:val="333333"/>
          <w:sz w:val="18"/>
          <w:szCs w:val="18"/>
          <w:shd w:val="clear" w:color="auto" w:fill="FFFFFF"/>
        </w:rPr>
        <w:t>Zamawiający najpierw dokona badania i oceny ofert, a następnie dokona kwalifikacji podmiotowej wykonawcy, którego oferta została najwyżej oceniona, w zakresie braku podstaw wykluczenia oraz spełniania warunków udziału w</w:t>
      </w:r>
      <w:r w:rsidR="00B31B37">
        <w:rPr>
          <w:rFonts w:asciiTheme="minorHAnsi" w:hAnsiTheme="minorHAnsi" w:cs="Open Sans"/>
          <w:color w:val="333333"/>
          <w:sz w:val="18"/>
          <w:szCs w:val="18"/>
          <w:shd w:val="clear" w:color="auto" w:fill="FFFFFF"/>
        </w:rPr>
        <w:t> </w:t>
      </w:r>
      <w:r w:rsidR="008A453B" w:rsidRPr="009D79DE">
        <w:rPr>
          <w:rFonts w:asciiTheme="minorHAnsi" w:hAnsiTheme="minorHAnsi" w:cs="Open Sans"/>
          <w:color w:val="333333"/>
          <w:sz w:val="18"/>
          <w:szCs w:val="18"/>
          <w:shd w:val="clear" w:color="auto" w:fill="FFFFFF"/>
        </w:rPr>
        <w:t>postępowaniu</w:t>
      </w:r>
      <w:r w:rsidR="00115575">
        <w:rPr>
          <w:rFonts w:asciiTheme="minorHAnsi" w:hAnsiTheme="minorHAnsi" w:cs="Open Sans"/>
          <w:color w:val="333333"/>
          <w:sz w:val="18"/>
          <w:szCs w:val="18"/>
          <w:shd w:val="clear" w:color="auto" w:fill="FFFFFF"/>
        </w:rPr>
        <w:t xml:space="preserve"> (jeśli dotyczy)</w:t>
      </w:r>
      <w:r w:rsidR="008A453B" w:rsidRPr="009D79DE">
        <w:rPr>
          <w:rFonts w:asciiTheme="minorHAnsi" w:hAnsiTheme="minorHAnsi" w:cs="Open Sans"/>
          <w:color w:val="333333"/>
          <w:sz w:val="18"/>
          <w:szCs w:val="18"/>
          <w:shd w:val="clear" w:color="auto" w:fill="FFFFFF"/>
        </w:rPr>
        <w:t>.</w:t>
      </w:r>
    </w:p>
    <w:p w14:paraId="15BD6D3D" w14:textId="77777777" w:rsidR="008A453B" w:rsidRPr="009D79DE" w:rsidRDefault="008A453B" w:rsidP="00E54934">
      <w:pPr>
        <w:pStyle w:val="Akapitzlist"/>
        <w:numPr>
          <w:ilvl w:val="0"/>
          <w:numId w:val="32"/>
        </w:numPr>
        <w:spacing w:before="10" w:after="120" w:line="240" w:lineRule="auto"/>
        <w:ind w:left="364"/>
        <w:contextualSpacing w:val="0"/>
        <w:jc w:val="both"/>
        <w:rPr>
          <w:b/>
          <w:sz w:val="18"/>
          <w:szCs w:val="18"/>
        </w:rPr>
      </w:pPr>
      <w:r w:rsidRPr="009D79DE">
        <w:rPr>
          <w:b/>
          <w:sz w:val="18"/>
          <w:szCs w:val="18"/>
        </w:rPr>
        <w:t>Wymagania w zakresie zatrudnienia na podstawie stosunku pracy, w okolicznościach, o kt</w:t>
      </w:r>
      <w:r w:rsidR="009E1B33" w:rsidRPr="009D79DE">
        <w:rPr>
          <w:b/>
          <w:sz w:val="18"/>
          <w:szCs w:val="18"/>
        </w:rPr>
        <w:t xml:space="preserve">órych mowa w art. 95 ustawy </w:t>
      </w:r>
      <w:proofErr w:type="spellStart"/>
      <w:r w:rsidR="009E1B33" w:rsidRPr="009D79DE">
        <w:rPr>
          <w:b/>
          <w:sz w:val="18"/>
          <w:szCs w:val="18"/>
        </w:rPr>
        <w:t>Pzp</w:t>
      </w:r>
      <w:proofErr w:type="spellEnd"/>
    </w:p>
    <w:p w14:paraId="1F148CD0" w14:textId="77777777" w:rsidR="00125CF1" w:rsidRDefault="00125CF1" w:rsidP="0046151E">
      <w:pPr>
        <w:autoSpaceDE w:val="0"/>
        <w:autoSpaceDN w:val="0"/>
        <w:adjustRightInd w:val="0"/>
        <w:spacing w:after="120" w:line="240" w:lineRule="auto"/>
        <w:ind w:left="363"/>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wymagań w tym zakresie.</w:t>
      </w:r>
    </w:p>
    <w:p w14:paraId="726ABE42" w14:textId="77777777" w:rsidR="000D7D4F" w:rsidRPr="009D79DE" w:rsidRDefault="008A453B" w:rsidP="00E54934">
      <w:pPr>
        <w:pStyle w:val="Akapitzlist"/>
        <w:numPr>
          <w:ilvl w:val="0"/>
          <w:numId w:val="32"/>
        </w:numPr>
        <w:autoSpaceDE w:val="0"/>
        <w:autoSpaceDN w:val="0"/>
        <w:adjustRightInd w:val="0"/>
        <w:spacing w:after="120" w:line="240" w:lineRule="auto"/>
        <w:ind w:left="378"/>
        <w:contextualSpacing w:val="0"/>
        <w:jc w:val="both"/>
        <w:rPr>
          <w:b/>
          <w:sz w:val="18"/>
          <w:szCs w:val="18"/>
        </w:rPr>
      </w:pPr>
      <w:r w:rsidRPr="009D79DE">
        <w:rPr>
          <w:b/>
          <w:sz w:val="18"/>
          <w:szCs w:val="18"/>
        </w:rPr>
        <w:t>W</w:t>
      </w:r>
      <w:r w:rsidR="000D7D4F" w:rsidRPr="009D79DE">
        <w:rPr>
          <w:b/>
          <w:sz w:val="18"/>
          <w:szCs w:val="18"/>
        </w:rPr>
        <w:t>y</w:t>
      </w:r>
      <w:r w:rsidRPr="009D79DE">
        <w:rPr>
          <w:b/>
          <w:sz w:val="18"/>
          <w:szCs w:val="18"/>
        </w:rPr>
        <w:t>magania w zakresie zatrudniania osób, o których mowa w a</w:t>
      </w:r>
      <w:r w:rsidR="0096163B">
        <w:rPr>
          <w:b/>
          <w:sz w:val="18"/>
          <w:szCs w:val="18"/>
        </w:rPr>
        <w:t xml:space="preserve">rt. 96 ust. 2 pkt 2 ustawy </w:t>
      </w:r>
      <w:proofErr w:type="spellStart"/>
      <w:r w:rsidR="0096163B">
        <w:rPr>
          <w:b/>
          <w:sz w:val="18"/>
          <w:szCs w:val="18"/>
        </w:rPr>
        <w:t>Pzp</w:t>
      </w:r>
      <w:proofErr w:type="spellEnd"/>
    </w:p>
    <w:p w14:paraId="0411DABF" w14:textId="77777777" w:rsidR="00D4096B" w:rsidRPr="009D79DE" w:rsidRDefault="00325119" w:rsidP="0046151E">
      <w:pPr>
        <w:pStyle w:val="Akapitzlist"/>
        <w:tabs>
          <w:tab w:val="left" w:pos="8157"/>
        </w:tabs>
        <w:autoSpaceDE w:val="0"/>
        <w:autoSpaceDN w:val="0"/>
        <w:adjustRightInd w:val="0"/>
        <w:spacing w:after="120" w:line="240" w:lineRule="auto"/>
        <w:ind w:left="378"/>
        <w:contextualSpacing w:val="0"/>
        <w:jc w:val="both"/>
        <w:rPr>
          <w:sz w:val="18"/>
          <w:szCs w:val="18"/>
        </w:rPr>
      </w:pPr>
      <w:r w:rsidRPr="009D79DE">
        <w:rPr>
          <w:sz w:val="18"/>
          <w:szCs w:val="18"/>
        </w:rPr>
        <w:t xml:space="preserve">Zamawiający nie przewiduje </w:t>
      </w:r>
      <w:r w:rsidR="00F0344D" w:rsidRPr="009D79DE">
        <w:rPr>
          <w:sz w:val="18"/>
          <w:szCs w:val="18"/>
        </w:rPr>
        <w:t>wymagań</w:t>
      </w:r>
      <w:r w:rsidRPr="009D79DE">
        <w:rPr>
          <w:sz w:val="18"/>
          <w:szCs w:val="18"/>
        </w:rPr>
        <w:t xml:space="preserve"> w tym zakresie.</w:t>
      </w:r>
    </w:p>
    <w:p w14:paraId="3C019319" w14:textId="77777777" w:rsidR="000D7D4F" w:rsidRPr="009D79DE"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9D79DE">
        <w:rPr>
          <w:b/>
          <w:sz w:val="18"/>
          <w:szCs w:val="18"/>
        </w:rPr>
        <w:t xml:space="preserve">Informacje o zastrzeżeniu możliwości ubiegania się o udzielenie zamówienia wyłącznie przez Wykonawców, o których mowa </w:t>
      </w:r>
      <w:r w:rsidRPr="009D79DE">
        <w:rPr>
          <w:b/>
          <w:sz w:val="18"/>
          <w:szCs w:val="18"/>
        </w:rPr>
        <w:br/>
        <w:t xml:space="preserve">w art. 94 ustawy </w:t>
      </w:r>
      <w:proofErr w:type="spellStart"/>
      <w:r w:rsidRPr="009D79DE">
        <w:rPr>
          <w:b/>
          <w:sz w:val="18"/>
          <w:szCs w:val="18"/>
        </w:rPr>
        <w:t>Pzp</w:t>
      </w:r>
      <w:proofErr w:type="spellEnd"/>
    </w:p>
    <w:p w14:paraId="23750B63" w14:textId="77777777" w:rsidR="00F0344D" w:rsidRPr="009D79DE" w:rsidRDefault="00F0344D" w:rsidP="0046151E">
      <w:pPr>
        <w:autoSpaceDE w:val="0"/>
        <w:autoSpaceDN w:val="0"/>
        <w:adjustRightInd w:val="0"/>
        <w:spacing w:after="120" w:line="240" w:lineRule="auto"/>
        <w:ind w:left="378"/>
        <w:jc w:val="both"/>
        <w:rPr>
          <w:rFonts w:ascii="Calibri" w:eastAsia="Calibri" w:hAnsi="Calibri"/>
          <w:sz w:val="18"/>
          <w:szCs w:val="18"/>
          <w:lang w:eastAsia="en-US"/>
        </w:rPr>
      </w:pPr>
      <w:r w:rsidRPr="009D79DE">
        <w:rPr>
          <w:rFonts w:ascii="Calibri" w:eastAsia="Calibri" w:hAnsi="Calibri"/>
          <w:sz w:val="18"/>
          <w:szCs w:val="18"/>
          <w:lang w:eastAsia="en-US"/>
        </w:rPr>
        <w:t>Zamawiający nie przewiduje zastrzeżeń w tym zakresie.</w:t>
      </w:r>
    </w:p>
    <w:p w14:paraId="5C429E9E" w14:textId="77777777" w:rsidR="00006C7B" w:rsidRPr="009D79DE" w:rsidRDefault="00886FFB"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Wymagania dotyczące wadium</w:t>
      </w:r>
    </w:p>
    <w:p w14:paraId="02CC0272" w14:textId="77777777" w:rsidR="000D7D4F" w:rsidRPr="00A36273" w:rsidRDefault="000D7D4F" w:rsidP="0046151E">
      <w:pPr>
        <w:pStyle w:val="Akapitzlist"/>
        <w:spacing w:after="120" w:line="240" w:lineRule="auto"/>
        <w:ind w:left="378"/>
        <w:contextualSpacing w:val="0"/>
        <w:jc w:val="both"/>
        <w:rPr>
          <w:rFonts w:asciiTheme="minorHAnsi" w:hAnsiTheme="minorHAnsi"/>
          <w:sz w:val="18"/>
          <w:szCs w:val="18"/>
        </w:rPr>
      </w:pPr>
      <w:r w:rsidRPr="00A36273">
        <w:rPr>
          <w:rFonts w:asciiTheme="minorHAnsi" w:hAnsiTheme="minorHAnsi"/>
          <w:sz w:val="18"/>
          <w:szCs w:val="18"/>
        </w:rPr>
        <w:t>Zamawiający nie wymaga od Wykonawcy wniesienia wadium.</w:t>
      </w:r>
    </w:p>
    <w:p w14:paraId="67868A3B" w14:textId="77777777" w:rsidR="003547B2"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A36273">
        <w:rPr>
          <w:rFonts w:asciiTheme="minorHAnsi" w:hAnsiTheme="minorHAnsi"/>
          <w:b/>
          <w:sz w:val="18"/>
          <w:szCs w:val="18"/>
        </w:rPr>
        <w:t>Informacje dotyczące przeprowadzenia przez Wykonawcę wizji lokalnej lub sprawdzenia przez niego dokumentów niezbędnych</w:t>
      </w:r>
      <w:r w:rsidR="0096163B" w:rsidRPr="00A36273">
        <w:rPr>
          <w:rFonts w:asciiTheme="minorHAnsi" w:hAnsiTheme="minorHAnsi"/>
          <w:b/>
          <w:sz w:val="18"/>
          <w:szCs w:val="18"/>
        </w:rPr>
        <w:br/>
      </w:r>
      <w:r w:rsidRPr="00A36273">
        <w:rPr>
          <w:rFonts w:asciiTheme="minorHAnsi" w:hAnsiTheme="minorHAnsi"/>
          <w:b/>
          <w:sz w:val="18"/>
          <w:szCs w:val="18"/>
        </w:rPr>
        <w:t xml:space="preserve">do realizacji zamówienia, o których mowa w art. 131 ust. 2 ustawy </w:t>
      </w:r>
      <w:proofErr w:type="spellStart"/>
      <w:r w:rsidRPr="00A36273">
        <w:rPr>
          <w:rFonts w:asciiTheme="minorHAnsi" w:hAnsiTheme="minorHAnsi"/>
          <w:b/>
          <w:sz w:val="18"/>
          <w:szCs w:val="18"/>
        </w:rPr>
        <w:t>Pzp</w:t>
      </w:r>
      <w:proofErr w:type="spellEnd"/>
      <w:r w:rsidR="003547B2" w:rsidRPr="00A36273">
        <w:rPr>
          <w:rFonts w:asciiTheme="minorHAnsi" w:hAnsiTheme="minorHAnsi"/>
          <w:b/>
          <w:sz w:val="18"/>
          <w:szCs w:val="18"/>
        </w:rPr>
        <w:t>.</w:t>
      </w:r>
    </w:p>
    <w:p w14:paraId="1C2FAE55" w14:textId="738C13A9" w:rsidR="00B31B37" w:rsidRPr="00B31B37" w:rsidRDefault="00B31B37" w:rsidP="00B31B37">
      <w:pPr>
        <w:pStyle w:val="Akapitzlist"/>
        <w:spacing w:after="120" w:line="240" w:lineRule="auto"/>
        <w:ind w:left="378"/>
        <w:contextualSpacing w:val="0"/>
        <w:jc w:val="both"/>
        <w:rPr>
          <w:sz w:val="18"/>
          <w:szCs w:val="18"/>
        </w:rPr>
      </w:pPr>
      <w:r w:rsidRPr="00B31B37">
        <w:rPr>
          <w:sz w:val="18"/>
          <w:szCs w:val="18"/>
        </w:rPr>
        <w:t>Zamawiający nie wymaga odbycia wizji lokalnej</w:t>
      </w:r>
      <w:r w:rsidRPr="00A36273">
        <w:rPr>
          <w:sz w:val="18"/>
          <w:szCs w:val="18"/>
        </w:rPr>
        <w:t xml:space="preserve"> przez Wykonawców</w:t>
      </w:r>
      <w:r>
        <w:rPr>
          <w:sz w:val="18"/>
          <w:szCs w:val="18"/>
        </w:rPr>
        <w:t>.</w:t>
      </w:r>
    </w:p>
    <w:p w14:paraId="03A45D2B" w14:textId="77777777" w:rsidR="009E1B33" w:rsidRPr="00A36273"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A36273">
        <w:rPr>
          <w:rFonts w:asciiTheme="minorHAnsi" w:hAnsiTheme="minorHAnsi"/>
          <w:b/>
          <w:sz w:val="18"/>
          <w:szCs w:val="18"/>
        </w:rPr>
        <w:t>Waluty obce</w:t>
      </w:r>
    </w:p>
    <w:p w14:paraId="5396E5EE"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A36273">
        <w:rPr>
          <w:rFonts w:asciiTheme="minorHAnsi" w:hAnsiTheme="minorHAnsi"/>
          <w:sz w:val="18"/>
          <w:szCs w:val="18"/>
        </w:rPr>
        <w:t>Zamawiający nie przewiduje prowadzenia rozliczeń</w:t>
      </w:r>
      <w:r w:rsidR="00125CF1" w:rsidRPr="00A36273">
        <w:rPr>
          <w:rFonts w:asciiTheme="minorHAnsi" w:hAnsiTheme="minorHAnsi"/>
          <w:sz w:val="18"/>
          <w:szCs w:val="18"/>
        </w:rPr>
        <w:t xml:space="preserve"> z Wykonawcą w walutach obcych.</w:t>
      </w:r>
    </w:p>
    <w:p w14:paraId="5EFFB4D9"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Koszty postępowania</w:t>
      </w:r>
    </w:p>
    <w:p w14:paraId="12C9DD6C" w14:textId="7777777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 xml:space="preserve">Zamawiający nie przewiduje zwrotu kosztów udziału w postępowaniu. </w:t>
      </w:r>
    </w:p>
    <w:p w14:paraId="654043FC" w14:textId="77777777" w:rsidR="00886FFB"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 xml:space="preserve">Informacja o obowiązku osobistego wykonania przez wykonawcę kluczowych zadań, jeżeli zamawiający dokonuje takiego zastrzeżenia zgodnie z art. 60 i art. 121 ustawy </w:t>
      </w:r>
      <w:proofErr w:type="spellStart"/>
      <w:r w:rsidRPr="009D79DE">
        <w:rPr>
          <w:rFonts w:asciiTheme="minorHAnsi" w:hAnsiTheme="minorHAnsi"/>
          <w:b/>
          <w:sz w:val="18"/>
          <w:szCs w:val="18"/>
        </w:rPr>
        <w:t>Pzp</w:t>
      </w:r>
      <w:proofErr w:type="spellEnd"/>
      <w:r w:rsidRPr="009D79DE">
        <w:rPr>
          <w:rFonts w:asciiTheme="minorHAnsi" w:hAnsiTheme="minorHAnsi"/>
          <w:b/>
          <w:sz w:val="18"/>
          <w:szCs w:val="18"/>
        </w:rPr>
        <w:t>.</w:t>
      </w:r>
      <w:r w:rsidRPr="009D79DE">
        <w:rPr>
          <w:rFonts w:asciiTheme="minorHAnsi" w:hAnsiTheme="minorHAnsi"/>
          <w:sz w:val="18"/>
          <w:szCs w:val="18"/>
        </w:rPr>
        <w:t xml:space="preserve"> </w:t>
      </w:r>
    </w:p>
    <w:p w14:paraId="6D7D0CE3" w14:textId="6BC250CB"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Zamawiający nie zastrzega obowiązku osobistego wykonania przez wykonawcę kluczowych zadań.</w:t>
      </w:r>
    </w:p>
    <w:p w14:paraId="71644158"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Umowa ramowa</w:t>
      </w:r>
    </w:p>
    <w:p w14:paraId="2E2BC7ED" w14:textId="18A2683F"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Zamawiający nie przewiduje zawarcia umowy ramowej.</w:t>
      </w:r>
    </w:p>
    <w:p w14:paraId="5B7FB04A" w14:textId="77777777" w:rsidR="00246782" w:rsidRPr="00246782" w:rsidRDefault="00246782" w:rsidP="00246782">
      <w:pPr>
        <w:pStyle w:val="Akapitzlist"/>
        <w:spacing w:after="120" w:line="240" w:lineRule="auto"/>
        <w:ind w:left="378"/>
        <w:contextualSpacing w:val="0"/>
        <w:jc w:val="both"/>
        <w:rPr>
          <w:rFonts w:asciiTheme="minorHAnsi" w:hAnsiTheme="minorHAnsi"/>
          <w:sz w:val="18"/>
          <w:szCs w:val="18"/>
        </w:rPr>
      </w:pPr>
    </w:p>
    <w:p w14:paraId="60A1ABC8" w14:textId="2A13FA8D"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Aukcja elektroniczna</w:t>
      </w:r>
    </w:p>
    <w:p w14:paraId="35480BF2" w14:textId="2985ECF7" w:rsidR="000D7D4F"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Zamawiający nie przewiduje aukcji elektronicznej.</w:t>
      </w:r>
    </w:p>
    <w:p w14:paraId="27FF1929" w14:textId="0AFD753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Złożenie oferty w postaci katalogów elektronicznych lub dołączenie kata</w:t>
      </w:r>
      <w:r w:rsidR="00886FFB" w:rsidRPr="009D79DE">
        <w:rPr>
          <w:rFonts w:asciiTheme="minorHAnsi" w:hAnsiTheme="minorHAnsi"/>
          <w:b/>
          <w:sz w:val="18"/>
          <w:szCs w:val="18"/>
        </w:rPr>
        <w:t>logów elektronicznych do oferty</w:t>
      </w:r>
    </w:p>
    <w:p w14:paraId="0074EFFF" w14:textId="6C121A04" w:rsidR="00886FFB" w:rsidRPr="009D79DE" w:rsidRDefault="000D7D4F" w:rsidP="0046151E">
      <w:pPr>
        <w:pStyle w:val="Akapitzlist"/>
        <w:spacing w:after="120" w:line="240" w:lineRule="auto"/>
        <w:ind w:left="378"/>
        <w:contextualSpacing w:val="0"/>
        <w:jc w:val="both"/>
        <w:rPr>
          <w:rFonts w:asciiTheme="minorHAnsi" w:hAnsiTheme="minorHAnsi"/>
          <w:sz w:val="18"/>
          <w:szCs w:val="18"/>
        </w:rPr>
      </w:pPr>
      <w:r w:rsidRPr="009D79DE">
        <w:rPr>
          <w:rFonts w:asciiTheme="minorHAnsi" w:hAnsiTheme="minorHAnsi"/>
          <w:sz w:val="18"/>
          <w:szCs w:val="18"/>
        </w:rPr>
        <w:t>Zamawiający nie wymaga ani nie dopuszcza złożenia oferty w postaci katalogów elektronicznych lub dołączeni</w:t>
      </w:r>
      <w:r w:rsidR="00B31B37">
        <w:rPr>
          <w:rFonts w:asciiTheme="minorHAnsi" w:hAnsiTheme="minorHAnsi"/>
          <w:sz w:val="18"/>
          <w:szCs w:val="18"/>
        </w:rPr>
        <w:t>a</w:t>
      </w:r>
      <w:r w:rsidRPr="009D79DE">
        <w:rPr>
          <w:rFonts w:asciiTheme="minorHAnsi" w:hAnsiTheme="minorHAnsi"/>
          <w:sz w:val="18"/>
          <w:szCs w:val="18"/>
        </w:rPr>
        <w:t xml:space="preserve"> katalogów elektronicznych do oferty. </w:t>
      </w:r>
    </w:p>
    <w:p w14:paraId="2127C2A9" w14:textId="77777777" w:rsidR="00886FFB" w:rsidRPr="009D79DE" w:rsidRDefault="000D7D4F" w:rsidP="00E54934">
      <w:pPr>
        <w:pStyle w:val="Akapitzlist"/>
        <w:numPr>
          <w:ilvl w:val="0"/>
          <w:numId w:val="32"/>
        </w:numPr>
        <w:spacing w:after="120" w:line="240" w:lineRule="auto"/>
        <w:ind w:left="378"/>
        <w:contextualSpacing w:val="0"/>
        <w:jc w:val="both"/>
        <w:rPr>
          <w:rFonts w:asciiTheme="minorHAnsi" w:hAnsiTheme="minorHAnsi"/>
          <w:b/>
          <w:sz w:val="18"/>
          <w:szCs w:val="18"/>
        </w:rPr>
      </w:pPr>
      <w:r w:rsidRPr="009D79DE">
        <w:rPr>
          <w:rFonts w:asciiTheme="minorHAnsi" w:hAnsiTheme="minorHAnsi"/>
          <w:b/>
          <w:sz w:val="18"/>
          <w:szCs w:val="18"/>
        </w:rPr>
        <w:t>Wykonawcy wspólnie ubiegający się o udzielenie zamówienia</w:t>
      </w:r>
    </w:p>
    <w:p w14:paraId="0D6389A4" w14:textId="19EEBD08" w:rsidR="00886FFB" w:rsidRPr="009D79DE" w:rsidRDefault="00886FFB" w:rsidP="00E54934">
      <w:pPr>
        <w:pStyle w:val="Akapitzlist"/>
        <w:numPr>
          <w:ilvl w:val="1"/>
          <w:numId w:val="32"/>
        </w:numPr>
        <w:spacing w:before="10" w:after="120" w:line="240" w:lineRule="auto"/>
        <w:ind w:left="709"/>
        <w:contextualSpacing w:val="0"/>
        <w:jc w:val="both"/>
        <w:rPr>
          <w:rFonts w:asciiTheme="minorHAnsi" w:hAnsiTheme="minorHAnsi"/>
          <w:sz w:val="18"/>
          <w:szCs w:val="18"/>
        </w:rPr>
      </w:pPr>
      <w:r w:rsidRPr="009D79DE">
        <w:rPr>
          <w:rFonts w:asciiTheme="minorHAnsi" w:hAnsiTheme="minorHAnsi"/>
          <w:sz w:val="18"/>
          <w:szCs w:val="18"/>
        </w:rPr>
        <w:t>Wykonawcy mogą wspólnie ubiegać się o udzielenie zamówienia. W takim przypadku Wykonawcy ustanawiają pełnomocnika d</w:t>
      </w:r>
      <w:r w:rsidR="002701CE">
        <w:rPr>
          <w:rFonts w:asciiTheme="minorHAnsi" w:hAnsiTheme="minorHAnsi"/>
          <w:sz w:val="18"/>
          <w:szCs w:val="18"/>
        </w:rPr>
        <w:t>o</w:t>
      </w:r>
      <w:r w:rsidR="00B31B37">
        <w:rPr>
          <w:rFonts w:asciiTheme="minorHAnsi" w:hAnsiTheme="minorHAnsi"/>
          <w:sz w:val="18"/>
          <w:szCs w:val="18"/>
        </w:rPr>
        <w:t> </w:t>
      </w:r>
      <w:r w:rsidRPr="009D79DE">
        <w:rPr>
          <w:rFonts w:asciiTheme="minorHAnsi" w:hAnsiTheme="minorHAnsi"/>
          <w:sz w:val="18"/>
          <w:szCs w:val="18"/>
        </w:rPr>
        <w:t xml:space="preserve"> reprezentowania ich w postępowaniu albo do reprezentowania i zawarcia umowy w sprawie zamówienia publicznego. Pełnomocnictwo winno być załączone do oferty.</w:t>
      </w:r>
    </w:p>
    <w:p w14:paraId="3EA4190E" w14:textId="77777777" w:rsidR="00886FFB" w:rsidRPr="009D79DE" w:rsidRDefault="00886FFB" w:rsidP="00E54934">
      <w:pPr>
        <w:pStyle w:val="Akapitzlist"/>
        <w:numPr>
          <w:ilvl w:val="1"/>
          <w:numId w:val="32"/>
        </w:numPr>
        <w:spacing w:before="10" w:after="120" w:line="240" w:lineRule="auto"/>
        <w:ind w:left="709"/>
        <w:contextualSpacing w:val="0"/>
        <w:jc w:val="both"/>
        <w:rPr>
          <w:rFonts w:asciiTheme="minorHAnsi" w:hAnsiTheme="minorHAnsi"/>
          <w:sz w:val="18"/>
          <w:szCs w:val="18"/>
        </w:rPr>
      </w:pPr>
      <w:r w:rsidRPr="009D79DE">
        <w:rPr>
          <w:rFonts w:asciiTheme="minorHAnsi" w:hAnsiTheme="minorHAnsi"/>
          <w:sz w:val="18"/>
          <w:szCs w:val="18"/>
        </w:rPr>
        <w:t>Oświadczenia i dokumenty potwierdzające brak podstaw do wykluczenia z postępowania składa każdy z Wykonawców wspólnie ubiegających się o zamówienie.</w:t>
      </w:r>
    </w:p>
    <w:p w14:paraId="38620052" w14:textId="77777777" w:rsidR="009E1B33" w:rsidRPr="009D79DE" w:rsidRDefault="000D7D4F" w:rsidP="00E54934">
      <w:pPr>
        <w:pStyle w:val="Akapitzlist"/>
        <w:numPr>
          <w:ilvl w:val="0"/>
          <w:numId w:val="32"/>
        </w:numPr>
        <w:spacing w:after="120" w:line="240" w:lineRule="auto"/>
        <w:ind w:left="378"/>
        <w:contextualSpacing w:val="0"/>
        <w:jc w:val="both"/>
        <w:rPr>
          <w:rFonts w:asciiTheme="minorHAnsi" w:hAnsiTheme="minorHAnsi"/>
          <w:sz w:val="18"/>
          <w:szCs w:val="18"/>
        </w:rPr>
      </w:pPr>
      <w:r w:rsidRPr="009D79DE">
        <w:rPr>
          <w:rFonts w:asciiTheme="minorHAnsi" w:hAnsiTheme="minorHAnsi"/>
          <w:b/>
          <w:sz w:val="18"/>
          <w:szCs w:val="18"/>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9D79DE">
        <w:rPr>
          <w:rFonts w:asciiTheme="minorHAnsi" w:hAnsiTheme="minorHAnsi"/>
          <w:b/>
          <w:sz w:val="18"/>
          <w:szCs w:val="18"/>
        </w:rPr>
        <w:t>Pz</w:t>
      </w:r>
      <w:r w:rsidR="00006C7B" w:rsidRPr="009D79DE">
        <w:rPr>
          <w:rFonts w:asciiTheme="minorHAnsi" w:hAnsiTheme="minorHAnsi"/>
          <w:b/>
          <w:sz w:val="18"/>
          <w:szCs w:val="18"/>
        </w:rPr>
        <w:t>p</w:t>
      </w:r>
      <w:proofErr w:type="spellEnd"/>
    </w:p>
    <w:p w14:paraId="3CAC3084" w14:textId="77777777" w:rsidR="006175C9" w:rsidRPr="00D75540" w:rsidRDefault="006175C9" w:rsidP="006175C9">
      <w:pPr>
        <w:pStyle w:val="Tekstpodstawowy2"/>
        <w:spacing w:after="0" w:line="240" w:lineRule="auto"/>
        <w:ind w:left="426"/>
        <w:jc w:val="both"/>
        <w:rPr>
          <w:rFonts w:asciiTheme="minorHAnsi" w:hAnsiTheme="minorHAnsi" w:cstheme="minorHAnsi"/>
          <w:bCs/>
          <w:sz w:val="18"/>
          <w:szCs w:val="18"/>
        </w:rPr>
      </w:pPr>
      <w:r w:rsidRPr="00D75540">
        <w:rPr>
          <w:rFonts w:asciiTheme="minorHAnsi" w:hAnsiTheme="minorHAnsi" w:cstheme="minorHAnsi"/>
          <w:bCs/>
          <w:sz w:val="18"/>
          <w:szCs w:val="18"/>
        </w:rPr>
        <w:t xml:space="preserve">Zgodnie z zapisami art. 65 ust. 1 pkt 4) ustawy </w:t>
      </w:r>
      <w:proofErr w:type="spellStart"/>
      <w:r w:rsidRPr="00D75540">
        <w:rPr>
          <w:rFonts w:asciiTheme="minorHAnsi" w:hAnsiTheme="minorHAnsi" w:cstheme="minorHAnsi"/>
          <w:bCs/>
          <w:sz w:val="18"/>
          <w:szCs w:val="18"/>
        </w:rPr>
        <w:t>Pzp</w:t>
      </w:r>
      <w:proofErr w:type="spellEnd"/>
      <w:r w:rsidRPr="00D75540">
        <w:rPr>
          <w:rFonts w:asciiTheme="minorHAnsi" w:hAnsiTheme="minorHAnsi" w:cstheme="minorHAnsi"/>
          <w:bCs/>
          <w:sz w:val="18"/>
          <w:szCs w:val="18"/>
        </w:rPr>
        <w:t xml:space="preserve"> </w:t>
      </w:r>
      <w:r w:rsidRPr="00D75540">
        <w:rPr>
          <w:rFonts w:asciiTheme="minorHAnsi" w:hAnsiTheme="minorHAnsi" w:cstheme="minorHAnsi"/>
          <w:bCs/>
          <w:color w:val="000000"/>
          <w:sz w:val="18"/>
          <w:szCs w:val="18"/>
        </w:rPr>
        <w:t>–</w:t>
      </w:r>
      <w:r w:rsidRPr="00D75540">
        <w:rPr>
          <w:rFonts w:asciiTheme="minorHAnsi" w:hAnsiTheme="minorHAnsi" w:cstheme="minorHAnsi"/>
          <w:bCs/>
          <w:sz w:val="18"/>
          <w:szCs w:val="18"/>
        </w:rPr>
        <w:t xml:space="preserve"> Zamawiający może odstąpić od wymogu użycia środków komunikacji elektronicznej, jeżeli wymaga przedstawienia modelu fizycznego, modelu w skali lub próbki, których nie można przekazać przy użyciu środków komunikacji elektronicznej. </w:t>
      </w:r>
    </w:p>
    <w:p w14:paraId="34CE1012" w14:textId="089CD185" w:rsidR="006175C9" w:rsidRPr="007A7D8F" w:rsidRDefault="006175C9" w:rsidP="006175C9">
      <w:pPr>
        <w:pStyle w:val="Tekstpodstawowy2"/>
        <w:spacing w:after="0" w:line="240" w:lineRule="auto"/>
        <w:ind w:left="426"/>
        <w:jc w:val="both"/>
        <w:rPr>
          <w:rFonts w:asciiTheme="minorHAnsi" w:hAnsiTheme="minorHAnsi" w:cstheme="minorHAnsi"/>
          <w:bCs/>
          <w:sz w:val="18"/>
          <w:szCs w:val="18"/>
        </w:rPr>
      </w:pPr>
      <w:r w:rsidRPr="00D75540">
        <w:rPr>
          <w:rFonts w:asciiTheme="minorHAnsi" w:hAnsiTheme="minorHAnsi" w:cstheme="minorHAnsi"/>
          <w:bCs/>
          <w:sz w:val="18"/>
          <w:szCs w:val="18"/>
        </w:rPr>
        <w:t xml:space="preserve">W związku z powyższym, Zamawiający wymaga przesłania próbek, zgodnie z Rozdziałem II ust. 4 pkt </w:t>
      </w:r>
      <w:r w:rsidR="00D75540" w:rsidRPr="00D75540">
        <w:rPr>
          <w:rFonts w:asciiTheme="minorHAnsi" w:hAnsiTheme="minorHAnsi" w:cstheme="minorHAnsi"/>
          <w:bCs/>
          <w:sz w:val="18"/>
          <w:szCs w:val="18"/>
        </w:rPr>
        <w:t>3</w:t>
      </w:r>
      <w:r w:rsidRPr="00D75540">
        <w:rPr>
          <w:rFonts w:asciiTheme="minorHAnsi" w:hAnsiTheme="minorHAnsi" w:cstheme="minorHAnsi"/>
          <w:bCs/>
          <w:sz w:val="18"/>
          <w:szCs w:val="18"/>
        </w:rPr>
        <w:t xml:space="preserve"> w terminie wskazanym </w:t>
      </w:r>
      <w:r w:rsidRPr="00D75540">
        <w:rPr>
          <w:rFonts w:asciiTheme="minorHAnsi" w:hAnsiTheme="minorHAnsi" w:cstheme="minorHAnsi"/>
          <w:bCs/>
          <w:sz w:val="18"/>
          <w:szCs w:val="18"/>
        </w:rPr>
        <w:br/>
        <w:t>w Rozdziale X ust. 1.</w:t>
      </w:r>
      <w:r w:rsidRPr="007A7D8F">
        <w:rPr>
          <w:rFonts w:asciiTheme="minorHAnsi" w:hAnsiTheme="minorHAnsi" w:cstheme="minorHAnsi"/>
          <w:bCs/>
          <w:sz w:val="18"/>
          <w:szCs w:val="18"/>
        </w:rPr>
        <w:t xml:space="preserve"> </w:t>
      </w:r>
    </w:p>
    <w:p w14:paraId="4C8D531E" w14:textId="77777777" w:rsidR="00AE2DEF" w:rsidRPr="0021304D" w:rsidRDefault="007767A6" w:rsidP="0046151E">
      <w:pPr>
        <w:spacing w:before="240" w:after="0" w:line="240" w:lineRule="auto"/>
        <w:ind w:left="357" w:hanging="357"/>
        <w:jc w:val="both"/>
        <w:rPr>
          <w:rFonts w:asciiTheme="minorHAnsi" w:hAnsiTheme="minorHAnsi"/>
          <w:b/>
          <w:sz w:val="18"/>
          <w:szCs w:val="18"/>
        </w:rPr>
      </w:pPr>
      <w:r w:rsidRPr="0021304D">
        <w:rPr>
          <w:rFonts w:asciiTheme="minorHAnsi" w:hAnsiTheme="minorHAnsi"/>
          <w:b/>
          <w:sz w:val="18"/>
          <w:szCs w:val="18"/>
        </w:rPr>
        <w:t>ROZDZIAŁ II</w:t>
      </w:r>
    </w:p>
    <w:p w14:paraId="64BA89B3" w14:textId="77777777" w:rsidR="00AE2DEF" w:rsidRPr="0021304D" w:rsidRDefault="007767A6" w:rsidP="0046151E">
      <w:pPr>
        <w:spacing w:after="120" w:line="240" w:lineRule="auto"/>
        <w:ind w:left="360" w:hanging="360"/>
        <w:jc w:val="both"/>
        <w:rPr>
          <w:rFonts w:asciiTheme="minorHAnsi" w:hAnsiTheme="minorHAnsi"/>
          <w:b/>
          <w:sz w:val="18"/>
          <w:szCs w:val="18"/>
        </w:rPr>
      </w:pPr>
      <w:r w:rsidRPr="0021304D">
        <w:rPr>
          <w:rFonts w:asciiTheme="minorHAnsi" w:hAnsiTheme="minorHAnsi"/>
          <w:b/>
          <w:sz w:val="18"/>
          <w:szCs w:val="18"/>
        </w:rPr>
        <w:t>OPIS PRZEDMIOTU ZAMÓWIENIA</w:t>
      </w:r>
      <w:r w:rsidR="00B82A35" w:rsidRPr="0021304D">
        <w:rPr>
          <w:rFonts w:asciiTheme="minorHAnsi" w:hAnsiTheme="minorHAnsi"/>
          <w:b/>
          <w:sz w:val="18"/>
          <w:szCs w:val="18"/>
        </w:rPr>
        <w:t xml:space="preserve"> ORAZ TERMIN</w:t>
      </w:r>
      <w:r w:rsidR="00254EE8" w:rsidRPr="0021304D">
        <w:rPr>
          <w:rFonts w:asciiTheme="minorHAnsi" w:hAnsiTheme="minorHAnsi"/>
          <w:b/>
          <w:sz w:val="18"/>
          <w:szCs w:val="18"/>
        </w:rPr>
        <w:t>Y</w:t>
      </w:r>
      <w:r w:rsidR="00B82A35" w:rsidRPr="0021304D">
        <w:rPr>
          <w:rFonts w:asciiTheme="minorHAnsi" w:hAnsiTheme="minorHAnsi"/>
          <w:b/>
          <w:sz w:val="18"/>
          <w:szCs w:val="18"/>
        </w:rPr>
        <w:t xml:space="preserve"> REALIZACJI</w:t>
      </w:r>
    </w:p>
    <w:p w14:paraId="63419621" w14:textId="77777777" w:rsidR="00352A73" w:rsidRPr="0021304D" w:rsidRDefault="00352A73" w:rsidP="0046151E">
      <w:pPr>
        <w:numPr>
          <w:ilvl w:val="0"/>
          <w:numId w:val="2"/>
        </w:numPr>
        <w:autoSpaceDE w:val="0"/>
        <w:autoSpaceDN w:val="0"/>
        <w:adjustRightInd w:val="0"/>
        <w:spacing w:before="240" w:after="120" w:line="240" w:lineRule="auto"/>
        <w:ind w:left="426" w:hanging="426"/>
        <w:jc w:val="both"/>
        <w:rPr>
          <w:rFonts w:asciiTheme="minorHAnsi" w:hAnsiTheme="minorHAnsi" w:cs="Palatino Linotype"/>
          <w:b/>
          <w:bCs/>
          <w:sz w:val="18"/>
          <w:szCs w:val="18"/>
        </w:rPr>
      </w:pPr>
      <w:r w:rsidRPr="0021304D">
        <w:rPr>
          <w:rFonts w:asciiTheme="minorHAnsi" w:hAnsiTheme="minorHAnsi" w:cs="Palatino Linotype"/>
          <w:b/>
          <w:bCs/>
          <w:sz w:val="18"/>
          <w:szCs w:val="18"/>
        </w:rPr>
        <w:t>Przedmiot zamówienia:</w:t>
      </w:r>
    </w:p>
    <w:p w14:paraId="7CD21ED0" w14:textId="425ED0AF" w:rsidR="000E3BCB" w:rsidRPr="00426E1A" w:rsidRDefault="00254EE8" w:rsidP="000E3BCB">
      <w:pPr>
        <w:pStyle w:val="Akapitzlist"/>
        <w:numPr>
          <w:ilvl w:val="0"/>
          <w:numId w:val="46"/>
        </w:numPr>
        <w:spacing w:before="10" w:afterLines="10" w:after="24"/>
        <w:jc w:val="both"/>
        <w:rPr>
          <w:rFonts w:asciiTheme="minorHAnsi" w:hAnsiTheme="minorHAnsi"/>
          <w:sz w:val="18"/>
          <w:szCs w:val="18"/>
        </w:rPr>
      </w:pPr>
      <w:bookmarkStart w:id="1" w:name="_Hlk158370260"/>
      <w:r w:rsidRPr="00426E1A">
        <w:rPr>
          <w:rFonts w:asciiTheme="minorHAnsi" w:hAnsiTheme="minorHAnsi" w:cs="Calibri"/>
          <w:sz w:val="18"/>
          <w:szCs w:val="18"/>
        </w:rPr>
        <w:t xml:space="preserve">Przedmiotem zamówienia </w:t>
      </w:r>
      <w:r w:rsidR="00EF2157" w:rsidRPr="00426E1A">
        <w:rPr>
          <w:rFonts w:asciiTheme="minorHAnsi" w:hAnsiTheme="minorHAnsi" w:cs="Calibri"/>
          <w:sz w:val="18"/>
          <w:szCs w:val="18"/>
        </w:rPr>
        <w:t xml:space="preserve">jest </w:t>
      </w:r>
      <w:bookmarkStart w:id="2" w:name="_Hlk165968346"/>
      <w:r w:rsidR="000E3BCB" w:rsidRPr="00426E1A">
        <w:rPr>
          <w:rFonts w:asciiTheme="minorHAnsi" w:hAnsiTheme="minorHAnsi"/>
          <w:b/>
          <w:sz w:val="18"/>
          <w:szCs w:val="18"/>
        </w:rPr>
        <w:t xml:space="preserve">zakup wraz z dostawą </w:t>
      </w:r>
      <w:bookmarkStart w:id="3" w:name="_Hlk104200373"/>
      <w:r w:rsidR="000E3BCB" w:rsidRPr="00426E1A">
        <w:rPr>
          <w:rFonts w:asciiTheme="minorHAnsi" w:hAnsiTheme="minorHAnsi"/>
          <w:b/>
          <w:sz w:val="18"/>
          <w:szCs w:val="18"/>
        </w:rPr>
        <w:t xml:space="preserve">sprzętu jednorazowego dla </w:t>
      </w:r>
      <w:bookmarkStart w:id="4" w:name="_Hlk169675943"/>
      <w:r w:rsidR="000E3BCB" w:rsidRPr="00426E1A">
        <w:rPr>
          <w:rFonts w:asciiTheme="minorHAnsi" w:hAnsiTheme="minorHAnsi"/>
          <w:b/>
          <w:sz w:val="18"/>
          <w:szCs w:val="18"/>
        </w:rPr>
        <w:t>Działu Anestezjologii i Intensywnej Terapii</w:t>
      </w:r>
      <w:bookmarkEnd w:id="4"/>
      <w:r w:rsidR="000E3BCB" w:rsidRPr="00426E1A">
        <w:rPr>
          <w:rFonts w:asciiTheme="minorHAnsi" w:hAnsiTheme="minorHAnsi"/>
          <w:b/>
          <w:sz w:val="18"/>
          <w:szCs w:val="18"/>
        </w:rPr>
        <w:t xml:space="preserve"> Świętokrzyskiego Centrum Onkologii w Kielcach</w:t>
      </w:r>
      <w:bookmarkEnd w:id="2"/>
      <w:r w:rsidR="000E3BCB" w:rsidRPr="00426E1A">
        <w:rPr>
          <w:rFonts w:asciiTheme="minorHAnsi" w:hAnsiTheme="minorHAnsi"/>
          <w:sz w:val="18"/>
          <w:szCs w:val="18"/>
        </w:rPr>
        <w:t>, stosownie do:</w:t>
      </w:r>
    </w:p>
    <w:p w14:paraId="10FF6CBC" w14:textId="65316D9F" w:rsidR="000E3BCB" w:rsidRPr="00106178" w:rsidRDefault="000E3BCB" w:rsidP="000E3BCB">
      <w:pPr>
        <w:pStyle w:val="Akapitzlist"/>
        <w:spacing w:before="10" w:afterLines="10" w:after="24"/>
        <w:jc w:val="both"/>
        <w:rPr>
          <w:rFonts w:asciiTheme="minorHAnsi" w:hAnsiTheme="minorHAnsi"/>
          <w:b/>
          <w:bCs/>
          <w:sz w:val="18"/>
          <w:szCs w:val="18"/>
        </w:rPr>
      </w:pPr>
      <w:r w:rsidRPr="00106178">
        <w:rPr>
          <w:rFonts w:asciiTheme="minorHAnsi" w:hAnsiTheme="minorHAnsi"/>
          <w:b/>
          <w:bCs/>
          <w:sz w:val="18"/>
          <w:szCs w:val="18"/>
        </w:rPr>
        <w:t xml:space="preserve">Pakiet nr 1 </w:t>
      </w:r>
      <w:r w:rsidR="00426E1A" w:rsidRPr="00106178">
        <w:rPr>
          <w:rFonts w:asciiTheme="minorHAnsi" w:hAnsiTheme="minorHAnsi"/>
          <w:b/>
          <w:bCs/>
          <w:sz w:val="18"/>
          <w:szCs w:val="18"/>
        </w:rPr>
        <w:t>-</w:t>
      </w:r>
      <w:r w:rsidRPr="00106178">
        <w:rPr>
          <w:rFonts w:asciiTheme="minorHAnsi" w:hAnsiTheme="minorHAnsi"/>
          <w:b/>
          <w:bCs/>
          <w:sz w:val="18"/>
          <w:szCs w:val="18"/>
        </w:rPr>
        <w:t xml:space="preserve"> </w:t>
      </w:r>
      <w:r w:rsidR="00426E1A" w:rsidRPr="00106178">
        <w:rPr>
          <w:rFonts w:asciiTheme="minorHAnsi" w:hAnsiTheme="minorHAnsi"/>
          <w:b/>
          <w:bCs/>
          <w:sz w:val="18"/>
          <w:szCs w:val="18"/>
        </w:rPr>
        <w:t xml:space="preserve"> Produkty kompatybilne z systemem donosowej terapii wysokoprzepływowej AIRVO 2.</w:t>
      </w:r>
    </w:p>
    <w:p w14:paraId="222BA3F3" w14:textId="0F797913" w:rsidR="000E3BCB" w:rsidRPr="00106178" w:rsidRDefault="000E3BCB" w:rsidP="000E3BCB">
      <w:pPr>
        <w:pStyle w:val="Akapitzlist"/>
        <w:spacing w:before="10" w:afterLines="10" w:after="24"/>
        <w:jc w:val="both"/>
        <w:rPr>
          <w:rFonts w:asciiTheme="minorHAnsi" w:hAnsiTheme="minorHAnsi"/>
          <w:b/>
          <w:bCs/>
          <w:sz w:val="18"/>
          <w:szCs w:val="18"/>
        </w:rPr>
      </w:pPr>
      <w:r w:rsidRPr="00106178">
        <w:rPr>
          <w:rFonts w:asciiTheme="minorHAnsi" w:hAnsiTheme="minorHAnsi"/>
          <w:b/>
          <w:bCs/>
          <w:sz w:val="18"/>
          <w:szCs w:val="18"/>
        </w:rPr>
        <w:t xml:space="preserve">Pakiet nr 2 - </w:t>
      </w:r>
      <w:r w:rsidR="00426E1A" w:rsidRPr="00106178">
        <w:rPr>
          <w:rFonts w:asciiTheme="minorHAnsi" w:hAnsiTheme="minorHAnsi"/>
          <w:b/>
          <w:bCs/>
          <w:sz w:val="18"/>
          <w:szCs w:val="18"/>
        </w:rPr>
        <w:t xml:space="preserve"> Akcesoria do cewników naczyniowych.</w:t>
      </w:r>
    </w:p>
    <w:p w14:paraId="7F3D6383" w14:textId="012F7E2E" w:rsidR="000E3BCB" w:rsidRPr="00106178" w:rsidRDefault="000E3BCB" w:rsidP="000E3BCB">
      <w:pPr>
        <w:pStyle w:val="Akapitzlist"/>
        <w:spacing w:before="10" w:afterLines="10" w:after="24"/>
        <w:jc w:val="both"/>
        <w:rPr>
          <w:rFonts w:asciiTheme="minorHAnsi" w:hAnsiTheme="minorHAnsi"/>
          <w:b/>
          <w:bCs/>
          <w:sz w:val="18"/>
          <w:szCs w:val="18"/>
        </w:rPr>
      </w:pPr>
      <w:r w:rsidRPr="00106178">
        <w:rPr>
          <w:rFonts w:asciiTheme="minorHAnsi" w:hAnsiTheme="minorHAnsi"/>
          <w:b/>
          <w:bCs/>
          <w:sz w:val="18"/>
          <w:szCs w:val="18"/>
        </w:rPr>
        <w:t>Pakiet nr 3 -</w:t>
      </w:r>
      <w:r w:rsidR="00EE0A68" w:rsidRPr="00106178">
        <w:rPr>
          <w:rFonts w:asciiTheme="minorHAnsi" w:hAnsiTheme="minorHAnsi"/>
          <w:b/>
          <w:bCs/>
          <w:sz w:val="18"/>
          <w:szCs w:val="18"/>
        </w:rPr>
        <w:t xml:space="preserve"> </w:t>
      </w:r>
      <w:r w:rsidRPr="00106178">
        <w:rPr>
          <w:rFonts w:asciiTheme="minorHAnsi" w:hAnsiTheme="minorHAnsi"/>
          <w:b/>
          <w:bCs/>
          <w:sz w:val="18"/>
          <w:szCs w:val="18"/>
        </w:rPr>
        <w:t xml:space="preserve"> </w:t>
      </w:r>
      <w:r w:rsidR="00EE0A68" w:rsidRPr="00106178">
        <w:rPr>
          <w:rFonts w:asciiTheme="minorHAnsi" w:hAnsiTheme="minorHAnsi"/>
          <w:b/>
          <w:bCs/>
          <w:sz w:val="18"/>
          <w:szCs w:val="18"/>
        </w:rPr>
        <w:t xml:space="preserve">Rurki </w:t>
      </w:r>
      <w:proofErr w:type="spellStart"/>
      <w:r w:rsidR="00EE0A68" w:rsidRPr="00106178">
        <w:rPr>
          <w:rFonts w:asciiTheme="minorHAnsi" w:hAnsiTheme="minorHAnsi"/>
          <w:b/>
          <w:bCs/>
          <w:sz w:val="18"/>
          <w:szCs w:val="18"/>
        </w:rPr>
        <w:t>dooskrzelowe</w:t>
      </w:r>
      <w:proofErr w:type="spellEnd"/>
      <w:r w:rsidR="00EE0A68" w:rsidRPr="00106178">
        <w:rPr>
          <w:rFonts w:asciiTheme="minorHAnsi" w:hAnsiTheme="minorHAnsi"/>
          <w:b/>
          <w:bCs/>
          <w:sz w:val="18"/>
          <w:szCs w:val="18"/>
        </w:rPr>
        <w:t xml:space="preserve"> z torem wizyjnym.</w:t>
      </w:r>
    </w:p>
    <w:p w14:paraId="407C3939" w14:textId="69D5763E" w:rsidR="000E3BCB" w:rsidRPr="000E3BCB" w:rsidRDefault="000E3BCB" w:rsidP="000E3BCB">
      <w:pPr>
        <w:pStyle w:val="Akapitzlist"/>
        <w:spacing w:before="10" w:afterLines="10" w:after="24"/>
        <w:jc w:val="both"/>
        <w:rPr>
          <w:rFonts w:asciiTheme="minorHAnsi" w:hAnsiTheme="minorHAnsi"/>
          <w:b/>
          <w:bCs/>
          <w:sz w:val="18"/>
          <w:szCs w:val="18"/>
        </w:rPr>
      </w:pPr>
      <w:r w:rsidRPr="00106178">
        <w:rPr>
          <w:rFonts w:asciiTheme="minorHAnsi" w:hAnsiTheme="minorHAnsi"/>
          <w:b/>
          <w:bCs/>
          <w:sz w:val="18"/>
          <w:szCs w:val="18"/>
        </w:rPr>
        <w:t>Pakiet nr 4 -</w:t>
      </w:r>
      <w:r w:rsidRPr="000E3BCB">
        <w:rPr>
          <w:rFonts w:asciiTheme="minorHAnsi" w:hAnsiTheme="minorHAnsi"/>
          <w:b/>
          <w:bCs/>
          <w:sz w:val="18"/>
          <w:szCs w:val="18"/>
        </w:rPr>
        <w:t xml:space="preserve"> </w:t>
      </w:r>
      <w:r w:rsidR="00EE0A68">
        <w:rPr>
          <w:rFonts w:asciiTheme="minorHAnsi" w:hAnsiTheme="minorHAnsi"/>
          <w:b/>
          <w:bCs/>
          <w:sz w:val="18"/>
          <w:szCs w:val="18"/>
        </w:rPr>
        <w:t xml:space="preserve"> </w:t>
      </w:r>
      <w:r w:rsidR="00EE0A68" w:rsidRPr="00EE0A68">
        <w:rPr>
          <w:rFonts w:asciiTheme="minorHAnsi" w:hAnsiTheme="minorHAnsi"/>
          <w:b/>
          <w:bCs/>
          <w:sz w:val="18"/>
          <w:szCs w:val="18"/>
        </w:rPr>
        <w:t xml:space="preserve">Akcesoria jednorazowe kompatybilne z monitorami </w:t>
      </w:r>
      <w:proofErr w:type="spellStart"/>
      <w:r w:rsidR="00EE0A68" w:rsidRPr="00EE0A68">
        <w:rPr>
          <w:rFonts w:asciiTheme="minorHAnsi" w:hAnsiTheme="minorHAnsi"/>
          <w:b/>
          <w:bCs/>
          <w:sz w:val="18"/>
          <w:szCs w:val="18"/>
        </w:rPr>
        <w:t>Hemosphere</w:t>
      </w:r>
      <w:proofErr w:type="spellEnd"/>
      <w:r w:rsidR="00EE0A68" w:rsidRPr="00EE0A68">
        <w:rPr>
          <w:rFonts w:asciiTheme="minorHAnsi" w:hAnsiTheme="minorHAnsi"/>
          <w:b/>
          <w:bCs/>
          <w:sz w:val="18"/>
          <w:szCs w:val="18"/>
        </w:rPr>
        <w:t xml:space="preserve"> w opcji </w:t>
      </w:r>
      <w:proofErr w:type="spellStart"/>
      <w:r w:rsidR="00EE0A68" w:rsidRPr="00EE0A68">
        <w:rPr>
          <w:rFonts w:asciiTheme="minorHAnsi" w:hAnsiTheme="minorHAnsi"/>
          <w:b/>
          <w:bCs/>
          <w:sz w:val="18"/>
          <w:szCs w:val="18"/>
        </w:rPr>
        <w:t>NonCardiac</w:t>
      </w:r>
      <w:proofErr w:type="spellEnd"/>
      <w:r w:rsidR="00EE0A68">
        <w:rPr>
          <w:rFonts w:asciiTheme="minorHAnsi" w:hAnsiTheme="minorHAnsi"/>
          <w:b/>
          <w:bCs/>
          <w:sz w:val="18"/>
          <w:szCs w:val="18"/>
        </w:rPr>
        <w:t>.</w:t>
      </w:r>
    </w:p>
    <w:bookmarkEnd w:id="3"/>
    <w:p w14:paraId="662964B9" w14:textId="23F50794" w:rsidR="008F5A83" w:rsidRPr="0021304D" w:rsidRDefault="008F5A83" w:rsidP="000E3BCB">
      <w:pPr>
        <w:spacing w:after="120" w:line="240" w:lineRule="auto"/>
        <w:jc w:val="both"/>
        <w:rPr>
          <w:rFonts w:asciiTheme="minorHAnsi" w:hAnsiTheme="minorHAnsi" w:cs="Calibri"/>
          <w:b/>
          <w:sz w:val="18"/>
          <w:szCs w:val="18"/>
        </w:rPr>
      </w:pPr>
    </w:p>
    <w:bookmarkEnd w:id="1"/>
    <w:p w14:paraId="48DFAD08" w14:textId="21FF3DD7" w:rsidR="001C4AC6" w:rsidRPr="00A66171" w:rsidRDefault="001C4AC6" w:rsidP="001C4AC6">
      <w:pPr>
        <w:spacing w:after="120" w:line="240" w:lineRule="auto"/>
        <w:ind w:left="426"/>
        <w:jc w:val="both"/>
        <w:rPr>
          <w:rFonts w:asciiTheme="minorHAnsi" w:hAnsiTheme="minorHAnsi"/>
          <w:bCs/>
          <w:sz w:val="18"/>
          <w:szCs w:val="18"/>
        </w:rPr>
      </w:pPr>
      <w:r w:rsidRPr="00A66171">
        <w:rPr>
          <w:rFonts w:asciiTheme="minorHAnsi" w:hAnsiTheme="minorHAnsi"/>
          <w:bCs/>
          <w:sz w:val="18"/>
          <w:szCs w:val="18"/>
        </w:rPr>
        <w:t xml:space="preserve">Szczegółowy opis przedmiotu zamówienia </w:t>
      </w:r>
      <w:r w:rsidRPr="00115575">
        <w:rPr>
          <w:rFonts w:asciiTheme="minorHAnsi" w:hAnsiTheme="minorHAnsi"/>
          <w:bCs/>
          <w:sz w:val="18"/>
          <w:szCs w:val="18"/>
        </w:rPr>
        <w:t xml:space="preserve">znajduje się w </w:t>
      </w:r>
      <w:r w:rsidR="00115575">
        <w:rPr>
          <w:rFonts w:asciiTheme="minorHAnsi" w:hAnsiTheme="minorHAnsi" w:cstheme="minorHAnsi"/>
          <w:bCs/>
          <w:sz w:val="18"/>
          <w:szCs w:val="18"/>
        </w:rPr>
        <w:t>F</w:t>
      </w:r>
      <w:r w:rsidR="00115575" w:rsidRPr="00115575">
        <w:rPr>
          <w:rFonts w:asciiTheme="minorHAnsi" w:hAnsiTheme="minorHAnsi" w:cstheme="minorHAnsi"/>
          <w:bCs/>
          <w:sz w:val="18"/>
          <w:szCs w:val="18"/>
        </w:rPr>
        <w:t xml:space="preserve">ormularzu asortymentowo-cenowym </w:t>
      </w:r>
      <w:r w:rsidR="00115575">
        <w:rPr>
          <w:rFonts w:asciiTheme="minorHAnsi" w:hAnsiTheme="minorHAnsi" w:cstheme="minorHAnsi"/>
          <w:bCs/>
          <w:sz w:val="18"/>
          <w:szCs w:val="18"/>
        </w:rPr>
        <w:t xml:space="preserve">stanowiącym </w:t>
      </w:r>
      <w:r w:rsidRPr="00115575">
        <w:rPr>
          <w:rFonts w:asciiTheme="minorHAnsi" w:hAnsiTheme="minorHAnsi"/>
          <w:bCs/>
          <w:sz w:val="18"/>
          <w:szCs w:val="18"/>
        </w:rPr>
        <w:t>Załącznik</w:t>
      </w:r>
      <w:r w:rsidR="00115575">
        <w:rPr>
          <w:rFonts w:asciiTheme="minorHAnsi" w:hAnsiTheme="minorHAnsi"/>
          <w:bCs/>
          <w:sz w:val="18"/>
          <w:szCs w:val="18"/>
        </w:rPr>
        <w:t xml:space="preserve"> </w:t>
      </w:r>
      <w:r w:rsidRPr="00115575">
        <w:rPr>
          <w:rFonts w:asciiTheme="minorHAnsi" w:hAnsiTheme="minorHAnsi"/>
          <w:bCs/>
          <w:sz w:val="18"/>
          <w:szCs w:val="18"/>
        </w:rPr>
        <w:t>nr</w:t>
      </w:r>
      <w:r w:rsidRPr="00A66171">
        <w:rPr>
          <w:rFonts w:asciiTheme="minorHAnsi" w:hAnsiTheme="minorHAnsi"/>
          <w:bCs/>
          <w:sz w:val="18"/>
          <w:szCs w:val="18"/>
        </w:rPr>
        <w:t xml:space="preserve"> </w:t>
      </w:r>
      <w:r w:rsidR="00115575">
        <w:rPr>
          <w:rFonts w:asciiTheme="minorHAnsi" w:hAnsiTheme="minorHAnsi"/>
          <w:bCs/>
          <w:sz w:val="18"/>
          <w:szCs w:val="18"/>
        </w:rPr>
        <w:t>2</w:t>
      </w:r>
      <w:r w:rsidRPr="00A66171">
        <w:rPr>
          <w:rFonts w:asciiTheme="minorHAnsi" w:hAnsiTheme="minorHAnsi"/>
          <w:bCs/>
          <w:sz w:val="18"/>
          <w:szCs w:val="18"/>
        </w:rPr>
        <w:t xml:space="preserve"> do SWZ.</w:t>
      </w:r>
    </w:p>
    <w:p w14:paraId="18FD7700" w14:textId="77777777" w:rsidR="00E66457" w:rsidRPr="0021304D" w:rsidRDefault="00E66457" w:rsidP="000B441D">
      <w:pPr>
        <w:numPr>
          <w:ilvl w:val="0"/>
          <w:numId w:val="2"/>
        </w:numPr>
        <w:autoSpaceDE w:val="0"/>
        <w:autoSpaceDN w:val="0"/>
        <w:adjustRightInd w:val="0"/>
        <w:spacing w:after="120" w:line="240" w:lineRule="auto"/>
        <w:ind w:left="425" w:hanging="425"/>
        <w:jc w:val="both"/>
        <w:rPr>
          <w:rFonts w:asciiTheme="minorHAnsi" w:hAnsiTheme="minorHAnsi"/>
          <w:sz w:val="18"/>
          <w:szCs w:val="18"/>
        </w:rPr>
      </w:pPr>
      <w:r w:rsidRPr="0021304D">
        <w:rPr>
          <w:rFonts w:asciiTheme="minorHAnsi" w:hAnsiTheme="minorHAnsi"/>
          <w:sz w:val="18"/>
          <w:szCs w:val="18"/>
        </w:rPr>
        <w:t>Rozwiązania równoważne</w:t>
      </w:r>
    </w:p>
    <w:p w14:paraId="4ECAFE36" w14:textId="77777777" w:rsidR="00E66457" w:rsidRPr="009D79DE"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Theme="minorHAnsi" w:hAnsiTheme="minorHAnsi" w:cs="Calibri"/>
          <w:sz w:val="18"/>
          <w:szCs w:val="18"/>
        </w:rPr>
      </w:pPr>
      <w:r w:rsidRPr="0021304D">
        <w:rPr>
          <w:rFonts w:asciiTheme="minorHAnsi" w:hAnsiTheme="minorHAnsi"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21304D">
        <w:rPr>
          <w:rFonts w:asciiTheme="minorHAnsi" w:hAnsiTheme="minorHAnsi" w:cs="Calibri"/>
          <w:sz w:val="18"/>
          <w:szCs w:val="18"/>
        </w:rPr>
        <w:t xml:space="preserve">je traktować jako przykładowe i </w:t>
      </w:r>
      <w:r w:rsidRPr="0021304D">
        <w:rPr>
          <w:rFonts w:asciiTheme="minorHAnsi" w:hAnsiTheme="minorHAnsi" w:cs="Calibri"/>
          <w:sz w:val="18"/>
          <w:szCs w:val="18"/>
        </w:rPr>
        <w:t>Zamawiający dopuszcza</w:t>
      </w:r>
      <w:r w:rsidRPr="009D79DE">
        <w:rPr>
          <w:rFonts w:asciiTheme="minorHAnsi" w:hAnsiTheme="minorHAnsi" w:cs="Calibri"/>
          <w:sz w:val="18"/>
          <w:szCs w:val="18"/>
        </w:rPr>
        <w:t xml:space="preserve">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5C8734D5" w14:textId="77777777" w:rsidR="00E66457" w:rsidRPr="009D79DE"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Theme="minorHAnsi" w:hAnsiTheme="minorHAnsi" w:cs="Calibri"/>
          <w:sz w:val="18"/>
          <w:szCs w:val="18"/>
        </w:rPr>
      </w:pPr>
      <w:r w:rsidRPr="009D79DE">
        <w:rPr>
          <w:rFonts w:asciiTheme="minorHAnsi" w:hAnsiTheme="minorHAnsi" w:cs="Calibri"/>
          <w:sz w:val="18"/>
          <w:szCs w:val="18"/>
        </w:rPr>
        <w:t xml:space="preserve">Wykonawcy mogą składać oferty zawierające rozwiązania równoważne w stosunku do przedmiotu zamówienia przedstawionego w SWZ – zgodnie z art. 99 ust. 5 i 6 </w:t>
      </w:r>
      <w:r w:rsidR="00F25C63" w:rsidRPr="009D79DE">
        <w:rPr>
          <w:rFonts w:asciiTheme="minorHAnsi" w:hAnsiTheme="minorHAnsi" w:cs="Calibri"/>
          <w:sz w:val="18"/>
          <w:szCs w:val="18"/>
        </w:rPr>
        <w:t>u</w:t>
      </w:r>
      <w:r w:rsidRPr="009D79DE">
        <w:rPr>
          <w:rFonts w:asciiTheme="minorHAnsi" w:hAnsiTheme="minorHAnsi" w:cs="Calibri"/>
          <w:sz w:val="18"/>
          <w:szCs w:val="18"/>
        </w:rPr>
        <w:t>stawy</w:t>
      </w:r>
      <w:r w:rsidR="00F25C63" w:rsidRPr="009D79DE">
        <w:rPr>
          <w:rFonts w:asciiTheme="minorHAnsi" w:hAnsiTheme="minorHAnsi" w:cs="Calibri"/>
          <w:sz w:val="18"/>
          <w:szCs w:val="18"/>
        </w:rPr>
        <w:t xml:space="preserve"> </w:t>
      </w:r>
      <w:proofErr w:type="spellStart"/>
      <w:r w:rsidR="00F25C63" w:rsidRPr="009D79DE">
        <w:rPr>
          <w:rFonts w:asciiTheme="minorHAnsi" w:hAnsiTheme="minorHAnsi" w:cs="Calibri"/>
          <w:sz w:val="18"/>
          <w:szCs w:val="18"/>
        </w:rPr>
        <w:t>Pzp</w:t>
      </w:r>
      <w:proofErr w:type="spellEnd"/>
      <w:r w:rsidRPr="009D79DE">
        <w:rPr>
          <w:rFonts w:asciiTheme="minorHAnsi" w:hAnsiTheme="minorHAnsi" w:cs="Calibri"/>
          <w:sz w:val="18"/>
          <w:szCs w:val="18"/>
        </w:rPr>
        <w:t>.</w:t>
      </w:r>
    </w:p>
    <w:p w14:paraId="4A02B9B4" w14:textId="77777777" w:rsidR="000508A9" w:rsidRPr="009D79DE" w:rsidRDefault="00B77606" w:rsidP="0046151E">
      <w:pPr>
        <w:numPr>
          <w:ilvl w:val="0"/>
          <w:numId w:val="2"/>
        </w:numPr>
        <w:autoSpaceDE w:val="0"/>
        <w:autoSpaceDN w:val="0"/>
        <w:adjustRightInd w:val="0"/>
        <w:spacing w:after="120" w:line="240" w:lineRule="auto"/>
        <w:ind w:left="425" w:hanging="425"/>
        <w:jc w:val="both"/>
        <w:rPr>
          <w:rFonts w:asciiTheme="minorHAnsi" w:hAnsiTheme="minorHAnsi" w:cs="Palatino Linotype"/>
          <w:b/>
          <w:bCs/>
          <w:sz w:val="18"/>
          <w:szCs w:val="18"/>
        </w:rPr>
      </w:pPr>
      <w:r w:rsidRPr="009D79DE">
        <w:rPr>
          <w:rFonts w:asciiTheme="minorHAnsi" w:hAnsiTheme="minorHAnsi"/>
          <w:b/>
          <w:bCs/>
          <w:sz w:val="18"/>
          <w:szCs w:val="18"/>
        </w:rPr>
        <w:t>Wspólny Słownik Zamówień (CPV):</w:t>
      </w:r>
    </w:p>
    <w:p w14:paraId="259D9C84" w14:textId="77777777" w:rsidR="0070634C" w:rsidRDefault="0070634C" w:rsidP="0070634C">
      <w:pPr>
        <w:pStyle w:val="Akapitzlist"/>
        <w:widowControl w:val="0"/>
        <w:tabs>
          <w:tab w:val="left" w:pos="0"/>
        </w:tabs>
        <w:suppressAutoHyphens/>
        <w:autoSpaceDE w:val="0"/>
        <w:spacing w:after="0" w:line="240" w:lineRule="auto"/>
        <w:ind w:left="425"/>
        <w:jc w:val="both"/>
        <w:textAlignment w:val="baseline"/>
        <w:rPr>
          <w:rFonts w:asciiTheme="minorHAnsi" w:hAnsiTheme="minorHAnsi" w:cstheme="minorHAnsi"/>
          <w:sz w:val="18"/>
          <w:szCs w:val="18"/>
        </w:rPr>
      </w:pPr>
      <w:r w:rsidRPr="0070634C">
        <w:rPr>
          <w:rFonts w:asciiTheme="minorHAnsi" w:hAnsiTheme="minorHAnsi" w:cstheme="minorHAnsi"/>
          <w:sz w:val="18"/>
          <w:szCs w:val="18"/>
        </w:rPr>
        <w:t>33140000-3 Materiały medyczne</w:t>
      </w:r>
    </w:p>
    <w:p w14:paraId="537C3FCC" w14:textId="77777777" w:rsidR="0039624D" w:rsidRPr="0070634C" w:rsidRDefault="0039624D" w:rsidP="0070634C">
      <w:pPr>
        <w:pStyle w:val="Akapitzlist"/>
        <w:widowControl w:val="0"/>
        <w:tabs>
          <w:tab w:val="left" w:pos="0"/>
        </w:tabs>
        <w:suppressAutoHyphens/>
        <w:autoSpaceDE w:val="0"/>
        <w:spacing w:after="0" w:line="240" w:lineRule="auto"/>
        <w:ind w:left="425"/>
        <w:jc w:val="both"/>
        <w:textAlignment w:val="baseline"/>
        <w:rPr>
          <w:rFonts w:asciiTheme="minorHAnsi" w:hAnsiTheme="minorHAnsi" w:cstheme="minorHAnsi"/>
          <w:sz w:val="18"/>
          <w:szCs w:val="18"/>
        </w:rPr>
      </w:pPr>
    </w:p>
    <w:p w14:paraId="44CBEC2A" w14:textId="77777777" w:rsidR="002767DB" w:rsidRPr="009D79DE" w:rsidRDefault="0083788A"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9D79DE">
        <w:rPr>
          <w:rFonts w:asciiTheme="minorHAnsi" w:hAnsiTheme="minorHAnsi"/>
          <w:b/>
          <w:sz w:val="18"/>
          <w:szCs w:val="18"/>
        </w:rPr>
        <w:t>Informacje dotyczące przedmiotowych środków dowodowych</w:t>
      </w:r>
      <w:r w:rsidR="00352A73" w:rsidRPr="009D79DE">
        <w:rPr>
          <w:rFonts w:asciiTheme="minorHAnsi" w:hAnsiTheme="minorHAnsi"/>
          <w:b/>
          <w:sz w:val="18"/>
          <w:szCs w:val="18"/>
        </w:rPr>
        <w:t>:</w:t>
      </w:r>
    </w:p>
    <w:p w14:paraId="5E2FED9C" w14:textId="77777777" w:rsidR="002767DB" w:rsidRPr="009D79DE" w:rsidRDefault="0083788A" w:rsidP="0046151E">
      <w:pPr>
        <w:pStyle w:val="pkt"/>
        <w:autoSpaceDE w:val="0"/>
        <w:autoSpaceDN w:val="0"/>
        <w:spacing w:before="0" w:after="120"/>
        <w:ind w:left="425" w:firstLine="0"/>
        <w:rPr>
          <w:rFonts w:asciiTheme="minorHAnsi" w:hAnsiTheme="minorHAnsi"/>
          <w:sz w:val="18"/>
          <w:szCs w:val="18"/>
        </w:rPr>
      </w:pPr>
      <w:r w:rsidRPr="009D79DE">
        <w:rPr>
          <w:rFonts w:asciiTheme="minorHAnsi" w:hAnsiTheme="minorHAnsi"/>
          <w:sz w:val="18"/>
          <w:szCs w:val="18"/>
        </w:rPr>
        <w:t xml:space="preserve">Zamawiający żąda w niniejszym postępowaniu </w:t>
      </w:r>
      <w:r w:rsidR="00FF1011" w:rsidRPr="009D79DE">
        <w:rPr>
          <w:rFonts w:asciiTheme="minorHAnsi" w:hAnsiTheme="minorHAnsi"/>
          <w:sz w:val="18"/>
          <w:szCs w:val="18"/>
        </w:rPr>
        <w:t>następujących przedmiotowych środków dowodowych potwierdzających spełnienie przez oferowany przedmiot zamówienia wymagań Zamawiającego:</w:t>
      </w:r>
    </w:p>
    <w:p w14:paraId="1D13C85C" w14:textId="7FA9A36A" w:rsidR="0039624D" w:rsidRPr="0023748D" w:rsidRDefault="0039624D" w:rsidP="0023748D">
      <w:pPr>
        <w:widowControl w:val="0"/>
        <w:numPr>
          <w:ilvl w:val="0"/>
          <w:numId w:val="42"/>
        </w:numPr>
        <w:tabs>
          <w:tab w:val="clear" w:pos="2989"/>
          <w:tab w:val="left" w:pos="0"/>
        </w:tabs>
        <w:suppressAutoHyphens/>
        <w:autoSpaceDE w:val="0"/>
        <w:spacing w:after="120" w:line="240" w:lineRule="auto"/>
        <w:ind w:left="851" w:hanging="417"/>
        <w:jc w:val="both"/>
        <w:textAlignment w:val="baseline"/>
        <w:rPr>
          <w:rFonts w:asciiTheme="minorHAnsi" w:hAnsiTheme="minorHAnsi" w:cstheme="minorHAnsi"/>
          <w:b/>
          <w:bCs/>
          <w:sz w:val="18"/>
          <w:szCs w:val="18"/>
        </w:rPr>
      </w:pPr>
      <w:bookmarkStart w:id="5" w:name="_Hlk158188077"/>
      <w:bookmarkStart w:id="6" w:name="_Hlk178851982"/>
      <w:r w:rsidRPr="0023748D">
        <w:rPr>
          <w:rFonts w:asciiTheme="minorHAnsi" w:hAnsiTheme="minorHAnsi" w:cstheme="minorHAnsi"/>
          <w:b/>
          <w:bCs/>
          <w:sz w:val="18"/>
          <w:szCs w:val="18"/>
        </w:rPr>
        <w:t xml:space="preserve">Deklaracje zgodności CE. </w:t>
      </w:r>
    </w:p>
    <w:p w14:paraId="478939A3" w14:textId="79E0E93D" w:rsidR="00A66171" w:rsidRPr="00A66171" w:rsidRDefault="00A66171" w:rsidP="00A66171">
      <w:pPr>
        <w:autoSpaceDE w:val="0"/>
        <w:autoSpaceDN w:val="0"/>
        <w:adjustRightInd w:val="0"/>
        <w:spacing w:after="120"/>
        <w:ind w:left="851"/>
        <w:jc w:val="both"/>
        <w:rPr>
          <w:rFonts w:asciiTheme="minorHAnsi" w:hAnsiTheme="minorHAnsi" w:cstheme="minorHAnsi"/>
          <w:sz w:val="18"/>
          <w:szCs w:val="18"/>
        </w:rPr>
      </w:pPr>
      <w:r w:rsidRPr="00C46CC8">
        <w:rPr>
          <w:rFonts w:asciiTheme="minorHAnsi" w:hAnsiTheme="minorHAnsi" w:cstheme="minorHAnsi"/>
          <w:sz w:val="18"/>
          <w:szCs w:val="18"/>
        </w:rPr>
        <w:t>W przypadku, kiedy dla zaoferowanego przedmiotu zamówienia ww. dokument</w:t>
      </w:r>
      <w:r w:rsidR="00067AD3" w:rsidRPr="00C46CC8">
        <w:rPr>
          <w:rFonts w:asciiTheme="minorHAnsi" w:hAnsiTheme="minorHAnsi" w:cstheme="minorHAnsi"/>
          <w:sz w:val="18"/>
          <w:szCs w:val="18"/>
        </w:rPr>
        <w:t>y</w:t>
      </w:r>
      <w:r w:rsidRPr="00C46CC8">
        <w:rPr>
          <w:rFonts w:asciiTheme="minorHAnsi" w:hAnsiTheme="minorHAnsi" w:cstheme="minorHAnsi"/>
          <w:sz w:val="18"/>
          <w:szCs w:val="18"/>
        </w:rPr>
        <w:t xml:space="preserve"> nie </w:t>
      </w:r>
      <w:r w:rsidR="00067AD3" w:rsidRPr="00C46CC8">
        <w:rPr>
          <w:rFonts w:asciiTheme="minorHAnsi" w:hAnsiTheme="minorHAnsi" w:cstheme="minorHAnsi"/>
          <w:sz w:val="18"/>
          <w:szCs w:val="18"/>
        </w:rPr>
        <w:t>są</w:t>
      </w:r>
      <w:r w:rsidRPr="00C46CC8">
        <w:rPr>
          <w:rFonts w:asciiTheme="minorHAnsi" w:hAnsiTheme="minorHAnsi" w:cstheme="minorHAnsi"/>
          <w:sz w:val="18"/>
          <w:szCs w:val="18"/>
        </w:rPr>
        <w:t xml:space="preserve"> wymagan</w:t>
      </w:r>
      <w:r w:rsidR="00067AD3" w:rsidRPr="00C46CC8">
        <w:rPr>
          <w:rFonts w:asciiTheme="minorHAnsi" w:hAnsiTheme="minorHAnsi" w:cstheme="minorHAnsi"/>
          <w:sz w:val="18"/>
          <w:szCs w:val="18"/>
        </w:rPr>
        <w:t>e</w:t>
      </w:r>
      <w:r w:rsidRPr="00C46CC8">
        <w:rPr>
          <w:rFonts w:asciiTheme="minorHAnsi" w:hAnsiTheme="minorHAnsi" w:cstheme="minorHAnsi"/>
          <w:sz w:val="18"/>
          <w:szCs w:val="18"/>
        </w:rPr>
        <w:t xml:space="preserve">, należy </w:t>
      </w:r>
      <w:r w:rsidR="002D42D3" w:rsidRPr="00C46CC8">
        <w:rPr>
          <w:rFonts w:asciiTheme="minorHAnsi" w:hAnsiTheme="minorHAnsi" w:cstheme="minorHAnsi"/>
          <w:sz w:val="18"/>
          <w:szCs w:val="18"/>
        </w:rPr>
        <w:t>złożyć</w:t>
      </w:r>
      <w:r w:rsidRPr="00C46CC8">
        <w:rPr>
          <w:rFonts w:asciiTheme="minorHAnsi" w:hAnsiTheme="minorHAnsi" w:cstheme="minorHAnsi"/>
          <w:sz w:val="18"/>
          <w:szCs w:val="18"/>
        </w:rPr>
        <w:t xml:space="preserve"> oświadczenie wraz z uzasadnieniem</w:t>
      </w:r>
      <w:r w:rsidR="002D42D3" w:rsidRPr="00C46CC8">
        <w:rPr>
          <w:rFonts w:asciiTheme="minorHAnsi" w:hAnsiTheme="minorHAnsi" w:cstheme="minorHAnsi"/>
          <w:sz w:val="18"/>
          <w:szCs w:val="18"/>
        </w:rPr>
        <w:t>.</w:t>
      </w:r>
    </w:p>
    <w:bookmarkEnd w:id="5"/>
    <w:bookmarkEnd w:id="6"/>
    <w:p w14:paraId="5D75209E" w14:textId="483DD007" w:rsidR="00246782" w:rsidRDefault="00246782" w:rsidP="00246782">
      <w:pPr>
        <w:pStyle w:val="Akapitzlist"/>
        <w:numPr>
          <w:ilvl w:val="0"/>
          <w:numId w:val="42"/>
        </w:numPr>
        <w:tabs>
          <w:tab w:val="clear" w:pos="2989"/>
        </w:tabs>
        <w:autoSpaceDE w:val="0"/>
        <w:autoSpaceDN w:val="0"/>
        <w:adjustRightInd w:val="0"/>
        <w:spacing w:after="120" w:line="240" w:lineRule="auto"/>
        <w:ind w:left="851" w:hanging="425"/>
        <w:contextualSpacing w:val="0"/>
        <w:jc w:val="both"/>
        <w:rPr>
          <w:rFonts w:asciiTheme="minorHAnsi" w:hAnsiTheme="minorHAnsi" w:cstheme="minorHAnsi"/>
          <w:sz w:val="18"/>
          <w:szCs w:val="18"/>
        </w:rPr>
      </w:pPr>
      <w:r w:rsidRPr="00246782">
        <w:rPr>
          <w:rFonts w:asciiTheme="minorHAnsi" w:hAnsiTheme="minorHAnsi" w:cstheme="minorHAnsi"/>
          <w:b/>
          <w:sz w:val="18"/>
          <w:szCs w:val="18"/>
        </w:rPr>
        <w:t>Materiały informacyjne</w:t>
      </w:r>
      <w:r w:rsidRPr="00246782">
        <w:rPr>
          <w:rFonts w:asciiTheme="minorHAnsi" w:hAnsiTheme="minorHAnsi" w:cstheme="minorHAnsi"/>
          <w:sz w:val="18"/>
          <w:szCs w:val="18"/>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r w:rsidR="0023748D">
        <w:rPr>
          <w:rFonts w:asciiTheme="minorHAnsi" w:hAnsiTheme="minorHAnsi" w:cstheme="minorHAnsi"/>
          <w:sz w:val="18"/>
          <w:szCs w:val="18"/>
        </w:rPr>
        <w:t>.</w:t>
      </w:r>
    </w:p>
    <w:p w14:paraId="6597D41A" w14:textId="2A1A1865" w:rsidR="006175C9" w:rsidRPr="006175C9" w:rsidRDefault="006175C9" w:rsidP="006175C9">
      <w:pPr>
        <w:pStyle w:val="Akapitzlist"/>
        <w:numPr>
          <w:ilvl w:val="0"/>
          <w:numId w:val="42"/>
        </w:numPr>
        <w:tabs>
          <w:tab w:val="clear" w:pos="2989"/>
        </w:tabs>
        <w:autoSpaceDE w:val="0"/>
        <w:autoSpaceDN w:val="0"/>
        <w:adjustRightInd w:val="0"/>
        <w:spacing w:after="120" w:line="240" w:lineRule="auto"/>
        <w:ind w:left="709"/>
        <w:contextualSpacing w:val="0"/>
        <w:jc w:val="both"/>
        <w:rPr>
          <w:rFonts w:asciiTheme="minorHAnsi" w:hAnsiTheme="minorHAnsi" w:cstheme="minorHAnsi"/>
          <w:sz w:val="18"/>
          <w:szCs w:val="18"/>
        </w:rPr>
      </w:pPr>
      <w:r w:rsidRPr="006175C9">
        <w:rPr>
          <w:rFonts w:asciiTheme="minorHAnsi" w:hAnsiTheme="minorHAnsi" w:cstheme="minorHAnsi"/>
          <w:b/>
          <w:bCs/>
          <w:sz w:val="18"/>
          <w:szCs w:val="18"/>
        </w:rPr>
        <w:lastRenderedPageBreak/>
        <w:t>Próbki</w:t>
      </w:r>
      <w:r w:rsidR="00D75540">
        <w:rPr>
          <w:rFonts w:asciiTheme="minorHAnsi" w:hAnsiTheme="minorHAnsi" w:cstheme="minorHAnsi"/>
          <w:sz w:val="18"/>
          <w:szCs w:val="18"/>
        </w:rPr>
        <w:t xml:space="preserve"> </w:t>
      </w:r>
      <w:r w:rsidRPr="006175C9">
        <w:rPr>
          <w:rFonts w:asciiTheme="minorHAnsi" w:hAnsiTheme="minorHAnsi" w:cstheme="minorHAnsi"/>
          <w:b/>
          <w:bCs/>
          <w:sz w:val="18"/>
          <w:szCs w:val="18"/>
        </w:rPr>
        <w:t xml:space="preserve">oraz wykaz próbek </w:t>
      </w:r>
      <w:r w:rsidRPr="006175C9">
        <w:rPr>
          <w:rFonts w:asciiTheme="minorHAnsi" w:hAnsiTheme="minorHAnsi" w:cstheme="minorHAnsi"/>
          <w:bCs/>
          <w:sz w:val="18"/>
          <w:szCs w:val="18"/>
        </w:rPr>
        <w:t xml:space="preserve">– </w:t>
      </w:r>
      <w:r w:rsidRPr="006175C9">
        <w:rPr>
          <w:rFonts w:asciiTheme="minorHAnsi" w:hAnsiTheme="minorHAnsi" w:cstheme="minorHAnsi"/>
          <w:b/>
          <w:bCs/>
          <w:sz w:val="18"/>
          <w:szCs w:val="18"/>
        </w:rPr>
        <w:t xml:space="preserve">Załącznik nr </w:t>
      </w:r>
      <w:r>
        <w:rPr>
          <w:rFonts w:asciiTheme="minorHAnsi" w:hAnsiTheme="minorHAnsi" w:cstheme="minorHAnsi"/>
          <w:b/>
          <w:bCs/>
          <w:sz w:val="18"/>
          <w:szCs w:val="18"/>
        </w:rPr>
        <w:t>8</w:t>
      </w:r>
      <w:r w:rsidRPr="006175C9">
        <w:rPr>
          <w:rFonts w:asciiTheme="minorHAnsi" w:hAnsiTheme="minorHAnsi" w:cstheme="minorHAnsi"/>
          <w:b/>
          <w:bCs/>
          <w:sz w:val="18"/>
          <w:szCs w:val="18"/>
        </w:rPr>
        <w:t xml:space="preserve"> do SWZ</w:t>
      </w:r>
      <w:r w:rsidRPr="006175C9">
        <w:rPr>
          <w:rFonts w:asciiTheme="minorHAnsi" w:hAnsiTheme="minorHAnsi" w:cstheme="minorHAnsi"/>
          <w:bCs/>
          <w:sz w:val="18"/>
          <w:szCs w:val="18"/>
        </w:rPr>
        <w:t>.</w:t>
      </w:r>
    </w:p>
    <w:p w14:paraId="0CB0E3CF" w14:textId="77777777" w:rsidR="006175C9" w:rsidRPr="00E7598C" w:rsidRDefault="006175C9" w:rsidP="006175C9">
      <w:pPr>
        <w:pStyle w:val="Tekstpodstawowy2"/>
        <w:spacing w:after="0" w:line="240" w:lineRule="auto"/>
        <w:ind w:left="720" w:firstLine="65"/>
        <w:rPr>
          <w:rFonts w:asciiTheme="minorHAnsi" w:hAnsiTheme="minorHAnsi" w:cstheme="minorHAnsi"/>
          <w:b/>
          <w:bCs/>
          <w:sz w:val="18"/>
          <w:szCs w:val="18"/>
        </w:rPr>
      </w:pPr>
      <w:r w:rsidRPr="00E7598C">
        <w:rPr>
          <w:rFonts w:asciiTheme="minorHAnsi" w:hAnsiTheme="minorHAnsi" w:cstheme="minorHAnsi"/>
          <w:b/>
          <w:bCs/>
          <w:sz w:val="18"/>
          <w:szCs w:val="18"/>
        </w:rPr>
        <w:t>Próbki :</w:t>
      </w:r>
    </w:p>
    <w:p w14:paraId="79202110" w14:textId="4160932C" w:rsidR="006175C9" w:rsidRPr="00E7598C" w:rsidRDefault="006175C9" w:rsidP="006175C9">
      <w:pPr>
        <w:pStyle w:val="Akapitzlist"/>
        <w:ind w:firstLine="65"/>
        <w:rPr>
          <w:rFonts w:asciiTheme="minorHAnsi" w:hAnsiTheme="minorHAnsi" w:cstheme="minorHAnsi"/>
          <w:b/>
          <w:bCs/>
          <w:sz w:val="18"/>
          <w:szCs w:val="18"/>
        </w:rPr>
      </w:pPr>
      <w:r w:rsidRPr="00E7598C">
        <w:rPr>
          <w:rFonts w:asciiTheme="minorHAnsi" w:hAnsiTheme="minorHAnsi" w:cstheme="minorHAnsi"/>
          <w:b/>
          <w:bCs/>
          <w:sz w:val="18"/>
          <w:szCs w:val="18"/>
        </w:rPr>
        <w:t xml:space="preserve">Pakiet nr 1: </w:t>
      </w:r>
      <w:r w:rsidR="00D75540" w:rsidRPr="00D75540">
        <w:rPr>
          <w:rFonts w:cs="Calibri"/>
          <w:b/>
          <w:bCs/>
          <w:sz w:val="18"/>
          <w:szCs w:val="18"/>
        </w:rPr>
        <w:t>po</w:t>
      </w:r>
      <w:r w:rsidR="00604984">
        <w:rPr>
          <w:rFonts w:cs="Calibri"/>
          <w:b/>
          <w:bCs/>
          <w:sz w:val="18"/>
          <w:szCs w:val="18"/>
        </w:rPr>
        <w:t>zycja nr  1, 2, 3, 4, 7, 8, 9 po 1 sztuce</w:t>
      </w:r>
    </w:p>
    <w:p w14:paraId="60A14ABD" w14:textId="166A62D4" w:rsidR="006175C9" w:rsidRPr="00E7598C" w:rsidRDefault="006175C9" w:rsidP="006175C9">
      <w:pPr>
        <w:pStyle w:val="Akapitzlist"/>
        <w:ind w:left="785"/>
        <w:rPr>
          <w:rFonts w:asciiTheme="minorHAnsi" w:hAnsiTheme="minorHAnsi" w:cstheme="minorHAnsi"/>
          <w:b/>
          <w:bCs/>
          <w:sz w:val="18"/>
          <w:szCs w:val="18"/>
        </w:rPr>
      </w:pPr>
      <w:r w:rsidRPr="00E7598C">
        <w:rPr>
          <w:rFonts w:asciiTheme="minorHAnsi" w:hAnsiTheme="minorHAnsi" w:cstheme="minorHAnsi"/>
          <w:b/>
          <w:bCs/>
          <w:sz w:val="18"/>
          <w:szCs w:val="18"/>
        </w:rPr>
        <w:t xml:space="preserve">Pakiet nr 2: </w:t>
      </w:r>
      <w:r w:rsidR="00D75540" w:rsidRPr="00D75540">
        <w:rPr>
          <w:rFonts w:cs="Calibri"/>
          <w:b/>
          <w:bCs/>
          <w:sz w:val="18"/>
          <w:szCs w:val="18"/>
        </w:rPr>
        <w:t>po 1 sztuce z każdej pozycji</w:t>
      </w:r>
    </w:p>
    <w:p w14:paraId="26BD0C1A" w14:textId="0A5E2766" w:rsidR="006175C9" w:rsidRDefault="006175C9" w:rsidP="006175C9">
      <w:pPr>
        <w:pStyle w:val="Akapitzlist"/>
        <w:spacing w:after="0"/>
        <w:ind w:left="785"/>
        <w:rPr>
          <w:rFonts w:asciiTheme="minorHAnsi" w:hAnsiTheme="minorHAnsi" w:cstheme="minorHAnsi"/>
          <w:b/>
          <w:bCs/>
          <w:sz w:val="18"/>
          <w:szCs w:val="18"/>
        </w:rPr>
      </w:pPr>
      <w:r w:rsidRPr="00E7598C">
        <w:rPr>
          <w:rFonts w:asciiTheme="minorHAnsi" w:hAnsiTheme="minorHAnsi" w:cstheme="minorHAnsi"/>
          <w:b/>
          <w:bCs/>
          <w:sz w:val="18"/>
          <w:szCs w:val="18"/>
        </w:rPr>
        <w:t xml:space="preserve">Pakiet nr 3: </w:t>
      </w:r>
      <w:r w:rsidR="00D75540" w:rsidRPr="00D75540">
        <w:rPr>
          <w:rFonts w:cs="Calibri"/>
          <w:b/>
          <w:bCs/>
          <w:sz w:val="18"/>
          <w:szCs w:val="18"/>
        </w:rPr>
        <w:t>po 1 sztuce z każdej pozycji</w:t>
      </w:r>
    </w:p>
    <w:p w14:paraId="03F7D6C9" w14:textId="5E177F4C" w:rsidR="006175C9" w:rsidRPr="00E7598C" w:rsidRDefault="006175C9" w:rsidP="006175C9">
      <w:pPr>
        <w:pStyle w:val="Akapitzlist"/>
        <w:spacing w:after="0"/>
        <w:ind w:left="785"/>
        <w:rPr>
          <w:rFonts w:asciiTheme="minorHAnsi" w:hAnsiTheme="minorHAnsi" w:cstheme="minorHAnsi"/>
          <w:b/>
          <w:bCs/>
          <w:sz w:val="18"/>
          <w:szCs w:val="18"/>
        </w:rPr>
      </w:pPr>
      <w:r>
        <w:rPr>
          <w:rFonts w:asciiTheme="minorHAnsi" w:hAnsiTheme="minorHAnsi" w:cstheme="minorHAnsi"/>
          <w:b/>
          <w:bCs/>
          <w:sz w:val="18"/>
          <w:szCs w:val="18"/>
        </w:rPr>
        <w:t>Pakiet nr 4:</w:t>
      </w:r>
      <w:r w:rsidR="00D75540">
        <w:rPr>
          <w:rFonts w:asciiTheme="minorHAnsi" w:hAnsiTheme="minorHAnsi" w:cstheme="minorHAnsi"/>
          <w:b/>
          <w:bCs/>
          <w:sz w:val="18"/>
          <w:szCs w:val="18"/>
        </w:rPr>
        <w:t xml:space="preserve"> </w:t>
      </w:r>
      <w:r w:rsidR="00D75540" w:rsidRPr="00D75540">
        <w:rPr>
          <w:rFonts w:cs="Calibri"/>
          <w:b/>
          <w:bCs/>
          <w:sz w:val="18"/>
          <w:szCs w:val="18"/>
        </w:rPr>
        <w:t>po 1 sztuce z każdej pozycji</w:t>
      </w:r>
    </w:p>
    <w:p w14:paraId="5F40047F" w14:textId="77777777" w:rsidR="006175C9" w:rsidRDefault="006175C9" w:rsidP="006175C9">
      <w:pPr>
        <w:pStyle w:val="Akapitzlist"/>
        <w:rPr>
          <w:rFonts w:asciiTheme="minorHAnsi" w:hAnsiTheme="minorHAnsi" w:cstheme="minorHAnsi"/>
          <w:b/>
          <w:bCs/>
          <w:sz w:val="18"/>
          <w:szCs w:val="18"/>
        </w:rPr>
      </w:pPr>
    </w:p>
    <w:p w14:paraId="35F96DCE" w14:textId="77777777" w:rsidR="006175C9" w:rsidRPr="007A7D8F" w:rsidRDefault="006175C9" w:rsidP="006175C9">
      <w:pPr>
        <w:pStyle w:val="Akapitzlist"/>
        <w:spacing w:after="0" w:line="240" w:lineRule="auto"/>
        <w:jc w:val="both"/>
        <w:rPr>
          <w:rFonts w:asciiTheme="minorHAnsi" w:hAnsiTheme="minorHAnsi"/>
          <w:sz w:val="18"/>
          <w:szCs w:val="18"/>
        </w:rPr>
      </w:pPr>
      <w:r w:rsidRPr="007A7D8F">
        <w:rPr>
          <w:rFonts w:asciiTheme="minorHAnsi" w:hAnsiTheme="minorHAnsi"/>
          <w:sz w:val="18"/>
          <w:szCs w:val="18"/>
        </w:rPr>
        <w:t>Zamawiający wymaga ww. próbek celem przetestowania i potwierdzenia zgodności zaproponowanego asortymentu z opisem przedmiotu zamówienia zawartego w SWZ.</w:t>
      </w:r>
    </w:p>
    <w:p w14:paraId="3CF6405E" w14:textId="77777777" w:rsidR="006175C9" w:rsidRPr="00E815CC" w:rsidRDefault="006175C9" w:rsidP="006175C9">
      <w:pPr>
        <w:pStyle w:val="Akapitzlist"/>
        <w:rPr>
          <w:rFonts w:asciiTheme="minorHAnsi" w:hAnsiTheme="minorHAnsi" w:cstheme="minorHAnsi"/>
          <w:b/>
          <w:bCs/>
          <w:sz w:val="18"/>
          <w:szCs w:val="18"/>
        </w:rPr>
      </w:pPr>
    </w:p>
    <w:p w14:paraId="4E102965" w14:textId="184274C1" w:rsidR="006175C9" w:rsidRPr="00066EF0" w:rsidRDefault="006175C9" w:rsidP="006175C9">
      <w:pPr>
        <w:pStyle w:val="Akapitzlist"/>
        <w:spacing w:after="0" w:line="240" w:lineRule="auto"/>
        <w:jc w:val="both"/>
        <w:rPr>
          <w:rFonts w:asciiTheme="minorHAnsi" w:hAnsiTheme="minorHAnsi"/>
          <w:bCs/>
          <w:sz w:val="18"/>
          <w:szCs w:val="18"/>
        </w:rPr>
      </w:pPr>
      <w:r w:rsidRPr="00066EF0">
        <w:rPr>
          <w:rFonts w:asciiTheme="minorHAnsi" w:hAnsiTheme="minorHAnsi"/>
          <w:bCs/>
          <w:sz w:val="18"/>
          <w:szCs w:val="18"/>
        </w:rPr>
        <w:t xml:space="preserve">Próbki oferowanych produktów </w:t>
      </w:r>
      <w:r w:rsidRPr="00066EF0">
        <w:rPr>
          <w:rFonts w:asciiTheme="minorHAnsi" w:hAnsiTheme="minorHAnsi"/>
          <w:b/>
          <w:bCs/>
          <w:sz w:val="18"/>
          <w:szCs w:val="18"/>
        </w:rPr>
        <w:t>należy dostarczyć</w:t>
      </w:r>
      <w:r w:rsidRPr="00066EF0">
        <w:rPr>
          <w:rFonts w:asciiTheme="minorHAnsi" w:hAnsiTheme="minorHAnsi"/>
          <w:bCs/>
          <w:sz w:val="18"/>
          <w:szCs w:val="18"/>
        </w:rPr>
        <w:t xml:space="preserve"> </w:t>
      </w:r>
      <w:r w:rsidRPr="00066EF0">
        <w:rPr>
          <w:rFonts w:asciiTheme="minorHAnsi" w:hAnsiTheme="minorHAnsi"/>
          <w:b/>
          <w:bCs/>
          <w:sz w:val="18"/>
          <w:szCs w:val="18"/>
        </w:rPr>
        <w:t>do pokoju nr 202</w:t>
      </w:r>
      <w:r w:rsidRPr="00066EF0">
        <w:rPr>
          <w:rFonts w:asciiTheme="minorHAnsi" w:hAnsiTheme="minorHAnsi"/>
          <w:bCs/>
          <w:sz w:val="18"/>
          <w:szCs w:val="18"/>
        </w:rPr>
        <w:t xml:space="preserve"> (</w:t>
      </w:r>
      <w:r>
        <w:rPr>
          <w:rFonts w:asciiTheme="minorHAnsi" w:hAnsiTheme="minorHAnsi"/>
          <w:sz w:val="18"/>
          <w:szCs w:val="18"/>
        </w:rPr>
        <w:t>Dział</w:t>
      </w:r>
      <w:r w:rsidRPr="00066EF0">
        <w:rPr>
          <w:rFonts w:asciiTheme="minorHAnsi" w:hAnsiTheme="minorHAnsi"/>
          <w:sz w:val="18"/>
          <w:szCs w:val="18"/>
        </w:rPr>
        <w:t xml:space="preserve"> Zamówień Publicznych ŚCO w Kielcach)</w:t>
      </w:r>
      <w:r w:rsidRPr="00066EF0">
        <w:rPr>
          <w:rFonts w:asciiTheme="minorHAnsi" w:hAnsiTheme="minorHAnsi"/>
          <w:bCs/>
          <w:sz w:val="18"/>
          <w:szCs w:val="18"/>
        </w:rPr>
        <w:t xml:space="preserve"> </w:t>
      </w:r>
      <w:r w:rsidRPr="00066EF0">
        <w:rPr>
          <w:rFonts w:asciiTheme="minorHAnsi" w:hAnsiTheme="minorHAnsi"/>
          <w:bCs/>
          <w:sz w:val="18"/>
          <w:szCs w:val="18"/>
        </w:rPr>
        <w:br/>
        <w:t xml:space="preserve">w zamkniętym opakowaniu oznaczonym: </w:t>
      </w:r>
      <w:r w:rsidRPr="00066EF0">
        <w:rPr>
          <w:rFonts w:eastAsia="Tahoma"/>
          <w:sz w:val="18"/>
          <w:szCs w:val="18"/>
        </w:rPr>
        <w:t>„</w:t>
      </w:r>
      <w:r>
        <w:rPr>
          <w:rFonts w:asciiTheme="minorHAnsi" w:hAnsiTheme="minorHAnsi"/>
          <w:b/>
          <w:sz w:val="18"/>
          <w:szCs w:val="18"/>
        </w:rPr>
        <w:t>Z</w:t>
      </w:r>
      <w:r w:rsidRPr="00426E1A">
        <w:rPr>
          <w:rFonts w:asciiTheme="minorHAnsi" w:hAnsiTheme="minorHAnsi"/>
          <w:b/>
          <w:sz w:val="18"/>
          <w:szCs w:val="18"/>
        </w:rPr>
        <w:t>akup wraz z dostawą sprzętu jednorazowego dla Działu Anestezjologii i Intensywnej Terapii Świętokrzyskiego Centrum Onkologii w Kielcach</w:t>
      </w:r>
      <w:r>
        <w:rPr>
          <w:rFonts w:asciiTheme="minorHAnsi" w:hAnsiTheme="minorHAnsi"/>
          <w:bCs/>
          <w:sz w:val="18"/>
          <w:szCs w:val="18"/>
        </w:rPr>
        <w:t xml:space="preserve">. </w:t>
      </w:r>
      <w:r w:rsidRPr="00ED04E0">
        <w:rPr>
          <w:rFonts w:asciiTheme="minorHAnsi" w:hAnsiTheme="minorHAnsi"/>
          <w:b/>
          <w:bCs/>
          <w:sz w:val="18"/>
          <w:szCs w:val="18"/>
        </w:rPr>
        <w:t>IZP.2411.</w:t>
      </w:r>
      <w:r>
        <w:rPr>
          <w:rFonts w:asciiTheme="minorHAnsi" w:hAnsiTheme="minorHAnsi"/>
          <w:b/>
          <w:bCs/>
          <w:sz w:val="18"/>
          <w:szCs w:val="18"/>
        </w:rPr>
        <w:t>272</w:t>
      </w:r>
      <w:r w:rsidRPr="00ED04E0">
        <w:rPr>
          <w:rFonts w:asciiTheme="minorHAnsi" w:hAnsiTheme="minorHAnsi"/>
          <w:b/>
          <w:bCs/>
          <w:sz w:val="18"/>
          <w:szCs w:val="18"/>
        </w:rPr>
        <w:t>.2024.</w:t>
      </w:r>
      <w:r>
        <w:rPr>
          <w:rFonts w:asciiTheme="minorHAnsi" w:hAnsiTheme="minorHAnsi"/>
          <w:b/>
          <w:bCs/>
          <w:sz w:val="18"/>
          <w:szCs w:val="18"/>
        </w:rPr>
        <w:t>MM</w:t>
      </w:r>
      <w:r w:rsidRPr="00ED04E0">
        <w:rPr>
          <w:rFonts w:asciiTheme="minorHAnsi" w:hAnsiTheme="minorHAnsi"/>
          <w:b/>
          <w:bCs/>
          <w:sz w:val="18"/>
          <w:szCs w:val="18"/>
        </w:rPr>
        <w:t>.”</w:t>
      </w:r>
    </w:p>
    <w:p w14:paraId="06DD8FF5" w14:textId="2D1A8A3D" w:rsidR="0039624D" w:rsidRPr="00D75540" w:rsidRDefault="006175C9" w:rsidP="00D75540">
      <w:pPr>
        <w:pStyle w:val="Akapitzlist"/>
        <w:shd w:val="clear" w:color="auto" w:fill="FFFFFF" w:themeFill="background1"/>
        <w:spacing w:after="0" w:line="240" w:lineRule="auto"/>
        <w:jc w:val="both"/>
        <w:rPr>
          <w:rFonts w:asciiTheme="minorHAnsi" w:hAnsiTheme="minorHAnsi"/>
          <w:bCs/>
          <w:sz w:val="18"/>
          <w:szCs w:val="18"/>
        </w:rPr>
      </w:pPr>
      <w:r w:rsidRPr="00066EF0">
        <w:rPr>
          <w:rFonts w:asciiTheme="minorHAnsi" w:hAnsiTheme="minorHAnsi"/>
          <w:bCs/>
          <w:sz w:val="18"/>
          <w:szCs w:val="18"/>
        </w:rPr>
        <w:t xml:space="preserve">Wykaz próbek </w:t>
      </w:r>
      <w:r w:rsidRPr="00066EF0">
        <w:rPr>
          <w:rFonts w:asciiTheme="minorHAnsi" w:hAnsiTheme="minorHAnsi"/>
          <w:b/>
          <w:bCs/>
          <w:sz w:val="18"/>
          <w:szCs w:val="18"/>
        </w:rPr>
        <w:t xml:space="preserve">należy przesłać w </w:t>
      </w:r>
      <w:r w:rsidRPr="00066EF0">
        <w:rPr>
          <w:rFonts w:asciiTheme="minorHAnsi" w:hAnsiTheme="minorHAnsi" w:cstheme="minorHAnsi"/>
          <w:b/>
          <w:sz w:val="18"/>
          <w:szCs w:val="18"/>
        </w:rPr>
        <w:t>formie elektronicznej</w:t>
      </w:r>
      <w:r w:rsidRPr="00066EF0">
        <w:rPr>
          <w:rFonts w:asciiTheme="minorHAnsi" w:hAnsiTheme="minorHAnsi" w:cstheme="minorHAnsi"/>
          <w:sz w:val="18"/>
          <w:szCs w:val="18"/>
        </w:rPr>
        <w:t xml:space="preserve"> za pośrednictwem </w:t>
      </w:r>
      <w:hyperlink r:id="rId16" w:history="1">
        <w:r w:rsidRPr="00066EF0">
          <w:rPr>
            <w:rStyle w:val="Hipercze"/>
            <w:rFonts w:asciiTheme="minorHAnsi" w:hAnsiTheme="minorHAnsi" w:cstheme="minorHAnsi"/>
            <w:color w:val="auto"/>
            <w:sz w:val="18"/>
            <w:szCs w:val="18"/>
          </w:rPr>
          <w:t>platformazakupowa.pl</w:t>
        </w:r>
      </w:hyperlink>
      <w:r w:rsidRPr="00066EF0">
        <w:rPr>
          <w:sz w:val="18"/>
          <w:szCs w:val="18"/>
        </w:rPr>
        <w:t>.</w:t>
      </w:r>
    </w:p>
    <w:p w14:paraId="2A79D413" w14:textId="77777777" w:rsidR="00D75540" w:rsidRDefault="00D75540" w:rsidP="001C4AC6">
      <w:pPr>
        <w:autoSpaceDE w:val="0"/>
        <w:autoSpaceDN w:val="0"/>
        <w:adjustRightInd w:val="0"/>
        <w:spacing w:after="120"/>
        <w:ind w:left="491"/>
        <w:jc w:val="both"/>
        <w:rPr>
          <w:rFonts w:asciiTheme="minorHAnsi" w:hAnsiTheme="minorHAnsi" w:cstheme="minorHAnsi"/>
          <w:b/>
          <w:bCs/>
          <w:sz w:val="18"/>
          <w:szCs w:val="18"/>
          <w:u w:val="single"/>
        </w:rPr>
      </w:pPr>
    </w:p>
    <w:p w14:paraId="23BD26EC" w14:textId="6E360C11" w:rsidR="001C4AC6" w:rsidRPr="001C4AC6" w:rsidRDefault="001C4AC6" w:rsidP="001C4AC6">
      <w:pPr>
        <w:autoSpaceDE w:val="0"/>
        <w:autoSpaceDN w:val="0"/>
        <w:adjustRightInd w:val="0"/>
        <w:spacing w:after="120"/>
        <w:ind w:left="491"/>
        <w:jc w:val="both"/>
        <w:rPr>
          <w:rFonts w:asciiTheme="minorHAnsi" w:hAnsiTheme="minorHAnsi" w:cstheme="minorHAnsi"/>
          <w:b/>
          <w:bCs/>
          <w:sz w:val="18"/>
          <w:szCs w:val="18"/>
          <w:u w:val="single"/>
        </w:rPr>
      </w:pPr>
      <w:r w:rsidRPr="001C4AC6">
        <w:rPr>
          <w:rFonts w:asciiTheme="minorHAnsi" w:hAnsiTheme="minorHAnsi" w:cstheme="minorHAnsi"/>
          <w:b/>
          <w:bCs/>
          <w:sz w:val="18"/>
          <w:szCs w:val="18"/>
          <w:u w:val="single"/>
        </w:rPr>
        <w:t>Uwaga!</w:t>
      </w:r>
    </w:p>
    <w:p w14:paraId="0C2D874B" w14:textId="77777777" w:rsidR="001C4AC6" w:rsidRDefault="001C4AC6" w:rsidP="001C4AC6">
      <w:pPr>
        <w:autoSpaceDE w:val="0"/>
        <w:autoSpaceDN w:val="0"/>
        <w:adjustRightInd w:val="0"/>
        <w:spacing w:after="120" w:line="240" w:lineRule="auto"/>
        <w:ind w:left="491"/>
        <w:jc w:val="both"/>
        <w:rPr>
          <w:rFonts w:asciiTheme="minorHAnsi" w:hAnsiTheme="minorHAnsi"/>
          <w:b/>
          <w:bCs/>
          <w:sz w:val="18"/>
          <w:szCs w:val="18"/>
        </w:rPr>
      </w:pPr>
      <w:r w:rsidRPr="00C91971">
        <w:rPr>
          <w:rFonts w:asciiTheme="minorHAnsi" w:hAnsiTheme="minorHAnsi"/>
          <w:b/>
          <w:bCs/>
          <w:sz w:val="18"/>
          <w:szCs w:val="18"/>
        </w:rPr>
        <w:t>Przedmiotowe środki dowodowe Wykonawca składa wraz z ofertą.</w:t>
      </w:r>
    </w:p>
    <w:p w14:paraId="19707C5C" w14:textId="3019A4D8" w:rsidR="003475B7" w:rsidRPr="00F53B25" w:rsidRDefault="001C4AC6" w:rsidP="003475B7">
      <w:pPr>
        <w:autoSpaceDE w:val="0"/>
        <w:autoSpaceDN w:val="0"/>
        <w:adjustRightInd w:val="0"/>
        <w:spacing w:after="120"/>
        <w:ind w:left="491"/>
        <w:jc w:val="both"/>
        <w:rPr>
          <w:rFonts w:asciiTheme="minorHAnsi" w:hAnsiTheme="minorHAnsi" w:cstheme="minorHAnsi"/>
          <w:b/>
          <w:sz w:val="18"/>
          <w:szCs w:val="18"/>
        </w:rPr>
      </w:pPr>
      <w:r w:rsidRPr="00F53B25">
        <w:rPr>
          <w:rFonts w:asciiTheme="minorHAnsi" w:hAnsiTheme="minorHAnsi" w:cstheme="minorHAnsi"/>
          <w:b/>
          <w:sz w:val="18"/>
          <w:szCs w:val="18"/>
        </w:rPr>
        <w:t>Dokumenty sporządzone w języku ob</w:t>
      </w:r>
      <w:r w:rsidR="004C3EF1" w:rsidRPr="00F53B25">
        <w:rPr>
          <w:rFonts w:asciiTheme="minorHAnsi" w:hAnsiTheme="minorHAnsi" w:cstheme="minorHAnsi"/>
          <w:b/>
          <w:sz w:val="18"/>
          <w:szCs w:val="18"/>
        </w:rPr>
        <w:t>c</w:t>
      </w:r>
      <w:r w:rsidRPr="00F53B25">
        <w:rPr>
          <w:rFonts w:asciiTheme="minorHAnsi" w:hAnsiTheme="minorHAnsi" w:cstheme="minorHAnsi"/>
          <w:b/>
          <w:sz w:val="18"/>
          <w:szCs w:val="18"/>
        </w:rPr>
        <w:t>ym należy złożyć wraz z tłumaczeniem na język polski</w:t>
      </w:r>
      <w:r w:rsidR="003475B7" w:rsidRPr="00F53B25">
        <w:rPr>
          <w:rFonts w:asciiTheme="minorHAnsi" w:hAnsiTheme="minorHAnsi" w:cstheme="minorHAnsi"/>
          <w:b/>
          <w:sz w:val="18"/>
          <w:szCs w:val="18"/>
        </w:rPr>
        <w:t>.</w:t>
      </w:r>
    </w:p>
    <w:p w14:paraId="3569DCC7" w14:textId="77777777" w:rsidR="005671EA" w:rsidRPr="009D79DE" w:rsidRDefault="005671EA" w:rsidP="001C4AC6">
      <w:pPr>
        <w:autoSpaceDE w:val="0"/>
        <w:autoSpaceDN w:val="0"/>
        <w:adjustRightInd w:val="0"/>
        <w:spacing w:after="120" w:line="240" w:lineRule="auto"/>
        <w:ind w:left="493"/>
        <w:jc w:val="both"/>
        <w:rPr>
          <w:rFonts w:asciiTheme="minorHAnsi" w:hAnsiTheme="minorHAnsi"/>
          <w:bCs/>
          <w:sz w:val="18"/>
          <w:szCs w:val="18"/>
        </w:rPr>
      </w:pPr>
      <w:r w:rsidRPr="00F53B25">
        <w:rPr>
          <w:rFonts w:asciiTheme="minorHAnsi" w:hAnsiTheme="minorHAnsi"/>
          <w:bCs/>
          <w:sz w:val="18"/>
          <w:szCs w:val="18"/>
        </w:rPr>
        <w:t>Stosownie do art. 107 ust. 2 ustawy, Zamawiający przewiduje możliwość wezwania Wykonawcy do</w:t>
      </w:r>
      <w:r w:rsidRPr="009D79DE">
        <w:rPr>
          <w:rFonts w:asciiTheme="minorHAnsi" w:hAnsiTheme="minorHAnsi"/>
          <w:bCs/>
          <w:sz w:val="18"/>
          <w:szCs w:val="18"/>
        </w:rPr>
        <w:t xml:space="preserve"> złożenia lub uzupełnienia przedmiotowych środków dowodowych, jeżeli Wykonawca nie złożył ich lub są niekompletne. </w:t>
      </w:r>
    </w:p>
    <w:p w14:paraId="394794B0" w14:textId="77777777" w:rsidR="005671EA" w:rsidRPr="009D79DE" w:rsidRDefault="005671EA"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 xml:space="preserve">Zamawiający może żądać od Wykonawcy wyjaśnień dotyczących treści przedmiotowych środków dowodowych. </w:t>
      </w:r>
    </w:p>
    <w:p w14:paraId="0A1FE7FA" w14:textId="77777777" w:rsidR="00DF2788" w:rsidRPr="009D79DE" w:rsidRDefault="00DF2788"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również certyfikaty wydane przez inne równoważne jednostki oceniające zgodność.</w:t>
      </w:r>
    </w:p>
    <w:p w14:paraId="0513129A" w14:textId="1F361AE1" w:rsidR="00DF2788" w:rsidRPr="009D79DE" w:rsidRDefault="00DF2788" w:rsidP="0046151E">
      <w:pPr>
        <w:autoSpaceDE w:val="0"/>
        <w:autoSpaceDN w:val="0"/>
        <w:adjustRightInd w:val="0"/>
        <w:spacing w:after="120" w:line="240" w:lineRule="auto"/>
        <w:ind w:left="491"/>
        <w:jc w:val="both"/>
        <w:rPr>
          <w:rFonts w:asciiTheme="minorHAnsi" w:hAnsiTheme="minorHAnsi"/>
          <w:bCs/>
          <w:sz w:val="18"/>
          <w:szCs w:val="18"/>
        </w:rPr>
      </w:pPr>
      <w:r w:rsidRPr="009D79DE">
        <w:rPr>
          <w:rFonts w:asciiTheme="minorHAnsi" w:hAnsiTheme="minorHAnsi"/>
          <w:bCs/>
          <w:sz w:val="18"/>
          <w:szCs w:val="18"/>
        </w:rPr>
        <w:t>Zamawiający akceptuje odpowiednie przedmiotowe środki dowodowe,</w:t>
      </w:r>
      <w:r w:rsidR="00F307D7">
        <w:rPr>
          <w:rFonts w:asciiTheme="minorHAnsi" w:hAnsiTheme="minorHAnsi"/>
          <w:bCs/>
          <w:sz w:val="18"/>
          <w:szCs w:val="18"/>
        </w:rPr>
        <w:t xml:space="preserve"> inne niż te, o których mowa </w:t>
      </w:r>
      <w:r w:rsidR="005446D7">
        <w:rPr>
          <w:rFonts w:asciiTheme="minorHAnsi" w:hAnsiTheme="minorHAnsi"/>
          <w:bCs/>
          <w:sz w:val="18"/>
          <w:szCs w:val="18"/>
        </w:rPr>
        <w:t>powyżej</w:t>
      </w:r>
      <w:r w:rsidRPr="009D79DE">
        <w:rPr>
          <w:rFonts w:asciiTheme="minorHAnsi" w:hAnsiTheme="minorHAnsi"/>
          <w:bCs/>
          <w:sz w:val="18"/>
          <w:szCs w:val="18"/>
        </w:rPr>
        <w:t>, w</w:t>
      </w:r>
      <w:r w:rsidR="00357FBC">
        <w:rPr>
          <w:rFonts w:asciiTheme="minorHAnsi" w:hAnsiTheme="minorHAnsi"/>
          <w:bCs/>
          <w:sz w:val="18"/>
          <w:szCs w:val="18"/>
        </w:rPr>
        <w:t> </w:t>
      </w:r>
      <w:r w:rsidRPr="009D79DE">
        <w:rPr>
          <w:rFonts w:asciiTheme="minorHAnsi" w:hAnsiTheme="minorHAnsi"/>
          <w:bCs/>
          <w:sz w:val="18"/>
          <w:szCs w:val="18"/>
        </w:rPr>
        <w:t>szczególności dokumentację techniczną producenta, w przypadku gdy dany wykonawca nie ma ani dostępu do certyfikatów, ani możliwości ich uzyskania w odpowiednim terminie, o ile ten brak dostępu nie może być przypisany danemu wykonawcy, oraz pod warunkiem</w:t>
      </w:r>
      <w:r w:rsidR="00C601AB">
        <w:rPr>
          <w:rFonts w:asciiTheme="minorHAnsi" w:hAnsiTheme="minorHAnsi"/>
          <w:bCs/>
          <w:sz w:val="18"/>
          <w:szCs w:val="18"/>
        </w:rPr>
        <w:t>,</w:t>
      </w:r>
      <w:r w:rsidRPr="009D79DE">
        <w:rPr>
          <w:rFonts w:asciiTheme="minorHAnsi" w:hAnsiTheme="minorHAnsi"/>
          <w:bCs/>
          <w:sz w:val="18"/>
          <w:szCs w:val="18"/>
        </w:rPr>
        <w:t xml:space="preserve"> że dany </w:t>
      </w:r>
      <w:r w:rsidR="00C601AB">
        <w:rPr>
          <w:rFonts w:asciiTheme="minorHAnsi" w:hAnsiTheme="minorHAnsi"/>
          <w:bCs/>
          <w:sz w:val="18"/>
          <w:szCs w:val="18"/>
        </w:rPr>
        <w:t>W</w:t>
      </w:r>
      <w:r w:rsidRPr="009D79DE">
        <w:rPr>
          <w:rFonts w:asciiTheme="minorHAnsi" w:hAnsiTheme="minorHAnsi"/>
          <w:bCs/>
          <w:sz w:val="18"/>
          <w:szCs w:val="18"/>
        </w:rPr>
        <w:t>ykonawca udowodni, że wykonywane przez niego dostawy spełniają wymagania, cechy lub kryteria określone w</w:t>
      </w:r>
      <w:r w:rsidR="00357FBC">
        <w:rPr>
          <w:rFonts w:asciiTheme="minorHAnsi" w:hAnsiTheme="minorHAnsi"/>
          <w:bCs/>
          <w:sz w:val="18"/>
          <w:szCs w:val="18"/>
        </w:rPr>
        <w:t> </w:t>
      </w:r>
      <w:r w:rsidRPr="009D79DE">
        <w:rPr>
          <w:rFonts w:asciiTheme="minorHAnsi" w:hAnsiTheme="minorHAnsi"/>
          <w:bCs/>
          <w:sz w:val="18"/>
          <w:szCs w:val="18"/>
        </w:rPr>
        <w:t>opisie przedmiotu zamówienia lub kryteriów oceny ofert, lub wymagania związane z realizacją zamówienia.</w:t>
      </w:r>
    </w:p>
    <w:p w14:paraId="47BD5AF0" w14:textId="77777777" w:rsidR="002C151D" w:rsidRPr="009D79DE" w:rsidRDefault="00DA7166"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9D79DE">
        <w:rPr>
          <w:rFonts w:asciiTheme="minorHAnsi" w:hAnsiTheme="minorHAnsi"/>
          <w:b/>
          <w:sz w:val="18"/>
          <w:szCs w:val="18"/>
        </w:rPr>
        <w:t>Z</w:t>
      </w:r>
      <w:r w:rsidR="002C151D" w:rsidRPr="009D79DE">
        <w:rPr>
          <w:rFonts w:asciiTheme="minorHAnsi" w:hAnsiTheme="minorHAnsi"/>
          <w:b/>
          <w:sz w:val="18"/>
          <w:szCs w:val="18"/>
        </w:rPr>
        <w:t>amówienia części</w:t>
      </w:r>
      <w:r w:rsidRPr="009D79DE">
        <w:rPr>
          <w:rFonts w:asciiTheme="minorHAnsi" w:hAnsiTheme="minorHAnsi"/>
          <w:b/>
          <w:sz w:val="18"/>
          <w:szCs w:val="18"/>
        </w:rPr>
        <w:t>owe</w:t>
      </w:r>
      <w:r w:rsidR="00A10E7E" w:rsidRPr="009D79DE">
        <w:rPr>
          <w:rFonts w:asciiTheme="minorHAnsi" w:hAnsiTheme="minorHAnsi"/>
          <w:b/>
          <w:sz w:val="18"/>
          <w:szCs w:val="18"/>
        </w:rPr>
        <w:t>:</w:t>
      </w:r>
    </w:p>
    <w:p w14:paraId="29BEEE5C" w14:textId="4809F655" w:rsidR="006175C9" w:rsidRPr="006175C9" w:rsidRDefault="006175C9" w:rsidP="006175C9">
      <w:pPr>
        <w:pStyle w:val="Akapitzlist"/>
        <w:autoSpaceDE w:val="0"/>
        <w:autoSpaceDN w:val="0"/>
        <w:adjustRightInd w:val="0"/>
        <w:spacing w:after="0" w:line="240" w:lineRule="auto"/>
        <w:ind w:left="426"/>
        <w:jc w:val="both"/>
        <w:rPr>
          <w:rFonts w:asciiTheme="minorHAnsi" w:hAnsiTheme="minorHAnsi" w:cstheme="minorHAnsi"/>
          <w:bCs/>
          <w:sz w:val="18"/>
          <w:szCs w:val="18"/>
        </w:rPr>
      </w:pPr>
      <w:r w:rsidRPr="006175C9">
        <w:rPr>
          <w:rFonts w:asciiTheme="minorHAnsi" w:hAnsiTheme="minorHAnsi" w:cstheme="minorHAnsi"/>
          <w:bCs/>
          <w:sz w:val="18"/>
          <w:szCs w:val="18"/>
        </w:rPr>
        <w:t xml:space="preserve">Zamawiający dopuszcza możliwość składania ofert częściowych na poszczególne </w:t>
      </w:r>
      <w:r w:rsidRPr="006175C9">
        <w:rPr>
          <w:rFonts w:asciiTheme="minorHAnsi" w:hAnsiTheme="minorHAnsi" w:cstheme="minorHAnsi"/>
          <w:b/>
          <w:bCs/>
          <w:sz w:val="18"/>
          <w:szCs w:val="18"/>
        </w:rPr>
        <w:t xml:space="preserve">Pakiety od 1 do </w:t>
      </w:r>
      <w:r>
        <w:rPr>
          <w:rFonts w:asciiTheme="minorHAnsi" w:hAnsiTheme="minorHAnsi" w:cstheme="minorHAnsi"/>
          <w:b/>
          <w:bCs/>
          <w:sz w:val="18"/>
          <w:szCs w:val="18"/>
        </w:rPr>
        <w:t>4</w:t>
      </w:r>
      <w:r w:rsidRPr="006175C9">
        <w:rPr>
          <w:rFonts w:asciiTheme="minorHAnsi" w:hAnsiTheme="minorHAnsi" w:cstheme="minorHAnsi"/>
          <w:bCs/>
          <w:sz w:val="18"/>
          <w:szCs w:val="18"/>
        </w:rPr>
        <w:t>. Zamawiający nie dopuszcza składania ofert częściowych na poszczególne pozycje w obrębie ww. pakietów.</w:t>
      </w:r>
    </w:p>
    <w:p w14:paraId="3C540559" w14:textId="77777777" w:rsidR="0039624D" w:rsidRDefault="0039624D" w:rsidP="0039624D">
      <w:pPr>
        <w:pStyle w:val="Akapitzlist"/>
        <w:spacing w:after="0" w:line="240" w:lineRule="auto"/>
        <w:ind w:right="68" w:hanging="294"/>
        <w:rPr>
          <w:rFonts w:asciiTheme="minorHAnsi" w:hAnsiTheme="minorHAnsi"/>
          <w:sz w:val="18"/>
          <w:szCs w:val="18"/>
        </w:rPr>
      </w:pPr>
    </w:p>
    <w:p w14:paraId="7F18BEC8" w14:textId="77777777" w:rsidR="00F21A49" w:rsidRPr="0039624D" w:rsidRDefault="002D6DE9" w:rsidP="0046151E">
      <w:pPr>
        <w:numPr>
          <w:ilvl w:val="0"/>
          <w:numId w:val="2"/>
        </w:numPr>
        <w:autoSpaceDE w:val="0"/>
        <w:autoSpaceDN w:val="0"/>
        <w:adjustRightInd w:val="0"/>
        <w:spacing w:after="120" w:line="240" w:lineRule="auto"/>
        <w:ind w:left="425" w:hanging="425"/>
        <w:jc w:val="both"/>
        <w:rPr>
          <w:rFonts w:asciiTheme="minorHAnsi" w:hAnsiTheme="minorHAnsi"/>
          <w:b/>
          <w:sz w:val="18"/>
          <w:szCs w:val="18"/>
        </w:rPr>
      </w:pPr>
      <w:r w:rsidRPr="0039624D">
        <w:rPr>
          <w:rFonts w:asciiTheme="minorHAnsi" w:hAnsiTheme="minorHAnsi"/>
          <w:b/>
          <w:sz w:val="18"/>
          <w:szCs w:val="18"/>
        </w:rPr>
        <w:t>T</w:t>
      </w:r>
      <w:r w:rsidR="005F3EF1" w:rsidRPr="0039624D">
        <w:rPr>
          <w:rFonts w:asciiTheme="minorHAnsi" w:hAnsiTheme="minorHAnsi"/>
          <w:b/>
          <w:sz w:val="18"/>
          <w:szCs w:val="18"/>
        </w:rPr>
        <w:t xml:space="preserve">ermin </w:t>
      </w:r>
      <w:r w:rsidR="000F4C1A" w:rsidRPr="0039624D">
        <w:rPr>
          <w:rFonts w:asciiTheme="minorHAnsi" w:hAnsiTheme="minorHAnsi"/>
          <w:b/>
          <w:sz w:val="18"/>
          <w:szCs w:val="18"/>
        </w:rPr>
        <w:t xml:space="preserve">i miejsce </w:t>
      </w:r>
      <w:r w:rsidR="005F3EF1" w:rsidRPr="0039624D">
        <w:rPr>
          <w:rFonts w:asciiTheme="minorHAnsi" w:hAnsiTheme="minorHAnsi"/>
          <w:b/>
          <w:sz w:val="18"/>
          <w:szCs w:val="18"/>
        </w:rPr>
        <w:t>wykonania zamówienia:</w:t>
      </w:r>
      <w:r w:rsidR="00950CFC" w:rsidRPr="0039624D">
        <w:rPr>
          <w:rFonts w:asciiTheme="minorHAnsi" w:hAnsiTheme="minorHAnsi"/>
          <w:b/>
          <w:sz w:val="18"/>
          <w:szCs w:val="18"/>
        </w:rPr>
        <w:t xml:space="preserve"> </w:t>
      </w:r>
    </w:p>
    <w:p w14:paraId="3AEB84A3" w14:textId="44F50393" w:rsidR="0070634C" w:rsidRPr="0039624D" w:rsidRDefault="0070634C" w:rsidP="0070634C">
      <w:pPr>
        <w:numPr>
          <w:ilvl w:val="1"/>
          <w:numId w:val="2"/>
        </w:numPr>
        <w:autoSpaceDE w:val="0"/>
        <w:autoSpaceDN w:val="0"/>
        <w:adjustRightInd w:val="0"/>
        <w:spacing w:after="120" w:line="240" w:lineRule="auto"/>
        <w:ind w:left="850" w:hanging="357"/>
        <w:jc w:val="both"/>
        <w:rPr>
          <w:rFonts w:asciiTheme="minorHAnsi" w:hAnsiTheme="minorHAnsi" w:cstheme="minorHAnsi"/>
          <w:b/>
          <w:sz w:val="18"/>
          <w:szCs w:val="18"/>
        </w:rPr>
      </w:pPr>
      <w:r w:rsidRPr="0039624D">
        <w:rPr>
          <w:rFonts w:asciiTheme="minorHAnsi" w:hAnsiTheme="minorHAnsi" w:cstheme="minorHAnsi"/>
          <w:sz w:val="18"/>
          <w:szCs w:val="18"/>
        </w:rPr>
        <w:t>Termin realizacji zamówienia</w:t>
      </w:r>
      <w:r w:rsidR="000E3BCB" w:rsidRPr="0039624D">
        <w:rPr>
          <w:rFonts w:asciiTheme="minorHAnsi" w:hAnsiTheme="minorHAnsi" w:cstheme="minorHAnsi"/>
          <w:sz w:val="18"/>
          <w:szCs w:val="18"/>
        </w:rPr>
        <w:t xml:space="preserve"> Pakiet nr 1 -3</w:t>
      </w:r>
      <w:r w:rsidRPr="0039624D">
        <w:rPr>
          <w:rFonts w:asciiTheme="minorHAnsi" w:hAnsiTheme="minorHAnsi" w:cstheme="minorHAnsi"/>
          <w:sz w:val="18"/>
          <w:szCs w:val="18"/>
        </w:rPr>
        <w:t>:</w:t>
      </w:r>
      <w:r w:rsidRPr="0039624D">
        <w:rPr>
          <w:rFonts w:asciiTheme="minorHAnsi" w:hAnsiTheme="minorHAnsi" w:cstheme="minorHAnsi"/>
          <w:b/>
          <w:sz w:val="18"/>
          <w:szCs w:val="18"/>
        </w:rPr>
        <w:t xml:space="preserve"> 12 miesięcy </w:t>
      </w:r>
      <w:r w:rsidRPr="0039624D">
        <w:rPr>
          <w:rFonts w:asciiTheme="minorHAnsi" w:hAnsiTheme="minorHAnsi" w:cstheme="minorHAnsi"/>
          <w:sz w:val="18"/>
          <w:szCs w:val="18"/>
        </w:rPr>
        <w:t>licząc od daty podpisania umowy.</w:t>
      </w:r>
    </w:p>
    <w:p w14:paraId="4A95D7EA" w14:textId="3EF5D4E6" w:rsidR="000E3BCB" w:rsidRPr="0039624D" w:rsidRDefault="000E3BCB" w:rsidP="000E3BCB">
      <w:pPr>
        <w:numPr>
          <w:ilvl w:val="1"/>
          <w:numId w:val="2"/>
        </w:numPr>
        <w:autoSpaceDE w:val="0"/>
        <w:autoSpaceDN w:val="0"/>
        <w:adjustRightInd w:val="0"/>
        <w:spacing w:after="120" w:line="240" w:lineRule="auto"/>
        <w:ind w:left="850" w:hanging="357"/>
        <w:jc w:val="both"/>
        <w:rPr>
          <w:rFonts w:asciiTheme="minorHAnsi" w:hAnsiTheme="minorHAnsi" w:cstheme="minorHAnsi"/>
          <w:b/>
          <w:sz w:val="18"/>
          <w:szCs w:val="18"/>
        </w:rPr>
      </w:pPr>
      <w:r w:rsidRPr="0039624D">
        <w:rPr>
          <w:rFonts w:asciiTheme="minorHAnsi" w:hAnsiTheme="minorHAnsi" w:cstheme="minorHAnsi"/>
          <w:sz w:val="18"/>
          <w:szCs w:val="18"/>
        </w:rPr>
        <w:t>Termin realizacji zamówienia Pakiet nr 4:</w:t>
      </w:r>
      <w:r w:rsidRPr="0039624D">
        <w:rPr>
          <w:rFonts w:asciiTheme="minorHAnsi" w:hAnsiTheme="minorHAnsi" w:cstheme="minorHAnsi"/>
          <w:b/>
          <w:sz w:val="18"/>
          <w:szCs w:val="18"/>
        </w:rPr>
        <w:t xml:space="preserve"> 24 miesięcy </w:t>
      </w:r>
      <w:r w:rsidRPr="0039624D">
        <w:rPr>
          <w:rFonts w:asciiTheme="minorHAnsi" w:hAnsiTheme="minorHAnsi" w:cstheme="minorHAnsi"/>
          <w:sz w:val="18"/>
          <w:szCs w:val="18"/>
        </w:rPr>
        <w:t>licząc od daty podpisania umowy.</w:t>
      </w:r>
    </w:p>
    <w:p w14:paraId="1546037B" w14:textId="77777777" w:rsidR="0070634C" w:rsidRPr="00D0299E" w:rsidRDefault="0070634C" w:rsidP="0070634C">
      <w:pPr>
        <w:numPr>
          <w:ilvl w:val="1"/>
          <w:numId w:val="2"/>
        </w:numPr>
        <w:autoSpaceDE w:val="0"/>
        <w:autoSpaceDN w:val="0"/>
        <w:adjustRightInd w:val="0"/>
        <w:spacing w:after="120" w:line="240" w:lineRule="auto"/>
        <w:ind w:left="850" w:hanging="357"/>
        <w:jc w:val="both"/>
        <w:rPr>
          <w:rFonts w:asciiTheme="minorHAnsi" w:hAnsiTheme="minorHAnsi" w:cstheme="minorHAnsi"/>
          <w:sz w:val="18"/>
          <w:szCs w:val="18"/>
        </w:rPr>
      </w:pPr>
      <w:r w:rsidRPr="00D0299E">
        <w:rPr>
          <w:rFonts w:asciiTheme="minorHAnsi" w:hAnsiTheme="minorHAnsi" w:cstheme="minorHAnsi"/>
          <w:sz w:val="18"/>
          <w:szCs w:val="18"/>
        </w:rPr>
        <w:t xml:space="preserve">Realizacja dostaw: </w:t>
      </w:r>
    </w:p>
    <w:p w14:paraId="7A7D903A" w14:textId="6D3C1C3D" w:rsidR="0070634C" w:rsidRPr="00D0299E" w:rsidRDefault="0070634C" w:rsidP="0070634C">
      <w:pPr>
        <w:pStyle w:val="Akapitzlist"/>
        <w:numPr>
          <w:ilvl w:val="2"/>
          <w:numId w:val="30"/>
        </w:numPr>
        <w:spacing w:after="120" w:line="240" w:lineRule="auto"/>
        <w:ind w:left="993" w:hanging="284"/>
        <w:contextualSpacing w:val="0"/>
        <w:jc w:val="both"/>
        <w:rPr>
          <w:rFonts w:asciiTheme="minorHAnsi" w:hAnsiTheme="minorHAnsi" w:cstheme="minorHAnsi"/>
          <w:sz w:val="18"/>
          <w:szCs w:val="18"/>
        </w:rPr>
      </w:pPr>
      <w:r w:rsidRPr="00D0299E">
        <w:rPr>
          <w:rFonts w:asciiTheme="minorHAnsi" w:hAnsiTheme="minorHAnsi" w:cstheme="minorHAnsi"/>
          <w:sz w:val="18"/>
          <w:szCs w:val="18"/>
        </w:rPr>
        <w:t xml:space="preserve">zamówienia częściowe składane będą za pośrednictwem poczty e-mailowej lub </w:t>
      </w:r>
      <w:r w:rsidR="005417F0" w:rsidRPr="00D0299E">
        <w:rPr>
          <w:rFonts w:asciiTheme="minorHAnsi" w:hAnsiTheme="minorHAnsi" w:cstheme="minorHAnsi"/>
          <w:sz w:val="18"/>
          <w:szCs w:val="18"/>
        </w:rPr>
        <w:t>telefonicznie</w:t>
      </w:r>
      <w:r w:rsidRPr="00D0299E">
        <w:rPr>
          <w:rFonts w:asciiTheme="minorHAnsi" w:hAnsiTheme="minorHAnsi" w:cstheme="minorHAnsi"/>
          <w:sz w:val="18"/>
          <w:szCs w:val="18"/>
        </w:rPr>
        <w:t xml:space="preserve"> sukcesywnie do potrzeb,</w:t>
      </w:r>
    </w:p>
    <w:p w14:paraId="4C11EA98" w14:textId="4BAED8EE" w:rsidR="000E3BCB" w:rsidRPr="00D0299E" w:rsidRDefault="000E3BCB" w:rsidP="000E3BCB">
      <w:pPr>
        <w:pStyle w:val="Akapitzlist"/>
        <w:numPr>
          <w:ilvl w:val="2"/>
          <w:numId w:val="30"/>
        </w:numPr>
        <w:spacing w:after="120" w:line="240" w:lineRule="auto"/>
        <w:ind w:left="993" w:hanging="284"/>
        <w:contextualSpacing w:val="0"/>
        <w:jc w:val="both"/>
        <w:rPr>
          <w:rFonts w:asciiTheme="minorHAnsi" w:hAnsiTheme="minorHAnsi" w:cstheme="minorHAnsi"/>
          <w:sz w:val="18"/>
          <w:szCs w:val="18"/>
        </w:rPr>
      </w:pPr>
      <w:r w:rsidRPr="00D0299E">
        <w:rPr>
          <w:rFonts w:asciiTheme="minorHAnsi" w:hAnsiTheme="minorHAnsi"/>
        </w:rPr>
        <w:t xml:space="preserve"> </w:t>
      </w:r>
      <w:r w:rsidRPr="00D0299E">
        <w:rPr>
          <w:rFonts w:asciiTheme="minorHAnsi" w:hAnsiTheme="minorHAnsi"/>
          <w:sz w:val="18"/>
          <w:szCs w:val="18"/>
        </w:rPr>
        <w:t xml:space="preserve">realizacja dostaw  tylko w dni robocze tj. od poniedziałku do piątku : </w:t>
      </w:r>
      <w:r w:rsidRPr="00D0299E">
        <w:rPr>
          <w:rFonts w:asciiTheme="minorHAnsi" w:hAnsiTheme="minorHAnsi"/>
          <w:b/>
          <w:sz w:val="18"/>
          <w:szCs w:val="18"/>
        </w:rPr>
        <w:t xml:space="preserve">max. do 7 dni </w:t>
      </w:r>
      <w:r w:rsidRPr="00D0299E">
        <w:rPr>
          <w:rFonts w:asciiTheme="minorHAnsi" w:hAnsiTheme="minorHAnsi"/>
          <w:sz w:val="18"/>
          <w:szCs w:val="18"/>
        </w:rPr>
        <w:t xml:space="preserve">w godz. od 7:00 do 14:00,  w piątki do godz. 12:30. W sytuacjach pilnych Zamawiający wymaga dostaw </w:t>
      </w:r>
      <w:r w:rsidRPr="00D0299E">
        <w:rPr>
          <w:rFonts w:asciiTheme="minorHAnsi" w:hAnsiTheme="minorHAnsi"/>
          <w:b/>
          <w:sz w:val="18"/>
          <w:szCs w:val="18"/>
        </w:rPr>
        <w:t>max. do 3 dni</w:t>
      </w:r>
      <w:r w:rsidRPr="00D0299E">
        <w:rPr>
          <w:rFonts w:asciiTheme="minorHAnsi" w:hAnsiTheme="minorHAnsi"/>
          <w:sz w:val="18"/>
          <w:szCs w:val="18"/>
        </w:rPr>
        <w:t xml:space="preserve"> w godz. od 7:00 do 14:00,  w piątki do godz. 12:30.  </w:t>
      </w:r>
    </w:p>
    <w:p w14:paraId="7D91B70D" w14:textId="77777777" w:rsidR="00AE2DEF" w:rsidRPr="009D79DE" w:rsidRDefault="00AE2DEF" w:rsidP="0046151E">
      <w:pPr>
        <w:autoSpaceDE w:val="0"/>
        <w:autoSpaceDN w:val="0"/>
        <w:adjustRightInd w:val="0"/>
        <w:spacing w:before="240" w:after="0" w:line="240" w:lineRule="auto"/>
        <w:jc w:val="both"/>
        <w:rPr>
          <w:rFonts w:asciiTheme="minorHAnsi" w:hAnsiTheme="minorHAnsi"/>
          <w:b/>
          <w:sz w:val="18"/>
          <w:szCs w:val="18"/>
        </w:rPr>
      </w:pPr>
      <w:r w:rsidRPr="009D79DE">
        <w:rPr>
          <w:rFonts w:asciiTheme="minorHAnsi" w:hAnsiTheme="minorHAnsi"/>
          <w:b/>
          <w:sz w:val="18"/>
          <w:szCs w:val="18"/>
        </w:rPr>
        <w:t>ROZDZIAŁ III</w:t>
      </w:r>
    </w:p>
    <w:p w14:paraId="5A28592B" w14:textId="77777777" w:rsidR="00AE2DEF" w:rsidRDefault="00907079" w:rsidP="0046151E">
      <w:pPr>
        <w:spacing w:after="120" w:line="240" w:lineRule="auto"/>
        <w:jc w:val="both"/>
        <w:rPr>
          <w:rFonts w:asciiTheme="minorHAnsi" w:hAnsiTheme="minorHAnsi"/>
          <w:b/>
          <w:sz w:val="18"/>
          <w:szCs w:val="18"/>
        </w:rPr>
      </w:pPr>
      <w:r w:rsidRPr="009D79DE">
        <w:rPr>
          <w:rFonts w:asciiTheme="minorHAnsi" w:hAnsiTheme="minorHAnsi"/>
          <w:b/>
          <w:sz w:val="18"/>
          <w:szCs w:val="18"/>
        </w:rPr>
        <w:t>WARUN</w:t>
      </w:r>
      <w:r w:rsidR="002355F8" w:rsidRPr="009D79DE">
        <w:rPr>
          <w:rFonts w:asciiTheme="minorHAnsi" w:hAnsiTheme="minorHAnsi"/>
          <w:b/>
          <w:sz w:val="18"/>
          <w:szCs w:val="18"/>
        </w:rPr>
        <w:t>KI</w:t>
      </w:r>
      <w:r w:rsidR="009275BC" w:rsidRPr="009D79DE">
        <w:rPr>
          <w:rFonts w:asciiTheme="minorHAnsi" w:hAnsiTheme="minorHAnsi"/>
          <w:b/>
          <w:sz w:val="18"/>
          <w:szCs w:val="18"/>
        </w:rPr>
        <w:t xml:space="preserve"> </w:t>
      </w:r>
      <w:r w:rsidR="007767A6" w:rsidRPr="009D79DE">
        <w:rPr>
          <w:rFonts w:asciiTheme="minorHAnsi" w:hAnsiTheme="minorHAnsi"/>
          <w:b/>
          <w:sz w:val="18"/>
          <w:szCs w:val="18"/>
        </w:rPr>
        <w:t>UDZIAŁU W POSTĘPOWANIU</w:t>
      </w:r>
    </w:p>
    <w:p w14:paraId="58F1B2BE" w14:textId="77777777" w:rsidR="003D1B7B" w:rsidRPr="003D1B7B" w:rsidRDefault="003D1B7B" w:rsidP="0046151E">
      <w:pPr>
        <w:pStyle w:val="Akapitzlist"/>
        <w:tabs>
          <w:tab w:val="left" w:pos="426"/>
        </w:tabs>
        <w:spacing w:before="120" w:after="120" w:line="240" w:lineRule="auto"/>
        <w:ind w:left="0" w:right="68"/>
        <w:contextualSpacing w:val="0"/>
        <w:jc w:val="both"/>
        <w:rPr>
          <w:rFonts w:asciiTheme="minorHAnsi" w:eastAsia="Times New Roman" w:hAnsiTheme="minorHAnsi"/>
          <w:bCs/>
          <w:sz w:val="18"/>
          <w:szCs w:val="18"/>
          <w:lang w:eastAsia="pl-PL"/>
        </w:rPr>
      </w:pPr>
      <w:r w:rsidRPr="003D1B7B">
        <w:rPr>
          <w:rFonts w:eastAsia="Times New Roman"/>
          <w:bCs/>
          <w:sz w:val="18"/>
          <w:szCs w:val="18"/>
          <w:lang w:eastAsia="pl-PL"/>
        </w:rPr>
        <w:t xml:space="preserve">Zamawiający nie </w:t>
      </w:r>
      <w:r w:rsidRPr="003D1B7B">
        <w:rPr>
          <w:rFonts w:asciiTheme="minorHAnsi" w:eastAsia="Times New Roman" w:hAnsiTheme="minorHAnsi"/>
          <w:bCs/>
          <w:sz w:val="18"/>
          <w:szCs w:val="18"/>
          <w:lang w:eastAsia="pl-PL"/>
        </w:rPr>
        <w:t>precyzuje warunków udziału w postępowaniu.</w:t>
      </w:r>
    </w:p>
    <w:p w14:paraId="4B6300FC" w14:textId="77777777" w:rsidR="00AE2DEF" w:rsidRPr="009D79DE" w:rsidRDefault="00AE2DEF" w:rsidP="0046151E">
      <w:pPr>
        <w:spacing w:before="240" w:after="0" w:line="240" w:lineRule="auto"/>
        <w:jc w:val="both"/>
        <w:rPr>
          <w:rFonts w:asciiTheme="minorHAnsi" w:hAnsiTheme="minorHAnsi" w:cs="Calibri"/>
          <w:b/>
          <w:sz w:val="18"/>
          <w:szCs w:val="18"/>
        </w:rPr>
      </w:pPr>
      <w:bookmarkStart w:id="7" w:name="highlightHit_5"/>
      <w:bookmarkStart w:id="8" w:name="highlightHit_6"/>
      <w:bookmarkStart w:id="9" w:name="highlightHit_7"/>
      <w:bookmarkEnd w:id="7"/>
      <w:bookmarkEnd w:id="8"/>
      <w:bookmarkEnd w:id="9"/>
      <w:r w:rsidRPr="009D79DE">
        <w:rPr>
          <w:rFonts w:asciiTheme="minorHAnsi" w:hAnsiTheme="minorHAnsi" w:cs="Calibri"/>
          <w:b/>
          <w:sz w:val="18"/>
          <w:szCs w:val="18"/>
        </w:rPr>
        <w:t xml:space="preserve">ROZDZIAŁ IV </w:t>
      </w:r>
    </w:p>
    <w:p w14:paraId="302994D8" w14:textId="77777777" w:rsidR="00AE2DEF" w:rsidRPr="009D79DE" w:rsidRDefault="007767A6" w:rsidP="0046151E">
      <w:pPr>
        <w:spacing w:after="120" w:line="240" w:lineRule="auto"/>
        <w:jc w:val="both"/>
        <w:rPr>
          <w:rFonts w:asciiTheme="minorHAnsi" w:hAnsiTheme="minorHAnsi" w:cs="Calibri"/>
          <w:b/>
          <w:sz w:val="18"/>
          <w:szCs w:val="18"/>
        </w:rPr>
      </w:pPr>
      <w:r w:rsidRPr="009D79DE">
        <w:rPr>
          <w:rFonts w:asciiTheme="minorHAnsi" w:hAnsiTheme="minorHAnsi" w:cs="Calibri"/>
          <w:b/>
          <w:sz w:val="18"/>
          <w:szCs w:val="18"/>
        </w:rPr>
        <w:t>PODSTAWY WYKLUCZENIA Z POSTĘPOWANIA</w:t>
      </w:r>
    </w:p>
    <w:p w14:paraId="463FFF61" w14:textId="63388003" w:rsidR="001E4EC2" w:rsidRPr="009D79DE" w:rsidRDefault="001E4EC2" w:rsidP="00E54934">
      <w:pPr>
        <w:pStyle w:val="Akapitzlist"/>
        <w:numPr>
          <w:ilvl w:val="0"/>
          <w:numId w:val="30"/>
        </w:numPr>
        <w:spacing w:before="120" w:after="120" w:line="240" w:lineRule="auto"/>
        <w:ind w:left="357" w:hanging="357"/>
        <w:contextualSpacing w:val="0"/>
        <w:jc w:val="both"/>
        <w:rPr>
          <w:rFonts w:eastAsia="Times New Roman"/>
          <w:sz w:val="18"/>
          <w:szCs w:val="18"/>
          <w:lang w:eastAsia="pl-PL"/>
        </w:rPr>
      </w:pPr>
      <w:r w:rsidRPr="009D79DE">
        <w:rPr>
          <w:rFonts w:eastAsia="Times New Roman"/>
          <w:sz w:val="18"/>
          <w:szCs w:val="18"/>
          <w:lang w:eastAsia="pl-PL"/>
        </w:rPr>
        <w:t>Zamawiający wykluczy z postępowania o udzielenie zamówienia Wykonawcę</w:t>
      </w:r>
      <w:r w:rsidR="00466066" w:rsidRPr="009D79DE">
        <w:rPr>
          <w:rFonts w:eastAsia="Times New Roman"/>
          <w:sz w:val="18"/>
          <w:szCs w:val="18"/>
          <w:lang w:eastAsia="pl-PL"/>
        </w:rPr>
        <w:t>,</w:t>
      </w:r>
      <w:r w:rsidRPr="009D79DE">
        <w:rPr>
          <w:rFonts w:eastAsia="Times New Roman"/>
          <w:sz w:val="18"/>
          <w:szCs w:val="18"/>
          <w:lang w:eastAsia="pl-PL"/>
        </w:rPr>
        <w:t xml:space="preserve"> wobec którego zachodzi co najmniej jedna z przesłanek określonych w art. 108 ust. 1 u</w:t>
      </w:r>
      <w:r w:rsidR="005446D7">
        <w:rPr>
          <w:rFonts w:eastAsia="Times New Roman"/>
          <w:sz w:val="18"/>
          <w:szCs w:val="18"/>
          <w:lang w:eastAsia="pl-PL"/>
        </w:rPr>
        <w:t xml:space="preserve">stawy </w:t>
      </w:r>
      <w:proofErr w:type="spellStart"/>
      <w:r w:rsidRPr="009D79DE">
        <w:rPr>
          <w:rFonts w:eastAsia="Times New Roman"/>
          <w:sz w:val="18"/>
          <w:szCs w:val="18"/>
          <w:lang w:eastAsia="pl-PL"/>
        </w:rPr>
        <w:t>Pzp</w:t>
      </w:r>
      <w:proofErr w:type="spellEnd"/>
      <w:r w:rsidRPr="009D79DE">
        <w:rPr>
          <w:rFonts w:eastAsia="Times New Roman"/>
          <w:sz w:val="18"/>
          <w:szCs w:val="18"/>
          <w:lang w:eastAsia="pl-PL"/>
        </w:rPr>
        <w:t xml:space="preserve"> tj</w:t>
      </w:r>
      <w:r w:rsidR="005446D7">
        <w:rPr>
          <w:rFonts w:eastAsia="Times New Roman"/>
          <w:sz w:val="18"/>
          <w:szCs w:val="18"/>
          <w:lang w:eastAsia="pl-PL"/>
        </w:rPr>
        <w:t>.</w:t>
      </w:r>
      <w:r w:rsidRPr="009D79DE">
        <w:rPr>
          <w:rFonts w:eastAsia="Times New Roman"/>
          <w:sz w:val="18"/>
          <w:szCs w:val="18"/>
          <w:lang w:eastAsia="pl-PL"/>
        </w:rPr>
        <w:t>:</w:t>
      </w:r>
    </w:p>
    <w:p w14:paraId="20350F12" w14:textId="77777777" w:rsidR="001E4EC2" w:rsidRPr="009D79DE" w:rsidRDefault="001E4EC2" w:rsidP="00E54934">
      <w:pPr>
        <w:pStyle w:val="Akapitzlist"/>
        <w:numPr>
          <w:ilvl w:val="1"/>
          <w:numId w:val="30"/>
        </w:numPr>
        <w:spacing w:after="120" w:line="240" w:lineRule="auto"/>
        <w:ind w:left="709"/>
        <w:contextualSpacing w:val="0"/>
        <w:jc w:val="both"/>
        <w:rPr>
          <w:rFonts w:eastAsia="Times New Roman"/>
          <w:sz w:val="18"/>
          <w:szCs w:val="18"/>
          <w:lang w:eastAsia="pl-PL"/>
        </w:rPr>
      </w:pPr>
      <w:r w:rsidRPr="009D79DE">
        <w:rPr>
          <w:rFonts w:eastAsia="Times New Roman"/>
          <w:sz w:val="18"/>
          <w:szCs w:val="18"/>
          <w:lang w:eastAsia="pl-PL"/>
        </w:rPr>
        <w:t>będącego osobą fizyczną, którego prawomocnie skazano za przestępstwo:</w:t>
      </w:r>
    </w:p>
    <w:p w14:paraId="2E8FEF6B"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udziału w zorganizowanej grupie przestępczej albo związku mającym na celu popełnienie przestępstwa lub przestępstwa skarbowego, o którym mowa w art. 258 Kodeksu karnego,</w:t>
      </w:r>
    </w:p>
    <w:p w14:paraId="62E0B974"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handlu ludźmi, o którym mowa w art. 189a Kodeksu karnego,</w:t>
      </w:r>
    </w:p>
    <w:p w14:paraId="62379252" w14:textId="08B1DF3D" w:rsidR="001E4EC2" w:rsidRPr="009D79DE" w:rsidRDefault="002E3146"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2E3146">
        <w:rPr>
          <w:rFonts w:eastAsia="Times New Roman"/>
          <w:sz w:val="18"/>
          <w:szCs w:val="18"/>
          <w:lang w:eastAsia="pl-PL"/>
        </w:rPr>
        <w:t>o którym mowa w art. 228–230a, art. 250a Kodeksu karnego, w art. 46–48 ustawy z dnia 25 czerwca 2010 r. o sporcie (Dz. U. z</w:t>
      </w:r>
      <w:r w:rsidR="00357FBC">
        <w:rPr>
          <w:rFonts w:eastAsia="Times New Roman"/>
          <w:sz w:val="18"/>
          <w:szCs w:val="18"/>
          <w:lang w:eastAsia="pl-PL"/>
        </w:rPr>
        <w:t> </w:t>
      </w:r>
      <w:r w:rsidRPr="002E3146">
        <w:rPr>
          <w:rFonts w:eastAsia="Times New Roman"/>
          <w:sz w:val="18"/>
          <w:szCs w:val="18"/>
          <w:lang w:eastAsia="pl-PL"/>
        </w:rPr>
        <w:t xml:space="preserve">2020 r. poz. 1133 oraz z 2021 r. poz. 2054 i 2142) lub w art. 54 ust. 1–4 ustawy z dnia 12 maja 2011 r. o refundacji leków, </w:t>
      </w:r>
      <w:r w:rsidRPr="002E3146">
        <w:rPr>
          <w:rFonts w:eastAsia="Times New Roman"/>
          <w:sz w:val="18"/>
          <w:szCs w:val="18"/>
          <w:lang w:eastAsia="pl-PL"/>
        </w:rPr>
        <w:lastRenderedPageBreak/>
        <w:t xml:space="preserve">środków spożywczych specjalnego przeznaczenia żywieniowego oraz wyrobów medycznych (Dz. U. z 2022 r. poz. </w:t>
      </w:r>
      <w:r>
        <w:rPr>
          <w:rFonts w:eastAsia="Times New Roman"/>
          <w:sz w:val="18"/>
          <w:szCs w:val="18"/>
          <w:lang w:eastAsia="pl-PL"/>
        </w:rPr>
        <w:t>463, 583 i </w:t>
      </w:r>
      <w:r w:rsidRPr="002E3146">
        <w:rPr>
          <w:rFonts w:eastAsia="Times New Roman"/>
          <w:sz w:val="18"/>
          <w:szCs w:val="18"/>
          <w:lang w:eastAsia="pl-PL"/>
        </w:rPr>
        <w:t>974)</w:t>
      </w:r>
      <w:r w:rsidR="001E4EC2" w:rsidRPr="009D79DE">
        <w:rPr>
          <w:rFonts w:eastAsia="Times New Roman"/>
          <w:sz w:val="18"/>
          <w:szCs w:val="18"/>
          <w:lang w:eastAsia="pl-PL"/>
        </w:rPr>
        <w:t>,</w:t>
      </w:r>
    </w:p>
    <w:p w14:paraId="08F5454F"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470A24B"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o charakterze terrorystycznym, o którym mowa w art. 115 § 20 Kodeksu karnego, lub mające na celu popełnienie tego przestępstwa,</w:t>
      </w:r>
    </w:p>
    <w:p w14:paraId="300EF2BC" w14:textId="77777777" w:rsidR="001E4EC2" w:rsidRPr="009D79DE" w:rsidRDefault="00FF0477"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FF0477">
        <w:rPr>
          <w:rFonts w:eastAsia="Times New Roman"/>
          <w:sz w:val="18"/>
          <w:szCs w:val="18"/>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1E4EC2" w:rsidRPr="009D79DE">
        <w:rPr>
          <w:rFonts w:eastAsia="Times New Roman"/>
          <w:sz w:val="18"/>
          <w:szCs w:val="18"/>
          <w:lang w:eastAsia="pl-PL"/>
        </w:rPr>
        <w:t>,</w:t>
      </w:r>
    </w:p>
    <w:p w14:paraId="4882E7D2"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1042EBD" w14:textId="77777777" w:rsidR="001E4EC2" w:rsidRPr="009D79DE" w:rsidRDefault="001E4EC2" w:rsidP="00E54934">
      <w:pPr>
        <w:pStyle w:val="Akapitzlist"/>
        <w:numPr>
          <w:ilvl w:val="2"/>
          <w:numId w:val="30"/>
        </w:numPr>
        <w:spacing w:after="120" w:line="240" w:lineRule="auto"/>
        <w:ind w:left="993" w:hanging="284"/>
        <w:contextualSpacing w:val="0"/>
        <w:jc w:val="both"/>
        <w:rPr>
          <w:rFonts w:eastAsia="Times New Roman"/>
          <w:sz w:val="18"/>
          <w:szCs w:val="18"/>
          <w:lang w:eastAsia="pl-PL"/>
        </w:rPr>
      </w:pPr>
      <w:r w:rsidRPr="009D79DE">
        <w:rPr>
          <w:rFonts w:eastAsia="Times New Roman"/>
          <w:sz w:val="18"/>
          <w:szCs w:val="18"/>
          <w:lang w:eastAsia="pl-PL"/>
        </w:rPr>
        <w:t>o którym mowa w art. 9 ust. 1 i 3 lub art. 10 us</w:t>
      </w:r>
      <w:r w:rsidR="00BE4DCE" w:rsidRPr="009D79DE">
        <w:rPr>
          <w:rFonts w:eastAsia="Times New Roman"/>
          <w:sz w:val="18"/>
          <w:szCs w:val="18"/>
          <w:lang w:eastAsia="pl-PL"/>
        </w:rPr>
        <w:t xml:space="preserve">tawy z dnia 15 czerwca 2012 r. </w:t>
      </w:r>
      <w:r w:rsidRPr="009D79DE">
        <w:rPr>
          <w:rFonts w:eastAsia="Times New Roman"/>
          <w:sz w:val="18"/>
          <w:szCs w:val="18"/>
          <w:lang w:eastAsia="pl-PL"/>
        </w:rPr>
        <w:t xml:space="preserve">o skutkach powierzania wykonywania pracy cudzoziemcom przebywającym wbrew przepisom na terytorium Rzeczypospolitej Polskiej </w:t>
      </w:r>
    </w:p>
    <w:p w14:paraId="7882057D" w14:textId="77777777" w:rsidR="001E4EC2" w:rsidRPr="009D79DE" w:rsidRDefault="001E4EC2" w:rsidP="0046151E">
      <w:pPr>
        <w:spacing w:after="120" w:line="240" w:lineRule="auto"/>
        <w:ind w:left="709"/>
        <w:jc w:val="both"/>
        <w:rPr>
          <w:rFonts w:ascii="Calibri" w:hAnsi="Calibri"/>
          <w:sz w:val="18"/>
          <w:szCs w:val="18"/>
        </w:rPr>
      </w:pPr>
      <w:r w:rsidRPr="009D79DE">
        <w:rPr>
          <w:rFonts w:ascii="Calibri" w:hAnsi="Calibri"/>
          <w:sz w:val="18"/>
          <w:szCs w:val="18"/>
        </w:rPr>
        <w:t>– lub za odpowiedni czyn zabroniony określony w przepisach prawa obcego;</w:t>
      </w:r>
    </w:p>
    <w:p w14:paraId="2F197DC7" w14:textId="4C1706DB"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357FBC">
        <w:rPr>
          <w:rFonts w:eastAsia="Times New Roman"/>
          <w:sz w:val="18"/>
          <w:szCs w:val="18"/>
          <w:lang w:eastAsia="pl-PL"/>
        </w:rPr>
        <w:t> </w:t>
      </w:r>
      <w:r w:rsidRPr="009D79DE">
        <w:rPr>
          <w:rFonts w:eastAsia="Times New Roman"/>
          <w:sz w:val="18"/>
          <w:szCs w:val="18"/>
          <w:lang w:eastAsia="pl-PL"/>
        </w:rPr>
        <w:t>którym mowa w pkt 1);</w:t>
      </w:r>
    </w:p>
    <w:p w14:paraId="7FFB0E63" w14:textId="2A6EE5C3"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D63D6A9" w14:textId="77777777"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wobec którego prawomocnie  orzeczono zakaz ubiegania się o zamówienia publiczne;</w:t>
      </w:r>
    </w:p>
    <w:p w14:paraId="5A2F0468" w14:textId="017A9FD4"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w:t>
      </w:r>
      <w:r w:rsidR="00357FBC">
        <w:rPr>
          <w:rFonts w:eastAsia="Times New Roman"/>
          <w:sz w:val="18"/>
          <w:szCs w:val="18"/>
          <w:lang w:eastAsia="pl-PL"/>
        </w:rPr>
        <w:t> </w:t>
      </w:r>
      <w:r w:rsidRPr="009D79DE">
        <w:rPr>
          <w:rFonts w:eastAsia="Times New Roman"/>
          <w:sz w:val="18"/>
          <w:szCs w:val="18"/>
          <w:lang w:eastAsia="pl-PL"/>
        </w:rPr>
        <w:t>dopuszczenie do udziału w postępowaniu, chyba że wykażą, że przygotowali te oferty lub wnioski niezależnie od siebie;</w:t>
      </w:r>
    </w:p>
    <w:p w14:paraId="58C90304" w14:textId="5EF651FF"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jeżeli, w przypadkach, o których mowa w art. 85 ust. 1 u</w:t>
      </w:r>
      <w:r w:rsidR="005446D7">
        <w:rPr>
          <w:rFonts w:eastAsia="Times New Roman"/>
          <w:sz w:val="18"/>
          <w:szCs w:val="18"/>
          <w:lang w:eastAsia="pl-PL"/>
        </w:rPr>
        <w:t xml:space="preserve">stawy </w:t>
      </w:r>
      <w:proofErr w:type="spellStart"/>
      <w:r w:rsidRPr="009D79DE">
        <w:rPr>
          <w:rFonts w:eastAsia="Times New Roman"/>
          <w:sz w:val="18"/>
          <w:szCs w:val="18"/>
          <w:lang w:eastAsia="pl-PL"/>
        </w:rPr>
        <w:t>Pzp</w:t>
      </w:r>
      <w:proofErr w:type="spellEnd"/>
      <w:r w:rsidRPr="009D79DE">
        <w:rPr>
          <w:rFonts w:eastAsia="Times New Roman"/>
          <w:sz w:val="18"/>
          <w:szCs w:val="18"/>
          <w:lang w:eastAsia="pl-PL"/>
        </w:rPr>
        <w:t>, doszło do zakłócenia konkurencji wynikającego z wcześniejszego zaangażowania tego wykonawcy lub podmiotu, który należy z wykonawcą do tej samej grupy kapitałowej w rozumieniu ustawy z</w:t>
      </w:r>
      <w:r w:rsidR="00357FBC">
        <w:rPr>
          <w:rFonts w:eastAsia="Times New Roman"/>
          <w:sz w:val="18"/>
          <w:szCs w:val="18"/>
          <w:lang w:eastAsia="pl-PL"/>
        </w:rPr>
        <w:t> </w:t>
      </w:r>
      <w:r w:rsidRPr="009D79DE">
        <w:rPr>
          <w:rFonts w:eastAsia="Times New Roman"/>
          <w:sz w:val="18"/>
          <w:szCs w:val="18"/>
          <w:lang w:eastAsia="pl-PL"/>
        </w:rPr>
        <w:t>dnia 16 lutego 2007 r. o ochronie konkurencji i konsumentów, chyba że spowodowane tym zakłócenie konkurencji może być wyeliminowane w inny sposób niż przez wykluczenie wykonawcy z udziału w postępowaniu o udzielenie zamówienia.</w:t>
      </w:r>
    </w:p>
    <w:p w14:paraId="3285863F" w14:textId="6CAB53C7" w:rsidR="001E4EC2" w:rsidRPr="009D79DE" w:rsidRDefault="001E4EC2" w:rsidP="00E54934">
      <w:pPr>
        <w:pStyle w:val="Akapitzlist"/>
        <w:numPr>
          <w:ilvl w:val="0"/>
          <w:numId w:val="30"/>
        </w:numPr>
        <w:spacing w:before="240" w:after="120" w:line="240" w:lineRule="auto"/>
        <w:contextualSpacing w:val="0"/>
        <w:jc w:val="both"/>
        <w:rPr>
          <w:rFonts w:eastAsia="Times New Roman"/>
          <w:sz w:val="18"/>
          <w:szCs w:val="18"/>
          <w:lang w:eastAsia="pl-PL"/>
        </w:rPr>
      </w:pPr>
      <w:r w:rsidRPr="009D79DE">
        <w:rPr>
          <w:rFonts w:eastAsia="Times New Roman"/>
          <w:sz w:val="18"/>
          <w:szCs w:val="18"/>
          <w:lang w:eastAsia="pl-PL"/>
        </w:rPr>
        <w:t xml:space="preserve">Zamawiający wykluczy z postępowania o udzielenie zamówienia Wykonawcę wobec którego zachodzi przesłanka określona </w:t>
      </w:r>
      <w:r w:rsidR="00F85E2C">
        <w:rPr>
          <w:rFonts w:eastAsia="Times New Roman"/>
          <w:sz w:val="18"/>
          <w:szCs w:val="18"/>
          <w:lang w:eastAsia="pl-PL"/>
        </w:rPr>
        <w:br/>
      </w:r>
      <w:r w:rsidRPr="009D79DE">
        <w:rPr>
          <w:rFonts w:eastAsia="Times New Roman"/>
          <w:sz w:val="18"/>
          <w:szCs w:val="18"/>
          <w:lang w:eastAsia="pl-PL"/>
        </w:rPr>
        <w:t xml:space="preserve">w </w:t>
      </w:r>
      <w:r w:rsidR="00F85E2C">
        <w:rPr>
          <w:rFonts w:eastAsia="Times New Roman"/>
          <w:sz w:val="18"/>
          <w:szCs w:val="18"/>
          <w:lang w:eastAsia="pl-PL"/>
        </w:rPr>
        <w:t xml:space="preserve">art. </w:t>
      </w:r>
      <w:r w:rsidRPr="009D79DE">
        <w:rPr>
          <w:rFonts w:eastAsia="Times New Roman"/>
          <w:sz w:val="18"/>
          <w:szCs w:val="18"/>
          <w:lang w:eastAsia="pl-PL"/>
        </w:rPr>
        <w:t>109 ust. 1 pkt 4 u</w:t>
      </w:r>
      <w:r w:rsidR="005446D7">
        <w:rPr>
          <w:rFonts w:eastAsia="Times New Roman"/>
          <w:sz w:val="18"/>
          <w:szCs w:val="18"/>
          <w:lang w:eastAsia="pl-PL"/>
        </w:rPr>
        <w:t xml:space="preserve">stawy </w:t>
      </w:r>
      <w:proofErr w:type="spellStart"/>
      <w:r w:rsidRPr="009D79DE">
        <w:rPr>
          <w:rFonts w:eastAsia="Times New Roman"/>
          <w:sz w:val="18"/>
          <w:szCs w:val="18"/>
          <w:lang w:eastAsia="pl-PL"/>
        </w:rPr>
        <w:t>Pzp</w:t>
      </w:r>
      <w:proofErr w:type="spellEnd"/>
      <w:r w:rsidRPr="009D79DE">
        <w:rPr>
          <w:rFonts w:eastAsia="Times New Roman"/>
          <w:sz w:val="18"/>
          <w:szCs w:val="18"/>
          <w:lang w:eastAsia="pl-PL"/>
        </w:rPr>
        <w:t xml:space="preserve"> tj</w:t>
      </w:r>
      <w:r w:rsidR="00FD1BE2">
        <w:rPr>
          <w:rFonts w:eastAsia="Times New Roman"/>
          <w:sz w:val="18"/>
          <w:szCs w:val="18"/>
          <w:lang w:eastAsia="pl-PL"/>
        </w:rPr>
        <w:t>.</w:t>
      </w:r>
      <w:r w:rsidRPr="009D79DE">
        <w:rPr>
          <w:rFonts w:eastAsia="Times New Roman"/>
          <w:sz w:val="18"/>
          <w:szCs w:val="18"/>
          <w:lang w:eastAsia="pl-PL"/>
        </w:rPr>
        <w:t>:</w:t>
      </w:r>
    </w:p>
    <w:p w14:paraId="477BF7E7" w14:textId="6506A4C5" w:rsidR="001E4EC2" w:rsidRPr="009D79DE" w:rsidRDefault="001E4EC2" w:rsidP="00E54934">
      <w:pPr>
        <w:pStyle w:val="Akapitzlist"/>
        <w:numPr>
          <w:ilvl w:val="1"/>
          <w:numId w:val="30"/>
        </w:numPr>
        <w:spacing w:after="120" w:line="240" w:lineRule="auto"/>
        <w:ind w:left="709" w:hanging="283"/>
        <w:contextualSpacing w:val="0"/>
        <w:jc w:val="both"/>
        <w:rPr>
          <w:rFonts w:eastAsia="Times New Roman"/>
          <w:sz w:val="18"/>
          <w:szCs w:val="18"/>
          <w:lang w:eastAsia="pl-PL"/>
        </w:rPr>
      </w:pPr>
      <w:r w:rsidRPr="009D79DE">
        <w:rPr>
          <w:rFonts w:eastAsia="Times New Roman"/>
          <w:sz w:val="18"/>
          <w:szCs w:val="18"/>
          <w:lang w:eastAsia="pl-PL"/>
        </w:rPr>
        <w:t>w stosunku do którego otwarto likwidację, ogłoszono upadłość, którego aktywami zarządza likwidator lub sąd, zawarł układ z</w:t>
      </w:r>
      <w:r w:rsidR="00357FBC">
        <w:rPr>
          <w:rFonts w:eastAsia="Times New Roman"/>
          <w:sz w:val="18"/>
          <w:szCs w:val="18"/>
          <w:lang w:eastAsia="pl-PL"/>
        </w:rPr>
        <w:t> </w:t>
      </w:r>
      <w:r w:rsidRPr="009D79DE">
        <w:rPr>
          <w:rFonts w:eastAsia="Times New Roman"/>
          <w:sz w:val="18"/>
          <w:szCs w:val="18"/>
          <w:lang w:eastAsia="pl-PL"/>
        </w:rPr>
        <w:t>wierzycielami, którego działalność gospodarcza jest zawieszona albo znajduje się on w innej tego rodzaju sytuacji wynikającej z</w:t>
      </w:r>
      <w:r w:rsidR="00357FBC">
        <w:rPr>
          <w:rFonts w:eastAsia="Times New Roman"/>
          <w:sz w:val="18"/>
          <w:szCs w:val="18"/>
          <w:lang w:eastAsia="pl-PL"/>
        </w:rPr>
        <w:t> </w:t>
      </w:r>
      <w:r w:rsidRPr="009D79DE">
        <w:rPr>
          <w:rFonts w:eastAsia="Times New Roman"/>
          <w:sz w:val="18"/>
          <w:szCs w:val="18"/>
          <w:lang w:eastAsia="pl-PL"/>
        </w:rPr>
        <w:t>podobnej procedury przewidzianej w przepisach miejsca wszczęcia tej procedury.</w:t>
      </w:r>
    </w:p>
    <w:p w14:paraId="79E22AA9" w14:textId="218E8B41" w:rsidR="00E3757B" w:rsidRPr="009D79DE" w:rsidRDefault="008200CB" w:rsidP="00E54934">
      <w:pPr>
        <w:pStyle w:val="Akapitzlist"/>
        <w:numPr>
          <w:ilvl w:val="0"/>
          <w:numId w:val="30"/>
        </w:numPr>
        <w:spacing w:after="120" w:line="240" w:lineRule="auto"/>
        <w:ind w:left="357" w:hanging="357"/>
        <w:contextualSpacing w:val="0"/>
        <w:jc w:val="both"/>
        <w:rPr>
          <w:rFonts w:eastAsia="Times New Roman" w:cs="Calibri"/>
          <w:sz w:val="18"/>
          <w:szCs w:val="18"/>
          <w:lang w:eastAsia="pl-PL"/>
        </w:rPr>
      </w:pPr>
      <w:r w:rsidRPr="008200CB">
        <w:rPr>
          <w:rFonts w:eastAsia="Times New Roman" w:cs="Calibri"/>
          <w:sz w:val="18"/>
          <w:szCs w:val="18"/>
          <w:lang w:eastAsia="pl-PL"/>
        </w:rPr>
        <w:t>Zgodnie z art. 1 pkt 3 ustawy z dnia 13 kwietnia 2022 r. o szczególnych rozwiązaniach w zakresie przeciwdziałania wspieraniu agresji na</w:t>
      </w:r>
      <w:r w:rsidR="00357FBC">
        <w:rPr>
          <w:rFonts w:eastAsia="Times New Roman" w:cs="Calibri"/>
          <w:sz w:val="18"/>
          <w:szCs w:val="18"/>
          <w:lang w:eastAsia="pl-PL"/>
        </w:rPr>
        <w:t> </w:t>
      </w:r>
      <w:r w:rsidRPr="008200CB">
        <w:rPr>
          <w:rFonts w:eastAsia="Times New Roman" w:cs="Calibri"/>
          <w:sz w:val="18"/>
          <w:szCs w:val="18"/>
          <w:lang w:eastAsia="pl-PL"/>
        </w:rPr>
        <w:t xml:space="preserve">Ukrainę oraz służących ochronie bezpieczeństwa narodowego, dalej: ustawa o Ukrainie, w celu przeciwdziałania wspieraniu agresji Federacji Rosyjskiej na Ukrainę rozpoczętej w dniu 24 lutego 2022 r., wobec osób i </w:t>
      </w:r>
      <w:r>
        <w:rPr>
          <w:rFonts w:eastAsia="Times New Roman" w:cs="Calibri"/>
          <w:sz w:val="18"/>
          <w:szCs w:val="18"/>
          <w:lang w:eastAsia="pl-PL"/>
        </w:rPr>
        <w:t>podmiotów wpisanych na listę, o </w:t>
      </w:r>
      <w:r w:rsidRPr="008200CB">
        <w:rPr>
          <w:rFonts w:eastAsia="Times New Roman" w:cs="Calibri"/>
          <w:sz w:val="18"/>
          <w:szCs w:val="18"/>
          <w:lang w:eastAsia="pl-PL"/>
        </w:rPr>
        <w:t>której mowa w art. 2 ustawy o Ukrainie, stosuje się sankcje polegające m.in. na wykluczeniu z postępowania o udzielenie zamówienia publicznego lub konkursu prowadzonego na podstawie ustawy z dnia 11 września 2019 r.</w:t>
      </w:r>
      <w:r w:rsidR="00E3757B" w:rsidRPr="009D79DE">
        <w:rPr>
          <w:rFonts w:eastAsia="Times New Roman" w:cs="Calibri"/>
          <w:sz w:val="18"/>
          <w:szCs w:val="18"/>
          <w:lang w:eastAsia="pl-PL"/>
        </w:rPr>
        <w:t xml:space="preserve"> Prawo zamówień </w:t>
      </w:r>
      <w:r w:rsidR="00C74FAF" w:rsidRPr="009D79DE">
        <w:rPr>
          <w:rFonts w:eastAsia="Times New Roman" w:cs="Calibri"/>
          <w:sz w:val="18"/>
          <w:szCs w:val="18"/>
          <w:lang w:eastAsia="pl-PL"/>
        </w:rPr>
        <w:t>publicznych</w:t>
      </w:r>
      <w:r w:rsidR="00E3757B" w:rsidRPr="009D79DE">
        <w:rPr>
          <w:rFonts w:eastAsia="Times New Roman" w:cs="Calibri"/>
          <w:sz w:val="18"/>
          <w:szCs w:val="18"/>
          <w:lang w:eastAsia="pl-PL"/>
        </w:rPr>
        <w:t>.</w:t>
      </w:r>
    </w:p>
    <w:p w14:paraId="748B9C1D" w14:textId="7C417926" w:rsidR="00E3757B" w:rsidRPr="009D79DE" w:rsidRDefault="00E3757B" w:rsidP="0046151E">
      <w:pPr>
        <w:spacing w:after="120" w:line="240" w:lineRule="auto"/>
        <w:ind w:left="357"/>
        <w:jc w:val="both"/>
        <w:rPr>
          <w:rFonts w:ascii="Calibri" w:hAnsi="Calibri" w:cs="Calibri"/>
          <w:sz w:val="18"/>
          <w:szCs w:val="18"/>
        </w:rPr>
      </w:pPr>
      <w:r w:rsidRPr="009D79DE">
        <w:rPr>
          <w:rFonts w:ascii="Calibri" w:hAnsi="Calibri" w:cs="Calibri"/>
          <w:sz w:val="18"/>
          <w:szCs w:val="18"/>
        </w:rPr>
        <w:t xml:space="preserve">Na podstawie art. 7 ust. 1 ww. ustawy z postępowania o udzielenie zamówienia publicznego lub konkursu prowadzonego na podstawie ustawy </w:t>
      </w:r>
      <w:proofErr w:type="spellStart"/>
      <w:r w:rsidRPr="009D79DE">
        <w:rPr>
          <w:rFonts w:ascii="Calibri" w:hAnsi="Calibri" w:cs="Calibri"/>
          <w:sz w:val="18"/>
          <w:szCs w:val="18"/>
        </w:rPr>
        <w:t>Pzp</w:t>
      </w:r>
      <w:proofErr w:type="spellEnd"/>
      <w:r w:rsidRPr="009D79DE">
        <w:rPr>
          <w:rFonts w:ascii="Calibri" w:hAnsi="Calibri" w:cs="Calibri"/>
          <w:sz w:val="18"/>
          <w:szCs w:val="18"/>
        </w:rPr>
        <w:t xml:space="preserve"> wyklucza się:</w:t>
      </w:r>
    </w:p>
    <w:p w14:paraId="2AF0F527" w14:textId="77777777" w:rsidR="00E3757B" w:rsidRPr="009D79DE" w:rsidRDefault="00E3757B" w:rsidP="00E54934">
      <w:pPr>
        <w:numPr>
          <w:ilvl w:val="1"/>
          <w:numId w:val="30"/>
        </w:numPr>
        <w:spacing w:after="12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8200CB">
        <w:rPr>
          <w:rFonts w:ascii="Calibri" w:hAnsi="Calibri" w:cs="Calibri"/>
          <w:sz w:val="18"/>
          <w:szCs w:val="18"/>
        </w:rPr>
        <w:t xml:space="preserve"> o Ukrainie</w:t>
      </w:r>
      <w:r w:rsidRPr="009D79DE">
        <w:rPr>
          <w:rFonts w:ascii="Calibri" w:hAnsi="Calibri" w:cs="Calibri"/>
          <w:sz w:val="18"/>
          <w:szCs w:val="18"/>
        </w:rPr>
        <w:t>;</w:t>
      </w:r>
    </w:p>
    <w:p w14:paraId="78F9B34E" w14:textId="28693E67" w:rsidR="00E3757B" w:rsidRPr="009D79DE" w:rsidRDefault="00E3757B" w:rsidP="00E54934">
      <w:pPr>
        <w:numPr>
          <w:ilvl w:val="1"/>
          <w:numId w:val="30"/>
        </w:numPr>
        <w:spacing w:before="100" w:beforeAutospacing="1" w:after="12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którego beneficjentem rzeczywistym w rozumieniu ustawy z dnia 1 marca 2018 r. o</w:t>
      </w:r>
      <w:r w:rsidR="00357FBC">
        <w:rPr>
          <w:rFonts w:ascii="Calibri" w:hAnsi="Calibri" w:cs="Calibri"/>
          <w:sz w:val="18"/>
          <w:szCs w:val="18"/>
        </w:rPr>
        <w:t> </w:t>
      </w:r>
      <w:r w:rsidRPr="009D79DE">
        <w:rPr>
          <w:rFonts w:ascii="Calibri" w:hAnsi="Calibri" w:cs="Calibri"/>
          <w:sz w:val="18"/>
          <w:szCs w:val="18"/>
        </w:rPr>
        <w:t>przeciwdziałaniu praniu pieniędzy oraz finansowaniu terroryzmu jest osoba wymieniona w</w:t>
      </w:r>
      <w:r w:rsidR="00357FBC">
        <w:rPr>
          <w:rFonts w:ascii="Calibri" w:hAnsi="Calibri" w:cs="Calibri"/>
          <w:sz w:val="18"/>
          <w:szCs w:val="18"/>
        </w:rPr>
        <w:t> </w:t>
      </w:r>
      <w:r w:rsidRPr="009D79DE">
        <w:rPr>
          <w:rFonts w:ascii="Calibri" w:hAnsi="Calibri" w:cs="Calibri"/>
          <w:sz w:val="18"/>
          <w:szCs w:val="18"/>
        </w:rPr>
        <w:t xml:space="preserve">wykazach określonych w </w:t>
      </w:r>
      <w:r w:rsidR="00600060">
        <w:rPr>
          <w:rFonts w:ascii="Calibri" w:hAnsi="Calibri" w:cs="Calibri"/>
          <w:sz w:val="18"/>
          <w:szCs w:val="18"/>
        </w:rPr>
        <w:t> </w:t>
      </w:r>
      <w:r w:rsidR="00FD1BE2">
        <w:rPr>
          <w:rFonts w:ascii="Calibri" w:hAnsi="Calibri" w:cs="Calibri"/>
          <w:sz w:val="18"/>
          <w:szCs w:val="18"/>
        </w:rPr>
        <w:t>r</w:t>
      </w:r>
      <w:r w:rsidRPr="009D79DE">
        <w:rPr>
          <w:rFonts w:ascii="Calibri" w:hAnsi="Calibri" w:cs="Calibri"/>
          <w:sz w:val="18"/>
          <w:szCs w:val="18"/>
        </w:rPr>
        <w:t>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8200CB" w:rsidRPr="008200CB">
        <w:rPr>
          <w:rFonts w:ascii="Calibri" w:hAnsi="Calibri" w:cs="Calibri"/>
          <w:sz w:val="18"/>
          <w:szCs w:val="18"/>
        </w:rPr>
        <w:t xml:space="preserve"> </w:t>
      </w:r>
      <w:r w:rsidR="008200CB">
        <w:rPr>
          <w:rFonts w:ascii="Calibri" w:hAnsi="Calibri" w:cs="Calibri"/>
          <w:sz w:val="18"/>
          <w:szCs w:val="18"/>
        </w:rPr>
        <w:t>o Ukrainie</w:t>
      </w:r>
      <w:r w:rsidRPr="009D79DE">
        <w:rPr>
          <w:rFonts w:ascii="Calibri" w:hAnsi="Calibri" w:cs="Calibri"/>
          <w:sz w:val="18"/>
          <w:szCs w:val="18"/>
        </w:rPr>
        <w:t>;</w:t>
      </w:r>
    </w:p>
    <w:p w14:paraId="1E60A4E2" w14:textId="2246860E" w:rsidR="00E3757B" w:rsidRDefault="00E3757B" w:rsidP="00E54934">
      <w:pPr>
        <w:numPr>
          <w:ilvl w:val="1"/>
          <w:numId w:val="30"/>
        </w:numPr>
        <w:spacing w:after="120" w:line="240" w:lineRule="auto"/>
        <w:ind w:left="709" w:hanging="283"/>
        <w:jc w:val="both"/>
        <w:rPr>
          <w:rFonts w:ascii="Calibri" w:hAnsi="Calibri" w:cs="Calibri"/>
          <w:sz w:val="18"/>
          <w:szCs w:val="18"/>
        </w:rPr>
      </w:pPr>
      <w:r w:rsidRPr="009D79DE">
        <w:rPr>
          <w:rFonts w:ascii="Calibri" w:hAnsi="Calibri" w:cs="Calibri"/>
          <w:sz w:val="18"/>
          <w:szCs w:val="18"/>
        </w:rPr>
        <w:t>wykonawcę oraz uczestnika konkursu, którego jednostką dominującą w rozumieniu art. 3 ust. 1 pkt 37 ustawy z dnia 29 września 1994 r. o rachunkowości, jest podmiot wymieniony w wykazach określonych w</w:t>
      </w:r>
      <w:r w:rsidR="00357FBC">
        <w:rPr>
          <w:rFonts w:ascii="Calibri" w:hAnsi="Calibri" w:cs="Calibri"/>
          <w:sz w:val="18"/>
          <w:szCs w:val="18"/>
        </w:rPr>
        <w:t> </w:t>
      </w:r>
      <w:r w:rsidRPr="009D79DE">
        <w:rPr>
          <w:rFonts w:ascii="Calibri" w:hAnsi="Calibri" w:cs="Calibri"/>
          <w:sz w:val="18"/>
          <w:szCs w:val="18"/>
        </w:rPr>
        <w:t>rozporządzeniu 765/2006 i rozporządzeniu 269/2014 albo wpisany na listę lub będący taką jednostką dominującą od dnia 24</w:t>
      </w:r>
      <w:r w:rsidR="00357FBC">
        <w:rPr>
          <w:rFonts w:ascii="Calibri" w:hAnsi="Calibri" w:cs="Calibri"/>
          <w:sz w:val="18"/>
          <w:szCs w:val="18"/>
        </w:rPr>
        <w:t> </w:t>
      </w:r>
      <w:r w:rsidRPr="009D79DE">
        <w:rPr>
          <w:rFonts w:ascii="Calibri" w:hAnsi="Calibri" w:cs="Calibri"/>
          <w:sz w:val="18"/>
          <w:szCs w:val="18"/>
        </w:rPr>
        <w:t xml:space="preserve">lutego 2022 r., o ile został wpisany na listę </w:t>
      </w:r>
      <w:r w:rsidRPr="009D79DE">
        <w:rPr>
          <w:rFonts w:ascii="Calibri" w:hAnsi="Calibri" w:cs="Calibri"/>
          <w:sz w:val="18"/>
          <w:szCs w:val="18"/>
        </w:rPr>
        <w:lastRenderedPageBreak/>
        <w:t>na</w:t>
      </w:r>
      <w:r w:rsidR="00363223">
        <w:rPr>
          <w:rFonts w:ascii="Calibri" w:hAnsi="Calibri" w:cs="Calibri"/>
          <w:sz w:val="18"/>
          <w:szCs w:val="18"/>
        </w:rPr>
        <w:t> </w:t>
      </w:r>
      <w:r w:rsidRPr="009D79DE">
        <w:rPr>
          <w:rFonts w:ascii="Calibri" w:hAnsi="Calibri" w:cs="Calibri"/>
          <w:sz w:val="18"/>
          <w:szCs w:val="18"/>
        </w:rPr>
        <w:t>podstawie decyzji w sprawie wpisu na listę rozstrzygającej o zastosowaniu środka, o którym mowa w art. 1 pkt 3 ustawy</w:t>
      </w:r>
      <w:r w:rsidR="008200CB" w:rsidRPr="008200CB">
        <w:rPr>
          <w:rFonts w:ascii="Calibri" w:hAnsi="Calibri" w:cs="Calibri"/>
          <w:sz w:val="18"/>
          <w:szCs w:val="18"/>
        </w:rPr>
        <w:t xml:space="preserve"> </w:t>
      </w:r>
      <w:r w:rsidR="008200CB">
        <w:rPr>
          <w:rFonts w:ascii="Calibri" w:hAnsi="Calibri" w:cs="Calibri"/>
          <w:sz w:val="18"/>
          <w:szCs w:val="18"/>
        </w:rPr>
        <w:t>o</w:t>
      </w:r>
      <w:r w:rsidR="00363223">
        <w:rPr>
          <w:rFonts w:ascii="Calibri" w:hAnsi="Calibri" w:cs="Calibri"/>
          <w:sz w:val="18"/>
          <w:szCs w:val="18"/>
        </w:rPr>
        <w:t> </w:t>
      </w:r>
      <w:r w:rsidR="008200CB">
        <w:rPr>
          <w:rFonts w:ascii="Calibri" w:hAnsi="Calibri" w:cs="Calibri"/>
          <w:sz w:val="18"/>
          <w:szCs w:val="18"/>
        </w:rPr>
        <w:t>Ukrainie</w:t>
      </w:r>
      <w:r w:rsidRPr="009D79DE">
        <w:rPr>
          <w:rFonts w:ascii="Calibri" w:hAnsi="Calibri" w:cs="Calibri"/>
          <w:sz w:val="18"/>
          <w:szCs w:val="18"/>
        </w:rPr>
        <w:t>.</w:t>
      </w:r>
    </w:p>
    <w:p w14:paraId="7CA23B27" w14:textId="053085B7" w:rsidR="003A1D26" w:rsidRPr="00D42AB9" w:rsidRDefault="003A1D26" w:rsidP="00E54934">
      <w:pPr>
        <w:pStyle w:val="Akapitzlist"/>
        <w:numPr>
          <w:ilvl w:val="0"/>
          <w:numId w:val="30"/>
        </w:numPr>
        <w:spacing w:after="120" w:line="240" w:lineRule="auto"/>
        <w:ind w:left="357" w:hanging="357"/>
        <w:contextualSpacing w:val="0"/>
        <w:jc w:val="both"/>
        <w:rPr>
          <w:rFonts w:cs="Calibri"/>
          <w:sz w:val="18"/>
          <w:szCs w:val="18"/>
        </w:rPr>
      </w:pPr>
      <w:r w:rsidRPr="00D42AB9">
        <w:rPr>
          <w:rFonts w:asciiTheme="minorHAnsi" w:hAnsiTheme="minorHAnsi" w:cs="Calibri"/>
          <w:sz w:val="18"/>
          <w:szCs w:val="18"/>
        </w:rPr>
        <w:t>Zgodnie z treścią art. 5k ust. 1 Rozporządzenia Rady (UE) 2022/576 z dnia 8 kwietnia 2022 r. w sprawie zmiany Rozporządzenia (UE) nr</w:t>
      </w:r>
      <w:r w:rsidR="00357FBC">
        <w:rPr>
          <w:rFonts w:asciiTheme="minorHAnsi" w:hAnsiTheme="minorHAnsi" w:cs="Calibri"/>
          <w:sz w:val="18"/>
          <w:szCs w:val="18"/>
        </w:rPr>
        <w:t> </w:t>
      </w:r>
      <w:r w:rsidRPr="00D42AB9">
        <w:rPr>
          <w:rFonts w:asciiTheme="minorHAnsi" w:hAnsiTheme="minorHAnsi" w:cs="Calibri"/>
          <w:sz w:val="18"/>
          <w:szCs w:val="18"/>
        </w:rPr>
        <w:t>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76C44B30"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obywateli rosyjskich, osoby fizyczne  lub prawne, podmioty lub organy z siedzibą w Rosji;</w:t>
      </w:r>
    </w:p>
    <w:p w14:paraId="638572BC"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118F91B5"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osoby fizyczne lub prawne, podmioty lub organy działające w imieniu lub pod kierunkiem:</w:t>
      </w:r>
    </w:p>
    <w:p w14:paraId="4BD58673" w14:textId="77777777" w:rsidR="003A1D26" w:rsidRPr="00040E4A" w:rsidRDefault="003A1D26" w:rsidP="00E54934">
      <w:pPr>
        <w:pStyle w:val="Tekstpodstawowywcity3"/>
        <w:widowControl w:val="0"/>
        <w:numPr>
          <w:ilvl w:val="2"/>
          <w:numId w:val="30"/>
        </w:numPr>
        <w:spacing w:after="12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obywateli rosyjskich lub osób fizycznych lub prawnych, podmiotów lub organów z siedzibą w Rosji lub</w:t>
      </w:r>
    </w:p>
    <w:p w14:paraId="5993BE5F" w14:textId="77777777" w:rsidR="003A1D26" w:rsidRPr="00040E4A" w:rsidRDefault="003A1D26" w:rsidP="00E54934">
      <w:pPr>
        <w:pStyle w:val="Tekstpodstawowywcity3"/>
        <w:widowControl w:val="0"/>
        <w:numPr>
          <w:ilvl w:val="2"/>
          <w:numId w:val="30"/>
        </w:numPr>
        <w:spacing w:after="120" w:line="240" w:lineRule="auto"/>
        <w:ind w:left="993" w:hanging="283"/>
        <w:jc w:val="both"/>
        <w:rPr>
          <w:rFonts w:asciiTheme="minorHAnsi" w:hAnsiTheme="minorHAnsi" w:cs="Calibri"/>
          <w:bCs/>
          <w:sz w:val="18"/>
          <w:szCs w:val="18"/>
        </w:rPr>
      </w:pPr>
      <w:r w:rsidRPr="00040E4A">
        <w:rPr>
          <w:rFonts w:asciiTheme="minorHAnsi" w:hAnsiTheme="minorHAnsi" w:cs="Calibri"/>
          <w:bCs/>
          <w:sz w:val="18"/>
          <w:szCs w:val="18"/>
        </w:rPr>
        <w:t>osób prawnych, podmiotów lub organów, do których prawa własności bezpośrednio lub pośrednio w ponad 50% należą do</w:t>
      </w:r>
      <w:r w:rsidR="007D5E0C">
        <w:rPr>
          <w:rFonts w:asciiTheme="minorHAnsi" w:hAnsiTheme="minorHAnsi" w:cs="Calibri"/>
          <w:bCs/>
          <w:sz w:val="18"/>
          <w:szCs w:val="18"/>
        </w:rPr>
        <w:t> </w:t>
      </w:r>
      <w:r w:rsidRPr="00040E4A">
        <w:rPr>
          <w:rFonts w:asciiTheme="minorHAnsi" w:hAnsiTheme="minorHAnsi" w:cs="Calibri"/>
          <w:bCs/>
          <w:sz w:val="18"/>
          <w:szCs w:val="18"/>
        </w:rPr>
        <w:t>obywateli rosyjskich lub osób fizycznych lub prawnych, podmiotów lub orga</w:t>
      </w:r>
      <w:r w:rsidR="008344AE">
        <w:rPr>
          <w:rFonts w:asciiTheme="minorHAnsi" w:hAnsiTheme="minorHAnsi" w:cs="Calibri"/>
          <w:bCs/>
          <w:sz w:val="18"/>
          <w:szCs w:val="18"/>
        </w:rPr>
        <w:t>nów z siedzibą w Rosji, a także;</w:t>
      </w:r>
    </w:p>
    <w:p w14:paraId="13FB1F20" w14:textId="77777777" w:rsidR="003A1D26" w:rsidRPr="00040E4A" w:rsidRDefault="003A1D26" w:rsidP="00E54934">
      <w:pPr>
        <w:pStyle w:val="Tekstpodstawowywcity3"/>
        <w:widowControl w:val="0"/>
        <w:numPr>
          <w:ilvl w:val="0"/>
          <w:numId w:val="35"/>
        </w:numPr>
        <w:spacing w:after="120" w:line="240" w:lineRule="auto"/>
        <w:ind w:left="709" w:hanging="283"/>
        <w:jc w:val="both"/>
        <w:rPr>
          <w:rFonts w:asciiTheme="minorHAnsi" w:hAnsiTheme="minorHAnsi" w:cs="Calibri"/>
          <w:bCs/>
          <w:sz w:val="18"/>
          <w:szCs w:val="18"/>
        </w:rPr>
      </w:pPr>
      <w:r w:rsidRPr="00040E4A">
        <w:rPr>
          <w:rFonts w:asciiTheme="minorHAnsi" w:hAnsiTheme="minorHAnsi" w:cs="Calibri"/>
          <w:bCs/>
          <w:sz w:val="18"/>
          <w:szCs w:val="18"/>
        </w:rPr>
        <w:t>podwykonawców, dostawców i podmioty, na których zdolności wykon</w:t>
      </w:r>
      <w:r>
        <w:rPr>
          <w:rFonts w:asciiTheme="minorHAnsi" w:hAnsiTheme="minorHAnsi" w:cs="Calibri"/>
          <w:bCs/>
          <w:sz w:val="18"/>
          <w:szCs w:val="18"/>
        </w:rPr>
        <w:t>awca lub koncesjonariusz polega</w:t>
      </w:r>
      <w:r w:rsidRPr="00040E4A">
        <w:rPr>
          <w:rFonts w:asciiTheme="minorHAnsi" w:hAnsiTheme="minorHAnsi" w:cs="Calibri"/>
          <w:bCs/>
          <w:sz w:val="18"/>
          <w:szCs w:val="18"/>
        </w:rPr>
        <w:t>, w przypadku gdy przypada na nich ponad 10% wartości zamówienia lub koncesji, jeżeli taki podwykonawca, dostawca, podmiot, na którego zdolności wykonawca polega, należy do którejkolwiek z kategorii podmiotów wymienionych w punktach 1-3.</w:t>
      </w:r>
    </w:p>
    <w:p w14:paraId="23E5D596" w14:textId="77777777" w:rsidR="00AE2DEF" w:rsidRPr="009D79DE" w:rsidRDefault="00AE2DEF" w:rsidP="00D83BE1">
      <w:pPr>
        <w:pStyle w:val="Tekstpodstawowywcity3"/>
        <w:widowControl w:val="0"/>
        <w:spacing w:before="240" w:afterLines="10" w:after="24" w:line="240" w:lineRule="auto"/>
        <w:ind w:left="0"/>
        <w:jc w:val="both"/>
        <w:rPr>
          <w:rFonts w:asciiTheme="minorHAnsi" w:hAnsiTheme="minorHAnsi" w:cs="Calibri"/>
          <w:b/>
          <w:sz w:val="18"/>
          <w:szCs w:val="18"/>
        </w:rPr>
      </w:pPr>
      <w:r w:rsidRPr="009D79DE">
        <w:rPr>
          <w:rFonts w:asciiTheme="minorHAnsi" w:hAnsiTheme="minorHAnsi" w:cs="Calibri"/>
          <w:b/>
          <w:sz w:val="18"/>
          <w:szCs w:val="18"/>
        </w:rPr>
        <w:t>ROZDZIAŁ V</w:t>
      </w:r>
    </w:p>
    <w:p w14:paraId="433F8F7E" w14:textId="77777777" w:rsidR="00AE2DEF" w:rsidRPr="009D79DE" w:rsidRDefault="007767A6" w:rsidP="00462519">
      <w:pPr>
        <w:pStyle w:val="Tekstpodstawowywcity3"/>
        <w:widowControl w:val="0"/>
        <w:spacing w:afterLines="50" w:after="120" w:line="240" w:lineRule="auto"/>
        <w:ind w:left="0"/>
        <w:jc w:val="both"/>
        <w:rPr>
          <w:rFonts w:asciiTheme="minorHAnsi" w:hAnsiTheme="minorHAnsi" w:cs="Calibri"/>
          <w:b/>
          <w:sz w:val="18"/>
          <w:szCs w:val="18"/>
        </w:rPr>
      </w:pPr>
      <w:r w:rsidRPr="009D79DE">
        <w:rPr>
          <w:rFonts w:asciiTheme="minorHAnsi" w:hAnsiTheme="minorHAnsi" w:cs="Calibri"/>
          <w:b/>
          <w:sz w:val="18"/>
          <w:szCs w:val="18"/>
        </w:rPr>
        <w:t>WYKAZ OŚWIADCZEŃ I DOKUMENTÓW</w:t>
      </w:r>
      <w:r w:rsidR="008F47A8" w:rsidRPr="009D79DE">
        <w:rPr>
          <w:rFonts w:asciiTheme="minorHAnsi" w:hAnsiTheme="minorHAnsi" w:cs="Calibri"/>
          <w:b/>
          <w:sz w:val="18"/>
          <w:szCs w:val="18"/>
        </w:rPr>
        <w:t xml:space="preserve"> (składanych na dzień o</w:t>
      </w:r>
      <w:r w:rsidR="008344AE">
        <w:rPr>
          <w:rFonts w:asciiTheme="minorHAnsi" w:hAnsiTheme="minorHAnsi" w:cs="Calibri"/>
          <w:b/>
          <w:sz w:val="18"/>
          <w:szCs w:val="18"/>
        </w:rPr>
        <w:t>twarcia ofert oraz na wezwanie Z</w:t>
      </w:r>
      <w:r w:rsidR="008F47A8" w:rsidRPr="009D79DE">
        <w:rPr>
          <w:rFonts w:asciiTheme="minorHAnsi" w:hAnsiTheme="minorHAnsi" w:cs="Calibri"/>
          <w:b/>
          <w:sz w:val="18"/>
          <w:szCs w:val="18"/>
        </w:rPr>
        <w:t>amawiającego)</w:t>
      </w:r>
      <w:r w:rsidRPr="009D79DE">
        <w:rPr>
          <w:rFonts w:asciiTheme="minorHAnsi" w:hAnsiTheme="minorHAnsi" w:cs="Calibri"/>
          <w:b/>
          <w:sz w:val="18"/>
          <w:szCs w:val="18"/>
        </w:rPr>
        <w:t xml:space="preserve">: </w:t>
      </w:r>
    </w:p>
    <w:p w14:paraId="7870B0DB" w14:textId="4BA550DC" w:rsidR="00D02E34" w:rsidRPr="009D79DE" w:rsidRDefault="000F138B" w:rsidP="00E54934">
      <w:pPr>
        <w:numPr>
          <w:ilvl w:val="0"/>
          <w:numId w:val="34"/>
        </w:numPr>
        <w:autoSpaceDE w:val="0"/>
        <w:autoSpaceDN w:val="0"/>
        <w:adjustRightInd w:val="0"/>
        <w:spacing w:after="120" w:line="240" w:lineRule="auto"/>
        <w:ind w:left="426"/>
        <w:jc w:val="both"/>
        <w:rPr>
          <w:rFonts w:asciiTheme="minorHAnsi" w:hAnsiTheme="minorHAnsi"/>
          <w:sz w:val="18"/>
          <w:szCs w:val="18"/>
        </w:rPr>
      </w:pPr>
      <w:r w:rsidRPr="009D79DE">
        <w:rPr>
          <w:rFonts w:asciiTheme="minorHAnsi" w:hAnsiTheme="minorHAnsi"/>
          <w:sz w:val="18"/>
          <w:szCs w:val="18"/>
        </w:rPr>
        <w:t xml:space="preserve">Wykonawca zobowiązany jest złożyć </w:t>
      </w:r>
      <w:r w:rsidR="00171181" w:rsidRPr="009D79DE">
        <w:rPr>
          <w:rFonts w:asciiTheme="minorHAnsi" w:hAnsiTheme="minorHAnsi"/>
          <w:b/>
          <w:sz w:val="18"/>
          <w:szCs w:val="18"/>
        </w:rPr>
        <w:t>F</w:t>
      </w:r>
      <w:r w:rsidRPr="009D79DE">
        <w:rPr>
          <w:rFonts w:asciiTheme="minorHAnsi" w:hAnsiTheme="minorHAnsi"/>
          <w:b/>
          <w:sz w:val="18"/>
          <w:szCs w:val="18"/>
        </w:rPr>
        <w:t>ormularz oferty</w:t>
      </w:r>
      <w:r w:rsidR="00D43033" w:rsidRPr="009D79DE">
        <w:rPr>
          <w:rFonts w:asciiTheme="minorHAnsi" w:hAnsiTheme="minorHAnsi"/>
          <w:b/>
          <w:sz w:val="18"/>
          <w:szCs w:val="18"/>
        </w:rPr>
        <w:t xml:space="preserve"> </w:t>
      </w:r>
      <w:r w:rsidRPr="003D1B7B">
        <w:rPr>
          <w:rFonts w:asciiTheme="minorHAnsi" w:hAnsiTheme="minorHAnsi"/>
          <w:sz w:val="18"/>
          <w:szCs w:val="18"/>
        </w:rPr>
        <w:t xml:space="preserve">pod rygorem nieważności </w:t>
      </w:r>
      <w:r w:rsidR="00297942" w:rsidRPr="003D1B7B">
        <w:rPr>
          <w:rFonts w:asciiTheme="minorHAnsi" w:hAnsiTheme="minorHAnsi"/>
          <w:sz w:val="18"/>
          <w:szCs w:val="18"/>
        </w:rPr>
        <w:t>w</w:t>
      </w:r>
      <w:r w:rsidR="00733AFC" w:rsidRPr="003D1B7B">
        <w:rPr>
          <w:rFonts w:asciiTheme="minorHAnsi" w:hAnsiTheme="minorHAnsi"/>
          <w:sz w:val="18"/>
          <w:szCs w:val="18"/>
        </w:rPr>
        <w:t> </w:t>
      </w:r>
      <w:r w:rsidR="00297942" w:rsidRPr="003D1B7B">
        <w:rPr>
          <w:rFonts w:asciiTheme="minorHAnsi" w:hAnsiTheme="minorHAnsi"/>
          <w:sz w:val="18"/>
          <w:szCs w:val="18"/>
        </w:rPr>
        <w:t>formie elektronicznej</w:t>
      </w:r>
      <w:r w:rsidR="003D1B7B" w:rsidRPr="003D1B7B">
        <w:rPr>
          <w:rFonts w:asciiTheme="minorHAnsi" w:hAnsiTheme="minorHAnsi"/>
          <w:sz w:val="18"/>
          <w:szCs w:val="18"/>
        </w:rPr>
        <w:t xml:space="preserve"> –</w:t>
      </w:r>
      <w:r w:rsidR="0070634C">
        <w:rPr>
          <w:rFonts w:asciiTheme="minorHAnsi" w:hAnsiTheme="minorHAnsi"/>
          <w:sz w:val="18"/>
          <w:szCs w:val="18"/>
        </w:rPr>
        <w:t xml:space="preserve"> </w:t>
      </w:r>
      <w:r w:rsidR="008F0760" w:rsidRPr="008F0760">
        <w:rPr>
          <w:rFonts w:asciiTheme="minorHAnsi" w:hAnsiTheme="minorHAnsi"/>
          <w:b/>
          <w:bCs/>
          <w:sz w:val="18"/>
          <w:szCs w:val="18"/>
        </w:rPr>
        <w:t>Z</w:t>
      </w:r>
      <w:r w:rsidR="009C3D0A" w:rsidRPr="009D79DE">
        <w:rPr>
          <w:rFonts w:asciiTheme="minorHAnsi" w:hAnsiTheme="minorHAnsi"/>
          <w:b/>
          <w:bCs/>
          <w:sz w:val="18"/>
          <w:szCs w:val="18"/>
        </w:rPr>
        <w:t xml:space="preserve">ałącznik nr </w:t>
      </w:r>
      <w:r w:rsidR="006246A9" w:rsidRPr="009D79DE">
        <w:rPr>
          <w:rFonts w:asciiTheme="minorHAnsi" w:hAnsiTheme="minorHAnsi"/>
          <w:b/>
          <w:bCs/>
          <w:sz w:val="18"/>
          <w:szCs w:val="18"/>
        </w:rPr>
        <w:t>1</w:t>
      </w:r>
      <w:r w:rsidR="009C3D0A" w:rsidRPr="009D79DE">
        <w:rPr>
          <w:rFonts w:asciiTheme="minorHAnsi" w:hAnsiTheme="minorHAnsi"/>
          <w:b/>
          <w:bCs/>
          <w:sz w:val="18"/>
          <w:szCs w:val="18"/>
        </w:rPr>
        <w:t xml:space="preserve"> do SWZ</w:t>
      </w:r>
      <w:r w:rsidR="009C3D0A" w:rsidRPr="009D79DE">
        <w:rPr>
          <w:rFonts w:asciiTheme="minorHAnsi" w:hAnsiTheme="minorHAnsi"/>
          <w:bCs/>
          <w:sz w:val="18"/>
          <w:szCs w:val="18"/>
        </w:rPr>
        <w:t>.</w:t>
      </w:r>
    </w:p>
    <w:p w14:paraId="163DCAD5" w14:textId="77777777" w:rsidR="00BA277F" w:rsidRDefault="008305A5" w:rsidP="00E54934">
      <w:pPr>
        <w:numPr>
          <w:ilvl w:val="0"/>
          <w:numId w:val="34"/>
        </w:numPr>
        <w:autoSpaceDE w:val="0"/>
        <w:autoSpaceDN w:val="0"/>
        <w:adjustRightInd w:val="0"/>
        <w:spacing w:after="120" w:line="240" w:lineRule="auto"/>
        <w:ind w:left="426"/>
        <w:jc w:val="both"/>
        <w:rPr>
          <w:rFonts w:asciiTheme="minorHAnsi" w:hAnsiTheme="minorHAnsi"/>
          <w:b/>
          <w:sz w:val="18"/>
          <w:szCs w:val="18"/>
        </w:rPr>
      </w:pPr>
      <w:r w:rsidRPr="009D79DE">
        <w:rPr>
          <w:rFonts w:asciiTheme="minorHAnsi" w:hAnsiTheme="minorHAnsi"/>
          <w:b/>
          <w:sz w:val="18"/>
          <w:szCs w:val="18"/>
        </w:rPr>
        <w:t>Wraz z formularzem oferty, Wykonawca zobowiązany jest złożyć:</w:t>
      </w:r>
    </w:p>
    <w:p w14:paraId="5B9AF7DD" w14:textId="53FE3871" w:rsidR="006246A9" w:rsidRDefault="00015D85" w:rsidP="00A66171">
      <w:pPr>
        <w:pStyle w:val="Akapitzlist"/>
        <w:numPr>
          <w:ilvl w:val="0"/>
          <w:numId w:val="43"/>
        </w:numPr>
        <w:autoSpaceDE w:val="0"/>
        <w:autoSpaceDN w:val="0"/>
        <w:adjustRightInd w:val="0"/>
        <w:spacing w:after="120" w:line="240" w:lineRule="auto"/>
        <w:ind w:left="709"/>
        <w:contextualSpacing w:val="0"/>
        <w:jc w:val="both"/>
        <w:rPr>
          <w:rFonts w:asciiTheme="minorHAnsi" w:hAnsiTheme="minorHAnsi"/>
          <w:b/>
          <w:sz w:val="18"/>
          <w:szCs w:val="18"/>
        </w:rPr>
      </w:pPr>
      <w:r>
        <w:rPr>
          <w:rFonts w:asciiTheme="minorHAnsi" w:hAnsiTheme="minorHAnsi"/>
          <w:b/>
          <w:sz w:val="18"/>
          <w:szCs w:val="18"/>
        </w:rPr>
        <w:t>F</w:t>
      </w:r>
      <w:r w:rsidR="006246A9" w:rsidRPr="00322E22">
        <w:rPr>
          <w:rFonts w:asciiTheme="minorHAnsi" w:hAnsiTheme="minorHAnsi"/>
          <w:b/>
          <w:sz w:val="18"/>
          <w:szCs w:val="18"/>
        </w:rPr>
        <w:t xml:space="preserve">ormularz </w:t>
      </w:r>
      <w:r w:rsidR="0070634C">
        <w:rPr>
          <w:rFonts w:asciiTheme="minorHAnsi" w:hAnsiTheme="minorHAnsi"/>
          <w:b/>
          <w:sz w:val="18"/>
          <w:szCs w:val="18"/>
        </w:rPr>
        <w:t>asortymentowo-</w:t>
      </w:r>
      <w:r w:rsidR="006246A9" w:rsidRPr="00322E22">
        <w:rPr>
          <w:rFonts w:asciiTheme="minorHAnsi" w:hAnsiTheme="minorHAnsi"/>
          <w:b/>
          <w:sz w:val="18"/>
          <w:szCs w:val="18"/>
        </w:rPr>
        <w:t>cenowy</w:t>
      </w:r>
      <w:r w:rsidR="0070634C">
        <w:rPr>
          <w:rFonts w:asciiTheme="minorHAnsi" w:hAnsiTheme="minorHAnsi"/>
          <w:b/>
          <w:sz w:val="18"/>
          <w:szCs w:val="18"/>
        </w:rPr>
        <w:t xml:space="preserve"> </w:t>
      </w:r>
      <w:r w:rsidR="006246A9" w:rsidRPr="00357FBC">
        <w:rPr>
          <w:rFonts w:asciiTheme="minorHAnsi" w:hAnsiTheme="minorHAnsi"/>
          <w:bCs/>
          <w:sz w:val="18"/>
          <w:szCs w:val="18"/>
        </w:rPr>
        <w:t>–</w:t>
      </w:r>
      <w:r w:rsidR="00AC61CE">
        <w:rPr>
          <w:rFonts w:asciiTheme="minorHAnsi" w:hAnsiTheme="minorHAnsi"/>
          <w:sz w:val="18"/>
          <w:szCs w:val="18"/>
        </w:rPr>
        <w:t xml:space="preserve"> </w:t>
      </w:r>
      <w:r w:rsidR="008F0760" w:rsidRPr="00322E22">
        <w:rPr>
          <w:rFonts w:asciiTheme="minorHAnsi" w:hAnsiTheme="minorHAnsi"/>
          <w:b/>
          <w:sz w:val="18"/>
          <w:szCs w:val="18"/>
        </w:rPr>
        <w:t>Z</w:t>
      </w:r>
      <w:r w:rsidR="006246A9" w:rsidRPr="00322E22">
        <w:rPr>
          <w:rFonts w:asciiTheme="minorHAnsi" w:hAnsiTheme="minorHAnsi"/>
          <w:b/>
          <w:sz w:val="18"/>
          <w:szCs w:val="18"/>
        </w:rPr>
        <w:t xml:space="preserve">ałącznik nr </w:t>
      </w:r>
      <w:r w:rsidR="00E57E0C">
        <w:rPr>
          <w:rFonts w:asciiTheme="minorHAnsi" w:hAnsiTheme="minorHAnsi"/>
          <w:b/>
          <w:sz w:val="18"/>
          <w:szCs w:val="18"/>
        </w:rPr>
        <w:t>2</w:t>
      </w:r>
      <w:r w:rsidR="006246A9" w:rsidRPr="00322E22">
        <w:rPr>
          <w:rFonts w:asciiTheme="minorHAnsi" w:hAnsiTheme="minorHAnsi"/>
          <w:b/>
          <w:sz w:val="18"/>
          <w:szCs w:val="18"/>
        </w:rPr>
        <w:t xml:space="preserve"> do SWZ.</w:t>
      </w:r>
    </w:p>
    <w:p w14:paraId="6323B2BF" w14:textId="77777777" w:rsidR="00773820" w:rsidRDefault="002B761A" w:rsidP="00A66171">
      <w:pPr>
        <w:pStyle w:val="Akapitzlist"/>
        <w:numPr>
          <w:ilvl w:val="0"/>
          <w:numId w:val="43"/>
        </w:numPr>
        <w:autoSpaceDE w:val="0"/>
        <w:autoSpaceDN w:val="0"/>
        <w:adjustRightInd w:val="0"/>
        <w:spacing w:after="120" w:line="240" w:lineRule="auto"/>
        <w:ind w:left="709"/>
        <w:contextualSpacing w:val="0"/>
        <w:jc w:val="both"/>
        <w:rPr>
          <w:rFonts w:asciiTheme="minorHAnsi" w:hAnsiTheme="minorHAnsi"/>
          <w:b/>
          <w:sz w:val="18"/>
          <w:szCs w:val="18"/>
        </w:rPr>
      </w:pPr>
      <w:r w:rsidRPr="00322E22">
        <w:rPr>
          <w:rFonts w:asciiTheme="minorHAnsi" w:hAnsiTheme="minorHAnsi"/>
          <w:b/>
          <w:sz w:val="18"/>
          <w:szCs w:val="18"/>
        </w:rPr>
        <w:t>O</w:t>
      </w:r>
      <w:r w:rsidR="00773820" w:rsidRPr="00322E22">
        <w:rPr>
          <w:rFonts w:asciiTheme="minorHAnsi" w:hAnsiTheme="minorHAnsi"/>
          <w:b/>
          <w:sz w:val="18"/>
          <w:szCs w:val="18"/>
        </w:rPr>
        <w:t xml:space="preserve">świadczenie </w:t>
      </w:r>
      <w:r w:rsidR="00773820" w:rsidRPr="00322E22">
        <w:rPr>
          <w:rFonts w:asciiTheme="minorHAnsi" w:hAnsiTheme="minorHAnsi"/>
          <w:bCs/>
          <w:sz w:val="18"/>
          <w:szCs w:val="18"/>
        </w:rPr>
        <w:t xml:space="preserve">stanowiące dowód potwierdzający na dzień składania ofert brak podstaw wykluczenia, tymczasowo zastępujące podmiotowe środki dowodowe. </w:t>
      </w:r>
      <w:r w:rsidR="00773820" w:rsidRPr="00363223">
        <w:rPr>
          <w:rFonts w:asciiTheme="minorHAnsi" w:hAnsiTheme="minorHAnsi"/>
          <w:bCs/>
          <w:sz w:val="18"/>
          <w:szCs w:val="18"/>
        </w:rPr>
        <w:t>Oświadczen</w:t>
      </w:r>
      <w:r w:rsidR="008344AE" w:rsidRPr="00363223">
        <w:rPr>
          <w:rFonts w:asciiTheme="minorHAnsi" w:hAnsiTheme="minorHAnsi"/>
          <w:bCs/>
          <w:sz w:val="18"/>
          <w:szCs w:val="18"/>
        </w:rPr>
        <w:t>ie należy złożyć na formularzu J</w:t>
      </w:r>
      <w:r w:rsidR="00773820" w:rsidRPr="00363223">
        <w:rPr>
          <w:rFonts w:asciiTheme="minorHAnsi" w:hAnsiTheme="minorHAnsi"/>
          <w:bCs/>
          <w:sz w:val="18"/>
          <w:szCs w:val="18"/>
        </w:rPr>
        <w:t xml:space="preserve">ednolitego </w:t>
      </w:r>
      <w:r w:rsidR="008344AE" w:rsidRPr="00363223">
        <w:rPr>
          <w:rFonts w:asciiTheme="minorHAnsi" w:hAnsiTheme="minorHAnsi"/>
          <w:bCs/>
          <w:sz w:val="18"/>
          <w:szCs w:val="18"/>
        </w:rPr>
        <w:t>E</w:t>
      </w:r>
      <w:r w:rsidR="00773820" w:rsidRPr="00363223">
        <w:rPr>
          <w:rFonts w:asciiTheme="minorHAnsi" w:hAnsiTheme="minorHAnsi"/>
          <w:bCs/>
          <w:sz w:val="18"/>
          <w:szCs w:val="18"/>
        </w:rPr>
        <w:t xml:space="preserve">uropejskiego </w:t>
      </w:r>
      <w:r w:rsidR="008344AE" w:rsidRPr="00363223">
        <w:rPr>
          <w:rFonts w:asciiTheme="minorHAnsi" w:hAnsiTheme="minorHAnsi"/>
          <w:bCs/>
          <w:sz w:val="18"/>
          <w:szCs w:val="18"/>
        </w:rPr>
        <w:t>D</w:t>
      </w:r>
      <w:r w:rsidR="00773820" w:rsidRPr="00363223">
        <w:rPr>
          <w:rFonts w:asciiTheme="minorHAnsi" w:hAnsiTheme="minorHAnsi"/>
          <w:bCs/>
          <w:sz w:val="18"/>
          <w:szCs w:val="18"/>
        </w:rPr>
        <w:t xml:space="preserve">okumentu </w:t>
      </w:r>
      <w:r w:rsidR="008344AE" w:rsidRPr="00363223">
        <w:rPr>
          <w:rFonts w:asciiTheme="minorHAnsi" w:hAnsiTheme="minorHAnsi"/>
          <w:bCs/>
          <w:sz w:val="18"/>
          <w:szCs w:val="18"/>
        </w:rPr>
        <w:t>Z</w:t>
      </w:r>
      <w:r w:rsidR="00773820" w:rsidRPr="00363223">
        <w:rPr>
          <w:rFonts w:asciiTheme="minorHAnsi" w:hAnsiTheme="minorHAnsi"/>
          <w:bCs/>
          <w:sz w:val="18"/>
          <w:szCs w:val="18"/>
        </w:rPr>
        <w:t>amówienia (JEDZ) pod</w:t>
      </w:r>
      <w:r w:rsidR="00773820" w:rsidRPr="00322E22">
        <w:rPr>
          <w:rFonts w:asciiTheme="minorHAnsi" w:hAnsiTheme="minorHAnsi"/>
          <w:sz w:val="18"/>
          <w:szCs w:val="18"/>
        </w:rPr>
        <w:t xml:space="preserve"> rygorem nieważności w formie elektronicznej</w:t>
      </w:r>
      <w:r w:rsidR="00AC61CE">
        <w:rPr>
          <w:rFonts w:asciiTheme="minorHAnsi" w:hAnsiTheme="minorHAnsi"/>
          <w:sz w:val="18"/>
          <w:szCs w:val="18"/>
        </w:rPr>
        <w:t xml:space="preserve"> –</w:t>
      </w:r>
      <w:r w:rsidR="00F23F03" w:rsidRPr="00322E22">
        <w:rPr>
          <w:rFonts w:asciiTheme="minorHAnsi" w:hAnsiTheme="minorHAnsi"/>
          <w:b/>
          <w:sz w:val="18"/>
          <w:szCs w:val="18"/>
        </w:rPr>
        <w:t xml:space="preserve"> </w:t>
      </w:r>
      <w:r w:rsidR="002755BE" w:rsidRPr="00322E22">
        <w:rPr>
          <w:rFonts w:asciiTheme="minorHAnsi" w:hAnsiTheme="minorHAnsi"/>
          <w:b/>
          <w:sz w:val="18"/>
          <w:szCs w:val="18"/>
        </w:rPr>
        <w:t>Z</w:t>
      </w:r>
      <w:r w:rsidR="00F23F03" w:rsidRPr="00322E22">
        <w:rPr>
          <w:rFonts w:asciiTheme="minorHAnsi" w:hAnsiTheme="minorHAnsi"/>
          <w:b/>
          <w:sz w:val="18"/>
          <w:szCs w:val="18"/>
        </w:rPr>
        <w:t>ałącznik nr 3 do SWZ.</w:t>
      </w:r>
    </w:p>
    <w:p w14:paraId="6B8D44F1" w14:textId="370B265A" w:rsidR="002755BE" w:rsidRPr="00322E22" w:rsidRDefault="002755BE" w:rsidP="00A66171">
      <w:pPr>
        <w:pStyle w:val="Akapitzlist"/>
        <w:numPr>
          <w:ilvl w:val="0"/>
          <w:numId w:val="43"/>
        </w:numPr>
        <w:autoSpaceDE w:val="0"/>
        <w:autoSpaceDN w:val="0"/>
        <w:adjustRightInd w:val="0"/>
        <w:spacing w:after="120" w:line="240" w:lineRule="auto"/>
        <w:ind w:left="709"/>
        <w:contextualSpacing w:val="0"/>
        <w:jc w:val="both"/>
        <w:rPr>
          <w:rFonts w:asciiTheme="minorHAnsi" w:hAnsiTheme="minorHAnsi"/>
          <w:b/>
          <w:sz w:val="18"/>
          <w:szCs w:val="18"/>
        </w:rPr>
      </w:pPr>
      <w:r w:rsidRPr="00322E22">
        <w:rPr>
          <w:rFonts w:asciiTheme="minorHAnsi" w:hAnsiTheme="minorHAnsi"/>
          <w:b/>
          <w:sz w:val="18"/>
          <w:szCs w:val="18"/>
        </w:rPr>
        <w:t xml:space="preserve">Oświadczenie </w:t>
      </w:r>
      <w:r w:rsidRPr="00322E22">
        <w:rPr>
          <w:rFonts w:asciiTheme="minorHAnsi" w:hAnsiTheme="minorHAnsi"/>
          <w:sz w:val="18"/>
          <w:szCs w:val="18"/>
        </w:rPr>
        <w:t>dotyczące przesłanek wykluczenia z art. 5k Rozporządzenia 833/2</w:t>
      </w:r>
      <w:r w:rsidR="007D5E0C">
        <w:rPr>
          <w:rFonts w:asciiTheme="minorHAnsi" w:hAnsiTheme="minorHAnsi"/>
          <w:sz w:val="18"/>
          <w:szCs w:val="18"/>
        </w:rPr>
        <w:t>014 oraz art. 7 ust. 1 Ustawy o </w:t>
      </w:r>
      <w:r w:rsidRPr="00322E22">
        <w:rPr>
          <w:rFonts w:asciiTheme="minorHAnsi" w:hAnsiTheme="minorHAnsi"/>
          <w:sz w:val="18"/>
          <w:szCs w:val="18"/>
        </w:rPr>
        <w:t xml:space="preserve">szczególnych rozwiązaniach w zakresie przeciwdziałania wspieraniu agresji na Ukrainę oraz służących ochronie bezpieczeństwa narodowego – </w:t>
      </w:r>
      <w:r w:rsidRPr="00322E22">
        <w:rPr>
          <w:rFonts w:asciiTheme="minorHAnsi" w:hAnsiTheme="minorHAnsi"/>
          <w:b/>
          <w:sz w:val="18"/>
          <w:szCs w:val="18"/>
        </w:rPr>
        <w:t xml:space="preserve">Załącznik nr </w:t>
      </w:r>
      <w:r w:rsidR="00977365">
        <w:rPr>
          <w:rFonts w:asciiTheme="minorHAnsi" w:hAnsiTheme="minorHAnsi"/>
          <w:b/>
          <w:sz w:val="18"/>
          <w:szCs w:val="18"/>
        </w:rPr>
        <w:t>4</w:t>
      </w:r>
      <w:r w:rsidRPr="00322E22">
        <w:rPr>
          <w:rFonts w:asciiTheme="minorHAnsi" w:hAnsiTheme="minorHAnsi"/>
          <w:b/>
          <w:sz w:val="18"/>
          <w:szCs w:val="18"/>
        </w:rPr>
        <w:t xml:space="preserve"> do SWZ</w:t>
      </w:r>
      <w:r w:rsidRPr="00322E22">
        <w:rPr>
          <w:rFonts w:asciiTheme="minorHAnsi" w:hAnsiTheme="minorHAnsi"/>
          <w:sz w:val="18"/>
          <w:szCs w:val="18"/>
        </w:rPr>
        <w:t>.</w:t>
      </w:r>
    </w:p>
    <w:p w14:paraId="259ABF8C" w14:textId="77777777" w:rsidR="00CB1012" w:rsidRDefault="00C740C1" w:rsidP="00A66171">
      <w:pPr>
        <w:pStyle w:val="Akapitzlist"/>
        <w:numPr>
          <w:ilvl w:val="0"/>
          <w:numId w:val="43"/>
        </w:numPr>
        <w:autoSpaceDE w:val="0"/>
        <w:autoSpaceDN w:val="0"/>
        <w:adjustRightInd w:val="0"/>
        <w:spacing w:after="120" w:line="240" w:lineRule="auto"/>
        <w:ind w:left="709"/>
        <w:contextualSpacing w:val="0"/>
        <w:jc w:val="both"/>
        <w:rPr>
          <w:rFonts w:asciiTheme="minorHAnsi" w:hAnsiTheme="minorHAnsi"/>
          <w:b/>
          <w:sz w:val="18"/>
          <w:szCs w:val="18"/>
        </w:rPr>
      </w:pPr>
      <w:r w:rsidRPr="00322E22">
        <w:rPr>
          <w:rFonts w:asciiTheme="minorHAnsi" w:hAnsiTheme="minorHAnsi"/>
          <w:b/>
          <w:sz w:val="18"/>
          <w:szCs w:val="18"/>
        </w:rPr>
        <w:t>D</w:t>
      </w:r>
      <w:r w:rsidR="008305A5" w:rsidRPr="00322E22">
        <w:rPr>
          <w:rFonts w:asciiTheme="minorHAnsi" w:hAnsiTheme="minorHAnsi"/>
          <w:b/>
          <w:sz w:val="18"/>
          <w:szCs w:val="18"/>
        </w:rPr>
        <w:t>okument, z którego wynika zakres umocowania</w:t>
      </w:r>
      <w:r w:rsidR="006A58D4" w:rsidRPr="00322E22">
        <w:rPr>
          <w:rFonts w:asciiTheme="minorHAnsi" w:hAnsiTheme="minorHAnsi"/>
          <w:b/>
          <w:sz w:val="18"/>
          <w:szCs w:val="18"/>
        </w:rPr>
        <w:t xml:space="preserve"> </w:t>
      </w:r>
      <w:r w:rsidR="00CB1012" w:rsidRPr="00322E22">
        <w:rPr>
          <w:rFonts w:asciiTheme="minorHAnsi" w:hAnsiTheme="minorHAnsi"/>
          <w:b/>
          <w:sz w:val="18"/>
          <w:szCs w:val="18"/>
        </w:rPr>
        <w:t>do działania w imieniu Wykonawcy w postępowaniu o udzielenie zamówienia:</w:t>
      </w:r>
    </w:p>
    <w:p w14:paraId="3CB32A36" w14:textId="20579342" w:rsidR="00453C71" w:rsidRPr="00453C71" w:rsidRDefault="00357FBC" w:rsidP="00E54934">
      <w:pPr>
        <w:pStyle w:val="Akapitzlist"/>
        <w:numPr>
          <w:ilvl w:val="1"/>
          <w:numId w:val="36"/>
        </w:numPr>
        <w:autoSpaceDE w:val="0"/>
        <w:autoSpaceDN w:val="0"/>
        <w:adjustRightInd w:val="0"/>
        <w:spacing w:after="120" w:line="240" w:lineRule="auto"/>
        <w:ind w:left="1134" w:hanging="357"/>
        <w:contextualSpacing w:val="0"/>
        <w:jc w:val="both"/>
        <w:rPr>
          <w:rFonts w:asciiTheme="minorHAnsi" w:hAnsiTheme="minorHAnsi"/>
          <w:b/>
          <w:sz w:val="18"/>
          <w:szCs w:val="18"/>
        </w:rPr>
      </w:pPr>
      <w:r w:rsidRPr="00357FBC">
        <w:rPr>
          <w:rFonts w:asciiTheme="minorHAnsi" w:hAnsiTheme="minorHAnsi"/>
          <w:b/>
          <w:sz w:val="18"/>
          <w:szCs w:val="18"/>
        </w:rPr>
        <w:t>Odpis</w:t>
      </w:r>
      <w:r w:rsidR="00C601AB">
        <w:rPr>
          <w:rFonts w:asciiTheme="minorHAnsi" w:hAnsiTheme="minorHAnsi"/>
          <w:b/>
          <w:sz w:val="18"/>
          <w:szCs w:val="18"/>
        </w:rPr>
        <w:t xml:space="preserve">, </w:t>
      </w:r>
      <w:r w:rsidRPr="00357FBC">
        <w:rPr>
          <w:rFonts w:asciiTheme="minorHAnsi" w:hAnsiTheme="minorHAnsi"/>
          <w:b/>
          <w:sz w:val="18"/>
          <w:szCs w:val="18"/>
        </w:rPr>
        <w:t>informacja/wydruk</w:t>
      </w:r>
      <w:r w:rsidRPr="00357FBC">
        <w:rPr>
          <w:rFonts w:asciiTheme="minorHAnsi" w:hAnsiTheme="minorHAnsi"/>
          <w:b/>
          <w:bCs/>
          <w:sz w:val="18"/>
          <w:szCs w:val="18"/>
        </w:rPr>
        <w:t xml:space="preserve"> </w:t>
      </w:r>
      <w:r w:rsidR="00CB1012" w:rsidRPr="00322E22">
        <w:rPr>
          <w:rFonts w:asciiTheme="minorHAnsi" w:hAnsiTheme="minorHAnsi"/>
          <w:bCs/>
          <w:sz w:val="18"/>
          <w:szCs w:val="18"/>
        </w:rPr>
        <w:t>z Krajowego Rejestru Sądowego, Centralnej Ewidencji i Informacji o Działalności Gospodarczej lub inn</w:t>
      </w:r>
      <w:r w:rsidR="00A254C6">
        <w:rPr>
          <w:rFonts w:asciiTheme="minorHAnsi" w:hAnsiTheme="minorHAnsi"/>
          <w:bCs/>
          <w:sz w:val="18"/>
          <w:szCs w:val="18"/>
        </w:rPr>
        <w:t>ego</w:t>
      </w:r>
      <w:r w:rsidR="00CB1012" w:rsidRPr="00322E22">
        <w:rPr>
          <w:rFonts w:asciiTheme="minorHAnsi" w:hAnsiTheme="minorHAnsi"/>
          <w:bCs/>
          <w:sz w:val="18"/>
          <w:szCs w:val="18"/>
        </w:rPr>
        <w:t xml:space="preserve"> właściw</w:t>
      </w:r>
      <w:r w:rsidR="00A254C6">
        <w:rPr>
          <w:rFonts w:asciiTheme="minorHAnsi" w:hAnsiTheme="minorHAnsi"/>
          <w:bCs/>
          <w:sz w:val="18"/>
          <w:szCs w:val="18"/>
        </w:rPr>
        <w:t>ego</w:t>
      </w:r>
      <w:r w:rsidR="00CB1012" w:rsidRPr="00322E22">
        <w:rPr>
          <w:rFonts w:asciiTheme="minorHAnsi" w:hAnsiTheme="minorHAnsi"/>
          <w:bCs/>
          <w:sz w:val="18"/>
          <w:szCs w:val="18"/>
        </w:rPr>
        <w:t xml:space="preserve"> rejestr</w:t>
      </w:r>
      <w:r w:rsidR="00A254C6">
        <w:rPr>
          <w:rFonts w:asciiTheme="minorHAnsi" w:hAnsiTheme="minorHAnsi"/>
          <w:bCs/>
          <w:sz w:val="18"/>
          <w:szCs w:val="18"/>
        </w:rPr>
        <w:t>u</w:t>
      </w:r>
      <w:r w:rsidR="000B2421" w:rsidRPr="00322E22">
        <w:rPr>
          <w:rFonts w:asciiTheme="minorHAnsi" w:hAnsiTheme="minorHAnsi"/>
          <w:bCs/>
          <w:sz w:val="18"/>
          <w:szCs w:val="18"/>
        </w:rPr>
        <w:t>.</w:t>
      </w:r>
      <w:r w:rsidR="00322E22">
        <w:rPr>
          <w:rFonts w:asciiTheme="minorHAnsi" w:hAnsiTheme="minorHAnsi"/>
          <w:bCs/>
          <w:sz w:val="18"/>
          <w:szCs w:val="18"/>
        </w:rPr>
        <w:t xml:space="preserve"> </w:t>
      </w:r>
    </w:p>
    <w:p w14:paraId="406736FA" w14:textId="77777777" w:rsidR="00CB1012" w:rsidRPr="008344AE" w:rsidRDefault="000B2421" w:rsidP="0046151E">
      <w:pPr>
        <w:pStyle w:val="Akapitzlist"/>
        <w:autoSpaceDE w:val="0"/>
        <w:autoSpaceDN w:val="0"/>
        <w:adjustRightInd w:val="0"/>
        <w:spacing w:after="120" w:line="240" w:lineRule="auto"/>
        <w:ind w:left="1134"/>
        <w:contextualSpacing w:val="0"/>
        <w:jc w:val="both"/>
        <w:rPr>
          <w:rFonts w:asciiTheme="minorHAnsi" w:hAnsiTheme="minorHAnsi"/>
          <w:sz w:val="18"/>
          <w:szCs w:val="18"/>
        </w:rPr>
      </w:pPr>
      <w:r w:rsidRPr="00322E22">
        <w:rPr>
          <w:rFonts w:asciiTheme="minorHAnsi" w:hAnsiTheme="minorHAnsi"/>
          <w:b/>
          <w:sz w:val="18"/>
          <w:szCs w:val="18"/>
        </w:rPr>
        <w:t>UWAGA:</w:t>
      </w:r>
      <w:r w:rsidRPr="00322E22">
        <w:rPr>
          <w:rFonts w:asciiTheme="minorHAnsi" w:hAnsiTheme="minorHAnsi"/>
          <w:bCs/>
          <w:sz w:val="18"/>
          <w:szCs w:val="18"/>
        </w:rPr>
        <w:t xml:space="preserve"> Wykonawca nie jest zobowiązany do złożenia dokumentu, jeżeli dokument Zamawiający może uzyskać za pomocą bezpłatnych i ogólnodostępnych baz </w:t>
      </w:r>
      <w:r w:rsidRPr="008344AE">
        <w:rPr>
          <w:rFonts w:asciiTheme="minorHAnsi" w:hAnsiTheme="minorHAnsi"/>
          <w:bCs/>
          <w:sz w:val="18"/>
          <w:szCs w:val="18"/>
        </w:rPr>
        <w:t xml:space="preserve">danych, </w:t>
      </w:r>
      <w:r w:rsidRPr="008344AE">
        <w:rPr>
          <w:rFonts w:asciiTheme="minorHAnsi" w:hAnsiTheme="minorHAnsi"/>
          <w:sz w:val="18"/>
          <w:szCs w:val="18"/>
        </w:rPr>
        <w:t>o ile Wykonawca wskazał</w:t>
      </w:r>
      <w:r w:rsidR="001270A4" w:rsidRPr="008344AE">
        <w:rPr>
          <w:rFonts w:asciiTheme="minorHAnsi" w:hAnsiTheme="minorHAnsi"/>
          <w:sz w:val="18"/>
          <w:szCs w:val="18"/>
        </w:rPr>
        <w:t xml:space="preserve"> </w:t>
      </w:r>
      <w:r w:rsidR="002C6D5A" w:rsidRPr="008344AE">
        <w:rPr>
          <w:rFonts w:asciiTheme="minorHAnsi" w:hAnsiTheme="minorHAnsi"/>
          <w:sz w:val="18"/>
          <w:szCs w:val="18"/>
        </w:rPr>
        <w:t>dane umożliwiające dostęp do tych dokumentów</w:t>
      </w:r>
      <w:r w:rsidR="002C6D5A" w:rsidRPr="008344AE">
        <w:rPr>
          <w:rFonts w:asciiTheme="minorHAnsi" w:hAnsiTheme="minorHAnsi"/>
          <w:bCs/>
          <w:sz w:val="18"/>
          <w:szCs w:val="18"/>
        </w:rPr>
        <w:t>.</w:t>
      </w:r>
    </w:p>
    <w:p w14:paraId="52B4FB19" w14:textId="77777777" w:rsidR="00453C71" w:rsidRPr="00453C71" w:rsidRDefault="00C740C1" w:rsidP="00E54934">
      <w:pPr>
        <w:pStyle w:val="Akapitzlist"/>
        <w:numPr>
          <w:ilvl w:val="1"/>
          <w:numId w:val="36"/>
        </w:numPr>
        <w:autoSpaceDE w:val="0"/>
        <w:autoSpaceDN w:val="0"/>
        <w:adjustRightInd w:val="0"/>
        <w:spacing w:after="120" w:line="240" w:lineRule="auto"/>
        <w:ind w:left="1134" w:hanging="357"/>
        <w:contextualSpacing w:val="0"/>
        <w:jc w:val="both"/>
        <w:rPr>
          <w:rFonts w:asciiTheme="minorHAnsi" w:hAnsiTheme="minorHAnsi"/>
          <w:b/>
          <w:sz w:val="18"/>
          <w:szCs w:val="18"/>
        </w:rPr>
      </w:pPr>
      <w:r w:rsidRPr="00322E22">
        <w:rPr>
          <w:rFonts w:asciiTheme="minorHAnsi" w:hAnsiTheme="minorHAnsi"/>
          <w:b/>
          <w:sz w:val="18"/>
          <w:szCs w:val="18"/>
        </w:rPr>
        <w:t>P</w:t>
      </w:r>
      <w:r w:rsidR="000B2421" w:rsidRPr="00322E22">
        <w:rPr>
          <w:rFonts w:asciiTheme="minorHAnsi" w:hAnsiTheme="minorHAnsi"/>
          <w:b/>
          <w:sz w:val="18"/>
          <w:szCs w:val="18"/>
        </w:rPr>
        <w:t>ełnomocnictw</w:t>
      </w:r>
      <w:r w:rsidR="00776BCE" w:rsidRPr="00322E22">
        <w:rPr>
          <w:rFonts w:asciiTheme="minorHAnsi" w:hAnsiTheme="minorHAnsi"/>
          <w:b/>
          <w:sz w:val="18"/>
          <w:szCs w:val="18"/>
        </w:rPr>
        <w:t>o</w:t>
      </w:r>
      <w:r w:rsidR="000B2421" w:rsidRPr="00322E22">
        <w:rPr>
          <w:rFonts w:asciiTheme="minorHAnsi" w:hAnsiTheme="minorHAnsi"/>
          <w:b/>
          <w:sz w:val="18"/>
          <w:szCs w:val="18"/>
        </w:rPr>
        <w:t xml:space="preserve"> </w:t>
      </w:r>
      <w:r w:rsidR="000B2421" w:rsidRPr="00322E22">
        <w:rPr>
          <w:rFonts w:asciiTheme="minorHAnsi" w:hAnsiTheme="minorHAnsi"/>
          <w:bCs/>
          <w:sz w:val="18"/>
          <w:szCs w:val="18"/>
        </w:rPr>
        <w:t xml:space="preserve">lub </w:t>
      </w:r>
      <w:r w:rsidR="00776BCE" w:rsidRPr="00322E22">
        <w:rPr>
          <w:rFonts w:asciiTheme="minorHAnsi" w:hAnsiTheme="minorHAnsi"/>
          <w:b/>
          <w:sz w:val="18"/>
          <w:szCs w:val="18"/>
        </w:rPr>
        <w:t>inn</w:t>
      </w:r>
      <w:r w:rsidRPr="00322E22">
        <w:rPr>
          <w:rFonts w:asciiTheme="minorHAnsi" w:hAnsiTheme="minorHAnsi"/>
          <w:b/>
          <w:sz w:val="18"/>
          <w:szCs w:val="18"/>
        </w:rPr>
        <w:t>y</w:t>
      </w:r>
      <w:r w:rsidR="00776BCE" w:rsidRPr="00322E22">
        <w:rPr>
          <w:rFonts w:asciiTheme="minorHAnsi" w:hAnsiTheme="minorHAnsi"/>
          <w:b/>
          <w:sz w:val="18"/>
          <w:szCs w:val="18"/>
        </w:rPr>
        <w:t xml:space="preserve"> dokument</w:t>
      </w:r>
      <w:r w:rsidR="000B2421" w:rsidRPr="00322E22">
        <w:rPr>
          <w:rFonts w:asciiTheme="minorHAnsi" w:hAnsiTheme="minorHAnsi"/>
          <w:bCs/>
          <w:sz w:val="18"/>
          <w:szCs w:val="18"/>
        </w:rPr>
        <w:t xml:space="preserve"> potwierdzając</w:t>
      </w:r>
      <w:r w:rsidRPr="00322E22">
        <w:rPr>
          <w:rFonts w:asciiTheme="minorHAnsi" w:hAnsiTheme="minorHAnsi"/>
          <w:bCs/>
          <w:sz w:val="18"/>
          <w:szCs w:val="18"/>
        </w:rPr>
        <w:t>y</w:t>
      </w:r>
      <w:r w:rsidR="000B2421" w:rsidRPr="00322E22">
        <w:rPr>
          <w:rFonts w:asciiTheme="minorHAnsi" w:hAnsiTheme="minorHAnsi"/>
          <w:bCs/>
          <w:sz w:val="18"/>
          <w:szCs w:val="18"/>
        </w:rPr>
        <w:t xml:space="preserve"> umocowanie do reprezentowania Wykonawcy, jeżeli w imieniu Wykonawcy działa osoba, której umocowanie do jego reprezentowania nie wynika z dokumentów, o których mowa w lit. a.</w:t>
      </w:r>
      <w:r w:rsidR="00322E22">
        <w:rPr>
          <w:rFonts w:asciiTheme="minorHAnsi" w:hAnsiTheme="minorHAnsi"/>
          <w:bCs/>
          <w:sz w:val="18"/>
          <w:szCs w:val="18"/>
        </w:rPr>
        <w:t xml:space="preserve"> </w:t>
      </w:r>
    </w:p>
    <w:p w14:paraId="0411C59A" w14:textId="6C7E6F89" w:rsidR="00FF5BCB" w:rsidRPr="00322E22" w:rsidRDefault="00FF5BCB" w:rsidP="0046151E">
      <w:pPr>
        <w:pStyle w:val="Akapitzlist"/>
        <w:autoSpaceDE w:val="0"/>
        <w:autoSpaceDN w:val="0"/>
        <w:adjustRightInd w:val="0"/>
        <w:spacing w:after="120" w:line="240" w:lineRule="auto"/>
        <w:ind w:left="1134"/>
        <w:contextualSpacing w:val="0"/>
        <w:jc w:val="both"/>
        <w:rPr>
          <w:rFonts w:asciiTheme="minorHAnsi" w:hAnsiTheme="minorHAnsi"/>
          <w:b/>
          <w:sz w:val="18"/>
          <w:szCs w:val="18"/>
        </w:rPr>
      </w:pPr>
      <w:r w:rsidRPr="00322E22">
        <w:rPr>
          <w:rFonts w:asciiTheme="minorHAnsi" w:hAnsiTheme="minorHAnsi"/>
          <w:b/>
          <w:sz w:val="18"/>
          <w:szCs w:val="18"/>
        </w:rPr>
        <w:t xml:space="preserve">UWAGA: </w:t>
      </w:r>
      <w:r w:rsidRPr="00322E22">
        <w:rPr>
          <w:rFonts w:asciiTheme="minorHAnsi" w:hAnsiTheme="minorHAnsi"/>
          <w:bCs/>
          <w:sz w:val="18"/>
          <w:szCs w:val="18"/>
        </w:rPr>
        <w:t xml:space="preserve">Wykonawcy </w:t>
      </w:r>
      <w:r w:rsidR="00CA47BB" w:rsidRPr="00322E22">
        <w:rPr>
          <w:rFonts w:asciiTheme="minorHAnsi" w:hAnsiTheme="minorHAnsi"/>
          <w:bCs/>
          <w:sz w:val="18"/>
          <w:szCs w:val="18"/>
        </w:rPr>
        <w:t>wspólnie ubiegający się o udzielenie zamówienia ustanawiają</w:t>
      </w:r>
      <w:r w:rsidRPr="00322E22">
        <w:rPr>
          <w:rFonts w:asciiTheme="minorHAnsi" w:hAnsiTheme="minorHAnsi"/>
          <w:bCs/>
          <w:sz w:val="18"/>
          <w:szCs w:val="18"/>
        </w:rPr>
        <w:t xml:space="preserve"> pełnomocnika do reprezentowania ich w</w:t>
      </w:r>
      <w:r w:rsidR="00357FBC">
        <w:rPr>
          <w:rFonts w:asciiTheme="minorHAnsi" w:hAnsiTheme="minorHAnsi"/>
          <w:bCs/>
          <w:sz w:val="18"/>
          <w:szCs w:val="18"/>
        </w:rPr>
        <w:t> </w:t>
      </w:r>
      <w:r w:rsidRPr="00322E22">
        <w:rPr>
          <w:rFonts w:asciiTheme="minorHAnsi" w:hAnsiTheme="minorHAnsi"/>
          <w:bCs/>
          <w:sz w:val="18"/>
          <w:szCs w:val="18"/>
        </w:rPr>
        <w:t>postępowaniu o udzielenie zamówienia albo do reprezentowania w postępowaniu i zawarcia umowy w sprawie zamówienia publicznego.</w:t>
      </w:r>
    </w:p>
    <w:p w14:paraId="570243D6" w14:textId="34172332" w:rsidR="0023748D" w:rsidRPr="00D75540" w:rsidRDefault="0023748D" w:rsidP="0023748D">
      <w:pPr>
        <w:pStyle w:val="Akapitzlist"/>
        <w:numPr>
          <w:ilvl w:val="0"/>
          <w:numId w:val="43"/>
        </w:numPr>
        <w:autoSpaceDE w:val="0"/>
        <w:autoSpaceDN w:val="0"/>
        <w:adjustRightInd w:val="0"/>
        <w:spacing w:after="120" w:line="240" w:lineRule="auto"/>
        <w:ind w:left="709"/>
        <w:contextualSpacing w:val="0"/>
        <w:jc w:val="both"/>
        <w:rPr>
          <w:rFonts w:asciiTheme="minorHAnsi" w:hAnsiTheme="minorHAnsi" w:cstheme="minorHAnsi"/>
          <w:sz w:val="18"/>
          <w:szCs w:val="18"/>
        </w:rPr>
      </w:pPr>
      <w:bookmarkStart w:id="10" w:name="mip57178930"/>
      <w:bookmarkStart w:id="11" w:name="_Hlk173326315"/>
      <w:bookmarkEnd w:id="10"/>
      <w:r w:rsidRPr="00D75540">
        <w:rPr>
          <w:rFonts w:asciiTheme="minorHAnsi" w:hAnsiTheme="minorHAnsi" w:cstheme="minorHAnsi"/>
          <w:b/>
          <w:bCs/>
          <w:sz w:val="18"/>
          <w:szCs w:val="18"/>
        </w:rPr>
        <w:t xml:space="preserve">Deklaracje zgodności CE. </w:t>
      </w:r>
    </w:p>
    <w:p w14:paraId="306C556B" w14:textId="6B71DCF5" w:rsidR="00A66171" w:rsidRPr="00D75540" w:rsidRDefault="00A66171" w:rsidP="00A66171">
      <w:pPr>
        <w:pStyle w:val="Akapitzlist"/>
        <w:autoSpaceDE w:val="0"/>
        <w:autoSpaceDN w:val="0"/>
        <w:adjustRightInd w:val="0"/>
        <w:spacing w:after="120" w:line="240" w:lineRule="auto"/>
        <w:ind w:left="709"/>
        <w:contextualSpacing w:val="0"/>
        <w:jc w:val="both"/>
        <w:rPr>
          <w:rFonts w:asciiTheme="minorHAnsi" w:hAnsiTheme="minorHAnsi"/>
          <w:bCs/>
          <w:sz w:val="18"/>
          <w:szCs w:val="18"/>
        </w:rPr>
      </w:pPr>
      <w:r w:rsidRPr="00D75540">
        <w:rPr>
          <w:rFonts w:asciiTheme="minorHAnsi" w:hAnsiTheme="minorHAnsi"/>
          <w:bCs/>
          <w:sz w:val="18"/>
          <w:szCs w:val="18"/>
        </w:rPr>
        <w:t>W przypadku, kiedy dla zaoferowanego przedmiotu zamówienia ww. dokument</w:t>
      </w:r>
      <w:r w:rsidR="00B210E3" w:rsidRPr="00D75540">
        <w:rPr>
          <w:rFonts w:asciiTheme="minorHAnsi" w:hAnsiTheme="minorHAnsi"/>
          <w:bCs/>
          <w:sz w:val="18"/>
          <w:szCs w:val="18"/>
        </w:rPr>
        <w:t>y</w:t>
      </w:r>
      <w:r w:rsidRPr="00D75540">
        <w:rPr>
          <w:rFonts w:asciiTheme="minorHAnsi" w:hAnsiTheme="minorHAnsi"/>
          <w:bCs/>
          <w:sz w:val="18"/>
          <w:szCs w:val="18"/>
        </w:rPr>
        <w:t xml:space="preserve"> nie </w:t>
      </w:r>
      <w:r w:rsidR="00B210E3" w:rsidRPr="00D75540">
        <w:rPr>
          <w:rFonts w:asciiTheme="minorHAnsi" w:hAnsiTheme="minorHAnsi"/>
          <w:bCs/>
          <w:sz w:val="18"/>
          <w:szCs w:val="18"/>
        </w:rPr>
        <w:t>są</w:t>
      </w:r>
      <w:r w:rsidRPr="00D75540">
        <w:rPr>
          <w:rFonts w:asciiTheme="minorHAnsi" w:hAnsiTheme="minorHAnsi"/>
          <w:bCs/>
          <w:sz w:val="18"/>
          <w:szCs w:val="18"/>
        </w:rPr>
        <w:t xml:space="preserve"> wymagan</w:t>
      </w:r>
      <w:r w:rsidR="00B210E3" w:rsidRPr="00D75540">
        <w:rPr>
          <w:rFonts w:asciiTheme="minorHAnsi" w:hAnsiTheme="minorHAnsi"/>
          <w:bCs/>
          <w:sz w:val="18"/>
          <w:szCs w:val="18"/>
        </w:rPr>
        <w:t>e</w:t>
      </w:r>
      <w:r w:rsidRPr="00D75540">
        <w:rPr>
          <w:rFonts w:asciiTheme="minorHAnsi" w:hAnsiTheme="minorHAnsi"/>
          <w:bCs/>
          <w:sz w:val="18"/>
          <w:szCs w:val="18"/>
        </w:rPr>
        <w:t xml:space="preserve">, należy </w:t>
      </w:r>
      <w:r w:rsidR="002D42D3" w:rsidRPr="00D75540">
        <w:rPr>
          <w:rFonts w:asciiTheme="minorHAnsi" w:hAnsiTheme="minorHAnsi"/>
          <w:bCs/>
          <w:sz w:val="18"/>
          <w:szCs w:val="18"/>
        </w:rPr>
        <w:t>złożyć</w:t>
      </w:r>
      <w:r w:rsidRPr="00D75540">
        <w:rPr>
          <w:rFonts w:asciiTheme="minorHAnsi" w:hAnsiTheme="minorHAnsi"/>
          <w:bCs/>
          <w:sz w:val="18"/>
          <w:szCs w:val="18"/>
        </w:rPr>
        <w:t xml:space="preserve"> oświadczenie wraz z uzasadnieniem</w:t>
      </w:r>
      <w:r w:rsidR="002D42D3" w:rsidRPr="00D75540">
        <w:rPr>
          <w:rFonts w:asciiTheme="minorHAnsi" w:hAnsiTheme="minorHAnsi"/>
          <w:bCs/>
          <w:sz w:val="18"/>
          <w:szCs w:val="18"/>
        </w:rPr>
        <w:t>.</w:t>
      </w:r>
    </w:p>
    <w:bookmarkEnd w:id="11"/>
    <w:p w14:paraId="44B6326F" w14:textId="05FE9C0D" w:rsidR="00357FBC" w:rsidRPr="00D75540" w:rsidRDefault="00357FBC" w:rsidP="0070634C">
      <w:pPr>
        <w:pStyle w:val="Akapitzlist"/>
        <w:numPr>
          <w:ilvl w:val="0"/>
          <w:numId w:val="43"/>
        </w:numPr>
        <w:autoSpaceDE w:val="0"/>
        <w:autoSpaceDN w:val="0"/>
        <w:adjustRightInd w:val="0"/>
        <w:spacing w:after="120" w:line="240" w:lineRule="auto"/>
        <w:ind w:left="709"/>
        <w:contextualSpacing w:val="0"/>
        <w:jc w:val="both"/>
        <w:rPr>
          <w:rFonts w:asciiTheme="minorHAnsi" w:hAnsiTheme="minorHAnsi" w:cstheme="minorHAnsi"/>
          <w:sz w:val="18"/>
          <w:szCs w:val="18"/>
        </w:rPr>
      </w:pPr>
      <w:r w:rsidRPr="00D75540">
        <w:rPr>
          <w:rFonts w:asciiTheme="minorHAnsi" w:hAnsiTheme="minorHAnsi" w:cstheme="minorHAnsi"/>
          <w:b/>
          <w:sz w:val="18"/>
          <w:szCs w:val="18"/>
        </w:rPr>
        <w:t>Materiały informacyjne</w:t>
      </w:r>
      <w:r w:rsidRPr="00D75540">
        <w:rPr>
          <w:rFonts w:asciiTheme="minorHAnsi" w:hAnsiTheme="minorHAnsi" w:cstheme="minorHAnsi"/>
          <w:sz w:val="18"/>
          <w:szCs w:val="18"/>
        </w:rPr>
        <w:t xml:space="preserve"> </w:t>
      </w:r>
      <w:r w:rsidR="0070634C" w:rsidRPr="00D75540">
        <w:rPr>
          <w:rFonts w:asciiTheme="minorHAnsi" w:hAnsiTheme="minorHAnsi" w:cstheme="minorHAnsi"/>
          <w:sz w:val="18"/>
          <w:szCs w:val="18"/>
        </w:rPr>
        <w:t>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r w:rsidR="00101923" w:rsidRPr="00D75540">
        <w:rPr>
          <w:rFonts w:asciiTheme="minorHAnsi" w:hAnsiTheme="minorHAnsi" w:cstheme="minorHAnsi"/>
          <w:bCs/>
          <w:sz w:val="18"/>
          <w:szCs w:val="18"/>
        </w:rPr>
        <w:t>.</w:t>
      </w:r>
    </w:p>
    <w:p w14:paraId="412AF138" w14:textId="1BD4AF4D" w:rsidR="00D75540" w:rsidRPr="00D75540" w:rsidRDefault="00D75540" w:rsidP="00D75540">
      <w:pPr>
        <w:pStyle w:val="Akapitzlist"/>
        <w:numPr>
          <w:ilvl w:val="0"/>
          <w:numId w:val="43"/>
        </w:numPr>
        <w:autoSpaceDE w:val="0"/>
        <w:autoSpaceDN w:val="0"/>
        <w:adjustRightInd w:val="0"/>
        <w:spacing w:after="120" w:line="240" w:lineRule="auto"/>
        <w:ind w:left="709"/>
        <w:contextualSpacing w:val="0"/>
        <w:jc w:val="both"/>
        <w:rPr>
          <w:rFonts w:asciiTheme="minorHAnsi" w:hAnsiTheme="minorHAnsi" w:cstheme="minorHAnsi"/>
          <w:sz w:val="18"/>
          <w:szCs w:val="18"/>
        </w:rPr>
      </w:pPr>
      <w:r w:rsidRPr="00D75540">
        <w:rPr>
          <w:rFonts w:asciiTheme="minorHAnsi" w:hAnsiTheme="minorHAnsi" w:cstheme="minorHAnsi"/>
          <w:b/>
          <w:bCs/>
          <w:sz w:val="18"/>
          <w:szCs w:val="18"/>
        </w:rPr>
        <w:t xml:space="preserve">Próbki oraz wykaz próbek </w:t>
      </w:r>
      <w:r w:rsidRPr="00D75540">
        <w:rPr>
          <w:rFonts w:asciiTheme="minorHAnsi" w:hAnsiTheme="minorHAnsi" w:cstheme="minorHAnsi"/>
          <w:bCs/>
          <w:sz w:val="18"/>
          <w:szCs w:val="18"/>
        </w:rPr>
        <w:t xml:space="preserve">– </w:t>
      </w:r>
      <w:r w:rsidRPr="00D75540">
        <w:rPr>
          <w:rFonts w:asciiTheme="minorHAnsi" w:hAnsiTheme="minorHAnsi" w:cstheme="minorHAnsi"/>
          <w:b/>
          <w:bCs/>
          <w:sz w:val="18"/>
          <w:szCs w:val="18"/>
        </w:rPr>
        <w:t>Załącznik nr 8 do SWZ</w:t>
      </w:r>
      <w:r w:rsidRPr="00D75540">
        <w:rPr>
          <w:rFonts w:asciiTheme="minorHAnsi" w:hAnsiTheme="minorHAnsi" w:cstheme="minorHAnsi"/>
          <w:bCs/>
          <w:sz w:val="18"/>
          <w:szCs w:val="18"/>
        </w:rPr>
        <w:t>.</w:t>
      </w:r>
    </w:p>
    <w:p w14:paraId="5FA7CA62" w14:textId="77777777" w:rsidR="00D75540" w:rsidRPr="00817665" w:rsidRDefault="00D75540" w:rsidP="00D75540">
      <w:pPr>
        <w:autoSpaceDE w:val="0"/>
        <w:autoSpaceDN w:val="0"/>
        <w:adjustRightInd w:val="0"/>
        <w:spacing w:before="240" w:afterLines="10" w:after="24" w:line="240" w:lineRule="auto"/>
        <w:ind w:left="360"/>
        <w:jc w:val="both"/>
        <w:rPr>
          <w:rFonts w:asciiTheme="minorHAnsi" w:hAnsiTheme="minorHAnsi"/>
          <w:b/>
          <w:bCs/>
          <w:sz w:val="18"/>
          <w:szCs w:val="18"/>
        </w:rPr>
      </w:pPr>
      <w:r w:rsidRPr="00817665">
        <w:rPr>
          <w:rFonts w:asciiTheme="minorHAnsi" w:hAnsiTheme="minorHAnsi"/>
          <w:b/>
          <w:bCs/>
          <w:sz w:val="18"/>
          <w:szCs w:val="18"/>
        </w:rPr>
        <w:t>Uwaga!</w:t>
      </w:r>
    </w:p>
    <w:p w14:paraId="430BEE5D" w14:textId="77777777" w:rsidR="00D75540" w:rsidRPr="00C91971" w:rsidRDefault="00D75540" w:rsidP="00D75540">
      <w:pPr>
        <w:autoSpaceDE w:val="0"/>
        <w:autoSpaceDN w:val="0"/>
        <w:adjustRightInd w:val="0"/>
        <w:spacing w:afterLines="10" w:after="24" w:line="240" w:lineRule="auto"/>
        <w:ind w:left="357"/>
        <w:jc w:val="both"/>
        <w:rPr>
          <w:rFonts w:asciiTheme="minorHAnsi" w:hAnsiTheme="minorHAnsi"/>
          <w:b/>
          <w:bCs/>
          <w:sz w:val="18"/>
          <w:szCs w:val="18"/>
        </w:rPr>
      </w:pPr>
      <w:r w:rsidRPr="00C91971">
        <w:rPr>
          <w:rFonts w:asciiTheme="minorHAnsi" w:hAnsiTheme="minorHAnsi"/>
          <w:b/>
          <w:bCs/>
          <w:sz w:val="18"/>
          <w:szCs w:val="18"/>
        </w:rPr>
        <w:t>Dokumenty sporządzone w języku obym należy złożyć wraz z tłumaczeniem na język polski.</w:t>
      </w:r>
    </w:p>
    <w:p w14:paraId="395A7E30" w14:textId="77777777" w:rsidR="00D75540" w:rsidRPr="00D75540" w:rsidRDefault="00D75540" w:rsidP="00D75540">
      <w:pPr>
        <w:autoSpaceDE w:val="0"/>
        <w:autoSpaceDN w:val="0"/>
        <w:adjustRightInd w:val="0"/>
        <w:spacing w:after="120" w:line="240" w:lineRule="auto"/>
        <w:jc w:val="both"/>
        <w:rPr>
          <w:rFonts w:asciiTheme="minorHAnsi" w:hAnsiTheme="minorHAnsi" w:cstheme="minorHAnsi"/>
          <w:sz w:val="18"/>
          <w:szCs w:val="18"/>
          <w:highlight w:val="yellow"/>
        </w:rPr>
      </w:pPr>
    </w:p>
    <w:p w14:paraId="1FB4CC1E" w14:textId="77777777" w:rsidR="00A14393" w:rsidRPr="009D79DE" w:rsidRDefault="00A14393" w:rsidP="00E54934">
      <w:pPr>
        <w:numPr>
          <w:ilvl w:val="0"/>
          <w:numId w:val="34"/>
        </w:numPr>
        <w:autoSpaceDE w:val="0"/>
        <w:autoSpaceDN w:val="0"/>
        <w:adjustRightInd w:val="0"/>
        <w:spacing w:after="120" w:line="240" w:lineRule="auto"/>
        <w:ind w:left="426"/>
        <w:jc w:val="both"/>
        <w:rPr>
          <w:rFonts w:asciiTheme="minorHAnsi" w:hAnsiTheme="minorHAnsi"/>
          <w:sz w:val="18"/>
          <w:szCs w:val="18"/>
        </w:rPr>
      </w:pPr>
      <w:r w:rsidRPr="009D79DE">
        <w:rPr>
          <w:rFonts w:asciiTheme="minorHAnsi" w:hAnsiTheme="minorHAnsi"/>
          <w:sz w:val="18"/>
          <w:szCs w:val="18"/>
        </w:rPr>
        <w:t>Przed udzieleniem zamówienia Zamawiający wezwie Wykonawcę, którego oferta zostanie najwyżej oceniona, do złożenia w</w:t>
      </w:r>
      <w:r w:rsidR="00AC61CE">
        <w:rPr>
          <w:rFonts w:asciiTheme="minorHAnsi" w:hAnsiTheme="minorHAnsi"/>
          <w:sz w:val="18"/>
          <w:szCs w:val="18"/>
        </w:rPr>
        <w:t> </w:t>
      </w:r>
      <w:r w:rsidRPr="009D79DE">
        <w:rPr>
          <w:rFonts w:asciiTheme="minorHAnsi" w:hAnsiTheme="minorHAnsi"/>
          <w:sz w:val="18"/>
          <w:szCs w:val="18"/>
        </w:rPr>
        <w:t>wyznaczonym, nie krótszym niż 10 dni terminie aktualnych na dzień złożenia</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podmiotowych środków dowodowych potwierdzających</w:t>
      </w:r>
      <w:r w:rsidR="00F6378F" w:rsidRPr="009D79DE">
        <w:rPr>
          <w:rFonts w:asciiTheme="minorHAnsi" w:hAnsiTheme="minorHAnsi"/>
          <w:sz w:val="18"/>
          <w:szCs w:val="18"/>
        </w:rPr>
        <w:t xml:space="preserve"> </w:t>
      </w:r>
      <w:r w:rsidR="00F6378F" w:rsidRPr="009D79DE">
        <w:rPr>
          <w:rFonts w:asciiTheme="minorHAnsi" w:hAnsiTheme="minorHAnsi"/>
          <w:b/>
          <w:bCs/>
          <w:sz w:val="18"/>
          <w:szCs w:val="18"/>
        </w:rPr>
        <w:t>brak podstaw</w:t>
      </w:r>
      <w:r w:rsidR="00F6378F" w:rsidRPr="009D79DE">
        <w:rPr>
          <w:rFonts w:asciiTheme="minorHAnsi" w:hAnsiTheme="minorHAnsi"/>
          <w:sz w:val="18"/>
          <w:szCs w:val="18"/>
        </w:rPr>
        <w:t xml:space="preserve"> </w:t>
      </w:r>
      <w:r w:rsidRPr="009D79DE">
        <w:rPr>
          <w:rFonts w:asciiTheme="minorHAnsi" w:hAnsiTheme="minorHAnsi"/>
          <w:b/>
          <w:sz w:val="18"/>
          <w:szCs w:val="18"/>
        </w:rPr>
        <w:t>wykluczenia</w:t>
      </w:r>
      <w:r w:rsidRPr="009D79DE">
        <w:rPr>
          <w:rFonts w:asciiTheme="minorHAnsi" w:hAnsiTheme="minorHAnsi"/>
          <w:sz w:val="18"/>
          <w:szCs w:val="18"/>
        </w:rPr>
        <w:t>:</w:t>
      </w:r>
    </w:p>
    <w:p w14:paraId="7607502B" w14:textId="4F15C5C3" w:rsidR="00AF085B" w:rsidRDefault="00181775"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sidRPr="009D79DE">
        <w:rPr>
          <w:rFonts w:asciiTheme="minorHAnsi" w:hAnsiTheme="minorHAnsi"/>
          <w:b/>
          <w:sz w:val="18"/>
          <w:szCs w:val="18"/>
        </w:rPr>
        <w:t>informacji z Krajowego Rejestru Karnego</w:t>
      </w:r>
      <w:r w:rsidRPr="009D79DE">
        <w:rPr>
          <w:rFonts w:asciiTheme="minorHAnsi" w:hAnsiTheme="minorHAnsi"/>
          <w:sz w:val="18"/>
          <w:szCs w:val="18"/>
        </w:rPr>
        <w:t xml:space="preserve"> w zakresie określonym w art. </w:t>
      </w:r>
      <w:r w:rsidR="00AF085B" w:rsidRPr="009D79DE">
        <w:rPr>
          <w:rFonts w:asciiTheme="minorHAnsi" w:hAnsiTheme="minorHAnsi"/>
          <w:sz w:val="18"/>
          <w:szCs w:val="18"/>
        </w:rPr>
        <w:t xml:space="preserve">108 ust. 1 pkt 1, 2 i 4 </w:t>
      </w:r>
      <w:r w:rsidRPr="009D79DE">
        <w:rPr>
          <w:rFonts w:asciiTheme="minorHAnsi" w:hAnsiTheme="minorHAnsi"/>
          <w:sz w:val="18"/>
          <w:szCs w:val="18"/>
        </w:rPr>
        <w:t>ustawy</w:t>
      </w:r>
      <w:r w:rsidR="00911804">
        <w:rPr>
          <w:rFonts w:asciiTheme="minorHAnsi" w:hAnsiTheme="minorHAnsi"/>
          <w:sz w:val="18"/>
          <w:szCs w:val="18"/>
        </w:rPr>
        <w:t xml:space="preserve"> </w:t>
      </w:r>
      <w:proofErr w:type="spellStart"/>
      <w:r w:rsidR="00911804">
        <w:rPr>
          <w:rFonts w:asciiTheme="minorHAnsi" w:hAnsiTheme="minorHAnsi"/>
          <w:sz w:val="18"/>
          <w:szCs w:val="18"/>
        </w:rPr>
        <w:t>Pzp</w:t>
      </w:r>
      <w:proofErr w:type="spellEnd"/>
      <w:r w:rsidRPr="009D79DE">
        <w:rPr>
          <w:rFonts w:asciiTheme="minorHAnsi" w:hAnsiTheme="minorHAnsi"/>
          <w:sz w:val="18"/>
          <w:szCs w:val="18"/>
        </w:rPr>
        <w:t xml:space="preserve">, </w:t>
      </w:r>
      <w:r w:rsidR="00AF085B" w:rsidRPr="009D79DE">
        <w:rPr>
          <w:rFonts w:asciiTheme="minorHAnsi" w:hAnsiTheme="minorHAnsi"/>
          <w:sz w:val="18"/>
          <w:szCs w:val="18"/>
        </w:rPr>
        <w:t>sporządzonej nie wcześniej niż 6 miesięcy przed jej złożeniem</w:t>
      </w:r>
      <w:r w:rsidR="00C601AB">
        <w:rPr>
          <w:rFonts w:asciiTheme="minorHAnsi" w:hAnsiTheme="minorHAnsi"/>
          <w:sz w:val="18"/>
          <w:szCs w:val="18"/>
        </w:rPr>
        <w:t>,</w:t>
      </w:r>
    </w:p>
    <w:p w14:paraId="119B8772" w14:textId="5E5C139B" w:rsidR="00AF085B" w:rsidRPr="003174CE" w:rsidRDefault="00AF085B"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lastRenderedPageBreak/>
        <w:t xml:space="preserve">oświadczenia Wykonawcy </w:t>
      </w:r>
      <w:r w:rsidR="003B10C0" w:rsidRPr="003174CE">
        <w:rPr>
          <w:rFonts w:asciiTheme="minorHAnsi" w:hAnsiTheme="minorHAnsi"/>
          <w:sz w:val="18"/>
          <w:szCs w:val="18"/>
          <w:shd w:val="clear" w:color="auto" w:fill="FFFFFF"/>
        </w:rPr>
        <w:t>w zakresie </w:t>
      </w:r>
      <w:hyperlink r:id="rId17" w:history="1">
        <w:r w:rsidR="003B10C0" w:rsidRPr="003174CE">
          <w:rPr>
            <w:rFonts w:asciiTheme="minorHAnsi" w:hAnsiTheme="minorHAnsi"/>
            <w:sz w:val="18"/>
            <w:szCs w:val="18"/>
          </w:rPr>
          <w:t>art. 108 ust. 1 pkt 5</w:t>
        </w:r>
      </w:hyperlink>
      <w:r w:rsidR="003B10C0" w:rsidRPr="003174CE">
        <w:rPr>
          <w:rFonts w:asciiTheme="minorHAnsi" w:hAnsiTheme="minorHAnsi"/>
          <w:sz w:val="18"/>
          <w:szCs w:val="18"/>
          <w:shd w:val="clear" w:color="auto" w:fill="FFFFFF"/>
        </w:rPr>
        <w:t xml:space="preserve"> ustawy,</w:t>
      </w:r>
      <w:r w:rsidR="003B10C0" w:rsidRPr="003174CE">
        <w:rPr>
          <w:rFonts w:asciiTheme="minorHAnsi" w:hAnsiTheme="minorHAnsi"/>
          <w:b/>
          <w:bCs/>
          <w:sz w:val="18"/>
          <w:szCs w:val="18"/>
          <w:shd w:val="clear" w:color="auto" w:fill="FFFFFF"/>
        </w:rPr>
        <w:t xml:space="preserve"> </w:t>
      </w:r>
      <w:r w:rsidRPr="003174CE">
        <w:rPr>
          <w:rFonts w:asciiTheme="minorHAnsi" w:hAnsiTheme="minorHAnsi"/>
          <w:b/>
          <w:bCs/>
          <w:sz w:val="18"/>
          <w:szCs w:val="18"/>
          <w:shd w:val="clear" w:color="auto" w:fill="FFFFFF"/>
        </w:rPr>
        <w:t>o braku przynależności do tej samej grupy kapitałowej</w:t>
      </w:r>
      <w:r w:rsidRPr="003174CE">
        <w:rPr>
          <w:rFonts w:asciiTheme="minorHAnsi" w:hAnsiTheme="minorHAnsi"/>
          <w:sz w:val="18"/>
          <w:szCs w:val="18"/>
          <w:shd w:val="clear" w:color="auto" w:fill="FFFFFF"/>
        </w:rPr>
        <w:t xml:space="preserve"> w rozumieniu ustawy z dnia 16 lutego 2007 r. o ochronie konkurencji i konsumentów (</w:t>
      </w:r>
      <w:proofErr w:type="spellStart"/>
      <w:r w:rsidR="00AC61CE">
        <w:rPr>
          <w:rFonts w:asciiTheme="minorHAnsi" w:hAnsiTheme="minorHAnsi"/>
          <w:sz w:val="18"/>
          <w:szCs w:val="18"/>
          <w:shd w:val="clear" w:color="auto" w:fill="FFFFFF"/>
        </w:rPr>
        <w:t>t.j</w:t>
      </w:r>
      <w:proofErr w:type="spellEnd"/>
      <w:r w:rsidR="00AC61CE">
        <w:rPr>
          <w:rFonts w:asciiTheme="minorHAnsi" w:hAnsiTheme="minorHAnsi"/>
          <w:sz w:val="18"/>
          <w:szCs w:val="18"/>
          <w:shd w:val="clear" w:color="auto" w:fill="FFFFFF"/>
        </w:rPr>
        <w:t xml:space="preserve">. </w:t>
      </w:r>
      <w:r w:rsidRPr="003174CE">
        <w:rPr>
          <w:rFonts w:asciiTheme="minorHAnsi" w:hAnsiTheme="minorHAnsi"/>
          <w:sz w:val="18"/>
          <w:szCs w:val="18"/>
          <w:shd w:val="clear" w:color="auto" w:fill="FFFFFF"/>
        </w:rPr>
        <w:t>Dz.U. z 202</w:t>
      </w:r>
      <w:r w:rsidR="00911804">
        <w:rPr>
          <w:rFonts w:asciiTheme="minorHAnsi" w:hAnsiTheme="minorHAnsi"/>
          <w:sz w:val="18"/>
          <w:szCs w:val="18"/>
          <w:shd w:val="clear" w:color="auto" w:fill="FFFFFF"/>
        </w:rPr>
        <w:t>4</w:t>
      </w:r>
      <w:r w:rsidRPr="003174CE">
        <w:rPr>
          <w:rFonts w:asciiTheme="minorHAnsi" w:hAnsiTheme="minorHAnsi"/>
          <w:sz w:val="18"/>
          <w:szCs w:val="18"/>
          <w:shd w:val="clear" w:color="auto" w:fill="FFFFFF"/>
        </w:rPr>
        <w:t xml:space="preserve"> r. </w:t>
      </w:r>
      <w:hyperlink r:id="rId18" w:history="1">
        <w:r w:rsidRPr="00AC61CE">
          <w:rPr>
            <w:rFonts w:asciiTheme="minorHAnsi" w:hAnsiTheme="minorHAnsi"/>
            <w:sz w:val="18"/>
            <w:szCs w:val="18"/>
            <w:shd w:val="clear" w:color="auto" w:fill="FFFFFF"/>
          </w:rPr>
          <w:t xml:space="preserve">poz. </w:t>
        </w:r>
      </w:hyperlink>
      <w:r w:rsidR="00911804">
        <w:rPr>
          <w:rFonts w:asciiTheme="minorHAnsi" w:hAnsiTheme="minorHAnsi"/>
          <w:sz w:val="18"/>
          <w:szCs w:val="18"/>
          <w:shd w:val="clear" w:color="auto" w:fill="FFFFFF"/>
        </w:rPr>
        <w:t>594</w:t>
      </w:r>
      <w:r w:rsidRPr="003174CE">
        <w:rPr>
          <w:rFonts w:asciiTheme="minorHAnsi" w:hAnsi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Pr>
          <w:rFonts w:asciiTheme="minorHAnsi" w:hAnsiTheme="minorHAnsi"/>
          <w:sz w:val="18"/>
          <w:szCs w:val="18"/>
          <w:shd w:val="clear" w:color="auto" w:fill="FFFFFF"/>
        </w:rPr>
        <w:t xml:space="preserve"> – </w:t>
      </w:r>
      <w:r w:rsidR="008F0760" w:rsidRPr="003174CE">
        <w:rPr>
          <w:rFonts w:asciiTheme="minorHAnsi" w:hAnsiTheme="minorHAnsi"/>
          <w:b/>
          <w:sz w:val="18"/>
          <w:szCs w:val="18"/>
          <w:shd w:val="clear" w:color="auto" w:fill="FFFFFF"/>
        </w:rPr>
        <w:t>Z</w:t>
      </w:r>
      <w:r w:rsidR="00B85115" w:rsidRPr="003174CE">
        <w:rPr>
          <w:rFonts w:asciiTheme="minorHAnsi" w:hAnsiTheme="minorHAnsi"/>
          <w:b/>
          <w:sz w:val="18"/>
          <w:szCs w:val="18"/>
          <w:shd w:val="clear" w:color="auto" w:fill="FFFFFF"/>
        </w:rPr>
        <w:t>ałącznik nr</w:t>
      </w:r>
      <w:r w:rsidR="00CD5FB2" w:rsidRPr="003174CE">
        <w:rPr>
          <w:rFonts w:asciiTheme="minorHAnsi" w:hAnsiTheme="minorHAnsi"/>
          <w:b/>
          <w:sz w:val="18"/>
          <w:szCs w:val="18"/>
          <w:shd w:val="clear" w:color="auto" w:fill="FFFFFF"/>
        </w:rPr>
        <w:t xml:space="preserve"> </w:t>
      </w:r>
      <w:r w:rsidR="003174CE">
        <w:rPr>
          <w:rFonts w:asciiTheme="minorHAnsi" w:hAnsiTheme="minorHAnsi"/>
          <w:b/>
          <w:sz w:val="18"/>
          <w:szCs w:val="18"/>
          <w:shd w:val="clear" w:color="auto" w:fill="FFFFFF"/>
        </w:rPr>
        <w:t>5</w:t>
      </w:r>
      <w:r w:rsidR="00B85115" w:rsidRPr="003174CE">
        <w:rPr>
          <w:rFonts w:asciiTheme="minorHAnsi" w:hAnsiTheme="minorHAnsi"/>
          <w:b/>
          <w:sz w:val="18"/>
          <w:szCs w:val="18"/>
          <w:shd w:val="clear" w:color="auto" w:fill="FFFFFF"/>
        </w:rPr>
        <w:t xml:space="preserve"> do SWZ</w:t>
      </w:r>
      <w:r w:rsidR="00C601AB">
        <w:rPr>
          <w:rFonts w:asciiTheme="minorHAnsi" w:hAnsiTheme="minorHAnsi"/>
          <w:sz w:val="18"/>
          <w:szCs w:val="18"/>
          <w:shd w:val="clear" w:color="auto" w:fill="FFFFFF"/>
        </w:rPr>
        <w:t>,</w:t>
      </w:r>
    </w:p>
    <w:p w14:paraId="16A7E3C7" w14:textId="101E6AFB" w:rsidR="003B10C0" w:rsidRDefault="003B10C0"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r w:rsidRPr="003174CE">
        <w:rPr>
          <w:rFonts w:asciiTheme="minorHAnsi" w:hAnsiTheme="minorHAnsi"/>
          <w:b/>
          <w:bCs/>
          <w:sz w:val="18"/>
          <w:szCs w:val="18"/>
          <w:shd w:val="clear" w:color="auto" w:fill="FFFFFF"/>
        </w:rPr>
        <w:t>odpisu</w:t>
      </w:r>
      <w:r w:rsidR="00C601AB">
        <w:rPr>
          <w:rFonts w:asciiTheme="minorHAnsi" w:hAnsiTheme="minorHAnsi"/>
          <w:b/>
          <w:bCs/>
          <w:sz w:val="18"/>
          <w:szCs w:val="18"/>
          <w:shd w:val="clear" w:color="auto" w:fill="FFFFFF"/>
        </w:rPr>
        <w:t xml:space="preserve">, </w:t>
      </w:r>
      <w:r w:rsidRPr="003174CE">
        <w:rPr>
          <w:rFonts w:asciiTheme="minorHAnsi" w:hAnsiTheme="minorHAnsi"/>
          <w:b/>
          <w:bCs/>
          <w:sz w:val="18"/>
          <w:szCs w:val="18"/>
          <w:shd w:val="clear" w:color="auto" w:fill="FFFFFF"/>
        </w:rPr>
        <w:t>informacji</w:t>
      </w:r>
      <w:r w:rsidR="00450C36">
        <w:rPr>
          <w:rFonts w:asciiTheme="minorHAnsi" w:hAnsiTheme="minorHAnsi"/>
          <w:b/>
          <w:bCs/>
          <w:sz w:val="18"/>
          <w:szCs w:val="18"/>
          <w:shd w:val="clear" w:color="auto" w:fill="FFFFFF"/>
        </w:rPr>
        <w:t>/wydruku</w:t>
      </w:r>
      <w:r w:rsidRPr="003174CE">
        <w:rPr>
          <w:rFonts w:asciiTheme="minorHAnsi" w:hAnsiTheme="minorHAnsi"/>
          <w:b/>
          <w:bCs/>
          <w:sz w:val="18"/>
          <w:szCs w:val="18"/>
          <w:shd w:val="clear" w:color="auto" w:fill="FFFFFF"/>
        </w:rPr>
        <w:t xml:space="preserve"> z Krajowego Rejestru Sądowego lub z Centralnej Ewidencji i</w:t>
      </w:r>
      <w:r w:rsidR="000214E1" w:rsidRPr="003174CE">
        <w:rPr>
          <w:rFonts w:asciiTheme="minorHAnsi" w:hAnsiTheme="minorHAnsi"/>
          <w:b/>
          <w:bCs/>
          <w:sz w:val="18"/>
          <w:szCs w:val="18"/>
          <w:shd w:val="clear" w:color="auto" w:fill="FFFFFF"/>
        </w:rPr>
        <w:t> </w:t>
      </w:r>
      <w:r w:rsidRPr="003174CE">
        <w:rPr>
          <w:rFonts w:asciiTheme="minorHAnsi" w:hAnsiTheme="minorHAnsi"/>
          <w:b/>
          <w:bCs/>
          <w:sz w:val="18"/>
          <w:szCs w:val="18"/>
          <w:shd w:val="clear" w:color="auto" w:fill="FFFFFF"/>
        </w:rPr>
        <w:t>Informacji o Działalności Gospodarczej,</w:t>
      </w:r>
      <w:r w:rsidRPr="003174CE">
        <w:rPr>
          <w:rFonts w:asciiTheme="minorHAnsi" w:hAnsiTheme="minorHAnsi"/>
          <w:sz w:val="18"/>
          <w:szCs w:val="18"/>
          <w:shd w:val="clear" w:color="auto" w:fill="FFFFFF"/>
        </w:rPr>
        <w:t xml:space="preserve"> </w:t>
      </w:r>
      <w:r w:rsidR="000156EE">
        <w:rPr>
          <w:rFonts w:asciiTheme="minorHAnsi" w:hAnsiTheme="minorHAnsi"/>
          <w:sz w:val="18"/>
          <w:szCs w:val="18"/>
        </w:rPr>
        <w:t>w </w:t>
      </w:r>
      <w:r w:rsidRPr="003174CE">
        <w:rPr>
          <w:rFonts w:asciiTheme="minorHAnsi" w:hAnsiTheme="minorHAnsi"/>
          <w:sz w:val="18"/>
          <w:szCs w:val="18"/>
        </w:rPr>
        <w:t>zakresie </w:t>
      </w:r>
      <w:hyperlink r:id="rId19" w:history="1">
        <w:r w:rsidRPr="003174CE">
          <w:rPr>
            <w:rFonts w:asciiTheme="minorHAnsi" w:hAnsiTheme="minorHAnsi"/>
            <w:sz w:val="18"/>
            <w:szCs w:val="18"/>
          </w:rPr>
          <w:t>art. 109 ust. 1 pkt 4</w:t>
        </w:r>
      </w:hyperlink>
      <w:r w:rsidRPr="003174CE">
        <w:rPr>
          <w:rFonts w:asciiTheme="minorHAnsi" w:hAnsiTheme="minorHAnsi"/>
          <w:sz w:val="18"/>
          <w:szCs w:val="18"/>
        </w:rPr>
        <w:t> ustawy, sporządzonych nie wcześniej niż 3 miesiące przed jej złożeniem</w:t>
      </w:r>
      <w:r w:rsidR="00C601AB">
        <w:rPr>
          <w:rFonts w:asciiTheme="minorHAnsi" w:hAnsiTheme="minorHAnsi"/>
          <w:sz w:val="18"/>
          <w:szCs w:val="18"/>
        </w:rPr>
        <w:t>,</w:t>
      </w:r>
    </w:p>
    <w:p w14:paraId="41DA0815" w14:textId="2012981C" w:rsidR="0089097C" w:rsidRDefault="00181775" w:rsidP="00E54934">
      <w:pPr>
        <w:pStyle w:val="Akapitzlist"/>
        <w:numPr>
          <w:ilvl w:val="0"/>
          <w:numId w:val="28"/>
        </w:numPr>
        <w:spacing w:after="120" w:line="240" w:lineRule="auto"/>
        <w:ind w:left="709" w:hanging="283"/>
        <w:contextualSpacing w:val="0"/>
        <w:jc w:val="both"/>
        <w:rPr>
          <w:rFonts w:asciiTheme="minorHAnsi" w:hAnsiTheme="minorHAnsi"/>
          <w:sz w:val="18"/>
          <w:szCs w:val="18"/>
        </w:rPr>
      </w:pPr>
      <w:bookmarkStart w:id="12" w:name="_Hlk173319594"/>
      <w:r w:rsidRPr="003174CE">
        <w:rPr>
          <w:rFonts w:asciiTheme="minorHAnsi" w:hAnsiTheme="minorHAnsi"/>
          <w:b/>
          <w:bCs/>
          <w:sz w:val="18"/>
          <w:szCs w:val="18"/>
        </w:rPr>
        <w:t>oświadczenia Wykonawcy</w:t>
      </w:r>
      <w:r w:rsidRPr="003174CE">
        <w:rPr>
          <w:rFonts w:asciiTheme="minorHAnsi" w:hAnsiTheme="minorHAnsi"/>
          <w:sz w:val="18"/>
          <w:szCs w:val="18"/>
        </w:rPr>
        <w:t xml:space="preserve"> </w:t>
      </w:r>
      <w:r w:rsidR="0089097C" w:rsidRPr="003174CE">
        <w:rPr>
          <w:rFonts w:asciiTheme="minorHAnsi" w:hAnsiTheme="minorHAnsi"/>
          <w:sz w:val="18"/>
          <w:szCs w:val="18"/>
        </w:rPr>
        <w:t xml:space="preserve">o aktualności informacji zawartych w JEDZ w zakresie </w:t>
      </w:r>
      <w:r w:rsidR="006E771B">
        <w:rPr>
          <w:rFonts w:asciiTheme="minorHAnsi" w:hAnsiTheme="minorHAnsi"/>
          <w:sz w:val="18"/>
          <w:szCs w:val="18"/>
        </w:rPr>
        <w:t xml:space="preserve">braku </w:t>
      </w:r>
      <w:r w:rsidR="0089097C" w:rsidRPr="003174CE">
        <w:rPr>
          <w:rFonts w:asciiTheme="minorHAnsi" w:hAnsiTheme="minorHAnsi"/>
          <w:sz w:val="18"/>
          <w:szCs w:val="18"/>
        </w:rPr>
        <w:t>podstaw wykluczenia</w:t>
      </w:r>
      <w:r w:rsidR="006E771B">
        <w:rPr>
          <w:rFonts w:asciiTheme="minorHAnsi" w:hAnsiTheme="minorHAnsi"/>
          <w:sz w:val="18"/>
          <w:szCs w:val="18"/>
        </w:rPr>
        <w:t xml:space="preserve"> </w:t>
      </w:r>
      <w:r w:rsidR="003174CE">
        <w:rPr>
          <w:rFonts w:asciiTheme="minorHAnsi" w:hAnsiTheme="minorHAnsi"/>
          <w:sz w:val="18"/>
          <w:szCs w:val="18"/>
        </w:rPr>
        <w:t xml:space="preserve">– </w:t>
      </w:r>
      <w:r w:rsidR="008F0760" w:rsidRPr="003174CE">
        <w:rPr>
          <w:rFonts w:asciiTheme="minorHAnsi" w:hAnsiTheme="minorHAnsi"/>
          <w:b/>
          <w:sz w:val="18"/>
          <w:szCs w:val="18"/>
        </w:rPr>
        <w:t>Z</w:t>
      </w:r>
      <w:r w:rsidR="00B85115" w:rsidRPr="003174CE">
        <w:rPr>
          <w:rFonts w:asciiTheme="minorHAnsi" w:hAnsiTheme="minorHAnsi"/>
          <w:b/>
          <w:sz w:val="18"/>
          <w:szCs w:val="18"/>
        </w:rPr>
        <w:t xml:space="preserve">ałącznik nr </w:t>
      </w:r>
      <w:r w:rsidR="003174CE">
        <w:rPr>
          <w:rFonts w:asciiTheme="minorHAnsi" w:hAnsiTheme="minorHAnsi"/>
          <w:b/>
          <w:sz w:val="18"/>
          <w:szCs w:val="18"/>
        </w:rPr>
        <w:t>6</w:t>
      </w:r>
      <w:r w:rsidR="00B85115" w:rsidRPr="003174CE">
        <w:rPr>
          <w:rFonts w:asciiTheme="minorHAnsi" w:hAnsiTheme="minorHAnsi"/>
          <w:b/>
          <w:sz w:val="18"/>
          <w:szCs w:val="18"/>
        </w:rPr>
        <w:t xml:space="preserve"> do</w:t>
      </w:r>
      <w:r w:rsidR="00A9119B">
        <w:rPr>
          <w:rFonts w:asciiTheme="minorHAnsi" w:hAnsiTheme="minorHAnsi"/>
          <w:b/>
          <w:sz w:val="18"/>
          <w:szCs w:val="18"/>
        </w:rPr>
        <w:t> </w:t>
      </w:r>
      <w:r w:rsidR="00B85115" w:rsidRPr="003174CE">
        <w:rPr>
          <w:rFonts w:asciiTheme="minorHAnsi" w:hAnsiTheme="minorHAnsi"/>
          <w:b/>
          <w:sz w:val="18"/>
          <w:szCs w:val="18"/>
        </w:rPr>
        <w:t>SWZ</w:t>
      </w:r>
      <w:bookmarkEnd w:id="12"/>
      <w:r w:rsidR="00B85115" w:rsidRPr="003174CE">
        <w:rPr>
          <w:rFonts w:asciiTheme="minorHAnsi" w:hAnsiTheme="minorHAnsi"/>
          <w:sz w:val="18"/>
          <w:szCs w:val="18"/>
        </w:rPr>
        <w:t>.</w:t>
      </w:r>
    </w:p>
    <w:p w14:paraId="6474EFB5" w14:textId="77777777" w:rsidR="009303E8" w:rsidRPr="009D79DE" w:rsidRDefault="00C73C0D" w:rsidP="00E54934">
      <w:pPr>
        <w:numPr>
          <w:ilvl w:val="0"/>
          <w:numId w:val="34"/>
        </w:numPr>
        <w:autoSpaceDE w:val="0"/>
        <w:autoSpaceDN w:val="0"/>
        <w:adjustRightInd w:val="0"/>
        <w:spacing w:after="120" w:line="240" w:lineRule="auto"/>
        <w:ind w:left="426"/>
        <w:jc w:val="both"/>
        <w:rPr>
          <w:rFonts w:asciiTheme="minorHAnsi" w:hAnsiTheme="minorHAnsi"/>
          <w:b/>
          <w:sz w:val="18"/>
          <w:szCs w:val="18"/>
        </w:rPr>
      </w:pPr>
      <w:bookmarkStart w:id="13" w:name="mip35795044"/>
      <w:bookmarkEnd w:id="13"/>
      <w:r w:rsidRPr="009D79DE">
        <w:rPr>
          <w:rFonts w:asciiTheme="minorHAnsi" w:hAnsiTheme="minorHAnsi"/>
          <w:b/>
          <w:sz w:val="18"/>
          <w:szCs w:val="18"/>
        </w:rPr>
        <w:t>UWAGI</w:t>
      </w:r>
      <w:r w:rsidR="0026748B" w:rsidRPr="009D79DE">
        <w:rPr>
          <w:rFonts w:asciiTheme="minorHAnsi" w:hAnsiTheme="minorHAnsi"/>
          <w:b/>
          <w:sz w:val="18"/>
          <w:szCs w:val="18"/>
        </w:rPr>
        <w:t>:</w:t>
      </w:r>
    </w:p>
    <w:p w14:paraId="751CEA09" w14:textId="77777777" w:rsidR="004916AA" w:rsidRPr="009D79DE" w:rsidRDefault="004916AA" w:rsidP="00E54934">
      <w:pPr>
        <w:pStyle w:val="Akapitzlist"/>
        <w:numPr>
          <w:ilvl w:val="0"/>
          <w:numId w:val="38"/>
        </w:numPr>
        <w:spacing w:after="120" w:line="240" w:lineRule="auto"/>
        <w:ind w:left="709" w:hanging="289"/>
        <w:contextualSpacing w:val="0"/>
        <w:jc w:val="both"/>
        <w:rPr>
          <w:rFonts w:asciiTheme="minorHAnsi" w:hAnsiTheme="minorHAnsi"/>
          <w:b/>
          <w:sz w:val="18"/>
          <w:szCs w:val="18"/>
        </w:rPr>
      </w:pPr>
      <w:r w:rsidRPr="009D79DE">
        <w:rPr>
          <w:rFonts w:asciiTheme="minorHAnsi" w:hAnsiTheme="minorHAnsi"/>
          <w:b/>
          <w:sz w:val="18"/>
          <w:szCs w:val="18"/>
        </w:rPr>
        <w:t>Dokumenty w przypadku wspólnego ubiegania się o udzielenie zamówienia:</w:t>
      </w:r>
    </w:p>
    <w:p w14:paraId="714B6210" w14:textId="3027D5B0" w:rsidR="004916AA" w:rsidRPr="00B21035" w:rsidRDefault="004916AA" w:rsidP="00E54934">
      <w:pPr>
        <w:pStyle w:val="Akapitzlist"/>
        <w:numPr>
          <w:ilvl w:val="0"/>
          <w:numId w:val="12"/>
        </w:numPr>
        <w:spacing w:after="120" w:line="240" w:lineRule="auto"/>
        <w:ind w:left="993" w:hanging="284"/>
        <w:contextualSpacing w:val="0"/>
        <w:jc w:val="both"/>
        <w:rPr>
          <w:rFonts w:asciiTheme="minorHAnsi" w:hAnsiTheme="minorHAnsi"/>
          <w:sz w:val="18"/>
          <w:szCs w:val="18"/>
          <w:shd w:val="clear" w:color="auto" w:fill="FFFFFF"/>
        </w:rPr>
      </w:pPr>
      <w:r w:rsidRPr="00B21035">
        <w:rPr>
          <w:rFonts w:asciiTheme="minorHAnsi" w:hAnsiTheme="minorHAnsi"/>
          <w:sz w:val="18"/>
          <w:szCs w:val="18"/>
          <w:shd w:val="clear" w:color="auto" w:fill="FFFFFF"/>
        </w:rPr>
        <w:t xml:space="preserve">w przypadku wspólnego ubiegania się o zamówienie przez Wykonawców </w:t>
      </w:r>
      <w:r w:rsidRPr="00B21035">
        <w:rPr>
          <w:rFonts w:asciiTheme="minorHAnsi" w:hAnsiTheme="minorHAnsi"/>
          <w:b/>
          <w:bCs/>
          <w:sz w:val="18"/>
          <w:szCs w:val="18"/>
          <w:shd w:val="clear" w:color="auto" w:fill="FFFFFF"/>
        </w:rPr>
        <w:t>oświadczenie JEDZ</w:t>
      </w:r>
      <w:r w:rsidRPr="00B21035">
        <w:rPr>
          <w:rFonts w:asciiTheme="minorHAnsi" w:hAnsiTheme="minorHAnsi"/>
          <w:bCs/>
          <w:sz w:val="18"/>
          <w:szCs w:val="18"/>
          <w:shd w:val="clear" w:color="auto" w:fill="FFFFFF"/>
        </w:rPr>
        <w:t>, o którym mowa w</w:t>
      </w:r>
      <w:r w:rsidRPr="00B21035">
        <w:rPr>
          <w:rFonts w:asciiTheme="minorHAnsi" w:hAnsiTheme="minorHAnsi"/>
          <w:b/>
          <w:bCs/>
          <w:sz w:val="18"/>
          <w:szCs w:val="18"/>
          <w:shd w:val="clear" w:color="auto" w:fill="FFFFFF"/>
        </w:rPr>
        <w:t xml:space="preserve"> ust. 2 pkt </w:t>
      </w:r>
      <w:r w:rsidR="008A7349" w:rsidRPr="00B21035">
        <w:rPr>
          <w:rFonts w:asciiTheme="minorHAnsi" w:hAnsiTheme="minorHAnsi"/>
          <w:b/>
          <w:bCs/>
          <w:sz w:val="18"/>
          <w:szCs w:val="18"/>
          <w:shd w:val="clear" w:color="auto" w:fill="FFFFFF"/>
        </w:rPr>
        <w:t>2)</w:t>
      </w:r>
      <w:r w:rsidR="000A06DE" w:rsidRPr="00B21035">
        <w:rPr>
          <w:rFonts w:asciiTheme="minorHAnsi" w:hAnsiTheme="minorHAnsi"/>
          <w:b/>
          <w:bCs/>
          <w:sz w:val="18"/>
          <w:szCs w:val="18"/>
          <w:shd w:val="clear" w:color="auto" w:fill="FFFFFF"/>
        </w:rPr>
        <w:t xml:space="preserve">, </w:t>
      </w:r>
      <w:r w:rsidR="00741619" w:rsidRPr="00B21035">
        <w:rPr>
          <w:rFonts w:asciiTheme="minorHAnsi" w:hAnsiTheme="minorHAnsi"/>
          <w:b/>
          <w:bCs/>
          <w:sz w:val="18"/>
          <w:szCs w:val="18"/>
          <w:shd w:val="clear" w:color="auto" w:fill="FFFFFF"/>
        </w:rPr>
        <w:t>oświadczenie</w:t>
      </w:r>
      <w:r w:rsidR="000A06DE" w:rsidRPr="00B21035">
        <w:rPr>
          <w:rFonts w:asciiTheme="minorHAnsi" w:hAnsiTheme="minorHAnsi"/>
          <w:bCs/>
          <w:sz w:val="18"/>
          <w:szCs w:val="18"/>
          <w:shd w:val="clear" w:color="auto" w:fill="FFFFFF"/>
        </w:rPr>
        <w:t xml:space="preserve">, </w:t>
      </w:r>
      <w:r w:rsidR="00741619" w:rsidRPr="00B21035">
        <w:rPr>
          <w:rFonts w:asciiTheme="minorHAnsi" w:hAnsiTheme="minorHAnsi"/>
          <w:bCs/>
          <w:sz w:val="18"/>
          <w:szCs w:val="18"/>
          <w:shd w:val="clear" w:color="auto" w:fill="FFFFFF"/>
        </w:rPr>
        <w:t>o którym mowa w</w:t>
      </w:r>
      <w:r w:rsidR="00741619" w:rsidRPr="00B21035">
        <w:rPr>
          <w:rFonts w:asciiTheme="minorHAnsi" w:hAnsiTheme="minorHAnsi"/>
          <w:b/>
          <w:bCs/>
          <w:sz w:val="18"/>
          <w:szCs w:val="18"/>
          <w:shd w:val="clear" w:color="auto" w:fill="FFFFFF"/>
        </w:rPr>
        <w:t xml:space="preserve"> ust. 2 pkt 3</w:t>
      </w:r>
      <w:r w:rsidR="000A06DE" w:rsidRPr="00B21035">
        <w:rPr>
          <w:rFonts w:asciiTheme="minorHAnsi" w:hAnsiTheme="minorHAnsi"/>
          <w:b/>
          <w:bCs/>
          <w:sz w:val="18"/>
          <w:szCs w:val="18"/>
          <w:shd w:val="clear" w:color="auto" w:fill="FFFFFF"/>
        </w:rPr>
        <w:t>)</w:t>
      </w:r>
      <w:r w:rsidRPr="00B21035">
        <w:rPr>
          <w:rFonts w:asciiTheme="minorHAnsi" w:hAnsiTheme="minorHAnsi"/>
          <w:b/>
          <w:bCs/>
          <w:sz w:val="18"/>
          <w:szCs w:val="18"/>
          <w:shd w:val="clear" w:color="auto" w:fill="FFFFFF"/>
        </w:rPr>
        <w:t xml:space="preserve"> </w:t>
      </w:r>
      <w:r w:rsidRPr="00B21035">
        <w:rPr>
          <w:rFonts w:asciiTheme="minorHAnsi" w:hAnsiTheme="minorHAnsi"/>
          <w:sz w:val="18"/>
          <w:szCs w:val="18"/>
          <w:shd w:val="clear" w:color="auto" w:fill="FFFFFF"/>
        </w:rPr>
        <w:t xml:space="preserve">oraz </w:t>
      </w:r>
      <w:r w:rsidRPr="00B21035">
        <w:rPr>
          <w:rFonts w:asciiTheme="minorHAnsi" w:hAnsiTheme="minorHAnsi"/>
          <w:b/>
          <w:sz w:val="18"/>
          <w:szCs w:val="18"/>
          <w:shd w:val="clear" w:color="auto" w:fill="FFFFFF"/>
        </w:rPr>
        <w:t>oświadczenia i dokumenty</w:t>
      </w:r>
      <w:r w:rsidRPr="00B21035">
        <w:rPr>
          <w:rFonts w:asciiTheme="minorHAnsi" w:hAnsiTheme="minorHAnsi"/>
          <w:sz w:val="18"/>
          <w:szCs w:val="18"/>
          <w:shd w:val="clear" w:color="auto" w:fill="FFFFFF"/>
        </w:rPr>
        <w:t xml:space="preserve">, o których mowa w </w:t>
      </w:r>
      <w:r w:rsidRPr="00B21035">
        <w:rPr>
          <w:rFonts w:asciiTheme="minorHAnsi" w:hAnsiTheme="minorHAnsi"/>
          <w:b/>
          <w:bCs/>
          <w:sz w:val="18"/>
          <w:szCs w:val="18"/>
          <w:shd w:val="clear" w:color="auto" w:fill="FFFFFF"/>
        </w:rPr>
        <w:t xml:space="preserve">ust. 3 </w:t>
      </w:r>
      <w:r w:rsidRPr="00B21035">
        <w:rPr>
          <w:rFonts w:asciiTheme="minorHAnsi" w:hAnsiTheme="minorHAnsi"/>
          <w:sz w:val="18"/>
          <w:szCs w:val="18"/>
          <w:shd w:val="clear" w:color="auto" w:fill="FFFFFF"/>
        </w:rPr>
        <w:t>składa każdy z</w:t>
      </w:r>
      <w:r w:rsidR="00BD7D63">
        <w:rPr>
          <w:rFonts w:asciiTheme="minorHAnsi" w:hAnsiTheme="minorHAnsi"/>
          <w:sz w:val="18"/>
          <w:szCs w:val="18"/>
          <w:shd w:val="clear" w:color="auto" w:fill="FFFFFF"/>
        </w:rPr>
        <w:t> </w:t>
      </w:r>
      <w:r w:rsidRPr="00B21035">
        <w:rPr>
          <w:rFonts w:asciiTheme="minorHAnsi" w:hAnsiTheme="minorHAnsi"/>
          <w:sz w:val="18"/>
          <w:szCs w:val="18"/>
          <w:shd w:val="clear" w:color="auto" w:fill="FFFFFF"/>
        </w:rPr>
        <w:t>Wykonawców.</w:t>
      </w:r>
    </w:p>
    <w:p w14:paraId="73FDF752" w14:textId="77777777" w:rsidR="009D0C42" w:rsidRPr="009D79DE" w:rsidRDefault="009D0C42" w:rsidP="00E54934">
      <w:pPr>
        <w:pStyle w:val="Akapitzlist"/>
        <w:numPr>
          <w:ilvl w:val="0"/>
          <w:numId w:val="38"/>
        </w:numPr>
        <w:spacing w:after="120" w:line="240" w:lineRule="auto"/>
        <w:ind w:left="709" w:hanging="289"/>
        <w:contextualSpacing w:val="0"/>
        <w:jc w:val="both"/>
        <w:rPr>
          <w:rFonts w:asciiTheme="minorHAnsi" w:hAnsiTheme="minorHAnsi"/>
          <w:b/>
          <w:sz w:val="18"/>
          <w:szCs w:val="18"/>
        </w:rPr>
      </w:pPr>
      <w:r w:rsidRPr="009D79DE">
        <w:rPr>
          <w:rFonts w:asciiTheme="minorHAnsi" w:hAnsiTheme="minorHAnsi"/>
          <w:b/>
          <w:sz w:val="18"/>
          <w:szCs w:val="18"/>
        </w:rPr>
        <w:t>Forma dokumentów</w:t>
      </w:r>
      <w:r w:rsidR="003174CE">
        <w:rPr>
          <w:rFonts w:asciiTheme="minorHAnsi" w:hAnsiTheme="minorHAnsi"/>
          <w:b/>
          <w:sz w:val="18"/>
          <w:szCs w:val="18"/>
        </w:rPr>
        <w:t>:</w:t>
      </w:r>
      <w:r w:rsidRPr="009D79DE">
        <w:rPr>
          <w:rFonts w:asciiTheme="minorHAnsi" w:hAnsiTheme="minorHAnsi"/>
          <w:b/>
          <w:sz w:val="18"/>
          <w:szCs w:val="18"/>
        </w:rPr>
        <w:t xml:space="preserve"> </w:t>
      </w:r>
    </w:p>
    <w:p w14:paraId="7105FA33" w14:textId="227890C4" w:rsidR="009D0C42" w:rsidRPr="002629BC" w:rsidRDefault="00911804" w:rsidP="00E54934">
      <w:pPr>
        <w:pStyle w:val="Akapitzlist"/>
        <w:numPr>
          <w:ilvl w:val="1"/>
          <w:numId w:val="34"/>
        </w:numPr>
        <w:spacing w:after="120" w:line="240" w:lineRule="auto"/>
        <w:ind w:left="993"/>
        <w:contextualSpacing w:val="0"/>
        <w:jc w:val="both"/>
        <w:rPr>
          <w:rFonts w:asciiTheme="minorHAnsi" w:hAnsiTheme="minorHAnsi"/>
          <w:bCs/>
          <w:sz w:val="18"/>
          <w:szCs w:val="18"/>
        </w:rPr>
      </w:pPr>
      <w:r>
        <w:rPr>
          <w:rFonts w:asciiTheme="minorHAnsi" w:hAnsiTheme="minorHAnsi"/>
          <w:bCs/>
          <w:sz w:val="18"/>
          <w:szCs w:val="18"/>
        </w:rPr>
        <w:t>d</w:t>
      </w:r>
      <w:r w:rsidR="009D0C42" w:rsidRPr="00C24705">
        <w:rPr>
          <w:rFonts w:asciiTheme="minorHAnsi" w:hAnsiTheme="minorHAnsi"/>
          <w:bCs/>
          <w:sz w:val="18"/>
          <w:szCs w:val="18"/>
        </w:rPr>
        <w:t xml:space="preserve">o </w:t>
      </w:r>
      <w:r w:rsidR="009D0C42" w:rsidRPr="00C24705">
        <w:rPr>
          <w:rFonts w:asciiTheme="minorHAnsi" w:hAnsiTheme="minorHAnsi"/>
          <w:sz w:val="18"/>
          <w:szCs w:val="18"/>
        </w:rPr>
        <w:t xml:space="preserve">zachowania </w:t>
      </w:r>
      <w:r w:rsidR="009D0C42" w:rsidRPr="00BD7D63">
        <w:rPr>
          <w:rFonts w:asciiTheme="minorHAnsi" w:hAnsiTheme="minorHAnsi"/>
          <w:sz w:val="18"/>
          <w:szCs w:val="18"/>
        </w:rPr>
        <w:t>elektronicznej formy oferty oraz JEDZ</w:t>
      </w:r>
      <w:r w:rsidR="00313419" w:rsidRPr="00C24705">
        <w:rPr>
          <w:rFonts w:asciiTheme="minorHAnsi" w:hAnsiTheme="minorHAnsi"/>
          <w:sz w:val="18"/>
          <w:szCs w:val="18"/>
          <w:u w:val="single"/>
        </w:rPr>
        <w:t xml:space="preserve"> </w:t>
      </w:r>
      <w:r w:rsidR="009D0C42" w:rsidRPr="00C24705">
        <w:rPr>
          <w:rFonts w:asciiTheme="minorHAnsi" w:hAnsiTheme="minorHAnsi"/>
          <w:sz w:val="18"/>
          <w:szCs w:val="18"/>
        </w:rPr>
        <w:t>zgodnie z art. 78</w:t>
      </w:r>
      <w:r w:rsidR="009D0C42" w:rsidRPr="00C24705">
        <w:rPr>
          <w:rFonts w:asciiTheme="minorHAnsi" w:hAnsiTheme="minorHAnsi"/>
          <w:sz w:val="18"/>
          <w:szCs w:val="18"/>
          <w:vertAlign w:val="superscript"/>
        </w:rPr>
        <w:t>1</w:t>
      </w:r>
      <w:r w:rsidR="009D0C42" w:rsidRPr="00C24705">
        <w:rPr>
          <w:rFonts w:asciiTheme="minorHAnsi" w:hAnsiTheme="minorHAnsi"/>
          <w:sz w:val="18"/>
          <w:szCs w:val="18"/>
        </w:rPr>
        <w:t> </w:t>
      </w:r>
      <w:bookmarkStart w:id="14" w:name="mip55915165"/>
      <w:bookmarkEnd w:id="14"/>
      <w:r w:rsidR="009D0C42" w:rsidRPr="00C24705">
        <w:rPr>
          <w:rFonts w:asciiTheme="minorHAnsi" w:hAnsiTheme="minorHAnsi"/>
          <w:sz w:val="18"/>
          <w:szCs w:val="18"/>
        </w:rPr>
        <w:t>§ 1 ustawy z</w:t>
      </w:r>
      <w:r w:rsidR="00580230" w:rsidRPr="00C24705">
        <w:rPr>
          <w:rFonts w:asciiTheme="minorHAnsi" w:hAnsiTheme="minorHAnsi"/>
          <w:sz w:val="18"/>
          <w:szCs w:val="18"/>
        </w:rPr>
        <w:t> </w:t>
      </w:r>
      <w:r w:rsidR="009D0C42" w:rsidRPr="00C24705">
        <w:rPr>
          <w:rFonts w:asciiTheme="minorHAnsi" w:hAnsiTheme="minorHAnsi"/>
          <w:sz w:val="18"/>
          <w:szCs w:val="18"/>
        </w:rPr>
        <w:t>dnia 23 kwietnia 1964 r. Kodeks cywilny</w:t>
      </w:r>
      <w:r w:rsidR="009D0C42" w:rsidRPr="002629BC">
        <w:rPr>
          <w:rFonts w:asciiTheme="minorHAnsi" w:hAnsiTheme="minorHAnsi"/>
          <w:sz w:val="18"/>
          <w:szCs w:val="18"/>
        </w:rPr>
        <w:t xml:space="preserve"> (</w:t>
      </w:r>
      <w:proofErr w:type="spellStart"/>
      <w:r w:rsidR="009D0C42" w:rsidRPr="002629BC">
        <w:rPr>
          <w:rFonts w:asciiTheme="minorHAnsi" w:hAnsiTheme="minorHAnsi"/>
          <w:sz w:val="18"/>
          <w:szCs w:val="18"/>
        </w:rPr>
        <w:t>t.j</w:t>
      </w:r>
      <w:proofErr w:type="spellEnd"/>
      <w:r w:rsidR="009D0C42" w:rsidRPr="002629BC">
        <w:rPr>
          <w:rFonts w:asciiTheme="minorHAnsi" w:hAnsiTheme="minorHAnsi"/>
          <w:sz w:val="18"/>
          <w:szCs w:val="18"/>
        </w:rPr>
        <w:t>. Dz.U. z</w:t>
      </w:r>
      <w:r w:rsidR="00580230" w:rsidRPr="002629BC">
        <w:rPr>
          <w:rFonts w:asciiTheme="minorHAnsi" w:hAnsiTheme="minorHAnsi"/>
          <w:sz w:val="18"/>
          <w:szCs w:val="18"/>
        </w:rPr>
        <w:t> </w:t>
      </w:r>
      <w:r w:rsidR="009D0C42" w:rsidRPr="002629BC">
        <w:rPr>
          <w:rFonts w:asciiTheme="minorHAnsi" w:hAnsiTheme="minorHAnsi"/>
          <w:sz w:val="18"/>
          <w:szCs w:val="18"/>
        </w:rPr>
        <w:t>202</w:t>
      </w:r>
      <w:r w:rsidR="00F44996">
        <w:rPr>
          <w:rFonts w:asciiTheme="minorHAnsi" w:hAnsiTheme="minorHAnsi"/>
          <w:sz w:val="18"/>
          <w:szCs w:val="18"/>
        </w:rPr>
        <w:t>4</w:t>
      </w:r>
      <w:r w:rsidR="009D0C42" w:rsidRPr="002629BC">
        <w:rPr>
          <w:rFonts w:asciiTheme="minorHAnsi" w:hAnsiTheme="minorHAnsi"/>
          <w:sz w:val="18"/>
          <w:szCs w:val="18"/>
        </w:rPr>
        <w:t xml:space="preserve"> r. poz. </w:t>
      </w:r>
      <w:r w:rsidR="00E26E19">
        <w:rPr>
          <w:rFonts w:asciiTheme="minorHAnsi" w:hAnsiTheme="minorHAnsi"/>
          <w:sz w:val="18"/>
          <w:szCs w:val="18"/>
        </w:rPr>
        <w:t>1</w:t>
      </w:r>
      <w:r w:rsidR="00F44996">
        <w:rPr>
          <w:rFonts w:asciiTheme="minorHAnsi" w:hAnsiTheme="minorHAnsi"/>
          <w:sz w:val="18"/>
          <w:szCs w:val="18"/>
        </w:rPr>
        <w:t>061</w:t>
      </w:r>
      <w:r w:rsidR="009D0C42" w:rsidRPr="002629BC">
        <w:rPr>
          <w:rFonts w:asciiTheme="minorHAnsi" w:hAnsiTheme="minorHAnsi"/>
          <w:sz w:val="18"/>
          <w:szCs w:val="18"/>
        </w:rPr>
        <w:t xml:space="preserve">) wystarczające jest </w:t>
      </w:r>
      <w:r w:rsidR="00313419" w:rsidRPr="002629BC">
        <w:rPr>
          <w:rFonts w:asciiTheme="minorHAnsi" w:hAnsiTheme="minorHAnsi"/>
          <w:sz w:val="18"/>
          <w:szCs w:val="18"/>
        </w:rPr>
        <w:t>ich złożenie w postaci elektronicznej i opatrzenie kwalifikowanym podpisem elektronicznym</w:t>
      </w:r>
      <w:r>
        <w:rPr>
          <w:rFonts w:asciiTheme="minorHAnsi" w:hAnsiTheme="minorHAnsi"/>
          <w:sz w:val="18"/>
          <w:szCs w:val="18"/>
        </w:rPr>
        <w:t>,</w:t>
      </w:r>
    </w:p>
    <w:p w14:paraId="0D5C68A6" w14:textId="7C6D1512" w:rsidR="00D02EFE" w:rsidRPr="00BD7D63" w:rsidRDefault="00911804" w:rsidP="00E54934">
      <w:pPr>
        <w:pStyle w:val="Akapitzlist"/>
        <w:numPr>
          <w:ilvl w:val="1"/>
          <w:numId w:val="34"/>
        </w:numPr>
        <w:spacing w:after="120" w:line="240" w:lineRule="auto"/>
        <w:ind w:left="993" w:hanging="295"/>
        <w:contextualSpacing w:val="0"/>
        <w:jc w:val="both"/>
        <w:rPr>
          <w:rFonts w:asciiTheme="minorHAnsi" w:hAnsiTheme="minorHAnsi"/>
          <w:sz w:val="18"/>
          <w:szCs w:val="18"/>
        </w:rPr>
      </w:pPr>
      <w:r>
        <w:rPr>
          <w:rFonts w:asciiTheme="minorHAnsi" w:hAnsiTheme="minorHAnsi"/>
          <w:sz w:val="18"/>
          <w:szCs w:val="18"/>
        </w:rPr>
        <w:t>p</w:t>
      </w:r>
      <w:r w:rsidR="005A4185" w:rsidRPr="00BD7D63">
        <w:rPr>
          <w:rFonts w:asciiTheme="minorHAnsi" w:hAnsiTheme="minorHAnsi"/>
          <w:sz w:val="18"/>
          <w:szCs w:val="18"/>
        </w:rPr>
        <w:t>odmiotowe środki dowodowe i inne d</w:t>
      </w:r>
      <w:r w:rsidR="00D02EFE" w:rsidRPr="00BD7D63">
        <w:rPr>
          <w:rFonts w:asciiTheme="minorHAnsi" w:hAnsiTheme="minorHAnsi"/>
          <w:sz w:val="18"/>
          <w:szCs w:val="18"/>
        </w:rPr>
        <w:t>okumenty wystawione przez upoważnione podmioty</w:t>
      </w:r>
      <w:r w:rsidR="00DF56F0" w:rsidRPr="00BD7D63">
        <w:rPr>
          <w:rFonts w:asciiTheme="minorHAnsi" w:hAnsiTheme="minorHAnsi"/>
          <w:sz w:val="18"/>
          <w:szCs w:val="18"/>
        </w:rPr>
        <w:t xml:space="preserve"> inne niż Wykonawca, Wykonawca wspólnie ubiegający się o udzielenie zamówien</w:t>
      </w:r>
      <w:r w:rsidR="003174CE" w:rsidRPr="00BD7D63">
        <w:rPr>
          <w:rFonts w:asciiTheme="minorHAnsi" w:hAnsiTheme="minorHAnsi"/>
          <w:sz w:val="18"/>
          <w:szCs w:val="18"/>
        </w:rPr>
        <w:t>ia:</w:t>
      </w:r>
    </w:p>
    <w:p w14:paraId="2D274DFF" w14:textId="77777777" w:rsidR="006009A7" w:rsidRDefault="006009A7" w:rsidP="00A773CC">
      <w:pPr>
        <w:pStyle w:val="Akapitzlist"/>
        <w:numPr>
          <w:ilvl w:val="3"/>
          <w:numId w:val="8"/>
        </w:numPr>
        <w:spacing w:after="120" w:line="240" w:lineRule="auto"/>
        <w:ind w:left="1349" w:hanging="357"/>
        <w:contextualSpacing w:val="0"/>
        <w:jc w:val="both"/>
        <w:rPr>
          <w:rFonts w:asciiTheme="minorHAnsi" w:hAnsiTheme="minorHAnsi"/>
          <w:sz w:val="18"/>
          <w:szCs w:val="18"/>
        </w:rPr>
      </w:pPr>
      <w:r w:rsidRPr="002629BC">
        <w:rPr>
          <w:rFonts w:asciiTheme="minorHAnsi" w:hAnsiTheme="minorHAnsi"/>
          <w:sz w:val="18"/>
          <w:szCs w:val="18"/>
        </w:rPr>
        <w:t xml:space="preserve">w przypadku, gdy dokumenty zostały wystawione przez upoważnione podmioty </w:t>
      </w:r>
      <w:r w:rsidRPr="002629BC">
        <w:rPr>
          <w:rFonts w:asciiTheme="minorHAnsi" w:hAnsiTheme="minorHAnsi"/>
          <w:sz w:val="18"/>
          <w:szCs w:val="18"/>
          <w:u w:val="single"/>
        </w:rPr>
        <w:t>jako dokument elektroniczny</w:t>
      </w:r>
      <w:r w:rsidRPr="002629BC">
        <w:rPr>
          <w:rFonts w:asciiTheme="minorHAnsi" w:hAnsiTheme="minorHAnsi"/>
          <w:sz w:val="18"/>
          <w:szCs w:val="18"/>
        </w:rPr>
        <w:t xml:space="preserve"> </w:t>
      </w:r>
      <w:r w:rsidR="00D175A9" w:rsidRPr="002629BC">
        <w:rPr>
          <w:rFonts w:asciiTheme="minorHAnsi" w:hAnsiTheme="minorHAnsi"/>
          <w:sz w:val="18"/>
          <w:szCs w:val="18"/>
        </w:rPr>
        <w:t xml:space="preserve">Wykonawca przekazuje </w:t>
      </w:r>
      <w:r w:rsidR="00165FAD" w:rsidRPr="002629BC">
        <w:rPr>
          <w:rFonts w:asciiTheme="minorHAnsi" w:hAnsiTheme="minorHAnsi"/>
          <w:sz w:val="18"/>
          <w:szCs w:val="18"/>
        </w:rPr>
        <w:t>ten dokument,</w:t>
      </w:r>
    </w:p>
    <w:p w14:paraId="57E7F11F" w14:textId="77777777" w:rsidR="005233AC" w:rsidRPr="00A773CC" w:rsidRDefault="006009A7" w:rsidP="00A773CC">
      <w:pPr>
        <w:pStyle w:val="Akapitzlist"/>
        <w:numPr>
          <w:ilvl w:val="3"/>
          <w:numId w:val="8"/>
        </w:numPr>
        <w:spacing w:after="120" w:line="240" w:lineRule="auto"/>
        <w:ind w:left="1349" w:hanging="357"/>
        <w:contextualSpacing w:val="0"/>
        <w:jc w:val="both"/>
        <w:rPr>
          <w:rFonts w:asciiTheme="minorHAnsi" w:hAnsiTheme="minorHAnsi"/>
          <w:sz w:val="18"/>
          <w:szCs w:val="18"/>
        </w:rPr>
      </w:pPr>
      <w:r w:rsidRPr="00A773CC">
        <w:rPr>
          <w:rFonts w:asciiTheme="minorHAnsi" w:hAnsiTheme="minorHAnsi"/>
          <w:sz w:val="18"/>
          <w:szCs w:val="18"/>
        </w:rPr>
        <w:t>w</w:t>
      </w:r>
      <w:r w:rsidR="00065A97" w:rsidRPr="00A773CC">
        <w:rPr>
          <w:rFonts w:asciiTheme="minorHAnsi" w:hAnsiTheme="minorHAnsi"/>
          <w:sz w:val="18"/>
          <w:szCs w:val="18"/>
        </w:rPr>
        <w:t xml:space="preserve"> przypadku gdy dokumenty zostały wystawione przez upoważnione podmioty </w:t>
      </w:r>
      <w:r w:rsidR="00065A97" w:rsidRPr="00A773CC">
        <w:rPr>
          <w:rFonts w:asciiTheme="minorHAnsi" w:hAnsiTheme="minorHAnsi"/>
          <w:sz w:val="18"/>
          <w:szCs w:val="18"/>
          <w:u w:val="single"/>
        </w:rPr>
        <w:t>jako dokument w postaci papierowej</w:t>
      </w:r>
      <w:r w:rsidR="00065A97" w:rsidRPr="00A773CC">
        <w:rPr>
          <w:rFonts w:asciiTheme="minorHAnsi" w:hAnsiTheme="minorHAnsi"/>
          <w:sz w:val="18"/>
          <w:szCs w:val="18"/>
        </w:rPr>
        <w:t>, przekazuje się cyfrowe odwzorowanie tego dokumentu opatrzone kwalifikowanym podpisem elektronicznym.</w:t>
      </w:r>
      <w:r w:rsidR="005233AC" w:rsidRPr="00A773CC">
        <w:rPr>
          <w:rFonts w:asciiTheme="minorHAnsi" w:hAnsiTheme="minorHAnsi"/>
          <w:sz w:val="18"/>
          <w:szCs w:val="18"/>
        </w:rPr>
        <w:t xml:space="preserve"> Poświadczenia zgodności cyfrowego odwzorowania z dokumentem w postaci papierowej dokonuje w przypadku:</w:t>
      </w:r>
    </w:p>
    <w:p w14:paraId="781A2905" w14:textId="77777777" w:rsidR="007C68FD" w:rsidRPr="009D79DE" w:rsidRDefault="006009A7" w:rsidP="00E54934">
      <w:pPr>
        <w:pStyle w:val="Akapitzlist"/>
        <w:numPr>
          <w:ilvl w:val="0"/>
          <w:numId w:val="15"/>
        </w:numPr>
        <w:spacing w:after="120" w:line="240" w:lineRule="auto"/>
        <w:contextualSpacing w:val="0"/>
        <w:jc w:val="both"/>
        <w:rPr>
          <w:rFonts w:asciiTheme="minorHAnsi" w:hAnsiTheme="minorHAnsi"/>
          <w:sz w:val="18"/>
          <w:szCs w:val="18"/>
        </w:rPr>
      </w:pPr>
      <w:bookmarkStart w:id="15" w:name="mip57178918"/>
      <w:bookmarkStart w:id="16" w:name="_Hlk62208478"/>
      <w:bookmarkEnd w:id="15"/>
      <w:r w:rsidRPr="009D79DE">
        <w:rPr>
          <w:rFonts w:asciiTheme="minorHAnsi" w:hAnsiTheme="minorHAnsi"/>
          <w:sz w:val="18"/>
          <w:szCs w:val="18"/>
        </w:rPr>
        <w:t xml:space="preserve">podmiotowych środków dowodowych oraz dokumentów potwierdzających umocowanie do reprezentowania </w:t>
      </w:r>
      <w:r w:rsidR="003174CE">
        <w:rPr>
          <w:rFonts w:asciiTheme="minorHAnsi" w:hAnsiTheme="minorHAnsi"/>
          <w:sz w:val="18"/>
          <w:szCs w:val="18"/>
        </w:rPr>
        <w:t>–</w:t>
      </w:r>
      <w:r w:rsidRPr="009D79DE">
        <w:rPr>
          <w:rFonts w:asciiTheme="minorHAnsi" w:hAnsiTheme="minorHAnsi"/>
          <w:sz w:val="18"/>
          <w:szCs w:val="18"/>
        </w:rPr>
        <w:t xml:space="preserve"> odpowiednio </w:t>
      </w:r>
      <w:r w:rsidR="00284074" w:rsidRPr="009D79DE">
        <w:rPr>
          <w:rFonts w:asciiTheme="minorHAnsi" w:hAnsiTheme="minorHAnsi"/>
          <w:sz w:val="18"/>
          <w:szCs w:val="18"/>
        </w:rPr>
        <w:t>W</w:t>
      </w:r>
      <w:r w:rsidR="003174CE">
        <w:rPr>
          <w:rFonts w:asciiTheme="minorHAnsi" w:hAnsiTheme="minorHAnsi"/>
          <w:sz w:val="18"/>
          <w:szCs w:val="18"/>
        </w:rPr>
        <w:t>ykonawca lub</w:t>
      </w:r>
      <w:r w:rsidRPr="009D79DE">
        <w:rPr>
          <w:rFonts w:asciiTheme="minorHAnsi" w:hAnsiTheme="minorHAnsi"/>
          <w:sz w:val="18"/>
          <w:szCs w:val="18"/>
        </w:rPr>
        <w:t xml:space="preserve"> </w:t>
      </w:r>
      <w:r w:rsidR="00284074" w:rsidRPr="009D79DE">
        <w:rPr>
          <w:rFonts w:asciiTheme="minorHAnsi" w:hAnsiTheme="minorHAnsi"/>
          <w:sz w:val="18"/>
          <w:szCs w:val="18"/>
        </w:rPr>
        <w:t>W</w:t>
      </w:r>
      <w:r w:rsidRPr="009D79DE">
        <w:rPr>
          <w:rFonts w:asciiTheme="minorHAnsi" w:hAnsiTheme="minorHAnsi"/>
          <w:sz w:val="18"/>
          <w:szCs w:val="18"/>
        </w:rPr>
        <w:t>ykonawca wspólnie ubiegający się o udzielenie zamówienia, w zakresie podmiotowych środków dowodowych lub dokumentów potwierdzających umocowanie do reprezentowania, które każdego z nich dotyczą</w:t>
      </w:r>
      <w:r w:rsidR="003174CE">
        <w:rPr>
          <w:rFonts w:asciiTheme="minorHAnsi" w:hAnsiTheme="minorHAnsi"/>
          <w:sz w:val="18"/>
          <w:szCs w:val="18"/>
        </w:rPr>
        <w:t>,</w:t>
      </w:r>
    </w:p>
    <w:p w14:paraId="1EA4A133" w14:textId="6B9BAAA8" w:rsidR="006009A7" w:rsidRPr="009D79DE" w:rsidRDefault="006009A7" w:rsidP="00E54934">
      <w:pPr>
        <w:pStyle w:val="Akapitzlist"/>
        <w:numPr>
          <w:ilvl w:val="0"/>
          <w:numId w:val="15"/>
        </w:numPr>
        <w:spacing w:after="120" w:line="240" w:lineRule="auto"/>
        <w:contextualSpacing w:val="0"/>
        <w:jc w:val="both"/>
        <w:rPr>
          <w:rFonts w:asciiTheme="minorHAnsi" w:hAnsiTheme="minorHAnsi"/>
          <w:sz w:val="18"/>
          <w:szCs w:val="18"/>
        </w:rPr>
      </w:pPr>
      <w:r w:rsidRPr="009D79DE">
        <w:rPr>
          <w:rFonts w:asciiTheme="minorHAnsi" w:hAnsiTheme="minorHAnsi"/>
          <w:sz w:val="18"/>
          <w:szCs w:val="18"/>
        </w:rPr>
        <w:t>innych dokumentów</w:t>
      </w:r>
      <w:r w:rsidR="007C68FD" w:rsidRPr="009D79DE">
        <w:rPr>
          <w:rFonts w:asciiTheme="minorHAnsi" w:hAnsiTheme="minorHAnsi"/>
          <w:sz w:val="18"/>
          <w:szCs w:val="18"/>
        </w:rPr>
        <w:t xml:space="preserve"> </w:t>
      </w:r>
      <w:r w:rsidR="00165FAD" w:rsidRPr="009D79DE">
        <w:rPr>
          <w:rFonts w:asciiTheme="minorHAnsi" w:hAnsiTheme="minorHAnsi"/>
          <w:sz w:val="18"/>
          <w:szCs w:val="18"/>
        </w:rPr>
        <w:t>–</w:t>
      </w:r>
      <w:r w:rsidR="007C68FD" w:rsidRPr="009D79DE">
        <w:rPr>
          <w:rFonts w:asciiTheme="minorHAnsi" w:hAnsiTheme="minorHAnsi"/>
          <w:sz w:val="18"/>
          <w:szCs w:val="18"/>
        </w:rPr>
        <w:t xml:space="preserve"> </w:t>
      </w:r>
      <w:r w:rsidRPr="009D79DE">
        <w:rPr>
          <w:rFonts w:asciiTheme="minorHAnsi" w:hAnsiTheme="minorHAnsi"/>
          <w:sz w:val="18"/>
          <w:szCs w:val="18"/>
        </w:rPr>
        <w:t xml:space="preserve">odpowiednio </w:t>
      </w:r>
      <w:r w:rsidR="007C68FD" w:rsidRPr="009D79DE">
        <w:rPr>
          <w:rFonts w:asciiTheme="minorHAnsi" w:hAnsiTheme="minorHAnsi"/>
          <w:sz w:val="18"/>
          <w:szCs w:val="18"/>
        </w:rPr>
        <w:t>W</w:t>
      </w:r>
      <w:r w:rsidRPr="009D79DE">
        <w:rPr>
          <w:rFonts w:asciiTheme="minorHAnsi" w:hAnsiTheme="minorHAnsi"/>
          <w:sz w:val="18"/>
          <w:szCs w:val="18"/>
        </w:rPr>
        <w:t>ykonawca lub</w:t>
      </w:r>
      <w:r w:rsidR="007C68FD" w:rsidRPr="009D79DE">
        <w:rPr>
          <w:rFonts w:asciiTheme="minorHAnsi" w:hAnsiTheme="minorHAnsi"/>
          <w:sz w:val="18"/>
          <w:szCs w:val="18"/>
        </w:rPr>
        <w:t xml:space="preserve"> W</w:t>
      </w:r>
      <w:r w:rsidRPr="009D79DE">
        <w:rPr>
          <w:rFonts w:asciiTheme="minorHAnsi" w:hAnsiTheme="minorHAnsi"/>
          <w:sz w:val="18"/>
          <w:szCs w:val="18"/>
        </w:rPr>
        <w:t>ykonawca wspólnie ubiegający się o udzielenie zamówienia, w</w:t>
      </w:r>
      <w:r w:rsidR="00BD7D63">
        <w:rPr>
          <w:rFonts w:asciiTheme="minorHAnsi" w:hAnsiTheme="minorHAnsi"/>
          <w:sz w:val="18"/>
          <w:szCs w:val="18"/>
        </w:rPr>
        <w:t> </w:t>
      </w:r>
      <w:r w:rsidRPr="009D79DE">
        <w:rPr>
          <w:rFonts w:asciiTheme="minorHAnsi" w:hAnsiTheme="minorHAnsi"/>
          <w:sz w:val="18"/>
          <w:szCs w:val="18"/>
        </w:rPr>
        <w:t>zakresie dokumentów, które każdego z nich dotyczą.</w:t>
      </w:r>
    </w:p>
    <w:p w14:paraId="2CC8E916" w14:textId="77777777" w:rsidR="006009A7" w:rsidRPr="009D79DE" w:rsidRDefault="006009A7" w:rsidP="0046151E">
      <w:pPr>
        <w:spacing w:after="120" w:line="240" w:lineRule="auto"/>
        <w:ind w:left="1276"/>
        <w:jc w:val="both"/>
        <w:rPr>
          <w:rFonts w:asciiTheme="minorHAnsi" w:eastAsia="Calibri" w:hAnsiTheme="minorHAnsi"/>
          <w:sz w:val="18"/>
          <w:szCs w:val="18"/>
        </w:rPr>
      </w:pPr>
      <w:r w:rsidRPr="009D79DE">
        <w:rPr>
          <w:rFonts w:asciiTheme="minorHAnsi" w:eastAsia="Calibri" w:hAnsiTheme="minorHAnsi"/>
          <w:sz w:val="18"/>
          <w:szCs w:val="18"/>
        </w:rPr>
        <w:t>Poświadczenia zgodności cyfrowego odwzorowania z dokumentem w postaci papierowej</w:t>
      </w:r>
      <w:r w:rsidR="00821A23" w:rsidRPr="009D79DE">
        <w:rPr>
          <w:rFonts w:asciiTheme="minorHAnsi" w:eastAsia="Calibri" w:hAnsiTheme="minorHAnsi"/>
          <w:sz w:val="18"/>
          <w:szCs w:val="18"/>
        </w:rPr>
        <w:t xml:space="preserve"> </w:t>
      </w:r>
      <w:r w:rsidRPr="009D79DE">
        <w:rPr>
          <w:rFonts w:asciiTheme="minorHAnsi" w:eastAsia="Calibri" w:hAnsiTheme="minorHAnsi"/>
          <w:sz w:val="18"/>
          <w:szCs w:val="18"/>
        </w:rPr>
        <w:t>może dokonać również notariusz.</w:t>
      </w:r>
    </w:p>
    <w:bookmarkEnd w:id="16"/>
    <w:p w14:paraId="32A2B660" w14:textId="77777777" w:rsidR="005233AC" w:rsidRPr="009D79DE" w:rsidRDefault="00841BE4" w:rsidP="00E54934">
      <w:pPr>
        <w:pStyle w:val="Akapitzlist"/>
        <w:numPr>
          <w:ilvl w:val="1"/>
          <w:numId w:val="34"/>
        </w:numPr>
        <w:spacing w:after="120" w:line="240" w:lineRule="auto"/>
        <w:ind w:left="993" w:hanging="295"/>
        <w:contextualSpacing w:val="0"/>
        <w:jc w:val="both"/>
        <w:rPr>
          <w:rFonts w:asciiTheme="minorHAnsi" w:hAnsiTheme="minorHAnsi"/>
          <w:b/>
          <w:bCs/>
          <w:sz w:val="18"/>
          <w:szCs w:val="18"/>
        </w:rPr>
      </w:pPr>
      <w:r w:rsidRPr="009D79DE">
        <w:rPr>
          <w:rFonts w:asciiTheme="minorHAnsi" w:hAnsiTheme="minorHAnsi"/>
          <w:b/>
          <w:bCs/>
          <w:sz w:val="18"/>
          <w:szCs w:val="18"/>
        </w:rPr>
        <w:t>Podmiotowe środki dowodowe</w:t>
      </w:r>
      <w:r w:rsidR="00462260" w:rsidRPr="009D79DE">
        <w:rPr>
          <w:rFonts w:asciiTheme="minorHAnsi" w:hAnsiTheme="minorHAnsi"/>
          <w:b/>
          <w:bCs/>
          <w:sz w:val="18"/>
          <w:szCs w:val="18"/>
        </w:rPr>
        <w:t xml:space="preserve"> </w:t>
      </w:r>
      <w:r w:rsidRPr="009D79DE">
        <w:rPr>
          <w:rFonts w:asciiTheme="minorHAnsi" w:hAnsiTheme="minorHAnsi"/>
          <w:b/>
          <w:bCs/>
          <w:sz w:val="18"/>
          <w:szCs w:val="18"/>
        </w:rPr>
        <w:t>niewystawione przez upoważnione podmioty oraz pełnomocnictwo</w:t>
      </w:r>
      <w:r w:rsidR="003174CE">
        <w:rPr>
          <w:rFonts w:asciiTheme="minorHAnsi" w:hAnsiTheme="minorHAnsi"/>
          <w:b/>
          <w:bCs/>
          <w:sz w:val="18"/>
          <w:szCs w:val="18"/>
        </w:rPr>
        <w:t>:</w:t>
      </w:r>
    </w:p>
    <w:p w14:paraId="273B625C" w14:textId="77777777" w:rsidR="005233AC" w:rsidRPr="002D1FCC" w:rsidRDefault="00841BE4" w:rsidP="00A773CC">
      <w:pPr>
        <w:pStyle w:val="Akapitzlist"/>
        <w:numPr>
          <w:ilvl w:val="0"/>
          <w:numId w:val="16"/>
        </w:numPr>
        <w:spacing w:after="120" w:line="240" w:lineRule="auto"/>
        <w:ind w:left="1349" w:hanging="357"/>
        <w:contextualSpacing w:val="0"/>
        <w:jc w:val="both"/>
        <w:rPr>
          <w:rFonts w:asciiTheme="minorHAnsi" w:hAnsiTheme="minorHAnsi"/>
          <w:sz w:val="18"/>
          <w:szCs w:val="18"/>
        </w:rPr>
      </w:pPr>
      <w:r w:rsidRPr="002D1FCC">
        <w:rPr>
          <w:rFonts w:asciiTheme="minorHAnsi" w:hAnsiTheme="minorHAnsi"/>
          <w:sz w:val="18"/>
          <w:szCs w:val="18"/>
        </w:rPr>
        <w:t>przekazuje się w postaci elektronicznej i opatruje się kwalifikowanym podpisem elektronicznym</w:t>
      </w:r>
      <w:r w:rsidR="00F35B96" w:rsidRPr="002D1FCC">
        <w:rPr>
          <w:rFonts w:asciiTheme="minorHAnsi" w:hAnsiTheme="minorHAnsi"/>
          <w:sz w:val="18"/>
          <w:szCs w:val="18"/>
        </w:rPr>
        <w:t xml:space="preserve">, z zastrzeżeniem lit. </w:t>
      </w:r>
      <w:r w:rsidR="002629BC" w:rsidRPr="002D1FCC">
        <w:rPr>
          <w:rFonts w:asciiTheme="minorHAnsi" w:hAnsiTheme="minorHAnsi"/>
          <w:sz w:val="18"/>
          <w:szCs w:val="18"/>
        </w:rPr>
        <w:t>b;</w:t>
      </w:r>
    </w:p>
    <w:p w14:paraId="2C3922F6" w14:textId="77777777" w:rsidR="004B45FE" w:rsidRPr="009D79DE" w:rsidRDefault="00184166" w:rsidP="00E54934">
      <w:pPr>
        <w:pStyle w:val="Akapitzlist"/>
        <w:numPr>
          <w:ilvl w:val="0"/>
          <w:numId w:val="16"/>
        </w:numPr>
        <w:spacing w:after="120" w:line="240" w:lineRule="auto"/>
        <w:contextualSpacing w:val="0"/>
        <w:jc w:val="both"/>
        <w:rPr>
          <w:rFonts w:asciiTheme="minorHAnsi" w:eastAsia="Times New Roman" w:hAnsiTheme="minorHAnsi"/>
          <w:sz w:val="18"/>
          <w:szCs w:val="18"/>
          <w:lang w:eastAsia="pl-PL"/>
        </w:rPr>
      </w:pPr>
      <w:r w:rsidRPr="009D79DE">
        <w:rPr>
          <w:rFonts w:asciiTheme="minorHAnsi" w:eastAsia="Times New Roman" w:hAnsi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9D79DE">
        <w:rPr>
          <w:rFonts w:asciiTheme="minorHAnsi" w:eastAsia="Times New Roman" w:hAnsiTheme="minorHAnsi"/>
          <w:sz w:val="18"/>
          <w:szCs w:val="18"/>
          <w:lang w:eastAsia="pl-PL"/>
        </w:rPr>
        <w:t>.</w:t>
      </w:r>
      <w:bookmarkStart w:id="17" w:name="mip57178926"/>
      <w:bookmarkEnd w:id="17"/>
      <w:r w:rsidR="004B45FE" w:rsidRPr="009D79DE">
        <w:rPr>
          <w:rFonts w:asciiTheme="minorHAnsi" w:eastAsia="Times New Roman" w:hAnsiTheme="minorHAnsi"/>
          <w:sz w:val="18"/>
          <w:szCs w:val="18"/>
          <w:lang w:eastAsia="pl-PL"/>
        </w:rPr>
        <w:t xml:space="preserve"> Poświadczenia zgodności cyfrowego odwzorowania z dokumentem w postaci papierowej dokonuje w przypadku:</w:t>
      </w:r>
    </w:p>
    <w:p w14:paraId="26FF1268" w14:textId="5231996B" w:rsidR="004B45FE" w:rsidRPr="009D79DE" w:rsidRDefault="004B45FE" w:rsidP="00E54934">
      <w:pPr>
        <w:pStyle w:val="Akapitzlist"/>
        <w:numPr>
          <w:ilvl w:val="0"/>
          <w:numId w:val="15"/>
        </w:numPr>
        <w:spacing w:after="120" w:line="240" w:lineRule="auto"/>
        <w:contextualSpacing w:val="0"/>
        <w:jc w:val="both"/>
        <w:rPr>
          <w:rFonts w:asciiTheme="minorHAnsi" w:hAnsiTheme="minorHAnsi"/>
          <w:sz w:val="18"/>
          <w:szCs w:val="18"/>
        </w:rPr>
      </w:pPr>
      <w:bookmarkStart w:id="18" w:name="mip57178928"/>
      <w:bookmarkEnd w:id="18"/>
      <w:r w:rsidRPr="009D79DE">
        <w:rPr>
          <w:rFonts w:asciiTheme="minorHAnsi" w:hAnsiTheme="minorHAnsi"/>
          <w:sz w:val="18"/>
          <w:szCs w:val="18"/>
        </w:rPr>
        <w:t xml:space="preserve">podmiotowych środków dowodowych </w:t>
      </w:r>
      <w:r w:rsidR="001F02C3" w:rsidRPr="009D79DE">
        <w:rPr>
          <w:rFonts w:asciiTheme="minorHAnsi" w:hAnsiTheme="minorHAnsi"/>
          <w:sz w:val="18"/>
          <w:szCs w:val="18"/>
        </w:rPr>
        <w:t>–</w:t>
      </w:r>
      <w:r w:rsidR="003174CE">
        <w:rPr>
          <w:rFonts w:asciiTheme="minorHAnsi" w:hAnsiTheme="minorHAnsi"/>
          <w:sz w:val="18"/>
          <w:szCs w:val="18"/>
        </w:rPr>
        <w:t xml:space="preserve"> odpowiednio Wykonawca lub</w:t>
      </w:r>
      <w:r w:rsidRPr="009D79DE">
        <w:rPr>
          <w:rFonts w:asciiTheme="minorHAnsi" w:hAnsiTheme="minorHAnsi"/>
          <w:sz w:val="18"/>
          <w:szCs w:val="18"/>
        </w:rPr>
        <w:t xml:space="preserve"> Wykonawca wspólnie ubiegający się o</w:t>
      </w:r>
      <w:r w:rsidR="00BD7D63">
        <w:rPr>
          <w:rFonts w:asciiTheme="minorHAnsi" w:hAnsiTheme="minorHAnsi"/>
          <w:sz w:val="18"/>
          <w:szCs w:val="18"/>
        </w:rPr>
        <w:t> </w:t>
      </w:r>
      <w:r w:rsidRPr="009D79DE">
        <w:rPr>
          <w:rFonts w:asciiTheme="minorHAnsi" w:hAnsiTheme="minorHAnsi"/>
          <w:sz w:val="18"/>
          <w:szCs w:val="18"/>
        </w:rPr>
        <w:t>udzielenie zamówienia, w zakresie podmiotowych środków dowodowyc</w:t>
      </w:r>
      <w:r w:rsidR="003174CE">
        <w:rPr>
          <w:rFonts w:asciiTheme="minorHAnsi" w:hAnsiTheme="minorHAnsi"/>
          <w:sz w:val="18"/>
          <w:szCs w:val="18"/>
        </w:rPr>
        <w:t>h, które każdego z nich dotyczą,</w:t>
      </w:r>
    </w:p>
    <w:p w14:paraId="2271EDDC" w14:textId="77777777" w:rsidR="004B45FE" w:rsidRPr="009D79DE" w:rsidRDefault="004B45FE" w:rsidP="00E54934">
      <w:pPr>
        <w:pStyle w:val="Akapitzlist"/>
        <w:numPr>
          <w:ilvl w:val="0"/>
          <w:numId w:val="15"/>
        </w:numPr>
        <w:spacing w:after="120" w:line="240" w:lineRule="auto"/>
        <w:contextualSpacing w:val="0"/>
        <w:jc w:val="both"/>
        <w:rPr>
          <w:rFonts w:asciiTheme="minorHAnsi" w:hAnsiTheme="minorHAnsi"/>
          <w:sz w:val="18"/>
          <w:szCs w:val="18"/>
        </w:rPr>
      </w:pPr>
      <w:bookmarkStart w:id="19" w:name="mip57178929"/>
      <w:bookmarkEnd w:id="19"/>
      <w:r w:rsidRPr="009D79DE">
        <w:rPr>
          <w:rFonts w:asciiTheme="minorHAnsi" w:hAnsiTheme="minorHAnsi"/>
          <w:sz w:val="18"/>
          <w:szCs w:val="18"/>
        </w:rPr>
        <w:t xml:space="preserve">pełnomocnictwa </w:t>
      </w:r>
      <w:r w:rsidR="00615E5D" w:rsidRPr="009D79DE">
        <w:rPr>
          <w:rFonts w:asciiTheme="minorHAnsi" w:hAnsiTheme="minorHAnsi"/>
          <w:sz w:val="18"/>
          <w:szCs w:val="18"/>
        </w:rPr>
        <w:t>–</w:t>
      </w:r>
      <w:r w:rsidR="00A773CC">
        <w:rPr>
          <w:rFonts w:asciiTheme="minorHAnsi" w:hAnsiTheme="minorHAnsi"/>
          <w:sz w:val="18"/>
          <w:szCs w:val="18"/>
        </w:rPr>
        <w:t xml:space="preserve"> mocodawca.</w:t>
      </w:r>
    </w:p>
    <w:p w14:paraId="07BECEBE" w14:textId="77777777" w:rsidR="004B45FE" w:rsidRPr="009D79DE" w:rsidRDefault="004B45FE" w:rsidP="0046151E">
      <w:pPr>
        <w:spacing w:after="120" w:line="240" w:lineRule="auto"/>
        <w:ind w:left="1276"/>
        <w:jc w:val="both"/>
        <w:rPr>
          <w:rFonts w:asciiTheme="minorHAnsi" w:eastAsia="Calibri" w:hAnsiTheme="minorHAnsi"/>
          <w:sz w:val="18"/>
          <w:szCs w:val="18"/>
        </w:rPr>
      </w:pPr>
      <w:bookmarkStart w:id="20" w:name="mip57178931"/>
      <w:bookmarkEnd w:id="20"/>
      <w:r w:rsidRPr="009D79DE">
        <w:rPr>
          <w:rFonts w:asciiTheme="minorHAnsi" w:eastAsia="Calibri" w:hAnsiTheme="minorHAnsi"/>
          <w:sz w:val="18"/>
          <w:szCs w:val="18"/>
        </w:rPr>
        <w:t>Poświadczenia zgodności cyfrowego odwzorowania z dokumentem w postaci papierowej</w:t>
      </w:r>
      <w:r w:rsidR="00A773CC">
        <w:rPr>
          <w:rFonts w:asciiTheme="minorHAnsi" w:eastAsia="Calibri" w:hAnsiTheme="minorHAnsi"/>
          <w:sz w:val="18"/>
          <w:szCs w:val="18"/>
        </w:rPr>
        <w:t xml:space="preserve"> może dokonać również notariusz.</w:t>
      </w:r>
    </w:p>
    <w:p w14:paraId="3E0DFCE1" w14:textId="77777777" w:rsidR="00A37DE9" w:rsidRPr="009D79DE" w:rsidRDefault="00F35B96" w:rsidP="00E54934">
      <w:pPr>
        <w:pStyle w:val="Akapitzlist"/>
        <w:numPr>
          <w:ilvl w:val="1"/>
          <w:numId w:val="34"/>
        </w:numPr>
        <w:spacing w:after="120" w:line="240" w:lineRule="auto"/>
        <w:ind w:left="993" w:hanging="295"/>
        <w:contextualSpacing w:val="0"/>
        <w:jc w:val="both"/>
        <w:rPr>
          <w:rFonts w:asciiTheme="minorHAnsi" w:hAnsiTheme="minorHAnsi"/>
          <w:sz w:val="18"/>
          <w:szCs w:val="18"/>
        </w:rPr>
      </w:pPr>
      <w:r w:rsidRPr="009D79DE">
        <w:rPr>
          <w:rFonts w:asciiTheme="minorHAnsi" w:hAnsiTheme="minorHAnsi"/>
          <w:sz w:val="18"/>
          <w:szCs w:val="18"/>
        </w:rPr>
        <w:t>W</w:t>
      </w:r>
      <w:r w:rsidR="00A37DE9" w:rsidRPr="009D79DE">
        <w:rPr>
          <w:rFonts w:asciiTheme="minorHAnsi" w:hAnsiTheme="minorHAnsi"/>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9AB23DF" w14:textId="77777777" w:rsidR="00C81FAC" w:rsidRPr="002629BC" w:rsidRDefault="00A82FE0" w:rsidP="00E54934">
      <w:pPr>
        <w:pStyle w:val="Akapitzlist"/>
        <w:numPr>
          <w:ilvl w:val="0"/>
          <w:numId w:val="38"/>
        </w:numPr>
        <w:spacing w:after="120" w:line="240" w:lineRule="auto"/>
        <w:ind w:left="709" w:hanging="289"/>
        <w:contextualSpacing w:val="0"/>
        <w:jc w:val="both"/>
        <w:rPr>
          <w:rFonts w:asciiTheme="minorHAnsi" w:hAnsiTheme="minorHAnsi"/>
          <w:b/>
          <w:bCs/>
          <w:sz w:val="18"/>
          <w:szCs w:val="18"/>
        </w:rPr>
      </w:pPr>
      <w:bookmarkStart w:id="21" w:name="mip51080253"/>
      <w:bookmarkEnd w:id="21"/>
      <w:r w:rsidRPr="002629BC">
        <w:rPr>
          <w:rFonts w:asciiTheme="minorHAnsi" w:hAnsiTheme="minorHAnsi"/>
          <w:b/>
          <w:bCs/>
          <w:sz w:val="18"/>
          <w:szCs w:val="18"/>
          <w:shd w:val="clear" w:color="auto" w:fill="FFFFFF"/>
        </w:rPr>
        <w:t xml:space="preserve">Oświadczenia i dokumenty w przypadku siedziby lub miejsca zamieszkania poza terytorium </w:t>
      </w:r>
      <w:r w:rsidR="00573A76" w:rsidRPr="002629BC">
        <w:rPr>
          <w:rFonts w:asciiTheme="minorHAnsi" w:hAnsiTheme="minorHAnsi"/>
          <w:b/>
          <w:bCs/>
          <w:sz w:val="18"/>
          <w:szCs w:val="18"/>
        </w:rPr>
        <w:t>Rzeczypospolitej Polskiej</w:t>
      </w:r>
      <w:r w:rsidRPr="002629BC">
        <w:rPr>
          <w:rFonts w:asciiTheme="minorHAnsi" w:hAnsiTheme="minorHAnsi"/>
          <w:b/>
          <w:bCs/>
          <w:sz w:val="18"/>
          <w:szCs w:val="18"/>
        </w:rPr>
        <w:t>:</w:t>
      </w:r>
    </w:p>
    <w:p w14:paraId="758BFD92" w14:textId="77777777" w:rsidR="002A1C33" w:rsidRPr="009D79DE" w:rsidRDefault="002A1C33" w:rsidP="00E54934">
      <w:pPr>
        <w:pStyle w:val="Akapitzlist"/>
        <w:numPr>
          <w:ilvl w:val="0"/>
          <w:numId w:val="13"/>
        </w:numPr>
        <w:spacing w:after="120" w:line="240" w:lineRule="auto"/>
        <w:ind w:left="993" w:hanging="284"/>
        <w:contextualSpacing w:val="0"/>
        <w:jc w:val="both"/>
        <w:rPr>
          <w:rFonts w:asciiTheme="minorHAnsi" w:hAnsiTheme="minorHAnsi"/>
          <w:sz w:val="18"/>
          <w:szCs w:val="18"/>
          <w:shd w:val="clear" w:color="auto" w:fill="FFFFFF"/>
        </w:rPr>
      </w:pPr>
      <w:bookmarkStart w:id="22" w:name="mip57154176"/>
      <w:bookmarkEnd w:id="22"/>
      <w:r w:rsidRPr="009D79DE">
        <w:rPr>
          <w:rFonts w:asciiTheme="minorHAnsi" w:hAnsiTheme="minorHAnsi"/>
          <w:sz w:val="18"/>
          <w:szCs w:val="18"/>
        </w:rPr>
        <w:t xml:space="preserve">Jeżeli </w:t>
      </w:r>
      <w:r w:rsidR="00873DDC" w:rsidRPr="009D79DE">
        <w:rPr>
          <w:rFonts w:asciiTheme="minorHAnsi" w:hAnsiTheme="minorHAnsi"/>
          <w:sz w:val="18"/>
          <w:szCs w:val="18"/>
        </w:rPr>
        <w:t>W</w:t>
      </w:r>
      <w:r w:rsidRPr="009D79DE">
        <w:rPr>
          <w:rFonts w:asciiTheme="minorHAnsi" w:hAnsiTheme="minorHAnsi"/>
          <w:sz w:val="18"/>
          <w:szCs w:val="18"/>
        </w:rPr>
        <w:t>ykonawca ma siedzibę lub miejsce zamieszkania poza granicami Rzeczypospolitej Polskiej, zamiast:</w:t>
      </w:r>
    </w:p>
    <w:p w14:paraId="168BC8E5" w14:textId="53D78EA3" w:rsidR="00873DDC" w:rsidRPr="009D79DE" w:rsidRDefault="008225B7" w:rsidP="00E54934">
      <w:pPr>
        <w:pStyle w:val="Akapitzlist"/>
        <w:numPr>
          <w:ilvl w:val="0"/>
          <w:numId w:val="14"/>
        </w:numPr>
        <w:spacing w:after="120"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00873DDC" w:rsidRPr="009D79DE">
        <w:rPr>
          <w:rFonts w:asciiTheme="minorHAnsi" w:hAnsiTheme="minorHAnsi"/>
          <w:b/>
          <w:bCs/>
          <w:sz w:val="18"/>
          <w:szCs w:val="18"/>
        </w:rPr>
        <w:t>o któr</w:t>
      </w:r>
      <w:r w:rsidRPr="009D79DE">
        <w:rPr>
          <w:rFonts w:asciiTheme="minorHAnsi" w:hAnsiTheme="minorHAnsi"/>
          <w:b/>
          <w:bCs/>
          <w:sz w:val="18"/>
          <w:szCs w:val="18"/>
        </w:rPr>
        <w:t>ym</w:t>
      </w:r>
      <w:r w:rsidR="00873DDC" w:rsidRPr="009D79DE">
        <w:rPr>
          <w:rFonts w:asciiTheme="minorHAnsi" w:hAnsiTheme="minorHAnsi"/>
          <w:b/>
          <w:bCs/>
          <w:sz w:val="18"/>
          <w:szCs w:val="18"/>
        </w:rPr>
        <w:t xml:space="preserve"> mowa w ust. 3 pkt 1 </w:t>
      </w:r>
      <w:bookmarkStart w:id="23" w:name="mip57154178"/>
      <w:bookmarkEnd w:id="23"/>
      <w:r w:rsidR="002A1C33" w:rsidRPr="009D79DE">
        <w:rPr>
          <w:rFonts w:asciiTheme="minorHAnsi" w:hAnsiTheme="minorHAnsi"/>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9D79DE">
        <w:rPr>
          <w:rFonts w:asciiTheme="minorHAnsi" w:hAnsiTheme="minorHAnsi"/>
          <w:sz w:val="18"/>
          <w:szCs w:val="18"/>
        </w:rPr>
        <w:t>W</w:t>
      </w:r>
      <w:r w:rsidR="002A1C33" w:rsidRPr="009D79DE">
        <w:rPr>
          <w:rFonts w:asciiTheme="minorHAnsi" w:hAnsiTheme="minorHAnsi"/>
          <w:sz w:val="18"/>
          <w:szCs w:val="18"/>
        </w:rPr>
        <w:t>ykonawca ma siedzibę lub miejsce zamieszkania, w zakresie, o</w:t>
      </w:r>
      <w:r w:rsidR="0035440E" w:rsidRPr="009D79DE">
        <w:rPr>
          <w:rFonts w:asciiTheme="minorHAnsi" w:hAnsiTheme="minorHAnsi"/>
          <w:sz w:val="18"/>
          <w:szCs w:val="18"/>
        </w:rPr>
        <w:t> </w:t>
      </w:r>
      <w:r w:rsidR="002A1C33" w:rsidRPr="009D79DE">
        <w:rPr>
          <w:rFonts w:asciiTheme="minorHAnsi" w:hAnsiTheme="minorHAnsi"/>
          <w:sz w:val="18"/>
          <w:szCs w:val="18"/>
        </w:rPr>
        <w:t>którym mowa w </w:t>
      </w:r>
      <w:r w:rsidR="00873DDC" w:rsidRPr="009D79DE">
        <w:rPr>
          <w:rFonts w:asciiTheme="minorHAnsi" w:hAnsiTheme="minorHAnsi"/>
          <w:sz w:val="18"/>
          <w:szCs w:val="18"/>
        </w:rPr>
        <w:t>art. 108 ust. 1 pkt 1, 2 i 4 ustawy</w:t>
      </w:r>
      <w:r w:rsidR="00A773CC">
        <w:rPr>
          <w:rFonts w:asciiTheme="minorHAnsi" w:hAnsiTheme="minorHAnsi"/>
          <w:sz w:val="18"/>
          <w:szCs w:val="18"/>
        </w:rPr>
        <w:t xml:space="preserve"> </w:t>
      </w:r>
      <w:proofErr w:type="spellStart"/>
      <w:r w:rsidR="00A773CC">
        <w:rPr>
          <w:rFonts w:asciiTheme="minorHAnsi" w:hAnsiTheme="minorHAnsi"/>
          <w:sz w:val="18"/>
          <w:szCs w:val="18"/>
        </w:rPr>
        <w:t>Pzp</w:t>
      </w:r>
      <w:proofErr w:type="spellEnd"/>
      <w:r w:rsidR="00873DDC" w:rsidRPr="009D79DE">
        <w:rPr>
          <w:rFonts w:asciiTheme="minorHAnsi" w:hAnsiTheme="minorHAnsi"/>
          <w:sz w:val="18"/>
          <w:szCs w:val="18"/>
        </w:rPr>
        <w:t>,</w:t>
      </w:r>
      <w:r w:rsidRPr="009D79DE">
        <w:rPr>
          <w:rFonts w:asciiTheme="minorHAnsi" w:hAnsiTheme="minorHAnsi"/>
          <w:sz w:val="18"/>
          <w:szCs w:val="18"/>
        </w:rPr>
        <w:t xml:space="preserve"> wystawiony nie wcześniej niż </w:t>
      </w:r>
      <w:r w:rsidR="0009730A">
        <w:rPr>
          <w:rFonts w:asciiTheme="minorHAnsi" w:hAnsiTheme="minorHAnsi"/>
          <w:sz w:val="18"/>
          <w:szCs w:val="18"/>
        </w:rPr>
        <w:t>6 miesięcy przed jego złożeniem,</w:t>
      </w:r>
    </w:p>
    <w:p w14:paraId="0BA6C09A" w14:textId="77777777" w:rsidR="008225B7" w:rsidRPr="009D79DE" w:rsidRDefault="008225B7" w:rsidP="00E54934">
      <w:pPr>
        <w:pStyle w:val="Akapitzlist"/>
        <w:numPr>
          <w:ilvl w:val="0"/>
          <w:numId w:val="14"/>
        </w:numPr>
        <w:spacing w:after="120" w:line="240" w:lineRule="auto"/>
        <w:ind w:left="1349" w:hanging="357"/>
        <w:contextualSpacing w:val="0"/>
        <w:jc w:val="both"/>
        <w:rPr>
          <w:rFonts w:asciiTheme="minorHAnsi" w:hAnsiTheme="minorHAnsi"/>
          <w:sz w:val="18"/>
          <w:szCs w:val="18"/>
        </w:rPr>
      </w:pPr>
      <w:r w:rsidRPr="009D79DE">
        <w:rPr>
          <w:rFonts w:asciiTheme="minorHAnsi" w:hAnsiTheme="minorHAnsi"/>
          <w:b/>
          <w:sz w:val="18"/>
          <w:szCs w:val="18"/>
        </w:rPr>
        <w:t xml:space="preserve">dokumentu, </w:t>
      </w:r>
      <w:r w:rsidRPr="009D79DE">
        <w:rPr>
          <w:rFonts w:asciiTheme="minorHAnsi" w:hAnsiTheme="minorHAnsi"/>
          <w:b/>
          <w:bCs/>
          <w:sz w:val="18"/>
          <w:szCs w:val="18"/>
        </w:rPr>
        <w:t xml:space="preserve">o którym </w:t>
      </w:r>
      <w:r w:rsidR="00873DDC" w:rsidRPr="009D79DE">
        <w:rPr>
          <w:rFonts w:asciiTheme="minorHAnsi" w:hAnsiTheme="minorHAnsi"/>
          <w:b/>
          <w:bCs/>
          <w:sz w:val="18"/>
          <w:szCs w:val="18"/>
        </w:rPr>
        <w:t>mowa w ust. 3 pkt 3</w:t>
      </w:r>
      <w:r w:rsidR="00873DDC" w:rsidRPr="009D79DE">
        <w:rPr>
          <w:rFonts w:asciiTheme="minorHAnsi" w:hAnsiTheme="minorHAnsi"/>
          <w:sz w:val="18"/>
          <w:szCs w:val="18"/>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w:t>
      </w:r>
      <w:r w:rsidR="00873DDC" w:rsidRPr="009D79DE">
        <w:rPr>
          <w:rFonts w:asciiTheme="minorHAnsi" w:hAnsiTheme="minorHAnsi"/>
          <w:sz w:val="18"/>
          <w:szCs w:val="18"/>
        </w:rPr>
        <w:lastRenderedPageBreak/>
        <w:t>zawieszona ani nie znajduje się on w innej tego rodzaju sytuacji wynikającej z pod</w:t>
      </w:r>
      <w:r w:rsidR="00FD5BA2">
        <w:rPr>
          <w:rFonts w:asciiTheme="minorHAnsi" w:hAnsiTheme="minorHAnsi"/>
          <w:sz w:val="18"/>
          <w:szCs w:val="18"/>
        </w:rPr>
        <w:t>obnej procedury przewidzianej w </w:t>
      </w:r>
      <w:r w:rsidR="00873DDC" w:rsidRPr="009D79DE">
        <w:rPr>
          <w:rFonts w:asciiTheme="minorHAnsi" w:hAnsiTheme="minorHAnsi"/>
          <w:sz w:val="18"/>
          <w:szCs w:val="18"/>
        </w:rPr>
        <w:t>przepisach miejsca wszczęcia tej procedury</w:t>
      </w:r>
      <w:r w:rsidRPr="009D79DE">
        <w:rPr>
          <w:rFonts w:asciiTheme="minorHAnsi" w:hAnsiTheme="minorHAnsi"/>
          <w:sz w:val="18"/>
          <w:szCs w:val="18"/>
        </w:rPr>
        <w:t>, wystawione nie wcześniej niż 3 mies</w:t>
      </w:r>
      <w:r w:rsidR="00F50829">
        <w:rPr>
          <w:rFonts w:asciiTheme="minorHAnsi" w:hAnsiTheme="minorHAnsi"/>
          <w:sz w:val="18"/>
          <w:szCs w:val="18"/>
        </w:rPr>
        <w:t>iące przed ich złożeniem.</w:t>
      </w:r>
    </w:p>
    <w:p w14:paraId="17378B65" w14:textId="3C92CC06" w:rsidR="008225B7" w:rsidRPr="009D79DE" w:rsidRDefault="003355C8" w:rsidP="00E54934">
      <w:pPr>
        <w:pStyle w:val="Akapitzlist"/>
        <w:numPr>
          <w:ilvl w:val="0"/>
          <w:numId w:val="13"/>
        </w:numPr>
        <w:spacing w:after="120" w:line="240" w:lineRule="auto"/>
        <w:ind w:left="993" w:hanging="284"/>
        <w:contextualSpacing w:val="0"/>
        <w:jc w:val="both"/>
        <w:rPr>
          <w:rFonts w:asciiTheme="minorHAnsi" w:hAnsiTheme="minorHAnsi"/>
          <w:sz w:val="18"/>
          <w:szCs w:val="18"/>
        </w:rPr>
      </w:pPr>
      <w:r w:rsidRPr="003355C8">
        <w:rPr>
          <w:rFonts w:asciiTheme="minorHAnsi" w:hAnsiTheme="minorHAnsi"/>
          <w:sz w:val="18"/>
          <w:szCs w:val="18"/>
        </w:rPr>
        <w:t>Jeżeli w kraju, w którym Wykonawca ma siedzibę lub miejsce zamieszkania lub miejsce zamieszkania ma osoba, której dokument dotyczy, nie wydaje się dokumentów, o których mowa w lit. a, lub gdy dokumenty te nie odnoszą się do wszystkich przypadków, o których mowa w </w:t>
      </w:r>
      <w:hyperlink r:id="rId20" w:history="1">
        <w:r w:rsidRPr="003355C8">
          <w:rPr>
            <w:rStyle w:val="Hipercze"/>
            <w:rFonts w:asciiTheme="minorHAnsi" w:hAnsiTheme="minorHAnsi"/>
            <w:color w:val="auto"/>
            <w:sz w:val="18"/>
            <w:szCs w:val="18"/>
            <w:u w:val="none"/>
          </w:rPr>
          <w:t>art. 108 ust. 1 pkt 1, 2 i 4</w:t>
        </w:r>
      </w:hyperlink>
      <w:r w:rsidRPr="003355C8">
        <w:rPr>
          <w:rFonts w:asciiTheme="minorHAnsi" w:hAnsiTheme="minorHAnsi"/>
          <w:sz w:val="18"/>
          <w:szCs w:val="18"/>
        </w:rPr>
        <w:t xml:space="preserve"> </w:t>
      </w:r>
      <w:r>
        <w:rPr>
          <w:rFonts w:asciiTheme="minorHAnsi" w:hAnsiTheme="minorHAnsi"/>
          <w:sz w:val="18"/>
          <w:szCs w:val="18"/>
        </w:rPr>
        <w:t>u</w:t>
      </w:r>
      <w:r w:rsidRPr="003355C8">
        <w:rPr>
          <w:rFonts w:asciiTheme="minorHAnsi" w:hAnsiTheme="minorHAnsi"/>
          <w:sz w:val="18"/>
          <w:szCs w:val="18"/>
        </w:rPr>
        <w:t xml:space="preserve">stawy </w:t>
      </w:r>
      <w:proofErr w:type="spellStart"/>
      <w:r w:rsidRPr="003355C8">
        <w:rPr>
          <w:rFonts w:asciiTheme="minorHAnsi" w:hAnsiTheme="minorHAnsi"/>
          <w:sz w:val="18"/>
          <w:szCs w:val="18"/>
        </w:rPr>
        <w:t>Pzp</w:t>
      </w:r>
      <w:proofErr w:type="spellEnd"/>
      <w:r w:rsidRPr="003355C8">
        <w:rPr>
          <w:rFonts w:asciiTheme="minorHAnsi" w:hAnsiTheme="minorHAnsi"/>
          <w:sz w:val="18"/>
          <w:szCs w:val="18"/>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Reguły odnoszące się do terminu wystawienia dokumentu określone w lit. a stosuje się odpowiednio</w:t>
      </w:r>
      <w:r w:rsidR="00090DD6" w:rsidRPr="009D79DE">
        <w:rPr>
          <w:rFonts w:asciiTheme="minorHAnsi" w:hAnsiTheme="minorHAnsi"/>
          <w:sz w:val="18"/>
          <w:szCs w:val="18"/>
        </w:rPr>
        <w:t xml:space="preserve">. </w:t>
      </w:r>
    </w:p>
    <w:p w14:paraId="48EB650D" w14:textId="77777777" w:rsidR="00090DD6" w:rsidRPr="009D79DE" w:rsidRDefault="00090DD6" w:rsidP="00E54934">
      <w:pPr>
        <w:pStyle w:val="Akapitzlist"/>
        <w:numPr>
          <w:ilvl w:val="0"/>
          <w:numId w:val="38"/>
        </w:numPr>
        <w:spacing w:after="120" w:line="240" w:lineRule="auto"/>
        <w:ind w:left="709" w:hanging="289"/>
        <w:contextualSpacing w:val="0"/>
        <w:jc w:val="both"/>
        <w:rPr>
          <w:rFonts w:asciiTheme="minorHAnsi" w:hAnsiTheme="minorHAnsi"/>
          <w:b/>
          <w:bCs/>
          <w:sz w:val="18"/>
          <w:szCs w:val="18"/>
          <w:shd w:val="clear" w:color="auto" w:fill="FFFFFF"/>
        </w:rPr>
      </w:pPr>
      <w:r w:rsidRPr="009D79DE">
        <w:rPr>
          <w:rFonts w:asciiTheme="minorHAnsi" w:hAnsiTheme="minorHAnsi"/>
          <w:b/>
          <w:bCs/>
          <w:sz w:val="18"/>
          <w:szCs w:val="18"/>
          <w:shd w:val="clear" w:color="auto" w:fill="FFFFFF"/>
        </w:rPr>
        <w:t>Język dokumentów:</w:t>
      </w:r>
    </w:p>
    <w:p w14:paraId="099088E1" w14:textId="3E035045" w:rsidR="00873DDC" w:rsidRPr="009D79DE" w:rsidRDefault="00090DD6" w:rsidP="00AC61CE">
      <w:pPr>
        <w:pStyle w:val="Akapitzlist"/>
        <w:spacing w:after="120" w:line="240" w:lineRule="auto"/>
        <w:ind w:left="708"/>
        <w:contextualSpacing w:val="0"/>
        <w:jc w:val="both"/>
        <w:rPr>
          <w:rFonts w:asciiTheme="minorHAnsi" w:hAnsiTheme="minorHAnsi"/>
          <w:sz w:val="18"/>
          <w:szCs w:val="18"/>
          <w:shd w:val="clear" w:color="auto" w:fill="FFFFFF"/>
        </w:rPr>
      </w:pPr>
      <w:r w:rsidRPr="009D79DE">
        <w:rPr>
          <w:rFonts w:asciiTheme="minorHAnsi" w:hAnsiTheme="minorHAnsi"/>
          <w:sz w:val="18"/>
          <w:szCs w:val="18"/>
          <w:shd w:val="clear" w:color="auto" w:fill="FFFFFF"/>
        </w:rPr>
        <w:t xml:space="preserve">Podmiotowe środki </w:t>
      </w:r>
      <w:r w:rsidRPr="00F53B25">
        <w:rPr>
          <w:rFonts w:asciiTheme="minorHAnsi" w:hAnsiTheme="minorHAnsi"/>
          <w:sz w:val="18"/>
          <w:szCs w:val="18"/>
          <w:shd w:val="clear" w:color="auto" w:fill="FFFFFF"/>
        </w:rPr>
        <w:t>dowodowe oraz inne dokumenty lub oświadczenia, sporządzone w</w:t>
      </w:r>
      <w:r w:rsidR="001F02C3" w:rsidRPr="00F53B25">
        <w:rPr>
          <w:rFonts w:asciiTheme="minorHAnsi" w:hAnsiTheme="minorHAnsi"/>
          <w:sz w:val="18"/>
          <w:szCs w:val="18"/>
          <w:shd w:val="clear" w:color="auto" w:fill="FFFFFF"/>
        </w:rPr>
        <w:t xml:space="preserve"> </w:t>
      </w:r>
      <w:r w:rsidRPr="00F53B25">
        <w:rPr>
          <w:rFonts w:asciiTheme="minorHAnsi" w:hAnsiTheme="minorHAnsi"/>
          <w:sz w:val="18"/>
          <w:szCs w:val="18"/>
          <w:shd w:val="clear" w:color="auto" w:fill="FFFFFF"/>
        </w:rPr>
        <w:t>języku obcym przekazuje się wraz z</w:t>
      </w:r>
      <w:r w:rsidR="00BD7D63" w:rsidRPr="00F53B25">
        <w:rPr>
          <w:rFonts w:asciiTheme="minorHAnsi" w:hAnsiTheme="minorHAnsi"/>
          <w:sz w:val="18"/>
          <w:szCs w:val="18"/>
          <w:shd w:val="clear" w:color="auto" w:fill="FFFFFF"/>
        </w:rPr>
        <w:t> </w:t>
      </w:r>
      <w:r w:rsidRPr="00F53B25">
        <w:rPr>
          <w:rFonts w:asciiTheme="minorHAnsi" w:hAnsiTheme="minorHAnsi"/>
          <w:sz w:val="18"/>
          <w:szCs w:val="18"/>
          <w:shd w:val="clear" w:color="auto" w:fill="FFFFFF"/>
        </w:rPr>
        <w:t>tłumaczeniem na język polski.</w:t>
      </w:r>
    </w:p>
    <w:p w14:paraId="08DFDB76" w14:textId="77777777" w:rsidR="00F94961" w:rsidRPr="009D79DE" w:rsidRDefault="00F90E5F"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w:t>
      </w:r>
    </w:p>
    <w:p w14:paraId="0EF2E86E" w14:textId="77777777" w:rsidR="00431481" w:rsidRPr="009D79DE" w:rsidRDefault="00431481" w:rsidP="00462519">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INFORMACJE O ŚRODKACH KOMUNIKACJI ELEKTRONICZNEJ, PRZY UŻYCIU KTÓRYCH ZAMAWIAJĄCY BĘDZIE KOMUNIKOWAŁ SIĘ Z</w:t>
      </w:r>
      <w:r w:rsidR="0007027D">
        <w:rPr>
          <w:rFonts w:asciiTheme="minorHAnsi" w:hAnsiTheme="minorHAnsi"/>
          <w:b/>
          <w:sz w:val="18"/>
          <w:szCs w:val="18"/>
        </w:rPr>
        <w:t> </w:t>
      </w:r>
      <w:r w:rsidRPr="009D79DE">
        <w:rPr>
          <w:rFonts w:asciiTheme="minorHAnsi" w:hAnsiTheme="minorHAnsi"/>
          <w:b/>
          <w:sz w:val="18"/>
          <w:szCs w:val="18"/>
        </w:rPr>
        <w:t>WYKONAWCAMI, INFORMACJE O WYMAGANIACH TECHNICZNYCH I</w:t>
      </w:r>
      <w:r w:rsidR="00D97F6D" w:rsidRPr="009D79DE">
        <w:rPr>
          <w:rFonts w:asciiTheme="minorHAnsi" w:hAnsiTheme="minorHAnsi"/>
          <w:b/>
          <w:sz w:val="18"/>
          <w:szCs w:val="18"/>
        </w:rPr>
        <w:t xml:space="preserve"> </w:t>
      </w:r>
      <w:r w:rsidRPr="009D79DE">
        <w:rPr>
          <w:rFonts w:asciiTheme="minorHAnsi" w:hAnsiTheme="minorHAnsi"/>
          <w:b/>
          <w:sz w:val="18"/>
          <w:szCs w:val="18"/>
        </w:rPr>
        <w:t>ORGANIZACYJNYCH SPORZĄDZANIA, WYSYŁANIA I ODBIERANIA KORESPONDENCJI ELEKTRONICZNEJ</w:t>
      </w:r>
    </w:p>
    <w:p w14:paraId="17CB7E08" w14:textId="77777777" w:rsidR="007318A0" w:rsidRPr="009D79DE" w:rsidRDefault="007318A0" w:rsidP="00E54934">
      <w:pPr>
        <w:numPr>
          <w:ilvl w:val="0"/>
          <w:numId w:val="17"/>
        </w:numPr>
        <w:spacing w:before="120" w:after="120" w:line="240" w:lineRule="auto"/>
        <w:ind w:hanging="425"/>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Postępowanie prowadzone jest w języku polskim w formie elektronicznej za pośrednictwem </w:t>
      </w:r>
      <w:hyperlink r:id="rId21" w:history="1">
        <w:r w:rsidRPr="009D79DE">
          <w:rPr>
            <w:rStyle w:val="Hipercze"/>
            <w:rFonts w:asciiTheme="minorHAnsi" w:hAnsiTheme="minorHAnsi" w:cstheme="minorHAnsi"/>
            <w:color w:val="auto"/>
            <w:sz w:val="18"/>
            <w:szCs w:val="18"/>
          </w:rPr>
          <w:t>platformazakupowa.pl</w:t>
        </w:r>
      </w:hyperlink>
      <w:r w:rsidR="00BE0093" w:rsidRPr="009D79DE">
        <w:rPr>
          <w:rFonts w:asciiTheme="minorHAnsi" w:hAnsiTheme="minorHAnsi" w:cstheme="minorHAnsi"/>
          <w:sz w:val="18"/>
          <w:szCs w:val="18"/>
        </w:rPr>
        <w:t xml:space="preserve"> pod adresem: </w:t>
      </w:r>
      <w:hyperlink r:id="rId22" w:tooltip="blocked::http://platformazakupowa.pl/pn/onkol_kielce" w:history="1">
        <w:r w:rsidRPr="009D79DE">
          <w:rPr>
            <w:rStyle w:val="Hipercze"/>
            <w:rFonts w:asciiTheme="minorHAnsi" w:hAnsiTheme="minorHAnsi"/>
            <w:color w:val="auto"/>
            <w:sz w:val="18"/>
            <w:szCs w:val="18"/>
          </w:rPr>
          <w:t>platformazakupowa.pl/</w:t>
        </w:r>
        <w:proofErr w:type="spellStart"/>
        <w:r w:rsidRPr="009D79DE">
          <w:rPr>
            <w:rStyle w:val="Hipercze"/>
            <w:rFonts w:asciiTheme="minorHAnsi" w:hAnsiTheme="minorHAnsi"/>
            <w:color w:val="auto"/>
            <w:sz w:val="18"/>
            <w:szCs w:val="18"/>
          </w:rPr>
          <w:t>pn</w:t>
        </w:r>
        <w:proofErr w:type="spellEnd"/>
        <w:r w:rsidRPr="009D79DE">
          <w:rPr>
            <w:rStyle w:val="Hipercze"/>
            <w:rFonts w:asciiTheme="minorHAnsi" w:hAnsiTheme="minorHAnsi"/>
            <w:color w:val="auto"/>
            <w:sz w:val="18"/>
            <w:szCs w:val="18"/>
          </w:rPr>
          <w:t>/</w:t>
        </w:r>
        <w:proofErr w:type="spellStart"/>
        <w:r w:rsidRPr="009D79DE">
          <w:rPr>
            <w:rStyle w:val="Hipercze"/>
            <w:rFonts w:asciiTheme="minorHAnsi" w:hAnsiTheme="minorHAnsi"/>
            <w:color w:val="auto"/>
            <w:sz w:val="18"/>
            <w:szCs w:val="18"/>
          </w:rPr>
          <w:t>onkol_kielce</w:t>
        </w:r>
        <w:proofErr w:type="spellEnd"/>
      </w:hyperlink>
      <w:r w:rsidR="00F21761">
        <w:t>.</w:t>
      </w:r>
    </w:p>
    <w:p w14:paraId="74AEC9FA" w14:textId="77777777" w:rsidR="007318A0" w:rsidRPr="009D79DE" w:rsidRDefault="007318A0" w:rsidP="00E54934">
      <w:pPr>
        <w:pStyle w:val="Akapitzlist"/>
        <w:numPr>
          <w:ilvl w:val="0"/>
          <w:numId w:val="17"/>
        </w:numPr>
        <w:spacing w:after="120" w:line="240" w:lineRule="auto"/>
        <w:ind w:hanging="425"/>
        <w:contextualSpacing w:val="0"/>
        <w:jc w:val="both"/>
        <w:rPr>
          <w:rFonts w:asciiTheme="minorHAnsi" w:hAnsiTheme="minorHAnsi"/>
          <w:sz w:val="18"/>
          <w:szCs w:val="18"/>
        </w:rPr>
      </w:pPr>
      <w:r w:rsidRPr="009D79DE">
        <w:rPr>
          <w:rFonts w:asciiTheme="minorHAnsi" w:hAnsiTheme="minorHAnsi" w:cs="Calibri"/>
          <w:sz w:val="18"/>
          <w:szCs w:val="18"/>
        </w:rPr>
        <w:t>Korzystanie z Platformy przez Wykonawców jest bezpłatne.</w:t>
      </w:r>
    </w:p>
    <w:p w14:paraId="70876A30" w14:textId="4D6D4AF6" w:rsidR="007318A0" w:rsidRPr="009D79DE" w:rsidRDefault="007318A0" w:rsidP="00E54934">
      <w:pPr>
        <w:numPr>
          <w:ilvl w:val="0"/>
          <w:numId w:val="17"/>
        </w:numPr>
        <w:spacing w:after="120" w:line="240" w:lineRule="auto"/>
        <w:ind w:hanging="425"/>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 celu skrócenia czasu udzielenia odpowiedzi na pytania preferuje się, aby komunikacja między </w:t>
      </w:r>
      <w:r w:rsidR="00F21761">
        <w:rPr>
          <w:rFonts w:asciiTheme="minorHAnsi" w:hAnsiTheme="minorHAnsi" w:cstheme="minorHAnsi"/>
          <w:sz w:val="18"/>
          <w:szCs w:val="18"/>
        </w:rPr>
        <w:t>Z</w:t>
      </w:r>
      <w:r w:rsidRPr="009D79DE">
        <w:rPr>
          <w:rFonts w:asciiTheme="minorHAnsi" w:hAnsiTheme="minorHAnsi" w:cstheme="minorHAnsi"/>
          <w:sz w:val="18"/>
          <w:szCs w:val="18"/>
        </w:rPr>
        <w:t>amawiającym a Wykonawcami, w</w:t>
      </w:r>
      <w:r w:rsidR="00BD7D63">
        <w:rPr>
          <w:rFonts w:asciiTheme="minorHAnsi" w:hAnsiTheme="minorHAnsi" w:cstheme="minorHAnsi"/>
          <w:sz w:val="18"/>
          <w:szCs w:val="18"/>
        </w:rPr>
        <w:t> </w:t>
      </w:r>
      <w:r w:rsidRPr="009D79DE">
        <w:rPr>
          <w:rFonts w:asciiTheme="minorHAnsi" w:hAnsiTheme="minorHAnsi" w:cstheme="minorHAnsi"/>
          <w:sz w:val="18"/>
          <w:szCs w:val="18"/>
        </w:rPr>
        <w:t xml:space="preserve">tym wszelkie oświadczenia, wnioski, zawiadomienia oraz informacje, przekazywane były za pośrednictwem </w:t>
      </w:r>
      <w:hyperlink r:id="rId23"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i</w:t>
      </w:r>
      <w:r w:rsidR="00BD7D63">
        <w:rPr>
          <w:rFonts w:asciiTheme="minorHAnsi" w:hAnsiTheme="minorHAnsi" w:cstheme="minorHAnsi"/>
          <w:sz w:val="18"/>
          <w:szCs w:val="18"/>
        </w:rPr>
        <w:t> </w:t>
      </w:r>
      <w:r w:rsidRPr="009D79DE">
        <w:rPr>
          <w:rFonts w:asciiTheme="minorHAnsi" w:hAnsiTheme="minorHAnsi" w:cstheme="minorHAnsi"/>
          <w:sz w:val="18"/>
          <w:szCs w:val="18"/>
        </w:rPr>
        <w:t xml:space="preserve">formularza </w:t>
      </w:r>
      <w:r w:rsidRPr="00F21761">
        <w:rPr>
          <w:rFonts w:asciiTheme="minorHAnsi" w:hAnsiTheme="minorHAnsi" w:cstheme="minorHAnsi"/>
          <w:sz w:val="18"/>
          <w:szCs w:val="18"/>
        </w:rPr>
        <w:t>„</w:t>
      </w:r>
      <w:r w:rsidRPr="00F21761">
        <w:rPr>
          <w:rFonts w:asciiTheme="minorHAnsi" w:hAnsiTheme="minorHAnsi" w:cstheme="minorHAnsi"/>
          <w:bCs/>
          <w:sz w:val="18"/>
          <w:szCs w:val="18"/>
        </w:rPr>
        <w:t>Wyślij wiadomość do zamawiającego</w:t>
      </w:r>
      <w:r w:rsidRPr="00F21761">
        <w:rPr>
          <w:rFonts w:asciiTheme="minorHAnsi" w:hAnsiTheme="minorHAnsi" w:cstheme="minorHAnsi"/>
          <w:sz w:val="18"/>
          <w:szCs w:val="18"/>
        </w:rPr>
        <w:t>”.</w:t>
      </w:r>
      <w:r w:rsidRPr="009D79DE">
        <w:rPr>
          <w:rFonts w:asciiTheme="minorHAnsi" w:hAnsiTheme="minorHAnsi" w:cstheme="minorHAnsi"/>
          <w:sz w:val="18"/>
          <w:szCs w:val="18"/>
        </w:rPr>
        <w:t> </w:t>
      </w:r>
    </w:p>
    <w:p w14:paraId="1601A2B5" w14:textId="0EA54D95" w:rsidR="001F02C3" w:rsidRPr="009D79DE" w:rsidRDefault="007318A0" w:rsidP="00F21761">
      <w:pPr>
        <w:spacing w:after="0" w:line="240" w:lineRule="auto"/>
        <w:ind w:left="436" w:hanging="11"/>
        <w:jc w:val="both"/>
        <w:rPr>
          <w:rFonts w:asciiTheme="minorHAnsi" w:hAnsiTheme="minorHAnsi" w:cstheme="minorHAnsi"/>
          <w:sz w:val="18"/>
          <w:szCs w:val="18"/>
        </w:rPr>
      </w:pPr>
      <w:r w:rsidRPr="009D79DE">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4"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poprzez kliknięcie przycisku  „Wyślij wiadomość do zamawiającego” po których pojawi się komunikat, że</w:t>
      </w:r>
      <w:r w:rsidR="00BD7D63">
        <w:rPr>
          <w:rFonts w:asciiTheme="minorHAnsi" w:hAnsiTheme="minorHAnsi" w:cstheme="minorHAnsi"/>
          <w:sz w:val="18"/>
          <w:szCs w:val="18"/>
        </w:rPr>
        <w:t> </w:t>
      </w:r>
      <w:r w:rsidRPr="009D79DE">
        <w:rPr>
          <w:rFonts w:asciiTheme="minorHAnsi" w:hAnsiTheme="minorHAnsi" w:cstheme="minorHAnsi"/>
          <w:sz w:val="18"/>
          <w:szCs w:val="18"/>
        </w:rPr>
        <w:t xml:space="preserve">wiadomość została wysłana do zamawiającego. Zamawiający dopuszcza, awaryjnie, komunikację za pośrednictwem poczty elektronicznej. Adres poczty elektronicznej osoby uprawnionej do kontaktu z Wykonawcami: </w:t>
      </w:r>
    </w:p>
    <w:p w14:paraId="57CBC98D" w14:textId="27D67F44" w:rsidR="007318A0" w:rsidRPr="009D79DE" w:rsidRDefault="00D75540" w:rsidP="0046151E">
      <w:pPr>
        <w:spacing w:after="120" w:line="240" w:lineRule="auto"/>
        <w:ind w:left="437" w:hanging="12"/>
        <w:jc w:val="both"/>
        <w:rPr>
          <w:rFonts w:asciiTheme="minorHAnsi" w:hAnsiTheme="minorHAnsi" w:cstheme="minorHAnsi"/>
          <w:sz w:val="18"/>
          <w:szCs w:val="18"/>
        </w:rPr>
      </w:pPr>
      <w:r>
        <w:rPr>
          <w:rFonts w:asciiTheme="minorHAnsi" w:hAnsiTheme="minorHAnsi" w:cstheme="minorHAnsi"/>
          <w:sz w:val="18"/>
          <w:szCs w:val="18"/>
        </w:rPr>
        <w:t>majamo</w:t>
      </w:r>
      <w:r w:rsidR="007318A0" w:rsidRPr="009D79DE">
        <w:rPr>
          <w:rFonts w:asciiTheme="minorHAnsi" w:hAnsiTheme="minorHAnsi" w:cstheme="minorHAnsi"/>
          <w:sz w:val="18"/>
          <w:szCs w:val="18"/>
        </w:rPr>
        <w:t>@onkol.kielce.pl</w:t>
      </w:r>
      <w:r w:rsidR="001F02C3" w:rsidRPr="009D79DE">
        <w:rPr>
          <w:rFonts w:asciiTheme="minorHAnsi" w:hAnsiTheme="minorHAnsi" w:cstheme="minorHAnsi"/>
          <w:sz w:val="18"/>
          <w:szCs w:val="18"/>
        </w:rPr>
        <w:t>.</w:t>
      </w:r>
    </w:p>
    <w:p w14:paraId="40001138" w14:textId="77777777" w:rsidR="009A7A31" w:rsidRPr="009D79DE" w:rsidRDefault="007318A0" w:rsidP="00E54934">
      <w:pPr>
        <w:pStyle w:val="Akapitzlist"/>
        <w:numPr>
          <w:ilvl w:val="0"/>
          <w:numId w:val="17"/>
        </w:numPr>
        <w:spacing w:after="120" w:line="240" w:lineRule="auto"/>
        <w:ind w:hanging="425"/>
        <w:contextualSpacing w:val="0"/>
        <w:jc w:val="both"/>
        <w:rPr>
          <w:rFonts w:asciiTheme="minorHAnsi" w:hAnsiTheme="minorHAnsi" w:cstheme="minorHAnsi"/>
          <w:sz w:val="18"/>
          <w:szCs w:val="18"/>
        </w:rPr>
      </w:pPr>
      <w:r w:rsidRPr="009D79DE">
        <w:rPr>
          <w:rFonts w:asciiTheme="minorHAnsi" w:hAnsiTheme="minorHAnsi" w:cstheme="minorHAnsi"/>
          <w:sz w:val="18"/>
          <w:szCs w:val="18"/>
        </w:rPr>
        <w:t xml:space="preserve">Zamawiający będzie przekazywał wykonawcom informacje w formie elektronicznej za pośrednictwem </w:t>
      </w:r>
      <w:hyperlink r:id="rId25"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Informacje dotyczące odpowiedzi na pytania, zmiany specyfikacji, zmiany terminu składania i otwarcia ofert Zamawiający będzie zami</w:t>
      </w:r>
      <w:r w:rsidR="004A7720" w:rsidRPr="009D79DE">
        <w:rPr>
          <w:rFonts w:asciiTheme="minorHAnsi" w:hAnsiTheme="minorHAnsi" w:cstheme="minorHAnsi"/>
          <w:sz w:val="18"/>
          <w:szCs w:val="18"/>
        </w:rPr>
        <w:t>eszczał na platformie w sekcji „</w:t>
      </w:r>
      <w:r w:rsidRPr="009D79DE">
        <w:rPr>
          <w:rFonts w:asciiTheme="minorHAnsi" w:hAnsiTheme="minorHAnsi" w:cstheme="minorHAnsi"/>
          <w:sz w:val="18"/>
          <w:szCs w:val="18"/>
        </w:rPr>
        <w:t xml:space="preserve">Komunikaty”. Korespondencja, której zgodnie z obowiązującymi przepisami adresatem jest konkretny Wykonawca, będzie przekazywana w formie elektronicznej za pośrednictwem </w:t>
      </w:r>
      <w:hyperlink r:id="rId26"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xml:space="preserve"> do konkretnego wykonawcy.</w:t>
      </w:r>
    </w:p>
    <w:p w14:paraId="5DA179DE" w14:textId="77777777" w:rsidR="007D5015"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CD2267"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Zamawiający, określa niezbędne wymagania sprzętowo </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aplikacyjne umożliwiające pracę na </w:t>
      </w:r>
      <w:hyperlink r:id="rId27" w:history="1">
        <w:r w:rsidRPr="009D79DE">
          <w:rPr>
            <w:rStyle w:val="Hipercze"/>
            <w:rFonts w:asciiTheme="minorHAnsi" w:hAnsiTheme="minorHAnsi" w:cstheme="minorHAnsi"/>
            <w:color w:val="auto"/>
            <w:sz w:val="18"/>
            <w:szCs w:val="18"/>
          </w:rPr>
          <w:t>platformazakupowa.pl</w:t>
        </w:r>
      </w:hyperlink>
      <w:r w:rsidRPr="009D79DE">
        <w:rPr>
          <w:rFonts w:asciiTheme="minorHAnsi" w:hAnsiTheme="minorHAnsi" w:cstheme="minorHAnsi"/>
          <w:sz w:val="18"/>
          <w:szCs w:val="18"/>
        </w:rPr>
        <w:t>, tj.:</w:t>
      </w:r>
    </w:p>
    <w:p w14:paraId="56AD7A58"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stały dostęp do sieci Internet o gwarantowanej przepustowości nie mniejszej niż 512 </w:t>
      </w:r>
      <w:proofErr w:type="spellStart"/>
      <w:r w:rsidRPr="009D79DE">
        <w:rPr>
          <w:rFonts w:asciiTheme="minorHAnsi" w:hAnsiTheme="minorHAnsi" w:cstheme="minorHAnsi"/>
          <w:sz w:val="18"/>
          <w:szCs w:val="18"/>
        </w:rPr>
        <w:t>kb</w:t>
      </w:r>
      <w:proofErr w:type="spellEnd"/>
      <w:r w:rsidRPr="009D79DE">
        <w:rPr>
          <w:rFonts w:asciiTheme="minorHAnsi" w:hAnsiTheme="minorHAnsi" w:cstheme="minorHAnsi"/>
          <w:sz w:val="18"/>
          <w:szCs w:val="18"/>
        </w:rPr>
        <w:t>/s,</w:t>
      </w:r>
    </w:p>
    <w:p w14:paraId="583B7342"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7BC19D64"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zainstalowana dowolna przeglądarka internetowa, w przypadku Internet Explorer minimalnie wersja 10 0.,</w:t>
      </w:r>
    </w:p>
    <w:p w14:paraId="4DBFED2E"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włączona obsługa JavaScript,</w:t>
      </w:r>
    </w:p>
    <w:p w14:paraId="56FACE42"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zainstalowany program Adobe </w:t>
      </w:r>
      <w:proofErr w:type="spellStart"/>
      <w:r w:rsidRPr="009D79DE">
        <w:rPr>
          <w:rFonts w:asciiTheme="minorHAnsi" w:hAnsiTheme="minorHAnsi" w:cstheme="minorHAnsi"/>
          <w:sz w:val="18"/>
          <w:szCs w:val="18"/>
        </w:rPr>
        <w:t>Acrobat</w:t>
      </w:r>
      <w:proofErr w:type="spellEnd"/>
      <w:r w:rsidRPr="009D79DE">
        <w:rPr>
          <w:rFonts w:asciiTheme="minorHAnsi" w:hAnsiTheme="minorHAnsi" w:cstheme="minorHAnsi"/>
          <w:sz w:val="18"/>
          <w:szCs w:val="18"/>
        </w:rPr>
        <w:t xml:space="preserve"> Reader lub inny obsługujący format plików .pdf,</w:t>
      </w:r>
    </w:p>
    <w:p w14:paraId="6EC79DEE" w14:textId="77777777" w:rsidR="007318A0" w:rsidRPr="009D79DE" w:rsidRDefault="004A772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w:t>
      </w:r>
      <w:r w:rsidR="007318A0" w:rsidRPr="009D79DE">
        <w:rPr>
          <w:rFonts w:asciiTheme="minorHAnsi" w:hAnsiTheme="minorHAnsi" w:cstheme="minorHAnsi"/>
          <w:sz w:val="18"/>
          <w:szCs w:val="18"/>
        </w:rPr>
        <w:t xml:space="preserve">latformazakupowa.pl działa według standardu przyjętego w komunikacji sieciowej </w:t>
      </w:r>
      <w:r w:rsidRPr="009D79DE">
        <w:rPr>
          <w:rFonts w:asciiTheme="minorHAnsi" w:hAnsiTheme="minorHAnsi" w:cstheme="minorHAnsi"/>
          <w:sz w:val="18"/>
          <w:szCs w:val="18"/>
        </w:rPr>
        <w:t>–</w:t>
      </w:r>
      <w:r w:rsidR="007318A0" w:rsidRPr="009D79DE">
        <w:rPr>
          <w:rFonts w:asciiTheme="minorHAnsi" w:hAnsiTheme="minorHAnsi" w:cstheme="minorHAnsi"/>
          <w:sz w:val="18"/>
          <w:szCs w:val="18"/>
        </w:rPr>
        <w:t xml:space="preserve"> kodowanie UTF8,</w:t>
      </w:r>
    </w:p>
    <w:p w14:paraId="7B029923" w14:textId="77777777" w:rsidR="007318A0" w:rsidRPr="009D79DE" w:rsidRDefault="004A772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w:t>
      </w:r>
      <w:r w:rsidR="007318A0" w:rsidRPr="009D79DE">
        <w:rPr>
          <w:rFonts w:asciiTheme="minorHAnsi" w:hAnsiTheme="minorHAnsi" w:cstheme="minorHAnsi"/>
          <w:sz w:val="18"/>
          <w:szCs w:val="18"/>
        </w:rPr>
        <w:t>znaczenie czasu odbioru danych przez platformę zakupową stanowi datę oraz dokładny czas (</w:t>
      </w:r>
      <w:proofErr w:type="spellStart"/>
      <w:r w:rsidR="007318A0" w:rsidRPr="009D79DE">
        <w:rPr>
          <w:rFonts w:asciiTheme="minorHAnsi" w:hAnsiTheme="minorHAnsi" w:cstheme="minorHAnsi"/>
          <w:sz w:val="18"/>
          <w:szCs w:val="18"/>
        </w:rPr>
        <w:t>hh:mm:ss</w:t>
      </w:r>
      <w:proofErr w:type="spellEnd"/>
      <w:r w:rsidR="007318A0" w:rsidRPr="009D79DE">
        <w:rPr>
          <w:rFonts w:asciiTheme="minorHAnsi" w:hAnsiTheme="minorHAnsi" w:cstheme="minorHAnsi"/>
          <w:sz w:val="18"/>
          <w:szCs w:val="18"/>
        </w:rPr>
        <w:t xml:space="preserve">) </w:t>
      </w:r>
      <w:r w:rsidRPr="009D79DE">
        <w:rPr>
          <w:rFonts w:asciiTheme="minorHAnsi" w:hAnsiTheme="minorHAnsi" w:cstheme="minorHAnsi"/>
          <w:sz w:val="18"/>
          <w:szCs w:val="18"/>
        </w:rPr>
        <w:t xml:space="preserve">generowany wg </w:t>
      </w:r>
      <w:r w:rsidR="007318A0" w:rsidRPr="009D79DE">
        <w:rPr>
          <w:rFonts w:asciiTheme="minorHAnsi" w:hAnsiTheme="minorHAnsi" w:cstheme="minorHAnsi"/>
          <w:sz w:val="18"/>
          <w:szCs w:val="18"/>
        </w:rPr>
        <w:t>czasu lokalnego serwera synchronizowanego z zegarem Głównego Urzędu Miar.</w:t>
      </w:r>
    </w:p>
    <w:p w14:paraId="2DB9C04A"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Wykonawca, przystępując do niniejszego postępowania o udzielenie zamówienia publicznego:</w:t>
      </w:r>
    </w:p>
    <w:p w14:paraId="4A129200" w14:textId="77777777" w:rsidR="007318A0"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akceptuje warunki korzystania z </w:t>
      </w:r>
      <w:hyperlink r:id="rId28"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określone w Regulaminie zamieszczonym na stronie internetowej </w:t>
      </w:r>
      <w:hyperlink r:id="rId29" w:history="1">
        <w:r w:rsidRPr="009D79DE">
          <w:rPr>
            <w:rStyle w:val="Hipercze"/>
            <w:rFonts w:asciiTheme="minorHAnsi" w:hAnsiTheme="minorHAnsi" w:cstheme="minorHAnsi"/>
            <w:color w:val="auto"/>
            <w:sz w:val="18"/>
            <w:szCs w:val="18"/>
            <w:u w:val="none"/>
          </w:rPr>
          <w:t>pod linkiem</w:t>
        </w:r>
      </w:hyperlink>
      <w:r w:rsidRPr="009D79DE">
        <w:rPr>
          <w:rFonts w:asciiTheme="minorHAnsi" w:hAnsiTheme="minorHAnsi" w:cstheme="minorHAnsi"/>
          <w:sz w:val="18"/>
          <w:szCs w:val="18"/>
        </w:rPr>
        <w:t>  w zakładce „Regulamin</w:t>
      </w:r>
      <w:r w:rsidR="004A7720" w:rsidRPr="009D79DE">
        <w:rPr>
          <w:rFonts w:asciiTheme="minorHAnsi" w:hAnsiTheme="minorHAnsi" w:cstheme="minorHAnsi"/>
          <w:sz w:val="18"/>
          <w:szCs w:val="18"/>
        </w:rPr>
        <w:t>”</w:t>
      </w:r>
      <w:r w:rsidRPr="009D79DE">
        <w:rPr>
          <w:rFonts w:asciiTheme="minorHAnsi" w:hAnsiTheme="minorHAnsi" w:cstheme="minorHAnsi"/>
          <w:sz w:val="18"/>
          <w:szCs w:val="18"/>
        </w:rPr>
        <w:t xml:space="preserve"> oraz uznaje go za wiążący,</w:t>
      </w:r>
    </w:p>
    <w:p w14:paraId="4577EFE7" w14:textId="77777777" w:rsidR="009A7A31" w:rsidRPr="009D79DE" w:rsidRDefault="007318A0" w:rsidP="00E54934">
      <w:pPr>
        <w:pStyle w:val="Akapitzlist"/>
        <w:numPr>
          <w:ilvl w:val="1"/>
          <w:numId w:val="17"/>
        </w:numPr>
        <w:spacing w:after="120" w:line="240" w:lineRule="auto"/>
        <w:ind w:left="851"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zapoznał i stosuje się do Instrukcji składania ofert/wniosków dostępnej </w:t>
      </w:r>
      <w:hyperlink r:id="rId30" w:history="1">
        <w:r w:rsidRPr="009D79DE">
          <w:rPr>
            <w:rStyle w:val="Hipercze"/>
            <w:rFonts w:asciiTheme="minorHAnsi" w:hAnsiTheme="minorHAnsi" w:cstheme="minorHAnsi"/>
            <w:color w:val="auto"/>
            <w:sz w:val="18"/>
            <w:szCs w:val="18"/>
            <w:u w:val="none"/>
          </w:rPr>
          <w:t>pod linkiem</w:t>
        </w:r>
      </w:hyperlink>
      <w:r w:rsidR="004A7720" w:rsidRPr="009D79DE">
        <w:rPr>
          <w:rFonts w:asciiTheme="minorHAnsi" w:hAnsiTheme="minorHAnsi" w:cstheme="minorHAnsi"/>
          <w:sz w:val="18"/>
          <w:szCs w:val="18"/>
        </w:rPr>
        <w:t>.</w:t>
      </w:r>
    </w:p>
    <w:p w14:paraId="253B4BF5" w14:textId="142B8280"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cstheme="minorHAnsi"/>
          <w:sz w:val="18"/>
          <w:szCs w:val="18"/>
        </w:rPr>
      </w:pPr>
      <w:r w:rsidRPr="009D79DE">
        <w:rPr>
          <w:rFonts w:asciiTheme="minorHAnsi" w:hAnsiTheme="minorHAnsi" w:cstheme="minorHAnsi"/>
          <w:bCs/>
          <w:sz w:val="18"/>
          <w:szCs w:val="18"/>
        </w:rPr>
        <w:t xml:space="preserve">Zamawiający nie ponosi odpowiedzialności za złożenie oferty w sposób niezgodny z Instrukcją korzystania z </w:t>
      </w:r>
      <w:hyperlink r:id="rId31" w:history="1">
        <w:r w:rsidRPr="009D79DE">
          <w:rPr>
            <w:rStyle w:val="Hipercze"/>
            <w:rFonts w:asciiTheme="minorHAnsi" w:hAnsiTheme="minorHAnsi" w:cstheme="minorHAnsi"/>
            <w:bCs/>
            <w:color w:val="auto"/>
            <w:sz w:val="18"/>
            <w:szCs w:val="18"/>
            <w:u w:val="none"/>
          </w:rPr>
          <w:t>platformazakupowa.pl</w:t>
        </w:r>
      </w:hyperlink>
      <w:r w:rsidRPr="009D79DE">
        <w:rPr>
          <w:rFonts w:asciiTheme="minorHAnsi" w:hAnsiTheme="minorHAnsi" w:cstheme="minorHAnsi"/>
          <w:sz w:val="18"/>
          <w:szCs w:val="18"/>
        </w:rPr>
        <w:t>, w</w:t>
      </w:r>
      <w:r w:rsidR="00BD7D63">
        <w:rPr>
          <w:rFonts w:asciiTheme="minorHAnsi" w:hAnsiTheme="minorHAnsi" w:cstheme="minorHAnsi"/>
          <w:sz w:val="18"/>
          <w:szCs w:val="18"/>
        </w:rPr>
        <w:t> </w:t>
      </w:r>
      <w:r w:rsidRPr="009D79DE">
        <w:rPr>
          <w:rFonts w:asciiTheme="minorHAnsi" w:hAnsiTheme="minorHAnsi" w:cstheme="minorHAnsi"/>
          <w:sz w:val="18"/>
          <w:szCs w:val="18"/>
        </w:rPr>
        <w:t xml:space="preserve">szczególności za sytuację, gdy zamawiający zapozna się z treścią oferty przed upływem terminu składania ofert (np. złożenie oferty </w:t>
      </w:r>
      <w:r w:rsidRPr="009D79DE">
        <w:rPr>
          <w:rFonts w:asciiTheme="minorHAnsi" w:hAnsiTheme="minorHAnsi" w:cstheme="minorHAnsi"/>
          <w:sz w:val="18"/>
          <w:szCs w:val="18"/>
        </w:rPr>
        <w:lastRenderedPageBreak/>
        <w:t>w zakładce „Wyślij</w:t>
      </w:r>
      <w:r w:rsidR="004A7720" w:rsidRPr="009D79DE">
        <w:rPr>
          <w:rFonts w:asciiTheme="minorHAnsi" w:hAnsiTheme="minorHAnsi" w:cstheme="minorHAnsi"/>
          <w:sz w:val="18"/>
          <w:szCs w:val="18"/>
        </w:rPr>
        <w:t xml:space="preserve"> wiadomość do zamawiającego”). </w:t>
      </w:r>
      <w:r w:rsidRPr="009D79DE">
        <w:rPr>
          <w:rFonts w:asciiTheme="minorHAnsi" w:hAnsiTheme="minorHAnsi" w:cstheme="minorHAnsi"/>
          <w:sz w:val="18"/>
          <w:szCs w:val="18"/>
        </w:rPr>
        <w:t xml:space="preserve">Zamawiający informuje, że instrukcje korzystania z </w:t>
      </w:r>
      <w:hyperlink r:id="rId32"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3" w:history="1">
        <w:r w:rsidRPr="009D79DE">
          <w:rPr>
            <w:rStyle w:val="Hipercze"/>
            <w:rFonts w:asciiTheme="minorHAnsi" w:hAnsiTheme="minorHAnsi" w:cstheme="minorHAnsi"/>
            <w:color w:val="auto"/>
            <w:sz w:val="18"/>
            <w:szCs w:val="18"/>
            <w:u w:val="none"/>
          </w:rPr>
          <w:t>platformazakupowa.pl</w:t>
        </w:r>
      </w:hyperlink>
      <w:r w:rsidRPr="009D79DE">
        <w:rPr>
          <w:rFonts w:asciiTheme="minorHAnsi" w:hAnsiTheme="minorHAnsi" w:cstheme="minorHAnsi"/>
          <w:sz w:val="18"/>
          <w:szCs w:val="18"/>
        </w:rPr>
        <w:t xml:space="preserve"> znajdują się w zakładce „Instrukcje dla Wykonawców</w:t>
      </w:r>
      <w:r w:rsidR="00734AB1">
        <w:rPr>
          <w:rFonts w:asciiTheme="minorHAnsi" w:hAnsiTheme="minorHAnsi" w:cstheme="minorHAnsi"/>
          <w:sz w:val="18"/>
          <w:szCs w:val="18"/>
        </w:rPr>
        <w:t>”</w:t>
      </w:r>
      <w:r w:rsidRPr="009D79DE">
        <w:rPr>
          <w:rFonts w:asciiTheme="minorHAnsi" w:hAnsiTheme="minorHAnsi" w:cstheme="minorHAnsi"/>
          <w:sz w:val="18"/>
          <w:szCs w:val="18"/>
        </w:rPr>
        <w:t xml:space="preserve"> na stronie internetowej pod adresem: </w:t>
      </w:r>
      <w:hyperlink r:id="rId34" w:history="1">
        <w:r w:rsidRPr="009D79DE">
          <w:rPr>
            <w:rStyle w:val="Hipercze"/>
            <w:rFonts w:asciiTheme="minorHAnsi" w:hAnsiTheme="minorHAnsi" w:cstheme="minorHAnsi"/>
            <w:color w:val="auto"/>
            <w:sz w:val="18"/>
            <w:szCs w:val="18"/>
            <w:u w:val="none"/>
          </w:rPr>
          <w:t>https://platformazakupowa.pl/strona/45-instrukcje</w:t>
        </w:r>
      </w:hyperlink>
      <w:r w:rsidR="004A7720" w:rsidRPr="009D79DE">
        <w:rPr>
          <w:rFonts w:asciiTheme="minorHAnsi" w:hAnsiTheme="minorHAnsi" w:cstheme="minorHAnsi"/>
          <w:sz w:val="18"/>
          <w:szCs w:val="18"/>
        </w:rPr>
        <w:t>.</w:t>
      </w:r>
    </w:p>
    <w:p w14:paraId="6EDDC414" w14:textId="77777777" w:rsidR="007318A0" w:rsidRPr="009D79DE" w:rsidRDefault="007318A0" w:rsidP="00E54934">
      <w:pPr>
        <w:pStyle w:val="Akapitzlist"/>
        <w:numPr>
          <w:ilvl w:val="0"/>
          <w:numId w:val="17"/>
        </w:numPr>
        <w:spacing w:after="120" w:line="240" w:lineRule="auto"/>
        <w:ind w:hanging="425"/>
        <w:contextualSpacing w:val="0"/>
        <w:jc w:val="both"/>
        <w:textAlignment w:val="baseline"/>
        <w:rPr>
          <w:rFonts w:asciiTheme="minorHAnsi" w:hAnsiTheme="minorHAnsi"/>
          <w:sz w:val="18"/>
          <w:szCs w:val="18"/>
        </w:rPr>
      </w:pPr>
      <w:r w:rsidRPr="009D79DE">
        <w:rPr>
          <w:rFonts w:asciiTheme="minorHAnsi" w:hAnsiTheme="minorHAnsi" w:cstheme="minorHAnsi"/>
          <w:sz w:val="18"/>
          <w:szCs w:val="18"/>
        </w:rPr>
        <w:t>Osoby wskazane do komunikowania się z Wykonawcami:</w:t>
      </w:r>
    </w:p>
    <w:p w14:paraId="4CB81772" w14:textId="5A7AB9C4" w:rsidR="007318A0" w:rsidRPr="009D79DE" w:rsidRDefault="007318A0" w:rsidP="00E54934">
      <w:pPr>
        <w:pStyle w:val="Akapitzlist"/>
        <w:numPr>
          <w:ilvl w:val="0"/>
          <w:numId w:val="18"/>
        </w:numPr>
        <w:spacing w:after="120" w:line="240" w:lineRule="auto"/>
        <w:ind w:left="993" w:hanging="426"/>
        <w:contextualSpacing w:val="0"/>
        <w:jc w:val="both"/>
        <w:rPr>
          <w:rFonts w:asciiTheme="minorHAnsi" w:hAnsiTheme="minorHAnsi"/>
          <w:sz w:val="18"/>
          <w:szCs w:val="18"/>
        </w:rPr>
      </w:pPr>
      <w:r w:rsidRPr="009D79DE">
        <w:rPr>
          <w:rFonts w:asciiTheme="minorHAnsi" w:hAnsiTheme="minorHAnsi"/>
          <w:sz w:val="18"/>
          <w:szCs w:val="18"/>
        </w:rPr>
        <w:t xml:space="preserve">w zakresie zagadnień proceduralnych jest: </w:t>
      </w:r>
      <w:r w:rsidR="00D11F17">
        <w:rPr>
          <w:rFonts w:asciiTheme="minorHAnsi" w:hAnsiTheme="minorHAnsi"/>
          <w:sz w:val="18"/>
          <w:szCs w:val="18"/>
        </w:rPr>
        <w:t>p</w:t>
      </w:r>
      <w:r w:rsidR="00BD7D63">
        <w:rPr>
          <w:rFonts w:asciiTheme="minorHAnsi" w:hAnsiTheme="minorHAnsi"/>
          <w:sz w:val="18"/>
          <w:szCs w:val="18"/>
        </w:rPr>
        <w:t xml:space="preserve">. </w:t>
      </w:r>
      <w:r w:rsidR="0023748D">
        <w:rPr>
          <w:rFonts w:asciiTheme="minorHAnsi" w:hAnsiTheme="minorHAnsi"/>
          <w:sz w:val="18"/>
          <w:szCs w:val="18"/>
        </w:rPr>
        <w:t>Maja Motyka</w:t>
      </w:r>
      <w:r w:rsidR="0051708E" w:rsidRPr="009D79DE">
        <w:rPr>
          <w:rFonts w:asciiTheme="minorHAnsi" w:hAnsiTheme="minorHAnsi"/>
          <w:sz w:val="18"/>
          <w:szCs w:val="18"/>
        </w:rPr>
        <w:t>.</w:t>
      </w:r>
    </w:p>
    <w:p w14:paraId="4D6844B5" w14:textId="4A53046C" w:rsidR="00EF40B0" w:rsidRPr="009D79DE" w:rsidRDefault="00EF40B0" w:rsidP="00E54934">
      <w:pPr>
        <w:pStyle w:val="Akapitzlist"/>
        <w:numPr>
          <w:ilvl w:val="0"/>
          <w:numId w:val="17"/>
        </w:numPr>
        <w:spacing w:after="120" w:line="240" w:lineRule="auto"/>
        <w:ind w:hanging="425"/>
        <w:contextualSpacing w:val="0"/>
        <w:jc w:val="both"/>
        <w:textAlignment w:val="baseline"/>
        <w:rPr>
          <w:rFonts w:asciiTheme="minorHAnsi" w:hAnsiTheme="minorHAnsi"/>
          <w:sz w:val="18"/>
          <w:szCs w:val="18"/>
        </w:rPr>
      </w:pPr>
      <w:r w:rsidRPr="009D79DE">
        <w:rPr>
          <w:rFonts w:asciiTheme="minorHAnsi" w:hAnsiTheme="minorHAnsi"/>
          <w:bCs/>
          <w:sz w:val="18"/>
          <w:szCs w:val="18"/>
          <w:shd w:val="clear" w:color="auto" w:fill="FFFFFF"/>
        </w:rPr>
        <w:t>Formaty danych postaci elektronicznej oświadczeń i dokumentów</w:t>
      </w:r>
      <w:r w:rsidR="0079779E">
        <w:rPr>
          <w:rFonts w:asciiTheme="minorHAnsi" w:hAnsiTheme="minorHAnsi"/>
          <w:bCs/>
          <w:sz w:val="18"/>
          <w:szCs w:val="18"/>
          <w:shd w:val="clear" w:color="auto" w:fill="FFFFFF"/>
        </w:rPr>
        <w:t>:</w:t>
      </w:r>
    </w:p>
    <w:p w14:paraId="3420BADB" w14:textId="280B9784" w:rsidR="00EF40B0" w:rsidRPr="009D79DE" w:rsidRDefault="0079779E" w:rsidP="0046151E">
      <w:pPr>
        <w:pStyle w:val="Akapitzlist"/>
        <w:numPr>
          <w:ilvl w:val="1"/>
          <w:numId w:val="9"/>
        </w:numPr>
        <w:spacing w:after="120" w:line="240" w:lineRule="auto"/>
        <w:ind w:left="851" w:hanging="361"/>
        <w:contextualSpacing w:val="0"/>
        <w:jc w:val="both"/>
        <w:rPr>
          <w:rFonts w:asciiTheme="minorHAnsi" w:hAnsiTheme="minorHAnsi"/>
          <w:sz w:val="18"/>
          <w:szCs w:val="18"/>
          <w:shd w:val="clear" w:color="auto" w:fill="FFFFFF"/>
        </w:rPr>
      </w:pPr>
      <w:r>
        <w:rPr>
          <w:rFonts w:asciiTheme="minorHAnsi" w:hAnsiTheme="minorHAnsi"/>
          <w:sz w:val="18"/>
          <w:szCs w:val="18"/>
          <w:shd w:val="clear" w:color="auto" w:fill="FFFFFF"/>
        </w:rPr>
        <w:t>o</w:t>
      </w:r>
      <w:r w:rsidR="00EF40B0" w:rsidRPr="009D79DE">
        <w:rPr>
          <w:rFonts w:asciiTheme="minorHAnsi" w:hAnsiTheme="minorHAnsi"/>
          <w:sz w:val="18"/>
          <w:szCs w:val="18"/>
          <w:shd w:val="clear" w:color="auto" w:fill="FFFFFF"/>
        </w:rPr>
        <w:t xml:space="preserve">fertę, oświadczenie JEDZ, podmiotowe środki dowodowe, pełnomocnictwo sporządza się w postaci elektronicznej, w formatach danych określonych w załączniku nr 2 do </w:t>
      </w:r>
      <w:r w:rsidR="00F44996">
        <w:rPr>
          <w:rFonts w:asciiTheme="minorHAnsi" w:hAnsiTheme="minorHAnsi"/>
          <w:sz w:val="18"/>
          <w:szCs w:val="18"/>
          <w:shd w:val="clear" w:color="auto" w:fill="FFFFFF"/>
        </w:rPr>
        <w:t>R</w:t>
      </w:r>
      <w:r w:rsidR="00EF40B0" w:rsidRPr="009D79DE">
        <w:rPr>
          <w:rFonts w:asciiTheme="minorHAnsi" w:hAnsiTheme="minorHAnsi"/>
          <w:sz w:val="18"/>
          <w:szCs w:val="18"/>
          <w:shd w:val="clear" w:color="auto" w:fill="FFFFFF"/>
        </w:rPr>
        <w:t xml:space="preserve">ozporządzenia Rady Ministrów z dnia </w:t>
      </w:r>
      <w:r w:rsidR="006545FF">
        <w:rPr>
          <w:rFonts w:asciiTheme="minorHAnsi" w:hAnsiTheme="minorHAnsi"/>
          <w:sz w:val="18"/>
          <w:szCs w:val="18"/>
          <w:shd w:val="clear" w:color="auto" w:fill="FFFFFF"/>
        </w:rPr>
        <w:t>21</w:t>
      </w:r>
      <w:r w:rsidR="00EF40B0" w:rsidRPr="009D79DE">
        <w:rPr>
          <w:rFonts w:asciiTheme="minorHAnsi" w:hAnsiTheme="minorHAnsi"/>
          <w:sz w:val="18"/>
          <w:szCs w:val="18"/>
          <w:shd w:val="clear" w:color="auto" w:fill="FFFFFF"/>
        </w:rPr>
        <w:t>.0</w:t>
      </w:r>
      <w:r w:rsidR="006545FF">
        <w:rPr>
          <w:rFonts w:asciiTheme="minorHAnsi" w:hAnsiTheme="minorHAnsi"/>
          <w:sz w:val="18"/>
          <w:szCs w:val="18"/>
          <w:shd w:val="clear" w:color="auto" w:fill="FFFFFF"/>
        </w:rPr>
        <w:t>5</w:t>
      </w:r>
      <w:r w:rsidR="00EF40B0" w:rsidRPr="009D79DE">
        <w:rPr>
          <w:rFonts w:asciiTheme="minorHAnsi" w:hAnsiTheme="minorHAnsi"/>
          <w:sz w:val="18"/>
          <w:szCs w:val="18"/>
          <w:shd w:val="clear" w:color="auto" w:fill="FFFFFF"/>
        </w:rPr>
        <w:t>.20</w:t>
      </w:r>
      <w:r w:rsidR="006545FF">
        <w:rPr>
          <w:rFonts w:asciiTheme="minorHAnsi" w:hAnsiTheme="minorHAnsi"/>
          <w:sz w:val="18"/>
          <w:szCs w:val="18"/>
          <w:shd w:val="clear" w:color="auto" w:fill="FFFFFF"/>
        </w:rPr>
        <w:t>24</w:t>
      </w:r>
      <w:r w:rsidR="00EF40B0" w:rsidRPr="009D79DE">
        <w:rPr>
          <w:rFonts w:asciiTheme="minorHAnsi" w:hAnsiTheme="minorHAnsi"/>
          <w:sz w:val="18"/>
          <w:szCs w:val="18"/>
          <w:shd w:val="clear" w:color="auto" w:fill="FFFFFF"/>
        </w:rPr>
        <w:t xml:space="preserve"> r. w</w:t>
      </w:r>
      <w:r w:rsidR="00F260B5" w:rsidRPr="009D79DE">
        <w:rPr>
          <w:rFonts w:asciiTheme="minorHAnsi" w:hAnsiTheme="minorHAnsi"/>
          <w:sz w:val="18"/>
          <w:szCs w:val="18"/>
          <w:shd w:val="clear" w:color="auto" w:fill="FFFFFF"/>
        </w:rPr>
        <w:t> </w:t>
      </w:r>
      <w:r w:rsidR="00EF40B0" w:rsidRPr="009D79DE">
        <w:rPr>
          <w:rFonts w:asciiTheme="minorHAnsi" w:hAnsi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005F06FC" w:rsidRPr="005F06FC">
        <w:rPr>
          <w:rFonts w:asciiTheme="minorHAnsi" w:hAnsiTheme="minorHAnsi"/>
          <w:sz w:val="18"/>
          <w:szCs w:val="18"/>
          <w:shd w:val="clear" w:color="auto" w:fill="FFFFFF"/>
        </w:rPr>
        <w:t>t.j</w:t>
      </w:r>
      <w:proofErr w:type="spellEnd"/>
      <w:r w:rsidR="005F06FC" w:rsidRPr="005F06FC">
        <w:rPr>
          <w:rFonts w:asciiTheme="minorHAnsi" w:hAnsiTheme="minorHAnsi"/>
          <w:sz w:val="18"/>
          <w:szCs w:val="18"/>
          <w:shd w:val="clear" w:color="auto" w:fill="FFFFFF"/>
        </w:rPr>
        <w:t>. Dz.U. z 2024 r. poz. 773</w:t>
      </w:r>
      <w:r w:rsidR="00EF40B0" w:rsidRPr="009D79DE">
        <w:rPr>
          <w:rFonts w:asciiTheme="minorHAnsi" w:hAnsiTheme="minorHAnsi"/>
          <w:sz w:val="18"/>
          <w:szCs w:val="18"/>
          <w:shd w:val="clear" w:color="auto" w:fill="FFFFFF"/>
        </w:rPr>
        <w:t>)</w:t>
      </w:r>
      <w:r>
        <w:rPr>
          <w:rFonts w:asciiTheme="minorHAnsi" w:hAnsiTheme="minorHAnsi"/>
          <w:sz w:val="18"/>
          <w:szCs w:val="18"/>
          <w:shd w:val="clear" w:color="auto" w:fill="FFFFFF"/>
        </w:rPr>
        <w:t>;</w:t>
      </w:r>
    </w:p>
    <w:p w14:paraId="66AD3AFF" w14:textId="4626BCB5" w:rsidR="0046643E" w:rsidRPr="009D79DE" w:rsidRDefault="0079779E" w:rsidP="0046151E">
      <w:pPr>
        <w:pStyle w:val="Akapitzlist"/>
        <w:numPr>
          <w:ilvl w:val="1"/>
          <w:numId w:val="9"/>
        </w:numPr>
        <w:spacing w:after="120" w:line="240" w:lineRule="auto"/>
        <w:ind w:left="851" w:hanging="361"/>
        <w:contextualSpacing w:val="0"/>
        <w:jc w:val="both"/>
        <w:rPr>
          <w:rFonts w:asciiTheme="minorHAnsi" w:hAnsiTheme="minorHAnsi"/>
          <w:sz w:val="18"/>
          <w:szCs w:val="18"/>
          <w:shd w:val="clear" w:color="auto" w:fill="FFFFFF"/>
        </w:rPr>
      </w:pPr>
      <w:r>
        <w:rPr>
          <w:rFonts w:asciiTheme="minorHAnsi" w:hAnsiTheme="minorHAnsi"/>
          <w:sz w:val="18"/>
          <w:szCs w:val="18"/>
          <w:shd w:val="clear" w:color="auto" w:fill="FFFFFF"/>
        </w:rPr>
        <w:t>i</w:t>
      </w:r>
      <w:r w:rsidR="00A95A54" w:rsidRPr="009D79DE">
        <w:rPr>
          <w:rFonts w:asciiTheme="minorHAnsi" w:hAnsiTheme="minorHAnsi"/>
          <w:sz w:val="18"/>
          <w:szCs w:val="18"/>
          <w:shd w:val="clear" w:color="auto" w:fill="FFFFFF"/>
        </w:rPr>
        <w:t>nformacje, oświadczenia lub dokumenty inne niż wymienione w pkt 1 sporządza się w</w:t>
      </w:r>
      <w:r w:rsidR="000A019F" w:rsidRPr="009D79DE">
        <w:rPr>
          <w:rFonts w:asciiTheme="minorHAnsi" w:hAnsiTheme="minorHAnsi"/>
          <w:sz w:val="18"/>
          <w:szCs w:val="18"/>
          <w:shd w:val="clear" w:color="auto" w:fill="FFFFFF"/>
        </w:rPr>
        <w:t> </w:t>
      </w:r>
      <w:r w:rsidR="00A95A54" w:rsidRPr="009D79DE">
        <w:rPr>
          <w:rFonts w:asciiTheme="minorHAnsi" w:hAnsiTheme="minorHAnsi"/>
          <w:sz w:val="18"/>
          <w:szCs w:val="18"/>
          <w:shd w:val="clear" w:color="auto" w:fill="FFFFFF"/>
        </w:rPr>
        <w:t xml:space="preserve">postaci elektronicznej, w formatach danych określonych w przepisach </w:t>
      </w:r>
      <w:r w:rsidR="000A019F" w:rsidRPr="009D79DE">
        <w:rPr>
          <w:rFonts w:asciiTheme="minorHAnsi" w:hAnsiTheme="minorHAnsi"/>
          <w:sz w:val="18"/>
          <w:szCs w:val="18"/>
          <w:shd w:val="clear" w:color="auto" w:fill="FFFFFF"/>
        </w:rPr>
        <w:t xml:space="preserve">rozporządzenia, o którym mowa w pkt 1 </w:t>
      </w:r>
      <w:r w:rsidR="00A95A54" w:rsidRPr="009D79DE">
        <w:rPr>
          <w:rFonts w:asciiTheme="minorHAnsi" w:hAnsiTheme="minorHAnsi"/>
          <w:sz w:val="18"/>
          <w:szCs w:val="18"/>
          <w:shd w:val="clear" w:color="auto" w:fill="FFFFFF"/>
        </w:rPr>
        <w:t xml:space="preserve"> lub jako tekst wpisany bezpośrednio do wiadomości przekazywanej </w:t>
      </w:r>
      <w:r w:rsidR="000A019F" w:rsidRPr="009D79DE">
        <w:rPr>
          <w:rFonts w:asciiTheme="minorHAnsi" w:hAnsiTheme="minorHAnsi"/>
          <w:sz w:val="18"/>
          <w:szCs w:val="18"/>
          <w:shd w:val="clear" w:color="auto" w:fill="FFFFFF"/>
        </w:rPr>
        <w:t>za pośrednictwem Platformy</w:t>
      </w:r>
      <w:r w:rsidR="003E60CE" w:rsidRPr="009D79DE">
        <w:rPr>
          <w:rFonts w:asciiTheme="minorHAnsi" w:hAnsiTheme="minorHAnsi"/>
          <w:sz w:val="18"/>
          <w:szCs w:val="18"/>
          <w:shd w:val="clear" w:color="auto" w:fill="FFFFFF"/>
        </w:rPr>
        <w:t>.</w:t>
      </w:r>
    </w:p>
    <w:p w14:paraId="1EBD47DE" w14:textId="75A8B31D" w:rsidR="00FE24B1" w:rsidRPr="009D79DE" w:rsidRDefault="00912364" w:rsidP="00E54934">
      <w:pPr>
        <w:pStyle w:val="Akapitzlist"/>
        <w:numPr>
          <w:ilvl w:val="0"/>
          <w:numId w:val="17"/>
        </w:numPr>
        <w:spacing w:after="120" w:line="240" w:lineRule="auto"/>
        <w:ind w:hanging="425"/>
        <w:contextualSpacing w:val="0"/>
        <w:jc w:val="both"/>
        <w:textAlignment w:val="baseline"/>
        <w:rPr>
          <w:rFonts w:asciiTheme="minorHAnsi" w:hAnsiTheme="minorHAnsi"/>
          <w:bCs/>
          <w:sz w:val="18"/>
          <w:szCs w:val="18"/>
          <w:shd w:val="clear" w:color="auto" w:fill="FFFFFF"/>
        </w:rPr>
      </w:pPr>
      <w:r w:rsidRPr="009D79DE">
        <w:rPr>
          <w:rFonts w:asciiTheme="minorHAnsi" w:hAnsiTheme="minorHAnsi"/>
          <w:bCs/>
          <w:sz w:val="18"/>
          <w:szCs w:val="18"/>
          <w:shd w:val="clear" w:color="auto" w:fill="FFFFFF"/>
        </w:rPr>
        <w:t>Wymagania dotyczące dokumentów elektronicznych</w:t>
      </w:r>
      <w:r w:rsidR="00FE24B1" w:rsidRPr="009D79DE">
        <w:rPr>
          <w:rFonts w:asciiTheme="minorHAnsi" w:hAnsiTheme="minorHAnsi"/>
          <w:bCs/>
          <w:sz w:val="18"/>
          <w:szCs w:val="18"/>
          <w:shd w:val="clear" w:color="auto" w:fill="FFFFFF"/>
        </w:rPr>
        <w:t xml:space="preserve"> wynikające z § 10 </w:t>
      </w:r>
      <w:r w:rsidR="00F44996">
        <w:rPr>
          <w:rFonts w:asciiTheme="minorHAnsi" w:hAnsiTheme="minorHAnsi"/>
          <w:bCs/>
          <w:sz w:val="18"/>
          <w:szCs w:val="18"/>
          <w:shd w:val="clear" w:color="auto" w:fill="FFFFFF"/>
        </w:rPr>
        <w:t>R</w:t>
      </w:r>
      <w:r w:rsidR="00FE24B1" w:rsidRPr="009D79DE">
        <w:rPr>
          <w:rFonts w:asciiTheme="minorHAnsi" w:hAnsiTheme="minorHAnsi"/>
          <w:bCs/>
          <w:sz w:val="18"/>
          <w:szCs w:val="18"/>
          <w:shd w:val="clear" w:color="auto" w:fill="FFFFFF"/>
        </w:rPr>
        <w:t>ozporządzenia Prezesa Rady Ministrów w sprawie sposobu sporządzania i</w:t>
      </w:r>
      <w:r w:rsidR="004172D8" w:rsidRPr="009D79DE">
        <w:rPr>
          <w:rFonts w:asciiTheme="minorHAnsi" w:hAnsiTheme="minorHAnsi"/>
          <w:bCs/>
          <w:sz w:val="18"/>
          <w:szCs w:val="18"/>
          <w:shd w:val="clear" w:color="auto" w:fill="FFFFFF"/>
        </w:rPr>
        <w:t> </w:t>
      </w:r>
      <w:r w:rsidR="00FE24B1" w:rsidRPr="009D79DE">
        <w:rPr>
          <w:rFonts w:asciiTheme="minorHAnsi" w:hAnsiTheme="minorHAnsi"/>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5E7AD375"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24" w:name="mip57178951"/>
      <w:bookmarkEnd w:id="24"/>
      <w:r w:rsidRPr="009D79DE">
        <w:rPr>
          <w:rFonts w:asciiTheme="minorHAnsi" w:hAnsiTheme="minorHAnsi"/>
          <w:sz w:val="18"/>
          <w:szCs w:val="18"/>
          <w:shd w:val="clear" w:color="auto" w:fill="FFFFFF"/>
        </w:rPr>
        <w:t>muszą być</w:t>
      </w:r>
      <w:r w:rsidR="00912364" w:rsidRPr="009D79DE">
        <w:rPr>
          <w:rFonts w:asciiTheme="minorHAnsi" w:hAnsiTheme="minorHAnsi"/>
          <w:sz w:val="18"/>
          <w:szCs w:val="18"/>
          <w:shd w:val="clear" w:color="auto" w:fill="FFFFFF"/>
        </w:rPr>
        <w:t xml:space="preserve"> utrwalone w sposób umożliwiający ich wielokrotne odczytanie, zapisanie i</w:t>
      </w:r>
      <w:r w:rsidRPr="009D79DE">
        <w:rPr>
          <w:rFonts w:asciiTheme="minorHAnsi" w:hAnsiTheme="minorHAnsi"/>
          <w:sz w:val="18"/>
          <w:szCs w:val="18"/>
          <w:shd w:val="clear" w:color="auto" w:fill="FFFFFF"/>
        </w:rPr>
        <w:t> </w:t>
      </w:r>
      <w:r w:rsidR="00912364" w:rsidRPr="009D79DE">
        <w:rPr>
          <w:rFonts w:asciiTheme="minorHAnsi" w:hAnsiTheme="minorHAnsi"/>
          <w:sz w:val="18"/>
          <w:szCs w:val="18"/>
          <w:shd w:val="clear" w:color="auto" w:fill="FFFFFF"/>
        </w:rPr>
        <w:t>powielenie, a także przekazanie przy użyciu środków komunikacji elektronicznej lub na informatycznym nośniku danych;</w:t>
      </w:r>
    </w:p>
    <w:p w14:paraId="290F181B"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25" w:name="mip57178952"/>
      <w:bookmarkEnd w:id="25"/>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elektronicznej, w szczególności przez wyświetlenie tej treści na monitorze ekranowym;</w:t>
      </w:r>
    </w:p>
    <w:p w14:paraId="431C8D2A" w14:textId="77777777" w:rsidR="00912364"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26" w:name="mip57178953"/>
      <w:bookmarkEnd w:id="26"/>
      <w:r w:rsidRPr="009D79DE">
        <w:rPr>
          <w:rFonts w:asciiTheme="minorHAnsi" w:hAnsiTheme="minorHAnsi"/>
          <w:sz w:val="18"/>
          <w:szCs w:val="18"/>
          <w:shd w:val="clear" w:color="auto" w:fill="FFFFFF"/>
        </w:rPr>
        <w:t>muszą umożliwiać</w:t>
      </w:r>
      <w:r w:rsidR="00912364" w:rsidRPr="009D79DE">
        <w:rPr>
          <w:rFonts w:asciiTheme="minorHAnsi" w:hAnsiTheme="minorHAnsi"/>
          <w:sz w:val="18"/>
          <w:szCs w:val="18"/>
          <w:shd w:val="clear" w:color="auto" w:fill="FFFFFF"/>
        </w:rPr>
        <w:t xml:space="preserve"> prezentację treści w postaci papierowej, w szczególności za pomocą wydruku;</w:t>
      </w:r>
    </w:p>
    <w:p w14:paraId="3960576E" w14:textId="77777777" w:rsidR="006900DE" w:rsidRPr="009D79DE" w:rsidRDefault="00C816B8" w:rsidP="00E54934">
      <w:pPr>
        <w:pStyle w:val="Akapitzlist"/>
        <w:numPr>
          <w:ilvl w:val="1"/>
          <w:numId w:val="19"/>
        </w:numPr>
        <w:spacing w:after="120" w:line="240" w:lineRule="auto"/>
        <w:ind w:left="851"/>
        <w:contextualSpacing w:val="0"/>
        <w:jc w:val="both"/>
        <w:rPr>
          <w:rFonts w:asciiTheme="minorHAnsi" w:hAnsiTheme="minorHAnsi"/>
          <w:sz w:val="18"/>
          <w:szCs w:val="18"/>
          <w:shd w:val="clear" w:color="auto" w:fill="FFFFFF"/>
        </w:rPr>
      </w:pPr>
      <w:bookmarkStart w:id="27" w:name="mip57178954"/>
      <w:bookmarkEnd w:id="27"/>
      <w:r w:rsidRPr="009D79DE">
        <w:rPr>
          <w:rFonts w:asciiTheme="minorHAnsi" w:hAnsiTheme="minorHAnsi"/>
          <w:sz w:val="18"/>
          <w:szCs w:val="18"/>
          <w:shd w:val="clear" w:color="auto" w:fill="FFFFFF"/>
        </w:rPr>
        <w:t>muszą zawierać</w:t>
      </w:r>
      <w:r w:rsidR="00912364" w:rsidRPr="009D79DE">
        <w:rPr>
          <w:rFonts w:asciiTheme="minorHAnsi" w:hAnsiTheme="minorHAnsi"/>
          <w:sz w:val="18"/>
          <w:szCs w:val="18"/>
          <w:shd w:val="clear" w:color="auto" w:fill="FFFFFF"/>
        </w:rPr>
        <w:t xml:space="preserve"> dane w układzie niepozostawiającym wątpliwości co do treści i kontekstu zapisanych informacji.</w:t>
      </w:r>
    </w:p>
    <w:p w14:paraId="7CAB993D" w14:textId="48B72552" w:rsidR="00DE0142" w:rsidRPr="000D40F6" w:rsidRDefault="00404FB4" w:rsidP="000D40F6">
      <w:pPr>
        <w:pStyle w:val="Akapitzlist"/>
        <w:numPr>
          <w:ilvl w:val="0"/>
          <w:numId w:val="17"/>
        </w:numPr>
        <w:spacing w:after="120" w:line="240" w:lineRule="auto"/>
        <w:ind w:hanging="425"/>
        <w:contextualSpacing w:val="0"/>
        <w:jc w:val="both"/>
        <w:textAlignment w:val="baseline"/>
        <w:rPr>
          <w:rFonts w:asciiTheme="minorHAnsi" w:hAnsiTheme="minorHAnsi" w:cs="Calibri"/>
          <w:sz w:val="18"/>
          <w:szCs w:val="18"/>
        </w:rPr>
      </w:pPr>
      <w:r w:rsidRPr="009D79DE">
        <w:rPr>
          <w:rFonts w:asciiTheme="minorHAnsi" w:hAnsiTheme="minorHAnsi"/>
          <w:sz w:val="18"/>
          <w:szCs w:val="18"/>
        </w:rPr>
        <w:t>Zamawiający informuje, iż w przypadku jakich</w:t>
      </w:r>
      <w:r w:rsidR="00652763" w:rsidRPr="009D79DE">
        <w:rPr>
          <w:rFonts w:asciiTheme="minorHAnsi" w:hAnsiTheme="minorHAnsi"/>
          <w:sz w:val="18"/>
          <w:szCs w:val="18"/>
        </w:rPr>
        <w:t xml:space="preserve">kolwiek wątpliwości związanych </w:t>
      </w:r>
      <w:r w:rsidRPr="009D79DE">
        <w:rPr>
          <w:rFonts w:asciiTheme="minorHAnsi" w:hAnsiTheme="minorHAnsi"/>
          <w:sz w:val="18"/>
          <w:szCs w:val="18"/>
        </w:rPr>
        <w:t xml:space="preserve">z zasadami korzystania z Platformy, Wykonawca winien skontaktować się z dostawcą tego rozwiązania teleinformatycznego pod nr infolinii +48 22 </w:t>
      </w:r>
      <w:r w:rsidR="006900DE" w:rsidRPr="009D79DE">
        <w:rPr>
          <w:rFonts w:asciiTheme="minorHAnsi" w:hAnsiTheme="minorHAnsi"/>
          <w:sz w:val="18"/>
          <w:szCs w:val="18"/>
        </w:rPr>
        <w:t>101</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w:t>
      </w:r>
      <w:r w:rsidR="006900DE" w:rsidRPr="009D79DE">
        <w:rPr>
          <w:rFonts w:asciiTheme="minorHAnsi" w:hAnsiTheme="minorHAnsi"/>
          <w:sz w:val="18"/>
          <w:szCs w:val="18"/>
        </w:rPr>
        <w:t>02</w:t>
      </w:r>
      <w:r w:rsidRPr="009D79DE">
        <w:rPr>
          <w:rFonts w:asciiTheme="minorHAnsi" w:hAnsiTheme="minorHAnsi"/>
          <w:sz w:val="18"/>
          <w:szCs w:val="18"/>
        </w:rPr>
        <w:t xml:space="preserve"> (infolinia dostępna w dni robocze, w godzinach </w:t>
      </w:r>
      <w:r w:rsidR="006900DE" w:rsidRPr="009D79DE">
        <w:rPr>
          <w:rFonts w:asciiTheme="minorHAnsi" w:hAnsiTheme="minorHAnsi"/>
          <w:sz w:val="18"/>
          <w:szCs w:val="18"/>
        </w:rPr>
        <w:t>8</w:t>
      </w:r>
      <w:r w:rsidRPr="009D79DE">
        <w:rPr>
          <w:rFonts w:asciiTheme="minorHAnsi" w:hAnsiTheme="minorHAnsi"/>
          <w:sz w:val="18"/>
          <w:szCs w:val="18"/>
        </w:rPr>
        <w:t xml:space="preserve">.00-17.00) e-mail: </w:t>
      </w:r>
      <w:hyperlink r:id="rId35" w:history="1">
        <w:r w:rsidR="00DB7DD3" w:rsidRPr="009D79DE">
          <w:rPr>
            <w:rStyle w:val="Hipercze"/>
            <w:rFonts w:asciiTheme="minorHAnsi" w:hAnsiTheme="minorHAnsi"/>
            <w:sz w:val="18"/>
            <w:szCs w:val="18"/>
          </w:rPr>
          <w:t>cwk@platformazakupowa.pl</w:t>
        </w:r>
      </w:hyperlink>
    </w:p>
    <w:p w14:paraId="53A5B80B" w14:textId="5D03FA71" w:rsidR="00AE2DEF" w:rsidRPr="009D79DE" w:rsidRDefault="007767A6" w:rsidP="00D83BE1">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VII</w:t>
      </w:r>
    </w:p>
    <w:p w14:paraId="17925045" w14:textId="77777777" w:rsidR="006B041D" w:rsidRPr="009D79DE" w:rsidRDefault="00F97234" w:rsidP="00462519">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WYMAGANIA DOTYCZĄCE </w:t>
      </w:r>
      <w:r w:rsidR="007767A6" w:rsidRPr="009D79DE">
        <w:rPr>
          <w:rFonts w:asciiTheme="minorHAnsi" w:hAnsiTheme="minorHAnsi"/>
          <w:b/>
          <w:sz w:val="18"/>
          <w:szCs w:val="18"/>
        </w:rPr>
        <w:t>WADIUM</w:t>
      </w:r>
    </w:p>
    <w:p w14:paraId="631E2B79" w14:textId="77777777" w:rsidR="00757EF4" w:rsidRPr="009D79DE" w:rsidRDefault="006900DE" w:rsidP="00462519">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wadium. </w:t>
      </w:r>
    </w:p>
    <w:p w14:paraId="1776BAF1" w14:textId="77777777" w:rsidR="000F64FC" w:rsidRPr="009D79DE" w:rsidRDefault="007767A6"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VIII</w:t>
      </w:r>
    </w:p>
    <w:p w14:paraId="40EE7E4D" w14:textId="77777777" w:rsidR="000F64FC" w:rsidRPr="009D79DE" w:rsidRDefault="007767A6" w:rsidP="00462519">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TERMIN ZWIĄZANIA OFERTĄ</w:t>
      </w:r>
    </w:p>
    <w:p w14:paraId="18702625" w14:textId="6D5507C4" w:rsidR="000F64FC" w:rsidRPr="009D79DE" w:rsidRDefault="000F64FC" w:rsidP="00462519">
      <w:pPr>
        <w:pStyle w:val="Akapitzlist"/>
        <w:numPr>
          <w:ilvl w:val="0"/>
          <w:numId w:val="6"/>
        </w:numPr>
        <w:spacing w:afterLines="50" w:after="120"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Wykonawca je</w:t>
      </w:r>
      <w:r w:rsidR="002553E3" w:rsidRPr="009D79DE">
        <w:rPr>
          <w:rFonts w:asciiTheme="minorHAnsi" w:hAnsiTheme="minorHAnsi"/>
          <w:sz w:val="18"/>
          <w:szCs w:val="18"/>
        </w:rPr>
        <w:t xml:space="preserve">st </w:t>
      </w:r>
      <w:r w:rsidR="002553E3" w:rsidRPr="00A155E3">
        <w:rPr>
          <w:rFonts w:asciiTheme="minorHAnsi" w:hAnsiTheme="minorHAnsi"/>
          <w:sz w:val="18"/>
          <w:szCs w:val="18"/>
        </w:rPr>
        <w:t xml:space="preserve">związany ofertą </w:t>
      </w:r>
      <w:r w:rsidR="00554CEA" w:rsidRPr="00A155E3">
        <w:rPr>
          <w:rFonts w:asciiTheme="minorHAnsi" w:hAnsiTheme="minorHAnsi"/>
          <w:sz w:val="18"/>
          <w:szCs w:val="18"/>
        </w:rPr>
        <w:t xml:space="preserve">do </w:t>
      </w:r>
      <w:r w:rsidR="00554CEA" w:rsidRPr="00CA588A">
        <w:rPr>
          <w:rFonts w:asciiTheme="minorHAnsi" w:hAnsiTheme="minorHAnsi"/>
          <w:sz w:val="18"/>
          <w:szCs w:val="18"/>
        </w:rPr>
        <w:t xml:space="preserve">dnia </w:t>
      </w:r>
      <w:r w:rsidR="00CE003F" w:rsidRPr="008C5248">
        <w:rPr>
          <w:rFonts w:asciiTheme="minorHAnsi" w:hAnsiTheme="minorHAnsi"/>
          <w:b/>
          <w:bCs/>
          <w:sz w:val="18"/>
          <w:szCs w:val="18"/>
        </w:rPr>
        <w:t>0</w:t>
      </w:r>
      <w:r w:rsidR="008C5248" w:rsidRPr="008C5248">
        <w:rPr>
          <w:rFonts w:asciiTheme="minorHAnsi" w:hAnsiTheme="minorHAnsi"/>
          <w:b/>
          <w:bCs/>
          <w:sz w:val="18"/>
          <w:szCs w:val="18"/>
        </w:rPr>
        <w:t>8</w:t>
      </w:r>
      <w:r w:rsidR="00CE003F" w:rsidRPr="008C5248">
        <w:rPr>
          <w:rFonts w:asciiTheme="minorHAnsi" w:hAnsiTheme="minorHAnsi"/>
          <w:b/>
          <w:bCs/>
          <w:sz w:val="18"/>
          <w:szCs w:val="18"/>
        </w:rPr>
        <w:t xml:space="preserve"> </w:t>
      </w:r>
      <w:r w:rsidR="000D40F6" w:rsidRPr="008C5248">
        <w:rPr>
          <w:rFonts w:asciiTheme="minorHAnsi" w:hAnsiTheme="minorHAnsi"/>
          <w:b/>
          <w:bCs/>
          <w:sz w:val="18"/>
          <w:szCs w:val="18"/>
        </w:rPr>
        <w:t>kwiecień</w:t>
      </w:r>
      <w:r w:rsidR="00C601AB" w:rsidRPr="008C5248">
        <w:rPr>
          <w:rFonts w:asciiTheme="minorHAnsi" w:hAnsiTheme="minorHAnsi"/>
          <w:b/>
          <w:bCs/>
          <w:sz w:val="18"/>
          <w:szCs w:val="18"/>
        </w:rPr>
        <w:t xml:space="preserve"> </w:t>
      </w:r>
      <w:r w:rsidR="00A90F0D" w:rsidRPr="008C5248">
        <w:rPr>
          <w:rFonts w:asciiTheme="minorHAnsi" w:hAnsiTheme="minorHAnsi"/>
          <w:b/>
          <w:bCs/>
          <w:sz w:val="18"/>
          <w:szCs w:val="18"/>
        </w:rPr>
        <w:t>202</w:t>
      </w:r>
      <w:r w:rsidR="00C601AB" w:rsidRPr="008C5248">
        <w:rPr>
          <w:rFonts w:asciiTheme="minorHAnsi" w:hAnsiTheme="minorHAnsi"/>
          <w:b/>
          <w:bCs/>
          <w:sz w:val="18"/>
          <w:szCs w:val="18"/>
        </w:rPr>
        <w:t>5</w:t>
      </w:r>
      <w:r w:rsidR="00554CEA" w:rsidRPr="008C5248">
        <w:rPr>
          <w:rFonts w:asciiTheme="minorHAnsi" w:hAnsiTheme="minorHAnsi"/>
          <w:b/>
          <w:bCs/>
          <w:sz w:val="18"/>
          <w:szCs w:val="18"/>
        </w:rPr>
        <w:t xml:space="preserve"> r.</w:t>
      </w:r>
      <w:r w:rsidR="00554CEA" w:rsidRPr="009D79DE">
        <w:rPr>
          <w:rFonts w:asciiTheme="minorHAnsi" w:hAnsiTheme="minorHAnsi"/>
          <w:sz w:val="18"/>
          <w:szCs w:val="18"/>
        </w:rPr>
        <w:t xml:space="preserve"> </w:t>
      </w:r>
      <w:r w:rsidRPr="009D79DE">
        <w:rPr>
          <w:rFonts w:asciiTheme="minorHAnsi" w:hAnsiTheme="minorHAnsi"/>
          <w:sz w:val="18"/>
          <w:szCs w:val="18"/>
        </w:rPr>
        <w:t xml:space="preserve"> </w:t>
      </w:r>
    </w:p>
    <w:p w14:paraId="21740893" w14:textId="77777777" w:rsidR="007D64AE" w:rsidRPr="009D79DE" w:rsidRDefault="00173457" w:rsidP="00462519">
      <w:pPr>
        <w:pStyle w:val="Akapitzlist"/>
        <w:numPr>
          <w:ilvl w:val="0"/>
          <w:numId w:val="6"/>
        </w:numPr>
        <w:spacing w:afterLines="50" w:after="120" w:line="240" w:lineRule="auto"/>
        <w:ind w:left="284" w:hanging="284"/>
        <w:contextualSpacing w:val="0"/>
        <w:jc w:val="both"/>
        <w:rPr>
          <w:rFonts w:asciiTheme="minorHAnsi" w:hAnsiTheme="minorHAnsi"/>
          <w:sz w:val="18"/>
          <w:szCs w:val="18"/>
        </w:rPr>
      </w:pPr>
      <w:r w:rsidRPr="009D79DE">
        <w:rPr>
          <w:rFonts w:asciiTheme="minorHAnsi" w:hAnsiTheme="minorHAnsi"/>
          <w:sz w:val="18"/>
          <w:szCs w:val="18"/>
        </w:rPr>
        <w:t>Pierwszym dniem terminu związania ofertą jest dzień, w którym upływa termin składania ofert.</w:t>
      </w:r>
      <w:bookmarkStart w:id="28" w:name="_Hlk2093157"/>
    </w:p>
    <w:p w14:paraId="7B79AC8A" w14:textId="77777777" w:rsidR="000F64FC" w:rsidRPr="009D79DE" w:rsidRDefault="007767A6"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IX</w:t>
      </w:r>
    </w:p>
    <w:p w14:paraId="05DD32BB" w14:textId="77777777" w:rsidR="000F64FC" w:rsidRPr="009D79DE" w:rsidRDefault="007767A6" w:rsidP="00462519">
      <w:pPr>
        <w:spacing w:afterLines="50" w:after="120" w:line="240" w:lineRule="auto"/>
        <w:jc w:val="both"/>
        <w:rPr>
          <w:rFonts w:asciiTheme="minorHAnsi" w:hAnsiTheme="minorHAnsi"/>
          <w:b/>
          <w:sz w:val="18"/>
          <w:szCs w:val="18"/>
        </w:rPr>
      </w:pPr>
      <w:r w:rsidRPr="009D79DE">
        <w:rPr>
          <w:rFonts w:asciiTheme="minorHAnsi" w:hAnsiTheme="minorHAnsi"/>
          <w:b/>
          <w:sz w:val="18"/>
          <w:szCs w:val="18"/>
        </w:rPr>
        <w:t>OPIS SPOSOBU PRZYGOTOWYWANIA OFERT</w:t>
      </w:r>
    </w:p>
    <w:p w14:paraId="11EFE882" w14:textId="1FD0D7AD" w:rsidR="00D9606C" w:rsidRPr="00D9606C" w:rsidRDefault="00D9606C" w:rsidP="00E54934">
      <w:pPr>
        <w:numPr>
          <w:ilvl w:val="0"/>
          <w:numId w:val="20"/>
        </w:numPr>
        <w:tabs>
          <w:tab w:val="clear" w:pos="720"/>
          <w:tab w:val="num" w:pos="360"/>
        </w:tabs>
        <w:spacing w:before="120" w:after="120" w:line="240" w:lineRule="auto"/>
        <w:ind w:left="363"/>
        <w:jc w:val="both"/>
        <w:textAlignment w:val="baseline"/>
        <w:rPr>
          <w:rFonts w:asciiTheme="minorHAnsi" w:hAnsiTheme="minorHAnsi" w:cstheme="minorHAnsi"/>
          <w:sz w:val="18"/>
          <w:szCs w:val="18"/>
        </w:rPr>
      </w:pPr>
      <w:r w:rsidRPr="00D9606C">
        <w:rPr>
          <w:rFonts w:asciiTheme="minorHAnsi" w:hAnsiTheme="minorHAnsi" w:cstheme="minorHAnsi"/>
          <w:sz w:val="18"/>
          <w:szCs w:val="18"/>
        </w:rPr>
        <w:t xml:space="preserve">Ofertę oraz oświadczenie o niepodleganiu wykluczeniu i spełnianiu warunków udziału w postępowaniu, składa się, pod rygorem nieważności, w formie elektronicznej. W procesie składania oferty, kwalifikowany podpis elektroniczny Wykonawca może złożyć bezpośrednio na dokumencie, który następnie przesyła do systemu (opcja rekomendowana przez </w:t>
      </w:r>
      <w:hyperlink r:id="rId36" w:history="1">
        <w:r w:rsidRPr="00D9606C">
          <w:rPr>
            <w:rFonts w:asciiTheme="minorHAnsi" w:hAnsiTheme="minorHAnsi" w:cstheme="minorHAnsi"/>
            <w:sz w:val="18"/>
            <w:szCs w:val="18"/>
          </w:rPr>
          <w:t>platformazakupowa.pl</w:t>
        </w:r>
      </w:hyperlink>
      <w:r w:rsidRPr="00D9606C">
        <w:rPr>
          <w:rFonts w:asciiTheme="minorHAnsi" w:hAnsiTheme="minorHAnsi" w:cstheme="minorHAnsi"/>
          <w:sz w:val="18"/>
          <w:szCs w:val="18"/>
        </w:rPr>
        <w:t>) oraz dodatkowo dla całego pakietu dokumentów w kroku 2 Formularza składania oferty lub wniosku (po kliknięciu w przycisk Przejdź do podsumowania).</w:t>
      </w:r>
    </w:p>
    <w:p w14:paraId="3BB77C06" w14:textId="54922A45" w:rsidR="00347347" w:rsidRPr="009D79DE" w:rsidRDefault="00347347" w:rsidP="00E54934">
      <w:pPr>
        <w:numPr>
          <w:ilvl w:val="0"/>
          <w:numId w:val="20"/>
        </w:numPr>
        <w:tabs>
          <w:tab w:val="clear" w:pos="720"/>
          <w:tab w:val="num" w:pos="363"/>
        </w:tabs>
        <w:spacing w:before="120"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9D79DE">
        <w:rPr>
          <w:rFonts w:asciiTheme="minorHAnsi" w:hAnsiTheme="minorHAnsi" w:cstheme="minorHAnsi"/>
          <w:sz w:val="18"/>
          <w:szCs w:val="18"/>
        </w:rPr>
        <w:t xml:space="preserve"> </w:t>
      </w:r>
      <w:r w:rsidRPr="009D79DE">
        <w:rPr>
          <w:rFonts w:asciiTheme="minorHAnsi" w:hAnsiTheme="minorHAnsi" w:cstheme="minorHAnsi"/>
          <w:sz w:val="18"/>
          <w:szCs w:val="18"/>
        </w:rPr>
        <w:t>Wykonawca, w zakresie dokumentów, które każdego z nich dotyczą. Poprzez oryginał należy rozumieć dokument podpisany kwalifikowanym podpisem elektronicznym przez osobę</w:t>
      </w:r>
      <w:r w:rsidR="001F672B" w:rsidRPr="001F672B">
        <w:rPr>
          <w:rFonts w:asciiTheme="minorHAnsi" w:hAnsiTheme="minorHAnsi" w:cstheme="minorHAnsi"/>
          <w:sz w:val="18"/>
          <w:szCs w:val="18"/>
        </w:rPr>
        <w:t xml:space="preserve"> </w:t>
      </w:r>
      <w:r w:rsidR="001F672B" w:rsidRPr="009D79DE">
        <w:rPr>
          <w:rFonts w:asciiTheme="minorHAnsi" w:hAnsiTheme="minorHAnsi" w:cstheme="minorHAnsi"/>
          <w:sz w:val="18"/>
          <w:szCs w:val="18"/>
        </w:rPr>
        <w:t xml:space="preserve">upoważnioną </w:t>
      </w:r>
      <w:r w:rsidRPr="009D79DE">
        <w:rPr>
          <w:rFonts w:asciiTheme="minorHAnsi" w:hAnsiTheme="minorHAnsi" w:cstheme="minorHAnsi"/>
          <w:sz w:val="18"/>
          <w:szCs w:val="18"/>
        </w:rPr>
        <w:t>/osoby</w:t>
      </w:r>
      <w:r w:rsidR="001F672B">
        <w:rPr>
          <w:rFonts w:asciiTheme="minorHAnsi" w:hAnsiTheme="minorHAnsi" w:cstheme="minorHAnsi"/>
          <w:sz w:val="18"/>
          <w:szCs w:val="18"/>
        </w:rPr>
        <w:t xml:space="preserve"> </w:t>
      </w:r>
      <w:r w:rsidRPr="009D79DE">
        <w:rPr>
          <w:rFonts w:asciiTheme="minorHAnsi" w:hAnsiTheme="minorHAnsi" w:cstheme="minorHAnsi"/>
          <w:sz w:val="18"/>
          <w:szCs w:val="18"/>
        </w:rPr>
        <w:t>upoważnione. Poświadczenie za zgodność z oryginałem następuje w formie elektronicznej podpisane kwalifikowanym podpisem elektronicznym przez osobę</w:t>
      </w:r>
      <w:r w:rsidR="001F672B" w:rsidRPr="001F672B">
        <w:rPr>
          <w:rFonts w:asciiTheme="minorHAnsi" w:hAnsiTheme="minorHAnsi" w:cstheme="minorHAnsi"/>
          <w:sz w:val="18"/>
          <w:szCs w:val="18"/>
        </w:rPr>
        <w:t xml:space="preserve"> </w:t>
      </w:r>
      <w:r w:rsidR="001F672B" w:rsidRPr="009D79DE">
        <w:rPr>
          <w:rFonts w:asciiTheme="minorHAnsi" w:hAnsiTheme="minorHAnsi" w:cstheme="minorHAnsi"/>
          <w:sz w:val="18"/>
          <w:szCs w:val="18"/>
        </w:rPr>
        <w:t xml:space="preserve">upoważnioną </w:t>
      </w:r>
      <w:r w:rsidRPr="009D79DE">
        <w:rPr>
          <w:rFonts w:asciiTheme="minorHAnsi" w:hAnsiTheme="minorHAnsi" w:cstheme="minorHAnsi"/>
          <w:sz w:val="18"/>
          <w:szCs w:val="18"/>
        </w:rPr>
        <w:t xml:space="preserve">/osoby </w:t>
      </w:r>
      <w:r w:rsidR="001F672B">
        <w:rPr>
          <w:rFonts w:asciiTheme="minorHAnsi" w:hAnsiTheme="minorHAnsi" w:cstheme="minorHAnsi"/>
          <w:sz w:val="18"/>
          <w:szCs w:val="18"/>
        </w:rPr>
        <w:t>u</w:t>
      </w:r>
      <w:r w:rsidRPr="009D79DE">
        <w:rPr>
          <w:rFonts w:asciiTheme="minorHAnsi" w:hAnsiTheme="minorHAnsi" w:cstheme="minorHAnsi"/>
          <w:sz w:val="18"/>
          <w:szCs w:val="18"/>
        </w:rPr>
        <w:t>poważnione. </w:t>
      </w:r>
    </w:p>
    <w:p w14:paraId="091DBFE2" w14:textId="77777777" w:rsidR="00347347" w:rsidRPr="009D79DE" w:rsidRDefault="00347347" w:rsidP="00E54934">
      <w:pPr>
        <w:numPr>
          <w:ilvl w:val="0"/>
          <w:numId w:val="20"/>
        </w:numPr>
        <w:tabs>
          <w:tab w:val="clear" w:pos="720"/>
          <w:tab w:val="num" w:pos="363"/>
        </w:tabs>
        <w:spacing w:after="120" w:line="240" w:lineRule="auto"/>
        <w:ind w:left="363"/>
        <w:jc w:val="both"/>
        <w:textAlignment w:val="baseline"/>
        <w:rPr>
          <w:rFonts w:asciiTheme="minorHAnsi" w:hAnsiTheme="minorHAnsi" w:cstheme="minorHAnsi"/>
          <w:sz w:val="18"/>
          <w:szCs w:val="18"/>
        </w:rPr>
      </w:pPr>
      <w:r w:rsidRPr="009D79DE">
        <w:rPr>
          <w:rFonts w:asciiTheme="minorHAnsi" w:hAnsiTheme="minorHAnsi" w:cstheme="minorHAnsi"/>
          <w:sz w:val="18"/>
          <w:szCs w:val="18"/>
        </w:rPr>
        <w:t>Oferta powinna być:</w:t>
      </w:r>
    </w:p>
    <w:p w14:paraId="55570270" w14:textId="3335B463" w:rsidR="00347347" w:rsidRPr="00852848"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852848">
        <w:rPr>
          <w:rFonts w:asciiTheme="minorHAnsi" w:hAnsiTheme="minorHAnsi" w:cstheme="minorHAnsi"/>
          <w:sz w:val="18"/>
          <w:szCs w:val="18"/>
        </w:rPr>
        <w:t xml:space="preserve">sporządzona na podstawie załączników </w:t>
      </w:r>
      <w:r w:rsidR="006F26AA">
        <w:rPr>
          <w:rFonts w:asciiTheme="minorHAnsi" w:hAnsiTheme="minorHAnsi" w:cstheme="minorHAnsi"/>
          <w:sz w:val="18"/>
          <w:szCs w:val="18"/>
        </w:rPr>
        <w:t xml:space="preserve">do </w:t>
      </w:r>
      <w:r w:rsidRPr="00852848">
        <w:rPr>
          <w:rFonts w:asciiTheme="minorHAnsi" w:hAnsiTheme="minorHAnsi" w:cstheme="minorHAnsi"/>
          <w:sz w:val="18"/>
          <w:szCs w:val="18"/>
        </w:rPr>
        <w:t>niniejszej SWZ</w:t>
      </w:r>
      <w:r w:rsidR="006F26AA" w:rsidRPr="006F26AA">
        <w:rPr>
          <w:rFonts w:asciiTheme="minorHAnsi" w:hAnsiTheme="minorHAnsi" w:cstheme="minorHAnsi"/>
          <w:sz w:val="18"/>
          <w:szCs w:val="18"/>
        </w:rPr>
        <w:t>,</w:t>
      </w:r>
      <w:r w:rsidR="006F26AA">
        <w:rPr>
          <w:rFonts w:asciiTheme="minorHAnsi" w:hAnsiTheme="minorHAnsi" w:cstheme="minorHAnsi"/>
          <w:sz w:val="18"/>
          <w:szCs w:val="18"/>
        </w:rPr>
        <w:t xml:space="preserve"> </w:t>
      </w:r>
    </w:p>
    <w:p w14:paraId="06056B84" w14:textId="77777777" w:rsidR="00347347" w:rsidRPr="009D79DE"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 złożona przy użyciu środków komunikacji elektronicznej tzn. za pośrednictwem </w:t>
      </w:r>
      <w:hyperlink r:id="rId37"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w:t>
      </w:r>
    </w:p>
    <w:p w14:paraId="18FA5EDA" w14:textId="7C7E7686" w:rsidR="00347347" w:rsidRPr="009D79DE" w:rsidRDefault="00347347" w:rsidP="00E54934">
      <w:pPr>
        <w:pStyle w:val="Akapitzlist"/>
        <w:numPr>
          <w:ilvl w:val="1"/>
          <w:numId w:val="31"/>
        </w:numPr>
        <w:spacing w:after="120" w:line="240" w:lineRule="auto"/>
        <w:ind w:left="851"/>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podpisana </w:t>
      </w:r>
      <w:hyperlink r:id="rId38" w:history="1">
        <w:r w:rsidRPr="009D79DE">
          <w:rPr>
            <w:rFonts w:asciiTheme="minorHAnsi" w:hAnsiTheme="minorHAnsi" w:cstheme="minorHAnsi"/>
            <w:b/>
            <w:bCs/>
            <w:sz w:val="18"/>
            <w:szCs w:val="18"/>
            <w:u w:val="single"/>
          </w:rPr>
          <w:t>kwalifikowanym podpisem elektronicznym</w:t>
        </w:r>
      </w:hyperlink>
      <w:r w:rsidRPr="009D79DE">
        <w:rPr>
          <w:rFonts w:asciiTheme="minorHAnsi" w:hAnsiTheme="minorHAnsi" w:cstheme="minorHAnsi"/>
          <w:sz w:val="18"/>
          <w:szCs w:val="18"/>
        </w:rPr>
        <w:t xml:space="preserve"> przez osobę</w:t>
      </w:r>
      <w:r w:rsidR="00995671" w:rsidRPr="00995671">
        <w:rPr>
          <w:rFonts w:asciiTheme="minorHAnsi" w:hAnsiTheme="minorHAnsi" w:cstheme="minorHAnsi"/>
          <w:sz w:val="18"/>
          <w:szCs w:val="18"/>
        </w:rPr>
        <w:t xml:space="preserve"> </w:t>
      </w:r>
      <w:r w:rsidR="00995671" w:rsidRPr="009D79DE">
        <w:rPr>
          <w:rFonts w:asciiTheme="minorHAnsi" w:hAnsiTheme="minorHAnsi" w:cstheme="minorHAnsi"/>
          <w:sz w:val="18"/>
          <w:szCs w:val="18"/>
        </w:rPr>
        <w:t xml:space="preserve">upoważnioną </w:t>
      </w:r>
      <w:r w:rsidR="00A54DD0">
        <w:rPr>
          <w:rFonts w:asciiTheme="minorHAnsi" w:hAnsiTheme="minorHAnsi" w:cstheme="minorHAnsi"/>
          <w:sz w:val="18"/>
          <w:szCs w:val="18"/>
        </w:rPr>
        <w:t xml:space="preserve">/ </w:t>
      </w:r>
      <w:r w:rsidRPr="009D79DE">
        <w:rPr>
          <w:rFonts w:asciiTheme="minorHAnsi" w:hAnsiTheme="minorHAnsi" w:cstheme="minorHAnsi"/>
          <w:sz w:val="18"/>
          <w:szCs w:val="18"/>
        </w:rPr>
        <w:t>osoby</w:t>
      </w:r>
      <w:r w:rsidR="00995671">
        <w:rPr>
          <w:rFonts w:asciiTheme="minorHAnsi" w:hAnsiTheme="minorHAnsi" w:cstheme="minorHAnsi"/>
          <w:sz w:val="18"/>
          <w:szCs w:val="18"/>
        </w:rPr>
        <w:t xml:space="preserve"> </w:t>
      </w:r>
      <w:r w:rsidRPr="009D79DE">
        <w:rPr>
          <w:rFonts w:asciiTheme="minorHAnsi" w:hAnsiTheme="minorHAnsi" w:cstheme="minorHAnsi"/>
          <w:sz w:val="18"/>
          <w:szCs w:val="18"/>
        </w:rPr>
        <w:t>upoważnione.</w:t>
      </w:r>
    </w:p>
    <w:p w14:paraId="58159800"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Podpisy kwalifikowane wykorzystywane przez Wykonawców do podpisywania w</w:t>
      </w:r>
      <w:r w:rsidR="003010B7" w:rsidRPr="009D79DE">
        <w:rPr>
          <w:rFonts w:asciiTheme="minorHAnsi" w:hAnsiTheme="minorHAnsi" w:cstheme="minorHAnsi"/>
          <w:sz w:val="18"/>
          <w:szCs w:val="18"/>
        </w:rPr>
        <w:t xml:space="preserve">szelkich plików muszą spełniać </w:t>
      </w:r>
      <w:r w:rsidR="00CA3D61" w:rsidRPr="009D79DE">
        <w:rPr>
          <w:rFonts w:asciiTheme="minorHAnsi" w:hAnsiTheme="minorHAnsi" w:cstheme="minorHAnsi"/>
          <w:sz w:val="18"/>
          <w:szCs w:val="18"/>
        </w:rPr>
        <w:t xml:space="preserve">wymogi </w:t>
      </w:r>
      <w:r w:rsidR="003010B7" w:rsidRPr="009D79DE">
        <w:rPr>
          <w:rFonts w:asciiTheme="minorHAnsi" w:hAnsiTheme="minorHAnsi" w:cstheme="minorHAnsi"/>
          <w:sz w:val="18"/>
          <w:szCs w:val="18"/>
        </w:rPr>
        <w:t>„</w:t>
      </w:r>
      <w:r w:rsidR="00CA3D61" w:rsidRPr="009D79DE">
        <w:rPr>
          <w:rFonts w:asciiTheme="minorHAnsi" w:hAnsiTheme="minorHAnsi" w:cstheme="minorHAnsi"/>
          <w:sz w:val="18"/>
          <w:szCs w:val="18"/>
        </w:rPr>
        <w:t>Rozporządzenia</w:t>
      </w:r>
      <w:r w:rsidRPr="009D79DE">
        <w:rPr>
          <w:rFonts w:asciiTheme="minorHAnsi" w:hAnsiTheme="minorHAnsi" w:cstheme="minorHAnsi"/>
          <w:sz w:val="18"/>
          <w:szCs w:val="18"/>
        </w:rPr>
        <w:t xml:space="preserve"> Parlamentu Europejskiego i Rady w sprawie identyfikacji elektronicznej i usług zaufania w odniesieniu do transakcji elektronicznych na rynku wewnętrznym (</w:t>
      </w:r>
      <w:proofErr w:type="spellStart"/>
      <w:r w:rsidRPr="009D79DE">
        <w:rPr>
          <w:rFonts w:asciiTheme="minorHAnsi" w:hAnsiTheme="minorHAnsi" w:cstheme="minorHAnsi"/>
          <w:sz w:val="18"/>
          <w:szCs w:val="18"/>
        </w:rPr>
        <w:t>eIDAS</w:t>
      </w:r>
      <w:proofErr w:type="spellEnd"/>
      <w:r w:rsidRPr="009D79DE">
        <w:rPr>
          <w:rFonts w:asciiTheme="minorHAnsi" w:hAnsiTheme="minorHAnsi" w:cstheme="minorHAnsi"/>
          <w:sz w:val="18"/>
          <w:szCs w:val="18"/>
        </w:rPr>
        <w:t>) (UE) nr 910/2014”.</w:t>
      </w:r>
    </w:p>
    <w:p w14:paraId="4F752ACA" w14:textId="02A27BBC"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lastRenderedPageBreak/>
        <w:t xml:space="preserve">W przypadku wykorzystania formatu podpisu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 xml:space="preserve"> zewnętrzny. Zamawiający wymaga dołączenia odpowiedniej ilości plików tj.</w:t>
      </w:r>
      <w:r w:rsidR="00A54DD0">
        <w:rPr>
          <w:rFonts w:asciiTheme="minorHAnsi" w:hAnsiTheme="minorHAnsi" w:cstheme="minorHAnsi"/>
          <w:sz w:val="18"/>
          <w:szCs w:val="18"/>
        </w:rPr>
        <w:t> </w:t>
      </w:r>
      <w:r w:rsidRPr="009D79DE">
        <w:rPr>
          <w:rFonts w:asciiTheme="minorHAnsi" w:hAnsiTheme="minorHAnsi" w:cstheme="minorHAnsi"/>
          <w:sz w:val="18"/>
          <w:szCs w:val="18"/>
        </w:rPr>
        <w:t xml:space="preserve">podpisywanych plików z danymi oraz plików </w:t>
      </w:r>
      <w:proofErr w:type="spellStart"/>
      <w:r w:rsidRPr="009D79DE">
        <w:rPr>
          <w:rFonts w:asciiTheme="minorHAnsi" w:hAnsiTheme="minorHAnsi" w:cstheme="minorHAnsi"/>
          <w:sz w:val="18"/>
          <w:szCs w:val="18"/>
        </w:rPr>
        <w:t>XAdES</w:t>
      </w:r>
      <w:proofErr w:type="spellEnd"/>
      <w:r w:rsidRPr="009D79DE">
        <w:rPr>
          <w:rFonts w:asciiTheme="minorHAnsi" w:hAnsiTheme="minorHAnsi" w:cstheme="minorHAnsi"/>
          <w:sz w:val="18"/>
          <w:szCs w:val="18"/>
        </w:rPr>
        <w:t>.</w:t>
      </w:r>
    </w:p>
    <w:p w14:paraId="5CF76BB6" w14:textId="2E719AD6"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Zgodnie z art. 18 ust. 3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nie ujawnia się informacji stanowiących tajemnicę przedsiębiorstwa, w rozumieniu przepisów o</w:t>
      </w:r>
      <w:r w:rsidR="00BD7D63">
        <w:rPr>
          <w:rFonts w:asciiTheme="minorHAnsi" w:hAnsiTheme="minorHAnsi" w:cstheme="minorHAnsi"/>
          <w:sz w:val="18"/>
          <w:szCs w:val="18"/>
        </w:rPr>
        <w:t> </w:t>
      </w:r>
      <w:r w:rsidRPr="009D79DE">
        <w:rPr>
          <w:rFonts w:asciiTheme="minorHAnsi" w:hAnsiTheme="minorHAnsi" w:cstheme="minorHAnsi"/>
          <w:sz w:val="18"/>
          <w:szCs w:val="18"/>
        </w:rPr>
        <w:t>zwalczaniu nieuczciwej konkurencji. Jeżeli Wykonawca</w:t>
      </w:r>
      <w:r w:rsidR="00555E88" w:rsidRPr="009D79DE">
        <w:rPr>
          <w:rFonts w:asciiTheme="minorHAnsi" w:hAnsiTheme="minorHAnsi" w:cstheme="minorHAnsi"/>
          <w:sz w:val="18"/>
          <w:szCs w:val="18"/>
        </w:rPr>
        <w:t xml:space="preserve"> wraz z przekazaniem takich informacji</w:t>
      </w:r>
      <w:r w:rsidRPr="009D79DE">
        <w:rPr>
          <w:rFonts w:asciiTheme="minorHAnsi" w:hAnsiTheme="minorHAnsi" w:cstheme="minorHAnsi"/>
          <w:sz w:val="18"/>
          <w:szCs w:val="18"/>
        </w:rPr>
        <w:t>, w sposób niebudzący wątpliwości zastrzegł, że nie mogą być one udostępniane oraz wykazał, załączając stosowne wyjaśnienia</w:t>
      </w:r>
      <w:r w:rsidR="00555E88" w:rsidRPr="009D79DE">
        <w:rPr>
          <w:rFonts w:asciiTheme="minorHAnsi" w:hAnsiTheme="minorHAnsi" w:cstheme="minorHAnsi"/>
          <w:sz w:val="18"/>
          <w:szCs w:val="18"/>
        </w:rPr>
        <w:t xml:space="preserve"> i dowody</w:t>
      </w:r>
      <w:r w:rsidRPr="009D79DE">
        <w:rPr>
          <w:rFonts w:asciiTheme="minorHAnsi" w:hAnsiTheme="minorHAnsi" w:cstheme="minorHAnsi"/>
          <w:sz w:val="18"/>
          <w:szCs w:val="18"/>
        </w:rPr>
        <w:t>, iż zastrzeżone informacje stanowią tajemnicę przedsiębiorstwa. Na platformie w formularzu składania oferty znajduje się miejsce wyznaczone do dołączenia części oferty stanowiącej tajemnicę przedsiębiorstwa</w:t>
      </w:r>
      <w:r w:rsidR="00A574A3">
        <w:rPr>
          <w:rFonts w:asciiTheme="minorHAnsi" w:hAnsiTheme="minorHAnsi" w:cstheme="minorHAnsi"/>
          <w:sz w:val="18"/>
          <w:szCs w:val="18"/>
        </w:rPr>
        <w:t xml:space="preserve"> (zgodnie z </w:t>
      </w:r>
      <w:r w:rsidR="00A574A3" w:rsidRPr="00A574A3">
        <w:rPr>
          <w:rFonts w:asciiTheme="minorHAnsi" w:hAnsiTheme="minorHAnsi" w:cstheme="minorHAnsi"/>
          <w:sz w:val="18"/>
          <w:szCs w:val="18"/>
        </w:rPr>
        <w:t>§ 4 Rozporządzenia Prezesa Rady Ministrów w sprawie sposobu sporządzania i przekazywania informacji oraz wymagań technicznych dla dokumentów elektronicznych oraz środków komunikacji elektronicznej w</w:t>
      </w:r>
      <w:r w:rsidR="00BD7D63">
        <w:rPr>
          <w:rFonts w:asciiTheme="minorHAnsi" w:hAnsiTheme="minorHAnsi" w:cstheme="minorHAnsi"/>
          <w:sz w:val="18"/>
          <w:szCs w:val="18"/>
        </w:rPr>
        <w:t> </w:t>
      </w:r>
      <w:r w:rsidR="00A574A3" w:rsidRPr="00A574A3">
        <w:rPr>
          <w:rFonts w:asciiTheme="minorHAnsi" w:hAnsiTheme="minorHAnsi" w:cstheme="minorHAnsi"/>
          <w:sz w:val="18"/>
          <w:szCs w:val="18"/>
        </w:rPr>
        <w:t>postępowaniu o udzielenie zamówienia publicznego lub konkursie Dz.U. z 2020 r. poz. 2452).</w:t>
      </w:r>
    </w:p>
    <w:p w14:paraId="1AEC0747" w14:textId="77777777" w:rsidR="00347347" w:rsidRPr="009D79DE" w:rsidRDefault="00347347" w:rsidP="007004D3">
      <w:pPr>
        <w:pStyle w:val="Akapitzlist"/>
        <w:numPr>
          <w:ilvl w:val="0"/>
          <w:numId w:val="20"/>
        </w:numPr>
        <w:tabs>
          <w:tab w:val="clear" w:pos="720"/>
          <w:tab w:val="num" w:pos="363"/>
        </w:tabs>
        <w:spacing w:after="0" w:line="240" w:lineRule="auto"/>
        <w:ind w:left="363" w:hanging="357"/>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Wykonawca, za pośrednictwem </w:t>
      </w:r>
      <w:hyperlink r:id="rId39" w:history="1">
        <w:r w:rsidRPr="009D79DE">
          <w:rPr>
            <w:rFonts w:asciiTheme="minorHAnsi" w:hAnsiTheme="minorHAnsi" w:cstheme="minorHAnsi"/>
            <w:sz w:val="18"/>
            <w:szCs w:val="18"/>
            <w:u w:val="single"/>
          </w:rPr>
          <w:t>platformazakupowa.pl</w:t>
        </w:r>
      </w:hyperlink>
      <w:r w:rsidRPr="009D79DE">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6BDFE051" w14:textId="77777777" w:rsidR="00347347" w:rsidRPr="009D79DE" w:rsidRDefault="00347347" w:rsidP="0007027D">
      <w:pPr>
        <w:spacing w:after="120" w:line="240" w:lineRule="auto"/>
        <w:ind w:left="363"/>
        <w:jc w:val="both"/>
        <w:rPr>
          <w:rFonts w:asciiTheme="minorHAnsi" w:hAnsiTheme="minorHAnsi" w:cstheme="minorHAnsi"/>
          <w:sz w:val="18"/>
          <w:szCs w:val="18"/>
        </w:rPr>
      </w:pPr>
      <w:hyperlink r:id="rId40" w:history="1">
        <w:r w:rsidRPr="009D79DE">
          <w:rPr>
            <w:rFonts w:asciiTheme="minorHAnsi" w:hAnsiTheme="minorHAnsi" w:cstheme="minorHAnsi"/>
            <w:sz w:val="18"/>
            <w:szCs w:val="18"/>
            <w:u w:val="single"/>
          </w:rPr>
          <w:t>https://platformazakupowa.pl/strona/45-instrukcje</w:t>
        </w:r>
      </w:hyperlink>
      <w:r w:rsidR="00D04CF1" w:rsidRPr="009D79DE">
        <w:t>.</w:t>
      </w:r>
    </w:p>
    <w:p w14:paraId="06AD861B"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Każdy z Wykonawców może złożyć tylko jedną ofertę. Złożenie większej liczby ofert lub oferty zawierającej propozycje wariantowe spowoduje odrzucenie </w:t>
      </w:r>
      <w:r w:rsidR="00555E88" w:rsidRPr="009D79DE">
        <w:rPr>
          <w:rFonts w:asciiTheme="minorHAnsi" w:hAnsiTheme="minorHAnsi" w:cstheme="minorHAnsi"/>
          <w:sz w:val="18"/>
          <w:szCs w:val="18"/>
        </w:rPr>
        <w:t xml:space="preserve">wszystkich </w:t>
      </w:r>
      <w:r w:rsidRPr="009D79DE">
        <w:rPr>
          <w:rFonts w:asciiTheme="minorHAnsi" w:hAnsiTheme="minorHAnsi" w:cstheme="minorHAnsi"/>
          <w:sz w:val="18"/>
          <w:szCs w:val="18"/>
        </w:rPr>
        <w:t>ofert.</w:t>
      </w:r>
    </w:p>
    <w:p w14:paraId="49FE64E4" w14:textId="77777777"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Ceny oferty muszą zawierać wszystkie koszty, jakie musi ponieść Wykonawca, aby zrealizować zamówienie z najwyższą starannością oraz ewentualne rabaty.</w:t>
      </w:r>
    </w:p>
    <w:p w14:paraId="3F7169AD" w14:textId="35A81E7D"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Dokumenty i oświadczenia składane przez wykonawcę powinny być w języku polskim, chyba że w SWZ dopuszczono inaczej. W</w:t>
      </w:r>
      <w:r w:rsidR="00BD7D63">
        <w:rPr>
          <w:rFonts w:asciiTheme="minorHAnsi" w:hAnsiTheme="minorHAnsi" w:cstheme="minorHAnsi"/>
          <w:sz w:val="18"/>
          <w:szCs w:val="18"/>
        </w:rPr>
        <w:t> </w:t>
      </w:r>
      <w:r w:rsidRPr="009D79DE">
        <w:rPr>
          <w:rFonts w:asciiTheme="minorHAnsi" w:hAnsiTheme="minorHAnsi" w:cstheme="minorHAnsi"/>
          <w:sz w:val="18"/>
          <w:szCs w:val="18"/>
        </w:rPr>
        <w:t xml:space="preserve">przypadku załączenia dokumentów sporządzonych w innym </w:t>
      </w:r>
      <w:r w:rsidR="002E3889">
        <w:rPr>
          <w:rFonts w:asciiTheme="minorHAnsi" w:hAnsiTheme="minorHAnsi" w:cstheme="minorHAnsi"/>
          <w:sz w:val="18"/>
          <w:szCs w:val="18"/>
        </w:rPr>
        <w:t xml:space="preserve">    </w:t>
      </w:r>
      <w:r w:rsidR="00320462">
        <w:rPr>
          <w:rFonts w:asciiTheme="minorHAnsi" w:hAnsiTheme="minorHAnsi" w:cstheme="minorHAnsi"/>
          <w:sz w:val="18"/>
          <w:szCs w:val="18"/>
        </w:rPr>
        <w:t xml:space="preserve"> </w:t>
      </w:r>
      <w:r w:rsidRPr="009D79DE">
        <w:rPr>
          <w:rFonts w:asciiTheme="minorHAnsi" w:hAnsiTheme="minorHAnsi" w:cstheme="minorHAnsi"/>
          <w:sz w:val="18"/>
          <w:szCs w:val="18"/>
        </w:rPr>
        <w:t xml:space="preserve">u niż </w:t>
      </w:r>
      <w:r w:rsidRPr="00F53B25">
        <w:rPr>
          <w:rFonts w:asciiTheme="minorHAnsi" w:hAnsiTheme="minorHAnsi" w:cstheme="minorHAnsi"/>
          <w:sz w:val="18"/>
          <w:szCs w:val="18"/>
        </w:rPr>
        <w:t>dopuszczony, Wykonawca zobowiązany jest załączyć tłumaczenie na język polski.</w:t>
      </w:r>
    </w:p>
    <w:p w14:paraId="7CEFEC6F" w14:textId="488843BB" w:rsidR="00347347" w:rsidRPr="009D79DE"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Zgodnie z definicją dokumentu elektronicznego z art.</w:t>
      </w:r>
      <w:r w:rsidR="003010B7" w:rsidRPr="009D79DE">
        <w:rPr>
          <w:rFonts w:asciiTheme="minorHAnsi" w:hAnsiTheme="minorHAnsi" w:cstheme="minorHAnsi"/>
          <w:sz w:val="18"/>
          <w:szCs w:val="18"/>
        </w:rPr>
        <w:t xml:space="preserve"> </w:t>
      </w:r>
      <w:r w:rsidR="00555E88" w:rsidRPr="009D79DE">
        <w:rPr>
          <w:rFonts w:asciiTheme="minorHAnsi" w:hAnsiTheme="minorHAnsi" w:cstheme="minorHAnsi"/>
          <w:sz w:val="18"/>
          <w:szCs w:val="18"/>
        </w:rPr>
        <w:t>3 ust.</w:t>
      </w:r>
      <w:r w:rsidRPr="009D79DE">
        <w:rPr>
          <w:rFonts w:asciiTheme="minorHAnsi" w:hAnsiTheme="minorHAnsi" w:cstheme="minorHAnsi"/>
          <w:sz w:val="18"/>
          <w:szCs w:val="18"/>
        </w:rPr>
        <w:t xml:space="preserve"> 2 </w:t>
      </w:r>
      <w:r w:rsidR="00555E88" w:rsidRPr="009D79DE">
        <w:rPr>
          <w:rFonts w:asciiTheme="minorHAnsi" w:hAnsiTheme="minorHAnsi" w:cstheme="minorHAnsi"/>
          <w:sz w:val="18"/>
          <w:szCs w:val="18"/>
        </w:rPr>
        <w:t>u</w:t>
      </w:r>
      <w:r w:rsidRPr="009D79DE">
        <w:rPr>
          <w:rFonts w:asciiTheme="minorHAnsi" w:hAnsiTheme="minorHAnsi" w:cstheme="minorHAnsi"/>
          <w:sz w:val="18"/>
          <w:szCs w:val="18"/>
        </w:rPr>
        <w:t>stawy</w:t>
      </w:r>
      <w:r w:rsidR="00555E88" w:rsidRPr="009D79DE">
        <w:rPr>
          <w:rFonts w:asciiTheme="minorHAnsi" w:hAnsiTheme="minorHAnsi" w:cstheme="minorHAnsi"/>
          <w:sz w:val="18"/>
          <w:szCs w:val="18"/>
        </w:rPr>
        <w:t xml:space="preserve"> o informatyzacji działalności podmiotów realizujących zadania publiczne, </w:t>
      </w:r>
      <w:r w:rsidRPr="009D79DE">
        <w:rPr>
          <w:rFonts w:asciiTheme="minorHAnsi" w:hAnsiTheme="minorHAnsi" w:cstheme="minorHAnsi"/>
          <w:sz w:val="18"/>
          <w:szCs w:val="18"/>
        </w:rPr>
        <w:t>opatrzenie pliku zawierającego skompresowane dane kwalifikowanym podpisem elektronicznym jest jednoznaczne z</w:t>
      </w:r>
      <w:r w:rsidR="00BD7D63">
        <w:rPr>
          <w:rFonts w:asciiTheme="minorHAnsi" w:hAnsiTheme="minorHAnsi" w:cstheme="minorHAnsi"/>
          <w:sz w:val="18"/>
          <w:szCs w:val="18"/>
        </w:rPr>
        <w:t> </w:t>
      </w:r>
      <w:r w:rsidRPr="009D79DE">
        <w:rPr>
          <w:rFonts w:asciiTheme="minorHAnsi" w:hAnsiTheme="minorHAnsi" w:cstheme="minorHAnsi"/>
          <w:sz w:val="18"/>
          <w:szCs w:val="18"/>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B23094" w14:textId="5227D482" w:rsidR="00DE0142" w:rsidRPr="000D40F6" w:rsidRDefault="00347347" w:rsidP="000D40F6">
      <w:pPr>
        <w:pStyle w:val="Akapitzlist"/>
        <w:numPr>
          <w:ilvl w:val="0"/>
          <w:numId w:val="20"/>
        </w:numPr>
        <w:tabs>
          <w:tab w:val="clear" w:pos="720"/>
          <w:tab w:val="num" w:pos="363"/>
        </w:tabs>
        <w:spacing w:before="120" w:after="120" w:line="240" w:lineRule="auto"/>
        <w:ind w:left="363"/>
        <w:contextualSpacing w:val="0"/>
        <w:jc w:val="both"/>
        <w:textAlignment w:val="baseline"/>
        <w:rPr>
          <w:rFonts w:asciiTheme="minorHAnsi" w:hAnsiTheme="minorHAnsi" w:cstheme="minorHAnsi"/>
          <w:sz w:val="18"/>
          <w:szCs w:val="18"/>
        </w:rPr>
      </w:pPr>
      <w:r w:rsidRPr="009D79DE">
        <w:rPr>
          <w:rFonts w:asciiTheme="minorHAnsi" w:hAnsiTheme="minorHAnsi" w:cstheme="minorHAnsi"/>
          <w:sz w:val="18"/>
          <w:szCs w:val="18"/>
        </w:rPr>
        <w:t xml:space="preserve">Maksymalny rozmiar jednego pliku przesyłanego za pośrednictwem dedykowanych formularzy do: złożenia, zmiany, wycofania oferty wynosi </w:t>
      </w:r>
      <w:r w:rsidRPr="009D79DE">
        <w:rPr>
          <w:rFonts w:asciiTheme="minorHAnsi" w:hAnsiTheme="minorHAnsi" w:cstheme="minorHAnsi"/>
          <w:b/>
          <w:bCs/>
          <w:sz w:val="18"/>
          <w:szCs w:val="18"/>
        </w:rPr>
        <w:t>150 MB</w:t>
      </w:r>
      <w:r w:rsidRPr="009D79DE">
        <w:rPr>
          <w:rFonts w:asciiTheme="minorHAnsi" w:hAnsiTheme="minorHAnsi" w:cstheme="minorHAnsi"/>
          <w:sz w:val="18"/>
          <w:szCs w:val="18"/>
        </w:rPr>
        <w:t xml:space="preserve"> natomiast przy komunikacji wielkość pliku to maksymalnie 500 MB.</w:t>
      </w:r>
      <w:bookmarkEnd w:id="28"/>
    </w:p>
    <w:p w14:paraId="2645ACF8" w14:textId="5E22BCCF" w:rsidR="008B05F5" w:rsidRPr="009D79DE" w:rsidRDefault="007767A6"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w:t>
      </w:r>
    </w:p>
    <w:p w14:paraId="5A097810" w14:textId="77777777" w:rsidR="000F64FC" w:rsidRPr="009D79DE" w:rsidRDefault="007767A6" w:rsidP="00462519">
      <w:pPr>
        <w:spacing w:afterLines="10" w:after="24" w:line="240" w:lineRule="auto"/>
        <w:jc w:val="both"/>
        <w:rPr>
          <w:rFonts w:asciiTheme="minorHAnsi" w:hAnsiTheme="minorHAnsi" w:cs="A"/>
          <w:b/>
          <w:sz w:val="18"/>
          <w:szCs w:val="18"/>
        </w:rPr>
      </w:pPr>
      <w:r w:rsidRPr="009D79DE">
        <w:rPr>
          <w:rFonts w:asciiTheme="minorHAnsi" w:hAnsiTheme="minorHAnsi" w:cs="A"/>
          <w:b/>
          <w:sz w:val="18"/>
          <w:szCs w:val="18"/>
        </w:rPr>
        <w:t>MIEJSCE ORAZ TERMIN SKŁADANIA I OTWARCIA OFERT</w:t>
      </w:r>
    </w:p>
    <w:p w14:paraId="384FF313" w14:textId="67F16649" w:rsidR="000F64FC" w:rsidRPr="00CE003F" w:rsidRDefault="000F64FC" w:rsidP="00462519">
      <w:pPr>
        <w:pStyle w:val="Akapitzlist"/>
        <w:numPr>
          <w:ilvl w:val="0"/>
          <w:numId w:val="5"/>
        </w:numPr>
        <w:spacing w:before="120" w:afterLines="50" w:after="120" w:line="240" w:lineRule="auto"/>
        <w:ind w:left="425" w:hanging="425"/>
        <w:contextualSpacing w:val="0"/>
        <w:jc w:val="both"/>
        <w:rPr>
          <w:rFonts w:asciiTheme="minorHAnsi" w:hAnsiTheme="minorHAnsi"/>
          <w:b/>
          <w:sz w:val="18"/>
          <w:szCs w:val="18"/>
        </w:rPr>
      </w:pPr>
      <w:r w:rsidRPr="00A155E3">
        <w:rPr>
          <w:rFonts w:asciiTheme="minorHAnsi" w:hAnsiTheme="minorHAnsi"/>
          <w:sz w:val="18"/>
          <w:szCs w:val="18"/>
        </w:rPr>
        <w:t xml:space="preserve">Ofertę należy złożyć </w:t>
      </w:r>
      <w:r w:rsidR="00F073BB" w:rsidRPr="00A155E3">
        <w:rPr>
          <w:rFonts w:asciiTheme="minorHAnsi" w:hAnsiTheme="minorHAnsi"/>
          <w:sz w:val="18"/>
          <w:szCs w:val="18"/>
        </w:rPr>
        <w:t>za pośrednictwem Platformy</w:t>
      </w:r>
      <w:r w:rsidR="00D35386" w:rsidRPr="00A155E3">
        <w:rPr>
          <w:rFonts w:asciiTheme="minorHAnsi" w:hAnsiTheme="minorHAnsi"/>
          <w:sz w:val="18"/>
          <w:szCs w:val="18"/>
        </w:rPr>
        <w:t xml:space="preserve"> zakupowej. </w:t>
      </w:r>
      <w:r w:rsidRPr="00A155E3">
        <w:rPr>
          <w:rFonts w:asciiTheme="minorHAnsi" w:hAnsiTheme="minorHAnsi"/>
          <w:sz w:val="18"/>
          <w:szCs w:val="18"/>
        </w:rPr>
        <w:t>Ter</w:t>
      </w:r>
      <w:r w:rsidR="00582E5D" w:rsidRPr="00A155E3">
        <w:rPr>
          <w:rFonts w:asciiTheme="minorHAnsi" w:hAnsiTheme="minorHAnsi"/>
          <w:sz w:val="18"/>
          <w:szCs w:val="18"/>
        </w:rPr>
        <w:t xml:space="preserve">min składania </w:t>
      </w:r>
      <w:r w:rsidR="00582E5D" w:rsidRPr="00CE003F">
        <w:rPr>
          <w:rFonts w:asciiTheme="minorHAnsi" w:hAnsiTheme="minorHAnsi"/>
          <w:sz w:val="18"/>
          <w:szCs w:val="18"/>
        </w:rPr>
        <w:t>ofert upływa dnia</w:t>
      </w:r>
      <w:r w:rsidR="009F016C" w:rsidRPr="00CE003F">
        <w:rPr>
          <w:rFonts w:asciiTheme="minorHAnsi" w:hAnsiTheme="minorHAnsi"/>
          <w:sz w:val="18"/>
          <w:szCs w:val="18"/>
        </w:rPr>
        <w:t xml:space="preserve"> </w:t>
      </w:r>
      <w:r w:rsidR="00CE003F" w:rsidRPr="008C5248">
        <w:rPr>
          <w:rFonts w:asciiTheme="minorHAnsi" w:hAnsiTheme="minorHAnsi"/>
          <w:b/>
          <w:bCs/>
          <w:sz w:val="18"/>
          <w:szCs w:val="18"/>
        </w:rPr>
        <w:t>0</w:t>
      </w:r>
      <w:r w:rsidR="008C5248" w:rsidRPr="008C5248">
        <w:rPr>
          <w:rFonts w:asciiTheme="minorHAnsi" w:hAnsiTheme="minorHAnsi"/>
          <w:b/>
          <w:bCs/>
          <w:sz w:val="18"/>
          <w:szCs w:val="18"/>
        </w:rPr>
        <w:t>9</w:t>
      </w:r>
      <w:r w:rsidR="0064093B" w:rsidRPr="008C5248">
        <w:rPr>
          <w:rFonts w:asciiTheme="minorHAnsi" w:hAnsiTheme="minorHAnsi"/>
          <w:b/>
          <w:bCs/>
          <w:sz w:val="18"/>
          <w:szCs w:val="18"/>
        </w:rPr>
        <w:t xml:space="preserve"> </w:t>
      </w:r>
      <w:r w:rsidR="000D40F6" w:rsidRPr="008C5248">
        <w:rPr>
          <w:rFonts w:asciiTheme="minorHAnsi" w:hAnsiTheme="minorHAnsi"/>
          <w:b/>
          <w:bCs/>
          <w:sz w:val="18"/>
          <w:szCs w:val="18"/>
        </w:rPr>
        <w:t>stycznia</w:t>
      </w:r>
      <w:r w:rsidR="00E21ADA" w:rsidRPr="008C5248">
        <w:rPr>
          <w:rFonts w:asciiTheme="minorHAnsi" w:hAnsiTheme="minorHAnsi"/>
          <w:b/>
          <w:bCs/>
          <w:sz w:val="18"/>
          <w:szCs w:val="18"/>
        </w:rPr>
        <w:t xml:space="preserve"> </w:t>
      </w:r>
      <w:r w:rsidR="009F016C" w:rsidRPr="008C5248">
        <w:rPr>
          <w:rFonts w:asciiTheme="minorHAnsi" w:hAnsiTheme="minorHAnsi"/>
          <w:b/>
          <w:bCs/>
          <w:sz w:val="18"/>
          <w:szCs w:val="18"/>
        </w:rPr>
        <w:t>202</w:t>
      </w:r>
      <w:r w:rsidR="000D40F6" w:rsidRPr="008C5248">
        <w:rPr>
          <w:rFonts w:asciiTheme="minorHAnsi" w:hAnsiTheme="minorHAnsi"/>
          <w:b/>
          <w:bCs/>
          <w:sz w:val="18"/>
          <w:szCs w:val="18"/>
        </w:rPr>
        <w:t>5</w:t>
      </w:r>
      <w:r w:rsidR="009F016C" w:rsidRPr="008C5248">
        <w:rPr>
          <w:rFonts w:asciiTheme="minorHAnsi" w:hAnsiTheme="minorHAnsi"/>
          <w:b/>
          <w:bCs/>
          <w:sz w:val="18"/>
          <w:szCs w:val="18"/>
        </w:rPr>
        <w:t xml:space="preserve"> r.</w:t>
      </w:r>
      <w:r w:rsidR="009F016C" w:rsidRPr="008C5248">
        <w:rPr>
          <w:rFonts w:asciiTheme="minorHAnsi" w:hAnsiTheme="minorHAnsi"/>
          <w:sz w:val="18"/>
          <w:szCs w:val="18"/>
        </w:rPr>
        <w:t xml:space="preserve"> </w:t>
      </w:r>
      <w:r w:rsidR="00131115" w:rsidRPr="008C5248">
        <w:rPr>
          <w:rFonts w:asciiTheme="minorHAnsi" w:hAnsiTheme="minorHAnsi"/>
          <w:b/>
          <w:sz w:val="18"/>
          <w:szCs w:val="18"/>
        </w:rPr>
        <w:t>o</w:t>
      </w:r>
      <w:r w:rsidR="001C1975" w:rsidRPr="008C5248">
        <w:rPr>
          <w:rFonts w:asciiTheme="minorHAnsi" w:hAnsiTheme="minorHAnsi"/>
          <w:b/>
          <w:sz w:val="18"/>
          <w:szCs w:val="18"/>
        </w:rPr>
        <w:t xml:space="preserve"> </w:t>
      </w:r>
      <w:r w:rsidRPr="008C5248">
        <w:rPr>
          <w:rFonts w:asciiTheme="minorHAnsi" w:hAnsiTheme="minorHAnsi"/>
          <w:b/>
          <w:sz w:val="18"/>
          <w:szCs w:val="18"/>
        </w:rPr>
        <w:t xml:space="preserve">godz. </w:t>
      </w:r>
      <w:r w:rsidR="00B300C8" w:rsidRPr="008C5248">
        <w:rPr>
          <w:rFonts w:asciiTheme="minorHAnsi" w:hAnsiTheme="minorHAnsi"/>
          <w:b/>
          <w:sz w:val="18"/>
          <w:szCs w:val="18"/>
        </w:rPr>
        <w:t>10</w:t>
      </w:r>
      <w:r w:rsidR="0003176B" w:rsidRPr="008C5248">
        <w:rPr>
          <w:rFonts w:asciiTheme="minorHAnsi" w:hAnsiTheme="minorHAnsi"/>
          <w:b/>
          <w:sz w:val="18"/>
          <w:szCs w:val="18"/>
        </w:rPr>
        <w:t>:00</w:t>
      </w:r>
      <w:r w:rsidR="00790B63" w:rsidRPr="008C5248">
        <w:rPr>
          <w:rFonts w:asciiTheme="minorHAnsi" w:hAnsiTheme="minorHAnsi"/>
          <w:b/>
          <w:sz w:val="18"/>
          <w:szCs w:val="18"/>
        </w:rPr>
        <w:t>.</w:t>
      </w:r>
    </w:p>
    <w:p w14:paraId="6E2D0401" w14:textId="0A4652F2" w:rsidR="007D64AE" w:rsidRPr="008C5248" w:rsidRDefault="000F3220" w:rsidP="00462519">
      <w:pPr>
        <w:pStyle w:val="Akapitzlist"/>
        <w:numPr>
          <w:ilvl w:val="0"/>
          <w:numId w:val="5"/>
        </w:numPr>
        <w:spacing w:before="120" w:afterLines="50" w:after="120" w:line="240" w:lineRule="auto"/>
        <w:ind w:left="425" w:hanging="425"/>
        <w:contextualSpacing w:val="0"/>
        <w:jc w:val="both"/>
        <w:rPr>
          <w:rFonts w:asciiTheme="minorHAnsi" w:hAnsiTheme="minorHAnsi"/>
          <w:sz w:val="18"/>
          <w:szCs w:val="18"/>
        </w:rPr>
      </w:pPr>
      <w:r w:rsidRPr="00CE003F">
        <w:rPr>
          <w:rFonts w:asciiTheme="minorHAnsi" w:hAnsiTheme="minorHAnsi"/>
          <w:sz w:val="18"/>
          <w:szCs w:val="18"/>
        </w:rPr>
        <w:t>O</w:t>
      </w:r>
      <w:r w:rsidR="00B26512" w:rsidRPr="00CE003F">
        <w:rPr>
          <w:rFonts w:asciiTheme="minorHAnsi" w:hAnsiTheme="minorHAnsi"/>
          <w:sz w:val="18"/>
          <w:szCs w:val="18"/>
        </w:rPr>
        <w:t>twarcie</w:t>
      </w:r>
      <w:r w:rsidR="000F64FC" w:rsidRPr="00CE003F">
        <w:rPr>
          <w:rFonts w:asciiTheme="minorHAnsi" w:hAnsiTheme="minorHAnsi"/>
          <w:sz w:val="18"/>
          <w:szCs w:val="18"/>
        </w:rPr>
        <w:t xml:space="preserve"> ofert odbędzie się w dniu</w:t>
      </w:r>
      <w:r w:rsidR="005534E8" w:rsidRPr="00CE003F">
        <w:rPr>
          <w:rFonts w:asciiTheme="minorHAnsi" w:hAnsiTheme="minorHAnsi"/>
          <w:b/>
          <w:sz w:val="18"/>
          <w:szCs w:val="18"/>
        </w:rPr>
        <w:t xml:space="preserve"> </w:t>
      </w:r>
      <w:r w:rsidR="00CE003F" w:rsidRPr="008C5248">
        <w:rPr>
          <w:rFonts w:asciiTheme="minorHAnsi" w:hAnsiTheme="minorHAnsi"/>
          <w:b/>
          <w:bCs/>
          <w:sz w:val="18"/>
          <w:szCs w:val="18"/>
        </w:rPr>
        <w:t>0</w:t>
      </w:r>
      <w:r w:rsidR="008C5248" w:rsidRPr="008C5248">
        <w:rPr>
          <w:rFonts w:asciiTheme="minorHAnsi" w:hAnsiTheme="minorHAnsi"/>
          <w:b/>
          <w:bCs/>
          <w:sz w:val="18"/>
          <w:szCs w:val="18"/>
        </w:rPr>
        <w:t>9</w:t>
      </w:r>
      <w:r w:rsidR="000D40F6" w:rsidRPr="008C5248">
        <w:rPr>
          <w:rFonts w:asciiTheme="minorHAnsi" w:hAnsiTheme="minorHAnsi"/>
          <w:b/>
          <w:bCs/>
          <w:sz w:val="18"/>
          <w:szCs w:val="18"/>
        </w:rPr>
        <w:t xml:space="preserve"> stycznia</w:t>
      </w:r>
      <w:r w:rsidR="00A54DD0" w:rsidRPr="008C5248">
        <w:rPr>
          <w:rFonts w:asciiTheme="minorHAnsi" w:hAnsiTheme="minorHAnsi"/>
          <w:b/>
          <w:bCs/>
          <w:sz w:val="18"/>
          <w:szCs w:val="18"/>
        </w:rPr>
        <w:t xml:space="preserve"> </w:t>
      </w:r>
      <w:r w:rsidR="00BD7D63" w:rsidRPr="008C5248">
        <w:rPr>
          <w:rFonts w:asciiTheme="minorHAnsi" w:hAnsiTheme="minorHAnsi"/>
          <w:b/>
          <w:bCs/>
          <w:sz w:val="18"/>
          <w:szCs w:val="18"/>
        </w:rPr>
        <w:t>202</w:t>
      </w:r>
      <w:r w:rsidR="000D40F6" w:rsidRPr="008C5248">
        <w:rPr>
          <w:rFonts w:asciiTheme="minorHAnsi" w:hAnsiTheme="minorHAnsi"/>
          <w:b/>
          <w:bCs/>
          <w:sz w:val="18"/>
          <w:szCs w:val="18"/>
        </w:rPr>
        <w:t>5</w:t>
      </w:r>
      <w:r w:rsidR="00BD7D63" w:rsidRPr="008C5248">
        <w:rPr>
          <w:rFonts w:asciiTheme="minorHAnsi" w:hAnsiTheme="minorHAnsi"/>
          <w:b/>
          <w:bCs/>
          <w:sz w:val="18"/>
          <w:szCs w:val="18"/>
        </w:rPr>
        <w:t xml:space="preserve"> </w:t>
      </w:r>
      <w:r w:rsidR="003010B7" w:rsidRPr="008C5248">
        <w:rPr>
          <w:rFonts w:asciiTheme="minorHAnsi" w:hAnsiTheme="minorHAnsi"/>
          <w:b/>
          <w:bCs/>
          <w:sz w:val="18"/>
          <w:szCs w:val="18"/>
        </w:rPr>
        <w:t>r.</w:t>
      </w:r>
      <w:r w:rsidR="003010B7" w:rsidRPr="008C5248">
        <w:rPr>
          <w:rFonts w:asciiTheme="minorHAnsi" w:hAnsiTheme="minorHAnsi"/>
          <w:sz w:val="18"/>
          <w:szCs w:val="18"/>
        </w:rPr>
        <w:t xml:space="preserve"> </w:t>
      </w:r>
      <w:r w:rsidR="003010B7" w:rsidRPr="008C5248">
        <w:rPr>
          <w:rFonts w:asciiTheme="minorHAnsi" w:hAnsiTheme="minorHAnsi"/>
          <w:b/>
          <w:sz w:val="18"/>
          <w:szCs w:val="18"/>
        </w:rPr>
        <w:t>o godz. 1</w:t>
      </w:r>
      <w:r w:rsidR="00B300C8" w:rsidRPr="008C5248">
        <w:rPr>
          <w:rFonts w:asciiTheme="minorHAnsi" w:hAnsiTheme="minorHAnsi"/>
          <w:b/>
          <w:sz w:val="18"/>
          <w:szCs w:val="18"/>
        </w:rPr>
        <w:t>1</w:t>
      </w:r>
      <w:r w:rsidR="003010B7" w:rsidRPr="008C5248">
        <w:rPr>
          <w:rFonts w:asciiTheme="minorHAnsi" w:hAnsiTheme="minorHAnsi"/>
          <w:b/>
          <w:sz w:val="18"/>
          <w:szCs w:val="18"/>
        </w:rPr>
        <w:t>:00</w:t>
      </w:r>
      <w:r w:rsidR="00A30004" w:rsidRPr="008C5248">
        <w:rPr>
          <w:rFonts w:asciiTheme="minorHAnsi" w:hAnsiTheme="minorHAnsi"/>
          <w:b/>
          <w:sz w:val="18"/>
          <w:szCs w:val="18"/>
        </w:rPr>
        <w:t>.</w:t>
      </w:r>
    </w:p>
    <w:p w14:paraId="4FFF8DFA" w14:textId="77777777" w:rsidR="007767A6" w:rsidRPr="00F53B25" w:rsidRDefault="007767A6" w:rsidP="00462519">
      <w:pPr>
        <w:pStyle w:val="Akapitzlist"/>
        <w:spacing w:before="240" w:afterLines="10" w:after="24" w:line="240" w:lineRule="auto"/>
        <w:ind w:left="0"/>
        <w:contextualSpacing w:val="0"/>
        <w:jc w:val="both"/>
        <w:rPr>
          <w:rFonts w:asciiTheme="minorHAnsi" w:hAnsiTheme="minorHAnsi"/>
          <w:sz w:val="18"/>
          <w:szCs w:val="18"/>
        </w:rPr>
      </w:pPr>
      <w:r w:rsidRPr="00605429">
        <w:rPr>
          <w:rFonts w:asciiTheme="minorHAnsi" w:hAnsiTheme="minorHAnsi"/>
          <w:b/>
          <w:sz w:val="18"/>
          <w:szCs w:val="18"/>
        </w:rPr>
        <w:t>ROZDZIAŁ XI</w:t>
      </w:r>
    </w:p>
    <w:p w14:paraId="19F69427" w14:textId="77777777" w:rsidR="007767A6" w:rsidRPr="009D79DE" w:rsidRDefault="007767A6" w:rsidP="00462519">
      <w:pPr>
        <w:pStyle w:val="Akapitzlist"/>
        <w:spacing w:afterLines="10" w:after="24" w:line="240" w:lineRule="auto"/>
        <w:ind w:left="0"/>
        <w:contextualSpacing w:val="0"/>
        <w:jc w:val="both"/>
        <w:rPr>
          <w:rFonts w:asciiTheme="minorHAnsi" w:hAnsiTheme="minorHAnsi"/>
          <w:b/>
          <w:sz w:val="18"/>
          <w:szCs w:val="18"/>
        </w:rPr>
      </w:pPr>
      <w:r w:rsidRPr="00F53B25">
        <w:rPr>
          <w:rFonts w:asciiTheme="minorHAnsi" w:hAnsiTheme="minorHAnsi"/>
          <w:b/>
          <w:sz w:val="18"/>
          <w:szCs w:val="18"/>
        </w:rPr>
        <w:t>OPIS SPOSOBU OBLICZENIA CENY</w:t>
      </w:r>
    </w:p>
    <w:p w14:paraId="239E57F6" w14:textId="77777777" w:rsidR="00C968DD" w:rsidRPr="009D79DE" w:rsidRDefault="00C968DD" w:rsidP="00E54934">
      <w:pPr>
        <w:numPr>
          <w:ilvl w:val="1"/>
          <w:numId w:val="22"/>
        </w:numPr>
        <w:spacing w:before="120" w:after="0" w:line="240" w:lineRule="auto"/>
        <w:ind w:left="426" w:right="34" w:hanging="426"/>
        <w:jc w:val="both"/>
        <w:rPr>
          <w:rFonts w:asciiTheme="minorHAnsi" w:hAnsiTheme="minorHAnsi"/>
          <w:sz w:val="18"/>
          <w:szCs w:val="18"/>
          <w:u w:val="single"/>
        </w:rPr>
      </w:pPr>
      <w:r w:rsidRPr="009D79DE">
        <w:rPr>
          <w:rFonts w:asciiTheme="minorHAnsi" w:hAnsiTheme="minorHAnsi"/>
          <w:sz w:val="18"/>
          <w:szCs w:val="18"/>
        </w:rPr>
        <w:t xml:space="preserve">Wykonawca podaje „Cenę oferty (brutto)”, liczbowo i słownie w </w:t>
      </w:r>
      <w:r w:rsidR="009C0853" w:rsidRPr="009C0853">
        <w:rPr>
          <w:rFonts w:asciiTheme="minorHAnsi" w:hAnsiTheme="minorHAnsi"/>
          <w:sz w:val="18"/>
          <w:szCs w:val="18"/>
        </w:rPr>
        <w:t>Formularzu</w:t>
      </w:r>
      <w:r w:rsidRPr="009C0853">
        <w:rPr>
          <w:rFonts w:asciiTheme="minorHAnsi" w:hAnsiTheme="minorHAnsi"/>
          <w:sz w:val="18"/>
          <w:szCs w:val="18"/>
        </w:rPr>
        <w:t xml:space="preserve"> </w:t>
      </w:r>
      <w:r w:rsidR="009C0853" w:rsidRPr="009C0853">
        <w:rPr>
          <w:rFonts w:asciiTheme="minorHAnsi" w:hAnsiTheme="minorHAnsi"/>
          <w:sz w:val="18"/>
          <w:szCs w:val="18"/>
        </w:rPr>
        <w:t>o</w:t>
      </w:r>
      <w:r w:rsidRPr="009C0853">
        <w:rPr>
          <w:rFonts w:asciiTheme="minorHAnsi" w:hAnsiTheme="minorHAnsi"/>
          <w:sz w:val="18"/>
          <w:szCs w:val="18"/>
        </w:rPr>
        <w:t>fert</w:t>
      </w:r>
      <w:r w:rsidR="009C0853" w:rsidRPr="009C0853">
        <w:rPr>
          <w:rFonts w:asciiTheme="minorHAnsi" w:hAnsiTheme="minorHAnsi"/>
          <w:sz w:val="18"/>
          <w:szCs w:val="18"/>
        </w:rPr>
        <w:t>y</w:t>
      </w:r>
      <w:r w:rsidRPr="009C0853">
        <w:rPr>
          <w:rFonts w:asciiTheme="minorHAnsi" w:hAnsiTheme="minorHAnsi"/>
          <w:sz w:val="18"/>
          <w:szCs w:val="18"/>
        </w:rPr>
        <w:t xml:space="preserve"> –</w:t>
      </w:r>
      <w:r w:rsidR="003010B7" w:rsidRPr="009C0853">
        <w:rPr>
          <w:rFonts w:asciiTheme="minorHAnsi" w:hAnsiTheme="minorHAnsi"/>
          <w:sz w:val="18"/>
          <w:szCs w:val="18"/>
        </w:rPr>
        <w:t xml:space="preserve"> </w:t>
      </w:r>
      <w:r w:rsidR="00721C41" w:rsidRPr="009C0853">
        <w:rPr>
          <w:rFonts w:asciiTheme="minorHAnsi" w:hAnsiTheme="minorHAnsi"/>
          <w:sz w:val="18"/>
          <w:szCs w:val="18"/>
        </w:rPr>
        <w:t>Z</w:t>
      </w:r>
      <w:r w:rsidR="0048651B" w:rsidRPr="009C0853">
        <w:rPr>
          <w:rFonts w:asciiTheme="minorHAnsi" w:hAnsiTheme="minorHAnsi"/>
          <w:sz w:val="18"/>
          <w:szCs w:val="18"/>
        </w:rPr>
        <w:t>ałącznik</w:t>
      </w:r>
      <w:r w:rsidR="009C5380" w:rsidRPr="009C0853">
        <w:rPr>
          <w:rFonts w:asciiTheme="minorHAnsi" w:hAnsiTheme="minorHAnsi"/>
          <w:sz w:val="18"/>
          <w:szCs w:val="18"/>
        </w:rPr>
        <w:t xml:space="preserve"> nr </w:t>
      </w:r>
      <w:r w:rsidR="00C42CA5" w:rsidRPr="009C0853">
        <w:rPr>
          <w:rFonts w:asciiTheme="minorHAnsi" w:hAnsiTheme="minorHAnsi"/>
          <w:sz w:val="18"/>
          <w:szCs w:val="18"/>
        </w:rPr>
        <w:t>1</w:t>
      </w:r>
      <w:r w:rsidR="009C5380" w:rsidRPr="009C0853">
        <w:rPr>
          <w:rFonts w:asciiTheme="minorHAnsi" w:hAnsiTheme="minorHAnsi"/>
          <w:sz w:val="18"/>
          <w:szCs w:val="18"/>
        </w:rPr>
        <w:t xml:space="preserve"> do S</w:t>
      </w:r>
      <w:r w:rsidRPr="009C0853">
        <w:rPr>
          <w:rFonts w:asciiTheme="minorHAnsi" w:hAnsiTheme="minorHAnsi"/>
          <w:sz w:val="18"/>
          <w:szCs w:val="18"/>
        </w:rPr>
        <w:t>WZ.</w:t>
      </w:r>
      <w:r w:rsidRPr="009D79DE">
        <w:rPr>
          <w:rFonts w:asciiTheme="minorHAnsi" w:hAnsiTheme="minorHAnsi"/>
          <w:sz w:val="18"/>
          <w:szCs w:val="18"/>
          <w:u w:val="single"/>
        </w:rPr>
        <w:t xml:space="preserve"> </w:t>
      </w:r>
    </w:p>
    <w:p w14:paraId="0CA15043" w14:textId="77777777" w:rsidR="00C968DD" w:rsidRPr="009D79DE" w:rsidRDefault="003010B7" w:rsidP="00E54934">
      <w:pPr>
        <w:numPr>
          <w:ilvl w:val="1"/>
          <w:numId w:val="22"/>
        </w:numPr>
        <w:spacing w:before="120" w:after="0" w:line="240" w:lineRule="auto"/>
        <w:ind w:left="426" w:right="34" w:hanging="426"/>
        <w:jc w:val="both"/>
        <w:rPr>
          <w:rFonts w:asciiTheme="minorHAnsi" w:hAnsiTheme="minorHAnsi"/>
          <w:sz w:val="18"/>
          <w:szCs w:val="18"/>
        </w:rPr>
      </w:pPr>
      <w:r w:rsidRPr="009D79DE">
        <w:rPr>
          <w:rFonts w:asciiTheme="minorHAnsi" w:hAnsiTheme="minorHAnsi"/>
          <w:sz w:val="18"/>
          <w:szCs w:val="18"/>
        </w:rPr>
        <w:t>„</w:t>
      </w:r>
      <w:r w:rsidR="00C968DD" w:rsidRPr="009D79DE">
        <w:rPr>
          <w:rFonts w:asciiTheme="minorHAnsi" w:hAnsiTheme="minorHAnsi"/>
          <w:sz w:val="18"/>
          <w:szCs w:val="18"/>
        </w:rPr>
        <w:t>Cena oferty (brutto)”</w:t>
      </w:r>
      <w:r w:rsidR="00C968DD" w:rsidRPr="009D79DE">
        <w:rPr>
          <w:rFonts w:asciiTheme="minorHAnsi" w:hAnsiTheme="minorHAnsi"/>
          <w:b/>
          <w:sz w:val="18"/>
          <w:szCs w:val="18"/>
        </w:rPr>
        <w:t xml:space="preserve"> </w:t>
      </w:r>
      <w:r w:rsidR="00C968DD" w:rsidRPr="009D79DE">
        <w:rPr>
          <w:rFonts w:asciiTheme="minorHAnsi" w:hAnsiTheme="minorHAnsi"/>
          <w:sz w:val="18"/>
          <w:szCs w:val="18"/>
        </w:rPr>
        <w:t>musi uwzględniać wszystkie koszty realizacji prze</w:t>
      </w:r>
      <w:r w:rsidR="009C5380" w:rsidRPr="009D79DE">
        <w:rPr>
          <w:rFonts w:asciiTheme="minorHAnsi" w:hAnsiTheme="minorHAnsi"/>
          <w:sz w:val="18"/>
          <w:szCs w:val="18"/>
        </w:rPr>
        <w:t>dmiotu zamówienia określone w S</w:t>
      </w:r>
      <w:r w:rsidR="00C968DD" w:rsidRPr="009D79DE">
        <w:rPr>
          <w:rFonts w:asciiTheme="minorHAnsi" w:hAnsiTheme="minorHAnsi"/>
          <w:sz w:val="18"/>
          <w:szCs w:val="18"/>
        </w:rPr>
        <w:t>W</w:t>
      </w:r>
      <w:r w:rsidR="009C5380" w:rsidRPr="009D79DE">
        <w:rPr>
          <w:rFonts w:asciiTheme="minorHAnsi" w:hAnsiTheme="minorHAnsi"/>
          <w:sz w:val="18"/>
          <w:szCs w:val="18"/>
        </w:rPr>
        <w:t xml:space="preserve">Z </w:t>
      </w:r>
      <w:r w:rsidR="009C0853">
        <w:rPr>
          <w:rFonts w:asciiTheme="minorHAnsi" w:hAnsiTheme="minorHAnsi"/>
          <w:sz w:val="18"/>
          <w:szCs w:val="18"/>
        </w:rPr>
        <w:t xml:space="preserve">i załącznikach </w:t>
      </w:r>
      <w:r w:rsidR="00C968DD" w:rsidRPr="009D79DE">
        <w:rPr>
          <w:rFonts w:asciiTheme="minorHAnsi" w:hAnsiTheme="minorHAnsi"/>
          <w:sz w:val="18"/>
          <w:szCs w:val="18"/>
        </w:rPr>
        <w:t>oraz wykonanie wszystkich prac i czynności świadczonych na warunkach określonych w ofercie i wzorze umowy oraz inne koszty, które Wykonawca będzie musiał ponieść w celu należytego wy</w:t>
      </w:r>
      <w:r w:rsidRPr="009D79DE">
        <w:rPr>
          <w:rFonts w:asciiTheme="minorHAnsi" w:hAnsiTheme="minorHAnsi"/>
          <w:sz w:val="18"/>
          <w:szCs w:val="18"/>
        </w:rPr>
        <w:t>konania przedmiotu zamówienia.</w:t>
      </w:r>
    </w:p>
    <w:p w14:paraId="2390D04A"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14:paraId="05937855"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eastAsia="Times New Roman" w:hAnsiTheme="minorHAnsi"/>
          <w:b/>
          <w:sz w:val="18"/>
          <w:szCs w:val="18"/>
        </w:rPr>
      </w:pPr>
      <w:r w:rsidRPr="009D79DE">
        <w:rPr>
          <w:rFonts w:asciiTheme="minorHAnsi" w:eastAsia="Times New Roman" w:hAnsi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057C195E" w14:textId="3BB26710" w:rsidR="00C968DD" w:rsidRPr="009D79DE" w:rsidRDefault="00C968DD" w:rsidP="00E54934">
      <w:pPr>
        <w:numPr>
          <w:ilvl w:val="1"/>
          <w:numId w:val="22"/>
        </w:numPr>
        <w:spacing w:before="120" w:after="0" w:line="240" w:lineRule="auto"/>
        <w:ind w:left="425" w:right="34" w:hanging="425"/>
        <w:jc w:val="both"/>
        <w:rPr>
          <w:rFonts w:asciiTheme="minorHAnsi" w:hAnsiTheme="minorHAnsi"/>
          <w:b/>
          <w:sz w:val="18"/>
          <w:szCs w:val="18"/>
        </w:rPr>
      </w:pPr>
      <w:r w:rsidRPr="009D79DE">
        <w:rPr>
          <w:rFonts w:asciiTheme="minorHAnsi" w:hAnsiTheme="minorHAnsi"/>
          <w:sz w:val="18"/>
          <w:szCs w:val="18"/>
        </w:rPr>
        <w:t xml:space="preserve">Jeżeli złożona zostanie oferta, której wybór prowadziłby do powstania u </w:t>
      </w:r>
      <w:r w:rsidR="00A54DD0">
        <w:rPr>
          <w:rFonts w:asciiTheme="minorHAnsi" w:hAnsiTheme="minorHAnsi"/>
          <w:sz w:val="18"/>
          <w:szCs w:val="18"/>
        </w:rPr>
        <w:t>Z</w:t>
      </w:r>
      <w:r w:rsidRPr="009D79DE">
        <w:rPr>
          <w:rFonts w:asciiTheme="minorHAnsi" w:hAnsiTheme="minorHAnsi"/>
          <w:sz w:val="18"/>
          <w:szCs w:val="18"/>
        </w:rPr>
        <w:t xml:space="preserve">amawiającego obowiązku podatkowego zgodnie z przepisami o podatku </w:t>
      </w:r>
      <w:r w:rsidR="00071189" w:rsidRPr="009D79DE">
        <w:rPr>
          <w:rFonts w:asciiTheme="minorHAnsi" w:hAnsiTheme="minorHAnsi"/>
          <w:sz w:val="18"/>
          <w:szCs w:val="18"/>
        </w:rPr>
        <w:t>od towarów i usług, Zamawiający</w:t>
      </w:r>
      <w:r w:rsidR="006F6C19" w:rsidRPr="009D79DE">
        <w:rPr>
          <w:rFonts w:asciiTheme="minorHAnsi" w:hAnsiTheme="minorHAnsi"/>
          <w:sz w:val="18"/>
          <w:szCs w:val="18"/>
        </w:rPr>
        <w:t xml:space="preserve"> </w:t>
      </w:r>
      <w:r w:rsidRPr="009D79DE">
        <w:rPr>
          <w:rFonts w:asciiTheme="minorHAnsi" w:hAnsiTheme="minorHAnsi"/>
          <w:sz w:val="18"/>
          <w:szCs w:val="18"/>
        </w:rPr>
        <w:t xml:space="preserve">w celu oceny takiej oferty doliczy do przedstawionej </w:t>
      </w:r>
      <w:r w:rsidR="00184AFE" w:rsidRPr="009D79DE">
        <w:rPr>
          <w:rFonts w:asciiTheme="minorHAnsi" w:hAnsiTheme="minorHAnsi"/>
          <w:sz w:val="18"/>
          <w:szCs w:val="18"/>
        </w:rPr>
        <w:t xml:space="preserve">w niej ceny podatek od towarów </w:t>
      </w:r>
      <w:r w:rsidRPr="009D79DE">
        <w:rPr>
          <w:rFonts w:asciiTheme="minorHAnsi" w:hAnsiTheme="minorHAnsi"/>
          <w:sz w:val="18"/>
          <w:szCs w:val="18"/>
        </w:rPr>
        <w:t>i</w:t>
      </w:r>
      <w:r w:rsidR="00BD7D63">
        <w:rPr>
          <w:rFonts w:asciiTheme="minorHAnsi" w:hAnsiTheme="minorHAnsi"/>
          <w:sz w:val="18"/>
          <w:szCs w:val="18"/>
        </w:rPr>
        <w:t> </w:t>
      </w:r>
      <w:r w:rsidRPr="009D79DE">
        <w:rPr>
          <w:rFonts w:asciiTheme="minorHAnsi" w:hAnsiTheme="minorHAnsi"/>
          <w:sz w:val="18"/>
          <w:szCs w:val="18"/>
        </w:rPr>
        <w:t xml:space="preserve">usług, który miałby obowiązek rozliczyć zgodnie z tymi przepisami. </w:t>
      </w:r>
    </w:p>
    <w:p w14:paraId="04E5DF61"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01B73082"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6BCC9B67" w14:textId="77777777" w:rsidR="00C968DD"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sz w:val="18"/>
          <w:szCs w:val="18"/>
        </w:rPr>
      </w:pPr>
      <w:r w:rsidRPr="009D79DE">
        <w:rPr>
          <w:rFonts w:asciiTheme="minorHAnsi" w:hAnsiTheme="minorHAnsi" w:cstheme="minorHAnsi"/>
          <w:sz w:val="18"/>
          <w:szCs w:val="18"/>
        </w:rPr>
        <w:t xml:space="preserve">Obowiązek wykazania, że oferta nie zawiera rażąco niskiej ceny spoczywać będzie na Wykonawcy. </w:t>
      </w:r>
    </w:p>
    <w:p w14:paraId="2372B6C2" w14:textId="16412662"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sz w:val="18"/>
          <w:szCs w:val="18"/>
        </w:rPr>
      </w:pPr>
      <w:r w:rsidRPr="009D79DE">
        <w:rPr>
          <w:rFonts w:asciiTheme="minorHAnsi" w:hAnsiTheme="minorHAnsi" w:cs="Arial"/>
          <w:sz w:val="18"/>
          <w:szCs w:val="18"/>
        </w:rPr>
        <w:t xml:space="preserve">W toku badania i oceny ofert zamawiający może żądać wyjaśnień dotyczących treści złożonych </w:t>
      </w:r>
      <w:r w:rsidRPr="009D79DE">
        <w:rPr>
          <w:rFonts w:asciiTheme="minorHAnsi" w:hAnsiTheme="minorHAnsi"/>
          <w:sz w:val="18"/>
          <w:szCs w:val="18"/>
        </w:rPr>
        <w:t>ofert</w:t>
      </w:r>
      <w:r w:rsidRPr="009D79DE">
        <w:rPr>
          <w:rFonts w:asciiTheme="minorHAnsi" w:hAnsiTheme="minorHAnsi" w:cs="Arial"/>
          <w:sz w:val="18"/>
          <w:szCs w:val="18"/>
        </w:rPr>
        <w:t>. Nie dopuszcza się prowadzenia między Zamawiającym a Wykonawcą negocjacji dotyczących złożonej oferty oraz dokonywanie jakiejkolwiek zmiany w jej treści, z</w:t>
      </w:r>
      <w:r w:rsidR="00BD7D63">
        <w:rPr>
          <w:rFonts w:asciiTheme="minorHAnsi" w:hAnsiTheme="minorHAnsi" w:cs="Arial"/>
          <w:sz w:val="18"/>
          <w:szCs w:val="18"/>
        </w:rPr>
        <w:t> </w:t>
      </w:r>
      <w:r w:rsidRPr="009D79DE">
        <w:rPr>
          <w:rFonts w:asciiTheme="minorHAnsi" w:hAnsiTheme="minorHAnsi" w:cs="Arial"/>
          <w:sz w:val="18"/>
          <w:szCs w:val="18"/>
        </w:rPr>
        <w:t>zastrzeżeniem ust. 10 niniejszego rozdziału.</w:t>
      </w:r>
    </w:p>
    <w:p w14:paraId="02D9F018" w14:textId="77777777"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sz w:val="18"/>
          <w:szCs w:val="18"/>
        </w:rPr>
      </w:pPr>
      <w:r w:rsidRPr="009D79DE">
        <w:rPr>
          <w:rFonts w:asciiTheme="minorHAnsi" w:hAnsiTheme="minorHAnsi"/>
          <w:bCs/>
          <w:sz w:val="18"/>
          <w:szCs w:val="18"/>
        </w:rPr>
        <w:lastRenderedPageBreak/>
        <w:t>Zamawiający</w:t>
      </w:r>
      <w:r w:rsidRPr="009D79DE">
        <w:rPr>
          <w:rFonts w:asciiTheme="minorHAnsi" w:hAnsiTheme="minorHAnsi" w:cs="Arial"/>
          <w:sz w:val="18"/>
          <w:szCs w:val="18"/>
        </w:rPr>
        <w:t xml:space="preserve"> poprawi w tekście oferty następujące omyłki:</w:t>
      </w:r>
    </w:p>
    <w:p w14:paraId="7DDC845C" w14:textId="77777777" w:rsidR="00C968DD" w:rsidRPr="00C3479C" w:rsidRDefault="00C968DD" w:rsidP="00E54934">
      <w:pPr>
        <w:pStyle w:val="Akapitzlist"/>
        <w:numPr>
          <w:ilvl w:val="0"/>
          <w:numId w:val="21"/>
        </w:numPr>
        <w:tabs>
          <w:tab w:val="clear" w:pos="1440"/>
          <w:tab w:val="num" w:pos="709"/>
        </w:tabs>
        <w:spacing w:after="120" w:line="240" w:lineRule="auto"/>
        <w:ind w:left="709" w:hanging="283"/>
        <w:contextualSpacing w:val="0"/>
        <w:jc w:val="both"/>
        <w:rPr>
          <w:rFonts w:asciiTheme="minorHAnsi" w:hAnsiTheme="minorHAnsi" w:cs="Arial"/>
          <w:sz w:val="18"/>
          <w:szCs w:val="18"/>
        </w:rPr>
      </w:pPr>
      <w:r w:rsidRPr="00C3479C">
        <w:rPr>
          <w:rFonts w:asciiTheme="minorHAnsi" w:hAnsiTheme="minorHAnsi" w:cs="Arial"/>
          <w:sz w:val="18"/>
          <w:szCs w:val="18"/>
        </w:rPr>
        <w:t xml:space="preserve">oczywiste omyłki pisarskie, </w:t>
      </w:r>
    </w:p>
    <w:p w14:paraId="0FCEADBF" w14:textId="77777777" w:rsidR="00C968DD" w:rsidRPr="009D79DE" w:rsidRDefault="00C968DD" w:rsidP="00E54934">
      <w:pPr>
        <w:numPr>
          <w:ilvl w:val="0"/>
          <w:numId w:val="21"/>
        </w:numPr>
        <w:tabs>
          <w:tab w:val="clear" w:pos="1440"/>
          <w:tab w:val="left" w:pos="709"/>
        </w:tabs>
        <w:spacing w:after="120" w:line="240" w:lineRule="auto"/>
        <w:ind w:left="709" w:hanging="284"/>
        <w:jc w:val="both"/>
        <w:rPr>
          <w:rFonts w:asciiTheme="minorHAnsi" w:hAnsiTheme="minorHAnsi"/>
          <w:sz w:val="18"/>
          <w:szCs w:val="18"/>
        </w:rPr>
      </w:pPr>
      <w:r w:rsidRPr="009D79DE">
        <w:rPr>
          <w:rFonts w:asciiTheme="minorHAnsi" w:hAnsiTheme="minorHAnsi" w:cs="Arial"/>
          <w:sz w:val="18"/>
          <w:szCs w:val="18"/>
        </w:rPr>
        <w:t>oczywiste</w:t>
      </w:r>
      <w:r w:rsidRPr="009D79DE">
        <w:rPr>
          <w:rFonts w:asciiTheme="minorHAnsi" w:hAnsiTheme="minorHAnsi" w:cs="Arial"/>
          <w:b/>
          <w:sz w:val="18"/>
          <w:szCs w:val="18"/>
        </w:rPr>
        <w:t xml:space="preserve"> </w:t>
      </w:r>
      <w:r w:rsidRPr="009D79DE">
        <w:rPr>
          <w:rFonts w:asciiTheme="minorHAnsi" w:hAnsiTheme="minorHAnsi" w:cs="Arial"/>
          <w:sz w:val="18"/>
          <w:szCs w:val="18"/>
        </w:rPr>
        <w:t>omyłki rachunkowe, z uwzględnieniem konsekwencji rachunkowych dokonanych poprawek</w:t>
      </w:r>
      <w:r w:rsidR="003010B7" w:rsidRPr="009D79DE">
        <w:rPr>
          <w:rFonts w:asciiTheme="minorHAnsi" w:hAnsiTheme="minorHAnsi"/>
          <w:sz w:val="18"/>
          <w:szCs w:val="18"/>
        </w:rPr>
        <w:t>,</w:t>
      </w:r>
    </w:p>
    <w:p w14:paraId="06EC2739" w14:textId="77777777" w:rsidR="00DE5E8D" w:rsidRPr="00462EA8" w:rsidRDefault="00C968DD" w:rsidP="00E54934">
      <w:pPr>
        <w:numPr>
          <w:ilvl w:val="0"/>
          <w:numId w:val="21"/>
        </w:numPr>
        <w:tabs>
          <w:tab w:val="clear" w:pos="1440"/>
          <w:tab w:val="left" w:pos="709"/>
        </w:tabs>
        <w:spacing w:after="120" w:line="240" w:lineRule="auto"/>
        <w:ind w:left="709" w:hanging="284"/>
        <w:jc w:val="both"/>
        <w:rPr>
          <w:rFonts w:asciiTheme="minorHAnsi" w:hAnsiTheme="minorHAnsi" w:cs="Arial"/>
          <w:sz w:val="18"/>
          <w:szCs w:val="18"/>
        </w:rPr>
      </w:pPr>
      <w:r w:rsidRPr="00462EA8">
        <w:rPr>
          <w:rFonts w:asciiTheme="minorHAnsi" w:hAnsiTheme="minorHAnsi" w:cs="Arial"/>
          <w:sz w:val="18"/>
          <w:szCs w:val="18"/>
        </w:rPr>
        <w:t xml:space="preserve">inne omyłki polegające na niezgodności oferty z </w:t>
      </w:r>
      <w:r w:rsidR="008C2B12" w:rsidRPr="00462EA8">
        <w:rPr>
          <w:rFonts w:asciiTheme="minorHAnsi" w:hAnsiTheme="minorHAnsi" w:cs="Arial"/>
          <w:sz w:val="18"/>
          <w:szCs w:val="18"/>
        </w:rPr>
        <w:t>dokumentami zamówienia</w:t>
      </w:r>
      <w:r w:rsidRPr="00462EA8">
        <w:rPr>
          <w:rFonts w:asciiTheme="minorHAnsi" w:hAnsiTheme="minorHAnsi" w:cs="Arial"/>
          <w:sz w:val="18"/>
          <w:szCs w:val="18"/>
        </w:rPr>
        <w:t xml:space="preserve">, niepowodujące istotnych zmian w treści oferty </w:t>
      </w:r>
      <w:r w:rsidR="003010B7" w:rsidRPr="00462EA8">
        <w:rPr>
          <w:rFonts w:asciiTheme="minorHAnsi" w:hAnsiTheme="minorHAnsi" w:cs="Arial"/>
          <w:sz w:val="18"/>
          <w:szCs w:val="18"/>
        </w:rPr>
        <w:t xml:space="preserve">– </w:t>
      </w:r>
      <w:r w:rsidRPr="00462EA8">
        <w:rPr>
          <w:rFonts w:asciiTheme="minorHAnsi" w:hAnsiTheme="minorHAnsi" w:cs="Arial"/>
          <w:sz w:val="18"/>
          <w:szCs w:val="18"/>
        </w:rPr>
        <w:t>niezwłocznie zawiadamiając o tym Wykonawcę, którego oferta została poprawiona.</w:t>
      </w:r>
    </w:p>
    <w:p w14:paraId="2CA956FA" w14:textId="08B34B16" w:rsidR="00C968DD" w:rsidRPr="009D79DE" w:rsidRDefault="00C968DD" w:rsidP="00E54934">
      <w:pPr>
        <w:pStyle w:val="Akapitzlist"/>
        <w:numPr>
          <w:ilvl w:val="1"/>
          <w:numId w:val="22"/>
        </w:numPr>
        <w:spacing w:before="120" w:after="120" w:line="240" w:lineRule="auto"/>
        <w:ind w:left="426" w:right="34" w:hanging="426"/>
        <w:contextualSpacing w:val="0"/>
        <w:jc w:val="both"/>
        <w:rPr>
          <w:rFonts w:asciiTheme="minorHAnsi" w:hAnsiTheme="minorHAnsi" w:cs="Arial"/>
          <w:sz w:val="18"/>
          <w:szCs w:val="18"/>
        </w:rPr>
      </w:pPr>
      <w:r w:rsidRPr="009D79DE">
        <w:rPr>
          <w:rFonts w:asciiTheme="minorHAnsi" w:hAnsiTheme="minorHAnsi" w:cs="Arial"/>
          <w:sz w:val="18"/>
          <w:szCs w:val="18"/>
        </w:rPr>
        <w:t xml:space="preserve">Jeżeli </w:t>
      </w:r>
      <w:r w:rsidR="008C2B12" w:rsidRPr="009D79DE">
        <w:rPr>
          <w:rFonts w:asciiTheme="minorHAnsi" w:hAnsiTheme="minorHAnsi" w:cs="Arial"/>
          <w:sz w:val="18"/>
          <w:szCs w:val="18"/>
        </w:rPr>
        <w:t xml:space="preserve">wykonawca w wyznaczonym terminie zakwestionował poprawienie omyłki, o której mowa w art. 223 ust. 2 pkt 3 </w:t>
      </w:r>
      <w:r w:rsidR="001D280D" w:rsidRPr="009D79DE">
        <w:rPr>
          <w:rFonts w:asciiTheme="minorHAnsi" w:hAnsiTheme="minorHAnsi" w:cs="Arial"/>
          <w:sz w:val="18"/>
          <w:szCs w:val="18"/>
        </w:rPr>
        <w:t xml:space="preserve">ustawy </w:t>
      </w:r>
      <w:proofErr w:type="spellStart"/>
      <w:r w:rsidR="001D280D" w:rsidRPr="009D79DE">
        <w:rPr>
          <w:rFonts w:asciiTheme="minorHAnsi" w:hAnsiTheme="minorHAnsi" w:cs="Arial"/>
          <w:sz w:val="18"/>
          <w:szCs w:val="18"/>
        </w:rPr>
        <w:t>Pzp</w:t>
      </w:r>
      <w:proofErr w:type="spellEnd"/>
      <w:r w:rsidRPr="009D79DE">
        <w:rPr>
          <w:rFonts w:asciiTheme="minorHAnsi" w:hAnsiTheme="minorHAnsi" w:cs="Arial"/>
          <w:sz w:val="18"/>
          <w:szCs w:val="18"/>
        </w:rPr>
        <w:t xml:space="preserve">, jego oferta zostanie przez </w:t>
      </w:r>
      <w:r w:rsidR="008B061E">
        <w:rPr>
          <w:rFonts w:asciiTheme="minorHAnsi" w:hAnsiTheme="minorHAnsi" w:cs="Arial"/>
          <w:sz w:val="18"/>
          <w:szCs w:val="18"/>
        </w:rPr>
        <w:t>Z</w:t>
      </w:r>
      <w:r w:rsidRPr="009D79DE">
        <w:rPr>
          <w:rFonts w:asciiTheme="minorHAnsi" w:hAnsiTheme="minorHAnsi" w:cs="Arial"/>
          <w:sz w:val="18"/>
          <w:szCs w:val="18"/>
        </w:rPr>
        <w:t xml:space="preserve">amawiającego odrzucona. </w:t>
      </w:r>
    </w:p>
    <w:p w14:paraId="777A812B" w14:textId="77777777" w:rsidR="00EA5050" w:rsidRPr="009D79DE" w:rsidRDefault="00C968DD" w:rsidP="00E54934">
      <w:pPr>
        <w:pStyle w:val="Akapitzlist"/>
        <w:numPr>
          <w:ilvl w:val="1"/>
          <w:numId w:val="22"/>
        </w:numPr>
        <w:spacing w:before="120" w:after="0" w:line="240" w:lineRule="auto"/>
        <w:ind w:left="426" w:right="34" w:hanging="426"/>
        <w:contextualSpacing w:val="0"/>
        <w:jc w:val="both"/>
        <w:rPr>
          <w:rFonts w:asciiTheme="minorHAnsi" w:hAnsiTheme="minorHAnsi" w:cs="Arial"/>
          <w:sz w:val="18"/>
          <w:szCs w:val="18"/>
        </w:rPr>
      </w:pPr>
      <w:r w:rsidRPr="009D79DE">
        <w:rPr>
          <w:rFonts w:asciiTheme="minorHAnsi" w:hAnsiTheme="minorHAnsi" w:cstheme="minorHAnsi"/>
          <w:sz w:val="18"/>
          <w:szCs w:val="18"/>
        </w:rPr>
        <w:t>Zamawiający odrzuci ofertę, jeżeli wystąpi co najmni</w:t>
      </w:r>
      <w:r w:rsidR="006F6C19" w:rsidRPr="009D79DE">
        <w:rPr>
          <w:rFonts w:asciiTheme="minorHAnsi" w:hAnsiTheme="minorHAnsi" w:cstheme="minorHAnsi"/>
          <w:sz w:val="18"/>
          <w:szCs w:val="18"/>
        </w:rPr>
        <w:t xml:space="preserve">ej jedna przesłanka unormowana </w:t>
      </w:r>
      <w:r w:rsidRPr="009D79DE">
        <w:rPr>
          <w:rFonts w:asciiTheme="minorHAnsi" w:hAnsiTheme="minorHAnsi" w:cstheme="minorHAnsi"/>
          <w:sz w:val="18"/>
          <w:szCs w:val="18"/>
        </w:rPr>
        <w:t>w art. 22</w:t>
      </w:r>
      <w:r w:rsidR="00E35531" w:rsidRPr="009D79DE">
        <w:rPr>
          <w:rFonts w:asciiTheme="minorHAnsi" w:hAnsiTheme="minorHAnsi" w:cstheme="minorHAnsi"/>
          <w:sz w:val="18"/>
          <w:szCs w:val="18"/>
        </w:rPr>
        <w:t>6</w:t>
      </w:r>
      <w:r w:rsidRPr="009D79DE">
        <w:rPr>
          <w:rFonts w:asciiTheme="minorHAnsi" w:hAnsiTheme="minorHAnsi" w:cstheme="minorHAnsi"/>
          <w:sz w:val="18"/>
          <w:szCs w:val="18"/>
        </w:rPr>
        <w:t xml:space="preserve"> ust. 1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bookmarkStart w:id="29" w:name="mip51081278"/>
      <w:bookmarkEnd w:id="29"/>
    </w:p>
    <w:p w14:paraId="31BA5259" w14:textId="77777777" w:rsidR="00AE2DEF" w:rsidRPr="009D79DE" w:rsidRDefault="007875D9" w:rsidP="00462519">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w:t>
      </w:r>
    </w:p>
    <w:p w14:paraId="53F5E065" w14:textId="77777777" w:rsidR="00AE2DEF" w:rsidRPr="009D79DE" w:rsidRDefault="007875D9" w:rsidP="00462519">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KRYTERIA OCENY OFERT</w:t>
      </w:r>
    </w:p>
    <w:p w14:paraId="1AAE6826" w14:textId="77777777" w:rsidR="00384FCE" w:rsidRPr="009D79DE" w:rsidRDefault="00D93C37" w:rsidP="00E54934">
      <w:pPr>
        <w:pStyle w:val="Akapitzlist"/>
        <w:numPr>
          <w:ilvl w:val="0"/>
          <w:numId w:val="23"/>
        </w:numPr>
        <w:suppressAutoHyphens/>
        <w:spacing w:before="120" w:after="0" w:line="240" w:lineRule="auto"/>
        <w:ind w:left="426" w:hanging="426"/>
        <w:contextualSpacing w:val="0"/>
        <w:jc w:val="both"/>
        <w:rPr>
          <w:rFonts w:asciiTheme="minorHAnsi" w:hAnsiTheme="minorHAnsi" w:cs="Arial"/>
          <w:sz w:val="18"/>
          <w:szCs w:val="18"/>
        </w:rPr>
      </w:pPr>
      <w:r w:rsidRPr="009D79DE">
        <w:rPr>
          <w:rFonts w:asciiTheme="minorHAnsi" w:eastAsia="Times New Roman" w:hAnsiTheme="minorHAnsi" w:cs="Arial"/>
          <w:sz w:val="18"/>
          <w:szCs w:val="18"/>
        </w:rPr>
        <w:t>Ocena ofert dokonana zostanie według następujących kryteriów:</w:t>
      </w:r>
    </w:p>
    <w:p w14:paraId="2FDE2B09" w14:textId="77777777" w:rsidR="000C2828" w:rsidRPr="009D79DE" w:rsidRDefault="000C2828" w:rsidP="00304C81">
      <w:pPr>
        <w:pStyle w:val="Akapitzlist"/>
        <w:suppressAutoHyphens/>
        <w:spacing w:after="0" w:line="240" w:lineRule="auto"/>
        <w:ind w:left="426"/>
        <w:contextualSpacing w:val="0"/>
        <w:jc w:val="both"/>
        <w:rPr>
          <w:rFonts w:asciiTheme="minorHAnsi" w:hAnsiTheme="minorHAnsi"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C42CA5" w:rsidRPr="0077501F" w14:paraId="5F18E147" w14:textId="77777777" w:rsidTr="004C0A4C">
        <w:trPr>
          <w:trHeight w:val="303"/>
        </w:trPr>
        <w:tc>
          <w:tcPr>
            <w:tcW w:w="709" w:type="dxa"/>
            <w:shd w:val="pct15" w:color="000000" w:fill="FFFFFF"/>
          </w:tcPr>
          <w:p w14:paraId="7925B8B4" w14:textId="77777777" w:rsidR="00C42CA5" w:rsidRPr="0077501F" w:rsidRDefault="00C42CA5" w:rsidP="00304C81">
            <w:pPr>
              <w:spacing w:after="0" w:line="240" w:lineRule="auto"/>
              <w:jc w:val="center"/>
              <w:rPr>
                <w:rFonts w:ascii="Calibri" w:hAnsi="Calibri"/>
                <w:b/>
                <w:sz w:val="18"/>
                <w:szCs w:val="18"/>
              </w:rPr>
            </w:pPr>
            <w:r w:rsidRPr="0077501F">
              <w:rPr>
                <w:rFonts w:ascii="Calibri" w:hAnsi="Calibri"/>
                <w:b/>
                <w:sz w:val="18"/>
                <w:szCs w:val="18"/>
              </w:rPr>
              <w:t>Lp.</w:t>
            </w:r>
          </w:p>
        </w:tc>
        <w:tc>
          <w:tcPr>
            <w:tcW w:w="6662" w:type="dxa"/>
            <w:shd w:val="pct15" w:color="000000" w:fill="FFFFFF"/>
          </w:tcPr>
          <w:p w14:paraId="372BD9B0" w14:textId="77777777" w:rsidR="00C42CA5" w:rsidRPr="0077501F" w:rsidRDefault="00C42CA5" w:rsidP="00304C81">
            <w:pPr>
              <w:keepNext/>
              <w:spacing w:after="0" w:line="240" w:lineRule="auto"/>
              <w:jc w:val="center"/>
              <w:outlineLvl w:val="2"/>
              <w:rPr>
                <w:rFonts w:ascii="Calibri" w:hAnsi="Calibri"/>
                <w:b/>
                <w:sz w:val="18"/>
                <w:szCs w:val="18"/>
              </w:rPr>
            </w:pPr>
            <w:r w:rsidRPr="0077501F">
              <w:rPr>
                <w:rFonts w:ascii="Calibri" w:hAnsi="Calibri"/>
                <w:b/>
                <w:sz w:val="18"/>
                <w:szCs w:val="18"/>
              </w:rPr>
              <w:t>KRYTERIUM</w:t>
            </w:r>
          </w:p>
        </w:tc>
        <w:tc>
          <w:tcPr>
            <w:tcW w:w="1769" w:type="dxa"/>
            <w:shd w:val="pct15" w:color="000000" w:fill="FFFFFF"/>
          </w:tcPr>
          <w:p w14:paraId="284AF800" w14:textId="77777777" w:rsidR="00C42CA5" w:rsidRPr="0077501F" w:rsidRDefault="00C42CA5" w:rsidP="00304C81">
            <w:pPr>
              <w:spacing w:after="0" w:line="240" w:lineRule="auto"/>
              <w:jc w:val="center"/>
              <w:rPr>
                <w:rFonts w:ascii="Calibri" w:hAnsi="Calibri"/>
                <w:b/>
                <w:sz w:val="18"/>
                <w:szCs w:val="18"/>
              </w:rPr>
            </w:pPr>
            <w:r w:rsidRPr="0077501F">
              <w:rPr>
                <w:rFonts w:ascii="Calibri" w:hAnsi="Calibri"/>
                <w:b/>
                <w:sz w:val="18"/>
                <w:szCs w:val="18"/>
              </w:rPr>
              <w:t>WAGA</w:t>
            </w:r>
          </w:p>
        </w:tc>
      </w:tr>
      <w:tr w:rsidR="00C42CA5" w:rsidRPr="0077501F" w14:paraId="628553AD" w14:textId="77777777" w:rsidTr="00633E42">
        <w:trPr>
          <w:trHeight w:val="306"/>
        </w:trPr>
        <w:tc>
          <w:tcPr>
            <w:tcW w:w="709" w:type="dxa"/>
            <w:vAlign w:val="center"/>
          </w:tcPr>
          <w:p w14:paraId="5887535B" w14:textId="77777777" w:rsidR="00C42CA5" w:rsidRPr="0077501F" w:rsidRDefault="00C42CA5" w:rsidP="00304C81">
            <w:pPr>
              <w:spacing w:after="0" w:line="240" w:lineRule="auto"/>
              <w:jc w:val="center"/>
              <w:rPr>
                <w:rFonts w:ascii="Calibri" w:hAnsi="Calibri"/>
                <w:sz w:val="18"/>
                <w:szCs w:val="18"/>
              </w:rPr>
            </w:pPr>
            <w:r w:rsidRPr="0077501F">
              <w:rPr>
                <w:rFonts w:ascii="Calibri" w:hAnsi="Calibri"/>
                <w:sz w:val="18"/>
                <w:szCs w:val="18"/>
              </w:rPr>
              <w:t>1.</w:t>
            </w:r>
          </w:p>
        </w:tc>
        <w:tc>
          <w:tcPr>
            <w:tcW w:w="6662" w:type="dxa"/>
            <w:vAlign w:val="center"/>
          </w:tcPr>
          <w:p w14:paraId="5A95BFD8" w14:textId="77777777" w:rsidR="00C42CA5" w:rsidRPr="0077501F" w:rsidRDefault="00C42CA5" w:rsidP="00304C81">
            <w:pPr>
              <w:spacing w:after="0" w:line="240" w:lineRule="auto"/>
              <w:rPr>
                <w:rFonts w:ascii="Calibri" w:hAnsi="Calibri"/>
                <w:sz w:val="18"/>
                <w:szCs w:val="18"/>
              </w:rPr>
            </w:pPr>
            <w:r w:rsidRPr="0077501F">
              <w:rPr>
                <w:rFonts w:ascii="Calibri" w:hAnsi="Calibri"/>
                <w:sz w:val="18"/>
                <w:szCs w:val="18"/>
              </w:rPr>
              <w:t>Cena</w:t>
            </w:r>
          </w:p>
        </w:tc>
        <w:tc>
          <w:tcPr>
            <w:tcW w:w="1769" w:type="dxa"/>
            <w:vAlign w:val="center"/>
          </w:tcPr>
          <w:p w14:paraId="3DEDAFFD" w14:textId="77777777" w:rsidR="00C42CA5" w:rsidRPr="0077501F" w:rsidRDefault="00C42CA5" w:rsidP="00304C81">
            <w:pPr>
              <w:spacing w:after="0" w:line="240" w:lineRule="auto"/>
              <w:jc w:val="center"/>
              <w:rPr>
                <w:rFonts w:ascii="Calibri" w:hAnsi="Calibri"/>
                <w:sz w:val="18"/>
                <w:szCs w:val="18"/>
              </w:rPr>
            </w:pPr>
            <w:r w:rsidRPr="0077501F">
              <w:rPr>
                <w:rFonts w:ascii="Calibri" w:hAnsi="Calibri"/>
                <w:sz w:val="18"/>
                <w:szCs w:val="18"/>
              </w:rPr>
              <w:t>60 pkt</w:t>
            </w:r>
          </w:p>
        </w:tc>
      </w:tr>
      <w:tr w:rsidR="00C42CA5" w:rsidRPr="0077501F" w14:paraId="5D54E364" w14:textId="77777777" w:rsidTr="00633E42">
        <w:trPr>
          <w:trHeight w:val="306"/>
        </w:trPr>
        <w:tc>
          <w:tcPr>
            <w:tcW w:w="709" w:type="dxa"/>
            <w:vAlign w:val="center"/>
          </w:tcPr>
          <w:p w14:paraId="2FE7FABA" w14:textId="77777777" w:rsidR="00C42CA5" w:rsidRPr="0077501F" w:rsidRDefault="00C42CA5" w:rsidP="00304C81">
            <w:pPr>
              <w:spacing w:after="0" w:line="240" w:lineRule="auto"/>
              <w:jc w:val="center"/>
              <w:rPr>
                <w:rFonts w:ascii="Calibri" w:hAnsi="Calibri"/>
                <w:sz w:val="18"/>
                <w:szCs w:val="18"/>
              </w:rPr>
            </w:pPr>
            <w:r w:rsidRPr="0077501F">
              <w:rPr>
                <w:rFonts w:ascii="Calibri" w:hAnsi="Calibri"/>
                <w:sz w:val="18"/>
                <w:szCs w:val="18"/>
              </w:rPr>
              <w:t>2.</w:t>
            </w:r>
          </w:p>
        </w:tc>
        <w:tc>
          <w:tcPr>
            <w:tcW w:w="6662" w:type="dxa"/>
            <w:vAlign w:val="center"/>
          </w:tcPr>
          <w:p w14:paraId="718A741B" w14:textId="355F012B" w:rsidR="00C42CA5" w:rsidRPr="0077501F" w:rsidRDefault="00DE0142" w:rsidP="00B62711">
            <w:pPr>
              <w:keepNext/>
              <w:spacing w:after="0" w:line="240" w:lineRule="auto"/>
              <w:outlineLvl w:val="2"/>
              <w:rPr>
                <w:rFonts w:ascii="Calibri" w:hAnsi="Calibri"/>
                <w:sz w:val="18"/>
                <w:szCs w:val="18"/>
              </w:rPr>
            </w:pPr>
            <w:r>
              <w:rPr>
                <w:rFonts w:ascii="Calibri" w:hAnsi="Calibri"/>
                <w:sz w:val="18"/>
                <w:szCs w:val="18"/>
              </w:rPr>
              <w:t>Termin płatności</w:t>
            </w:r>
          </w:p>
        </w:tc>
        <w:tc>
          <w:tcPr>
            <w:tcW w:w="1769" w:type="dxa"/>
            <w:vAlign w:val="center"/>
          </w:tcPr>
          <w:p w14:paraId="67951509" w14:textId="209FA684" w:rsidR="00C42CA5" w:rsidRPr="0077501F" w:rsidRDefault="00DE0142" w:rsidP="00304C81">
            <w:pPr>
              <w:spacing w:after="0" w:line="240" w:lineRule="auto"/>
              <w:jc w:val="center"/>
              <w:rPr>
                <w:rFonts w:ascii="Calibri" w:hAnsi="Calibri"/>
                <w:sz w:val="18"/>
                <w:szCs w:val="18"/>
              </w:rPr>
            </w:pPr>
            <w:r>
              <w:rPr>
                <w:rFonts w:ascii="Calibri" w:hAnsi="Calibri"/>
                <w:sz w:val="18"/>
                <w:szCs w:val="18"/>
              </w:rPr>
              <w:t>40</w:t>
            </w:r>
            <w:r w:rsidR="00C42CA5" w:rsidRPr="0077501F">
              <w:rPr>
                <w:rFonts w:ascii="Calibri" w:hAnsi="Calibri"/>
                <w:sz w:val="18"/>
                <w:szCs w:val="18"/>
              </w:rPr>
              <w:t xml:space="preserve"> pkt</w:t>
            </w:r>
          </w:p>
        </w:tc>
      </w:tr>
    </w:tbl>
    <w:p w14:paraId="1CA46D77" w14:textId="77777777" w:rsidR="00836CFD" w:rsidRPr="0077501F" w:rsidRDefault="00836CFD" w:rsidP="00304C81">
      <w:pPr>
        <w:spacing w:after="0" w:line="240" w:lineRule="auto"/>
        <w:rPr>
          <w:rFonts w:asciiTheme="minorHAnsi" w:hAnsiTheme="minorHAnsi"/>
          <w:b/>
          <w:sz w:val="18"/>
          <w:szCs w:val="18"/>
        </w:rPr>
      </w:pPr>
    </w:p>
    <w:p w14:paraId="6B08248D" w14:textId="6F337397" w:rsidR="00EE3AF2" w:rsidRPr="0077501F" w:rsidRDefault="00EE3AF2" w:rsidP="00304C81">
      <w:pPr>
        <w:spacing w:line="240" w:lineRule="auto"/>
        <w:ind w:left="426"/>
        <w:rPr>
          <w:rFonts w:asciiTheme="minorHAnsi" w:hAnsiTheme="minorHAnsi"/>
          <w:b/>
          <w:sz w:val="18"/>
          <w:szCs w:val="18"/>
        </w:rPr>
      </w:pPr>
      <w:r w:rsidRPr="0077501F">
        <w:rPr>
          <w:rFonts w:asciiTheme="minorHAnsi" w:hAnsiTheme="minorHAnsi"/>
          <w:b/>
          <w:sz w:val="18"/>
          <w:szCs w:val="18"/>
        </w:rPr>
        <w:t xml:space="preserve">Oceny ofert w zakresie przedstawionych powyżej kryteriów zostaną dokonane według następujących zasad: </w:t>
      </w:r>
    </w:p>
    <w:p w14:paraId="326F2983" w14:textId="1EB1801A" w:rsidR="00EE3AF2" w:rsidRPr="0077501F" w:rsidRDefault="00351904" w:rsidP="00E54934">
      <w:pPr>
        <w:pStyle w:val="Akapitzlist"/>
        <w:numPr>
          <w:ilvl w:val="1"/>
          <w:numId w:val="17"/>
        </w:numPr>
        <w:spacing w:after="120" w:line="240" w:lineRule="auto"/>
        <w:ind w:left="709" w:hanging="283"/>
        <w:contextualSpacing w:val="0"/>
        <w:jc w:val="both"/>
        <w:rPr>
          <w:rFonts w:asciiTheme="minorHAnsi" w:hAnsiTheme="minorHAnsi"/>
          <w:sz w:val="18"/>
          <w:szCs w:val="18"/>
        </w:rPr>
      </w:pPr>
      <w:r w:rsidRPr="0077501F">
        <w:rPr>
          <w:rFonts w:asciiTheme="minorHAnsi" w:hAnsiTheme="minorHAnsi"/>
          <w:sz w:val="18"/>
          <w:szCs w:val="18"/>
        </w:rPr>
        <w:t xml:space="preserve">Sposób obliczenia punktów w kryterium </w:t>
      </w:r>
      <w:r w:rsidRPr="0077501F">
        <w:rPr>
          <w:rFonts w:asciiTheme="minorHAnsi" w:hAnsiTheme="minorHAnsi"/>
          <w:b/>
          <w:bCs/>
          <w:sz w:val="18"/>
          <w:szCs w:val="18"/>
        </w:rPr>
        <w:t>„Cena”</w:t>
      </w:r>
      <w:r w:rsidRPr="0077501F">
        <w:rPr>
          <w:rFonts w:asciiTheme="minorHAnsi" w:hAnsiTheme="minorHAnsi"/>
          <w:sz w:val="18"/>
          <w:szCs w:val="18"/>
        </w:rPr>
        <w:t>:</w:t>
      </w:r>
      <w:r w:rsidR="00EE3AF2" w:rsidRPr="0077501F">
        <w:rPr>
          <w:rFonts w:asciiTheme="minorHAnsi" w:hAnsiTheme="minorHAnsi"/>
          <w:sz w:val="18"/>
          <w:szCs w:val="18"/>
        </w:rPr>
        <w:t xml:space="preserve"> </w:t>
      </w:r>
    </w:p>
    <w:p w14:paraId="6D985CD4" w14:textId="00E6639B" w:rsidR="00836CFD" w:rsidRPr="001F3938" w:rsidRDefault="00836CFD" w:rsidP="00462519">
      <w:pPr>
        <w:pStyle w:val="Akapitzlist"/>
        <w:spacing w:afterLines="10" w:after="24" w:line="240" w:lineRule="auto"/>
        <w:ind w:left="425"/>
        <w:jc w:val="center"/>
        <w:rPr>
          <w:rFonts w:asciiTheme="minorHAnsi" w:hAnsiTheme="minorHAnsi" w:cs="Calibri"/>
          <w:sz w:val="18"/>
          <w:szCs w:val="18"/>
        </w:rPr>
      </w:pPr>
      <w:r w:rsidRPr="001F3938">
        <w:rPr>
          <w:rFonts w:asciiTheme="minorHAnsi" w:hAnsiTheme="minorHAnsi" w:cs="Calibri"/>
          <w:sz w:val="18"/>
          <w:szCs w:val="18"/>
        </w:rPr>
        <w:t>najniższa cena spośród ofert ocenianych</w:t>
      </w:r>
    </w:p>
    <w:p w14:paraId="092E33D8" w14:textId="77777777" w:rsidR="00836CFD" w:rsidRPr="0077501F" w:rsidRDefault="00836CFD" w:rsidP="00462519">
      <w:pPr>
        <w:pStyle w:val="Akapitzlist"/>
        <w:spacing w:before="10" w:afterLines="10" w:after="24" w:line="240" w:lineRule="auto"/>
        <w:ind w:left="425"/>
        <w:jc w:val="center"/>
        <w:rPr>
          <w:rFonts w:asciiTheme="minorHAnsi" w:hAnsiTheme="minorHAnsi" w:cs="Calibri"/>
          <w:sz w:val="16"/>
          <w:szCs w:val="16"/>
        </w:rPr>
      </w:pPr>
      <w:r w:rsidRPr="0077501F">
        <w:rPr>
          <w:rFonts w:asciiTheme="minorHAnsi" w:hAnsiTheme="minorHAnsi" w:cs="Calibri"/>
          <w:b/>
          <w:bCs/>
          <w:sz w:val="18"/>
          <w:szCs w:val="18"/>
        </w:rPr>
        <w:t xml:space="preserve">Cena </w:t>
      </w:r>
      <w:r w:rsidRPr="0077501F">
        <w:rPr>
          <w:rFonts w:asciiTheme="minorHAnsi" w:hAnsiTheme="minorHAnsi" w:cs="Calibri"/>
          <w:b/>
          <w:bCs/>
          <w:sz w:val="16"/>
          <w:szCs w:val="16"/>
        </w:rPr>
        <w:t>=</w:t>
      </w:r>
      <w:r w:rsidRPr="0077501F">
        <w:rPr>
          <w:rFonts w:asciiTheme="minorHAnsi" w:hAnsiTheme="minorHAnsi" w:cs="Calibri"/>
          <w:sz w:val="16"/>
          <w:szCs w:val="16"/>
        </w:rPr>
        <w:t xml:space="preserve"> -------------------------------------------------------------------------------   x   </w:t>
      </w:r>
      <w:r w:rsidR="00781092" w:rsidRPr="0077501F">
        <w:rPr>
          <w:rFonts w:asciiTheme="minorHAnsi" w:hAnsiTheme="minorHAnsi" w:cs="Calibri"/>
          <w:sz w:val="18"/>
          <w:szCs w:val="18"/>
        </w:rPr>
        <w:t>6</w:t>
      </w:r>
      <w:r w:rsidRPr="0077501F">
        <w:rPr>
          <w:rFonts w:asciiTheme="minorHAnsi" w:hAnsiTheme="minorHAnsi" w:cs="Calibri"/>
          <w:sz w:val="18"/>
          <w:szCs w:val="18"/>
        </w:rPr>
        <w:t>0 pkt</w:t>
      </w:r>
    </w:p>
    <w:p w14:paraId="4C879EA3" w14:textId="77777777" w:rsidR="00836CFD" w:rsidRPr="001F3938" w:rsidRDefault="00836CFD" w:rsidP="00462519">
      <w:pPr>
        <w:pStyle w:val="Akapitzlist"/>
        <w:spacing w:before="10" w:afterLines="100" w:after="240" w:line="240" w:lineRule="auto"/>
        <w:ind w:left="425"/>
        <w:contextualSpacing w:val="0"/>
        <w:jc w:val="center"/>
        <w:rPr>
          <w:rFonts w:asciiTheme="minorHAnsi" w:hAnsiTheme="minorHAnsi" w:cs="Calibri"/>
          <w:sz w:val="18"/>
          <w:szCs w:val="18"/>
        </w:rPr>
      </w:pPr>
      <w:r w:rsidRPr="001F3938">
        <w:rPr>
          <w:rFonts w:asciiTheme="minorHAnsi" w:hAnsiTheme="minorHAnsi" w:cs="Calibri"/>
          <w:sz w:val="18"/>
          <w:szCs w:val="18"/>
        </w:rPr>
        <w:t>cena w ofercie ocenianej</w:t>
      </w:r>
    </w:p>
    <w:p w14:paraId="09DDC3C3" w14:textId="77777777" w:rsidR="00702C4B" w:rsidRPr="0077501F" w:rsidRDefault="000C0E19" w:rsidP="00D3750F">
      <w:pPr>
        <w:suppressAutoHyphens/>
        <w:spacing w:after="240" w:line="240" w:lineRule="auto"/>
        <w:ind w:left="708"/>
        <w:jc w:val="both"/>
        <w:rPr>
          <w:rFonts w:asciiTheme="minorHAnsi" w:hAnsiTheme="minorHAnsi" w:cs="Arial"/>
          <w:sz w:val="18"/>
          <w:szCs w:val="18"/>
        </w:rPr>
      </w:pPr>
      <w:r w:rsidRPr="0077501F">
        <w:rPr>
          <w:rFonts w:asciiTheme="minorHAnsi" w:hAnsiTheme="minorHAnsi" w:cs="Arial"/>
          <w:sz w:val="18"/>
          <w:szCs w:val="18"/>
        </w:rPr>
        <w:t>M</w:t>
      </w:r>
      <w:r w:rsidR="00702C4B" w:rsidRPr="0077501F">
        <w:rPr>
          <w:rFonts w:asciiTheme="minorHAnsi" w:hAnsiTheme="minorHAnsi" w:cs="Arial"/>
          <w:sz w:val="18"/>
          <w:szCs w:val="18"/>
        </w:rPr>
        <w:t>aksymaln</w:t>
      </w:r>
      <w:r w:rsidRPr="0077501F">
        <w:rPr>
          <w:rFonts w:asciiTheme="minorHAnsi" w:hAnsiTheme="minorHAnsi" w:cs="Arial"/>
          <w:sz w:val="18"/>
          <w:szCs w:val="18"/>
        </w:rPr>
        <w:t>a</w:t>
      </w:r>
      <w:r w:rsidR="00702C4B" w:rsidRPr="0077501F">
        <w:rPr>
          <w:rFonts w:asciiTheme="minorHAnsi" w:hAnsiTheme="minorHAnsi" w:cs="Arial"/>
          <w:sz w:val="18"/>
          <w:szCs w:val="18"/>
        </w:rPr>
        <w:t xml:space="preserve"> liczb</w:t>
      </w:r>
      <w:r w:rsidRPr="0077501F">
        <w:rPr>
          <w:rFonts w:asciiTheme="minorHAnsi" w:hAnsiTheme="minorHAnsi" w:cs="Arial"/>
          <w:sz w:val="18"/>
          <w:szCs w:val="18"/>
        </w:rPr>
        <w:t>a</w:t>
      </w:r>
      <w:r w:rsidR="00702C4B" w:rsidRPr="0077501F">
        <w:rPr>
          <w:rFonts w:asciiTheme="minorHAnsi" w:hAnsiTheme="minorHAnsi" w:cs="Arial"/>
          <w:sz w:val="18"/>
          <w:szCs w:val="18"/>
        </w:rPr>
        <w:t xml:space="preserve"> punktów jaką </w:t>
      </w:r>
      <w:r w:rsidRPr="0077501F">
        <w:rPr>
          <w:rFonts w:asciiTheme="minorHAnsi" w:hAnsiTheme="minorHAnsi" w:cs="Arial"/>
          <w:sz w:val="18"/>
          <w:szCs w:val="18"/>
        </w:rPr>
        <w:t xml:space="preserve">Wykonawca </w:t>
      </w:r>
      <w:r w:rsidR="00702C4B" w:rsidRPr="0077501F">
        <w:rPr>
          <w:rFonts w:asciiTheme="minorHAnsi" w:hAnsiTheme="minorHAnsi" w:cs="Arial"/>
          <w:sz w:val="18"/>
          <w:szCs w:val="18"/>
        </w:rPr>
        <w:t>może uzyskać za to kryterium: 60 punktów.</w:t>
      </w:r>
    </w:p>
    <w:p w14:paraId="5FE80595" w14:textId="25F3C63C" w:rsidR="00DE0142" w:rsidRPr="00DE0142" w:rsidRDefault="00DE0142" w:rsidP="00DE0142">
      <w:pPr>
        <w:pStyle w:val="Akapitzlist"/>
        <w:numPr>
          <w:ilvl w:val="1"/>
          <w:numId w:val="17"/>
        </w:numPr>
        <w:spacing w:after="120" w:line="240" w:lineRule="auto"/>
        <w:ind w:left="709" w:hanging="283"/>
        <w:contextualSpacing w:val="0"/>
        <w:rPr>
          <w:rFonts w:asciiTheme="minorHAnsi" w:hAnsiTheme="minorHAnsi" w:cstheme="minorHAnsi"/>
          <w:sz w:val="18"/>
          <w:szCs w:val="18"/>
        </w:rPr>
      </w:pPr>
      <w:r w:rsidRPr="00DE0142">
        <w:rPr>
          <w:rFonts w:asciiTheme="minorHAnsi" w:hAnsiTheme="minorHAnsi" w:cstheme="minorHAnsi"/>
          <w:sz w:val="18"/>
          <w:szCs w:val="18"/>
        </w:rPr>
        <w:t xml:space="preserve">Kryterium </w:t>
      </w:r>
      <w:r w:rsidRPr="00DE0142">
        <w:rPr>
          <w:rFonts w:asciiTheme="minorHAnsi" w:hAnsiTheme="minorHAnsi" w:cstheme="minorHAnsi"/>
          <w:b/>
          <w:bCs/>
          <w:sz w:val="18"/>
          <w:szCs w:val="18"/>
        </w:rPr>
        <w:t>„Termin płatności”</w:t>
      </w:r>
      <w:r w:rsidRPr="00DE0142">
        <w:rPr>
          <w:rFonts w:asciiTheme="minorHAnsi" w:hAnsiTheme="minorHAnsi" w:cstheme="minorHAnsi"/>
          <w:b/>
          <w:sz w:val="18"/>
          <w:szCs w:val="18"/>
        </w:rPr>
        <w:t xml:space="preserve"> </w:t>
      </w:r>
      <w:r w:rsidRPr="00DE0142">
        <w:rPr>
          <w:rFonts w:asciiTheme="minorHAnsi" w:hAnsiTheme="minorHAnsi" w:cstheme="minorHAnsi"/>
          <w:sz w:val="18"/>
          <w:szCs w:val="18"/>
        </w:rPr>
        <w:t>zostanie obliczone wg formuły:</w:t>
      </w:r>
    </w:p>
    <w:p w14:paraId="632B1E36" w14:textId="10AA5742" w:rsidR="00DE0142" w:rsidRPr="00DE0142" w:rsidRDefault="00DE0142" w:rsidP="00DE0142">
      <w:pPr>
        <w:pStyle w:val="Akapitzlist"/>
        <w:spacing w:afterLines="10" w:after="24" w:line="240" w:lineRule="auto"/>
        <w:ind w:left="425"/>
        <w:jc w:val="center"/>
        <w:rPr>
          <w:rFonts w:asciiTheme="minorHAnsi" w:hAnsiTheme="minorHAnsi" w:cstheme="minorHAnsi"/>
          <w:sz w:val="18"/>
          <w:szCs w:val="18"/>
        </w:rPr>
      </w:pPr>
      <w:r>
        <w:rPr>
          <w:rFonts w:asciiTheme="minorHAnsi" w:hAnsiTheme="minorHAnsi" w:cstheme="minorHAnsi"/>
          <w:sz w:val="18"/>
          <w:szCs w:val="18"/>
        </w:rPr>
        <w:t xml:space="preserve">        </w:t>
      </w:r>
      <w:r w:rsidR="00685A38">
        <w:rPr>
          <w:rFonts w:asciiTheme="minorHAnsi" w:hAnsiTheme="minorHAnsi" w:cstheme="minorHAnsi"/>
          <w:sz w:val="18"/>
          <w:szCs w:val="18"/>
        </w:rPr>
        <w:t xml:space="preserve">      </w:t>
      </w:r>
      <w:r w:rsidRPr="00DE0142">
        <w:rPr>
          <w:rFonts w:asciiTheme="minorHAnsi" w:hAnsiTheme="minorHAnsi" w:cstheme="minorHAnsi"/>
          <w:sz w:val="18"/>
          <w:szCs w:val="18"/>
        </w:rPr>
        <w:t>badany termin płatności podany w ofercie</w:t>
      </w:r>
    </w:p>
    <w:p w14:paraId="0832EBD7" w14:textId="2B1AC35C" w:rsidR="00DE0142" w:rsidRPr="00DE0142" w:rsidRDefault="00DE0142" w:rsidP="00DE0142">
      <w:pPr>
        <w:pStyle w:val="Akapitzlist"/>
        <w:spacing w:before="10" w:afterLines="10" w:after="24" w:line="240" w:lineRule="auto"/>
        <w:ind w:left="425"/>
        <w:jc w:val="center"/>
        <w:rPr>
          <w:rFonts w:asciiTheme="minorHAnsi" w:hAnsiTheme="minorHAnsi" w:cstheme="minorHAnsi"/>
          <w:sz w:val="18"/>
          <w:szCs w:val="18"/>
        </w:rPr>
      </w:pPr>
      <w:r w:rsidRPr="00DE0142">
        <w:rPr>
          <w:rFonts w:asciiTheme="minorHAnsi" w:hAnsiTheme="minorHAnsi" w:cstheme="minorHAnsi"/>
          <w:b/>
          <w:bCs/>
          <w:sz w:val="18"/>
          <w:szCs w:val="18"/>
        </w:rPr>
        <w:t>Termin płatności  =</w:t>
      </w:r>
      <w:r w:rsidRPr="00DE0142">
        <w:rPr>
          <w:rFonts w:asciiTheme="minorHAnsi" w:hAnsiTheme="minorHAnsi" w:cstheme="minorHAnsi"/>
          <w:sz w:val="18"/>
          <w:szCs w:val="18"/>
        </w:rPr>
        <w:t xml:space="preserve"> -----------------------------------------------------------------------------    x   40 pkt</w:t>
      </w:r>
    </w:p>
    <w:p w14:paraId="248E5200" w14:textId="20A1EB16" w:rsidR="00DE0142" w:rsidRPr="00DE0142" w:rsidRDefault="00DE0142" w:rsidP="00DE0142">
      <w:pPr>
        <w:pStyle w:val="Akapitzlist"/>
        <w:spacing w:afterLines="10" w:after="24" w:line="240" w:lineRule="auto"/>
        <w:ind w:left="425"/>
        <w:jc w:val="center"/>
        <w:rPr>
          <w:rFonts w:asciiTheme="minorHAnsi" w:hAnsiTheme="minorHAnsi" w:cstheme="minorHAnsi"/>
          <w:sz w:val="18"/>
          <w:szCs w:val="18"/>
        </w:rPr>
      </w:pPr>
      <w:r>
        <w:rPr>
          <w:rFonts w:asciiTheme="minorHAnsi" w:hAnsiTheme="minorHAnsi" w:cstheme="minorHAnsi"/>
          <w:sz w:val="18"/>
          <w:szCs w:val="18"/>
        </w:rPr>
        <w:t xml:space="preserve">        </w:t>
      </w:r>
      <w:r w:rsidR="00685A38">
        <w:rPr>
          <w:rFonts w:asciiTheme="minorHAnsi" w:hAnsiTheme="minorHAnsi" w:cstheme="minorHAnsi"/>
          <w:sz w:val="18"/>
          <w:szCs w:val="18"/>
        </w:rPr>
        <w:t xml:space="preserve">     </w:t>
      </w:r>
      <w:r>
        <w:rPr>
          <w:rFonts w:asciiTheme="minorHAnsi" w:hAnsiTheme="minorHAnsi" w:cstheme="minorHAnsi"/>
          <w:sz w:val="18"/>
          <w:szCs w:val="18"/>
        </w:rPr>
        <w:t xml:space="preserve"> </w:t>
      </w:r>
      <w:r w:rsidRPr="00DE0142">
        <w:rPr>
          <w:rFonts w:asciiTheme="minorHAnsi" w:hAnsiTheme="minorHAnsi" w:cstheme="minorHAnsi"/>
          <w:sz w:val="18"/>
          <w:szCs w:val="18"/>
        </w:rPr>
        <w:t>najdłuższy termin płatności podany w ofertach</w:t>
      </w:r>
    </w:p>
    <w:p w14:paraId="02EC9B00" w14:textId="77777777" w:rsidR="00DE0142" w:rsidRPr="00DE0142" w:rsidRDefault="00DE0142" w:rsidP="00685A38">
      <w:pPr>
        <w:pStyle w:val="Akapitzlist"/>
        <w:spacing w:after="0" w:line="240" w:lineRule="auto"/>
        <w:ind w:left="709"/>
        <w:contextualSpacing w:val="0"/>
        <w:jc w:val="both"/>
        <w:rPr>
          <w:rFonts w:asciiTheme="minorHAnsi" w:hAnsiTheme="minorHAnsi" w:cstheme="minorHAnsi"/>
          <w:sz w:val="18"/>
          <w:szCs w:val="18"/>
        </w:rPr>
      </w:pPr>
    </w:p>
    <w:p w14:paraId="4A03100A" w14:textId="77777777" w:rsidR="00DE0142" w:rsidRPr="00DE0142" w:rsidRDefault="00DE0142" w:rsidP="00DE0142">
      <w:pPr>
        <w:pStyle w:val="Akapitzlist"/>
        <w:spacing w:after="120" w:line="240" w:lineRule="auto"/>
        <w:ind w:left="709"/>
        <w:contextualSpacing w:val="0"/>
        <w:jc w:val="both"/>
        <w:rPr>
          <w:rFonts w:asciiTheme="minorHAnsi" w:hAnsiTheme="minorHAnsi" w:cstheme="minorHAnsi"/>
          <w:sz w:val="18"/>
          <w:szCs w:val="18"/>
        </w:rPr>
      </w:pPr>
      <w:r w:rsidRPr="00DE0142">
        <w:rPr>
          <w:rFonts w:asciiTheme="minorHAnsi" w:hAnsiTheme="minorHAnsi" w:cstheme="minorHAnsi"/>
          <w:sz w:val="18"/>
          <w:szCs w:val="18"/>
        </w:rPr>
        <w:t>Oferta z najdłuższym terminem płatności (max. 60 dni) otrzyma 40 pkt. Pozostałe oferty będą punktowane wg powyższej formuły arytmetycznej.</w:t>
      </w:r>
    </w:p>
    <w:p w14:paraId="728B1C95" w14:textId="77777777" w:rsidR="00DE0142" w:rsidRPr="00DE0142" w:rsidRDefault="00DE0142" w:rsidP="00DE0142">
      <w:pPr>
        <w:spacing w:line="240" w:lineRule="auto"/>
        <w:ind w:left="708"/>
        <w:jc w:val="both"/>
        <w:rPr>
          <w:rFonts w:asciiTheme="minorHAnsi" w:hAnsiTheme="minorHAnsi" w:cstheme="minorHAnsi"/>
          <w:bCs/>
          <w:sz w:val="18"/>
          <w:szCs w:val="18"/>
        </w:rPr>
      </w:pPr>
      <w:r w:rsidRPr="00DE0142">
        <w:rPr>
          <w:rFonts w:asciiTheme="minorHAnsi" w:hAnsiTheme="minorHAnsi" w:cstheme="minorHAnsi"/>
          <w:bCs/>
          <w:sz w:val="18"/>
          <w:szCs w:val="18"/>
        </w:rPr>
        <w:t>Uchybienie wymogom sporządzenia oferty polegające na braku wskazania terminu płatności  uznane będzie przez Zamawiającego jako zaoferowanie przez Wykonawcę najkrótszego możliwego terminu do zaoferowania.</w:t>
      </w:r>
    </w:p>
    <w:p w14:paraId="6760086E" w14:textId="77777777" w:rsidR="00D93C37" w:rsidRPr="009D79DE" w:rsidRDefault="00D93C37" w:rsidP="00E54934">
      <w:pPr>
        <w:pStyle w:val="Akapitzlist"/>
        <w:numPr>
          <w:ilvl w:val="0"/>
          <w:numId w:val="23"/>
        </w:numPr>
        <w:suppressAutoHyphens/>
        <w:spacing w:before="120" w:after="120" w:line="240" w:lineRule="auto"/>
        <w:ind w:left="426" w:hanging="426"/>
        <w:contextualSpacing w:val="0"/>
        <w:jc w:val="both"/>
        <w:rPr>
          <w:rFonts w:asciiTheme="minorHAnsi" w:eastAsia="Times New Roman" w:hAnsiTheme="minorHAnsi" w:cs="Arial"/>
          <w:b/>
          <w:sz w:val="18"/>
          <w:szCs w:val="18"/>
        </w:rPr>
      </w:pPr>
      <w:r w:rsidRPr="0077501F">
        <w:rPr>
          <w:rFonts w:asciiTheme="minorHAnsi" w:eastAsia="Times New Roman" w:hAnsiTheme="minorHAnsi" w:cs="Arial"/>
          <w:b/>
          <w:sz w:val="18"/>
          <w:szCs w:val="18"/>
        </w:rPr>
        <w:t>Spo</w:t>
      </w:r>
      <w:r w:rsidRPr="009D79DE">
        <w:rPr>
          <w:rFonts w:asciiTheme="minorHAnsi" w:eastAsia="Times New Roman" w:hAnsiTheme="minorHAnsi" w:cs="Arial"/>
          <w:b/>
          <w:sz w:val="18"/>
          <w:szCs w:val="18"/>
        </w:rPr>
        <w:t>sób obliczania wartości punktowej ofert i ustalenia oferty najkorzystniejszej.</w:t>
      </w:r>
    </w:p>
    <w:p w14:paraId="6A305254"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 xml:space="preserve">Maksymalna liczna możliwych do uzyskania punktów jednocześnie </w:t>
      </w:r>
      <w:r w:rsidR="00C67234" w:rsidRPr="009D79DE">
        <w:rPr>
          <w:rFonts w:asciiTheme="minorHAnsi" w:eastAsia="Times New Roman" w:hAnsiTheme="minorHAnsi" w:cs="Arial"/>
          <w:sz w:val="18"/>
          <w:szCs w:val="18"/>
        </w:rPr>
        <w:t>za</w:t>
      </w:r>
      <w:r w:rsidRPr="009D79DE">
        <w:rPr>
          <w:rFonts w:asciiTheme="minorHAnsi" w:eastAsia="Times New Roman" w:hAnsiTheme="minorHAnsi" w:cs="Arial"/>
          <w:sz w:val="18"/>
          <w:szCs w:val="18"/>
        </w:rPr>
        <w:t xml:space="preserve"> kryteri</w:t>
      </w:r>
      <w:r w:rsidR="00C67234" w:rsidRPr="009D79DE">
        <w:rPr>
          <w:rFonts w:asciiTheme="minorHAnsi" w:eastAsia="Times New Roman" w:hAnsiTheme="minorHAnsi" w:cs="Arial"/>
          <w:sz w:val="18"/>
          <w:szCs w:val="18"/>
        </w:rPr>
        <w:t>um oceny</w:t>
      </w:r>
      <w:r w:rsidRPr="009D79DE">
        <w:rPr>
          <w:rFonts w:asciiTheme="minorHAnsi" w:eastAsia="Times New Roman" w:hAnsiTheme="minorHAnsi" w:cs="Arial"/>
          <w:sz w:val="18"/>
          <w:szCs w:val="18"/>
        </w:rPr>
        <w:t xml:space="preserve"> wynosi 100.</w:t>
      </w:r>
    </w:p>
    <w:p w14:paraId="5AD34FB5"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Za ofertę najkorzystniejszą uznana zostanie oferta, która uzyska najwyższą liczbę punktów wyliczon</w:t>
      </w:r>
      <w:r w:rsidR="00AC4A22" w:rsidRPr="009D79DE">
        <w:rPr>
          <w:rFonts w:asciiTheme="minorHAnsi" w:eastAsia="Times New Roman" w:hAnsiTheme="minorHAnsi" w:cs="Arial"/>
          <w:sz w:val="18"/>
          <w:szCs w:val="18"/>
        </w:rPr>
        <w:t>ą</w:t>
      </w:r>
      <w:r w:rsidRPr="009D79DE">
        <w:rPr>
          <w:rFonts w:asciiTheme="minorHAnsi" w:eastAsia="Times New Roman" w:hAnsiTheme="minorHAnsi" w:cs="Arial"/>
          <w:sz w:val="18"/>
          <w:szCs w:val="18"/>
        </w:rPr>
        <w:t xml:space="preserve"> jako sum</w:t>
      </w:r>
      <w:r w:rsidR="00AC4A22" w:rsidRPr="009D79DE">
        <w:rPr>
          <w:rFonts w:asciiTheme="minorHAnsi" w:eastAsia="Times New Roman" w:hAnsiTheme="minorHAnsi" w:cs="Arial"/>
          <w:sz w:val="18"/>
          <w:szCs w:val="18"/>
        </w:rPr>
        <w:t>a</w:t>
      </w:r>
      <w:r w:rsidRPr="009D79DE">
        <w:rPr>
          <w:rFonts w:asciiTheme="minorHAnsi" w:eastAsia="Times New Roman" w:hAnsiTheme="minorHAnsi" w:cs="Arial"/>
          <w:sz w:val="18"/>
          <w:szCs w:val="18"/>
        </w:rPr>
        <w:t xml:space="preserve"> punktów uzyskanych we wszystkich kryteriach. </w:t>
      </w:r>
    </w:p>
    <w:p w14:paraId="77A5C1DF"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hAnsiTheme="minorHAnsi"/>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2D0B702A" w14:textId="77777777" w:rsidR="00D93C37" w:rsidRPr="009D79DE" w:rsidRDefault="00D93C37" w:rsidP="00E54934">
      <w:pPr>
        <w:pStyle w:val="Akapitzlist"/>
        <w:numPr>
          <w:ilvl w:val="0"/>
          <w:numId w:val="24"/>
        </w:numPr>
        <w:suppressAutoHyphens/>
        <w:spacing w:after="120" w:line="240" w:lineRule="auto"/>
        <w:ind w:left="851"/>
        <w:contextualSpacing w:val="0"/>
        <w:jc w:val="both"/>
        <w:rPr>
          <w:rFonts w:asciiTheme="minorHAnsi" w:hAnsiTheme="minorHAnsi"/>
          <w:sz w:val="18"/>
          <w:szCs w:val="18"/>
        </w:rPr>
      </w:pPr>
      <w:r w:rsidRPr="009D79DE">
        <w:rPr>
          <w:rFonts w:asciiTheme="minorHAnsi" w:hAnsiTheme="minorHAnsi"/>
          <w:sz w:val="18"/>
          <w:szCs w:val="18"/>
        </w:rPr>
        <w:t>Wykonawcy, składając oferty dodatkowe, nie mogą zaoferować cen wyższych niż zaoferowane w złożonych ofertach.</w:t>
      </w:r>
    </w:p>
    <w:p w14:paraId="2ADAC151" w14:textId="77777777" w:rsidR="00E2314A" w:rsidRPr="009D79DE" w:rsidRDefault="00D93C37" w:rsidP="00E54934">
      <w:pPr>
        <w:pStyle w:val="Akapitzlist"/>
        <w:numPr>
          <w:ilvl w:val="0"/>
          <w:numId w:val="24"/>
        </w:numPr>
        <w:suppressAutoHyphens/>
        <w:spacing w:after="120" w:line="240" w:lineRule="auto"/>
        <w:ind w:left="851"/>
        <w:contextualSpacing w:val="0"/>
        <w:jc w:val="both"/>
        <w:rPr>
          <w:rFonts w:asciiTheme="minorHAnsi" w:eastAsia="Times New Roman" w:hAnsiTheme="minorHAnsi" w:cs="Arial"/>
          <w:sz w:val="18"/>
          <w:szCs w:val="18"/>
        </w:rPr>
      </w:pPr>
      <w:r w:rsidRPr="009D79DE">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14:paraId="253713E6" w14:textId="77777777" w:rsidR="007875D9" w:rsidRPr="009D79DE" w:rsidRDefault="007875D9" w:rsidP="00462519">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w:t>
      </w:r>
      <w:r w:rsidR="00444FA0" w:rsidRPr="009D79DE">
        <w:rPr>
          <w:rFonts w:asciiTheme="minorHAnsi" w:hAnsiTheme="minorHAnsi"/>
          <w:sz w:val="18"/>
          <w:szCs w:val="18"/>
          <w:u w:val="none"/>
        </w:rPr>
        <w:t>III</w:t>
      </w:r>
    </w:p>
    <w:p w14:paraId="4D031F5E" w14:textId="71C7404B" w:rsidR="007875D9" w:rsidRPr="009D79DE" w:rsidRDefault="007875D9" w:rsidP="00462519">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INFORMACJE O FORMALNOŚCIACH, JAKIE POWINNY ZOSTAĆ DOPEŁNIONE PO WYBORZE OFERTY W CELU ZAWARCIA UMOWY W SPRAWIE ZAMÓWIENIA PUBLICZNEGO</w:t>
      </w:r>
    </w:p>
    <w:p w14:paraId="0BD73790" w14:textId="47DE2D03" w:rsidR="00AC4A22" w:rsidRPr="009D79DE" w:rsidRDefault="00AC4A22" w:rsidP="00462519">
      <w:pPr>
        <w:pStyle w:val="Tekstpodstawowy"/>
        <w:spacing w:before="120" w:afterLines="10" w:after="24" w:line="240" w:lineRule="auto"/>
        <w:jc w:val="both"/>
        <w:rPr>
          <w:rFonts w:asciiTheme="minorHAnsi" w:hAnsiTheme="minorHAnsi"/>
          <w:b w:val="0"/>
          <w:sz w:val="18"/>
          <w:szCs w:val="18"/>
        </w:rPr>
      </w:pPr>
      <w:r w:rsidRPr="009D79DE">
        <w:rPr>
          <w:rFonts w:asciiTheme="minorHAnsi" w:hAnsiTheme="minorHAnsi"/>
          <w:b w:val="0"/>
          <w:sz w:val="18"/>
          <w:szCs w:val="18"/>
        </w:rPr>
        <w:t xml:space="preserve">Jeżeli za najkorzystniejszą zostanie uznana oferta wykonawców wspólnie ubiegających się o udzielenie zamówienia, </w:t>
      </w:r>
      <w:r w:rsidR="00802373">
        <w:rPr>
          <w:rFonts w:asciiTheme="minorHAnsi" w:hAnsiTheme="minorHAnsi"/>
          <w:b w:val="0"/>
          <w:sz w:val="18"/>
          <w:szCs w:val="18"/>
        </w:rPr>
        <w:t>Z</w:t>
      </w:r>
      <w:r w:rsidRPr="009D79DE">
        <w:rPr>
          <w:rFonts w:asciiTheme="minorHAnsi" w:hAnsiTheme="minorHAnsi"/>
          <w:b w:val="0"/>
          <w:sz w:val="18"/>
          <w:szCs w:val="18"/>
        </w:rPr>
        <w:t>amawiający może żądać przed zawarciem umowy w sprawie zamówienia publicznego kopii umowy regulującej współpracę tych wykonawców.</w:t>
      </w:r>
    </w:p>
    <w:p w14:paraId="5A7B3DB1" w14:textId="77777777" w:rsidR="005C5E6A" w:rsidRPr="009D79DE" w:rsidRDefault="005C5E6A" w:rsidP="00462519">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ROZDZIAŁ XIV</w:t>
      </w:r>
    </w:p>
    <w:p w14:paraId="44FA99D9" w14:textId="77777777" w:rsidR="005C5E6A" w:rsidRPr="009D79DE" w:rsidRDefault="004B0270" w:rsidP="00462519">
      <w:pPr>
        <w:pStyle w:val="Nagwek2"/>
        <w:spacing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t xml:space="preserve">ZABEZPIECZENIE </w:t>
      </w:r>
      <w:r w:rsidR="005C5E6A" w:rsidRPr="009D79DE">
        <w:rPr>
          <w:rFonts w:asciiTheme="minorHAnsi" w:hAnsiTheme="minorHAnsi"/>
          <w:sz w:val="18"/>
          <w:szCs w:val="18"/>
          <w:u w:val="none"/>
        </w:rPr>
        <w:t>NALEŻYTEGO WYKONANIA UMOWY</w:t>
      </w:r>
    </w:p>
    <w:p w14:paraId="5CECFEE9" w14:textId="77777777" w:rsidR="008C36F1" w:rsidRPr="009D79DE" w:rsidRDefault="008C36F1" w:rsidP="00462519">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Zamawiający nie wymaga wniesienia zabezpieczenia należytego wykonania umowy. </w:t>
      </w:r>
    </w:p>
    <w:p w14:paraId="0AFC0BC3" w14:textId="77777777" w:rsidR="003B5E24" w:rsidRPr="009D79DE" w:rsidRDefault="003B5E24" w:rsidP="00462519">
      <w:pPr>
        <w:pStyle w:val="Nagwek2"/>
        <w:spacing w:before="240" w:afterLines="10" w:after="24" w:line="240" w:lineRule="auto"/>
        <w:jc w:val="both"/>
        <w:rPr>
          <w:rFonts w:asciiTheme="minorHAnsi" w:hAnsiTheme="minorHAnsi"/>
          <w:sz w:val="18"/>
          <w:szCs w:val="18"/>
          <w:u w:val="none"/>
        </w:rPr>
      </w:pPr>
      <w:r w:rsidRPr="009D79DE">
        <w:rPr>
          <w:rFonts w:asciiTheme="minorHAnsi" w:hAnsiTheme="minorHAnsi"/>
          <w:sz w:val="18"/>
          <w:szCs w:val="18"/>
          <w:u w:val="none"/>
        </w:rPr>
        <w:lastRenderedPageBreak/>
        <w:t>ROZDZIAŁ XV</w:t>
      </w:r>
    </w:p>
    <w:p w14:paraId="025BE686" w14:textId="77777777" w:rsidR="007875D9" w:rsidRPr="009D79DE" w:rsidRDefault="007875D9" w:rsidP="00462519">
      <w:pPr>
        <w:pStyle w:val="Nagwek7"/>
        <w:spacing w:afterLines="10" w:after="24" w:line="240" w:lineRule="auto"/>
        <w:rPr>
          <w:rFonts w:asciiTheme="minorHAnsi" w:hAnsiTheme="minorHAnsi"/>
          <w:sz w:val="18"/>
          <w:szCs w:val="18"/>
          <w:u w:val="none"/>
        </w:rPr>
      </w:pPr>
      <w:r w:rsidRPr="009D79DE">
        <w:rPr>
          <w:rFonts w:asciiTheme="minorHAnsi" w:hAnsiTheme="minorHAnsi"/>
          <w:sz w:val="18"/>
          <w:szCs w:val="18"/>
          <w:u w:val="none"/>
        </w:rPr>
        <w:t>ISTOTNE DLA STRON POSTANOWIENIA, KTÓRE ZOSTANĄ WPROWADZONE DO TREŚCI ZAWIERANEJ UMOWY W SPRAWIE ZAMÓWIENIA PUBLICZNEGO</w:t>
      </w:r>
    </w:p>
    <w:p w14:paraId="1AA75C61" w14:textId="6593BE0B" w:rsidR="008124F4" w:rsidRPr="006A72CB" w:rsidRDefault="007875D9" w:rsidP="00462519">
      <w:pPr>
        <w:spacing w:before="120" w:afterLines="10" w:after="24" w:line="240" w:lineRule="auto"/>
        <w:jc w:val="both"/>
        <w:rPr>
          <w:rFonts w:asciiTheme="minorHAnsi" w:hAnsiTheme="minorHAnsi"/>
          <w:sz w:val="18"/>
          <w:szCs w:val="18"/>
        </w:rPr>
      </w:pPr>
      <w:r w:rsidRPr="009D79DE">
        <w:rPr>
          <w:rFonts w:asciiTheme="minorHAnsi" w:hAnsiTheme="minorHAnsi"/>
          <w:sz w:val="18"/>
          <w:szCs w:val="18"/>
        </w:rPr>
        <w:t xml:space="preserve">Istotne postanowienia umowy </w:t>
      </w:r>
      <w:r w:rsidR="008C36F1" w:rsidRPr="009D79DE">
        <w:rPr>
          <w:rFonts w:asciiTheme="minorHAnsi" w:hAnsiTheme="minorHAnsi"/>
          <w:sz w:val="18"/>
          <w:szCs w:val="18"/>
        </w:rPr>
        <w:t xml:space="preserve">zawarto </w:t>
      </w:r>
      <w:r w:rsidR="008C36F1" w:rsidRPr="006A72CB">
        <w:rPr>
          <w:rFonts w:asciiTheme="minorHAnsi" w:hAnsiTheme="minorHAnsi"/>
          <w:sz w:val="18"/>
          <w:szCs w:val="18"/>
        </w:rPr>
        <w:t xml:space="preserve">we </w:t>
      </w:r>
      <w:r w:rsidR="009154B2">
        <w:rPr>
          <w:rFonts w:asciiTheme="minorHAnsi" w:hAnsiTheme="minorHAnsi"/>
          <w:sz w:val="18"/>
          <w:szCs w:val="18"/>
        </w:rPr>
        <w:t>wzor</w:t>
      </w:r>
      <w:r w:rsidR="0026250C">
        <w:rPr>
          <w:rFonts w:asciiTheme="minorHAnsi" w:hAnsiTheme="minorHAnsi"/>
          <w:sz w:val="18"/>
          <w:szCs w:val="18"/>
        </w:rPr>
        <w:t>ze</w:t>
      </w:r>
      <w:r w:rsidR="008C36F1" w:rsidRPr="006A72CB">
        <w:rPr>
          <w:rFonts w:asciiTheme="minorHAnsi" w:hAnsiTheme="minorHAnsi"/>
          <w:sz w:val="18"/>
          <w:szCs w:val="18"/>
        </w:rPr>
        <w:t xml:space="preserve"> </w:t>
      </w:r>
      <w:r w:rsidR="0026250C">
        <w:rPr>
          <w:rFonts w:asciiTheme="minorHAnsi" w:hAnsiTheme="minorHAnsi"/>
          <w:sz w:val="18"/>
          <w:szCs w:val="18"/>
        </w:rPr>
        <w:t>umowy stanowiącym</w:t>
      </w:r>
      <w:r w:rsidR="009154B2">
        <w:rPr>
          <w:rFonts w:asciiTheme="minorHAnsi" w:hAnsiTheme="minorHAnsi"/>
          <w:sz w:val="18"/>
          <w:szCs w:val="18"/>
        </w:rPr>
        <w:t xml:space="preserve"> </w:t>
      </w:r>
      <w:r w:rsidR="009154B2" w:rsidRPr="009154B2">
        <w:rPr>
          <w:rFonts w:asciiTheme="minorHAnsi" w:hAnsiTheme="minorHAnsi"/>
          <w:b/>
          <w:bCs/>
          <w:sz w:val="18"/>
          <w:szCs w:val="18"/>
        </w:rPr>
        <w:t>Z</w:t>
      </w:r>
      <w:r w:rsidR="002860A5" w:rsidRPr="009154B2">
        <w:rPr>
          <w:rFonts w:asciiTheme="minorHAnsi" w:hAnsiTheme="minorHAnsi"/>
          <w:b/>
          <w:bCs/>
          <w:sz w:val="18"/>
          <w:szCs w:val="18"/>
        </w:rPr>
        <w:t>a</w:t>
      </w:r>
      <w:r w:rsidR="002860A5" w:rsidRPr="006A72CB">
        <w:rPr>
          <w:rFonts w:asciiTheme="minorHAnsi" w:hAnsiTheme="minorHAnsi"/>
          <w:b/>
          <w:sz w:val="18"/>
          <w:szCs w:val="18"/>
        </w:rPr>
        <w:t xml:space="preserve">łącznik nr </w:t>
      </w:r>
      <w:r w:rsidR="0017606D" w:rsidRPr="006A72CB">
        <w:rPr>
          <w:rFonts w:asciiTheme="minorHAnsi" w:hAnsiTheme="minorHAnsi"/>
          <w:b/>
          <w:sz w:val="18"/>
          <w:szCs w:val="18"/>
        </w:rPr>
        <w:t>7</w:t>
      </w:r>
      <w:r w:rsidR="0026250C">
        <w:rPr>
          <w:rFonts w:asciiTheme="minorHAnsi" w:hAnsiTheme="minorHAnsi"/>
          <w:b/>
          <w:sz w:val="18"/>
          <w:szCs w:val="18"/>
        </w:rPr>
        <w:t xml:space="preserve"> </w:t>
      </w:r>
      <w:r w:rsidR="002860A5" w:rsidRPr="006A72CB">
        <w:rPr>
          <w:rFonts w:asciiTheme="minorHAnsi" w:hAnsiTheme="minorHAnsi"/>
          <w:b/>
          <w:sz w:val="18"/>
          <w:szCs w:val="18"/>
        </w:rPr>
        <w:t>do SWZ</w:t>
      </w:r>
      <w:r w:rsidR="002860A5" w:rsidRPr="006A72CB">
        <w:rPr>
          <w:rFonts w:asciiTheme="minorHAnsi" w:hAnsiTheme="minorHAnsi"/>
          <w:sz w:val="18"/>
          <w:szCs w:val="18"/>
        </w:rPr>
        <w:t>.</w:t>
      </w:r>
    </w:p>
    <w:p w14:paraId="218FA379" w14:textId="77777777" w:rsidR="00AE2DEF" w:rsidRPr="009D79DE" w:rsidRDefault="001F3BBF" w:rsidP="00462519">
      <w:pPr>
        <w:spacing w:before="240" w:afterLines="10" w:after="24" w:line="240" w:lineRule="auto"/>
        <w:jc w:val="both"/>
        <w:rPr>
          <w:rFonts w:asciiTheme="minorHAnsi" w:hAnsiTheme="minorHAnsi"/>
          <w:b/>
          <w:sz w:val="18"/>
          <w:szCs w:val="18"/>
        </w:rPr>
      </w:pPr>
      <w:r w:rsidRPr="006A72CB">
        <w:rPr>
          <w:rFonts w:asciiTheme="minorHAnsi" w:hAnsiTheme="minorHAnsi"/>
          <w:b/>
          <w:sz w:val="18"/>
          <w:szCs w:val="18"/>
        </w:rPr>
        <w:t xml:space="preserve">ROZDZIAŁ </w:t>
      </w:r>
      <w:r w:rsidR="00444FA0" w:rsidRPr="006A72CB">
        <w:rPr>
          <w:rFonts w:asciiTheme="minorHAnsi" w:hAnsiTheme="minorHAnsi"/>
          <w:b/>
          <w:sz w:val="18"/>
          <w:szCs w:val="18"/>
        </w:rPr>
        <w:t>XV</w:t>
      </w:r>
      <w:r w:rsidR="005C5E6A" w:rsidRPr="006A72CB">
        <w:rPr>
          <w:rFonts w:asciiTheme="minorHAnsi" w:hAnsiTheme="minorHAnsi"/>
          <w:b/>
          <w:sz w:val="18"/>
          <w:szCs w:val="18"/>
        </w:rPr>
        <w:t>I</w:t>
      </w:r>
    </w:p>
    <w:p w14:paraId="1E7F2636" w14:textId="77777777" w:rsidR="00AE2DEF" w:rsidRPr="009D79DE" w:rsidRDefault="003B5E24" w:rsidP="00462519">
      <w:pPr>
        <w:spacing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ŚRODKI OCHRONY PRAWNEJ </w:t>
      </w:r>
    </w:p>
    <w:p w14:paraId="0EE9A383" w14:textId="3518A468" w:rsidR="003E0048" w:rsidRPr="009D79DE" w:rsidRDefault="003E0048"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Środki ochrony prawnej określone w niniejszym dziale przysługują wykonawcy oraz innemu podmiotowi, jeżeli ma lub miał interes w</w:t>
      </w:r>
      <w:r w:rsidR="007871C9">
        <w:rPr>
          <w:rFonts w:asciiTheme="minorHAnsi" w:eastAsiaTheme="minorHAnsi" w:hAnsiTheme="minorHAnsi" w:cs="arialuni"/>
          <w:sz w:val="18"/>
          <w:szCs w:val="18"/>
          <w:lang w:eastAsia="en-US"/>
        </w:rPr>
        <w:t> </w:t>
      </w:r>
      <w:r w:rsidRPr="009D79DE">
        <w:rPr>
          <w:rFonts w:asciiTheme="minorHAnsi" w:eastAsiaTheme="minorHAnsi" w:hAnsiTheme="minorHAnsi" w:cs="arialuni"/>
          <w:sz w:val="18"/>
          <w:szCs w:val="18"/>
          <w:lang w:eastAsia="en-US"/>
        </w:rPr>
        <w:t>uzyskaniu zamówienia oraz poniósł lub może ponieść szkodę w wyniku naruszenia przez zamawiającego przepisów ustawy.</w:t>
      </w:r>
      <w:r w:rsidR="00F83373" w:rsidRPr="009D79DE">
        <w:rPr>
          <w:rFonts w:asciiTheme="minorHAnsi" w:eastAsiaTheme="minorHAnsi" w:hAnsiTheme="minorHAnsi" w:cs="arialuni"/>
          <w:sz w:val="18"/>
          <w:szCs w:val="18"/>
          <w:lang w:eastAsia="en-US"/>
        </w:rPr>
        <w:t xml:space="preserve"> </w:t>
      </w:r>
      <w:r w:rsidRPr="009D79DE">
        <w:rPr>
          <w:rFonts w:asciiTheme="minorHAnsi" w:eastAsiaTheme="minorHAnsi" w:hAnsiTheme="minorHAnsi" w:cs="arialuni"/>
          <w:sz w:val="18"/>
          <w:szCs w:val="18"/>
          <w:lang w:eastAsia="en-US"/>
        </w:rPr>
        <w:t>Środki ochrony prawnej wobec ogłoszenia wszczynającego postępowanie o udzielenie zamówienia oraz dokumentów zamówienia przysługują również organizacjom wpisanym na listę, o której mowa w art. 469 pkt 15</w:t>
      </w:r>
      <w:r w:rsidR="002976DC">
        <w:rPr>
          <w:rFonts w:asciiTheme="minorHAnsi" w:eastAsiaTheme="minorHAnsi" w:hAnsiTheme="minorHAnsi" w:cs="arialuni"/>
          <w:sz w:val="18"/>
          <w:szCs w:val="18"/>
          <w:lang w:eastAsia="en-US"/>
        </w:rPr>
        <w:t xml:space="preserve"> ustawy </w:t>
      </w:r>
      <w:proofErr w:type="spellStart"/>
      <w:r w:rsidR="002976DC">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oraz Rzecznikowi Małych i Średnich Przedsiębiorców.</w:t>
      </w:r>
    </w:p>
    <w:p w14:paraId="34328D6A" w14:textId="77777777" w:rsidR="00352A73" w:rsidRPr="009D79DE" w:rsidRDefault="00352A73" w:rsidP="00462519">
      <w:pPr>
        <w:numPr>
          <w:ilvl w:val="0"/>
          <w:numId w:val="4"/>
        </w:numPr>
        <w:spacing w:before="120" w:afterLines="10" w:after="24" w:line="240" w:lineRule="auto"/>
        <w:ind w:left="284" w:hanging="284"/>
        <w:jc w:val="both"/>
        <w:rPr>
          <w:rFonts w:asciiTheme="minorHAnsi" w:hAnsiTheme="minorHAnsi"/>
          <w:sz w:val="18"/>
          <w:szCs w:val="18"/>
        </w:rPr>
      </w:pPr>
      <w:r w:rsidRPr="009D79DE">
        <w:rPr>
          <w:rFonts w:asciiTheme="minorHAnsi" w:eastAsiaTheme="minorHAnsi" w:hAnsiTheme="minorHAnsi" w:cs="arialuni"/>
          <w:sz w:val="18"/>
          <w:szCs w:val="18"/>
          <w:lang w:eastAsia="en-US"/>
        </w:rPr>
        <w:t>Odwołanie przysługuje na:</w:t>
      </w:r>
    </w:p>
    <w:p w14:paraId="1267F786" w14:textId="1511DD1F" w:rsidR="00352A73" w:rsidRPr="009D79DE" w:rsidRDefault="00352A73" w:rsidP="002423DF">
      <w:pPr>
        <w:pStyle w:val="Akapitzlist"/>
        <w:numPr>
          <w:ilvl w:val="0"/>
          <w:numId w:val="10"/>
        </w:numPr>
        <w:autoSpaceDE w:val="0"/>
        <w:autoSpaceDN w:val="0"/>
        <w:adjustRightInd w:val="0"/>
        <w:spacing w:before="120" w:after="0" w:line="240" w:lineRule="auto"/>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niezgodną z przepisami ustawy czynność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amawiającego, podjętą w postępowaniu o</w:t>
      </w:r>
      <w:r w:rsidR="003E0048" w:rsidRPr="009D79DE">
        <w:rPr>
          <w:rFonts w:asciiTheme="minorHAnsi" w:eastAsiaTheme="minorHAnsi" w:hAnsiTheme="minorHAnsi" w:cs="arialuni"/>
          <w:sz w:val="18"/>
          <w:szCs w:val="18"/>
        </w:rPr>
        <w:t> </w:t>
      </w:r>
      <w:r w:rsidRPr="009D79DE">
        <w:rPr>
          <w:rFonts w:asciiTheme="minorHAnsi" w:eastAsiaTheme="minorHAnsi" w:hAnsiTheme="minorHAnsi" w:cs="arialuni"/>
          <w:sz w:val="18"/>
          <w:szCs w:val="18"/>
        </w:rPr>
        <w:t>udzielenie zamówienia, w tym na</w:t>
      </w:r>
      <w:r w:rsidR="007871C9">
        <w:rPr>
          <w:rFonts w:asciiTheme="minorHAnsi" w:eastAsiaTheme="minorHAnsi" w:hAnsiTheme="minorHAnsi" w:cs="arialuni"/>
          <w:sz w:val="18"/>
          <w:szCs w:val="18"/>
        </w:rPr>
        <w:t> </w:t>
      </w:r>
      <w:r w:rsidRPr="009D79DE">
        <w:rPr>
          <w:rFonts w:asciiTheme="minorHAnsi" w:eastAsiaTheme="minorHAnsi" w:hAnsiTheme="minorHAnsi" w:cs="arialuni"/>
          <w:sz w:val="18"/>
          <w:szCs w:val="18"/>
        </w:rPr>
        <w:t>projektowane postanowienie umowy;</w:t>
      </w:r>
    </w:p>
    <w:p w14:paraId="398F8541" w14:textId="77777777" w:rsidR="00352A73" w:rsidRPr="009D79DE" w:rsidRDefault="00352A73" w:rsidP="002423DF">
      <w:pPr>
        <w:pStyle w:val="Akapitzlist"/>
        <w:numPr>
          <w:ilvl w:val="0"/>
          <w:numId w:val="10"/>
        </w:numPr>
        <w:autoSpaceDE w:val="0"/>
        <w:autoSpaceDN w:val="0"/>
        <w:adjustRightInd w:val="0"/>
        <w:spacing w:before="120" w:after="0" w:line="240" w:lineRule="auto"/>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zaniechanie czynności w postępowaniu o udzielenie zamówienia, do której </w:t>
      </w:r>
      <w:r w:rsidR="003E0048" w:rsidRPr="009D79DE">
        <w:rPr>
          <w:rFonts w:asciiTheme="minorHAnsi" w:eastAsiaTheme="minorHAnsi" w:hAnsiTheme="minorHAnsi" w:cs="arialuni"/>
          <w:sz w:val="18"/>
          <w:szCs w:val="18"/>
        </w:rPr>
        <w:t>Z</w:t>
      </w:r>
      <w:r w:rsidRPr="009D79DE">
        <w:rPr>
          <w:rFonts w:asciiTheme="minorHAnsi" w:eastAsiaTheme="minorHAnsi" w:hAnsiTheme="minorHAnsi" w:cs="arialuni"/>
          <w:sz w:val="18"/>
          <w:szCs w:val="18"/>
        </w:rPr>
        <w:t>amawiający był obowiązany na</w:t>
      </w:r>
      <w:r w:rsidR="003E0048" w:rsidRPr="009D79DE">
        <w:rPr>
          <w:rFonts w:asciiTheme="minorHAnsi" w:eastAsiaTheme="minorHAnsi" w:hAnsiTheme="minorHAnsi" w:cs="arialuni"/>
          <w:sz w:val="18"/>
          <w:szCs w:val="18"/>
        </w:rPr>
        <w:t xml:space="preserve"> </w:t>
      </w:r>
      <w:r w:rsidRPr="009D79DE">
        <w:rPr>
          <w:rFonts w:asciiTheme="minorHAnsi" w:eastAsiaTheme="minorHAnsi" w:hAnsiTheme="minorHAnsi" w:cs="arialuni"/>
          <w:sz w:val="18"/>
          <w:szCs w:val="18"/>
        </w:rPr>
        <w:t>podstawie ustawy;</w:t>
      </w:r>
    </w:p>
    <w:p w14:paraId="51F7E395" w14:textId="77777777" w:rsidR="003E0048" w:rsidRPr="009D79DE" w:rsidRDefault="003E0048"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rPr>
        <w:t>Odwołanie wnosi się</w:t>
      </w:r>
      <w:r w:rsidR="00F83373" w:rsidRPr="009D79DE">
        <w:rPr>
          <w:rFonts w:asciiTheme="minorHAnsi" w:eastAsiaTheme="minorHAnsi" w:hAnsiTheme="minorHAnsi" w:cs="arialuni"/>
          <w:sz w:val="18"/>
          <w:szCs w:val="18"/>
        </w:rPr>
        <w:t xml:space="preserve"> w terminie</w:t>
      </w:r>
      <w:r w:rsidRPr="009D79DE">
        <w:rPr>
          <w:rFonts w:asciiTheme="minorHAnsi" w:eastAsiaTheme="minorHAnsi" w:hAnsiTheme="minorHAnsi" w:cs="arialuni"/>
          <w:sz w:val="18"/>
          <w:szCs w:val="18"/>
        </w:rPr>
        <w:t>:</w:t>
      </w:r>
    </w:p>
    <w:p w14:paraId="2DE2A438" w14:textId="77777777" w:rsidR="003E0048" w:rsidRPr="009D79DE"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10 dni od dnia przekazania informacji o czynności zamawiającego stanowiącej podstawę jego wniesienia, jeżeli informacja została przekazana przy użyciu środków komunikacji elektronicznej,</w:t>
      </w:r>
    </w:p>
    <w:p w14:paraId="6AC2D10E" w14:textId="2AFB06AE" w:rsidR="003E0048" w:rsidRPr="009D79DE"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Theme="minorHAnsi" w:eastAsiaTheme="minorHAnsi" w:hAnsiTheme="minorHAnsi" w:cs="arialuni"/>
          <w:sz w:val="18"/>
          <w:szCs w:val="18"/>
        </w:rPr>
      </w:pPr>
      <w:r w:rsidRPr="009D79DE">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9D79DE">
        <w:rPr>
          <w:rFonts w:asciiTheme="minorHAnsi" w:eastAsiaTheme="minorHAnsi" w:hAnsiTheme="minorHAnsi" w:cs="arialuni"/>
          <w:sz w:val="18"/>
          <w:szCs w:val="18"/>
        </w:rPr>
        <w:t>pkt 1</w:t>
      </w:r>
      <w:r w:rsidR="00A9119B">
        <w:rPr>
          <w:rFonts w:asciiTheme="minorHAnsi" w:eastAsiaTheme="minorHAnsi" w:hAnsiTheme="minorHAnsi" w:cs="arialuni"/>
          <w:sz w:val="18"/>
          <w:szCs w:val="18"/>
        </w:rPr>
        <w:t>.</w:t>
      </w:r>
    </w:p>
    <w:p w14:paraId="4EDB08AF" w14:textId="77777777" w:rsidR="003E0048" w:rsidRPr="009D79DE" w:rsidRDefault="003E0048"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9D79DE">
        <w:rPr>
          <w:rFonts w:asciiTheme="minorHAnsi" w:eastAsiaTheme="minorHAnsi" w:hAnsiTheme="minorHAnsi" w:cs="arialuni"/>
          <w:sz w:val="18"/>
          <w:szCs w:val="18"/>
          <w:lang w:eastAsia="en-US"/>
        </w:rPr>
        <w:t xml:space="preserve">. </w:t>
      </w:r>
    </w:p>
    <w:p w14:paraId="43E9126B" w14:textId="77777777" w:rsidR="003E0048" w:rsidRPr="009D79DE" w:rsidRDefault="003E0048"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Odwołanie w przypadkach innych niż określone w pkt </w:t>
      </w:r>
      <w:r w:rsidR="0085197D" w:rsidRPr="009D79DE">
        <w:rPr>
          <w:rFonts w:asciiTheme="minorHAnsi" w:eastAsiaTheme="minorHAnsi" w:hAnsiTheme="minorHAnsi" w:cs="arialuni"/>
          <w:sz w:val="18"/>
          <w:szCs w:val="18"/>
          <w:lang w:eastAsia="en-US"/>
        </w:rPr>
        <w:t xml:space="preserve">3 i 4 </w:t>
      </w:r>
      <w:r w:rsidRPr="009D79DE">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5F745B7A" w14:textId="4F7E9ED7" w:rsidR="0085197D" w:rsidRPr="009D79DE" w:rsidRDefault="0085197D" w:rsidP="00462519">
      <w:pPr>
        <w:numPr>
          <w:ilvl w:val="0"/>
          <w:numId w:val="4"/>
        </w:numPr>
        <w:spacing w:before="120" w:afterLines="10" w:after="24"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Na orzeczenie Izby oraz postanowienie Prezesa Izby, o 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stronom oraz uczestnikom postępowania odwoławczego przysługuje skarga do sądu. Skargę wnosi się do Sądu Okręgowego w Warszawie </w:t>
      </w:r>
      <w:r w:rsidR="00AC4A22" w:rsidRPr="009D79DE">
        <w:rPr>
          <w:rFonts w:asciiTheme="minorHAnsi" w:eastAsiaTheme="minorHAnsi" w:hAnsiTheme="minorHAnsi" w:cs="arialuni"/>
          <w:sz w:val="18"/>
          <w:szCs w:val="18"/>
          <w:lang w:eastAsia="en-US"/>
        </w:rPr>
        <w:t>–</w:t>
      </w:r>
      <w:r w:rsidRPr="009D79DE">
        <w:rPr>
          <w:rFonts w:asciiTheme="minorHAnsi" w:eastAsiaTheme="minorHAnsi" w:hAnsiTheme="minorHAnsi" w:cs="arialuni"/>
          <w:sz w:val="18"/>
          <w:szCs w:val="18"/>
          <w:lang w:eastAsia="en-US"/>
        </w:rPr>
        <w:t xml:space="preserve"> sądu zamówień publicznych, za pośrednictwem Prezesa Izby, w terminie 14 dni od dnia doręczenia orzeczenia Izby lub postanowienia Prezesa Izby, o</w:t>
      </w:r>
      <w:r w:rsidR="007871C9">
        <w:rPr>
          <w:rFonts w:asciiTheme="minorHAnsi" w:eastAsiaTheme="minorHAnsi" w:hAnsiTheme="minorHAnsi" w:cs="arialuni"/>
          <w:sz w:val="18"/>
          <w:szCs w:val="18"/>
          <w:lang w:eastAsia="en-US"/>
        </w:rPr>
        <w:t> </w:t>
      </w:r>
      <w:r w:rsidRPr="009D79DE">
        <w:rPr>
          <w:rFonts w:asciiTheme="minorHAnsi" w:eastAsiaTheme="minorHAnsi" w:hAnsiTheme="minorHAnsi" w:cs="arialuni"/>
          <w:sz w:val="18"/>
          <w:szCs w:val="18"/>
          <w:lang w:eastAsia="en-US"/>
        </w:rPr>
        <w:t>którym mowa w art. 519 ust. 1 ustawy</w:t>
      </w:r>
      <w:r w:rsidR="00AC4A22" w:rsidRPr="009D79DE">
        <w:rPr>
          <w:rFonts w:asciiTheme="minorHAnsi" w:eastAsiaTheme="minorHAnsi" w:hAnsiTheme="minorHAnsi" w:cs="arialuni"/>
          <w:sz w:val="18"/>
          <w:szCs w:val="18"/>
          <w:lang w:eastAsia="en-US"/>
        </w:rPr>
        <w:t xml:space="preserve"> </w:t>
      </w:r>
      <w:proofErr w:type="spellStart"/>
      <w:r w:rsidR="00AC4A22" w:rsidRPr="009D79DE">
        <w:rPr>
          <w:rFonts w:asciiTheme="minorHAnsi" w:eastAsiaTheme="minorHAnsi" w:hAnsiTheme="minorHAnsi" w:cs="arialuni"/>
          <w:sz w:val="18"/>
          <w:szCs w:val="18"/>
          <w:lang w:eastAsia="en-US"/>
        </w:rPr>
        <w:t>Pzp</w:t>
      </w:r>
      <w:proofErr w:type="spellEnd"/>
      <w:r w:rsidRPr="009D79DE">
        <w:rPr>
          <w:rFonts w:asciiTheme="minorHAnsi" w:eastAsiaTheme="minorHAnsi" w:hAnsiTheme="minorHAnsi" w:cs="arialuni"/>
          <w:sz w:val="18"/>
          <w:szCs w:val="18"/>
          <w:lang w:eastAsia="en-US"/>
        </w:rPr>
        <w:t xml:space="preserve">, przesyłając jednocześnie jej odpis przeciwnikowi skargi. </w:t>
      </w:r>
    </w:p>
    <w:p w14:paraId="0DE6318A" w14:textId="6FB06930" w:rsidR="001902C1" w:rsidRPr="009D79DE" w:rsidRDefault="00B71C76" w:rsidP="00462519">
      <w:pPr>
        <w:numPr>
          <w:ilvl w:val="0"/>
          <w:numId w:val="4"/>
        </w:numPr>
        <w:spacing w:before="120" w:afterLines="50" w:after="120" w:line="240" w:lineRule="auto"/>
        <w:ind w:left="284" w:hanging="284"/>
        <w:jc w:val="both"/>
        <w:rPr>
          <w:rFonts w:asciiTheme="minorHAnsi" w:eastAsiaTheme="minorHAnsi" w:hAnsiTheme="minorHAnsi" w:cs="arialuni"/>
          <w:sz w:val="18"/>
          <w:szCs w:val="18"/>
          <w:lang w:eastAsia="en-US"/>
        </w:rPr>
      </w:pPr>
      <w:r w:rsidRPr="009D79DE">
        <w:rPr>
          <w:rFonts w:asciiTheme="minorHAnsi" w:eastAsiaTheme="minorHAnsi" w:hAnsiTheme="minorHAnsi" w:cs="arialuni"/>
          <w:sz w:val="18"/>
          <w:szCs w:val="18"/>
          <w:lang w:eastAsia="en-US"/>
        </w:rPr>
        <w:t xml:space="preserve">Pozostałe zasady </w:t>
      </w:r>
      <w:r w:rsidR="00F27713" w:rsidRPr="009D79DE">
        <w:rPr>
          <w:rFonts w:asciiTheme="minorHAnsi" w:eastAsiaTheme="minorHAnsi" w:hAnsiTheme="minorHAnsi" w:cs="arialuni"/>
          <w:sz w:val="18"/>
          <w:szCs w:val="18"/>
          <w:lang w:eastAsia="en-US"/>
        </w:rPr>
        <w:t xml:space="preserve">dot. </w:t>
      </w:r>
      <w:r w:rsidR="00BB6A75" w:rsidRPr="009D79DE">
        <w:rPr>
          <w:rFonts w:asciiTheme="minorHAnsi" w:eastAsiaTheme="minorHAnsi" w:hAnsiTheme="minorHAnsi" w:cs="arialuni"/>
          <w:sz w:val="18"/>
          <w:szCs w:val="18"/>
          <w:lang w:eastAsia="en-US"/>
        </w:rPr>
        <w:t xml:space="preserve">środków ochrony prawnej zostały zawarte w Dziale </w:t>
      </w:r>
      <w:r w:rsidR="0085197D" w:rsidRPr="009D79DE">
        <w:rPr>
          <w:rFonts w:asciiTheme="minorHAnsi" w:eastAsiaTheme="minorHAnsi" w:hAnsiTheme="minorHAnsi" w:cs="arialuni"/>
          <w:sz w:val="18"/>
          <w:szCs w:val="18"/>
          <w:lang w:eastAsia="en-US"/>
        </w:rPr>
        <w:t>IX</w:t>
      </w:r>
      <w:r w:rsidR="00BB6A75" w:rsidRPr="009D79DE">
        <w:rPr>
          <w:rFonts w:asciiTheme="minorHAnsi" w:eastAsiaTheme="minorHAnsi" w:hAnsiTheme="minorHAnsi" w:cs="arialuni"/>
          <w:sz w:val="18"/>
          <w:szCs w:val="18"/>
          <w:lang w:eastAsia="en-US"/>
        </w:rPr>
        <w:t xml:space="preserve"> ustawy</w:t>
      </w:r>
      <w:r w:rsidR="009F7262">
        <w:rPr>
          <w:rFonts w:asciiTheme="minorHAnsi" w:eastAsiaTheme="minorHAnsi" w:hAnsiTheme="minorHAnsi" w:cs="arialuni"/>
          <w:sz w:val="18"/>
          <w:szCs w:val="18"/>
          <w:lang w:eastAsia="en-US"/>
        </w:rPr>
        <w:t xml:space="preserve"> </w:t>
      </w:r>
      <w:proofErr w:type="spellStart"/>
      <w:r w:rsidR="009F7262">
        <w:rPr>
          <w:rFonts w:asciiTheme="minorHAnsi" w:eastAsiaTheme="minorHAnsi" w:hAnsiTheme="minorHAnsi" w:cs="arialuni"/>
          <w:sz w:val="18"/>
          <w:szCs w:val="18"/>
          <w:lang w:eastAsia="en-US"/>
        </w:rPr>
        <w:t>Pzp</w:t>
      </w:r>
      <w:proofErr w:type="spellEnd"/>
      <w:r w:rsidR="00BB6A75" w:rsidRPr="009D79DE">
        <w:rPr>
          <w:rFonts w:asciiTheme="minorHAnsi" w:eastAsiaTheme="minorHAnsi" w:hAnsiTheme="minorHAnsi" w:cs="arialuni"/>
          <w:sz w:val="18"/>
          <w:szCs w:val="18"/>
          <w:lang w:eastAsia="en-US"/>
        </w:rPr>
        <w:t>.</w:t>
      </w:r>
    </w:p>
    <w:p w14:paraId="530722EB" w14:textId="5FDFB6D9" w:rsidR="00831B92" w:rsidRPr="009D79DE" w:rsidRDefault="00EF1828" w:rsidP="00D83BE1">
      <w:pPr>
        <w:spacing w:before="240" w:after="0" w:line="240" w:lineRule="auto"/>
        <w:rPr>
          <w:rFonts w:asciiTheme="minorHAnsi" w:hAnsiTheme="minorHAnsi"/>
          <w:b/>
          <w:sz w:val="18"/>
          <w:szCs w:val="18"/>
        </w:rPr>
      </w:pPr>
      <w:r w:rsidRPr="009D79DE">
        <w:rPr>
          <w:rFonts w:asciiTheme="minorHAnsi" w:hAnsiTheme="minorHAnsi"/>
          <w:b/>
          <w:sz w:val="18"/>
          <w:szCs w:val="18"/>
        </w:rPr>
        <w:t>ROZDZIAŁ XVI</w:t>
      </w:r>
      <w:r w:rsidR="005C5E6A" w:rsidRPr="009D79DE">
        <w:rPr>
          <w:rFonts w:asciiTheme="minorHAnsi" w:hAnsiTheme="minorHAnsi"/>
          <w:b/>
          <w:sz w:val="18"/>
          <w:szCs w:val="18"/>
        </w:rPr>
        <w:t>I</w:t>
      </w:r>
    </w:p>
    <w:p w14:paraId="53D37C85" w14:textId="77777777" w:rsidR="00863602" w:rsidRPr="009D79DE" w:rsidRDefault="00EF1828" w:rsidP="00462519">
      <w:pPr>
        <w:spacing w:afterLines="10" w:after="24" w:line="240" w:lineRule="auto"/>
        <w:jc w:val="both"/>
        <w:rPr>
          <w:rFonts w:asciiTheme="minorHAnsi" w:hAnsiTheme="minorHAnsi"/>
          <w:b/>
          <w:sz w:val="18"/>
          <w:szCs w:val="18"/>
        </w:rPr>
      </w:pPr>
      <w:r w:rsidRPr="009D79DE">
        <w:rPr>
          <w:rFonts w:asciiTheme="minorHAnsi" w:hAnsiTheme="minorHAnsi"/>
          <w:b/>
          <w:sz w:val="18"/>
          <w:szCs w:val="18"/>
        </w:rPr>
        <w:t>PRZETWARZANIE DANYCH OSOBOWYCH</w:t>
      </w:r>
    </w:p>
    <w:p w14:paraId="735CCA69" w14:textId="77777777" w:rsidR="00196011" w:rsidRPr="009D79DE" w:rsidRDefault="00196011" w:rsidP="00462519">
      <w:pPr>
        <w:spacing w:before="120" w:afterLines="10" w:after="24" w:line="240" w:lineRule="auto"/>
        <w:jc w:val="both"/>
        <w:rPr>
          <w:rFonts w:asciiTheme="minorHAnsi" w:hAnsiTheme="minorHAnsi"/>
          <w:sz w:val="18"/>
          <w:szCs w:val="18"/>
        </w:rPr>
      </w:pPr>
      <w:r w:rsidRPr="009D79DE">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9CE2504" w14:textId="2EBE3F42" w:rsidR="00196011" w:rsidRPr="009D79DE" w:rsidRDefault="005A534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eastAsia="Times New Roman" w:hAnsiTheme="minorHAnsi" w:cstheme="minorHAnsi"/>
          <w:sz w:val="18"/>
          <w:szCs w:val="18"/>
          <w:lang w:eastAsia="pl-PL"/>
        </w:rPr>
      </w:pPr>
      <w:r w:rsidRPr="009D79DE">
        <w:rPr>
          <w:rFonts w:asciiTheme="minorHAnsi" w:eastAsia="Times New Roman" w:hAnsiTheme="minorHAnsi" w:cstheme="minorHAnsi"/>
          <w:sz w:val="18"/>
          <w:szCs w:val="18"/>
          <w:lang w:eastAsia="pl-PL"/>
        </w:rPr>
        <w:t xml:space="preserve">administratorem Pani/Pana danych osobowych jest Dyrektor Świętokrzyskiego Centrum Onkologii, ul. S.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 25-734 Kielce, Regon: 001263233, Inspektorem Ochrony Danych jest Pan </w:t>
      </w:r>
      <w:r w:rsidR="00331728">
        <w:rPr>
          <w:rFonts w:asciiTheme="minorHAnsi" w:eastAsia="Times New Roman" w:hAnsiTheme="minorHAnsi" w:cstheme="minorHAnsi"/>
          <w:sz w:val="18"/>
          <w:szCs w:val="18"/>
          <w:lang w:eastAsia="pl-PL"/>
        </w:rPr>
        <w:t>Witold Gołębski</w:t>
      </w:r>
      <w:r w:rsidRPr="009D79DE">
        <w:rPr>
          <w:rFonts w:asciiTheme="minorHAnsi" w:eastAsia="Times New Roman" w:hAnsiTheme="minorHAnsi" w:cstheme="minorHAnsi"/>
          <w:sz w:val="18"/>
          <w:szCs w:val="18"/>
          <w:lang w:eastAsia="pl-PL"/>
        </w:rPr>
        <w:t xml:space="preserve"> ul. </w:t>
      </w:r>
      <w:proofErr w:type="spellStart"/>
      <w:r w:rsidRPr="009D79DE">
        <w:rPr>
          <w:rFonts w:asciiTheme="minorHAnsi" w:eastAsia="Times New Roman" w:hAnsiTheme="minorHAnsi" w:cstheme="minorHAnsi"/>
          <w:sz w:val="18"/>
          <w:szCs w:val="18"/>
          <w:lang w:eastAsia="pl-PL"/>
        </w:rPr>
        <w:t>Artwińskiego</w:t>
      </w:r>
      <w:proofErr w:type="spellEnd"/>
      <w:r w:rsidRPr="009D79DE">
        <w:rPr>
          <w:rFonts w:asciiTheme="minorHAnsi" w:eastAsia="Times New Roman" w:hAnsiTheme="minorHAnsi" w:cstheme="minorHAnsi"/>
          <w:sz w:val="18"/>
          <w:szCs w:val="18"/>
          <w:lang w:eastAsia="pl-PL"/>
        </w:rPr>
        <w:t xml:space="preserve"> 3C, 25-734 Kielce</w:t>
      </w:r>
      <w:r w:rsidR="00196011" w:rsidRPr="009D79DE">
        <w:rPr>
          <w:rFonts w:asciiTheme="minorHAnsi" w:eastAsia="Times New Roman" w:hAnsiTheme="minorHAnsi" w:cstheme="minorHAnsi"/>
          <w:sz w:val="18"/>
          <w:szCs w:val="18"/>
          <w:lang w:eastAsia="pl-PL"/>
        </w:rPr>
        <w:t>;</w:t>
      </w:r>
    </w:p>
    <w:p w14:paraId="046EE27F" w14:textId="32730F28"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sz w:val="18"/>
          <w:szCs w:val="18"/>
        </w:rPr>
      </w:pPr>
      <w:r w:rsidRPr="009D79DE">
        <w:rPr>
          <w:rFonts w:asciiTheme="minorHAnsi" w:eastAsia="Times New Roman" w:hAnsiTheme="minorHAnsi" w:cstheme="minorHAnsi"/>
          <w:sz w:val="18"/>
          <w:szCs w:val="18"/>
        </w:rPr>
        <w:t xml:space="preserve">kontakt z Inspektorem Ochrony Danych, tel. </w:t>
      </w:r>
      <w:r w:rsidRPr="009D79DE">
        <w:rPr>
          <w:rFonts w:asciiTheme="minorHAnsi" w:hAnsiTheme="minorHAnsi"/>
          <w:bCs/>
          <w:sz w:val="18"/>
          <w:szCs w:val="18"/>
          <w:bdr w:val="none" w:sz="0" w:space="0" w:color="auto" w:frame="1"/>
        </w:rPr>
        <w:t>41 36</w:t>
      </w:r>
      <w:r w:rsidR="00381A8C" w:rsidRPr="009D79DE">
        <w:rPr>
          <w:rFonts w:asciiTheme="minorHAnsi" w:hAnsiTheme="minorHAnsi"/>
          <w:bCs/>
          <w:sz w:val="18"/>
          <w:szCs w:val="18"/>
          <w:bdr w:val="none" w:sz="0" w:space="0" w:color="auto" w:frame="1"/>
        </w:rPr>
        <w:t xml:space="preserve"> </w:t>
      </w:r>
      <w:r w:rsidRPr="009D79DE">
        <w:rPr>
          <w:rFonts w:asciiTheme="minorHAnsi" w:hAnsiTheme="minorHAnsi"/>
          <w:bCs/>
          <w:sz w:val="18"/>
          <w:szCs w:val="18"/>
          <w:bdr w:val="none" w:sz="0" w:space="0" w:color="auto" w:frame="1"/>
        </w:rPr>
        <w:t xml:space="preserve">74 </w:t>
      </w:r>
      <w:r w:rsidR="00331728">
        <w:rPr>
          <w:rFonts w:asciiTheme="minorHAnsi" w:hAnsiTheme="minorHAnsi"/>
          <w:bCs/>
          <w:sz w:val="18"/>
          <w:szCs w:val="18"/>
          <w:bdr w:val="none" w:sz="0" w:space="0" w:color="auto" w:frame="1"/>
        </w:rPr>
        <w:t>100</w:t>
      </w:r>
      <w:r w:rsidRPr="009D79DE">
        <w:rPr>
          <w:rFonts w:asciiTheme="minorHAnsi" w:hAnsiTheme="minorHAnsi"/>
          <w:bCs/>
          <w:sz w:val="18"/>
          <w:szCs w:val="18"/>
          <w:bdr w:val="none" w:sz="0" w:space="0" w:color="auto" w:frame="1"/>
        </w:rPr>
        <w:t>, e-mail: iod@onkol.kielce.pl</w:t>
      </w:r>
      <w:r w:rsidRPr="009D79DE">
        <w:rPr>
          <w:rStyle w:val="czeinternetowe"/>
          <w:rFonts w:asciiTheme="minorHAnsi" w:hAnsiTheme="minorHAnsi"/>
          <w:color w:val="auto"/>
          <w:sz w:val="18"/>
          <w:szCs w:val="18"/>
          <w:u w:val="none"/>
        </w:rPr>
        <w:t>;</w:t>
      </w:r>
    </w:p>
    <w:p w14:paraId="2CF3E606" w14:textId="77777777"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Pani/Pana dane osobowe przetwarzane będą na podstawie art. 6 ust. 1 lit. c RODO w celu związanym z przedmiotowym postępowaniem o udzielenie zamówienia publicznego;</w:t>
      </w:r>
    </w:p>
    <w:p w14:paraId="23CC3D63" w14:textId="77777777" w:rsidR="00196011" w:rsidRPr="009D79DE"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Theme="minorHAnsi" w:hAnsiTheme="minorHAnsi" w:cstheme="minorHAnsi"/>
          <w:sz w:val="18"/>
          <w:szCs w:val="18"/>
        </w:rPr>
      </w:pPr>
      <w:r w:rsidRPr="009D79DE">
        <w:rPr>
          <w:rFonts w:asciiTheme="minorHAnsi" w:hAnsiTheme="minorHAnsi" w:cstheme="minorHAnsi"/>
          <w:sz w:val="18"/>
          <w:szCs w:val="18"/>
        </w:rPr>
        <w:t>odbiorcami Pani/Pana danych osobowych będą osoby lub podmioty, którym udostępniona zosta</w:t>
      </w:r>
      <w:r w:rsidR="005252F6">
        <w:rPr>
          <w:rFonts w:asciiTheme="minorHAnsi" w:hAnsiTheme="minorHAnsi" w:cstheme="minorHAnsi"/>
          <w:sz w:val="18"/>
          <w:szCs w:val="18"/>
        </w:rPr>
        <w:t>nie dokumentacja postępowania w </w:t>
      </w:r>
      <w:r w:rsidRPr="009D79DE">
        <w:rPr>
          <w:rFonts w:asciiTheme="minorHAnsi" w:hAnsiTheme="minorHAnsi" w:cstheme="minorHAnsi"/>
          <w:sz w:val="18"/>
          <w:szCs w:val="18"/>
        </w:rPr>
        <w:t xml:space="preserve">oparciu o </w:t>
      </w:r>
      <w:r w:rsidR="00CB066A" w:rsidRPr="00CB066A">
        <w:rPr>
          <w:rFonts w:asciiTheme="minorHAnsi" w:hAnsiTheme="minorHAnsi" w:cstheme="minorHAnsi"/>
          <w:sz w:val="18"/>
          <w:szCs w:val="18"/>
        </w:rPr>
        <w:t>art. 18 oraz art. 74</w:t>
      </w:r>
      <w:r w:rsidR="00CB066A" w:rsidRPr="00340787">
        <w:rPr>
          <w:rFonts w:asciiTheme="minorHAnsi" w:hAnsiTheme="minorHAnsi" w:cstheme="minorHAnsi"/>
        </w:rPr>
        <w:t xml:space="preserve"> </w:t>
      </w:r>
      <w:r w:rsidRPr="009D79DE">
        <w:rPr>
          <w:rFonts w:asciiTheme="minorHAnsi" w:hAnsiTheme="minorHAnsi" w:cstheme="minorHAnsi"/>
          <w:sz w:val="18"/>
          <w:szCs w:val="18"/>
        </w:rPr>
        <w:t xml:space="preserve">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w:t>
      </w:r>
    </w:p>
    <w:p w14:paraId="6D5BC432"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Pani/Pana dane osobowe będą przechowywane, </w:t>
      </w:r>
      <w:r w:rsidRPr="00CB066A">
        <w:rPr>
          <w:rFonts w:asciiTheme="minorHAnsi" w:eastAsia="Calibri" w:hAnsiTheme="minorHAnsi" w:cstheme="minorHAnsi"/>
          <w:sz w:val="18"/>
          <w:szCs w:val="18"/>
          <w:lang w:eastAsia="en-US"/>
        </w:rPr>
        <w:t xml:space="preserve">zgodnie z art. </w:t>
      </w:r>
      <w:r w:rsidR="00CB066A" w:rsidRPr="00CB066A">
        <w:rPr>
          <w:rFonts w:asciiTheme="minorHAnsi" w:eastAsia="Calibri" w:hAnsiTheme="minorHAnsi" w:cstheme="minorHAnsi"/>
          <w:sz w:val="18"/>
          <w:szCs w:val="18"/>
          <w:lang w:eastAsia="en-US"/>
        </w:rPr>
        <w:t xml:space="preserve">78 </w:t>
      </w:r>
      <w:r w:rsidRPr="00CB066A">
        <w:rPr>
          <w:rFonts w:asciiTheme="minorHAnsi" w:eastAsia="Calibri" w:hAnsiTheme="minorHAnsi" w:cstheme="minorHAnsi"/>
          <w:sz w:val="18"/>
          <w:szCs w:val="18"/>
          <w:lang w:eastAsia="en-US"/>
        </w:rPr>
        <w:t>ustawy</w:t>
      </w:r>
      <w:r w:rsidRPr="009D79DE">
        <w:rPr>
          <w:rFonts w:asciiTheme="minorHAnsi" w:hAnsiTheme="minorHAnsi" w:cstheme="minorHAnsi"/>
          <w:sz w:val="18"/>
          <w:szCs w:val="18"/>
        </w:rPr>
        <w:t xml:space="preserve">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przez okres 4 lat od </w:t>
      </w:r>
      <w:r w:rsidR="005252F6">
        <w:rPr>
          <w:rFonts w:asciiTheme="minorHAnsi" w:hAnsiTheme="minorHAnsi" w:cstheme="minorHAnsi"/>
          <w:sz w:val="18"/>
          <w:szCs w:val="18"/>
        </w:rPr>
        <w:t>dnia zakończenia postępowania o </w:t>
      </w:r>
      <w:r w:rsidRPr="009D79DE">
        <w:rPr>
          <w:rFonts w:asciiTheme="minorHAnsi" w:hAnsiTheme="minorHAnsi" w:cstheme="minorHAnsi"/>
          <w:sz w:val="18"/>
          <w:szCs w:val="18"/>
        </w:rPr>
        <w:t>udzielenie zamówienia, a jeżeli czas trwania umowy przekracza 4 lata, okres przechowywania obejmuje cały czas trwania umowy lub okres ustalony w oparciu o uzasadniony interes realizowany przez administratora;</w:t>
      </w:r>
    </w:p>
    <w:p w14:paraId="7482AC12"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 xml:space="preserve">obowiązek podania przez Panią/Pana danych osobowych bezpośrednio Pani/Pana dotyczących jest wymogiem ustawowym określonym w przepisach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związanym z udziałem w postępowaniu o udzielenie zamówienia publicznego; konsekwencje niepodania określonych danych wynikają z ustawy </w:t>
      </w:r>
      <w:proofErr w:type="spellStart"/>
      <w:r w:rsidRPr="009D79DE">
        <w:rPr>
          <w:rFonts w:asciiTheme="minorHAnsi" w:hAnsiTheme="minorHAnsi" w:cstheme="minorHAnsi"/>
          <w:sz w:val="18"/>
          <w:szCs w:val="18"/>
        </w:rPr>
        <w:t>Pzp</w:t>
      </w:r>
      <w:proofErr w:type="spellEnd"/>
      <w:r w:rsidRPr="009D79DE">
        <w:rPr>
          <w:rFonts w:asciiTheme="minorHAnsi" w:hAnsiTheme="minorHAnsi" w:cstheme="minorHAnsi"/>
          <w:sz w:val="18"/>
          <w:szCs w:val="18"/>
        </w:rPr>
        <w:t xml:space="preserve">;  </w:t>
      </w:r>
    </w:p>
    <w:p w14:paraId="54101CC2"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w odniesieniu do Pani/Pana danych osobowych decyzje nie będą podejmowane w sposób zautomatyzowany, stosowanie do art. 22 RODO;</w:t>
      </w:r>
    </w:p>
    <w:p w14:paraId="092C1FD0" w14:textId="77777777" w:rsidR="00196011" w:rsidRPr="009D79DE" w:rsidRDefault="00196011" w:rsidP="00E54934">
      <w:pPr>
        <w:numPr>
          <w:ilvl w:val="0"/>
          <w:numId w:val="25"/>
        </w:numPr>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posiada Pani/Pan:</w:t>
      </w:r>
    </w:p>
    <w:p w14:paraId="7CCD2029"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na podstawie art. 15 RODO prawo dostępu do danych osobowych Pani/Pana dotyczących;</w:t>
      </w:r>
    </w:p>
    <w:p w14:paraId="6457CE89"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lastRenderedPageBreak/>
        <w:t>na podstawie art. 16 RODO prawo do sprostowania Pani/Pana danych osobowych;</w:t>
      </w:r>
    </w:p>
    <w:p w14:paraId="179B5189" w14:textId="77777777" w:rsidR="00196011" w:rsidRPr="009D79DE" w:rsidRDefault="00196011" w:rsidP="00E54934">
      <w:pPr>
        <w:pStyle w:val="Akapitzlist"/>
        <w:numPr>
          <w:ilvl w:val="0"/>
          <w:numId w:val="26"/>
        </w:numPr>
        <w:suppressAutoHyphens/>
        <w:spacing w:before="120" w:after="0" w:line="240" w:lineRule="auto"/>
        <w:ind w:left="720"/>
        <w:contextualSpacing w:val="0"/>
        <w:rPr>
          <w:rFonts w:asciiTheme="minorHAnsi" w:hAnsiTheme="minorHAnsi" w:cstheme="minorHAnsi"/>
          <w:sz w:val="18"/>
          <w:szCs w:val="18"/>
        </w:rPr>
      </w:pPr>
      <w:r w:rsidRPr="009D79DE">
        <w:rPr>
          <w:rFonts w:asciiTheme="minorHAnsi" w:hAnsiTheme="minorHAnsi" w:cstheme="minorHAnsi"/>
          <w:sz w:val="18"/>
          <w:szCs w:val="18"/>
        </w:rPr>
        <w:t xml:space="preserve">na podstawie art. 18 RODO prawo żądania od administratora ograniczenia przetwarzania danych osobowych z zastrzeżeniem przypadków, o których mowa w art. 18 ust. 2 RODO;  </w:t>
      </w:r>
    </w:p>
    <w:p w14:paraId="3C93C099" w14:textId="77777777" w:rsidR="00196011" w:rsidRPr="009D79DE" w:rsidRDefault="00196011" w:rsidP="00E54934">
      <w:pPr>
        <w:pStyle w:val="Akapitzlist"/>
        <w:numPr>
          <w:ilvl w:val="0"/>
          <w:numId w:val="26"/>
        </w:numPr>
        <w:suppressAutoHyphens/>
        <w:spacing w:before="120" w:after="0" w:line="240" w:lineRule="auto"/>
        <w:ind w:left="720"/>
        <w:contextualSpacing w:val="0"/>
        <w:jc w:val="both"/>
        <w:rPr>
          <w:rFonts w:asciiTheme="minorHAnsi" w:hAnsiTheme="minorHAnsi" w:cstheme="minorHAnsi"/>
          <w:sz w:val="18"/>
          <w:szCs w:val="18"/>
        </w:rPr>
      </w:pPr>
      <w:r w:rsidRPr="009D79DE">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14:paraId="0B508088" w14:textId="77777777" w:rsidR="00196011" w:rsidRPr="009D79DE" w:rsidRDefault="00196011" w:rsidP="00E54934">
      <w:pPr>
        <w:numPr>
          <w:ilvl w:val="0"/>
          <w:numId w:val="25"/>
        </w:numPr>
        <w:tabs>
          <w:tab w:val="left" w:pos="1276"/>
        </w:tabs>
        <w:suppressAutoHyphens/>
        <w:spacing w:before="120" w:after="0" w:line="240" w:lineRule="auto"/>
        <w:ind w:left="360"/>
        <w:jc w:val="both"/>
        <w:rPr>
          <w:rFonts w:asciiTheme="minorHAnsi" w:hAnsiTheme="minorHAnsi" w:cstheme="minorHAnsi"/>
          <w:sz w:val="18"/>
          <w:szCs w:val="18"/>
        </w:rPr>
      </w:pPr>
      <w:r w:rsidRPr="009D79DE">
        <w:rPr>
          <w:rFonts w:asciiTheme="minorHAnsi" w:hAnsiTheme="minorHAnsi" w:cstheme="minorHAnsi"/>
          <w:sz w:val="18"/>
          <w:szCs w:val="18"/>
        </w:rPr>
        <w:t>nie przysługuje Pani/Panu:</w:t>
      </w:r>
    </w:p>
    <w:p w14:paraId="2A5F97CE"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sz w:val="18"/>
          <w:szCs w:val="18"/>
        </w:rPr>
      </w:pPr>
      <w:r w:rsidRPr="009D79DE">
        <w:rPr>
          <w:rFonts w:asciiTheme="minorHAnsi" w:hAnsiTheme="minorHAnsi" w:cstheme="minorHAnsi"/>
          <w:sz w:val="18"/>
          <w:szCs w:val="18"/>
        </w:rPr>
        <w:t>w związku z art. 17 ust. 3 lit. b, d lub e RODO prawo do usunięcia danych osobowych;</w:t>
      </w:r>
    </w:p>
    <w:p w14:paraId="304F8EBB"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sz w:val="18"/>
          <w:szCs w:val="18"/>
        </w:rPr>
        <w:t>prawo do przenoszenia danych osobowych, o którym mowa w art. 20 RODO;</w:t>
      </w:r>
    </w:p>
    <w:p w14:paraId="77236E0D" w14:textId="77777777" w:rsidR="00196011" w:rsidRPr="009D79DE" w:rsidRDefault="00196011" w:rsidP="00E54934">
      <w:pPr>
        <w:numPr>
          <w:ilvl w:val="0"/>
          <w:numId w:val="27"/>
        </w:numPr>
        <w:tabs>
          <w:tab w:val="left" w:pos="1276"/>
        </w:tabs>
        <w:suppressAutoHyphens/>
        <w:spacing w:before="120" w:after="0" w:line="240" w:lineRule="auto"/>
        <w:ind w:left="774" w:hanging="425"/>
        <w:jc w:val="both"/>
        <w:rPr>
          <w:rFonts w:asciiTheme="minorHAnsi" w:hAnsiTheme="minorHAnsi" w:cstheme="minorHAnsi"/>
          <w:b/>
          <w:bCs/>
          <w:sz w:val="18"/>
          <w:szCs w:val="18"/>
        </w:rPr>
      </w:pPr>
      <w:r w:rsidRPr="009D79DE">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9D79DE">
        <w:rPr>
          <w:rFonts w:asciiTheme="minorHAnsi" w:hAnsiTheme="minorHAnsi" w:cstheme="minorHAnsi"/>
          <w:sz w:val="18"/>
          <w:szCs w:val="18"/>
        </w:rPr>
        <w:t>.</w:t>
      </w:r>
    </w:p>
    <w:p w14:paraId="2541EBED" w14:textId="77777777" w:rsidR="00AE2DEF" w:rsidRPr="009D79DE" w:rsidRDefault="006F732D" w:rsidP="00462519">
      <w:pPr>
        <w:spacing w:before="240" w:afterLines="10" w:after="24" w:line="240" w:lineRule="auto"/>
        <w:jc w:val="both"/>
        <w:rPr>
          <w:rFonts w:asciiTheme="minorHAnsi" w:hAnsiTheme="minorHAnsi"/>
          <w:b/>
          <w:sz w:val="18"/>
          <w:szCs w:val="18"/>
        </w:rPr>
      </w:pPr>
      <w:r w:rsidRPr="009D79DE">
        <w:rPr>
          <w:rFonts w:asciiTheme="minorHAnsi" w:hAnsiTheme="minorHAnsi"/>
          <w:b/>
          <w:sz w:val="18"/>
          <w:szCs w:val="18"/>
        </w:rPr>
        <w:t>ROZDZIAŁ XVI</w:t>
      </w:r>
      <w:r w:rsidR="00EF1828" w:rsidRPr="009D79DE">
        <w:rPr>
          <w:rFonts w:asciiTheme="minorHAnsi" w:hAnsiTheme="minorHAnsi"/>
          <w:b/>
          <w:sz w:val="18"/>
          <w:szCs w:val="18"/>
        </w:rPr>
        <w:t>I</w:t>
      </w:r>
      <w:r w:rsidR="005C5E6A" w:rsidRPr="009D79DE">
        <w:rPr>
          <w:rFonts w:asciiTheme="minorHAnsi" w:hAnsiTheme="minorHAnsi"/>
          <w:b/>
          <w:sz w:val="18"/>
          <w:szCs w:val="18"/>
        </w:rPr>
        <w:t>I</w:t>
      </w:r>
    </w:p>
    <w:p w14:paraId="6D0498AB" w14:textId="77777777" w:rsidR="00AE2DEF" w:rsidRPr="009D79DE" w:rsidRDefault="006F732D" w:rsidP="00462519">
      <w:pPr>
        <w:spacing w:afterLines="10" w:after="24" w:line="240" w:lineRule="auto"/>
        <w:jc w:val="both"/>
        <w:rPr>
          <w:rFonts w:asciiTheme="minorHAnsi" w:hAnsiTheme="minorHAnsi"/>
          <w:b/>
          <w:sz w:val="18"/>
          <w:szCs w:val="18"/>
        </w:rPr>
      </w:pPr>
      <w:r w:rsidRPr="009D79DE">
        <w:rPr>
          <w:rFonts w:asciiTheme="minorHAnsi" w:hAnsiTheme="minorHAnsi"/>
          <w:b/>
          <w:sz w:val="18"/>
          <w:szCs w:val="18"/>
        </w:rPr>
        <w:t>ZAŁĄCZNIKI DO SWZ</w:t>
      </w:r>
    </w:p>
    <w:p w14:paraId="6461D374" w14:textId="77777777" w:rsidR="00D45AE2" w:rsidRPr="009D79DE" w:rsidRDefault="00AE2DEF" w:rsidP="00462519">
      <w:pPr>
        <w:tabs>
          <w:tab w:val="left" w:pos="1985"/>
          <w:tab w:val="left" w:pos="2552"/>
          <w:tab w:val="left" w:pos="2835"/>
        </w:tabs>
        <w:spacing w:before="120" w:afterLines="10" w:after="24" w:line="240" w:lineRule="auto"/>
        <w:jc w:val="both"/>
        <w:rPr>
          <w:rFonts w:asciiTheme="minorHAnsi" w:hAnsiTheme="minorHAnsi"/>
          <w:bCs/>
          <w:sz w:val="18"/>
          <w:szCs w:val="18"/>
        </w:rPr>
      </w:pPr>
      <w:r w:rsidRPr="009D79DE">
        <w:rPr>
          <w:rFonts w:asciiTheme="minorHAnsi" w:hAnsiTheme="minorHAnsi"/>
          <w:b/>
          <w:sz w:val="18"/>
          <w:szCs w:val="18"/>
        </w:rPr>
        <w:t>Załącznik</w:t>
      </w:r>
      <w:r w:rsidR="00D45AE2" w:rsidRPr="009D79DE">
        <w:rPr>
          <w:rFonts w:asciiTheme="minorHAnsi" w:hAnsiTheme="minorHAnsi"/>
          <w:b/>
          <w:sz w:val="18"/>
          <w:szCs w:val="18"/>
        </w:rPr>
        <w:t>i</w:t>
      </w:r>
      <w:r w:rsidR="00B1521B" w:rsidRPr="009D79DE">
        <w:rPr>
          <w:rFonts w:asciiTheme="minorHAnsi" w:hAnsiTheme="minorHAnsi"/>
          <w:b/>
          <w:sz w:val="18"/>
          <w:szCs w:val="18"/>
        </w:rPr>
        <w:t xml:space="preserve"> nr 1</w:t>
      </w:r>
      <w:r w:rsidR="00D031CA">
        <w:rPr>
          <w:rFonts w:asciiTheme="minorHAnsi" w:hAnsiTheme="minorHAnsi"/>
          <w:b/>
          <w:sz w:val="18"/>
          <w:szCs w:val="18"/>
        </w:rPr>
        <w:t xml:space="preserve"> </w:t>
      </w:r>
      <w:r w:rsidR="008C36F1" w:rsidRPr="009D79DE">
        <w:rPr>
          <w:rFonts w:asciiTheme="minorHAnsi" w:hAnsiTheme="minorHAnsi"/>
          <w:sz w:val="18"/>
          <w:szCs w:val="18"/>
        </w:rPr>
        <w:t>–</w:t>
      </w:r>
      <w:r w:rsidR="008C36F1" w:rsidRPr="009D79DE">
        <w:rPr>
          <w:rFonts w:asciiTheme="minorHAnsi" w:hAnsiTheme="minorHAnsi"/>
          <w:b/>
          <w:sz w:val="18"/>
          <w:szCs w:val="18"/>
        </w:rPr>
        <w:t xml:space="preserve"> </w:t>
      </w:r>
      <w:r w:rsidR="008C36F1" w:rsidRPr="009D79DE">
        <w:rPr>
          <w:rFonts w:asciiTheme="minorHAnsi" w:hAnsiTheme="minorHAnsi"/>
          <w:sz w:val="18"/>
          <w:szCs w:val="18"/>
        </w:rPr>
        <w:t>Formularz oferty</w:t>
      </w:r>
    </w:p>
    <w:p w14:paraId="17F9E262" w14:textId="51E4C9BC" w:rsidR="00E00196" w:rsidRPr="009D79DE" w:rsidRDefault="00D45AE2" w:rsidP="00462519">
      <w:pPr>
        <w:tabs>
          <w:tab w:val="left" w:pos="1985"/>
          <w:tab w:val="left" w:pos="2552"/>
          <w:tab w:val="left" w:pos="2835"/>
        </w:tabs>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2 </w:t>
      </w:r>
      <w:r w:rsidR="008C36F1" w:rsidRPr="009D79DE">
        <w:rPr>
          <w:rFonts w:asciiTheme="minorHAnsi" w:hAnsiTheme="minorHAnsi"/>
          <w:sz w:val="18"/>
          <w:szCs w:val="18"/>
        </w:rPr>
        <w:t>– Formularz</w:t>
      </w:r>
      <w:r w:rsidR="00263232">
        <w:rPr>
          <w:rFonts w:asciiTheme="minorHAnsi" w:hAnsiTheme="minorHAnsi"/>
          <w:sz w:val="18"/>
          <w:szCs w:val="18"/>
        </w:rPr>
        <w:t xml:space="preserve"> asortymentowo-</w:t>
      </w:r>
      <w:r w:rsidR="008C36F1" w:rsidRPr="009D79DE">
        <w:rPr>
          <w:rFonts w:asciiTheme="minorHAnsi" w:hAnsiTheme="minorHAnsi"/>
          <w:sz w:val="18"/>
          <w:szCs w:val="18"/>
        </w:rPr>
        <w:t>cenow</w:t>
      </w:r>
      <w:r w:rsidR="00263232">
        <w:rPr>
          <w:rFonts w:asciiTheme="minorHAnsi" w:hAnsiTheme="minorHAnsi"/>
          <w:sz w:val="18"/>
          <w:szCs w:val="18"/>
        </w:rPr>
        <w:t>y</w:t>
      </w:r>
    </w:p>
    <w:p w14:paraId="686E89E3" w14:textId="77777777" w:rsidR="00E8333B" w:rsidRDefault="00AE2DEF" w:rsidP="00462519">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BB458A" w:rsidRPr="009D79DE">
        <w:rPr>
          <w:rFonts w:asciiTheme="minorHAnsi" w:hAnsiTheme="minorHAnsi"/>
          <w:b/>
          <w:sz w:val="18"/>
          <w:szCs w:val="18"/>
        </w:rPr>
        <w:t>3</w:t>
      </w:r>
      <w:r w:rsidR="00B44043" w:rsidRPr="009D79DE">
        <w:rPr>
          <w:rFonts w:asciiTheme="minorHAnsi" w:hAnsiTheme="minorHAnsi"/>
          <w:b/>
          <w:sz w:val="18"/>
          <w:szCs w:val="18"/>
        </w:rPr>
        <w:t xml:space="preserve"> </w:t>
      </w:r>
      <w:r w:rsidR="00B44043" w:rsidRPr="009D79DE">
        <w:rPr>
          <w:rFonts w:asciiTheme="minorHAnsi" w:hAnsiTheme="minorHAnsi"/>
          <w:sz w:val="18"/>
          <w:szCs w:val="18"/>
        </w:rPr>
        <w:t xml:space="preserve">– </w:t>
      </w:r>
      <w:r w:rsidR="006D0D96" w:rsidRPr="009D79DE">
        <w:rPr>
          <w:rFonts w:asciiTheme="minorHAnsi" w:hAnsiTheme="minorHAnsi"/>
          <w:sz w:val="18"/>
          <w:szCs w:val="18"/>
        </w:rPr>
        <w:t xml:space="preserve">Oświadczenie </w:t>
      </w:r>
      <w:r w:rsidR="00B12EE8" w:rsidRPr="009D79DE">
        <w:rPr>
          <w:rFonts w:asciiTheme="minorHAnsi" w:hAnsiTheme="minorHAnsi"/>
          <w:sz w:val="18"/>
          <w:szCs w:val="18"/>
        </w:rPr>
        <w:t>JEDZ</w:t>
      </w:r>
    </w:p>
    <w:p w14:paraId="73ACC3D2" w14:textId="670485E0" w:rsidR="00651A2A" w:rsidRDefault="00651A2A" w:rsidP="00462519">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sidR="00234D9D">
        <w:rPr>
          <w:rFonts w:asciiTheme="minorHAnsi" w:hAnsiTheme="minorHAnsi"/>
          <w:b/>
          <w:sz w:val="18"/>
          <w:szCs w:val="18"/>
        </w:rPr>
        <w:t>4</w:t>
      </w:r>
      <w:r w:rsidRPr="009D79DE">
        <w:rPr>
          <w:rFonts w:asciiTheme="minorHAnsi" w:hAnsiTheme="minorHAnsi"/>
          <w:b/>
          <w:sz w:val="18"/>
          <w:szCs w:val="18"/>
        </w:rPr>
        <w:t xml:space="preserve"> </w:t>
      </w:r>
      <w:r w:rsidRPr="009D79DE">
        <w:rPr>
          <w:rFonts w:asciiTheme="minorHAnsi" w:hAnsiTheme="minorHAnsi"/>
          <w:sz w:val="18"/>
          <w:szCs w:val="18"/>
        </w:rPr>
        <w:t xml:space="preserve">– </w:t>
      </w:r>
      <w:r>
        <w:rPr>
          <w:rFonts w:asciiTheme="minorHAnsi" w:hAnsiTheme="minorHAnsi"/>
          <w:sz w:val="18"/>
          <w:szCs w:val="18"/>
        </w:rPr>
        <w:t xml:space="preserve">Oświadczenie Wykonawcy dot. przesłanek wykluczenia z </w:t>
      </w:r>
      <w:r w:rsidRPr="00C063D1">
        <w:rPr>
          <w:rFonts w:asciiTheme="minorHAnsi" w:hAnsiTheme="minorHAnsi"/>
          <w:sz w:val="18"/>
          <w:szCs w:val="18"/>
        </w:rPr>
        <w:t xml:space="preserve">art. 5k Rozporządzenia 833/2014 oraz art. 7 ust. 1 Ustawy </w:t>
      </w:r>
      <w:r>
        <w:rPr>
          <w:rFonts w:asciiTheme="minorHAnsi" w:hAnsiTheme="minorHAnsi"/>
          <w:sz w:val="18"/>
          <w:szCs w:val="18"/>
        </w:rPr>
        <w:br/>
      </w:r>
      <w:r w:rsidRPr="00C063D1">
        <w:rPr>
          <w:rFonts w:asciiTheme="minorHAnsi" w:hAnsiTheme="minorHAnsi"/>
          <w:sz w:val="18"/>
          <w:szCs w:val="18"/>
        </w:rPr>
        <w:t>o szczególnych rozwiązaniach w zakresie przeciwdziałania wspieraniu agresji na Ukrainę oraz służących ochronie bezpieczeństwa narodowego</w:t>
      </w:r>
    </w:p>
    <w:p w14:paraId="6D82DFA9" w14:textId="77777777" w:rsidR="0099726E" w:rsidRPr="0008075D" w:rsidRDefault="0008075D" w:rsidP="00462519">
      <w:pPr>
        <w:spacing w:before="120" w:afterLines="10" w:after="24" w:line="240" w:lineRule="auto"/>
        <w:jc w:val="both"/>
        <w:rPr>
          <w:rFonts w:asciiTheme="minorHAnsi" w:hAnsiTheme="minorHAnsi"/>
          <w:sz w:val="18"/>
          <w:szCs w:val="18"/>
        </w:rPr>
      </w:pPr>
      <w:r w:rsidRPr="009D79DE">
        <w:rPr>
          <w:rFonts w:asciiTheme="minorHAnsi" w:hAnsiTheme="minorHAnsi"/>
          <w:b/>
          <w:sz w:val="18"/>
          <w:szCs w:val="18"/>
        </w:rPr>
        <w:t xml:space="preserve">Załącznik nr </w:t>
      </w:r>
      <w:r>
        <w:rPr>
          <w:rFonts w:asciiTheme="minorHAnsi" w:hAnsiTheme="minorHAnsi"/>
          <w:b/>
          <w:sz w:val="18"/>
          <w:szCs w:val="18"/>
        </w:rPr>
        <w:t>5</w:t>
      </w:r>
      <w:r w:rsidRPr="009D79DE">
        <w:rPr>
          <w:rFonts w:asciiTheme="minorHAnsi" w:hAnsiTheme="minorHAnsi"/>
          <w:b/>
          <w:sz w:val="18"/>
          <w:szCs w:val="18"/>
        </w:rPr>
        <w:t xml:space="preserve"> </w:t>
      </w:r>
      <w:r w:rsidRPr="009D79DE">
        <w:rPr>
          <w:rFonts w:asciiTheme="minorHAnsi" w:hAnsiTheme="minorHAnsi"/>
          <w:sz w:val="18"/>
          <w:szCs w:val="18"/>
        </w:rPr>
        <w:t xml:space="preserve">– </w:t>
      </w:r>
      <w:r w:rsidR="0002661E" w:rsidRPr="009D79DE">
        <w:rPr>
          <w:rFonts w:asciiTheme="minorHAnsi" w:hAnsiTheme="minorHAnsi"/>
          <w:sz w:val="18"/>
          <w:szCs w:val="18"/>
        </w:rPr>
        <w:t>Oświadczenie o przynależności lub braku przynależności do tej samej grupy kapitałowej</w:t>
      </w:r>
    </w:p>
    <w:p w14:paraId="50CB5420" w14:textId="77777777" w:rsidR="002071C6" w:rsidRPr="009D79DE" w:rsidRDefault="0008075D" w:rsidP="00462519">
      <w:pPr>
        <w:spacing w:before="120" w:afterLines="10" w:after="24" w:line="240" w:lineRule="auto"/>
        <w:jc w:val="both"/>
        <w:rPr>
          <w:rFonts w:asciiTheme="minorHAnsi" w:hAnsiTheme="minorHAnsi"/>
          <w:b/>
          <w:sz w:val="18"/>
          <w:szCs w:val="18"/>
        </w:rPr>
      </w:pPr>
      <w:r w:rsidRPr="009D79DE">
        <w:rPr>
          <w:rFonts w:asciiTheme="minorHAnsi" w:hAnsiTheme="minorHAnsi"/>
          <w:b/>
          <w:sz w:val="18"/>
          <w:szCs w:val="18"/>
        </w:rPr>
        <w:t xml:space="preserve">Załącznik nr </w:t>
      </w:r>
      <w:r>
        <w:rPr>
          <w:rFonts w:asciiTheme="minorHAnsi" w:hAnsiTheme="minorHAnsi"/>
          <w:b/>
          <w:sz w:val="18"/>
          <w:szCs w:val="18"/>
        </w:rPr>
        <w:t>6</w:t>
      </w:r>
      <w:r w:rsidRPr="009D79DE">
        <w:rPr>
          <w:rFonts w:asciiTheme="minorHAnsi" w:hAnsiTheme="minorHAnsi"/>
          <w:sz w:val="18"/>
          <w:szCs w:val="18"/>
        </w:rPr>
        <w:t xml:space="preserve"> </w:t>
      </w:r>
      <w:r>
        <w:rPr>
          <w:rFonts w:asciiTheme="minorHAnsi" w:hAnsiTheme="minorHAnsi"/>
          <w:sz w:val="18"/>
          <w:szCs w:val="18"/>
        </w:rPr>
        <w:t xml:space="preserve">– </w:t>
      </w:r>
      <w:r w:rsidR="0049095D" w:rsidRPr="009D79DE">
        <w:rPr>
          <w:rFonts w:asciiTheme="minorHAnsi" w:hAnsiTheme="minorHAnsi"/>
          <w:sz w:val="18"/>
          <w:szCs w:val="18"/>
        </w:rPr>
        <w:t>Oświadczenie o aktualności informacji zawartych w JEDZ w zakresie braku podstaw wykluczenia</w:t>
      </w:r>
    </w:p>
    <w:p w14:paraId="236721AC" w14:textId="1E3F7B8C" w:rsidR="00DD48F1" w:rsidRDefault="0008075D" w:rsidP="006175C9">
      <w:pPr>
        <w:tabs>
          <w:tab w:val="left" w:pos="1985"/>
          <w:tab w:val="left" w:pos="2552"/>
          <w:tab w:val="left" w:pos="2835"/>
        </w:tabs>
        <w:spacing w:before="120" w:afterLines="10" w:after="24" w:line="276" w:lineRule="auto"/>
        <w:jc w:val="both"/>
        <w:rPr>
          <w:rFonts w:asciiTheme="minorHAnsi" w:hAnsiTheme="minorHAnsi"/>
          <w:sz w:val="18"/>
          <w:szCs w:val="18"/>
        </w:rPr>
      </w:pPr>
      <w:r w:rsidRPr="00351086">
        <w:rPr>
          <w:rFonts w:asciiTheme="minorHAnsi" w:hAnsiTheme="minorHAnsi"/>
          <w:b/>
          <w:sz w:val="18"/>
          <w:szCs w:val="18"/>
        </w:rPr>
        <w:t>Załącznik nr 7</w:t>
      </w:r>
      <w:r w:rsidR="00920A83" w:rsidRPr="00351086">
        <w:rPr>
          <w:rFonts w:asciiTheme="minorHAnsi" w:hAnsiTheme="minorHAnsi"/>
          <w:b/>
          <w:sz w:val="18"/>
          <w:szCs w:val="18"/>
        </w:rPr>
        <w:t xml:space="preserve"> </w:t>
      </w:r>
      <w:r w:rsidR="00AC4A22" w:rsidRPr="00351086">
        <w:rPr>
          <w:rFonts w:asciiTheme="minorHAnsi" w:hAnsiTheme="minorHAnsi"/>
          <w:sz w:val="18"/>
          <w:szCs w:val="18"/>
        </w:rPr>
        <w:t>–</w:t>
      </w:r>
      <w:r w:rsidR="00DD48F1" w:rsidRPr="00351086">
        <w:rPr>
          <w:rFonts w:asciiTheme="minorHAnsi" w:hAnsiTheme="minorHAnsi"/>
          <w:sz w:val="18"/>
          <w:szCs w:val="18"/>
        </w:rPr>
        <w:t xml:space="preserve"> </w:t>
      </w:r>
      <w:r w:rsidR="00D35AA2" w:rsidRPr="00351086">
        <w:rPr>
          <w:rFonts w:asciiTheme="minorHAnsi" w:hAnsiTheme="minorHAnsi"/>
          <w:sz w:val="18"/>
          <w:szCs w:val="18"/>
        </w:rPr>
        <w:t>Wz</w:t>
      </w:r>
      <w:r w:rsidR="0026250C">
        <w:rPr>
          <w:rFonts w:asciiTheme="minorHAnsi" w:hAnsiTheme="minorHAnsi"/>
          <w:sz w:val="18"/>
          <w:szCs w:val="18"/>
        </w:rPr>
        <w:t>ór</w:t>
      </w:r>
      <w:r w:rsidR="00D35AA2" w:rsidRPr="00351086">
        <w:rPr>
          <w:rFonts w:asciiTheme="minorHAnsi" w:hAnsiTheme="minorHAnsi"/>
          <w:sz w:val="18"/>
          <w:szCs w:val="18"/>
        </w:rPr>
        <w:t xml:space="preserve"> um</w:t>
      </w:r>
      <w:r w:rsidR="0026250C">
        <w:rPr>
          <w:rFonts w:asciiTheme="minorHAnsi" w:hAnsiTheme="minorHAnsi"/>
          <w:sz w:val="18"/>
          <w:szCs w:val="18"/>
        </w:rPr>
        <w:t>o</w:t>
      </w:r>
      <w:r w:rsidR="00D35AA2" w:rsidRPr="00351086">
        <w:rPr>
          <w:rFonts w:asciiTheme="minorHAnsi" w:hAnsiTheme="minorHAnsi"/>
          <w:sz w:val="18"/>
          <w:szCs w:val="18"/>
        </w:rPr>
        <w:t>w</w:t>
      </w:r>
      <w:r w:rsidR="0026250C">
        <w:rPr>
          <w:rFonts w:asciiTheme="minorHAnsi" w:hAnsiTheme="minorHAnsi"/>
          <w:sz w:val="18"/>
          <w:szCs w:val="18"/>
        </w:rPr>
        <w:t>y</w:t>
      </w:r>
    </w:p>
    <w:p w14:paraId="4FD0806F" w14:textId="204920DB" w:rsidR="006175C9" w:rsidRDefault="006175C9" w:rsidP="006175C9">
      <w:pPr>
        <w:spacing w:afterLines="10" w:after="24" w:line="276" w:lineRule="auto"/>
        <w:jc w:val="both"/>
        <w:rPr>
          <w:rFonts w:asciiTheme="minorHAnsi" w:hAnsiTheme="minorHAnsi"/>
          <w:sz w:val="18"/>
          <w:szCs w:val="18"/>
        </w:rPr>
      </w:pPr>
      <w:r w:rsidRPr="009D79DE">
        <w:rPr>
          <w:rFonts w:asciiTheme="minorHAnsi" w:hAnsiTheme="minorHAnsi"/>
          <w:b/>
          <w:sz w:val="18"/>
          <w:szCs w:val="18"/>
        </w:rPr>
        <w:t xml:space="preserve">Załącznik nr </w:t>
      </w:r>
      <w:r>
        <w:rPr>
          <w:rFonts w:asciiTheme="minorHAnsi" w:hAnsiTheme="minorHAnsi"/>
          <w:b/>
          <w:sz w:val="18"/>
          <w:szCs w:val="18"/>
        </w:rPr>
        <w:t>8</w:t>
      </w:r>
      <w:r w:rsidRPr="009D79DE">
        <w:rPr>
          <w:rFonts w:asciiTheme="minorHAnsi" w:hAnsiTheme="minorHAnsi"/>
          <w:b/>
          <w:sz w:val="18"/>
          <w:szCs w:val="18"/>
        </w:rPr>
        <w:t xml:space="preserve"> </w:t>
      </w:r>
      <w:r w:rsidRPr="009D79DE">
        <w:rPr>
          <w:rFonts w:asciiTheme="minorHAnsi" w:hAnsiTheme="minorHAnsi"/>
          <w:sz w:val="18"/>
          <w:szCs w:val="18"/>
        </w:rPr>
        <w:t>–</w:t>
      </w:r>
      <w:r>
        <w:rPr>
          <w:rFonts w:asciiTheme="minorHAnsi" w:hAnsiTheme="minorHAnsi"/>
          <w:sz w:val="18"/>
          <w:szCs w:val="18"/>
        </w:rPr>
        <w:t xml:space="preserve"> Wykaz próbek</w:t>
      </w:r>
    </w:p>
    <w:p w14:paraId="3B01D18A" w14:textId="77777777" w:rsidR="006175C9" w:rsidRDefault="006175C9" w:rsidP="00462519">
      <w:pPr>
        <w:tabs>
          <w:tab w:val="left" w:pos="1985"/>
          <w:tab w:val="left" w:pos="2552"/>
          <w:tab w:val="left" w:pos="2835"/>
        </w:tabs>
        <w:spacing w:before="120" w:afterLines="10" w:after="24" w:line="240" w:lineRule="auto"/>
        <w:jc w:val="both"/>
        <w:rPr>
          <w:rFonts w:asciiTheme="minorHAnsi" w:hAnsiTheme="minorHAnsi"/>
          <w:sz w:val="18"/>
          <w:szCs w:val="18"/>
        </w:rPr>
      </w:pPr>
    </w:p>
    <w:sectPr w:rsidR="006175C9" w:rsidSect="00814DC9">
      <w:footerReference w:type="even" r:id="rId41"/>
      <w:footerReference w:type="default" r:id="rId42"/>
      <w:headerReference w:type="first" r:id="rId43"/>
      <w:footerReference w:type="first" r:id="rId44"/>
      <w:pgSz w:w="11906" w:h="16838" w:code="9"/>
      <w:pgMar w:top="993" w:right="851" w:bottom="851" w:left="851" w:header="709" w:footer="71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A35D5" w14:textId="77777777" w:rsidR="001151C4" w:rsidRDefault="001151C4" w:rsidP="00AE2DEF">
      <w:pPr>
        <w:spacing w:after="24"/>
      </w:pPr>
      <w:r>
        <w:separator/>
      </w:r>
    </w:p>
  </w:endnote>
  <w:endnote w:type="continuationSeparator" w:id="0">
    <w:p w14:paraId="47F7F123" w14:textId="77777777" w:rsidR="001151C4" w:rsidRDefault="001151C4" w:rsidP="00AE2DEF">
      <w:pPr>
        <w:spacing w:after="24"/>
      </w:pPr>
      <w:r>
        <w:continuationSeparator/>
      </w:r>
    </w:p>
  </w:endnote>
  <w:endnote w:type="continuationNotice" w:id="1">
    <w:p w14:paraId="7CFAF479" w14:textId="77777777" w:rsidR="001151C4" w:rsidRDefault="00115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Open Sans">
    <w:altName w:val="Tahoma"/>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6A64" w14:textId="77777777" w:rsidR="00AD5AF8" w:rsidRDefault="009224F6">
    <w:pPr>
      <w:pStyle w:val="Stopka"/>
      <w:framePr w:wrap="around" w:vAnchor="text" w:hAnchor="margin" w:xAlign="center" w:y="1"/>
      <w:spacing w:after="24"/>
      <w:rPr>
        <w:rStyle w:val="Numerstrony"/>
      </w:rPr>
    </w:pPr>
    <w:r>
      <w:rPr>
        <w:rStyle w:val="Numerstrony"/>
      </w:rPr>
      <w:fldChar w:fldCharType="begin"/>
    </w:r>
    <w:r w:rsidR="00AD5AF8">
      <w:rPr>
        <w:rStyle w:val="Numerstrony"/>
      </w:rPr>
      <w:instrText xml:space="preserve">PAGE  </w:instrText>
    </w:r>
    <w:r>
      <w:rPr>
        <w:rStyle w:val="Numerstrony"/>
      </w:rPr>
      <w:fldChar w:fldCharType="separate"/>
    </w:r>
    <w:r w:rsidR="00AD5AF8">
      <w:rPr>
        <w:rStyle w:val="Numerstrony"/>
        <w:noProof/>
      </w:rPr>
      <w:t>15</w:t>
    </w:r>
    <w:r>
      <w:rPr>
        <w:rStyle w:val="Numerstrony"/>
      </w:rPr>
      <w:fldChar w:fldCharType="end"/>
    </w:r>
  </w:p>
  <w:p w14:paraId="656D56D1" w14:textId="77777777" w:rsidR="00AD5AF8" w:rsidRDefault="00AD5AF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8139B" w14:textId="77777777" w:rsidR="00AD5AF8" w:rsidRPr="000B5290" w:rsidRDefault="009224F6"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00AD5AF8"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A36273">
      <w:rPr>
        <w:rStyle w:val="Numerstrony"/>
        <w:rFonts w:ascii="Calibri" w:hAnsi="Calibri"/>
        <w:noProof/>
        <w:sz w:val="16"/>
        <w:szCs w:val="16"/>
      </w:rPr>
      <w:t>2</w:t>
    </w:r>
    <w:r w:rsidRPr="000B5290">
      <w:rPr>
        <w:rStyle w:val="Numerstrony"/>
        <w:rFonts w:ascii="Calibri" w:hAnsi="Calibri"/>
        <w:sz w:val="16"/>
        <w:szCs w:val="16"/>
      </w:rPr>
      <w:fldChar w:fldCharType="end"/>
    </w:r>
  </w:p>
  <w:p w14:paraId="3244E8CB" w14:textId="77777777" w:rsidR="00AD5AF8" w:rsidRPr="00B908DC" w:rsidRDefault="00AD5AF8" w:rsidP="00D453F6">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382303"/>
      <w:docPartObj>
        <w:docPartGallery w:val="Page Numbers (Bottom of Page)"/>
        <w:docPartUnique/>
      </w:docPartObj>
    </w:sdtPr>
    <w:sdtContent>
      <w:p w14:paraId="1B838552" w14:textId="77777777" w:rsidR="00AD5AF8" w:rsidRDefault="009224F6" w:rsidP="00A06540">
        <w:pPr>
          <w:pStyle w:val="Stopka"/>
          <w:spacing w:after="24"/>
          <w:jc w:val="center"/>
        </w:pPr>
        <w:r w:rsidRPr="00A06540">
          <w:rPr>
            <w:rFonts w:ascii="Calibri" w:hAnsi="Calibri" w:cs="Calibri"/>
            <w:sz w:val="16"/>
            <w:szCs w:val="16"/>
          </w:rPr>
          <w:fldChar w:fldCharType="begin"/>
        </w:r>
        <w:r w:rsidR="00E91EB1" w:rsidRPr="00A06540">
          <w:rPr>
            <w:rFonts w:ascii="Calibri" w:hAnsi="Calibri" w:cs="Calibri"/>
            <w:sz w:val="16"/>
            <w:szCs w:val="16"/>
          </w:rPr>
          <w:instrText>PAGE   \* MERGEFORMAT</w:instrText>
        </w:r>
        <w:r w:rsidRPr="00A06540">
          <w:rPr>
            <w:rFonts w:ascii="Calibri" w:hAnsi="Calibri" w:cs="Calibri"/>
            <w:sz w:val="16"/>
            <w:szCs w:val="16"/>
          </w:rPr>
          <w:fldChar w:fldCharType="separate"/>
        </w:r>
        <w:r w:rsidR="00A36273">
          <w:rPr>
            <w:rFonts w:ascii="Calibri" w:hAnsi="Calibri" w:cs="Calibri"/>
            <w:noProof/>
            <w:sz w:val="16"/>
            <w:szCs w:val="16"/>
          </w:rPr>
          <w:t>1</w:t>
        </w:r>
        <w:r w:rsidRPr="00A06540">
          <w:rPr>
            <w:rFonts w:ascii="Calibri" w:hAnsi="Calibri" w:cs="Calibri"/>
            <w:sz w:val="16"/>
            <w:szCs w:val="16"/>
          </w:rPr>
          <w:fldChar w:fldCharType="end"/>
        </w:r>
      </w:p>
    </w:sdtContent>
  </w:sdt>
  <w:p w14:paraId="1F9E571C" w14:textId="77777777" w:rsidR="00AD5AF8" w:rsidRDefault="00AD5AF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F2652" w14:textId="77777777" w:rsidR="001151C4" w:rsidRDefault="001151C4" w:rsidP="00AE2DEF">
      <w:pPr>
        <w:spacing w:after="24"/>
      </w:pPr>
      <w:r>
        <w:separator/>
      </w:r>
    </w:p>
  </w:footnote>
  <w:footnote w:type="continuationSeparator" w:id="0">
    <w:p w14:paraId="1E4E3FD3" w14:textId="77777777" w:rsidR="001151C4" w:rsidRDefault="001151C4" w:rsidP="00AE2DEF">
      <w:pPr>
        <w:spacing w:after="24"/>
      </w:pPr>
      <w:r>
        <w:continuationSeparator/>
      </w:r>
    </w:p>
  </w:footnote>
  <w:footnote w:type="continuationNotice" w:id="1">
    <w:p w14:paraId="234F165D" w14:textId="77777777" w:rsidR="001151C4" w:rsidRDefault="001151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F3F5" w14:textId="0B74D77A" w:rsidR="00B31B37" w:rsidRPr="00DE29AF" w:rsidRDefault="00DE29AF" w:rsidP="00DE29AF">
    <w:pPr>
      <w:pStyle w:val="Nagwek"/>
    </w:pPr>
    <w:r>
      <w:rPr>
        <w:noProof/>
      </w:rPr>
      <w:drawing>
        <wp:anchor distT="0" distB="0" distL="114300" distR="114300" simplePos="0" relativeHeight="251659264" behindDoc="0" locked="0" layoutInCell="1" allowOverlap="1" wp14:anchorId="1C7B0CE8" wp14:editId="37AAF2DA">
          <wp:simplePos x="0" y="0"/>
          <wp:positionH relativeFrom="column">
            <wp:posOffset>0</wp:posOffset>
          </wp:positionH>
          <wp:positionV relativeFrom="paragraph">
            <wp:posOffset>259715</wp:posOffset>
          </wp:positionV>
          <wp:extent cx="2276475" cy="516255"/>
          <wp:effectExtent l="0" t="0" r="9525" b="0"/>
          <wp:wrapSquare wrapText="bothSides"/>
          <wp:docPr id="194416049" name="Obraz 194416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l="16302" t="38388" r="15976" b="37793"/>
                  <a:stretch>
                    <a:fillRect/>
                  </a:stretch>
                </pic:blipFill>
                <pic:spPr bwMode="auto">
                  <a:xfrm>
                    <a:off x="0" y="0"/>
                    <a:ext cx="2276475" cy="5162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C5A"/>
    <w:multiLevelType w:val="hybridMultilevel"/>
    <w:tmpl w:val="6F4E6EFA"/>
    <w:lvl w:ilvl="0" w:tplc="AF340C50">
      <w:start w:val="1"/>
      <w:numFmt w:val="decimal"/>
      <w:lvlText w:val="%1)"/>
      <w:lvlJc w:val="left"/>
      <w:pPr>
        <w:tabs>
          <w:tab w:val="num" w:pos="2989"/>
        </w:tabs>
        <w:ind w:left="2989" w:hanging="283"/>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4" w15:restartNumberingAfterBreak="0">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593D77"/>
    <w:multiLevelType w:val="hybridMultilevel"/>
    <w:tmpl w:val="67F467E4"/>
    <w:lvl w:ilvl="0" w:tplc="8D9AD8F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91473C3"/>
    <w:multiLevelType w:val="hybridMultilevel"/>
    <w:tmpl w:val="AC82AC58"/>
    <w:lvl w:ilvl="0" w:tplc="80E683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7" w15:restartNumberingAfterBreak="0">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3B3DA3"/>
    <w:multiLevelType w:val="hybridMultilevel"/>
    <w:tmpl w:val="294A71A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AE4DC6"/>
    <w:multiLevelType w:val="multilevel"/>
    <w:tmpl w:val="9A7C0ADC"/>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lowerLetter"/>
      <w:lvlText w:val="%3)"/>
      <w:lvlJc w:val="left"/>
      <w:pPr>
        <w:ind w:left="1440" w:hanging="36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1F1BC9"/>
    <w:multiLevelType w:val="hybridMultilevel"/>
    <w:tmpl w:val="D10A1ED4"/>
    <w:lvl w:ilvl="0" w:tplc="24FC2F56">
      <w:start w:val="1"/>
      <w:numFmt w:val="decimal"/>
      <w:lvlText w:val="%1)"/>
      <w:lvlJc w:val="left"/>
      <w:pPr>
        <w:ind w:left="720" w:hanging="360"/>
      </w:pPr>
      <w:rPr>
        <w:rFonts w:hint="default"/>
        <w:b/>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3" w15:restartNumberingAfterBreak="0">
    <w:nsid w:val="4E8C1C01"/>
    <w:multiLevelType w:val="multilevel"/>
    <w:tmpl w:val="EE06F0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5" w15:restartNumberingAfterBreak="0">
    <w:nsid w:val="53856034"/>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1068D8"/>
    <w:multiLevelType w:val="hybridMultilevel"/>
    <w:tmpl w:val="6F4E6EFA"/>
    <w:lvl w:ilvl="0" w:tplc="FFFFFFFF">
      <w:start w:val="1"/>
      <w:numFmt w:val="decimal"/>
      <w:lvlText w:val="%1)"/>
      <w:lvlJc w:val="left"/>
      <w:pPr>
        <w:tabs>
          <w:tab w:val="num" w:pos="2629"/>
        </w:tabs>
        <w:ind w:left="2629" w:hanging="283"/>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5D292D9E"/>
    <w:multiLevelType w:val="hybridMultilevel"/>
    <w:tmpl w:val="E5A4527A"/>
    <w:lvl w:ilvl="0" w:tplc="FFFFFFFF">
      <w:start w:val="1"/>
      <w:numFmt w:val="decimal"/>
      <w:lvlText w:val="%1)"/>
      <w:lvlJc w:val="left"/>
      <w:pPr>
        <w:ind w:left="1070" w:hanging="360"/>
      </w:pPr>
      <w:rPr>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4" w15:restartNumberingAfterBreak="0">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1" w15:restartNumberingAfterBreak="0">
    <w:nsid w:val="76463732"/>
    <w:multiLevelType w:val="hybridMultilevel"/>
    <w:tmpl w:val="4E708A00"/>
    <w:lvl w:ilvl="0" w:tplc="80E683CE">
      <w:start w:val="1"/>
      <w:numFmt w:val="bullet"/>
      <w:lvlText w:val=""/>
      <w:lvlJc w:val="left"/>
      <w:pPr>
        <w:ind w:left="1891" w:hanging="360"/>
      </w:pPr>
      <w:rPr>
        <w:rFonts w:ascii="Symbol" w:hAnsi="Symbol" w:hint="default"/>
      </w:rPr>
    </w:lvl>
    <w:lvl w:ilvl="1" w:tplc="04150003" w:tentative="1">
      <w:start w:val="1"/>
      <w:numFmt w:val="bullet"/>
      <w:lvlText w:val="o"/>
      <w:lvlJc w:val="left"/>
      <w:pPr>
        <w:ind w:left="2611" w:hanging="360"/>
      </w:pPr>
      <w:rPr>
        <w:rFonts w:ascii="Courier New" w:hAnsi="Courier New" w:cs="Courier New" w:hint="default"/>
      </w:rPr>
    </w:lvl>
    <w:lvl w:ilvl="2" w:tplc="04150005" w:tentative="1">
      <w:start w:val="1"/>
      <w:numFmt w:val="bullet"/>
      <w:lvlText w:val=""/>
      <w:lvlJc w:val="left"/>
      <w:pPr>
        <w:ind w:left="3331" w:hanging="360"/>
      </w:pPr>
      <w:rPr>
        <w:rFonts w:ascii="Wingdings" w:hAnsi="Wingdings" w:hint="default"/>
      </w:rPr>
    </w:lvl>
    <w:lvl w:ilvl="3" w:tplc="04150001" w:tentative="1">
      <w:start w:val="1"/>
      <w:numFmt w:val="bullet"/>
      <w:lvlText w:val=""/>
      <w:lvlJc w:val="left"/>
      <w:pPr>
        <w:ind w:left="4051" w:hanging="360"/>
      </w:pPr>
      <w:rPr>
        <w:rFonts w:ascii="Symbol" w:hAnsi="Symbol" w:hint="default"/>
      </w:rPr>
    </w:lvl>
    <w:lvl w:ilvl="4" w:tplc="04150003" w:tentative="1">
      <w:start w:val="1"/>
      <w:numFmt w:val="bullet"/>
      <w:lvlText w:val="o"/>
      <w:lvlJc w:val="left"/>
      <w:pPr>
        <w:ind w:left="4771" w:hanging="360"/>
      </w:pPr>
      <w:rPr>
        <w:rFonts w:ascii="Courier New" w:hAnsi="Courier New" w:cs="Courier New" w:hint="default"/>
      </w:rPr>
    </w:lvl>
    <w:lvl w:ilvl="5" w:tplc="04150005" w:tentative="1">
      <w:start w:val="1"/>
      <w:numFmt w:val="bullet"/>
      <w:lvlText w:val=""/>
      <w:lvlJc w:val="left"/>
      <w:pPr>
        <w:ind w:left="5491" w:hanging="360"/>
      </w:pPr>
      <w:rPr>
        <w:rFonts w:ascii="Wingdings" w:hAnsi="Wingdings" w:hint="default"/>
      </w:rPr>
    </w:lvl>
    <w:lvl w:ilvl="6" w:tplc="04150001" w:tentative="1">
      <w:start w:val="1"/>
      <w:numFmt w:val="bullet"/>
      <w:lvlText w:val=""/>
      <w:lvlJc w:val="left"/>
      <w:pPr>
        <w:ind w:left="6211" w:hanging="360"/>
      </w:pPr>
      <w:rPr>
        <w:rFonts w:ascii="Symbol" w:hAnsi="Symbol" w:hint="default"/>
      </w:rPr>
    </w:lvl>
    <w:lvl w:ilvl="7" w:tplc="04150003" w:tentative="1">
      <w:start w:val="1"/>
      <w:numFmt w:val="bullet"/>
      <w:lvlText w:val="o"/>
      <w:lvlJc w:val="left"/>
      <w:pPr>
        <w:ind w:left="6931" w:hanging="360"/>
      </w:pPr>
      <w:rPr>
        <w:rFonts w:ascii="Courier New" w:hAnsi="Courier New" w:cs="Courier New" w:hint="default"/>
      </w:rPr>
    </w:lvl>
    <w:lvl w:ilvl="8" w:tplc="04150005" w:tentative="1">
      <w:start w:val="1"/>
      <w:numFmt w:val="bullet"/>
      <w:lvlText w:val=""/>
      <w:lvlJc w:val="left"/>
      <w:pPr>
        <w:ind w:left="7651" w:hanging="360"/>
      </w:pPr>
      <w:rPr>
        <w:rFonts w:ascii="Wingdings" w:hAnsi="Wingdings" w:hint="default"/>
      </w:rPr>
    </w:lvl>
  </w:abstractNum>
  <w:abstractNum w:abstractNumId="42"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7169797">
    <w:abstractNumId w:val="24"/>
  </w:num>
  <w:num w:numId="2" w16cid:durableId="1716540393">
    <w:abstractNumId w:val="19"/>
  </w:num>
  <w:num w:numId="3" w16cid:durableId="1399859335">
    <w:abstractNumId w:val="30"/>
  </w:num>
  <w:num w:numId="4" w16cid:durableId="133106367">
    <w:abstractNumId w:val="42"/>
  </w:num>
  <w:num w:numId="5" w16cid:durableId="835998583">
    <w:abstractNumId w:val="13"/>
  </w:num>
  <w:num w:numId="6" w16cid:durableId="1379237202">
    <w:abstractNumId w:val="11"/>
  </w:num>
  <w:num w:numId="7" w16cid:durableId="2379848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8530466">
    <w:abstractNumId w:val="10"/>
  </w:num>
  <w:num w:numId="9" w16cid:durableId="1070616873">
    <w:abstractNumId w:val="14"/>
  </w:num>
  <w:num w:numId="10" w16cid:durableId="502159740">
    <w:abstractNumId w:val="9"/>
  </w:num>
  <w:num w:numId="11" w16cid:durableId="22442870">
    <w:abstractNumId w:val="2"/>
  </w:num>
  <w:num w:numId="12" w16cid:durableId="2059549133">
    <w:abstractNumId w:val="8"/>
  </w:num>
  <w:num w:numId="13" w16cid:durableId="331301514">
    <w:abstractNumId w:val="17"/>
  </w:num>
  <w:num w:numId="14" w16cid:durableId="202208893">
    <w:abstractNumId w:val="26"/>
  </w:num>
  <w:num w:numId="15" w16cid:durableId="161774617">
    <w:abstractNumId w:val="38"/>
  </w:num>
  <w:num w:numId="16" w16cid:durableId="702438217">
    <w:abstractNumId w:val="15"/>
  </w:num>
  <w:num w:numId="17" w16cid:durableId="1460228017">
    <w:abstractNumId w:val="16"/>
  </w:num>
  <w:num w:numId="18" w16cid:durableId="684672170">
    <w:abstractNumId w:val="32"/>
  </w:num>
  <w:num w:numId="19" w16cid:durableId="1572735901">
    <w:abstractNumId w:val="20"/>
  </w:num>
  <w:num w:numId="20" w16cid:durableId="231046191">
    <w:abstractNumId w:val="7"/>
  </w:num>
  <w:num w:numId="21" w16cid:durableId="729812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4678398">
    <w:abstractNumId w:val="36"/>
  </w:num>
  <w:num w:numId="23" w16cid:durableId="1020473229">
    <w:abstractNumId w:val="39"/>
  </w:num>
  <w:num w:numId="24" w16cid:durableId="1312175112">
    <w:abstractNumId w:val="40"/>
  </w:num>
  <w:num w:numId="25" w16cid:durableId="1487168148">
    <w:abstractNumId w:val="45"/>
  </w:num>
  <w:num w:numId="26" w16cid:durableId="2093500465">
    <w:abstractNumId w:val="37"/>
  </w:num>
  <w:num w:numId="27" w16cid:durableId="1487165235">
    <w:abstractNumId w:val="29"/>
  </w:num>
  <w:num w:numId="28" w16cid:durableId="94329020">
    <w:abstractNumId w:val="35"/>
  </w:num>
  <w:num w:numId="29" w16cid:durableId="1324115708">
    <w:abstractNumId w:val="3"/>
  </w:num>
  <w:num w:numId="30" w16cid:durableId="1797796828">
    <w:abstractNumId w:val="18"/>
  </w:num>
  <w:num w:numId="31" w16cid:durableId="1025978305">
    <w:abstractNumId w:val="44"/>
  </w:num>
  <w:num w:numId="32" w16cid:durableId="1932733796">
    <w:abstractNumId w:val="27"/>
  </w:num>
  <w:num w:numId="33" w16cid:durableId="298074920">
    <w:abstractNumId w:val="34"/>
  </w:num>
  <w:num w:numId="34" w16cid:durableId="647563291">
    <w:abstractNumId w:val="4"/>
  </w:num>
  <w:num w:numId="35" w16cid:durableId="2074696136">
    <w:abstractNumId w:val="5"/>
  </w:num>
  <w:num w:numId="36" w16cid:durableId="90244612">
    <w:abstractNumId w:val="21"/>
  </w:num>
  <w:num w:numId="37" w16cid:durableId="1451706622">
    <w:abstractNumId w:val="6"/>
  </w:num>
  <w:num w:numId="38" w16cid:durableId="677007025">
    <w:abstractNumId w:val="25"/>
  </w:num>
  <w:num w:numId="39" w16cid:durableId="896286245">
    <w:abstractNumId w:val="1"/>
  </w:num>
  <w:num w:numId="40" w16cid:durableId="2032563754">
    <w:abstractNumId w:val="41"/>
  </w:num>
  <w:num w:numId="41" w16cid:durableId="1039472338">
    <w:abstractNumId w:val="12"/>
  </w:num>
  <w:num w:numId="42" w16cid:durableId="1612588781">
    <w:abstractNumId w:val="0"/>
  </w:num>
  <w:num w:numId="43" w16cid:durableId="1829595622">
    <w:abstractNumId w:val="31"/>
  </w:num>
  <w:num w:numId="44" w16cid:durableId="729381375">
    <w:abstractNumId w:val="23"/>
  </w:num>
  <w:num w:numId="45" w16cid:durableId="1343237504">
    <w:abstractNumId w:val="33"/>
  </w:num>
  <w:num w:numId="46" w16cid:durableId="1981691609">
    <w:abstractNumId w:val="22"/>
  </w:num>
  <w:num w:numId="47" w16cid:durableId="1496922334">
    <w:abstractNumId w:val="43"/>
    <w:lvlOverride w:ilvl="0">
      <w:lvl w:ilvl="0">
        <w:start w:val="1"/>
        <w:numFmt w:val="decimal"/>
        <w:lvlText w:val="%1."/>
        <w:lvlJc w:val="left"/>
        <w:pPr>
          <w:ind w:left="720" w:hanging="360"/>
        </w:pPr>
        <w:rPr>
          <w:b w:val="0"/>
          <w:color w:val="00000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8" w16cid:durableId="2038459089">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944"/>
    <w:rsid w:val="00004116"/>
    <w:rsid w:val="000044F6"/>
    <w:rsid w:val="0000481D"/>
    <w:rsid w:val="000051B3"/>
    <w:rsid w:val="00005779"/>
    <w:rsid w:val="000057C7"/>
    <w:rsid w:val="00005DE3"/>
    <w:rsid w:val="00006012"/>
    <w:rsid w:val="00006C7B"/>
    <w:rsid w:val="00007389"/>
    <w:rsid w:val="00010748"/>
    <w:rsid w:val="0001150F"/>
    <w:rsid w:val="0001158B"/>
    <w:rsid w:val="0001176C"/>
    <w:rsid w:val="00012439"/>
    <w:rsid w:val="00012622"/>
    <w:rsid w:val="000139BC"/>
    <w:rsid w:val="000143A3"/>
    <w:rsid w:val="000156EE"/>
    <w:rsid w:val="00015D85"/>
    <w:rsid w:val="00016742"/>
    <w:rsid w:val="0001696E"/>
    <w:rsid w:val="00016F9D"/>
    <w:rsid w:val="0001743B"/>
    <w:rsid w:val="0001788F"/>
    <w:rsid w:val="000179BC"/>
    <w:rsid w:val="00020122"/>
    <w:rsid w:val="000206F5"/>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699"/>
    <w:rsid w:val="00030EDE"/>
    <w:rsid w:val="000312A7"/>
    <w:rsid w:val="0003176B"/>
    <w:rsid w:val="000318DA"/>
    <w:rsid w:val="00031965"/>
    <w:rsid w:val="0003275E"/>
    <w:rsid w:val="00033873"/>
    <w:rsid w:val="00033EB9"/>
    <w:rsid w:val="000345C3"/>
    <w:rsid w:val="00034F68"/>
    <w:rsid w:val="00035D2D"/>
    <w:rsid w:val="000362DC"/>
    <w:rsid w:val="000371DC"/>
    <w:rsid w:val="00037B39"/>
    <w:rsid w:val="0004063D"/>
    <w:rsid w:val="00040724"/>
    <w:rsid w:val="00040F31"/>
    <w:rsid w:val="000411C5"/>
    <w:rsid w:val="00041B2D"/>
    <w:rsid w:val="00041DD1"/>
    <w:rsid w:val="00042762"/>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71EB"/>
    <w:rsid w:val="00067210"/>
    <w:rsid w:val="000674AC"/>
    <w:rsid w:val="00067AD3"/>
    <w:rsid w:val="0007027D"/>
    <w:rsid w:val="00070940"/>
    <w:rsid w:val="00070DF9"/>
    <w:rsid w:val="00070E10"/>
    <w:rsid w:val="00071189"/>
    <w:rsid w:val="00071817"/>
    <w:rsid w:val="00072024"/>
    <w:rsid w:val="0007380A"/>
    <w:rsid w:val="0007398B"/>
    <w:rsid w:val="00075A8E"/>
    <w:rsid w:val="00076006"/>
    <w:rsid w:val="000762DF"/>
    <w:rsid w:val="000766FB"/>
    <w:rsid w:val="00077212"/>
    <w:rsid w:val="000777E5"/>
    <w:rsid w:val="00077B39"/>
    <w:rsid w:val="00077F04"/>
    <w:rsid w:val="0008075D"/>
    <w:rsid w:val="00080D2A"/>
    <w:rsid w:val="00080F37"/>
    <w:rsid w:val="00081272"/>
    <w:rsid w:val="00081888"/>
    <w:rsid w:val="000820C4"/>
    <w:rsid w:val="00083018"/>
    <w:rsid w:val="00083D9D"/>
    <w:rsid w:val="000879AB"/>
    <w:rsid w:val="00087D03"/>
    <w:rsid w:val="00087F3B"/>
    <w:rsid w:val="0009054C"/>
    <w:rsid w:val="00090DD6"/>
    <w:rsid w:val="00091173"/>
    <w:rsid w:val="00091378"/>
    <w:rsid w:val="00091E48"/>
    <w:rsid w:val="000920F1"/>
    <w:rsid w:val="0009349E"/>
    <w:rsid w:val="00093CC5"/>
    <w:rsid w:val="000942AC"/>
    <w:rsid w:val="00095627"/>
    <w:rsid w:val="00095FC3"/>
    <w:rsid w:val="0009679F"/>
    <w:rsid w:val="00096830"/>
    <w:rsid w:val="000968CB"/>
    <w:rsid w:val="0009730A"/>
    <w:rsid w:val="000974AF"/>
    <w:rsid w:val="00097C85"/>
    <w:rsid w:val="000A019F"/>
    <w:rsid w:val="000A06DE"/>
    <w:rsid w:val="000A1340"/>
    <w:rsid w:val="000A1A46"/>
    <w:rsid w:val="000A1AE9"/>
    <w:rsid w:val="000A1C62"/>
    <w:rsid w:val="000A1C99"/>
    <w:rsid w:val="000A1D25"/>
    <w:rsid w:val="000A2012"/>
    <w:rsid w:val="000A366D"/>
    <w:rsid w:val="000A3D87"/>
    <w:rsid w:val="000A3E03"/>
    <w:rsid w:val="000A4524"/>
    <w:rsid w:val="000A4D34"/>
    <w:rsid w:val="000A50C9"/>
    <w:rsid w:val="000A5429"/>
    <w:rsid w:val="000A549B"/>
    <w:rsid w:val="000A654A"/>
    <w:rsid w:val="000A676F"/>
    <w:rsid w:val="000A6902"/>
    <w:rsid w:val="000A6B68"/>
    <w:rsid w:val="000B06D5"/>
    <w:rsid w:val="000B0FFB"/>
    <w:rsid w:val="000B179C"/>
    <w:rsid w:val="000B1E51"/>
    <w:rsid w:val="000B200F"/>
    <w:rsid w:val="000B2421"/>
    <w:rsid w:val="000B2ABA"/>
    <w:rsid w:val="000B42F7"/>
    <w:rsid w:val="000B441D"/>
    <w:rsid w:val="000B46B5"/>
    <w:rsid w:val="000B4A90"/>
    <w:rsid w:val="000B4EE6"/>
    <w:rsid w:val="000B5290"/>
    <w:rsid w:val="000B5429"/>
    <w:rsid w:val="000B54DB"/>
    <w:rsid w:val="000B59C9"/>
    <w:rsid w:val="000B6270"/>
    <w:rsid w:val="000B634A"/>
    <w:rsid w:val="000B646E"/>
    <w:rsid w:val="000B7AA3"/>
    <w:rsid w:val="000C00EC"/>
    <w:rsid w:val="000C066B"/>
    <w:rsid w:val="000C0D5F"/>
    <w:rsid w:val="000C0E06"/>
    <w:rsid w:val="000C0E19"/>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C7CB5"/>
    <w:rsid w:val="000C7CFA"/>
    <w:rsid w:val="000D0BF7"/>
    <w:rsid w:val="000D21E3"/>
    <w:rsid w:val="000D240C"/>
    <w:rsid w:val="000D2726"/>
    <w:rsid w:val="000D2F66"/>
    <w:rsid w:val="000D34C3"/>
    <w:rsid w:val="000D40F6"/>
    <w:rsid w:val="000D5CCA"/>
    <w:rsid w:val="000D5D04"/>
    <w:rsid w:val="000D6072"/>
    <w:rsid w:val="000D6860"/>
    <w:rsid w:val="000D7D4F"/>
    <w:rsid w:val="000E06E0"/>
    <w:rsid w:val="000E0DFA"/>
    <w:rsid w:val="000E1821"/>
    <w:rsid w:val="000E182A"/>
    <w:rsid w:val="000E2027"/>
    <w:rsid w:val="000E2147"/>
    <w:rsid w:val="000E23B1"/>
    <w:rsid w:val="000E2410"/>
    <w:rsid w:val="000E2474"/>
    <w:rsid w:val="000E2D8B"/>
    <w:rsid w:val="000E2F22"/>
    <w:rsid w:val="000E336E"/>
    <w:rsid w:val="000E3BCB"/>
    <w:rsid w:val="000E45DF"/>
    <w:rsid w:val="000E5F0F"/>
    <w:rsid w:val="000E63F3"/>
    <w:rsid w:val="000E6B8B"/>
    <w:rsid w:val="000F0973"/>
    <w:rsid w:val="000F0FA9"/>
    <w:rsid w:val="000F138B"/>
    <w:rsid w:val="000F1988"/>
    <w:rsid w:val="000F3220"/>
    <w:rsid w:val="000F3FEB"/>
    <w:rsid w:val="000F47F6"/>
    <w:rsid w:val="000F49B4"/>
    <w:rsid w:val="000F4C1A"/>
    <w:rsid w:val="000F5310"/>
    <w:rsid w:val="000F5317"/>
    <w:rsid w:val="000F5CC7"/>
    <w:rsid w:val="000F64FC"/>
    <w:rsid w:val="000F7277"/>
    <w:rsid w:val="001007CF"/>
    <w:rsid w:val="00100D0A"/>
    <w:rsid w:val="00101629"/>
    <w:rsid w:val="00101923"/>
    <w:rsid w:val="00101E25"/>
    <w:rsid w:val="00102D92"/>
    <w:rsid w:val="001033BC"/>
    <w:rsid w:val="00103BC2"/>
    <w:rsid w:val="00104830"/>
    <w:rsid w:val="00105770"/>
    <w:rsid w:val="00106178"/>
    <w:rsid w:val="001061B0"/>
    <w:rsid w:val="001068BA"/>
    <w:rsid w:val="00106C3F"/>
    <w:rsid w:val="00107385"/>
    <w:rsid w:val="0010743A"/>
    <w:rsid w:val="0010757D"/>
    <w:rsid w:val="001075A1"/>
    <w:rsid w:val="001079BF"/>
    <w:rsid w:val="00107B35"/>
    <w:rsid w:val="00110FF9"/>
    <w:rsid w:val="00113293"/>
    <w:rsid w:val="00114378"/>
    <w:rsid w:val="00114787"/>
    <w:rsid w:val="00114EA0"/>
    <w:rsid w:val="001151C4"/>
    <w:rsid w:val="00115337"/>
    <w:rsid w:val="00115575"/>
    <w:rsid w:val="00115E1F"/>
    <w:rsid w:val="00115E81"/>
    <w:rsid w:val="001163E6"/>
    <w:rsid w:val="00116947"/>
    <w:rsid w:val="0011703F"/>
    <w:rsid w:val="0011727C"/>
    <w:rsid w:val="0011763A"/>
    <w:rsid w:val="00117902"/>
    <w:rsid w:val="00120304"/>
    <w:rsid w:val="001205F6"/>
    <w:rsid w:val="001213DB"/>
    <w:rsid w:val="00121CF5"/>
    <w:rsid w:val="001220A5"/>
    <w:rsid w:val="0012290B"/>
    <w:rsid w:val="0012305D"/>
    <w:rsid w:val="00123842"/>
    <w:rsid w:val="001248C0"/>
    <w:rsid w:val="00124AF9"/>
    <w:rsid w:val="00124DF7"/>
    <w:rsid w:val="00125CF1"/>
    <w:rsid w:val="001267B6"/>
    <w:rsid w:val="001270A4"/>
    <w:rsid w:val="001271A3"/>
    <w:rsid w:val="00127EBC"/>
    <w:rsid w:val="001307D9"/>
    <w:rsid w:val="00130C33"/>
    <w:rsid w:val="00130CEC"/>
    <w:rsid w:val="00131115"/>
    <w:rsid w:val="00131600"/>
    <w:rsid w:val="00131B68"/>
    <w:rsid w:val="00132C28"/>
    <w:rsid w:val="00132C83"/>
    <w:rsid w:val="001335E2"/>
    <w:rsid w:val="001351EE"/>
    <w:rsid w:val="0013554F"/>
    <w:rsid w:val="0013567B"/>
    <w:rsid w:val="001357F6"/>
    <w:rsid w:val="0013680F"/>
    <w:rsid w:val="001369E6"/>
    <w:rsid w:val="00137CF7"/>
    <w:rsid w:val="00137EC1"/>
    <w:rsid w:val="00140602"/>
    <w:rsid w:val="00140D1B"/>
    <w:rsid w:val="00140E42"/>
    <w:rsid w:val="00141061"/>
    <w:rsid w:val="0014124B"/>
    <w:rsid w:val="0014189B"/>
    <w:rsid w:val="00142673"/>
    <w:rsid w:val="001428D3"/>
    <w:rsid w:val="00142A0C"/>
    <w:rsid w:val="00142A93"/>
    <w:rsid w:val="00142B96"/>
    <w:rsid w:val="00142D0B"/>
    <w:rsid w:val="00142DB0"/>
    <w:rsid w:val="001436F4"/>
    <w:rsid w:val="00143B13"/>
    <w:rsid w:val="00145328"/>
    <w:rsid w:val="00145A55"/>
    <w:rsid w:val="00145E9D"/>
    <w:rsid w:val="001466D9"/>
    <w:rsid w:val="00146933"/>
    <w:rsid w:val="001475BD"/>
    <w:rsid w:val="0014796A"/>
    <w:rsid w:val="00150712"/>
    <w:rsid w:val="00150788"/>
    <w:rsid w:val="00150FAF"/>
    <w:rsid w:val="00151023"/>
    <w:rsid w:val="00151173"/>
    <w:rsid w:val="0015137A"/>
    <w:rsid w:val="00151534"/>
    <w:rsid w:val="00151A01"/>
    <w:rsid w:val="00151DEE"/>
    <w:rsid w:val="00152E6C"/>
    <w:rsid w:val="00152E9F"/>
    <w:rsid w:val="00153365"/>
    <w:rsid w:val="00153845"/>
    <w:rsid w:val="0015502D"/>
    <w:rsid w:val="001552C1"/>
    <w:rsid w:val="00155321"/>
    <w:rsid w:val="00155977"/>
    <w:rsid w:val="00155AB1"/>
    <w:rsid w:val="001562D2"/>
    <w:rsid w:val="001563AB"/>
    <w:rsid w:val="00156730"/>
    <w:rsid w:val="00157B54"/>
    <w:rsid w:val="001600D1"/>
    <w:rsid w:val="001603B0"/>
    <w:rsid w:val="00160B45"/>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2B6E"/>
    <w:rsid w:val="0018332F"/>
    <w:rsid w:val="0018354E"/>
    <w:rsid w:val="00183F97"/>
    <w:rsid w:val="00184166"/>
    <w:rsid w:val="00184AFE"/>
    <w:rsid w:val="001853BC"/>
    <w:rsid w:val="001853EC"/>
    <w:rsid w:val="001855AC"/>
    <w:rsid w:val="001855BB"/>
    <w:rsid w:val="00185BB4"/>
    <w:rsid w:val="00186FBD"/>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6EF"/>
    <w:rsid w:val="001A3B1D"/>
    <w:rsid w:val="001A4FB7"/>
    <w:rsid w:val="001A5A02"/>
    <w:rsid w:val="001A64A2"/>
    <w:rsid w:val="001A6A83"/>
    <w:rsid w:val="001A6C3C"/>
    <w:rsid w:val="001A6CE9"/>
    <w:rsid w:val="001A7289"/>
    <w:rsid w:val="001A763B"/>
    <w:rsid w:val="001A78AE"/>
    <w:rsid w:val="001A7DD6"/>
    <w:rsid w:val="001B02C1"/>
    <w:rsid w:val="001B0384"/>
    <w:rsid w:val="001B142D"/>
    <w:rsid w:val="001B3000"/>
    <w:rsid w:val="001B35A6"/>
    <w:rsid w:val="001B3715"/>
    <w:rsid w:val="001B4F9D"/>
    <w:rsid w:val="001B5998"/>
    <w:rsid w:val="001B6C53"/>
    <w:rsid w:val="001B6E90"/>
    <w:rsid w:val="001B750F"/>
    <w:rsid w:val="001B7D24"/>
    <w:rsid w:val="001C005F"/>
    <w:rsid w:val="001C08ED"/>
    <w:rsid w:val="001C14A9"/>
    <w:rsid w:val="001C1975"/>
    <w:rsid w:val="001C1BDF"/>
    <w:rsid w:val="001C1F56"/>
    <w:rsid w:val="001C2B4F"/>
    <w:rsid w:val="001C2C91"/>
    <w:rsid w:val="001C2D2E"/>
    <w:rsid w:val="001C36B8"/>
    <w:rsid w:val="001C4AC6"/>
    <w:rsid w:val="001C4D77"/>
    <w:rsid w:val="001C4E2B"/>
    <w:rsid w:val="001C5682"/>
    <w:rsid w:val="001C7D02"/>
    <w:rsid w:val="001D0248"/>
    <w:rsid w:val="001D0B90"/>
    <w:rsid w:val="001D1C71"/>
    <w:rsid w:val="001D1FF7"/>
    <w:rsid w:val="001D2067"/>
    <w:rsid w:val="001D280D"/>
    <w:rsid w:val="001D2813"/>
    <w:rsid w:val="001D28C2"/>
    <w:rsid w:val="001D3B2A"/>
    <w:rsid w:val="001D3D92"/>
    <w:rsid w:val="001D3DAC"/>
    <w:rsid w:val="001D4FBB"/>
    <w:rsid w:val="001D639B"/>
    <w:rsid w:val="001D6FF1"/>
    <w:rsid w:val="001D7F32"/>
    <w:rsid w:val="001E01B8"/>
    <w:rsid w:val="001E0F5C"/>
    <w:rsid w:val="001E22E5"/>
    <w:rsid w:val="001E27AF"/>
    <w:rsid w:val="001E2A73"/>
    <w:rsid w:val="001E302E"/>
    <w:rsid w:val="001E321E"/>
    <w:rsid w:val="001E37D5"/>
    <w:rsid w:val="001E3D8A"/>
    <w:rsid w:val="001E47A1"/>
    <w:rsid w:val="001E4A1D"/>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938"/>
    <w:rsid w:val="001F3BBF"/>
    <w:rsid w:val="001F4054"/>
    <w:rsid w:val="001F412F"/>
    <w:rsid w:val="001F41E8"/>
    <w:rsid w:val="001F4690"/>
    <w:rsid w:val="001F5B7C"/>
    <w:rsid w:val="001F6459"/>
    <w:rsid w:val="001F672B"/>
    <w:rsid w:val="001F6F8F"/>
    <w:rsid w:val="001F7BCB"/>
    <w:rsid w:val="001F7BE0"/>
    <w:rsid w:val="001F7D5F"/>
    <w:rsid w:val="001F7ED4"/>
    <w:rsid w:val="001F7F1C"/>
    <w:rsid w:val="00200006"/>
    <w:rsid w:val="0020047C"/>
    <w:rsid w:val="00200909"/>
    <w:rsid w:val="00200C72"/>
    <w:rsid w:val="002019C8"/>
    <w:rsid w:val="002029D9"/>
    <w:rsid w:val="0020323D"/>
    <w:rsid w:val="00203300"/>
    <w:rsid w:val="0020378F"/>
    <w:rsid w:val="00203903"/>
    <w:rsid w:val="00203F3B"/>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1F5F"/>
    <w:rsid w:val="00212AC5"/>
    <w:rsid w:val="00212E2B"/>
    <w:rsid w:val="0021304D"/>
    <w:rsid w:val="0021311A"/>
    <w:rsid w:val="00213B05"/>
    <w:rsid w:val="00213DB3"/>
    <w:rsid w:val="00214986"/>
    <w:rsid w:val="00214CEB"/>
    <w:rsid w:val="00215006"/>
    <w:rsid w:val="00215FC0"/>
    <w:rsid w:val="0021659F"/>
    <w:rsid w:val="002173C5"/>
    <w:rsid w:val="00220858"/>
    <w:rsid w:val="00221697"/>
    <w:rsid w:val="002217E1"/>
    <w:rsid w:val="002226DC"/>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4CE8"/>
    <w:rsid w:val="00234D9D"/>
    <w:rsid w:val="00235250"/>
    <w:rsid w:val="002355F8"/>
    <w:rsid w:val="0023748D"/>
    <w:rsid w:val="00237A38"/>
    <w:rsid w:val="00237EB3"/>
    <w:rsid w:val="00237FEE"/>
    <w:rsid w:val="002401F5"/>
    <w:rsid w:val="0024118D"/>
    <w:rsid w:val="00241307"/>
    <w:rsid w:val="002414EF"/>
    <w:rsid w:val="002415C1"/>
    <w:rsid w:val="00241E40"/>
    <w:rsid w:val="002423DF"/>
    <w:rsid w:val="002425D4"/>
    <w:rsid w:val="00243A9B"/>
    <w:rsid w:val="0024479C"/>
    <w:rsid w:val="00244B83"/>
    <w:rsid w:val="00244E1D"/>
    <w:rsid w:val="00245079"/>
    <w:rsid w:val="002451C5"/>
    <w:rsid w:val="0024596F"/>
    <w:rsid w:val="002464D0"/>
    <w:rsid w:val="00246720"/>
    <w:rsid w:val="00246782"/>
    <w:rsid w:val="00246923"/>
    <w:rsid w:val="00246DCA"/>
    <w:rsid w:val="00246EF7"/>
    <w:rsid w:val="00247839"/>
    <w:rsid w:val="00251790"/>
    <w:rsid w:val="00251AB3"/>
    <w:rsid w:val="00251B1B"/>
    <w:rsid w:val="00252873"/>
    <w:rsid w:val="00252BB1"/>
    <w:rsid w:val="00254BF6"/>
    <w:rsid w:val="00254EE8"/>
    <w:rsid w:val="00254FF0"/>
    <w:rsid w:val="002553E3"/>
    <w:rsid w:val="00256CAE"/>
    <w:rsid w:val="00256E8D"/>
    <w:rsid w:val="00257DF3"/>
    <w:rsid w:val="00260876"/>
    <w:rsid w:val="0026138D"/>
    <w:rsid w:val="002623AD"/>
    <w:rsid w:val="0026250C"/>
    <w:rsid w:val="002627F5"/>
    <w:rsid w:val="002629BC"/>
    <w:rsid w:val="00262F5A"/>
    <w:rsid w:val="00263232"/>
    <w:rsid w:val="002633E3"/>
    <w:rsid w:val="002634A9"/>
    <w:rsid w:val="002634F1"/>
    <w:rsid w:val="002640C0"/>
    <w:rsid w:val="00264501"/>
    <w:rsid w:val="002645F5"/>
    <w:rsid w:val="002669F9"/>
    <w:rsid w:val="00266A19"/>
    <w:rsid w:val="0026748B"/>
    <w:rsid w:val="002700EF"/>
    <w:rsid w:val="002701CE"/>
    <w:rsid w:val="00270604"/>
    <w:rsid w:val="0027074E"/>
    <w:rsid w:val="00271729"/>
    <w:rsid w:val="0027333E"/>
    <w:rsid w:val="00273C8D"/>
    <w:rsid w:val="00273F09"/>
    <w:rsid w:val="0027412C"/>
    <w:rsid w:val="002755B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761F"/>
    <w:rsid w:val="002906CB"/>
    <w:rsid w:val="002911F5"/>
    <w:rsid w:val="00291844"/>
    <w:rsid w:val="0029370E"/>
    <w:rsid w:val="00293A6E"/>
    <w:rsid w:val="0029448F"/>
    <w:rsid w:val="00294FCE"/>
    <w:rsid w:val="00295C00"/>
    <w:rsid w:val="00295EF2"/>
    <w:rsid w:val="00295F62"/>
    <w:rsid w:val="002964EF"/>
    <w:rsid w:val="00296F5C"/>
    <w:rsid w:val="002972D6"/>
    <w:rsid w:val="002976DC"/>
    <w:rsid w:val="00297838"/>
    <w:rsid w:val="00297942"/>
    <w:rsid w:val="002A06EB"/>
    <w:rsid w:val="002A1C33"/>
    <w:rsid w:val="002A1DCB"/>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091"/>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968"/>
    <w:rsid w:val="002B5FFA"/>
    <w:rsid w:val="002B647B"/>
    <w:rsid w:val="002B725B"/>
    <w:rsid w:val="002B761A"/>
    <w:rsid w:val="002B76ED"/>
    <w:rsid w:val="002B7F75"/>
    <w:rsid w:val="002C0168"/>
    <w:rsid w:val="002C042D"/>
    <w:rsid w:val="002C05DC"/>
    <w:rsid w:val="002C07D8"/>
    <w:rsid w:val="002C0CD2"/>
    <w:rsid w:val="002C151D"/>
    <w:rsid w:val="002C1687"/>
    <w:rsid w:val="002C1A69"/>
    <w:rsid w:val="002C1EBB"/>
    <w:rsid w:val="002C2E08"/>
    <w:rsid w:val="002C2FEE"/>
    <w:rsid w:val="002C4633"/>
    <w:rsid w:val="002C4D99"/>
    <w:rsid w:val="002C4DA1"/>
    <w:rsid w:val="002C4F37"/>
    <w:rsid w:val="002C6D5A"/>
    <w:rsid w:val="002C743B"/>
    <w:rsid w:val="002D13F2"/>
    <w:rsid w:val="002D1A9F"/>
    <w:rsid w:val="002D1B55"/>
    <w:rsid w:val="002D1FCC"/>
    <w:rsid w:val="002D2460"/>
    <w:rsid w:val="002D2508"/>
    <w:rsid w:val="002D2AFF"/>
    <w:rsid w:val="002D3477"/>
    <w:rsid w:val="002D42D3"/>
    <w:rsid w:val="002D4CC9"/>
    <w:rsid w:val="002D52DD"/>
    <w:rsid w:val="002D5AB3"/>
    <w:rsid w:val="002D5E12"/>
    <w:rsid w:val="002D628F"/>
    <w:rsid w:val="002D6DE9"/>
    <w:rsid w:val="002D774B"/>
    <w:rsid w:val="002E04D1"/>
    <w:rsid w:val="002E0511"/>
    <w:rsid w:val="002E2170"/>
    <w:rsid w:val="002E242B"/>
    <w:rsid w:val="002E2EBD"/>
    <w:rsid w:val="002E3146"/>
    <w:rsid w:val="002E36A1"/>
    <w:rsid w:val="002E3889"/>
    <w:rsid w:val="002E3B13"/>
    <w:rsid w:val="002E3EDA"/>
    <w:rsid w:val="002E45EA"/>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5302"/>
    <w:rsid w:val="002F546F"/>
    <w:rsid w:val="002F6112"/>
    <w:rsid w:val="002F66F7"/>
    <w:rsid w:val="002F7518"/>
    <w:rsid w:val="003010B7"/>
    <w:rsid w:val="003017CA"/>
    <w:rsid w:val="00301E54"/>
    <w:rsid w:val="00302907"/>
    <w:rsid w:val="0030293F"/>
    <w:rsid w:val="00303068"/>
    <w:rsid w:val="00303A77"/>
    <w:rsid w:val="00303D0B"/>
    <w:rsid w:val="00304C81"/>
    <w:rsid w:val="00304D06"/>
    <w:rsid w:val="00305112"/>
    <w:rsid w:val="00305222"/>
    <w:rsid w:val="00305246"/>
    <w:rsid w:val="00305C5F"/>
    <w:rsid w:val="00307697"/>
    <w:rsid w:val="0030794D"/>
    <w:rsid w:val="00307B28"/>
    <w:rsid w:val="00310014"/>
    <w:rsid w:val="00310D28"/>
    <w:rsid w:val="00311603"/>
    <w:rsid w:val="00311913"/>
    <w:rsid w:val="00311C08"/>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3BE"/>
    <w:rsid w:val="003203CD"/>
    <w:rsid w:val="0032045C"/>
    <w:rsid w:val="00320462"/>
    <w:rsid w:val="00321050"/>
    <w:rsid w:val="003214AC"/>
    <w:rsid w:val="00321A78"/>
    <w:rsid w:val="00321D42"/>
    <w:rsid w:val="00322170"/>
    <w:rsid w:val="00322960"/>
    <w:rsid w:val="00322E22"/>
    <w:rsid w:val="00322EAC"/>
    <w:rsid w:val="00323872"/>
    <w:rsid w:val="003245FD"/>
    <w:rsid w:val="00324CD1"/>
    <w:rsid w:val="00324F00"/>
    <w:rsid w:val="00325119"/>
    <w:rsid w:val="00325937"/>
    <w:rsid w:val="00325D59"/>
    <w:rsid w:val="0032755D"/>
    <w:rsid w:val="0033020B"/>
    <w:rsid w:val="0033029E"/>
    <w:rsid w:val="0033070F"/>
    <w:rsid w:val="00330898"/>
    <w:rsid w:val="00330A1B"/>
    <w:rsid w:val="00331115"/>
    <w:rsid w:val="00331728"/>
    <w:rsid w:val="003317E0"/>
    <w:rsid w:val="00331959"/>
    <w:rsid w:val="00331AB9"/>
    <w:rsid w:val="00331B6F"/>
    <w:rsid w:val="00331FC0"/>
    <w:rsid w:val="00332548"/>
    <w:rsid w:val="0033295F"/>
    <w:rsid w:val="00332FF3"/>
    <w:rsid w:val="00333234"/>
    <w:rsid w:val="003333FA"/>
    <w:rsid w:val="003345E7"/>
    <w:rsid w:val="003355C8"/>
    <w:rsid w:val="003356BD"/>
    <w:rsid w:val="00335BBB"/>
    <w:rsid w:val="00335CAE"/>
    <w:rsid w:val="00335F59"/>
    <w:rsid w:val="00336686"/>
    <w:rsid w:val="003376D4"/>
    <w:rsid w:val="00337A4D"/>
    <w:rsid w:val="0034084B"/>
    <w:rsid w:val="003408AF"/>
    <w:rsid w:val="00340A1F"/>
    <w:rsid w:val="00340F79"/>
    <w:rsid w:val="00341006"/>
    <w:rsid w:val="003416AA"/>
    <w:rsid w:val="003416B9"/>
    <w:rsid w:val="00342D99"/>
    <w:rsid w:val="00343772"/>
    <w:rsid w:val="00343BB7"/>
    <w:rsid w:val="00343FC0"/>
    <w:rsid w:val="003442A0"/>
    <w:rsid w:val="0034503D"/>
    <w:rsid w:val="0034579E"/>
    <w:rsid w:val="00346754"/>
    <w:rsid w:val="00346DBF"/>
    <w:rsid w:val="00347268"/>
    <w:rsid w:val="00347347"/>
    <w:rsid w:val="003473EB"/>
    <w:rsid w:val="00347482"/>
    <w:rsid w:val="003474B5"/>
    <w:rsid w:val="003475B7"/>
    <w:rsid w:val="0034788E"/>
    <w:rsid w:val="00347D7D"/>
    <w:rsid w:val="003502E5"/>
    <w:rsid w:val="00351086"/>
    <w:rsid w:val="00351904"/>
    <w:rsid w:val="00351C13"/>
    <w:rsid w:val="003525BE"/>
    <w:rsid w:val="00352811"/>
    <w:rsid w:val="00352A73"/>
    <w:rsid w:val="00352FB3"/>
    <w:rsid w:val="0035312D"/>
    <w:rsid w:val="003534D0"/>
    <w:rsid w:val="00353D14"/>
    <w:rsid w:val="0035440E"/>
    <w:rsid w:val="003547B2"/>
    <w:rsid w:val="00354A4F"/>
    <w:rsid w:val="00354B9E"/>
    <w:rsid w:val="00355693"/>
    <w:rsid w:val="003564C4"/>
    <w:rsid w:val="00356A2F"/>
    <w:rsid w:val="00357FBC"/>
    <w:rsid w:val="003603DB"/>
    <w:rsid w:val="00360424"/>
    <w:rsid w:val="003604B1"/>
    <w:rsid w:val="00360B97"/>
    <w:rsid w:val="00360C8F"/>
    <w:rsid w:val="00360F7F"/>
    <w:rsid w:val="0036133C"/>
    <w:rsid w:val="00361BC6"/>
    <w:rsid w:val="00362671"/>
    <w:rsid w:val="00363223"/>
    <w:rsid w:val="00363D11"/>
    <w:rsid w:val="00363F65"/>
    <w:rsid w:val="003640DD"/>
    <w:rsid w:val="00364669"/>
    <w:rsid w:val="00364F38"/>
    <w:rsid w:val="00365017"/>
    <w:rsid w:val="00367BA4"/>
    <w:rsid w:val="0037039D"/>
    <w:rsid w:val="00370443"/>
    <w:rsid w:val="00371B1B"/>
    <w:rsid w:val="00371C51"/>
    <w:rsid w:val="00372238"/>
    <w:rsid w:val="0037288E"/>
    <w:rsid w:val="00372E46"/>
    <w:rsid w:val="0037397E"/>
    <w:rsid w:val="00373DEE"/>
    <w:rsid w:val="00373E14"/>
    <w:rsid w:val="00373E5E"/>
    <w:rsid w:val="003752BC"/>
    <w:rsid w:val="003755D5"/>
    <w:rsid w:val="003763E8"/>
    <w:rsid w:val="00377A09"/>
    <w:rsid w:val="00377D8A"/>
    <w:rsid w:val="00377E09"/>
    <w:rsid w:val="003806B5"/>
    <w:rsid w:val="00380A57"/>
    <w:rsid w:val="003813B5"/>
    <w:rsid w:val="00381A8C"/>
    <w:rsid w:val="003832FD"/>
    <w:rsid w:val="0038378B"/>
    <w:rsid w:val="00383DD6"/>
    <w:rsid w:val="00384100"/>
    <w:rsid w:val="00384D9C"/>
    <w:rsid w:val="00384FCE"/>
    <w:rsid w:val="00385C34"/>
    <w:rsid w:val="00386300"/>
    <w:rsid w:val="00387F66"/>
    <w:rsid w:val="003900BC"/>
    <w:rsid w:val="003903C1"/>
    <w:rsid w:val="00391014"/>
    <w:rsid w:val="00391170"/>
    <w:rsid w:val="0039241C"/>
    <w:rsid w:val="00392943"/>
    <w:rsid w:val="003933B4"/>
    <w:rsid w:val="00393996"/>
    <w:rsid w:val="00393D2E"/>
    <w:rsid w:val="00393E9D"/>
    <w:rsid w:val="0039473E"/>
    <w:rsid w:val="00395EFB"/>
    <w:rsid w:val="0039624D"/>
    <w:rsid w:val="003962C4"/>
    <w:rsid w:val="003967B7"/>
    <w:rsid w:val="00397E99"/>
    <w:rsid w:val="003A02A5"/>
    <w:rsid w:val="003A06CB"/>
    <w:rsid w:val="003A092B"/>
    <w:rsid w:val="003A0D26"/>
    <w:rsid w:val="003A0F66"/>
    <w:rsid w:val="003A162B"/>
    <w:rsid w:val="003A194F"/>
    <w:rsid w:val="003A1CA6"/>
    <w:rsid w:val="003A1D26"/>
    <w:rsid w:val="003A20A4"/>
    <w:rsid w:val="003A3D04"/>
    <w:rsid w:val="003A4495"/>
    <w:rsid w:val="003A517C"/>
    <w:rsid w:val="003A52B3"/>
    <w:rsid w:val="003A6497"/>
    <w:rsid w:val="003A7D77"/>
    <w:rsid w:val="003B0085"/>
    <w:rsid w:val="003B0488"/>
    <w:rsid w:val="003B0708"/>
    <w:rsid w:val="003B085E"/>
    <w:rsid w:val="003B10C0"/>
    <w:rsid w:val="003B1EBE"/>
    <w:rsid w:val="003B2039"/>
    <w:rsid w:val="003B216C"/>
    <w:rsid w:val="003B2516"/>
    <w:rsid w:val="003B2E6E"/>
    <w:rsid w:val="003B36DD"/>
    <w:rsid w:val="003B4312"/>
    <w:rsid w:val="003B5079"/>
    <w:rsid w:val="003B5493"/>
    <w:rsid w:val="003B5CD8"/>
    <w:rsid w:val="003B5E24"/>
    <w:rsid w:val="003B666C"/>
    <w:rsid w:val="003B67C3"/>
    <w:rsid w:val="003B6A67"/>
    <w:rsid w:val="003B6CDB"/>
    <w:rsid w:val="003B72E1"/>
    <w:rsid w:val="003C0F60"/>
    <w:rsid w:val="003C199E"/>
    <w:rsid w:val="003C1A14"/>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F46"/>
    <w:rsid w:val="003D62FC"/>
    <w:rsid w:val="003D671D"/>
    <w:rsid w:val="003D7B02"/>
    <w:rsid w:val="003D7FB8"/>
    <w:rsid w:val="003E0048"/>
    <w:rsid w:val="003E214E"/>
    <w:rsid w:val="003E2A4F"/>
    <w:rsid w:val="003E2C1D"/>
    <w:rsid w:val="003E34A2"/>
    <w:rsid w:val="003E3C22"/>
    <w:rsid w:val="003E4258"/>
    <w:rsid w:val="003E46D6"/>
    <w:rsid w:val="003E4A4A"/>
    <w:rsid w:val="003E54FE"/>
    <w:rsid w:val="003E5A93"/>
    <w:rsid w:val="003E5ADF"/>
    <w:rsid w:val="003E60CE"/>
    <w:rsid w:val="003E6C22"/>
    <w:rsid w:val="003E73D6"/>
    <w:rsid w:val="003E7BCE"/>
    <w:rsid w:val="003F0BAB"/>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455"/>
    <w:rsid w:val="00402BA4"/>
    <w:rsid w:val="0040344F"/>
    <w:rsid w:val="00403C9D"/>
    <w:rsid w:val="0040428D"/>
    <w:rsid w:val="00404743"/>
    <w:rsid w:val="00404FB4"/>
    <w:rsid w:val="00405C59"/>
    <w:rsid w:val="0040639E"/>
    <w:rsid w:val="00406578"/>
    <w:rsid w:val="00406C1E"/>
    <w:rsid w:val="00407396"/>
    <w:rsid w:val="00407ED4"/>
    <w:rsid w:val="00407F3E"/>
    <w:rsid w:val="00410068"/>
    <w:rsid w:val="00410F5A"/>
    <w:rsid w:val="00411238"/>
    <w:rsid w:val="00411581"/>
    <w:rsid w:val="00411A5F"/>
    <w:rsid w:val="00412B27"/>
    <w:rsid w:val="00412B82"/>
    <w:rsid w:val="004136C1"/>
    <w:rsid w:val="00415189"/>
    <w:rsid w:val="00415BE1"/>
    <w:rsid w:val="004166CC"/>
    <w:rsid w:val="00416A84"/>
    <w:rsid w:val="00416D85"/>
    <w:rsid w:val="00416FC1"/>
    <w:rsid w:val="004172AC"/>
    <w:rsid w:val="004172D8"/>
    <w:rsid w:val="00417605"/>
    <w:rsid w:val="00417695"/>
    <w:rsid w:val="00417994"/>
    <w:rsid w:val="00420F32"/>
    <w:rsid w:val="0042149C"/>
    <w:rsid w:val="00421C33"/>
    <w:rsid w:val="00421E7E"/>
    <w:rsid w:val="004223A6"/>
    <w:rsid w:val="00422446"/>
    <w:rsid w:val="0042341F"/>
    <w:rsid w:val="00424082"/>
    <w:rsid w:val="004240AE"/>
    <w:rsid w:val="0042432F"/>
    <w:rsid w:val="00424730"/>
    <w:rsid w:val="00424740"/>
    <w:rsid w:val="00425617"/>
    <w:rsid w:val="004268BC"/>
    <w:rsid w:val="004268D7"/>
    <w:rsid w:val="00426A43"/>
    <w:rsid w:val="00426E1A"/>
    <w:rsid w:val="00427322"/>
    <w:rsid w:val="004274B2"/>
    <w:rsid w:val="00427A51"/>
    <w:rsid w:val="00427C34"/>
    <w:rsid w:val="00427C7F"/>
    <w:rsid w:val="0043019E"/>
    <w:rsid w:val="00431481"/>
    <w:rsid w:val="00431560"/>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1C0"/>
    <w:rsid w:val="004427A6"/>
    <w:rsid w:val="0044296E"/>
    <w:rsid w:val="00442E87"/>
    <w:rsid w:val="004435A7"/>
    <w:rsid w:val="0044367D"/>
    <w:rsid w:val="004440A9"/>
    <w:rsid w:val="004442CB"/>
    <w:rsid w:val="00444834"/>
    <w:rsid w:val="00444FA0"/>
    <w:rsid w:val="00445711"/>
    <w:rsid w:val="00445987"/>
    <w:rsid w:val="00445E39"/>
    <w:rsid w:val="00447ACF"/>
    <w:rsid w:val="004508A8"/>
    <w:rsid w:val="00450BBE"/>
    <w:rsid w:val="00450C36"/>
    <w:rsid w:val="00450D65"/>
    <w:rsid w:val="00451681"/>
    <w:rsid w:val="00451CA3"/>
    <w:rsid w:val="00452067"/>
    <w:rsid w:val="00452E42"/>
    <w:rsid w:val="00453C71"/>
    <w:rsid w:val="00453C80"/>
    <w:rsid w:val="004549C8"/>
    <w:rsid w:val="00455533"/>
    <w:rsid w:val="00455740"/>
    <w:rsid w:val="00455BE1"/>
    <w:rsid w:val="00455C82"/>
    <w:rsid w:val="00457372"/>
    <w:rsid w:val="00457667"/>
    <w:rsid w:val="0046000C"/>
    <w:rsid w:val="004603A1"/>
    <w:rsid w:val="004608EA"/>
    <w:rsid w:val="0046151E"/>
    <w:rsid w:val="00461957"/>
    <w:rsid w:val="00462260"/>
    <w:rsid w:val="00462519"/>
    <w:rsid w:val="00462607"/>
    <w:rsid w:val="00462EA8"/>
    <w:rsid w:val="00463431"/>
    <w:rsid w:val="00463791"/>
    <w:rsid w:val="004637FF"/>
    <w:rsid w:val="004644A5"/>
    <w:rsid w:val="00464B5A"/>
    <w:rsid w:val="0046562F"/>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279"/>
    <w:rsid w:val="004724FD"/>
    <w:rsid w:val="00472C37"/>
    <w:rsid w:val="00472CD0"/>
    <w:rsid w:val="004731D9"/>
    <w:rsid w:val="004741B7"/>
    <w:rsid w:val="004744A5"/>
    <w:rsid w:val="00474B72"/>
    <w:rsid w:val="00474F01"/>
    <w:rsid w:val="00475865"/>
    <w:rsid w:val="00475A8F"/>
    <w:rsid w:val="00475E1E"/>
    <w:rsid w:val="004764CA"/>
    <w:rsid w:val="00477644"/>
    <w:rsid w:val="0048002B"/>
    <w:rsid w:val="004800D1"/>
    <w:rsid w:val="00480B63"/>
    <w:rsid w:val="00480BE2"/>
    <w:rsid w:val="00481B64"/>
    <w:rsid w:val="00482E88"/>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2E77"/>
    <w:rsid w:val="004A337B"/>
    <w:rsid w:val="004A40CE"/>
    <w:rsid w:val="004A4848"/>
    <w:rsid w:val="004A5BDF"/>
    <w:rsid w:val="004A63C2"/>
    <w:rsid w:val="004A6B37"/>
    <w:rsid w:val="004A717C"/>
    <w:rsid w:val="004A7720"/>
    <w:rsid w:val="004A7C1C"/>
    <w:rsid w:val="004B0006"/>
    <w:rsid w:val="004B0270"/>
    <w:rsid w:val="004B0EE2"/>
    <w:rsid w:val="004B17F2"/>
    <w:rsid w:val="004B19AA"/>
    <w:rsid w:val="004B1A16"/>
    <w:rsid w:val="004B1E93"/>
    <w:rsid w:val="004B26CD"/>
    <w:rsid w:val="004B26CF"/>
    <w:rsid w:val="004B26F5"/>
    <w:rsid w:val="004B3280"/>
    <w:rsid w:val="004B37BB"/>
    <w:rsid w:val="004B45FE"/>
    <w:rsid w:val="004B4985"/>
    <w:rsid w:val="004B5A0C"/>
    <w:rsid w:val="004B5EDA"/>
    <w:rsid w:val="004B61B6"/>
    <w:rsid w:val="004B637B"/>
    <w:rsid w:val="004B7744"/>
    <w:rsid w:val="004C0A4C"/>
    <w:rsid w:val="004C0DBF"/>
    <w:rsid w:val="004C0DC2"/>
    <w:rsid w:val="004C0FC7"/>
    <w:rsid w:val="004C22CB"/>
    <w:rsid w:val="004C245D"/>
    <w:rsid w:val="004C3EF1"/>
    <w:rsid w:val="004C4374"/>
    <w:rsid w:val="004C4CF8"/>
    <w:rsid w:val="004C4D03"/>
    <w:rsid w:val="004C575A"/>
    <w:rsid w:val="004C5837"/>
    <w:rsid w:val="004C7355"/>
    <w:rsid w:val="004D05D9"/>
    <w:rsid w:val="004D0F2F"/>
    <w:rsid w:val="004D16E1"/>
    <w:rsid w:val="004D170F"/>
    <w:rsid w:val="004D238C"/>
    <w:rsid w:val="004D311D"/>
    <w:rsid w:val="004D3DEA"/>
    <w:rsid w:val="004D4686"/>
    <w:rsid w:val="004D4912"/>
    <w:rsid w:val="004D4FA2"/>
    <w:rsid w:val="004D531D"/>
    <w:rsid w:val="004D56E9"/>
    <w:rsid w:val="004D6530"/>
    <w:rsid w:val="004D6B43"/>
    <w:rsid w:val="004D6E7B"/>
    <w:rsid w:val="004D781F"/>
    <w:rsid w:val="004D78E5"/>
    <w:rsid w:val="004E02BE"/>
    <w:rsid w:val="004E05B8"/>
    <w:rsid w:val="004E0E15"/>
    <w:rsid w:val="004E16A9"/>
    <w:rsid w:val="004E20EF"/>
    <w:rsid w:val="004E272A"/>
    <w:rsid w:val="004E2ED1"/>
    <w:rsid w:val="004E326A"/>
    <w:rsid w:val="004E4478"/>
    <w:rsid w:val="004E4AD4"/>
    <w:rsid w:val="004E4E6B"/>
    <w:rsid w:val="004E508F"/>
    <w:rsid w:val="004E609E"/>
    <w:rsid w:val="004E6D7C"/>
    <w:rsid w:val="004E6F9A"/>
    <w:rsid w:val="004E72A9"/>
    <w:rsid w:val="004E7B69"/>
    <w:rsid w:val="004F116F"/>
    <w:rsid w:val="004F17CD"/>
    <w:rsid w:val="004F2D95"/>
    <w:rsid w:val="004F42B8"/>
    <w:rsid w:val="004F436B"/>
    <w:rsid w:val="004F474A"/>
    <w:rsid w:val="004F5317"/>
    <w:rsid w:val="004F5994"/>
    <w:rsid w:val="004F5B7C"/>
    <w:rsid w:val="004F5E6A"/>
    <w:rsid w:val="004F5EFD"/>
    <w:rsid w:val="004F6047"/>
    <w:rsid w:val="004F6636"/>
    <w:rsid w:val="0050066D"/>
    <w:rsid w:val="00500C29"/>
    <w:rsid w:val="00501961"/>
    <w:rsid w:val="00503737"/>
    <w:rsid w:val="005037E7"/>
    <w:rsid w:val="0050428D"/>
    <w:rsid w:val="00505C2D"/>
    <w:rsid w:val="00506190"/>
    <w:rsid w:val="00506277"/>
    <w:rsid w:val="00507F8D"/>
    <w:rsid w:val="00510947"/>
    <w:rsid w:val="0051138D"/>
    <w:rsid w:val="005113A2"/>
    <w:rsid w:val="00511C21"/>
    <w:rsid w:val="00512650"/>
    <w:rsid w:val="005128CF"/>
    <w:rsid w:val="005132E8"/>
    <w:rsid w:val="00513A3C"/>
    <w:rsid w:val="00513BF1"/>
    <w:rsid w:val="00513FD2"/>
    <w:rsid w:val="00514BB5"/>
    <w:rsid w:val="0051708E"/>
    <w:rsid w:val="0051712B"/>
    <w:rsid w:val="00517496"/>
    <w:rsid w:val="005210D2"/>
    <w:rsid w:val="00522760"/>
    <w:rsid w:val="005233AC"/>
    <w:rsid w:val="005237EF"/>
    <w:rsid w:val="005252F6"/>
    <w:rsid w:val="0052536A"/>
    <w:rsid w:val="005256A7"/>
    <w:rsid w:val="00525AED"/>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90"/>
    <w:rsid w:val="00537520"/>
    <w:rsid w:val="00537860"/>
    <w:rsid w:val="00537C1C"/>
    <w:rsid w:val="00537C26"/>
    <w:rsid w:val="0054041B"/>
    <w:rsid w:val="005417F0"/>
    <w:rsid w:val="00541926"/>
    <w:rsid w:val="00541E45"/>
    <w:rsid w:val="00541E92"/>
    <w:rsid w:val="00542C30"/>
    <w:rsid w:val="00542E77"/>
    <w:rsid w:val="005434B0"/>
    <w:rsid w:val="005445F0"/>
    <w:rsid w:val="005446A2"/>
    <w:rsid w:val="005446D7"/>
    <w:rsid w:val="005459CF"/>
    <w:rsid w:val="00545B9C"/>
    <w:rsid w:val="00545FBE"/>
    <w:rsid w:val="005462F4"/>
    <w:rsid w:val="0054688B"/>
    <w:rsid w:val="00546C65"/>
    <w:rsid w:val="005474D8"/>
    <w:rsid w:val="0054788A"/>
    <w:rsid w:val="00547B2D"/>
    <w:rsid w:val="00550005"/>
    <w:rsid w:val="00550CCF"/>
    <w:rsid w:val="00551101"/>
    <w:rsid w:val="005521CE"/>
    <w:rsid w:val="00552220"/>
    <w:rsid w:val="0055268F"/>
    <w:rsid w:val="005534E8"/>
    <w:rsid w:val="0055382B"/>
    <w:rsid w:val="00553C15"/>
    <w:rsid w:val="00554278"/>
    <w:rsid w:val="00554C39"/>
    <w:rsid w:val="00554CEA"/>
    <w:rsid w:val="00555E88"/>
    <w:rsid w:val="00557D2C"/>
    <w:rsid w:val="00560F64"/>
    <w:rsid w:val="00561B52"/>
    <w:rsid w:val="00562BF4"/>
    <w:rsid w:val="005631D8"/>
    <w:rsid w:val="0056356C"/>
    <w:rsid w:val="005636E3"/>
    <w:rsid w:val="00563884"/>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A76"/>
    <w:rsid w:val="00573E50"/>
    <w:rsid w:val="00574FA3"/>
    <w:rsid w:val="00575706"/>
    <w:rsid w:val="00575BE9"/>
    <w:rsid w:val="005762E5"/>
    <w:rsid w:val="0057692F"/>
    <w:rsid w:val="00577201"/>
    <w:rsid w:val="00580080"/>
    <w:rsid w:val="00580230"/>
    <w:rsid w:val="00580D6D"/>
    <w:rsid w:val="00580DE5"/>
    <w:rsid w:val="00581053"/>
    <w:rsid w:val="00581E4E"/>
    <w:rsid w:val="00582E5D"/>
    <w:rsid w:val="0058321B"/>
    <w:rsid w:val="00583B51"/>
    <w:rsid w:val="00584D27"/>
    <w:rsid w:val="00585126"/>
    <w:rsid w:val="005852EB"/>
    <w:rsid w:val="005855C4"/>
    <w:rsid w:val="0058781B"/>
    <w:rsid w:val="005906B4"/>
    <w:rsid w:val="005906F5"/>
    <w:rsid w:val="005908D9"/>
    <w:rsid w:val="00590ABB"/>
    <w:rsid w:val="005917DD"/>
    <w:rsid w:val="00591ADD"/>
    <w:rsid w:val="00592371"/>
    <w:rsid w:val="005923C4"/>
    <w:rsid w:val="005932B8"/>
    <w:rsid w:val="00593F0E"/>
    <w:rsid w:val="0059467D"/>
    <w:rsid w:val="00596680"/>
    <w:rsid w:val="00596D5F"/>
    <w:rsid w:val="005972C8"/>
    <w:rsid w:val="005A09C7"/>
    <w:rsid w:val="005A1026"/>
    <w:rsid w:val="005A244F"/>
    <w:rsid w:val="005A267B"/>
    <w:rsid w:val="005A304D"/>
    <w:rsid w:val="005A35CB"/>
    <w:rsid w:val="005A395C"/>
    <w:rsid w:val="005A3C7E"/>
    <w:rsid w:val="005A4185"/>
    <w:rsid w:val="005A4370"/>
    <w:rsid w:val="005A5341"/>
    <w:rsid w:val="005A5A85"/>
    <w:rsid w:val="005A7226"/>
    <w:rsid w:val="005A7C89"/>
    <w:rsid w:val="005A7D59"/>
    <w:rsid w:val="005B03DF"/>
    <w:rsid w:val="005B088C"/>
    <w:rsid w:val="005B0C00"/>
    <w:rsid w:val="005B1B9C"/>
    <w:rsid w:val="005B1D6B"/>
    <w:rsid w:val="005B2BD5"/>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18E2"/>
    <w:rsid w:val="005C2A72"/>
    <w:rsid w:val="005C329C"/>
    <w:rsid w:val="005C35DD"/>
    <w:rsid w:val="005C4789"/>
    <w:rsid w:val="005C5E6A"/>
    <w:rsid w:val="005C6054"/>
    <w:rsid w:val="005C6258"/>
    <w:rsid w:val="005C7AC8"/>
    <w:rsid w:val="005D028C"/>
    <w:rsid w:val="005D0B5C"/>
    <w:rsid w:val="005D193D"/>
    <w:rsid w:val="005D1CF9"/>
    <w:rsid w:val="005D1DB3"/>
    <w:rsid w:val="005D2A5D"/>
    <w:rsid w:val="005D3622"/>
    <w:rsid w:val="005D4325"/>
    <w:rsid w:val="005D4608"/>
    <w:rsid w:val="005D468C"/>
    <w:rsid w:val="005D5C38"/>
    <w:rsid w:val="005D7915"/>
    <w:rsid w:val="005E04F4"/>
    <w:rsid w:val="005E0686"/>
    <w:rsid w:val="005E0A23"/>
    <w:rsid w:val="005E0C1B"/>
    <w:rsid w:val="005E1061"/>
    <w:rsid w:val="005E11F2"/>
    <w:rsid w:val="005E2101"/>
    <w:rsid w:val="005E2426"/>
    <w:rsid w:val="005E2514"/>
    <w:rsid w:val="005E2A80"/>
    <w:rsid w:val="005E2C6C"/>
    <w:rsid w:val="005E2DE0"/>
    <w:rsid w:val="005E413A"/>
    <w:rsid w:val="005E6258"/>
    <w:rsid w:val="005E6501"/>
    <w:rsid w:val="005E73EC"/>
    <w:rsid w:val="005E7853"/>
    <w:rsid w:val="005E79CE"/>
    <w:rsid w:val="005E7A5E"/>
    <w:rsid w:val="005F06FC"/>
    <w:rsid w:val="005F1FAC"/>
    <w:rsid w:val="005F2700"/>
    <w:rsid w:val="005F2806"/>
    <w:rsid w:val="005F2DE4"/>
    <w:rsid w:val="005F2E53"/>
    <w:rsid w:val="005F3D8A"/>
    <w:rsid w:val="005F3EF1"/>
    <w:rsid w:val="005F4985"/>
    <w:rsid w:val="005F5399"/>
    <w:rsid w:val="005F53C3"/>
    <w:rsid w:val="005F73F8"/>
    <w:rsid w:val="005F79CA"/>
    <w:rsid w:val="005F7BC9"/>
    <w:rsid w:val="005F7D44"/>
    <w:rsid w:val="005F7E3F"/>
    <w:rsid w:val="005F7FD8"/>
    <w:rsid w:val="00600060"/>
    <w:rsid w:val="006004F3"/>
    <w:rsid w:val="006004F7"/>
    <w:rsid w:val="006009A7"/>
    <w:rsid w:val="006009DF"/>
    <w:rsid w:val="006014FB"/>
    <w:rsid w:val="00601514"/>
    <w:rsid w:val="00601708"/>
    <w:rsid w:val="00601F3D"/>
    <w:rsid w:val="006022C8"/>
    <w:rsid w:val="006022E9"/>
    <w:rsid w:val="00602836"/>
    <w:rsid w:val="006033C9"/>
    <w:rsid w:val="006034ED"/>
    <w:rsid w:val="00603850"/>
    <w:rsid w:val="00603B2D"/>
    <w:rsid w:val="00604984"/>
    <w:rsid w:val="00604F02"/>
    <w:rsid w:val="00604FDF"/>
    <w:rsid w:val="006053E8"/>
    <w:rsid w:val="00605429"/>
    <w:rsid w:val="00605433"/>
    <w:rsid w:val="0060582B"/>
    <w:rsid w:val="00605E5D"/>
    <w:rsid w:val="006062C6"/>
    <w:rsid w:val="006077B7"/>
    <w:rsid w:val="00610A1F"/>
    <w:rsid w:val="00611326"/>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175C9"/>
    <w:rsid w:val="0061791F"/>
    <w:rsid w:val="0062001C"/>
    <w:rsid w:val="00621957"/>
    <w:rsid w:val="0062204B"/>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13A9"/>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93B"/>
    <w:rsid w:val="00640DFF"/>
    <w:rsid w:val="006410BD"/>
    <w:rsid w:val="00641489"/>
    <w:rsid w:val="006414E4"/>
    <w:rsid w:val="0064187B"/>
    <w:rsid w:val="00641F05"/>
    <w:rsid w:val="006427C7"/>
    <w:rsid w:val="00642B4D"/>
    <w:rsid w:val="00642F28"/>
    <w:rsid w:val="00643390"/>
    <w:rsid w:val="006437D5"/>
    <w:rsid w:val="00643AC4"/>
    <w:rsid w:val="00643E95"/>
    <w:rsid w:val="0064502C"/>
    <w:rsid w:val="0064579C"/>
    <w:rsid w:val="00645861"/>
    <w:rsid w:val="00646B5E"/>
    <w:rsid w:val="00646E5A"/>
    <w:rsid w:val="00647A80"/>
    <w:rsid w:val="006504F2"/>
    <w:rsid w:val="006508B0"/>
    <w:rsid w:val="00651091"/>
    <w:rsid w:val="00651210"/>
    <w:rsid w:val="0065162C"/>
    <w:rsid w:val="00651862"/>
    <w:rsid w:val="00651A2A"/>
    <w:rsid w:val="00651ECD"/>
    <w:rsid w:val="00651FEC"/>
    <w:rsid w:val="0065202D"/>
    <w:rsid w:val="00652763"/>
    <w:rsid w:val="00652EC9"/>
    <w:rsid w:val="00652FC9"/>
    <w:rsid w:val="006530DA"/>
    <w:rsid w:val="006530F1"/>
    <w:rsid w:val="0065328C"/>
    <w:rsid w:val="00653313"/>
    <w:rsid w:val="006541AA"/>
    <w:rsid w:val="00654204"/>
    <w:rsid w:val="006545FF"/>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1827"/>
    <w:rsid w:val="00671A52"/>
    <w:rsid w:val="00672069"/>
    <w:rsid w:val="00672BA7"/>
    <w:rsid w:val="0067334A"/>
    <w:rsid w:val="0067348E"/>
    <w:rsid w:val="00673669"/>
    <w:rsid w:val="00675575"/>
    <w:rsid w:val="0067642D"/>
    <w:rsid w:val="0067666E"/>
    <w:rsid w:val="00680964"/>
    <w:rsid w:val="00680E19"/>
    <w:rsid w:val="00680E20"/>
    <w:rsid w:val="00680E84"/>
    <w:rsid w:val="006810DE"/>
    <w:rsid w:val="00681144"/>
    <w:rsid w:val="00681BC9"/>
    <w:rsid w:val="00681DD0"/>
    <w:rsid w:val="00682794"/>
    <w:rsid w:val="00682AF1"/>
    <w:rsid w:val="00682DED"/>
    <w:rsid w:val="006833A0"/>
    <w:rsid w:val="00683433"/>
    <w:rsid w:val="0068373D"/>
    <w:rsid w:val="00683899"/>
    <w:rsid w:val="00683BBB"/>
    <w:rsid w:val="006843D2"/>
    <w:rsid w:val="00684ECD"/>
    <w:rsid w:val="00685A38"/>
    <w:rsid w:val="00685EB8"/>
    <w:rsid w:val="006865A0"/>
    <w:rsid w:val="00686F37"/>
    <w:rsid w:val="006876A4"/>
    <w:rsid w:val="0068789E"/>
    <w:rsid w:val="00687A52"/>
    <w:rsid w:val="00687D9A"/>
    <w:rsid w:val="006900DE"/>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922"/>
    <w:rsid w:val="006A3B73"/>
    <w:rsid w:val="006A3D4C"/>
    <w:rsid w:val="006A3DC2"/>
    <w:rsid w:val="006A424F"/>
    <w:rsid w:val="006A4AEA"/>
    <w:rsid w:val="006A4D6D"/>
    <w:rsid w:val="006A53FA"/>
    <w:rsid w:val="006A586A"/>
    <w:rsid w:val="006A58D4"/>
    <w:rsid w:val="006A594B"/>
    <w:rsid w:val="006A685B"/>
    <w:rsid w:val="006A72B5"/>
    <w:rsid w:val="006A72CB"/>
    <w:rsid w:val="006A7424"/>
    <w:rsid w:val="006A7BD3"/>
    <w:rsid w:val="006A7EE6"/>
    <w:rsid w:val="006B041D"/>
    <w:rsid w:val="006B1282"/>
    <w:rsid w:val="006B2304"/>
    <w:rsid w:val="006B275E"/>
    <w:rsid w:val="006B33B1"/>
    <w:rsid w:val="006B35A3"/>
    <w:rsid w:val="006B3C66"/>
    <w:rsid w:val="006B41FD"/>
    <w:rsid w:val="006B6027"/>
    <w:rsid w:val="006B620F"/>
    <w:rsid w:val="006B6B81"/>
    <w:rsid w:val="006B6F45"/>
    <w:rsid w:val="006B6FC6"/>
    <w:rsid w:val="006B7627"/>
    <w:rsid w:val="006B76F1"/>
    <w:rsid w:val="006B792B"/>
    <w:rsid w:val="006B7C29"/>
    <w:rsid w:val="006C0EC5"/>
    <w:rsid w:val="006C2650"/>
    <w:rsid w:val="006C3639"/>
    <w:rsid w:val="006C4ADE"/>
    <w:rsid w:val="006C53C9"/>
    <w:rsid w:val="006C543E"/>
    <w:rsid w:val="006C5ADA"/>
    <w:rsid w:val="006C5C37"/>
    <w:rsid w:val="006C5E66"/>
    <w:rsid w:val="006C6B0D"/>
    <w:rsid w:val="006C6B87"/>
    <w:rsid w:val="006C788E"/>
    <w:rsid w:val="006C79E6"/>
    <w:rsid w:val="006D0D96"/>
    <w:rsid w:val="006D26A5"/>
    <w:rsid w:val="006D346A"/>
    <w:rsid w:val="006D3A4C"/>
    <w:rsid w:val="006D3B8B"/>
    <w:rsid w:val="006D44C1"/>
    <w:rsid w:val="006D46C2"/>
    <w:rsid w:val="006D5666"/>
    <w:rsid w:val="006D5CB8"/>
    <w:rsid w:val="006D5EAD"/>
    <w:rsid w:val="006D609D"/>
    <w:rsid w:val="006D6308"/>
    <w:rsid w:val="006D641A"/>
    <w:rsid w:val="006D70E2"/>
    <w:rsid w:val="006D7199"/>
    <w:rsid w:val="006D762B"/>
    <w:rsid w:val="006D7E34"/>
    <w:rsid w:val="006E0AC3"/>
    <w:rsid w:val="006E2043"/>
    <w:rsid w:val="006E2A08"/>
    <w:rsid w:val="006E2E0D"/>
    <w:rsid w:val="006E355F"/>
    <w:rsid w:val="006E3636"/>
    <w:rsid w:val="006E39D8"/>
    <w:rsid w:val="006E57D3"/>
    <w:rsid w:val="006E60BA"/>
    <w:rsid w:val="006E6D0A"/>
    <w:rsid w:val="006E6EA9"/>
    <w:rsid w:val="006E726A"/>
    <w:rsid w:val="006E7507"/>
    <w:rsid w:val="006E771B"/>
    <w:rsid w:val="006E793C"/>
    <w:rsid w:val="006E7971"/>
    <w:rsid w:val="006E7A70"/>
    <w:rsid w:val="006E7D4F"/>
    <w:rsid w:val="006F1528"/>
    <w:rsid w:val="006F18D2"/>
    <w:rsid w:val="006F1A98"/>
    <w:rsid w:val="006F1E92"/>
    <w:rsid w:val="006F26AA"/>
    <w:rsid w:val="006F26DF"/>
    <w:rsid w:val="006F2E0E"/>
    <w:rsid w:val="006F31F8"/>
    <w:rsid w:val="006F37A8"/>
    <w:rsid w:val="006F466A"/>
    <w:rsid w:val="006F47C7"/>
    <w:rsid w:val="006F4857"/>
    <w:rsid w:val="006F6C19"/>
    <w:rsid w:val="006F6D8A"/>
    <w:rsid w:val="006F6E64"/>
    <w:rsid w:val="006F732D"/>
    <w:rsid w:val="006F764A"/>
    <w:rsid w:val="006F7F1A"/>
    <w:rsid w:val="0070008C"/>
    <w:rsid w:val="007004D3"/>
    <w:rsid w:val="00701E48"/>
    <w:rsid w:val="00702B68"/>
    <w:rsid w:val="00702C4B"/>
    <w:rsid w:val="00704535"/>
    <w:rsid w:val="007045B9"/>
    <w:rsid w:val="007045D2"/>
    <w:rsid w:val="00704786"/>
    <w:rsid w:val="0070535D"/>
    <w:rsid w:val="00705E5D"/>
    <w:rsid w:val="00705FD4"/>
    <w:rsid w:val="0070634C"/>
    <w:rsid w:val="00706802"/>
    <w:rsid w:val="00706EE9"/>
    <w:rsid w:val="007077B8"/>
    <w:rsid w:val="00707E25"/>
    <w:rsid w:val="00710C7B"/>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AB1"/>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03"/>
    <w:rsid w:val="00746EDF"/>
    <w:rsid w:val="007474E1"/>
    <w:rsid w:val="00747999"/>
    <w:rsid w:val="00747A92"/>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B9F"/>
    <w:rsid w:val="007663B2"/>
    <w:rsid w:val="0076657A"/>
    <w:rsid w:val="0076731C"/>
    <w:rsid w:val="007709FC"/>
    <w:rsid w:val="007712D2"/>
    <w:rsid w:val="0077202D"/>
    <w:rsid w:val="00772589"/>
    <w:rsid w:val="007734D2"/>
    <w:rsid w:val="00773820"/>
    <w:rsid w:val="00773BD9"/>
    <w:rsid w:val="007740DC"/>
    <w:rsid w:val="007747CC"/>
    <w:rsid w:val="0077501F"/>
    <w:rsid w:val="007761A4"/>
    <w:rsid w:val="007767A6"/>
    <w:rsid w:val="00776BCE"/>
    <w:rsid w:val="00776F29"/>
    <w:rsid w:val="00776F4F"/>
    <w:rsid w:val="00777C0B"/>
    <w:rsid w:val="00777DFB"/>
    <w:rsid w:val="007808AC"/>
    <w:rsid w:val="00780AF9"/>
    <w:rsid w:val="00781092"/>
    <w:rsid w:val="007823B9"/>
    <w:rsid w:val="00782BCC"/>
    <w:rsid w:val="00783101"/>
    <w:rsid w:val="00783447"/>
    <w:rsid w:val="0078376B"/>
    <w:rsid w:val="00784300"/>
    <w:rsid w:val="007847FE"/>
    <w:rsid w:val="007852D4"/>
    <w:rsid w:val="007858E8"/>
    <w:rsid w:val="007868EA"/>
    <w:rsid w:val="00786D34"/>
    <w:rsid w:val="0078709A"/>
    <w:rsid w:val="007871C9"/>
    <w:rsid w:val="007875D9"/>
    <w:rsid w:val="0079010E"/>
    <w:rsid w:val="007901A4"/>
    <w:rsid w:val="00790B63"/>
    <w:rsid w:val="007918E2"/>
    <w:rsid w:val="0079276B"/>
    <w:rsid w:val="007933A6"/>
    <w:rsid w:val="00793459"/>
    <w:rsid w:val="007938A5"/>
    <w:rsid w:val="00794867"/>
    <w:rsid w:val="00794A8C"/>
    <w:rsid w:val="007959DF"/>
    <w:rsid w:val="00795AF4"/>
    <w:rsid w:val="00796867"/>
    <w:rsid w:val="00796DF8"/>
    <w:rsid w:val="0079708D"/>
    <w:rsid w:val="0079779E"/>
    <w:rsid w:val="007977CD"/>
    <w:rsid w:val="00797B23"/>
    <w:rsid w:val="007A0215"/>
    <w:rsid w:val="007A159B"/>
    <w:rsid w:val="007A15DE"/>
    <w:rsid w:val="007A17AC"/>
    <w:rsid w:val="007A1E4F"/>
    <w:rsid w:val="007A2581"/>
    <w:rsid w:val="007A2F8F"/>
    <w:rsid w:val="007A3D13"/>
    <w:rsid w:val="007A4D91"/>
    <w:rsid w:val="007A5543"/>
    <w:rsid w:val="007A601A"/>
    <w:rsid w:val="007A7002"/>
    <w:rsid w:val="007A79EB"/>
    <w:rsid w:val="007B0088"/>
    <w:rsid w:val="007B0126"/>
    <w:rsid w:val="007B0664"/>
    <w:rsid w:val="007B0D73"/>
    <w:rsid w:val="007B1C5F"/>
    <w:rsid w:val="007B2AA6"/>
    <w:rsid w:val="007B2CC9"/>
    <w:rsid w:val="007B4BBE"/>
    <w:rsid w:val="007B5CF5"/>
    <w:rsid w:val="007B6005"/>
    <w:rsid w:val="007B65C2"/>
    <w:rsid w:val="007B70C6"/>
    <w:rsid w:val="007B72DD"/>
    <w:rsid w:val="007B7C7D"/>
    <w:rsid w:val="007B7F5C"/>
    <w:rsid w:val="007B7FB2"/>
    <w:rsid w:val="007C04E9"/>
    <w:rsid w:val="007C09B3"/>
    <w:rsid w:val="007C0B93"/>
    <w:rsid w:val="007C0C67"/>
    <w:rsid w:val="007C1029"/>
    <w:rsid w:val="007C1DAC"/>
    <w:rsid w:val="007C278E"/>
    <w:rsid w:val="007C2859"/>
    <w:rsid w:val="007C349C"/>
    <w:rsid w:val="007C3B7E"/>
    <w:rsid w:val="007C3EC5"/>
    <w:rsid w:val="007C42B8"/>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5E0C"/>
    <w:rsid w:val="007D64AE"/>
    <w:rsid w:val="007D67E8"/>
    <w:rsid w:val="007E0BA0"/>
    <w:rsid w:val="007E1908"/>
    <w:rsid w:val="007E2408"/>
    <w:rsid w:val="007E29D9"/>
    <w:rsid w:val="007E3041"/>
    <w:rsid w:val="007E3393"/>
    <w:rsid w:val="007E3805"/>
    <w:rsid w:val="007E4A97"/>
    <w:rsid w:val="007E4B13"/>
    <w:rsid w:val="007E536F"/>
    <w:rsid w:val="007E565F"/>
    <w:rsid w:val="007E5D3D"/>
    <w:rsid w:val="007E616F"/>
    <w:rsid w:val="007E67C0"/>
    <w:rsid w:val="007E7083"/>
    <w:rsid w:val="007E7787"/>
    <w:rsid w:val="007E79FF"/>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256"/>
    <w:rsid w:val="007F74ED"/>
    <w:rsid w:val="007F7A19"/>
    <w:rsid w:val="007F7B03"/>
    <w:rsid w:val="0080104D"/>
    <w:rsid w:val="008012C4"/>
    <w:rsid w:val="00802373"/>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B40"/>
    <w:rsid w:val="00812E95"/>
    <w:rsid w:val="0081396A"/>
    <w:rsid w:val="00813FFE"/>
    <w:rsid w:val="00814DC9"/>
    <w:rsid w:val="008156DF"/>
    <w:rsid w:val="00815BA7"/>
    <w:rsid w:val="00815F7B"/>
    <w:rsid w:val="00816712"/>
    <w:rsid w:val="00816765"/>
    <w:rsid w:val="0081757E"/>
    <w:rsid w:val="00817790"/>
    <w:rsid w:val="00817BB4"/>
    <w:rsid w:val="00817E17"/>
    <w:rsid w:val="008200CB"/>
    <w:rsid w:val="008205EE"/>
    <w:rsid w:val="00820DB2"/>
    <w:rsid w:val="00820DC9"/>
    <w:rsid w:val="0082108C"/>
    <w:rsid w:val="008218B8"/>
    <w:rsid w:val="00821A23"/>
    <w:rsid w:val="00821DFE"/>
    <w:rsid w:val="008225B7"/>
    <w:rsid w:val="008226B9"/>
    <w:rsid w:val="008226E4"/>
    <w:rsid w:val="008232C7"/>
    <w:rsid w:val="008239D9"/>
    <w:rsid w:val="00823ADB"/>
    <w:rsid w:val="00823AEF"/>
    <w:rsid w:val="00823E4C"/>
    <w:rsid w:val="0082405A"/>
    <w:rsid w:val="0082429B"/>
    <w:rsid w:val="008248C0"/>
    <w:rsid w:val="00825B21"/>
    <w:rsid w:val="00825E7F"/>
    <w:rsid w:val="0082641F"/>
    <w:rsid w:val="00826830"/>
    <w:rsid w:val="00826AE1"/>
    <w:rsid w:val="0082710E"/>
    <w:rsid w:val="00827535"/>
    <w:rsid w:val="0082762C"/>
    <w:rsid w:val="0083038A"/>
    <w:rsid w:val="008305A5"/>
    <w:rsid w:val="00830974"/>
    <w:rsid w:val="008309EA"/>
    <w:rsid w:val="00830E7A"/>
    <w:rsid w:val="008310E6"/>
    <w:rsid w:val="00831363"/>
    <w:rsid w:val="00831B92"/>
    <w:rsid w:val="00831BE7"/>
    <w:rsid w:val="008321B9"/>
    <w:rsid w:val="00833664"/>
    <w:rsid w:val="00834320"/>
    <w:rsid w:val="008344AE"/>
    <w:rsid w:val="00834743"/>
    <w:rsid w:val="00835B52"/>
    <w:rsid w:val="0083606C"/>
    <w:rsid w:val="0083613C"/>
    <w:rsid w:val="00836CFD"/>
    <w:rsid w:val="00837188"/>
    <w:rsid w:val="0083758F"/>
    <w:rsid w:val="00837683"/>
    <w:rsid w:val="0083788A"/>
    <w:rsid w:val="00837BF2"/>
    <w:rsid w:val="008405E8"/>
    <w:rsid w:val="00840FCC"/>
    <w:rsid w:val="00841482"/>
    <w:rsid w:val="00841BE4"/>
    <w:rsid w:val="008428D0"/>
    <w:rsid w:val="00844589"/>
    <w:rsid w:val="00844FC7"/>
    <w:rsid w:val="008458ED"/>
    <w:rsid w:val="00845F40"/>
    <w:rsid w:val="008468E4"/>
    <w:rsid w:val="00846C3B"/>
    <w:rsid w:val="008472F6"/>
    <w:rsid w:val="00847778"/>
    <w:rsid w:val="00847C6E"/>
    <w:rsid w:val="00850265"/>
    <w:rsid w:val="008505EC"/>
    <w:rsid w:val="0085197D"/>
    <w:rsid w:val="008522E9"/>
    <w:rsid w:val="008527C0"/>
    <w:rsid w:val="00852848"/>
    <w:rsid w:val="0085351C"/>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676C"/>
    <w:rsid w:val="00866935"/>
    <w:rsid w:val="00866E53"/>
    <w:rsid w:val="0087001E"/>
    <w:rsid w:val="008706D6"/>
    <w:rsid w:val="00870A98"/>
    <w:rsid w:val="00870FCF"/>
    <w:rsid w:val="008717BB"/>
    <w:rsid w:val="00871B19"/>
    <w:rsid w:val="00871D0A"/>
    <w:rsid w:val="00872943"/>
    <w:rsid w:val="00872AEF"/>
    <w:rsid w:val="00873D73"/>
    <w:rsid w:val="00873DDC"/>
    <w:rsid w:val="0087402E"/>
    <w:rsid w:val="00874178"/>
    <w:rsid w:val="00874441"/>
    <w:rsid w:val="00874E70"/>
    <w:rsid w:val="0087572D"/>
    <w:rsid w:val="0087671A"/>
    <w:rsid w:val="00877433"/>
    <w:rsid w:val="008774A0"/>
    <w:rsid w:val="008774AE"/>
    <w:rsid w:val="00877682"/>
    <w:rsid w:val="008803E8"/>
    <w:rsid w:val="00880A89"/>
    <w:rsid w:val="00881083"/>
    <w:rsid w:val="00881158"/>
    <w:rsid w:val="00881B3A"/>
    <w:rsid w:val="008828A1"/>
    <w:rsid w:val="00882C05"/>
    <w:rsid w:val="008837A4"/>
    <w:rsid w:val="00884203"/>
    <w:rsid w:val="00884394"/>
    <w:rsid w:val="00884BF1"/>
    <w:rsid w:val="00884EB7"/>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5887"/>
    <w:rsid w:val="008A5C5C"/>
    <w:rsid w:val="008A6C65"/>
    <w:rsid w:val="008A6E53"/>
    <w:rsid w:val="008A7349"/>
    <w:rsid w:val="008A76A6"/>
    <w:rsid w:val="008B03BE"/>
    <w:rsid w:val="008B0416"/>
    <w:rsid w:val="008B05F5"/>
    <w:rsid w:val="008B061E"/>
    <w:rsid w:val="008B06B7"/>
    <w:rsid w:val="008B0AF9"/>
    <w:rsid w:val="008B0F25"/>
    <w:rsid w:val="008B0F8E"/>
    <w:rsid w:val="008B2114"/>
    <w:rsid w:val="008B2B26"/>
    <w:rsid w:val="008B3C00"/>
    <w:rsid w:val="008B4483"/>
    <w:rsid w:val="008B5EAF"/>
    <w:rsid w:val="008B6F9C"/>
    <w:rsid w:val="008B6FB3"/>
    <w:rsid w:val="008B7532"/>
    <w:rsid w:val="008B7F37"/>
    <w:rsid w:val="008C0CF3"/>
    <w:rsid w:val="008C1260"/>
    <w:rsid w:val="008C142C"/>
    <w:rsid w:val="008C1D02"/>
    <w:rsid w:val="008C1E00"/>
    <w:rsid w:val="008C2B12"/>
    <w:rsid w:val="008C2C78"/>
    <w:rsid w:val="008C36F1"/>
    <w:rsid w:val="008C443F"/>
    <w:rsid w:val="008C44D5"/>
    <w:rsid w:val="008C45F8"/>
    <w:rsid w:val="008C524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5A1B"/>
    <w:rsid w:val="008D676B"/>
    <w:rsid w:val="008D7190"/>
    <w:rsid w:val="008D7316"/>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98C"/>
    <w:rsid w:val="008E5A41"/>
    <w:rsid w:val="008E5C56"/>
    <w:rsid w:val="008E6469"/>
    <w:rsid w:val="008E6601"/>
    <w:rsid w:val="008E726C"/>
    <w:rsid w:val="008E75E1"/>
    <w:rsid w:val="008F05EE"/>
    <w:rsid w:val="008F0760"/>
    <w:rsid w:val="008F0AFC"/>
    <w:rsid w:val="008F1726"/>
    <w:rsid w:val="008F1BEC"/>
    <w:rsid w:val="008F27DC"/>
    <w:rsid w:val="008F3D43"/>
    <w:rsid w:val="008F3F80"/>
    <w:rsid w:val="008F41B8"/>
    <w:rsid w:val="008F47A8"/>
    <w:rsid w:val="008F485D"/>
    <w:rsid w:val="008F5A83"/>
    <w:rsid w:val="008F6AC8"/>
    <w:rsid w:val="008F6CE5"/>
    <w:rsid w:val="00900119"/>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804"/>
    <w:rsid w:val="009119A7"/>
    <w:rsid w:val="00912364"/>
    <w:rsid w:val="009123B8"/>
    <w:rsid w:val="00912AB2"/>
    <w:rsid w:val="00913177"/>
    <w:rsid w:val="009137CD"/>
    <w:rsid w:val="00913E5F"/>
    <w:rsid w:val="00914725"/>
    <w:rsid w:val="00914825"/>
    <w:rsid w:val="009154B2"/>
    <w:rsid w:val="00916864"/>
    <w:rsid w:val="00917425"/>
    <w:rsid w:val="009202B6"/>
    <w:rsid w:val="009203FB"/>
    <w:rsid w:val="00920A83"/>
    <w:rsid w:val="00920AE3"/>
    <w:rsid w:val="00921939"/>
    <w:rsid w:val="00921CA5"/>
    <w:rsid w:val="00922084"/>
    <w:rsid w:val="009224F6"/>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40235"/>
    <w:rsid w:val="00940A2F"/>
    <w:rsid w:val="00940ED8"/>
    <w:rsid w:val="00941506"/>
    <w:rsid w:val="0094189B"/>
    <w:rsid w:val="009418CD"/>
    <w:rsid w:val="009426C1"/>
    <w:rsid w:val="009439B5"/>
    <w:rsid w:val="009450AA"/>
    <w:rsid w:val="009469BD"/>
    <w:rsid w:val="009474AD"/>
    <w:rsid w:val="00947955"/>
    <w:rsid w:val="00950CFC"/>
    <w:rsid w:val="0095258F"/>
    <w:rsid w:val="00952F6C"/>
    <w:rsid w:val="00953481"/>
    <w:rsid w:val="00953FB6"/>
    <w:rsid w:val="00954390"/>
    <w:rsid w:val="00954564"/>
    <w:rsid w:val="00954FB7"/>
    <w:rsid w:val="0095522D"/>
    <w:rsid w:val="009558D7"/>
    <w:rsid w:val="00955B14"/>
    <w:rsid w:val="00955BA2"/>
    <w:rsid w:val="009568CB"/>
    <w:rsid w:val="0095778F"/>
    <w:rsid w:val="009577D9"/>
    <w:rsid w:val="00960AE7"/>
    <w:rsid w:val="00960C3A"/>
    <w:rsid w:val="0096156B"/>
    <w:rsid w:val="0096163B"/>
    <w:rsid w:val="0096282A"/>
    <w:rsid w:val="00963044"/>
    <w:rsid w:val="009631F1"/>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F2D"/>
    <w:rsid w:val="0097008E"/>
    <w:rsid w:val="009700C6"/>
    <w:rsid w:val="00970168"/>
    <w:rsid w:val="009701DC"/>
    <w:rsid w:val="009705F8"/>
    <w:rsid w:val="0097078E"/>
    <w:rsid w:val="009711C4"/>
    <w:rsid w:val="00971630"/>
    <w:rsid w:val="00972189"/>
    <w:rsid w:val="00972446"/>
    <w:rsid w:val="009725B5"/>
    <w:rsid w:val="009725BB"/>
    <w:rsid w:val="0097291E"/>
    <w:rsid w:val="00972E0C"/>
    <w:rsid w:val="00973625"/>
    <w:rsid w:val="00973B6E"/>
    <w:rsid w:val="009749B2"/>
    <w:rsid w:val="00975316"/>
    <w:rsid w:val="0097637D"/>
    <w:rsid w:val="0097649F"/>
    <w:rsid w:val="00976538"/>
    <w:rsid w:val="00976752"/>
    <w:rsid w:val="009769B7"/>
    <w:rsid w:val="00977365"/>
    <w:rsid w:val="00977858"/>
    <w:rsid w:val="009778CD"/>
    <w:rsid w:val="00980832"/>
    <w:rsid w:val="00980858"/>
    <w:rsid w:val="00981301"/>
    <w:rsid w:val="00981BAF"/>
    <w:rsid w:val="00982024"/>
    <w:rsid w:val="00982C29"/>
    <w:rsid w:val="00982C32"/>
    <w:rsid w:val="00982EF6"/>
    <w:rsid w:val="00983464"/>
    <w:rsid w:val="009835E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DB4"/>
    <w:rsid w:val="009952ED"/>
    <w:rsid w:val="00995671"/>
    <w:rsid w:val="009958BB"/>
    <w:rsid w:val="00996B77"/>
    <w:rsid w:val="00997096"/>
    <w:rsid w:val="0099726E"/>
    <w:rsid w:val="00997510"/>
    <w:rsid w:val="009A0208"/>
    <w:rsid w:val="009A0955"/>
    <w:rsid w:val="009A09BF"/>
    <w:rsid w:val="009A1AF8"/>
    <w:rsid w:val="009A1C74"/>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130C"/>
    <w:rsid w:val="009B2355"/>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366E"/>
    <w:rsid w:val="009C3D0A"/>
    <w:rsid w:val="009C3FFA"/>
    <w:rsid w:val="009C511A"/>
    <w:rsid w:val="009C5380"/>
    <w:rsid w:val="009C5810"/>
    <w:rsid w:val="009C58AF"/>
    <w:rsid w:val="009C621C"/>
    <w:rsid w:val="009C65AB"/>
    <w:rsid w:val="009C7840"/>
    <w:rsid w:val="009C7C93"/>
    <w:rsid w:val="009D05FB"/>
    <w:rsid w:val="009D0C42"/>
    <w:rsid w:val="009D1198"/>
    <w:rsid w:val="009D1FC6"/>
    <w:rsid w:val="009D351A"/>
    <w:rsid w:val="009D3EB8"/>
    <w:rsid w:val="009D675E"/>
    <w:rsid w:val="009D74A0"/>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385C"/>
    <w:rsid w:val="009F40D8"/>
    <w:rsid w:val="009F44B0"/>
    <w:rsid w:val="009F4D02"/>
    <w:rsid w:val="009F54E1"/>
    <w:rsid w:val="009F63D2"/>
    <w:rsid w:val="009F7262"/>
    <w:rsid w:val="009F7831"/>
    <w:rsid w:val="009F7C3F"/>
    <w:rsid w:val="00A0009A"/>
    <w:rsid w:val="00A00453"/>
    <w:rsid w:val="00A0116A"/>
    <w:rsid w:val="00A01C6F"/>
    <w:rsid w:val="00A01DCA"/>
    <w:rsid w:val="00A01E43"/>
    <w:rsid w:val="00A01F59"/>
    <w:rsid w:val="00A0245C"/>
    <w:rsid w:val="00A0407F"/>
    <w:rsid w:val="00A04736"/>
    <w:rsid w:val="00A04B41"/>
    <w:rsid w:val="00A04FC0"/>
    <w:rsid w:val="00A057F9"/>
    <w:rsid w:val="00A062FC"/>
    <w:rsid w:val="00A06540"/>
    <w:rsid w:val="00A0677A"/>
    <w:rsid w:val="00A06F21"/>
    <w:rsid w:val="00A07240"/>
    <w:rsid w:val="00A076D1"/>
    <w:rsid w:val="00A07943"/>
    <w:rsid w:val="00A07D31"/>
    <w:rsid w:val="00A10D84"/>
    <w:rsid w:val="00A10E7E"/>
    <w:rsid w:val="00A11776"/>
    <w:rsid w:val="00A11A21"/>
    <w:rsid w:val="00A135E2"/>
    <w:rsid w:val="00A13935"/>
    <w:rsid w:val="00A13D52"/>
    <w:rsid w:val="00A14383"/>
    <w:rsid w:val="00A14393"/>
    <w:rsid w:val="00A155E3"/>
    <w:rsid w:val="00A15D62"/>
    <w:rsid w:val="00A16072"/>
    <w:rsid w:val="00A16073"/>
    <w:rsid w:val="00A17454"/>
    <w:rsid w:val="00A178A4"/>
    <w:rsid w:val="00A17AB6"/>
    <w:rsid w:val="00A20D82"/>
    <w:rsid w:val="00A2130A"/>
    <w:rsid w:val="00A2202F"/>
    <w:rsid w:val="00A22826"/>
    <w:rsid w:val="00A22EAC"/>
    <w:rsid w:val="00A254C6"/>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273"/>
    <w:rsid w:val="00A36474"/>
    <w:rsid w:val="00A365EE"/>
    <w:rsid w:val="00A36A20"/>
    <w:rsid w:val="00A36BDC"/>
    <w:rsid w:val="00A36E33"/>
    <w:rsid w:val="00A37700"/>
    <w:rsid w:val="00A37DE9"/>
    <w:rsid w:val="00A37E95"/>
    <w:rsid w:val="00A40269"/>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229"/>
    <w:rsid w:val="00A507BC"/>
    <w:rsid w:val="00A50BEA"/>
    <w:rsid w:val="00A50CDC"/>
    <w:rsid w:val="00A5100A"/>
    <w:rsid w:val="00A523D3"/>
    <w:rsid w:val="00A529B7"/>
    <w:rsid w:val="00A52CFD"/>
    <w:rsid w:val="00A53ABE"/>
    <w:rsid w:val="00A53E9B"/>
    <w:rsid w:val="00A541C1"/>
    <w:rsid w:val="00A548B5"/>
    <w:rsid w:val="00A54DD0"/>
    <w:rsid w:val="00A5505D"/>
    <w:rsid w:val="00A55149"/>
    <w:rsid w:val="00A55271"/>
    <w:rsid w:val="00A5677C"/>
    <w:rsid w:val="00A568CB"/>
    <w:rsid w:val="00A56BAB"/>
    <w:rsid w:val="00A56D96"/>
    <w:rsid w:val="00A574A3"/>
    <w:rsid w:val="00A57B82"/>
    <w:rsid w:val="00A57D25"/>
    <w:rsid w:val="00A600D0"/>
    <w:rsid w:val="00A605EA"/>
    <w:rsid w:val="00A60817"/>
    <w:rsid w:val="00A61714"/>
    <w:rsid w:val="00A619B1"/>
    <w:rsid w:val="00A6264A"/>
    <w:rsid w:val="00A62837"/>
    <w:rsid w:val="00A632E9"/>
    <w:rsid w:val="00A63E0F"/>
    <w:rsid w:val="00A6438B"/>
    <w:rsid w:val="00A65983"/>
    <w:rsid w:val="00A65EB6"/>
    <w:rsid w:val="00A66171"/>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3CC"/>
    <w:rsid w:val="00A77F88"/>
    <w:rsid w:val="00A8009D"/>
    <w:rsid w:val="00A8163D"/>
    <w:rsid w:val="00A81882"/>
    <w:rsid w:val="00A81A50"/>
    <w:rsid w:val="00A81CDB"/>
    <w:rsid w:val="00A81EAD"/>
    <w:rsid w:val="00A82135"/>
    <w:rsid w:val="00A82735"/>
    <w:rsid w:val="00A827E6"/>
    <w:rsid w:val="00A82E29"/>
    <w:rsid w:val="00A82EF8"/>
    <w:rsid w:val="00A82FE0"/>
    <w:rsid w:val="00A844C1"/>
    <w:rsid w:val="00A84A42"/>
    <w:rsid w:val="00A85455"/>
    <w:rsid w:val="00A85A28"/>
    <w:rsid w:val="00A85A37"/>
    <w:rsid w:val="00A85AA4"/>
    <w:rsid w:val="00A86CE8"/>
    <w:rsid w:val="00A8735D"/>
    <w:rsid w:val="00A87A17"/>
    <w:rsid w:val="00A87A89"/>
    <w:rsid w:val="00A902A1"/>
    <w:rsid w:val="00A9067A"/>
    <w:rsid w:val="00A90F0D"/>
    <w:rsid w:val="00A9119B"/>
    <w:rsid w:val="00A9148F"/>
    <w:rsid w:val="00A91787"/>
    <w:rsid w:val="00A91EA5"/>
    <w:rsid w:val="00A9346E"/>
    <w:rsid w:val="00A935C8"/>
    <w:rsid w:val="00A93A6B"/>
    <w:rsid w:val="00A942C8"/>
    <w:rsid w:val="00A945F6"/>
    <w:rsid w:val="00A954D1"/>
    <w:rsid w:val="00A958B2"/>
    <w:rsid w:val="00A95A54"/>
    <w:rsid w:val="00A95AD5"/>
    <w:rsid w:val="00A9704E"/>
    <w:rsid w:val="00A973EA"/>
    <w:rsid w:val="00AA0547"/>
    <w:rsid w:val="00AA0871"/>
    <w:rsid w:val="00AA0A55"/>
    <w:rsid w:val="00AA107A"/>
    <w:rsid w:val="00AA1583"/>
    <w:rsid w:val="00AA2777"/>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0FEB"/>
    <w:rsid w:val="00AB101C"/>
    <w:rsid w:val="00AB1CB9"/>
    <w:rsid w:val="00AB230C"/>
    <w:rsid w:val="00AB2B80"/>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4A22"/>
    <w:rsid w:val="00AC4CC6"/>
    <w:rsid w:val="00AC5811"/>
    <w:rsid w:val="00AC5830"/>
    <w:rsid w:val="00AC58E1"/>
    <w:rsid w:val="00AC61C5"/>
    <w:rsid w:val="00AC61CE"/>
    <w:rsid w:val="00AC67B5"/>
    <w:rsid w:val="00AC6A26"/>
    <w:rsid w:val="00AC6B48"/>
    <w:rsid w:val="00AC6BB6"/>
    <w:rsid w:val="00AD006B"/>
    <w:rsid w:val="00AD02B5"/>
    <w:rsid w:val="00AD06C7"/>
    <w:rsid w:val="00AD0859"/>
    <w:rsid w:val="00AD2640"/>
    <w:rsid w:val="00AD2D15"/>
    <w:rsid w:val="00AD42CE"/>
    <w:rsid w:val="00AD506C"/>
    <w:rsid w:val="00AD5AF8"/>
    <w:rsid w:val="00AD5B78"/>
    <w:rsid w:val="00AD64E8"/>
    <w:rsid w:val="00AD6644"/>
    <w:rsid w:val="00AD6893"/>
    <w:rsid w:val="00AD7256"/>
    <w:rsid w:val="00AE05A1"/>
    <w:rsid w:val="00AE0C35"/>
    <w:rsid w:val="00AE0FAA"/>
    <w:rsid w:val="00AE198D"/>
    <w:rsid w:val="00AE2065"/>
    <w:rsid w:val="00AE294E"/>
    <w:rsid w:val="00AE2DEF"/>
    <w:rsid w:val="00AE3913"/>
    <w:rsid w:val="00AE3AA8"/>
    <w:rsid w:val="00AE4377"/>
    <w:rsid w:val="00AE65F1"/>
    <w:rsid w:val="00AE767C"/>
    <w:rsid w:val="00AE7DC5"/>
    <w:rsid w:val="00AF0342"/>
    <w:rsid w:val="00AF085B"/>
    <w:rsid w:val="00AF1C14"/>
    <w:rsid w:val="00AF23C7"/>
    <w:rsid w:val="00AF23E7"/>
    <w:rsid w:val="00AF2A1D"/>
    <w:rsid w:val="00AF318A"/>
    <w:rsid w:val="00AF330E"/>
    <w:rsid w:val="00AF4B21"/>
    <w:rsid w:val="00AF5040"/>
    <w:rsid w:val="00AF577E"/>
    <w:rsid w:val="00AF5C1E"/>
    <w:rsid w:val="00AF6197"/>
    <w:rsid w:val="00AF62B8"/>
    <w:rsid w:val="00AF69EB"/>
    <w:rsid w:val="00AF6F0E"/>
    <w:rsid w:val="00AF7965"/>
    <w:rsid w:val="00B00604"/>
    <w:rsid w:val="00B0067B"/>
    <w:rsid w:val="00B0093E"/>
    <w:rsid w:val="00B00CA8"/>
    <w:rsid w:val="00B00D04"/>
    <w:rsid w:val="00B0133C"/>
    <w:rsid w:val="00B023CB"/>
    <w:rsid w:val="00B02FC3"/>
    <w:rsid w:val="00B03714"/>
    <w:rsid w:val="00B050EA"/>
    <w:rsid w:val="00B05347"/>
    <w:rsid w:val="00B066CD"/>
    <w:rsid w:val="00B07A15"/>
    <w:rsid w:val="00B07A3E"/>
    <w:rsid w:val="00B100EF"/>
    <w:rsid w:val="00B10A54"/>
    <w:rsid w:val="00B10E42"/>
    <w:rsid w:val="00B1102A"/>
    <w:rsid w:val="00B11208"/>
    <w:rsid w:val="00B11A9A"/>
    <w:rsid w:val="00B11CD2"/>
    <w:rsid w:val="00B11D96"/>
    <w:rsid w:val="00B11DEA"/>
    <w:rsid w:val="00B11EF6"/>
    <w:rsid w:val="00B11F02"/>
    <w:rsid w:val="00B1204E"/>
    <w:rsid w:val="00B12131"/>
    <w:rsid w:val="00B1224A"/>
    <w:rsid w:val="00B12EE8"/>
    <w:rsid w:val="00B13506"/>
    <w:rsid w:val="00B14DED"/>
    <w:rsid w:val="00B15157"/>
    <w:rsid w:val="00B1521B"/>
    <w:rsid w:val="00B15E6B"/>
    <w:rsid w:val="00B16384"/>
    <w:rsid w:val="00B17398"/>
    <w:rsid w:val="00B1741D"/>
    <w:rsid w:val="00B17667"/>
    <w:rsid w:val="00B177BD"/>
    <w:rsid w:val="00B17DA8"/>
    <w:rsid w:val="00B17F57"/>
    <w:rsid w:val="00B20A97"/>
    <w:rsid w:val="00B21035"/>
    <w:rsid w:val="00B210E3"/>
    <w:rsid w:val="00B22183"/>
    <w:rsid w:val="00B22801"/>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0C8"/>
    <w:rsid w:val="00B3093C"/>
    <w:rsid w:val="00B31430"/>
    <w:rsid w:val="00B31989"/>
    <w:rsid w:val="00B31B37"/>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064"/>
    <w:rsid w:val="00B4424E"/>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2FF4"/>
    <w:rsid w:val="00B540AC"/>
    <w:rsid w:val="00B54524"/>
    <w:rsid w:val="00B55490"/>
    <w:rsid w:val="00B55A48"/>
    <w:rsid w:val="00B55F15"/>
    <w:rsid w:val="00B56731"/>
    <w:rsid w:val="00B56C49"/>
    <w:rsid w:val="00B56DBD"/>
    <w:rsid w:val="00B5714D"/>
    <w:rsid w:val="00B61031"/>
    <w:rsid w:val="00B612A0"/>
    <w:rsid w:val="00B61BF7"/>
    <w:rsid w:val="00B62711"/>
    <w:rsid w:val="00B62AAB"/>
    <w:rsid w:val="00B63498"/>
    <w:rsid w:val="00B639A9"/>
    <w:rsid w:val="00B63F5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8B0"/>
    <w:rsid w:val="00B82A35"/>
    <w:rsid w:val="00B82B8C"/>
    <w:rsid w:val="00B82CA1"/>
    <w:rsid w:val="00B82DB5"/>
    <w:rsid w:val="00B8310A"/>
    <w:rsid w:val="00B83260"/>
    <w:rsid w:val="00B832E2"/>
    <w:rsid w:val="00B85115"/>
    <w:rsid w:val="00B851E1"/>
    <w:rsid w:val="00B857F2"/>
    <w:rsid w:val="00B85C28"/>
    <w:rsid w:val="00B85FB1"/>
    <w:rsid w:val="00B86F05"/>
    <w:rsid w:val="00B87982"/>
    <w:rsid w:val="00B90451"/>
    <w:rsid w:val="00B90729"/>
    <w:rsid w:val="00B9078D"/>
    <w:rsid w:val="00B907A9"/>
    <w:rsid w:val="00B908DC"/>
    <w:rsid w:val="00B90B46"/>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5FA"/>
    <w:rsid w:val="00B97ABF"/>
    <w:rsid w:val="00BA07EC"/>
    <w:rsid w:val="00BA08C7"/>
    <w:rsid w:val="00BA0C23"/>
    <w:rsid w:val="00BA13DB"/>
    <w:rsid w:val="00BA14A1"/>
    <w:rsid w:val="00BA1E7A"/>
    <w:rsid w:val="00BA277F"/>
    <w:rsid w:val="00BA3922"/>
    <w:rsid w:val="00BA47BB"/>
    <w:rsid w:val="00BA488E"/>
    <w:rsid w:val="00BA4F43"/>
    <w:rsid w:val="00BA50A0"/>
    <w:rsid w:val="00BA60E6"/>
    <w:rsid w:val="00BA6633"/>
    <w:rsid w:val="00BA668B"/>
    <w:rsid w:val="00BA7237"/>
    <w:rsid w:val="00BB0455"/>
    <w:rsid w:val="00BB1357"/>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604E"/>
    <w:rsid w:val="00BB6A75"/>
    <w:rsid w:val="00BB6EE0"/>
    <w:rsid w:val="00BB7769"/>
    <w:rsid w:val="00BC19FF"/>
    <w:rsid w:val="00BC2543"/>
    <w:rsid w:val="00BC326F"/>
    <w:rsid w:val="00BC32E5"/>
    <w:rsid w:val="00BC48C3"/>
    <w:rsid w:val="00BC5E98"/>
    <w:rsid w:val="00BC6831"/>
    <w:rsid w:val="00BC7242"/>
    <w:rsid w:val="00BC73EE"/>
    <w:rsid w:val="00BC7BFF"/>
    <w:rsid w:val="00BD0981"/>
    <w:rsid w:val="00BD0982"/>
    <w:rsid w:val="00BD1122"/>
    <w:rsid w:val="00BD1AD8"/>
    <w:rsid w:val="00BD3267"/>
    <w:rsid w:val="00BD3F99"/>
    <w:rsid w:val="00BD3FF3"/>
    <w:rsid w:val="00BD4033"/>
    <w:rsid w:val="00BD4C83"/>
    <w:rsid w:val="00BD5D7E"/>
    <w:rsid w:val="00BD6E58"/>
    <w:rsid w:val="00BD703C"/>
    <w:rsid w:val="00BD7324"/>
    <w:rsid w:val="00BD7887"/>
    <w:rsid w:val="00BD7C09"/>
    <w:rsid w:val="00BD7D63"/>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C3"/>
    <w:rsid w:val="00BF2360"/>
    <w:rsid w:val="00BF26B7"/>
    <w:rsid w:val="00BF2999"/>
    <w:rsid w:val="00BF36AF"/>
    <w:rsid w:val="00BF499A"/>
    <w:rsid w:val="00BF50EB"/>
    <w:rsid w:val="00BF510F"/>
    <w:rsid w:val="00BF5794"/>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72BA"/>
    <w:rsid w:val="00C0755D"/>
    <w:rsid w:val="00C07670"/>
    <w:rsid w:val="00C10D23"/>
    <w:rsid w:val="00C1120F"/>
    <w:rsid w:val="00C1154B"/>
    <w:rsid w:val="00C11876"/>
    <w:rsid w:val="00C11A08"/>
    <w:rsid w:val="00C11A7F"/>
    <w:rsid w:val="00C11CCE"/>
    <w:rsid w:val="00C12381"/>
    <w:rsid w:val="00C1259A"/>
    <w:rsid w:val="00C12B4A"/>
    <w:rsid w:val="00C12E11"/>
    <w:rsid w:val="00C134DB"/>
    <w:rsid w:val="00C1368F"/>
    <w:rsid w:val="00C13B69"/>
    <w:rsid w:val="00C144FC"/>
    <w:rsid w:val="00C14A82"/>
    <w:rsid w:val="00C15356"/>
    <w:rsid w:val="00C155C7"/>
    <w:rsid w:val="00C15870"/>
    <w:rsid w:val="00C160C4"/>
    <w:rsid w:val="00C16250"/>
    <w:rsid w:val="00C16B25"/>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0AE"/>
    <w:rsid w:val="00C26BC1"/>
    <w:rsid w:val="00C26CBE"/>
    <w:rsid w:val="00C26ED2"/>
    <w:rsid w:val="00C26F34"/>
    <w:rsid w:val="00C2709A"/>
    <w:rsid w:val="00C275B2"/>
    <w:rsid w:val="00C27D56"/>
    <w:rsid w:val="00C30120"/>
    <w:rsid w:val="00C30259"/>
    <w:rsid w:val="00C306D6"/>
    <w:rsid w:val="00C3078E"/>
    <w:rsid w:val="00C3220E"/>
    <w:rsid w:val="00C326CF"/>
    <w:rsid w:val="00C32B9D"/>
    <w:rsid w:val="00C32EA2"/>
    <w:rsid w:val="00C33416"/>
    <w:rsid w:val="00C3479C"/>
    <w:rsid w:val="00C35920"/>
    <w:rsid w:val="00C35FBE"/>
    <w:rsid w:val="00C369C6"/>
    <w:rsid w:val="00C37940"/>
    <w:rsid w:val="00C4012A"/>
    <w:rsid w:val="00C40440"/>
    <w:rsid w:val="00C409C5"/>
    <w:rsid w:val="00C40C83"/>
    <w:rsid w:val="00C40F10"/>
    <w:rsid w:val="00C410D0"/>
    <w:rsid w:val="00C41640"/>
    <w:rsid w:val="00C420F1"/>
    <w:rsid w:val="00C42199"/>
    <w:rsid w:val="00C4264A"/>
    <w:rsid w:val="00C427E8"/>
    <w:rsid w:val="00C42CA5"/>
    <w:rsid w:val="00C42DC3"/>
    <w:rsid w:val="00C42F9F"/>
    <w:rsid w:val="00C435DA"/>
    <w:rsid w:val="00C43ABF"/>
    <w:rsid w:val="00C4419D"/>
    <w:rsid w:val="00C4436E"/>
    <w:rsid w:val="00C44786"/>
    <w:rsid w:val="00C44872"/>
    <w:rsid w:val="00C45C22"/>
    <w:rsid w:val="00C45D2E"/>
    <w:rsid w:val="00C45DA6"/>
    <w:rsid w:val="00C46CC8"/>
    <w:rsid w:val="00C4702B"/>
    <w:rsid w:val="00C47A70"/>
    <w:rsid w:val="00C5018D"/>
    <w:rsid w:val="00C504DF"/>
    <w:rsid w:val="00C506BA"/>
    <w:rsid w:val="00C5113A"/>
    <w:rsid w:val="00C51287"/>
    <w:rsid w:val="00C512AA"/>
    <w:rsid w:val="00C51831"/>
    <w:rsid w:val="00C51C0E"/>
    <w:rsid w:val="00C51D0E"/>
    <w:rsid w:val="00C523D7"/>
    <w:rsid w:val="00C52B27"/>
    <w:rsid w:val="00C53A77"/>
    <w:rsid w:val="00C540FE"/>
    <w:rsid w:val="00C55CEE"/>
    <w:rsid w:val="00C56811"/>
    <w:rsid w:val="00C5703C"/>
    <w:rsid w:val="00C570A2"/>
    <w:rsid w:val="00C572BA"/>
    <w:rsid w:val="00C5733B"/>
    <w:rsid w:val="00C6005B"/>
    <w:rsid w:val="00C601AB"/>
    <w:rsid w:val="00C60337"/>
    <w:rsid w:val="00C60BA2"/>
    <w:rsid w:val="00C61003"/>
    <w:rsid w:val="00C61509"/>
    <w:rsid w:val="00C6176C"/>
    <w:rsid w:val="00C61D18"/>
    <w:rsid w:val="00C61E0C"/>
    <w:rsid w:val="00C623A0"/>
    <w:rsid w:val="00C62D7C"/>
    <w:rsid w:val="00C630AA"/>
    <w:rsid w:val="00C63496"/>
    <w:rsid w:val="00C64D99"/>
    <w:rsid w:val="00C658A1"/>
    <w:rsid w:val="00C65EDC"/>
    <w:rsid w:val="00C6635C"/>
    <w:rsid w:val="00C6646C"/>
    <w:rsid w:val="00C664E8"/>
    <w:rsid w:val="00C67234"/>
    <w:rsid w:val="00C6749B"/>
    <w:rsid w:val="00C67F2A"/>
    <w:rsid w:val="00C709D1"/>
    <w:rsid w:val="00C70BA1"/>
    <w:rsid w:val="00C713E4"/>
    <w:rsid w:val="00C72089"/>
    <w:rsid w:val="00C722EB"/>
    <w:rsid w:val="00C729F8"/>
    <w:rsid w:val="00C732FD"/>
    <w:rsid w:val="00C73C0D"/>
    <w:rsid w:val="00C740C1"/>
    <w:rsid w:val="00C7486C"/>
    <w:rsid w:val="00C74B80"/>
    <w:rsid w:val="00C74B9C"/>
    <w:rsid w:val="00C74BBF"/>
    <w:rsid w:val="00C74F41"/>
    <w:rsid w:val="00C74FAF"/>
    <w:rsid w:val="00C75158"/>
    <w:rsid w:val="00C75E93"/>
    <w:rsid w:val="00C7651D"/>
    <w:rsid w:val="00C766BF"/>
    <w:rsid w:val="00C76B4B"/>
    <w:rsid w:val="00C76EE0"/>
    <w:rsid w:val="00C76FF6"/>
    <w:rsid w:val="00C77237"/>
    <w:rsid w:val="00C77267"/>
    <w:rsid w:val="00C77981"/>
    <w:rsid w:val="00C80816"/>
    <w:rsid w:val="00C809B0"/>
    <w:rsid w:val="00C80ECB"/>
    <w:rsid w:val="00C8114B"/>
    <w:rsid w:val="00C8137D"/>
    <w:rsid w:val="00C816B8"/>
    <w:rsid w:val="00C81FAC"/>
    <w:rsid w:val="00C827C7"/>
    <w:rsid w:val="00C82D6A"/>
    <w:rsid w:val="00C83329"/>
    <w:rsid w:val="00C84192"/>
    <w:rsid w:val="00C843FD"/>
    <w:rsid w:val="00C84888"/>
    <w:rsid w:val="00C84C5E"/>
    <w:rsid w:val="00C85C17"/>
    <w:rsid w:val="00C86301"/>
    <w:rsid w:val="00C86C0B"/>
    <w:rsid w:val="00C90440"/>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597"/>
    <w:rsid w:val="00CA1C0B"/>
    <w:rsid w:val="00CA1E3E"/>
    <w:rsid w:val="00CA262E"/>
    <w:rsid w:val="00CA2D8B"/>
    <w:rsid w:val="00CA3D61"/>
    <w:rsid w:val="00CA47BB"/>
    <w:rsid w:val="00CA4C42"/>
    <w:rsid w:val="00CA50F2"/>
    <w:rsid w:val="00CA54CF"/>
    <w:rsid w:val="00CA588A"/>
    <w:rsid w:val="00CA58E6"/>
    <w:rsid w:val="00CA5D38"/>
    <w:rsid w:val="00CA6603"/>
    <w:rsid w:val="00CA6FA8"/>
    <w:rsid w:val="00CA6FCE"/>
    <w:rsid w:val="00CA7D58"/>
    <w:rsid w:val="00CB017C"/>
    <w:rsid w:val="00CB040F"/>
    <w:rsid w:val="00CB0450"/>
    <w:rsid w:val="00CB066A"/>
    <w:rsid w:val="00CB1012"/>
    <w:rsid w:val="00CB1262"/>
    <w:rsid w:val="00CB1576"/>
    <w:rsid w:val="00CB1C55"/>
    <w:rsid w:val="00CB239C"/>
    <w:rsid w:val="00CB25DA"/>
    <w:rsid w:val="00CB2859"/>
    <w:rsid w:val="00CB3598"/>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2068"/>
    <w:rsid w:val="00CC211F"/>
    <w:rsid w:val="00CC2187"/>
    <w:rsid w:val="00CC2297"/>
    <w:rsid w:val="00CC3358"/>
    <w:rsid w:val="00CC36A8"/>
    <w:rsid w:val="00CC3D90"/>
    <w:rsid w:val="00CC5379"/>
    <w:rsid w:val="00CC5F6F"/>
    <w:rsid w:val="00CC658B"/>
    <w:rsid w:val="00CC6E7A"/>
    <w:rsid w:val="00CC759D"/>
    <w:rsid w:val="00CD01BA"/>
    <w:rsid w:val="00CD04C3"/>
    <w:rsid w:val="00CD0614"/>
    <w:rsid w:val="00CD06F3"/>
    <w:rsid w:val="00CD0BB4"/>
    <w:rsid w:val="00CD1BD0"/>
    <w:rsid w:val="00CD1D2B"/>
    <w:rsid w:val="00CD2F44"/>
    <w:rsid w:val="00CD3F17"/>
    <w:rsid w:val="00CD4657"/>
    <w:rsid w:val="00CD4CB6"/>
    <w:rsid w:val="00CD58A3"/>
    <w:rsid w:val="00CD5C13"/>
    <w:rsid w:val="00CD5FB2"/>
    <w:rsid w:val="00CD6971"/>
    <w:rsid w:val="00CD7F1E"/>
    <w:rsid w:val="00CE003F"/>
    <w:rsid w:val="00CE0ABA"/>
    <w:rsid w:val="00CE1241"/>
    <w:rsid w:val="00CE1834"/>
    <w:rsid w:val="00CE26B4"/>
    <w:rsid w:val="00CE26BF"/>
    <w:rsid w:val="00CE4171"/>
    <w:rsid w:val="00CE4177"/>
    <w:rsid w:val="00CE4D10"/>
    <w:rsid w:val="00CE51E8"/>
    <w:rsid w:val="00CE5E17"/>
    <w:rsid w:val="00CE618D"/>
    <w:rsid w:val="00CE6D2E"/>
    <w:rsid w:val="00CE7031"/>
    <w:rsid w:val="00CE732E"/>
    <w:rsid w:val="00CE78DF"/>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2026"/>
    <w:rsid w:val="00D02461"/>
    <w:rsid w:val="00D028FC"/>
    <w:rsid w:val="00D0299E"/>
    <w:rsid w:val="00D02AFD"/>
    <w:rsid w:val="00D02E34"/>
    <w:rsid w:val="00D02EFE"/>
    <w:rsid w:val="00D031CA"/>
    <w:rsid w:val="00D0352D"/>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0DAD"/>
    <w:rsid w:val="00D11511"/>
    <w:rsid w:val="00D11F17"/>
    <w:rsid w:val="00D11FEC"/>
    <w:rsid w:val="00D12030"/>
    <w:rsid w:val="00D1206B"/>
    <w:rsid w:val="00D12770"/>
    <w:rsid w:val="00D12997"/>
    <w:rsid w:val="00D143DD"/>
    <w:rsid w:val="00D14B76"/>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508D"/>
    <w:rsid w:val="00D2509F"/>
    <w:rsid w:val="00D2537F"/>
    <w:rsid w:val="00D25DC5"/>
    <w:rsid w:val="00D26504"/>
    <w:rsid w:val="00D271FF"/>
    <w:rsid w:val="00D27F1D"/>
    <w:rsid w:val="00D30645"/>
    <w:rsid w:val="00D30C2B"/>
    <w:rsid w:val="00D32808"/>
    <w:rsid w:val="00D3283B"/>
    <w:rsid w:val="00D32994"/>
    <w:rsid w:val="00D32AE1"/>
    <w:rsid w:val="00D33C0D"/>
    <w:rsid w:val="00D3454F"/>
    <w:rsid w:val="00D34665"/>
    <w:rsid w:val="00D35172"/>
    <w:rsid w:val="00D35275"/>
    <w:rsid w:val="00D35386"/>
    <w:rsid w:val="00D35669"/>
    <w:rsid w:val="00D35AA2"/>
    <w:rsid w:val="00D3750F"/>
    <w:rsid w:val="00D37C53"/>
    <w:rsid w:val="00D37E8E"/>
    <w:rsid w:val="00D37FAD"/>
    <w:rsid w:val="00D37FF1"/>
    <w:rsid w:val="00D4096B"/>
    <w:rsid w:val="00D40A60"/>
    <w:rsid w:val="00D42C26"/>
    <w:rsid w:val="00D43033"/>
    <w:rsid w:val="00D436AB"/>
    <w:rsid w:val="00D43BAB"/>
    <w:rsid w:val="00D43BDE"/>
    <w:rsid w:val="00D43BFC"/>
    <w:rsid w:val="00D446C6"/>
    <w:rsid w:val="00D44787"/>
    <w:rsid w:val="00D453F6"/>
    <w:rsid w:val="00D45AE2"/>
    <w:rsid w:val="00D45E52"/>
    <w:rsid w:val="00D46559"/>
    <w:rsid w:val="00D46882"/>
    <w:rsid w:val="00D46CDB"/>
    <w:rsid w:val="00D471EF"/>
    <w:rsid w:val="00D511C7"/>
    <w:rsid w:val="00D51F74"/>
    <w:rsid w:val="00D52984"/>
    <w:rsid w:val="00D52B1A"/>
    <w:rsid w:val="00D52B8C"/>
    <w:rsid w:val="00D54679"/>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02E8"/>
    <w:rsid w:val="00D71C90"/>
    <w:rsid w:val="00D7230A"/>
    <w:rsid w:val="00D72938"/>
    <w:rsid w:val="00D72A9C"/>
    <w:rsid w:val="00D72C7D"/>
    <w:rsid w:val="00D72D91"/>
    <w:rsid w:val="00D73951"/>
    <w:rsid w:val="00D742AE"/>
    <w:rsid w:val="00D74B2D"/>
    <w:rsid w:val="00D75540"/>
    <w:rsid w:val="00D75B94"/>
    <w:rsid w:val="00D75C06"/>
    <w:rsid w:val="00D77B1D"/>
    <w:rsid w:val="00D77D71"/>
    <w:rsid w:val="00D80228"/>
    <w:rsid w:val="00D80897"/>
    <w:rsid w:val="00D80CA5"/>
    <w:rsid w:val="00D816A6"/>
    <w:rsid w:val="00D8174E"/>
    <w:rsid w:val="00D81D59"/>
    <w:rsid w:val="00D836B3"/>
    <w:rsid w:val="00D83949"/>
    <w:rsid w:val="00D83BE1"/>
    <w:rsid w:val="00D84641"/>
    <w:rsid w:val="00D851D6"/>
    <w:rsid w:val="00D852F6"/>
    <w:rsid w:val="00D8565C"/>
    <w:rsid w:val="00D85D69"/>
    <w:rsid w:val="00D8753B"/>
    <w:rsid w:val="00D87679"/>
    <w:rsid w:val="00D876B9"/>
    <w:rsid w:val="00D87956"/>
    <w:rsid w:val="00D87D02"/>
    <w:rsid w:val="00D907C9"/>
    <w:rsid w:val="00D90B58"/>
    <w:rsid w:val="00D90C99"/>
    <w:rsid w:val="00D914DF"/>
    <w:rsid w:val="00D91D4D"/>
    <w:rsid w:val="00D922E3"/>
    <w:rsid w:val="00D92DFE"/>
    <w:rsid w:val="00D9314F"/>
    <w:rsid w:val="00D93C37"/>
    <w:rsid w:val="00D94617"/>
    <w:rsid w:val="00D9570A"/>
    <w:rsid w:val="00D95FB0"/>
    <w:rsid w:val="00D9606C"/>
    <w:rsid w:val="00D96C8D"/>
    <w:rsid w:val="00D96E7D"/>
    <w:rsid w:val="00D97C87"/>
    <w:rsid w:val="00D97D53"/>
    <w:rsid w:val="00D97F6D"/>
    <w:rsid w:val="00DA0932"/>
    <w:rsid w:val="00DA15FC"/>
    <w:rsid w:val="00DA216D"/>
    <w:rsid w:val="00DA2D16"/>
    <w:rsid w:val="00DA321E"/>
    <w:rsid w:val="00DA38F9"/>
    <w:rsid w:val="00DA3CAF"/>
    <w:rsid w:val="00DA422C"/>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768"/>
    <w:rsid w:val="00DB37B1"/>
    <w:rsid w:val="00DB37EC"/>
    <w:rsid w:val="00DB3FC8"/>
    <w:rsid w:val="00DB51F9"/>
    <w:rsid w:val="00DB5983"/>
    <w:rsid w:val="00DB60A1"/>
    <w:rsid w:val="00DB6237"/>
    <w:rsid w:val="00DB64E2"/>
    <w:rsid w:val="00DB64F4"/>
    <w:rsid w:val="00DB6550"/>
    <w:rsid w:val="00DB77EF"/>
    <w:rsid w:val="00DB7DD3"/>
    <w:rsid w:val="00DC0E27"/>
    <w:rsid w:val="00DC1543"/>
    <w:rsid w:val="00DC1AAC"/>
    <w:rsid w:val="00DC38A0"/>
    <w:rsid w:val="00DC3B40"/>
    <w:rsid w:val="00DC3F77"/>
    <w:rsid w:val="00DC4182"/>
    <w:rsid w:val="00DC5049"/>
    <w:rsid w:val="00DC5193"/>
    <w:rsid w:val="00DC6952"/>
    <w:rsid w:val="00DD048C"/>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E0142"/>
    <w:rsid w:val="00DE19D5"/>
    <w:rsid w:val="00DE1AE2"/>
    <w:rsid w:val="00DE23F1"/>
    <w:rsid w:val="00DE29AF"/>
    <w:rsid w:val="00DE2AFF"/>
    <w:rsid w:val="00DE2FF2"/>
    <w:rsid w:val="00DE342D"/>
    <w:rsid w:val="00DE3667"/>
    <w:rsid w:val="00DE380D"/>
    <w:rsid w:val="00DE3DB5"/>
    <w:rsid w:val="00DE3F73"/>
    <w:rsid w:val="00DE4AAB"/>
    <w:rsid w:val="00DE5E8D"/>
    <w:rsid w:val="00DE6115"/>
    <w:rsid w:val="00DE6D3A"/>
    <w:rsid w:val="00DE7128"/>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762"/>
    <w:rsid w:val="00DF5F2E"/>
    <w:rsid w:val="00DF74B4"/>
    <w:rsid w:val="00E00196"/>
    <w:rsid w:val="00E00C91"/>
    <w:rsid w:val="00E00E73"/>
    <w:rsid w:val="00E01C57"/>
    <w:rsid w:val="00E0291B"/>
    <w:rsid w:val="00E029A0"/>
    <w:rsid w:val="00E030F0"/>
    <w:rsid w:val="00E0325A"/>
    <w:rsid w:val="00E0336A"/>
    <w:rsid w:val="00E036CE"/>
    <w:rsid w:val="00E0466D"/>
    <w:rsid w:val="00E0469C"/>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436"/>
    <w:rsid w:val="00E1643A"/>
    <w:rsid w:val="00E169C5"/>
    <w:rsid w:val="00E16E62"/>
    <w:rsid w:val="00E17A6C"/>
    <w:rsid w:val="00E17E80"/>
    <w:rsid w:val="00E17E8B"/>
    <w:rsid w:val="00E212C3"/>
    <w:rsid w:val="00E21ADA"/>
    <w:rsid w:val="00E21BA1"/>
    <w:rsid w:val="00E21C46"/>
    <w:rsid w:val="00E22112"/>
    <w:rsid w:val="00E222B8"/>
    <w:rsid w:val="00E22682"/>
    <w:rsid w:val="00E227DE"/>
    <w:rsid w:val="00E230FD"/>
    <w:rsid w:val="00E2314A"/>
    <w:rsid w:val="00E23627"/>
    <w:rsid w:val="00E239E9"/>
    <w:rsid w:val="00E23DD9"/>
    <w:rsid w:val="00E24EFD"/>
    <w:rsid w:val="00E250B8"/>
    <w:rsid w:val="00E257BA"/>
    <w:rsid w:val="00E26788"/>
    <w:rsid w:val="00E268B7"/>
    <w:rsid w:val="00E269A2"/>
    <w:rsid w:val="00E26E19"/>
    <w:rsid w:val="00E27020"/>
    <w:rsid w:val="00E27153"/>
    <w:rsid w:val="00E273C0"/>
    <w:rsid w:val="00E27A5A"/>
    <w:rsid w:val="00E27AE1"/>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3B8"/>
    <w:rsid w:val="00E3757B"/>
    <w:rsid w:val="00E37C37"/>
    <w:rsid w:val="00E400B7"/>
    <w:rsid w:val="00E410D3"/>
    <w:rsid w:val="00E4189E"/>
    <w:rsid w:val="00E42527"/>
    <w:rsid w:val="00E4295D"/>
    <w:rsid w:val="00E42E64"/>
    <w:rsid w:val="00E43264"/>
    <w:rsid w:val="00E43B5B"/>
    <w:rsid w:val="00E458F0"/>
    <w:rsid w:val="00E45C9B"/>
    <w:rsid w:val="00E4644C"/>
    <w:rsid w:val="00E4696B"/>
    <w:rsid w:val="00E47668"/>
    <w:rsid w:val="00E47681"/>
    <w:rsid w:val="00E47C0F"/>
    <w:rsid w:val="00E47D72"/>
    <w:rsid w:val="00E51A98"/>
    <w:rsid w:val="00E533A5"/>
    <w:rsid w:val="00E5350C"/>
    <w:rsid w:val="00E53E61"/>
    <w:rsid w:val="00E53EC5"/>
    <w:rsid w:val="00E54356"/>
    <w:rsid w:val="00E54934"/>
    <w:rsid w:val="00E54A26"/>
    <w:rsid w:val="00E5505F"/>
    <w:rsid w:val="00E55402"/>
    <w:rsid w:val="00E55770"/>
    <w:rsid w:val="00E557F6"/>
    <w:rsid w:val="00E567D4"/>
    <w:rsid w:val="00E56BF9"/>
    <w:rsid w:val="00E5700C"/>
    <w:rsid w:val="00E57815"/>
    <w:rsid w:val="00E57E0C"/>
    <w:rsid w:val="00E60202"/>
    <w:rsid w:val="00E60D07"/>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5F8"/>
    <w:rsid w:val="00E75C6F"/>
    <w:rsid w:val="00E75F35"/>
    <w:rsid w:val="00E76BDB"/>
    <w:rsid w:val="00E80612"/>
    <w:rsid w:val="00E806DA"/>
    <w:rsid w:val="00E81BC7"/>
    <w:rsid w:val="00E82229"/>
    <w:rsid w:val="00E82CD0"/>
    <w:rsid w:val="00E830F5"/>
    <w:rsid w:val="00E8333B"/>
    <w:rsid w:val="00E83587"/>
    <w:rsid w:val="00E83E37"/>
    <w:rsid w:val="00E8415C"/>
    <w:rsid w:val="00E84716"/>
    <w:rsid w:val="00E8525E"/>
    <w:rsid w:val="00E85BA2"/>
    <w:rsid w:val="00E85E7F"/>
    <w:rsid w:val="00E8600E"/>
    <w:rsid w:val="00E866D6"/>
    <w:rsid w:val="00E87C02"/>
    <w:rsid w:val="00E900A8"/>
    <w:rsid w:val="00E91498"/>
    <w:rsid w:val="00E914C1"/>
    <w:rsid w:val="00E91BEB"/>
    <w:rsid w:val="00E91CE7"/>
    <w:rsid w:val="00E91D5A"/>
    <w:rsid w:val="00E91EB1"/>
    <w:rsid w:val="00E93BD5"/>
    <w:rsid w:val="00E93E34"/>
    <w:rsid w:val="00E94D32"/>
    <w:rsid w:val="00E95C94"/>
    <w:rsid w:val="00E96633"/>
    <w:rsid w:val="00E9676E"/>
    <w:rsid w:val="00E969C3"/>
    <w:rsid w:val="00EA05C0"/>
    <w:rsid w:val="00EA0662"/>
    <w:rsid w:val="00EA0A52"/>
    <w:rsid w:val="00EA0AF5"/>
    <w:rsid w:val="00EA1B9F"/>
    <w:rsid w:val="00EA204F"/>
    <w:rsid w:val="00EA3260"/>
    <w:rsid w:val="00EA3366"/>
    <w:rsid w:val="00EA3B52"/>
    <w:rsid w:val="00EA3C00"/>
    <w:rsid w:val="00EA4A87"/>
    <w:rsid w:val="00EA5007"/>
    <w:rsid w:val="00EA5050"/>
    <w:rsid w:val="00EA5DC8"/>
    <w:rsid w:val="00EA62B7"/>
    <w:rsid w:val="00EA6C53"/>
    <w:rsid w:val="00EA74F5"/>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F3B"/>
    <w:rsid w:val="00EC14BB"/>
    <w:rsid w:val="00EC16F3"/>
    <w:rsid w:val="00EC2E71"/>
    <w:rsid w:val="00EC309B"/>
    <w:rsid w:val="00EC3F3C"/>
    <w:rsid w:val="00EC4347"/>
    <w:rsid w:val="00EC4E12"/>
    <w:rsid w:val="00EC4E3D"/>
    <w:rsid w:val="00EC4F76"/>
    <w:rsid w:val="00EC5136"/>
    <w:rsid w:val="00EC5C9E"/>
    <w:rsid w:val="00EC5D79"/>
    <w:rsid w:val="00EC7748"/>
    <w:rsid w:val="00ED0A20"/>
    <w:rsid w:val="00ED1FDF"/>
    <w:rsid w:val="00ED2219"/>
    <w:rsid w:val="00ED40F9"/>
    <w:rsid w:val="00ED5468"/>
    <w:rsid w:val="00ED55AE"/>
    <w:rsid w:val="00ED59F9"/>
    <w:rsid w:val="00ED5A5A"/>
    <w:rsid w:val="00ED633B"/>
    <w:rsid w:val="00ED6B80"/>
    <w:rsid w:val="00ED6E46"/>
    <w:rsid w:val="00ED6E8C"/>
    <w:rsid w:val="00ED7064"/>
    <w:rsid w:val="00ED72BB"/>
    <w:rsid w:val="00ED7E9E"/>
    <w:rsid w:val="00ED7F5B"/>
    <w:rsid w:val="00EE00BD"/>
    <w:rsid w:val="00EE0A68"/>
    <w:rsid w:val="00EE0DD4"/>
    <w:rsid w:val="00EE18B8"/>
    <w:rsid w:val="00EE29BC"/>
    <w:rsid w:val="00EE2DF7"/>
    <w:rsid w:val="00EE2EAB"/>
    <w:rsid w:val="00EE3AF2"/>
    <w:rsid w:val="00EE3B34"/>
    <w:rsid w:val="00EE3D39"/>
    <w:rsid w:val="00EE4401"/>
    <w:rsid w:val="00EE4E16"/>
    <w:rsid w:val="00EE5575"/>
    <w:rsid w:val="00EE6FE9"/>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5A27"/>
    <w:rsid w:val="00F05D75"/>
    <w:rsid w:val="00F06267"/>
    <w:rsid w:val="00F063A7"/>
    <w:rsid w:val="00F064A8"/>
    <w:rsid w:val="00F073BB"/>
    <w:rsid w:val="00F07BCC"/>
    <w:rsid w:val="00F07DF7"/>
    <w:rsid w:val="00F102A6"/>
    <w:rsid w:val="00F1089D"/>
    <w:rsid w:val="00F1278E"/>
    <w:rsid w:val="00F12EE9"/>
    <w:rsid w:val="00F145DC"/>
    <w:rsid w:val="00F1553B"/>
    <w:rsid w:val="00F159F7"/>
    <w:rsid w:val="00F16631"/>
    <w:rsid w:val="00F16AF2"/>
    <w:rsid w:val="00F16C2C"/>
    <w:rsid w:val="00F17BED"/>
    <w:rsid w:val="00F200DA"/>
    <w:rsid w:val="00F20299"/>
    <w:rsid w:val="00F208A4"/>
    <w:rsid w:val="00F208E7"/>
    <w:rsid w:val="00F20FFF"/>
    <w:rsid w:val="00F21755"/>
    <w:rsid w:val="00F21761"/>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736"/>
    <w:rsid w:val="00F27BC9"/>
    <w:rsid w:val="00F27C31"/>
    <w:rsid w:val="00F307D7"/>
    <w:rsid w:val="00F315CC"/>
    <w:rsid w:val="00F31DAA"/>
    <w:rsid w:val="00F32306"/>
    <w:rsid w:val="00F32753"/>
    <w:rsid w:val="00F33031"/>
    <w:rsid w:val="00F331AC"/>
    <w:rsid w:val="00F332A8"/>
    <w:rsid w:val="00F334E4"/>
    <w:rsid w:val="00F33E37"/>
    <w:rsid w:val="00F35383"/>
    <w:rsid w:val="00F355DE"/>
    <w:rsid w:val="00F35B96"/>
    <w:rsid w:val="00F36141"/>
    <w:rsid w:val="00F4034A"/>
    <w:rsid w:val="00F40CB9"/>
    <w:rsid w:val="00F41427"/>
    <w:rsid w:val="00F41C7D"/>
    <w:rsid w:val="00F420F2"/>
    <w:rsid w:val="00F43CE2"/>
    <w:rsid w:val="00F44236"/>
    <w:rsid w:val="00F446A3"/>
    <w:rsid w:val="00F44892"/>
    <w:rsid w:val="00F44936"/>
    <w:rsid w:val="00F44996"/>
    <w:rsid w:val="00F44A5C"/>
    <w:rsid w:val="00F4522D"/>
    <w:rsid w:val="00F45561"/>
    <w:rsid w:val="00F45CC6"/>
    <w:rsid w:val="00F460BF"/>
    <w:rsid w:val="00F461B7"/>
    <w:rsid w:val="00F46284"/>
    <w:rsid w:val="00F466F9"/>
    <w:rsid w:val="00F4700E"/>
    <w:rsid w:val="00F471C0"/>
    <w:rsid w:val="00F50829"/>
    <w:rsid w:val="00F50CA4"/>
    <w:rsid w:val="00F52DFD"/>
    <w:rsid w:val="00F53703"/>
    <w:rsid w:val="00F53864"/>
    <w:rsid w:val="00F53B25"/>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3D59"/>
    <w:rsid w:val="00F63EDA"/>
    <w:rsid w:val="00F641A2"/>
    <w:rsid w:val="00F648D1"/>
    <w:rsid w:val="00F64A54"/>
    <w:rsid w:val="00F64E60"/>
    <w:rsid w:val="00F6537C"/>
    <w:rsid w:val="00F65D43"/>
    <w:rsid w:val="00F6607B"/>
    <w:rsid w:val="00F66736"/>
    <w:rsid w:val="00F67B73"/>
    <w:rsid w:val="00F67CD9"/>
    <w:rsid w:val="00F67EBD"/>
    <w:rsid w:val="00F70FF5"/>
    <w:rsid w:val="00F71123"/>
    <w:rsid w:val="00F713C6"/>
    <w:rsid w:val="00F71E61"/>
    <w:rsid w:val="00F72B08"/>
    <w:rsid w:val="00F72EDC"/>
    <w:rsid w:val="00F73F7E"/>
    <w:rsid w:val="00F75AEE"/>
    <w:rsid w:val="00F75D9F"/>
    <w:rsid w:val="00F76B23"/>
    <w:rsid w:val="00F772A4"/>
    <w:rsid w:val="00F77CA8"/>
    <w:rsid w:val="00F802B0"/>
    <w:rsid w:val="00F80530"/>
    <w:rsid w:val="00F8060E"/>
    <w:rsid w:val="00F81084"/>
    <w:rsid w:val="00F81707"/>
    <w:rsid w:val="00F83373"/>
    <w:rsid w:val="00F83394"/>
    <w:rsid w:val="00F83DE0"/>
    <w:rsid w:val="00F8453B"/>
    <w:rsid w:val="00F84EFA"/>
    <w:rsid w:val="00F851FE"/>
    <w:rsid w:val="00F855A9"/>
    <w:rsid w:val="00F85E2C"/>
    <w:rsid w:val="00F8691F"/>
    <w:rsid w:val="00F878B8"/>
    <w:rsid w:val="00F879F2"/>
    <w:rsid w:val="00F87E07"/>
    <w:rsid w:val="00F906F0"/>
    <w:rsid w:val="00F90E5F"/>
    <w:rsid w:val="00F90FAD"/>
    <w:rsid w:val="00F910FF"/>
    <w:rsid w:val="00F9119A"/>
    <w:rsid w:val="00F91983"/>
    <w:rsid w:val="00F91E79"/>
    <w:rsid w:val="00F9236B"/>
    <w:rsid w:val="00F92DA4"/>
    <w:rsid w:val="00F946DE"/>
    <w:rsid w:val="00F94945"/>
    <w:rsid w:val="00F94961"/>
    <w:rsid w:val="00F9556E"/>
    <w:rsid w:val="00F95A84"/>
    <w:rsid w:val="00F96BE9"/>
    <w:rsid w:val="00F97234"/>
    <w:rsid w:val="00F9745F"/>
    <w:rsid w:val="00FA02CF"/>
    <w:rsid w:val="00FA0426"/>
    <w:rsid w:val="00FA0A60"/>
    <w:rsid w:val="00FA1177"/>
    <w:rsid w:val="00FA126E"/>
    <w:rsid w:val="00FA1296"/>
    <w:rsid w:val="00FA148B"/>
    <w:rsid w:val="00FA27FB"/>
    <w:rsid w:val="00FA2F3D"/>
    <w:rsid w:val="00FA4113"/>
    <w:rsid w:val="00FA4752"/>
    <w:rsid w:val="00FA49B9"/>
    <w:rsid w:val="00FA4A4C"/>
    <w:rsid w:val="00FA5042"/>
    <w:rsid w:val="00FA5228"/>
    <w:rsid w:val="00FA57A2"/>
    <w:rsid w:val="00FA5CEE"/>
    <w:rsid w:val="00FA612C"/>
    <w:rsid w:val="00FA642C"/>
    <w:rsid w:val="00FA653B"/>
    <w:rsid w:val="00FA6CF4"/>
    <w:rsid w:val="00FA7377"/>
    <w:rsid w:val="00FB00BA"/>
    <w:rsid w:val="00FB0F56"/>
    <w:rsid w:val="00FB1E3B"/>
    <w:rsid w:val="00FB239F"/>
    <w:rsid w:val="00FB2488"/>
    <w:rsid w:val="00FB29DC"/>
    <w:rsid w:val="00FB3103"/>
    <w:rsid w:val="00FB4B1A"/>
    <w:rsid w:val="00FB4C3F"/>
    <w:rsid w:val="00FB5882"/>
    <w:rsid w:val="00FB5AAD"/>
    <w:rsid w:val="00FB6530"/>
    <w:rsid w:val="00FB748F"/>
    <w:rsid w:val="00FC00A8"/>
    <w:rsid w:val="00FC00E2"/>
    <w:rsid w:val="00FC027B"/>
    <w:rsid w:val="00FC0817"/>
    <w:rsid w:val="00FC084C"/>
    <w:rsid w:val="00FC305D"/>
    <w:rsid w:val="00FC3CE6"/>
    <w:rsid w:val="00FC52C2"/>
    <w:rsid w:val="00FC5746"/>
    <w:rsid w:val="00FC593C"/>
    <w:rsid w:val="00FC5C08"/>
    <w:rsid w:val="00FC6389"/>
    <w:rsid w:val="00FC6F5B"/>
    <w:rsid w:val="00FC7010"/>
    <w:rsid w:val="00FC7EF3"/>
    <w:rsid w:val="00FD087E"/>
    <w:rsid w:val="00FD1215"/>
    <w:rsid w:val="00FD1BE2"/>
    <w:rsid w:val="00FD1D14"/>
    <w:rsid w:val="00FD2150"/>
    <w:rsid w:val="00FD21EF"/>
    <w:rsid w:val="00FD22FC"/>
    <w:rsid w:val="00FD24DA"/>
    <w:rsid w:val="00FD2A8E"/>
    <w:rsid w:val="00FD2D58"/>
    <w:rsid w:val="00FD2D5B"/>
    <w:rsid w:val="00FD34E5"/>
    <w:rsid w:val="00FD36E8"/>
    <w:rsid w:val="00FD3848"/>
    <w:rsid w:val="00FD3A8A"/>
    <w:rsid w:val="00FD3CFC"/>
    <w:rsid w:val="00FD41A9"/>
    <w:rsid w:val="00FD5476"/>
    <w:rsid w:val="00FD5B81"/>
    <w:rsid w:val="00FD5BA2"/>
    <w:rsid w:val="00FD6066"/>
    <w:rsid w:val="00FD67A1"/>
    <w:rsid w:val="00FD6A3F"/>
    <w:rsid w:val="00FD715F"/>
    <w:rsid w:val="00FD736A"/>
    <w:rsid w:val="00FD79D5"/>
    <w:rsid w:val="00FE01EE"/>
    <w:rsid w:val="00FE0284"/>
    <w:rsid w:val="00FE0A9B"/>
    <w:rsid w:val="00FE24B1"/>
    <w:rsid w:val="00FE267E"/>
    <w:rsid w:val="00FE2AFA"/>
    <w:rsid w:val="00FE31F9"/>
    <w:rsid w:val="00FE37B3"/>
    <w:rsid w:val="00FE481D"/>
    <w:rsid w:val="00FE5F4B"/>
    <w:rsid w:val="00FE6064"/>
    <w:rsid w:val="00FE6105"/>
    <w:rsid w:val="00FE6464"/>
    <w:rsid w:val="00FE6794"/>
    <w:rsid w:val="00FE6981"/>
    <w:rsid w:val="00FF0477"/>
    <w:rsid w:val="00FF0B01"/>
    <w:rsid w:val="00FF0C4E"/>
    <w:rsid w:val="00FF1011"/>
    <w:rsid w:val="00FF2776"/>
    <w:rsid w:val="00FF2FD9"/>
    <w:rsid w:val="00FF35CC"/>
    <w:rsid w:val="00FF464C"/>
    <w:rsid w:val="00FF46E2"/>
    <w:rsid w:val="00FF4E4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7F1C"/>
  <w15:docId w15:val="{BD560AE7-370D-4870-A977-8E1CBCB3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00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styleId="UyteHipercze">
    <w:name w:val="FollowedHyperlink"/>
    <w:basedOn w:val="Domylnaczcionkaakapitu"/>
    <w:uiPriority w:val="99"/>
    <w:semiHidden/>
    <w:unhideWhenUsed/>
    <w:rsid w:val="004C5837"/>
    <w:rPr>
      <w:color w:val="954F72" w:themeColor="followedHyperlink"/>
      <w:u w:val="single"/>
    </w:rPr>
  </w:style>
  <w:style w:type="character" w:customStyle="1" w:styleId="object">
    <w:name w:val="object"/>
    <w:basedOn w:val="Domylnaczcionkaakapitu"/>
    <w:rsid w:val="009A1AF8"/>
  </w:style>
  <w:style w:type="character" w:styleId="Nierozpoznanawzmianka">
    <w:name w:val="Unresolved Mention"/>
    <w:basedOn w:val="Domylnaczcionkaakapitu"/>
    <w:uiPriority w:val="99"/>
    <w:semiHidden/>
    <w:unhideWhenUsed/>
    <w:rsid w:val="002701CE"/>
    <w:rPr>
      <w:color w:val="605E5C"/>
      <w:shd w:val="clear" w:color="auto" w:fill="E1DFDD"/>
    </w:rPr>
  </w:style>
  <w:style w:type="numbering" w:customStyle="1" w:styleId="WW8Num20">
    <w:name w:val="WW8Num20"/>
    <w:basedOn w:val="Bezlisty"/>
    <w:rsid w:val="0039624D"/>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33234105">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38963275">
      <w:bodyDiv w:val="1"/>
      <w:marLeft w:val="0"/>
      <w:marRight w:val="0"/>
      <w:marTop w:val="0"/>
      <w:marBottom w:val="0"/>
      <w:divBdr>
        <w:top w:val="none" w:sz="0" w:space="0" w:color="auto"/>
        <w:left w:val="none" w:sz="0" w:space="0" w:color="auto"/>
        <w:bottom w:val="none" w:sz="0" w:space="0" w:color="auto"/>
        <w:right w:val="none" w:sz="0" w:space="0" w:color="auto"/>
      </w:divBdr>
      <w:divsChild>
        <w:div w:id="1816948418">
          <w:marLeft w:val="0"/>
          <w:marRight w:val="0"/>
          <w:marTop w:val="0"/>
          <w:marBottom w:val="0"/>
          <w:divBdr>
            <w:top w:val="none" w:sz="0" w:space="0" w:color="auto"/>
            <w:left w:val="none" w:sz="0" w:space="0" w:color="auto"/>
            <w:bottom w:val="none" w:sz="0" w:space="0" w:color="auto"/>
            <w:right w:val="none" w:sz="0" w:space="0" w:color="auto"/>
          </w:divBdr>
        </w:div>
        <w:div w:id="1052967352">
          <w:marLeft w:val="0"/>
          <w:marRight w:val="0"/>
          <w:marTop w:val="0"/>
          <w:marBottom w:val="0"/>
          <w:divBdr>
            <w:top w:val="none" w:sz="0" w:space="0" w:color="auto"/>
            <w:left w:val="none" w:sz="0" w:space="0" w:color="auto"/>
            <w:bottom w:val="none" w:sz="0" w:space="0" w:color="auto"/>
            <w:right w:val="none" w:sz="0" w:space="0" w:color="auto"/>
          </w:divBdr>
        </w:div>
      </w:divsChild>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10654574">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662927033">
      <w:bodyDiv w:val="1"/>
      <w:marLeft w:val="0"/>
      <w:marRight w:val="0"/>
      <w:marTop w:val="0"/>
      <w:marBottom w:val="0"/>
      <w:divBdr>
        <w:top w:val="none" w:sz="0" w:space="0" w:color="auto"/>
        <w:left w:val="none" w:sz="0" w:space="0" w:color="auto"/>
        <w:bottom w:val="none" w:sz="0" w:space="0" w:color="auto"/>
        <w:right w:val="none" w:sz="0" w:space="0" w:color="auto"/>
      </w:divBdr>
      <w:divsChild>
        <w:div w:id="1155344437">
          <w:marLeft w:val="0"/>
          <w:marRight w:val="0"/>
          <w:marTop w:val="0"/>
          <w:marBottom w:val="0"/>
          <w:divBdr>
            <w:top w:val="none" w:sz="0" w:space="0" w:color="auto"/>
            <w:left w:val="none" w:sz="0" w:space="0" w:color="auto"/>
            <w:bottom w:val="none" w:sz="0" w:space="0" w:color="auto"/>
            <w:right w:val="none" w:sz="0" w:space="0" w:color="auto"/>
          </w:divBdr>
        </w:div>
        <w:div w:id="203641529">
          <w:marLeft w:val="0"/>
          <w:marRight w:val="0"/>
          <w:marTop w:val="0"/>
          <w:marBottom w:val="0"/>
          <w:divBdr>
            <w:top w:val="none" w:sz="0" w:space="0" w:color="auto"/>
            <w:left w:val="none" w:sz="0" w:space="0" w:color="auto"/>
            <w:bottom w:val="none" w:sz="0" w:space="0" w:color="auto"/>
            <w:right w:val="none" w:sz="0" w:space="0" w:color="auto"/>
          </w:divBdr>
        </w:div>
      </w:divsChild>
    </w:div>
    <w:div w:id="720593342">
      <w:bodyDiv w:val="1"/>
      <w:marLeft w:val="0"/>
      <w:marRight w:val="0"/>
      <w:marTop w:val="0"/>
      <w:marBottom w:val="0"/>
      <w:divBdr>
        <w:top w:val="none" w:sz="0" w:space="0" w:color="auto"/>
        <w:left w:val="none" w:sz="0" w:space="0" w:color="auto"/>
        <w:bottom w:val="none" w:sz="0" w:space="0" w:color="auto"/>
        <w:right w:val="none" w:sz="0" w:space="0" w:color="auto"/>
      </w:divBdr>
      <w:divsChild>
        <w:div w:id="1142884639">
          <w:marLeft w:val="0"/>
          <w:marRight w:val="0"/>
          <w:marTop w:val="0"/>
          <w:marBottom w:val="0"/>
          <w:divBdr>
            <w:top w:val="none" w:sz="0" w:space="0" w:color="auto"/>
            <w:left w:val="none" w:sz="0" w:space="0" w:color="auto"/>
            <w:bottom w:val="none" w:sz="0" w:space="0" w:color="auto"/>
            <w:right w:val="none" w:sz="0" w:space="0" w:color="auto"/>
          </w:divBdr>
        </w:div>
        <w:div w:id="2036417872">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257804">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23881102">
      <w:bodyDiv w:val="1"/>
      <w:marLeft w:val="0"/>
      <w:marRight w:val="0"/>
      <w:marTop w:val="0"/>
      <w:marBottom w:val="0"/>
      <w:divBdr>
        <w:top w:val="none" w:sz="0" w:space="0" w:color="auto"/>
        <w:left w:val="none" w:sz="0" w:space="0" w:color="auto"/>
        <w:bottom w:val="none" w:sz="0" w:space="0" w:color="auto"/>
        <w:right w:val="none" w:sz="0" w:space="0" w:color="auto"/>
      </w:divBdr>
      <w:divsChild>
        <w:div w:id="399408120">
          <w:marLeft w:val="0"/>
          <w:marRight w:val="0"/>
          <w:marTop w:val="0"/>
          <w:marBottom w:val="0"/>
          <w:divBdr>
            <w:top w:val="none" w:sz="0" w:space="0" w:color="auto"/>
            <w:left w:val="none" w:sz="0" w:space="0" w:color="auto"/>
            <w:bottom w:val="none" w:sz="0" w:space="0" w:color="auto"/>
            <w:right w:val="none" w:sz="0" w:space="0" w:color="auto"/>
          </w:divBdr>
        </w:div>
        <w:div w:id="215166817">
          <w:marLeft w:val="0"/>
          <w:marRight w:val="0"/>
          <w:marTop w:val="0"/>
          <w:marBottom w:val="0"/>
          <w:divBdr>
            <w:top w:val="none" w:sz="0" w:space="0" w:color="auto"/>
            <w:left w:val="none" w:sz="0" w:space="0" w:color="auto"/>
            <w:bottom w:val="none" w:sz="0" w:space="0" w:color="auto"/>
            <w:right w:val="none" w:sz="0" w:space="0" w:color="auto"/>
          </w:divBdr>
        </w:div>
      </w:divsChild>
    </w:div>
    <w:div w:id="925766750">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76256470">
      <w:bodyDiv w:val="1"/>
      <w:marLeft w:val="0"/>
      <w:marRight w:val="0"/>
      <w:marTop w:val="0"/>
      <w:marBottom w:val="0"/>
      <w:divBdr>
        <w:top w:val="none" w:sz="0" w:space="0" w:color="auto"/>
        <w:left w:val="none" w:sz="0" w:space="0" w:color="auto"/>
        <w:bottom w:val="none" w:sz="0" w:space="0" w:color="auto"/>
        <w:right w:val="none" w:sz="0" w:space="0" w:color="auto"/>
      </w:divBdr>
      <w:divsChild>
        <w:div w:id="1800489640">
          <w:marLeft w:val="0"/>
          <w:marRight w:val="0"/>
          <w:marTop w:val="0"/>
          <w:marBottom w:val="0"/>
          <w:divBdr>
            <w:top w:val="none" w:sz="0" w:space="0" w:color="auto"/>
            <w:left w:val="none" w:sz="0" w:space="0" w:color="auto"/>
            <w:bottom w:val="none" w:sz="0" w:space="0" w:color="auto"/>
            <w:right w:val="none" w:sz="0" w:space="0" w:color="auto"/>
          </w:divBdr>
        </w:div>
        <w:div w:id="522549154">
          <w:marLeft w:val="0"/>
          <w:marRight w:val="0"/>
          <w:marTop w:val="0"/>
          <w:marBottom w:val="0"/>
          <w:divBdr>
            <w:top w:val="none" w:sz="0" w:space="0" w:color="auto"/>
            <w:left w:val="none" w:sz="0" w:space="0" w:color="auto"/>
            <w:bottom w:val="none" w:sz="0" w:space="0" w:color="auto"/>
            <w:right w:val="none" w:sz="0" w:space="0" w:color="auto"/>
          </w:divBdr>
        </w:div>
      </w:divsChild>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47335081">
      <w:bodyDiv w:val="1"/>
      <w:marLeft w:val="0"/>
      <w:marRight w:val="0"/>
      <w:marTop w:val="0"/>
      <w:marBottom w:val="0"/>
      <w:divBdr>
        <w:top w:val="none" w:sz="0" w:space="0" w:color="auto"/>
        <w:left w:val="none" w:sz="0" w:space="0" w:color="auto"/>
        <w:bottom w:val="none" w:sz="0" w:space="0" w:color="auto"/>
        <w:right w:val="none" w:sz="0" w:space="0" w:color="auto"/>
      </w:divBdr>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59020284">
      <w:bodyDiv w:val="1"/>
      <w:marLeft w:val="0"/>
      <w:marRight w:val="0"/>
      <w:marTop w:val="0"/>
      <w:marBottom w:val="0"/>
      <w:divBdr>
        <w:top w:val="none" w:sz="0" w:space="0" w:color="auto"/>
        <w:left w:val="none" w:sz="0" w:space="0" w:color="auto"/>
        <w:bottom w:val="none" w:sz="0" w:space="0" w:color="auto"/>
        <w:right w:val="none" w:sz="0" w:space="0" w:color="auto"/>
      </w:divBdr>
      <w:divsChild>
        <w:div w:id="406921929">
          <w:marLeft w:val="0"/>
          <w:marRight w:val="0"/>
          <w:marTop w:val="0"/>
          <w:marBottom w:val="0"/>
          <w:divBdr>
            <w:top w:val="none" w:sz="0" w:space="0" w:color="auto"/>
            <w:left w:val="none" w:sz="0" w:space="0" w:color="auto"/>
            <w:bottom w:val="none" w:sz="0" w:space="0" w:color="auto"/>
            <w:right w:val="none" w:sz="0" w:space="0" w:color="auto"/>
          </w:divBdr>
        </w:div>
        <w:div w:id="175386723">
          <w:marLeft w:val="0"/>
          <w:marRight w:val="0"/>
          <w:marTop w:val="0"/>
          <w:marBottom w:val="0"/>
          <w:divBdr>
            <w:top w:val="none" w:sz="0" w:space="0" w:color="auto"/>
            <w:left w:val="none" w:sz="0" w:space="0" w:color="auto"/>
            <w:bottom w:val="none" w:sz="0" w:space="0" w:color="auto"/>
            <w:right w:val="none" w:sz="0" w:space="0" w:color="auto"/>
          </w:divBdr>
        </w:div>
      </w:divsChild>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294826335">
      <w:bodyDiv w:val="1"/>
      <w:marLeft w:val="0"/>
      <w:marRight w:val="0"/>
      <w:marTop w:val="0"/>
      <w:marBottom w:val="0"/>
      <w:divBdr>
        <w:top w:val="none" w:sz="0" w:space="0" w:color="auto"/>
        <w:left w:val="none" w:sz="0" w:space="0" w:color="auto"/>
        <w:bottom w:val="none" w:sz="0" w:space="0" w:color="auto"/>
        <w:right w:val="none" w:sz="0" w:space="0" w:color="auto"/>
      </w:divBdr>
      <w:divsChild>
        <w:div w:id="30420020">
          <w:marLeft w:val="0"/>
          <w:marRight w:val="0"/>
          <w:marTop w:val="0"/>
          <w:marBottom w:val="0"/>
          <w:divBdr>
            <w:top w:val="none" w:sz="0" w:space="0" w:color="auto"/>
            <w:left w:val="none" w:sz="0" w:space="0" w:color="auto"/>
            <w:bottom w:val="none" w:sz="0" w:space="0" w:color="auto"/>
            <w:right w:val="none" w:sz="0" w:space="0" w:color="auto"/>
          </w:divBdr>
        </w:div>
        <w:div w:id="1851018407">
          <w:marLeft w:val="0"/>
          <w:marRight w:val="0"/>
          <w:marTop w:val="0"/>
          <w:marBottom w:val="0"/>
          <w:divBdr>
            <w:top w:val="none" w:sz="0" w:space="0" w:color="auto"/>
            <w:left w:val="none" w:sz="0" w:space="0" w:color="auto"/>
            <w:bottom w:val="none" w:sz="0" w:space="0" w:color="auto"/>
            <w:right w:val="none" w:sz="0" w:space="0" w:color="auto"/>
          </w:divBdr>
        </w:div>
      </w:divsChild>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08585670">
      <w:bodyDiv w:val="1"/>
      <w:marLeft w:val="0"/>
      <w:marRight w:val="0"/>
      <w:marTop w:val="0"/>
      <w:marBottom w:val="0"/>
      <w:divBdr>
        <w:top w:val="none" w:sz="0" w:space="0" w:color="auto"/>
        <w:left w:val="none" w:sz="0" w:space="0" w:color="auto"/>
        <w:bottom w:val="none" w:sz="0" w:space="0" w:color="auto"/>
        <w:right w:val="none" w:sz="0" w:space="0" w:color="auto"/>
      </w:divBdr>
      <w:divsChild>
        <w:div w:id="1915629150">
          <w:marLeft w:val="0"/>
          <w:marRight w:val="0"/>
          <w:marTop w:val="0"/>
          <w:marBottom w:val="0"/>
          <w:divBdr>
            <w:top w:val="none" w:sz="0" w:space="0" w:color="auto"/>
            <w:left w:val="none" w:sz="0" w:space="0" w:color="auto"/>
            <w:bottom w:val="none" w:sz="0" w:space="0" w:color="auto"/>
            <w:right w:val="none" w:sz="0" w:space="0" w:color="auto"/>
          </w:divBdr>
        </w:div>
        <w:div w:id="1869945703">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61052781">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1973677">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69614736">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22690170">
      <w:bodyDiv w:val="1"/>
      <w:marLeft w:val="0"/>
      <w:marRight w:val="0"/>
      <w:marTop w:val="0"/>
      <w:marBottom w:val="0"/>
      <w:divBdr>
        <w:top w:val="none" w:sz="0" w:space="0" w:color="auto"/>
        <w:left w:val="none" w:sz="0" w:space="0" w:color="auto"/>
        <w:bottom w:val="none" w:sz="0" w:space="0" w:color="auto"/>
        <w:right w:val="none" w:sz="0" w:space="0" w:color="auto"/>
      </w:divBdr>
    </w:div>
    <w:div w:id="1831477468">
      <w:bodyDiv w:val="1"/>
      <w:marLeft w:val="0"/>
      <w:marRight w:val="0"/>
      <w:marTop w:val="0"/>
      <w:marBottom w:val="0"/>
      <w:divBdr>
        <w:top w:val="none" w:sz="0" w:space="0" w:color="auto"/>
        <w:left w:val="none" w:sz="0" w:space="0" w:color="auto"/>
        <w:bottom w:val="none" w:sz="0" w:space="0" w:color="auto"/>
        <w:right w:val="none" w:sz="0" w:space="0" w:color="auto"/>
      </w:divBdr>
      <w:divsChild>
        <w:div w:id="1837919273">
          <w:marLeft w:val="0"/>
          <w:marRight w:val="0"/>
          <w:marTop w:val="0"/>
          <w:marBottom w:val="0"/>
          <w:divBdr>
            <w:top w:val="none" w:sz="0" w:space="0" w:color="auto"/>
            <w:left w:val="none" w:sz="0" w:space="0" w:color="auto"/>
            <w:bottom w:val="none" w:sz="0" w:space="0" w:color="auto"/>
            <w:right w:val="none" w:sz="0" w:space="0" w:color="auto"/>
          </w:divBdr>
        </w:div>
        <w:div w:id="15624275">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1975522017">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14338190">
      <w:bodyDiv w:val="1"/>
      <w:marLeft w:val="0"/>
      <w:marRight w:val="0"/>
      <w:marTop w:val="0"/>
      <w:marBottom w:val="0"/>
      <w:divBdr>
        <w:top w:val="none" w:sz="0" w:space="0" w:color="auto"/>
        <w:left w:val="none" w:sz="0" w:space="0" w:color="auto"/>
        <w:bottom w:val="none" w:sz="0" w:space="0" w:color="auto"/>
        <w:right w:val="none" w:sz="0" w:space="0" w:color="auto"/>
      </w:divBdr>
      <w:divsChild>
        <w:div w:id="341667219">
          <w:marLeft w:val="0"/>
          <w:marRight w:val="0"/>
          <w:marTop w:val="0"/>
          <w:marBottom w:val="0"/>
          <w:divBdr>
            <w:top w:val="none" w:sz="0" w:space="0" w:color="auto"/>
            <w:left w:val="none" w:sz="0" w:space="0" w:color="auto"/>
            <w:bottom w:val="none" w:sz="0" w:space="0" w:color="auto"/>
            <w:right w:val="none" w:sz="0" w:space="0" w:color="auto"/>
          </w:divBdr>
        </w:div>
        <w:div w:id="1408377815">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nrqgy" TargetMode="External"/><Relationship Id="rId31" Type="http://schemas.openxmlformats.org/officeDocument/2006/relationships/hyperlink" Target="http://platformazakupowa.p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platformazakupowa.pl/pn/onkol_kielce"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mailto:cwk@platformazakupowa.pl"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theme" Target="theme/theme1.xml"/><Relationship Id="rId20" Type="http://schemas.openxmlformats.org/officeDocument/2006/relationships/hyperlink" Target="https://sip.legalis.pl/document-view.seam?documentId=mfrxilrtg4ytimjzhe4tiltqmfyc4njrga4danjzgm"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03337-278E-4702-8474-0D7DBE09EF78}">
  <ds:schemaRefs>
    <ds:schemaRef ds:uri="http://schemas.openxmlformats.org/officeDocument/2006/bibliography"/>
  </ds:schemaRefs>
</ds:datastoreItem>
</file>

<file path=customXml/itemProps2.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798C2-DCC7-4767-9ACC-84142B804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7513</Words>
  <Characters>45084</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52493</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28</cp:revision>
  <cp:lastPrinted>2024-12-03T08:37:00Z</cp:lastPrinted>
  <dcterms:created xsi:type="dcterms:W3CDTF">2024-10-08T11:07:00Z</dcterms:created>
  <dcterms:modified xsi:type="dcterms:W3CDTF">2024-12-04T09:15:00Z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