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03AE7B10"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63B39">
        <w:rPr>
          <w:rFonts w:ascii="Arial" w:hAnsi="Arial" w:cs="Arial"/>
          <w:b/>
          <w:bCs/>
        </w:rPr>
        <w:t>30</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20369F5" w:rsidR="00311359" w:rsidRDefault="00563B39" w:rsidP="00311359">
      <w:pPr>
        <w:spacing w:after="240" w:line="360" w:lineRule="auto"/>
        <w:jc w:val="center"/>
        <w:rPr>
          <w:rFonts w:ascii="Arial" w:eastAsia="Arial" w:hAnsi="Arial" w:cs="Arial"/>
          <w:b/>
          <w:color w:val="000000"/>
          <w:sz w:val="28"/>
          <w:szCs w:val="28"/>
        </w:rPr>
      </w:pPr>
      <w:r w:rsidRPr="00563B39">
        <w:rPr>
          <w:rFonts w:ascii="Arial" w:eastAsia="Arial" w:hAnsi="Arial" w:cs="Arial"/>
          <w:b/>
          <w:color w:val="000000"/>
          <w:sz w:val="28"/>
          <w:szCs w:val="28"/>
        </w:rPr>
        <w:t>Dostawa sprzętu do zabezpieczenia terenu zajezdni.</w:t>
      </w:r>
    </w:p>
    <w:p w14:paraId="148F2F20" w14:textId="538141F4" w:rsidR="00311359" w:rsidRPr="00311359" w:rsidRDefault="00311359" w:rsidP="00311359">
      <w:pPr>
        <w:pStyle w:val="Nagwek1"/>
        <w:rPr>
          <w:rFonts w:eastAsia="Arial"/>
        </w:rPr>
      </w:pPr>
      <w:r>
        <w:rPr>
          <w:rFonts w:eastAsia="Arial"/>
        </w:rPr>
        <w:br/>
        <w:t>Oferta Wykonawcy.</w:t>
      </w:r>
    </w:p>
    <w:p w14:paraId="1928ADDC" w14:textId="5452A1B6"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B4312B" w:rsidRPr="00B4312B">
        <w:rPr>
          <w:rFonts w:eastAsia="Arial"/>
          <w:b w:val="0"/>
          <w:bCs/>
          <w:sz w:val="24"/>
          <w:szCs w:val="28"/>
        </w:rPr>
        <w:t>Dostawa sprzętu do zabezpieczenia terenu zajezdni.</w:t>
      </w:r>
      <w:r w:rsidRPr="00311359">
        <w:rPr>
          <w:rFonts w:eastAsia="Arial"/>
          <w:b w:val="0"/>
          <w:bCs/>
          <w:sz w:val="24"/>
          <w:szCs w:val="28"/>
        </w:rPr>
        <w:t>”, znak sprawy KMR/PU/</w:t>
      </w:r>
      <w:r w:rsidR="00563B39">
        <w:rPr>
          <w:rFonts w:eastAsia="Arial"/>
          <w:b w:val="0"/>
          <w:bCs/>
          <w:sz w:val="24"/>
          <w:szCs w:val="28"/>
        </w:rPr>
        <w:t>30</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56F7B" w:rsidRDefault="005949BD"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368" w:type="pct"/>
            <w:vAlign w:val="center"/>
          </w:tcPr>
          <w:p w14:paraId="16943304" w14:textId="6860B654" w:rsidR="005949BD" w:rsidRPr="00F56F7B" w:rsidRDefault="003B5C13"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1200" w:type="pct"/>
            <w:vAlign w:val="center"/>
          </w:tcPr>
          <w:p w14:paraId="4E75E4DD" w14:textId="77777777"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1B68868C" w14:textId="25E97AD1" w:rsidR="005949BD" w:rsidRDefault="005949BD" w:rsidP="00E11BEE">
            <w:pPr>
              <w:spacing w:line="276" w:lineRule="auto"/>
              <w:contextualSpacing/>
              <w:jc w:val="center"/>
              <w:rPr>
                <w:rFonts w:ascii="Arial" w:hAnsi="Arial" w:cs="Arial"/>
                <w:bCs/>
                <w:iCs/>
                <w:color w:val="000000" w:themeColor="text1"/>
                <w:sz w:val="24"/>
                <w:szCs w:val="24"/>
              </w:rPr>
            </w:pPr>
          </w:p>
          <w:p w14:paraId="0C8A2409" w14:textId="214CE1DB" w:rsidR="003B5C13" w:rsidRPr="003B5C13" w:rsidRDefault="003B5C13" w:rsidP="00E11BEE">
            <w:pPr>
              <w:spacing w:line="276" w:lineRule="auto"/>
              <w:contextualSpacing/>
              <w:jc w:val="center"/>
              <w:rPr>
                <w:rFonts w:ascii="Arial" w:hAnsi="Arial" w:cs="Arial"/>
                <w:bCs/>
                <w:iCs/>
                <w:color w:val="000000" w:themeColor="text1"/>
                <w:sz w:val="18"/>
                <w:szCs w:val="18"/>
              </w:rPr>
            </w:pPr>
            <w:r w:rsidRPr="003B5C13">
              <w:rPr>
                <w:rFonts w:ascii="Arial" w:hAnsi="Arial" w:cs="Arial"/>
                <w:bCs/>
                <w:iCs/>
                <w:color w:val="000000" w:themeColor="text1"/>
                <w:sz w:val="18"/>
                <w:szCs w:val="18"/>
              </w:rPr>
              <w:t>(min. 7)</w:t>
            </w:r>
          </w:p>
        </w:tc>
        <w:tc>
          <w:tcPr>
            <w:tcW w:w="787" w:type="pct"/>
            <w:vAlign w:val="center"/>
          </w:tcPr>
          <w:p w14:paraId="2A951D13" w14:textId="1E792405"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F56F7B" w:rsidRDefault="005949BD" w:rsidP="00E11BEE">
            <w:pPr>
              <w:spacing w:line="276" w:lineRule="auto"/>
              <w:contextualSpacing/>
              <w:jc w:val="center"/>
              <w:rPr>
                <w:rFonts w:ascii="Arial" w:hAnsi="Arial" w:cs="Arial"/>
                <w:bCs/>
                <w:iCs/>
                <w:color w:val="000000" w:themeColor="text1"/>
                <w:sz w:val="24"/>
                <w:szCs w:val="24"/>
              </w:rPr>
            </w:pPr>
          </w:p>
        </w:tc>
      </w:tr>
      <w:tr w:rsidR="003B5C13" w:rsidRPr="00FC4448" w14:paraId="0C65C1DB" w14:textId="77777777" w:rsidTr="000B6B87">
        <w:trPr>
          <w:jc w:val="center"/>
        </w:trPr>
        <w:tc>
          <w:tcPr>
            <w:tcW w:w="280" w:type="pct"/>
            <w:vMerge w:val="restart"/>
            <w:vAlign w:val="center"/>
          </w:tcPr>
          <w:p w14:paraId="3492457B" w14:textId="48A9468B" w:rsidR="003B5C13" w:rsidRPr="00F56F7B" w:rsidRDefault="003B5C13"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2</w:t>
            </w:r>
          </w:p>
        </w:tc>
        <w:tc>
          <w:tcPr>
            <w:tcW w:w="368" w:type="pct"/>
            <w:vAlign w:val="center"/>
          </w:tcPr>
          <w:p w14:paraId="6A80478A" w14:textId="4D1270D5" w:rsidR="003B5C13" w:rsidRPr="00F56F7B" w:rsidRDefault="003B5C13"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p>
        </w:tc>
        <w:tc>
          <w:tcPr>
            <w:tcW w:w="1200" w:type="pct"/>
            <w:vAlign w:val="center"/>
          </w:tcPr>
          <w:p w14:paraId="56455A64" w14:textId="77777777" w:rsidR="003B5C13" w:rsidRPr="00F56F7B" w:rsidRDefault="003B5C13"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DA97F53" w14:textId="77777777" w:rsidR="003B5C13" w:rsidRPr="00F56F7B" w:rsidRDefault="003B5C13"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A867A8E" w14:textId="2D803280" w:rsidR="003B5C13" w:rsidRPr="00F56F7B" w:rsidRDefault="003B5C13"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6</w:t>
            </w:r>
          </w:p>
        </w:tc>
        <w:tc>
          <w:tcPr>
            <w:tcW w:w="787" w:type="pct"/>
            <w:vAlign w:val="center"/>
          </w:tcPr>
          <w:p w14:paraId="0418668B" w14:textId="77777777" w:rsidR="003B5C13" w:rsidRPr="00F56F7B" w:rsidRDefault="003B5C13"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7228484" w14:textId="77777777" w:rsidR="003B5C13" w:rsidRPr="00F56F7B" w:rsidRDefault="003B5C13"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2428143" w14:textId="77777777" w:rsidR="003B5C13" w:rsidRPr="00F56F7B" w:rsidRDefault="003B5C13" w:rsidP="00E11BEE">
            <w:pPr>
              <w:spacing w:line="276" w:lineRule="auto"/>
              <w:contextualSpacing/>
              <w:jc w:val="center"/>
              <w:rPr>
                <w:rFonts w:ascii="Arial" w:hAnsi="Arial" w:cs="Arial"/>
                <w:bCs/>
                <w:iCs/>
                <w:color w:val="000000" w:themeColor="text1"/>
                <w:sz w:val="24"/>
                <w:szCs w:val="24"/>
              </w:rPr>
            </w:pPr>
          </w:p>
        </w:tc>
      </w:tr>
      <w:tr w:rsidR="003B5C13" w:rsidRPr="00FC4448" w14:paraId="43FC8EE3" w14:textId="77777777" w:rsidTr="000B6B87">
        <w:trPr>
          <w:jc w:val="center"/>
        </w:trPr>
        <w:tc>
          <w:tcPr>
            <w:tcW w:w="280" w:type="pct"/>
            <w:vMerge/>
            <w:vAlign w:val="center"/>
          </w:tcPr>
          <w:p w14:paraId="101E9BBF" w14:textId="77777777" w:rsidR="003B5C13" w:rsidRDefault="003B5C13" w:rsidP="00E11BEE">
            <w:pPr>
              <w:spacing w:line="276" w:lineRule="auto"/>
              <w:contextualSpacing/>
              <w:jc w:val="center"/>
              <w:rPr>
                <w:rFonts w:ascii="Arial" w:hAnsi="Arial" w:cs="Arial"/>
                <w:b/>
                <w:iCs/>
                <w:color w:val="000000" w:themeColor="text1"/>
              </w:rPr>
            </w:pPr>
          </w:p>
        </w:tc>
        <w:tc>
          <w:tcPr>
            <w:tcW w:w="368" w:type="pct"/>
            <w:vAlign w:val="center"/>
          </w:tcPr>
          <w:p w14:paraId="0149A16B" w14:textId="17EF9A93" w:rsidR="003B5C13" w:rsidRPr="00F56F7B" w:rsidRDefault="003B5C13" w:rsidP="00E11BEE">
            <w:pPr>
              <w:spacing w:line="276" w:lineRule="auto"/>
              <w:contextualSpacing/>
              <w:jc w:val="center"/>
              <w:rPr>
                <w:rFonts w:ascii="Arial" w:hAnsi="Arial" w:cs="Arial"/>
                <w:bCs/>
                <w:iCs/>
                <w:color w:val="000000" w:themeColor="text1"/>
              </w:rPr>
            </w:pPr>
            <w:r w:rsidRPr="003B5C13">
              <w:rPr>
                <w:rFonts w:ascii="Arial" w:hAnsi="Arial" w:cs="Arial"/>
                <w:bCs/>
                <w:iCs/>
                <w:color w:val="000000" w:themeColor="text1"/>
                <w:sz w:val="24"/>
                <w:szCs w:val="24"/>
              </w:rPr>
              <w:t>2.1.</w:t>
            </w:r>
          </w:p>
        </w:tc>
        <w:tc>
          <w:tcPr>
            <w:tcW w:w="1200" w:type="pct"/>
            <w:vAlign w:val="center"/>
          </w:tcPr>
          <w:p w14:paraId="00C22DBD"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796" w:type="pct"/>
            <w:vAlign w:val="center"/>
          </w:tcPr>
          <w:p w14:paraId="3461510D" w14:textId="77777777" w:rsidR="003B5C13" w:rsidRPr="003B5C13" w:rsidRDefault="003B5C13"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146F3734" w14:textId="4B027D72" w:rsidR="003B5C13" w:rsidRPr="003B5C13" w:rsidRDefault="003B5C13" w:rsidP="00E11BEE">
            <w:pPr>
              <w:spacing w:line="276" w:lineRule="auto"/>
              <w:contextualSpacing/>
              <w:jc w:val="center"/>
              <w:rPr>
                <w:rFonts w:ascii="Arial" w:hAnsi="Arial" w:cs="Arial"/>
                <w:bCs/>
                <w:iCs/>
                <w:color w:val="000000" w:themeColor="text1"/>
                <w:sz w:val="24"/>
                <w:szCs w:val="24"/>
              </w:rPr>
            </w:pPr>
            <w:r w:rsidRPr="003B5C13">
              <w:rPr>
                <w:rFonts w:ascii="Arial" w:hAnsi="Arial" w:cs="Arial"/>
                <w:bCs/>
                <w:iCs/>
                <w:color w:val="000000" w:themeColor="text1"/>
                <w:sz w:val="24"/>
                <w:szCs w:val="24"/>
              </w:rPr>
              <w:t>1</w:t>
            </w:r>
          </w:p>
        </w:tc>
        <w:tc>
          <w:tcPr>
            <w:tcW w:w="787" w:type="pct"/>
            <w:vAlign w:val="center"/>
          </w:tcPr>
          <w:p w14:paraId="09A5780F"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432" w:type="pct"/>
            <w:vAlign w:val="center"/>
          </w:tcPr>
          <w:p w14:paraId="2BFB8F16"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840" w:type="pct"/>
            <w:vAlign w:val="center"/>
          </w:tcPr>
          <w:p w14:paraId="6CAD0097" w14:textId="77777777" w:rsidR="003B5C13" w:rsidRPr="00F56F7B" w:rsidRDefault="003B5C13" w:rsidP="00E11BEE">
            <w:pPr>
              <w:spacing w:line="276" w:lineRule="auto"/>
              <w:contextualSpacing/>
              <w:jc w:val="center"/>
              <w:rPr>
                <w:rFonts w:ascii="Arial" w:hAnsi="Arial" w:cs="Arial"/>
                <w:bCs/>
                <w:iCs/>
                <w:color w:val="000000" w:themeColor="text1"/>
              </w:rPr>
            </w:pPr>
          </w:p>
        </w:tc>
      </w:tr>
      <w:tr w:rsidR="00F56F7B" w:rsidRPr="00FC4448" w14:paraId="0325F673" w14:textId="77777777" w:rsidTr="000B6B87">
        <w:trPr>
          <w:jc w:val="center"/>
        </w:trPr>
        <w:tc>
          <w:tcPr>
            <w:tcW w:w="280" w:type="pct"/>
            <w:vAlign w:val="center"/>
          </w:tcPr>
          <w:p w14:paraId="5A01789E" w14:textId="21040D20"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3</w:t>
            </w:r>
          </w:p>
        </w:tc>
        <w:tc>
          <w:tcPr>
            <w:tcW w:w="368" w:type="pct"/>
            <w:vAlign w:val="center"/>
          </w:tcPr>
          <w:p w14:paraId="057D2922" w14:textId="60A66F50"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3.</w:t>
            </w:r>
          </w:p>
        </w:tc>
        <w:tc>
          <w:tcPr>
            <w:tcW w:w="1200" w:type="pct"/>
            <w:vAlign w:val="center"/>
          </w:tcPr>
          <w:p w14:paraId="2D9FA7C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0F3B656"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0A6DA90" w14:textId="6346FB6A" w:rsidR="00F56F7B" w:rsidRPr="00F56F7B" w:rsidRDefault="003B5C13"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1C1B673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62532C2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2BD0C51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2A7BA0D1" w14:textId="77777777" w:rsidTr="000B6B87">
        <w:trPr>
          <w:jc w:val="center"/>
        </w:trPr>
        <w:tc>
          <w:tcPr>
            <w:tcW w:w="280" w:type="pct"/>
            <w:vAlign w:val="center"/>
          </w:tcPr>
          <w:p w14:paraId="1526D08A" w14:textId="33785B2B"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368" w:type="pct"/>
            <w:vAlign w:val="center"/>
          </w:tcPr>
          <w:p w14:paraId="0D1AF01D" w14:textId="37D5865D"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4.</w:t>
            </w:r>
          </w:p>
        </w:tc>
        <w:tc>
          <w:tcPr>
            <w:tcW w:w="1200" w:type="pct"/>
            <w:vAlign w:val="center"/>
          </w:tcPr>
          <w:p w14:paraId="5D7A41EE"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640268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6138F97" w14:textId="5A902391" w:rsidR="00F56F7B" w:rsidRPr="00F56F7B" w:rsidRDefault="003B5C13"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47787FA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4C6F84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0305D6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7E2DEBD4" w14:textId="77777777" w:rsidTr="000B6B87">
        <w:trPr>
          <w:jc w:val="center"/>
        </w:trPr>
        <w:tc>
          <w:tcPr>
            <w:tcW w:w="280" w:type="pct"/>
            <w:vAlign w:val="center"/>
          </w:tcPr>
          <w:p w14:paraId="1A172693" w14:textId="2B4E5298"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5</w:t>
            </w:r>
          </w:p>
        </w:tc>
        <w:tc>
          <w:tcPr>
            <w:tcW w:w="368" w:type="pct"/>
            <w:vAlign w:val="center"/>
          </w:tcPr>
          <w:p w14:paraId="052F8BBB" w14:textId="3DDB33E6"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5.</w:t>
            </w:r>
          </w:p>
        </w:tc>
        <w:tc>
          <w:tcPr>
            <w:tcW w:w="1200" w:type="pct"/>
            <w:vAlign w:val="center"/>
          </w:tcPr>
          <w:p w14:paraId="0C102C8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387DA61"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6DD197B3" w14:textId="3F35A34E" w:rsidR="00F56F7B"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1CB58D6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BFED7D2"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AAA9BF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3B5C13" w:rsidRPr="00FC4448" w14:paraId="72881E95" w14:textId="77777777" w:rsidTr="000B6B87">
        <w:trPr>
          <w:jc w:val="center"/>
        </w:trPr>
        <w:tc>
          <w:tcPr>
            <w:tcW w:w="280" w:type="pct"/>
            <w:vAlign w:val="center"/>
          </w:tcPr>
          <w:p w14:paraId="3DC690A1" w14:textId="6B0A2EF1" w:rsidR="003B5C13" w:rsidRDefault="003B5C13" w:rsidP="00E11BEE">
            <w:pPr>
              <w:spacing w:line="276" w:lineRule="auto"/>
              <w:contextualSpacing/>
              <w:jc w:val="center"/>
              <w:rPr>
                <w:rFonts w:ascii="Arial" w:hAnsi="Arial" w:cs="Arial"/>
                <w:b/>
                <w:iCs/>
                <w:color w:val="000000" w:themeColor="text1"/>
              </w:rPr>
            </w:pPr>
            <w:r w:rsidRPr="003B5C13">
              <w:rPr>
                <w:rFonts w:ascii="Arial" w:hAnsi="Arial" w:cs="Arial"/>
                <w:b/>
                <w:iCs/>
                <w:color w:val="000000" w:themeColor="text1"/>
                <w:sz w:val="24"/>
                <w:szCs w:val="24"/>
              </w:rPr>
              <w:t>6</w:t>
            </w:r>
          </w:p>
        </w:tc>
        <w:tc>
          <w:tcPr>
            <w:tcW w:w="368" w:type="pct"/>
            <w:vAlign w:val="center"/>
          </w:tcPr>
          <w:p w14:paraId="05A73FB1" w14:textId="7FD97575" w:rsidR="003B5C13" w:rsidRPr="00F56F7B" w:rsidRDefault="003B5C13" w:rsidP="00E11BEE">
            <w:pPr>
              <w:spacing w:line="276" w:lineRule="auto"/>
              <w:contextualSpacing/>
              <w:jc w:val="center"/>
              <w:rPr>
                <w:rFonts w:ascii="Arial" w:hAnsi="Arial" w:cs="Arial"/>
                <w:bCs/>
                <w:iCs/>
                <w:color w:val="000000" w:themeColor="text1"/>
              </w:rPr>
            </w:pPr>
            <w:r w:rsidRPr="003B5C13">
              <w:rPr>
                <w:rFonts w:ascii="Arial" w:hAnsi="Arial" w:cs="Arial"/>
                <w:bCs/>
                <w:iCs/>
                <w:color w:val="000000" w:themeColor="text1"/>
                <w:sz w:val="24"/>
                <w:szCs w:val="24"/>
              </w:rPr>
              <w:t>6.</w:t>
            </w:r>
          </w:p>
        </w:tc>
        <w:tc>
          <w:tcPr>
            <w:tcW w:w="1200" w:type="pct"/>
            <w:vAlign w:val="center"/>
          </w:tcPr>
          <w:p w14:paraId="7C431C8C" w14:textId="37398328" w:rsidR="003B5C13" w:rsidRPr="00F56F7B" w:rsidRDefault="003B5C13" w:rsidP="00E11BEE">
            <w:pPr>
              <w:spacing w:line="276" w:lineRule="auto"/>
              <w:contextualSpacing/>
              <w:jc w:val="center"/>
              <w:rPr>
                <w:rFonts w:ascii="Arial" w:hAnsi="Arial" w:cs="Arial"/>
                <w:bCs/>
                <w:iCs/>
                <w:color w:val="000000" w:themeColor="text1"/>
              </w:rPr>
            </w:pPr>
          </w:p>
        </w:tc>
        <w:tc>
          <w:tcPr>
            <w:tcW w:w="796" w:type="pct"/>
            <w:vAlign w:val="center"/>
          </w:tcPr>
          <w:p w14:paraId="35AB305B"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297" w:type="pct"/>
            <w:vAlign w:val="center"/>
          </w:tcPr>
          <w:p w14:paraId="036AD287" w14:textId="4BC88259" w:rsidR="003B5C13" w:rsidRDefault="003B5C13" w:rsidP="00E11BEE">
            <w:pPr>
              <w:spacing w:line="276" w:lineRule="auto"/>
              <w:contextualSpacing/>
              <w:jc w:val="center"/>
              <w:rPr>
                <w:rFonts w:ascii="Arial" w:hAnsi="Arial" w:cs="Arial"/>
                <w:bCs/>
                <w:iCs/>
                <w:color w:val="000000" w:themeColor="text1"/>
              </w:rPr>
            </w:pPr>
            <w:r>
              <w:rPr>
                <w:rFonts w:ascii="Arial" w:hAnsi="Arial" w:cs="Arial"/>
                <w:bCs/>
                <w:iCs/>
                <w:color w:val="000000" w:themeColor="text1"/>
              </w:rPr>
              <w:t>10</w:t>
            </w:r>
          </w:p>
        </w:tc>
        <w:tc>
          <w:tcPr>
            <w:tcW w:w="787" w:type="pct"/>
            <w:vAlign w:val="center"/>
          </w:tcPr>
          <w:p w14:paraId="341B32C0"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432" w:type="pct"/>
            <w:vAlign w:val="center"/>
          </w:tcPr>
          <w:p w14:paraId="1276C1F3" w14:textId="77777777" w:rsidR="003B5C13" w:rsidRPr="00F56F7B" w:rsidRDefault="003B5C13" w:rsidP="00E11BEE">
            <w:pPr>
              <w:spacing w:line="276" w:lineRule="auto"/>
              <w:contextualSpacing/>
              <w:jc w:val="center"/>
              <w:rPr>
                <w:rFonts w:ascii="Arial" w:hAnsi="Arial" w:cs="Arial"/>
                <w:bCs/>
                <w:iCs/>
                <w:color w:val="000000" w:themeColor="text1"/>
              </w:rPr>
            </w:pPr>
          </w:p>
        </w:tc>
        <w:tc>
          <w:tcPr>
            <w:tcW w:w="840" w:type="pct"/>
            <w:vAlign w:val="center"/>
          </w:tcPr>
          <w:p w14:paraId="70FB44B7" w14:textId="77777777" w:rsidR="003B5C13" w:rsidRPr="00F56F7B" w:rsidRDefault="003B5C13" w:rsidP="00E11BEE">
            <w:pPr>
              <w:spacing w:line="276" w:lineRule="auto"/>
              <w:contextualSpacing/>
              <w:jc w:val="center"/>
              <w:rPr>
                <w:rFonts w:ascii="Arial" w:hAnsi="Arial" w:cs="Arial"/>
                <w:bCs/>
                <w:iCs/>
                <w:color w:val="000000" w:themeColor="text1"/>
              </w:rPr>
            </w:pPr>
          </w:p>
        </w:tc>
      </w:tr>
      <w:tr w:rsidR="0049187B" w:rsidRPr="00FC4448" w14:paraId="068457E5" w14:textId="77777777" w:rsidTr="0049187B">
        <w:trPr>
          <w:jc w:val="center"/>
        </w:trPr>
        <w:tc>
          <w:tcPr>
            <w:tcW w:w="280" w:type="pct"/>
            <w:vAlign w:val="center"/>
          </w:tcPr>
          <w:p w14:paraId="57AD0688" w14:textId="228C1B2E" w:rsidR="0049187B" w:rsidRPr="00F56F7B" w:rsidRDefault="003B5C13"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7</w:t>
            </w:r>
          </w:p>
        </w:tc>
        <w:tc>
          <w:tcPr>
            <w:tcW w:w="2661" w:type="pct"/>
            <w:gridSpan w:val="4"/>
            <w:vAlign w:val="center"/>
          </w:tcPr>
          <w:p w14:paraId="1136618A" w14:textId="5CDCCEA1" w:rsidR="0049187B" w:rsidRPr="00197820" w:rsidRDefault="0049187B" w:rsidP="00197820">
            <w:pPr>
              <w:spacing w:line="276" w:lineRule="auto"/>
              <w:contextualSpacing/>
              <w:jc w:val="right"/>
              <w:rPr>
                <w:rFonts w:ascii="Arial" w:hAnsi="Arial" w:cs="Arial"/>
                <w:b/>
                <w:iCs/>
                <w:color w:val="000000" w:themeColor="text1"/>
                <w:sz w:val="24"/>
                <w:szCs w:val="24"/>
              </w:rPr>
            </w:pPr>
            <w:r w:rsidRPr="00197820">
              <w:rPr>
                <w:rFonts w:ascii="Arial" w:hAnsi="Arial" w:cs="Arial"/>
                <w:b/>
                <w:iCs/>
                <w:color w:val="000000" w:themeColor="text1"/>
                <w:sz w:val="24"/>
                <w:szCs w:val="24"/>
              </w:rPr>
              <w:t>Razem</w:t>
            </w:r>
            <w:r w:rsidR="00197820" w:rsidRPr="00197820">
              <w:rPr>
                <w:rFonts w:ascii="Arial" w:hAnsi="Arial" w:cs="Arial"/>
                <w:b/>
                <w:iCs/>
                <w:color w:val="000000" w:themeColor="text1"/>
                <w:sz w:val="24"/>
                <w:szCs w:val="24"/>
              </w:rPr>
              <w:t xml:space="preserve"> (1 + 2 + … + </w:t>
            </w:r>
            <w:r w:rsidR="003B5C13">
              <w:rPr>
                <w:rFonts w:ascii="Arial" w:hAnsi="Arial" w:cs="Arial"/>
                <w:b/>
                <w:iCs/>
                <w:color w:val="000000" w:themeColor="text1"/>
                <w:sz w:val="24"/>
                <w:szCs w:val="24"/>
              </w:rPr>
              <w:t>6</w:t>
            </w:r>
            <w:r w:rsidR="00197820" w:rsidRPr="00197820">
              <w:rPr>
                <w:rFonts w:ascii="Arial" w:hAnsi="Arial" w:cs="Arial"/>
                <w:b/>
                <w:iCs/>
                <w:color w:val="000000" w:themeColor="text1"/>
                <w:sz w:val="24"/>
                <w:szCs w:val="24"/>
              </w:rPr>
              <w:t>):</w:t>
            </w:r>
          </w:p>
        </w:tc>
        <w:tc>
          <w:tcPr>
            <w:tcW w:w="787" w:type="pct"/>
            <w:vAlign w:val="center"/>
          </w:tcPr>
          <w:p w14:paraId="6E48B190"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5D0D79F"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7ECE7C5"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r>
    </w:tbl>
    <w:p w14:paraId="2E927AC2" w14:textId="254FE0F7" w:rsidR="0095089E"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04761B8E" w14:textId="77777777" w:rsidR="0095089E" w:rsidRDefault="0095089E">
      <w:pPr>
        <w:rPr>
          <w:rFonts w:ascii="Arial" w:hAnsi="Arial" w:cs="Arial"/>
        </w:rPr>
      </w:pPr>
      <w:r>
        <w:rPr>
          <w:rFonts w:ascii="Arial" w:hAnsi="Arial" w:cs="Arial"/>
        </w:rPr>
        <w:br w:type="page"/>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lastRenderedPageBreak/>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199FA" w14:textId="77777777" w:rsidR="008C0EA2" w:rsidRDefault="008C0EA2" w:rsidP="00B333D3">
      <w:r>
        <w:separator/>
      </w:r>
    </w:p>
  </w:endnote>
  <w:endnote w:type="continuationSeparator" w:id="0">
    <w:p w14:paraId="5672213E" w14:textId="77777777" w:rsidR="008C0EA2" w:rsidRDefault="008C0EA2"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BBCF225" w:rsidR="002A7B41" w:rsidRPr="0085479A" w:rsidRDefault="00B4312B" w:rsidP="0085479A">
    <w:pPr>
      <w:pStyle w:val="Stopka"/>
      <w:tabs>
        <w:tab w:val="left" w:pos="6158"/>
      </w:tabs>
      <w:jc w:val="center"/>
      <w:rPr>
        <w:rFonts w:ascii="Arial" w:hAnsi="Arial" w:cs="Arial"/>
        <w:b/>
        <w:bCs/>
      </w:rPr>
    </w:pPr>
    <w:r>
      <w:rPr>
        <w:rFonts w:ascii="Arial" w:hAnsi="Arial" w:cs="Arial"/>
        <w:b/>
        <w:bCs/>
      </w:rPr>
      <w:t>Wrzesień</w:t>
    </w:r>
    <w:r w:rsidR="0095089E">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11D76" w14:textId="77777777" w:rsidR="008C0EA2" w:rsidRDefault="008C0EA2" w:rsidP="00B333D3">
      <w:r>
        <w:separator/>
      </w:r>
    </w:p>
  </w:footnote>
  <w:footnote w:type="continuationSeparator" w:id="0">
    <w:p w14:paraId="2D05C73D" w14:textId="77777777" w:rsidR="008C0EA2" w:rsidRDefault="008C0EA2"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243AD840"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63B39">
      <w:rPr>
        <w:rFonts w:ascii="Arial" w:hAnsi="Arial" w:cs="Arial"/>
        <w:color w:val="767171" w:themeColor="background2" w:themeShade="80"/>
        <w:sz w:val="22"/>
        <w:szCs w:val="22"/>
      </w:rPr>
      <w:t>30</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34E0F0F5"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63B39">
      <w:rPr>
        <w:rFonts w:ascii="Arial" w:hAnsi="Arial" w:cs="Arial"/>
        <w:color w:val="767171" w:themeColor="background2" w:themeShade="80"/>
        <w:sz w:val="22"/>
        <w:szCs w:val="22"/>
      </w:rPr>
      <w:t>30</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529C7"/>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3B5C13"/>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63B39"/>
    <w:rsid w:val="00575E5F"/>
    <w:rsid w:val="00584C76"/>
    <w:rsid w:val="00591B58"/>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E2CCC"/>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0EA2"/>
    <w:rsid w:val="008C61C3"/>
    <w:rsid w:val="008D4165"/>
    <w:rsid w:val="008D5762"/>
    <w:rsid w:val="008E1CB5"/>
    <w:rsid w:val="008E7E5A"/>
    <w:rsid w:val="008F5BDB"/>
    <w:rsid w:val="008F6F8A"/>
    <w:rsid w:val="0090441F"/>
    <w:rsid w:val="00916DE6"/>
    <w:rsid w:val="00930C17"/>
    <w:rsid w:val="00932922"/>
    <w:rsid w:val="00934794"/>
    <w:rsid w:val="0095089E"/>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15084"/>
    <w:rsid w:val="00B20154"/>
    <w:rsid w:val="00B24AA0"/>
    <w:rsid w:val="00B333D3"/>
    <w:rsid w:val="00B36959"/>
    <w:rsid w:val="00B4312B"/>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3FD7"/>
    <w:rsid w:val="00C35991"/>
    <w:rsid w:val="00C441AE"/>
    <w:rsid w:val="00C62A67"/>
    <w:rsid w:val="00C8138A"/>
    <w:rsid w:val="00C8193D"/>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27A3C"/>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87AC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Pages>
  <Words>1189</Words>
  <Characters>7140</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54</cp:revision>
  <cp:lastPrinted>2023-03-08T09:54:00Z</cp:lastPrinted>
  <dcterms:created xsi:type="dcterms:W3CDTF">2022-08-14T18:48:00Z</dcterms:created>
  <dcterms:modified xsi:type="dcterms:W3CDTF">2023-09-08T16:02:00Z</dcterms:modified>
  <cp:category/>
</cp:coreProperties>
</file>