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637" w14:textId="4025755C" w:rsidR="008D62DE" w:rsidRPr="00380036" w:rsidRDefault="008D62DE" w:rsidP="008D62D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82507004"/>
      <w:r>
        <w:rPr>
          <w:sz w:val="24"/>
          <w:szCs w:val="24"/>
        </w:rPr>
        <w:t>znak pisma</w:t>
      </w:r>
      <w:r w:rsidRPr="003F1AFF">
        <w:rPr>
          <w:sz w:val="24"/>
          <w:szCs w:val="24"/>
        </w:rPr>
        <w:t xml:space="preserve">: </w:t>
      </w:r>
      <w:r w:rsidRPr="002227FB">
        <w:rPr>
          <w:sz w:val="24"/>
          <w:szCs w:val="24"/>
        </w:rPr>
        <w:t>DiT.</w:t>
      </w:r>
      <w:r>
        <w:rPr>
          <w:sz w:val="24"/>
          <w:szCs w:val="24"/>
        </w:rPr>
        <w:t>26</w:t>
      </w:r>
      <w:r w:rsidRPr="002227FB">
        <w:rPr>
          <w:sz w:val="24"/>
          <w:szCs w:val="24"/>
        </w:rPr>
        <w:t>.</w:t>
      </w:r>
      <w:r>
        <w:rPr>
          <w:sz w:val="24"/>
          <w:szCs w:val="24"/>
        </w:rPr>
        <w:t>ZP.19.</w:t>
      </w:r>
      <w:r w:rsidR="009D1003">
        <w:rPr>
          <w:sz w:val="24"/>
          <w:szCs w:val="24"/>
        </w:rPr>
        <w:t>4</w:t>
      </w:r>
      <w:r>
        <w:rPr>
          <w:sz w:val="24"/>
          <w:szCs w:val="24"/>
        </w:rPr>
        <w:t>.2023</w:t>
      </w:r>
      <w:r w:rsidRPr="002227FB">
        <w:rPr>
          <w:sz w:val="24"/>
          <w:szCs w:val="24"/>
        </w:rPr>
        <w:t>.MB</w:t>
      </w:r>
      <w:r w:rsidRPr="00FF7559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1760ED">
        <w:rPr>
          <w:rFonts w:eastAsia="Times New Roman" w:cs="Times New Roman"/>
          <w:sz w:val="24"/>
          <w:szCs w:val="24"/>
          <w:lang w:eastAsia="pl-PL"/>
        </w:rPr>
        <w:t xml:space="preserve">Warszawa, dnia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="009D1003">
        <w:rPr>
          <w:rFonts w:eastAsia="Times New Roman" w:cs="Times New Roman"/>
          <w:sz w:val="24"/>
          <w:szCs w:val="24"/>
          <w:lang w:eastAsia="pl-PL"/>
        </w:rPr>
        <w:t>2</w:t>
      </w:r>
      <w:r>
        <w:rPr>
          <w:rFonts w:eastAsia="Times New Roman" w:cs="Times New Roman"/>
          <w:sz w:val="24"/>
          <w:szCs w:val="24"/>
          <w:lang w:eastAsia="pl-PL"/>
        </w:rPr>
        <w:t>.10</w:t>
      </w:r>
      <w:r w:rsidRPr="001760ED">
        <w:rPr>
          <w:rFonts w:eastAsia="Times New Roman" w:cs="Times New Roman"/>
          <w:sz w:val="24"/>
          <w:szCs w:val="24"/>
          <w:lang w:eastAsia="pl-PL"/>
        </w:rPr>
        <w:t>.2023 r.</w:t>
      </w:r>
    </w:p>
    <w:p w14:paraId="684747F4" w14:textId="7814156C" w:rsidR="008D62DE" w:rsidRDefault="008D62DE" w:rsidP="008D62DE">
      <w:pPr>
        <w:pStyle w:val="Nagwek1"/>
        <w:spacing w:before="360" w:line="276" w:lineRule="auto"/>
      </w:pPr>
      <w:r>
        <w:t xml:space="preserve">Wyjaśnienia </w:t>
      </w:r>
    </w:p>
    <w:p w14:paraId="42E1BE47" w14:textId="4D67CEF0" w:rsidR="007C6235" w:rsidRPr="006A3163" w:rsidRDefault="008D62DE" w:rsidP="008D62DE">
      <w:pPr>
        <w:pStyle w:val="Nagwek1"/>
        <w:spacing w:before="0" w:line="276" w:lineRule="auto"/>
      </w:pPr>
      <w:r>
        <w:t xml:space="preserve">treści Specyfikacji Warunków Zamówienia </w:t>
      </w:r>
    </w:p>
    <w:p w14:paraId="694D7099" w14:textId="3AD685AD" w:rsidR="007C6235" w:rsidRPr="0039067D" w:rsidRDefault="007C6235" w:rsidP="007C6235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0F1657">
        <w:t xml:space="preserve">na </w:t>
      </w:r>
      <w:r w:rsidR="008D62DE" w:rsidRPr="008D62DE">
        <w:t>usługę asysty technicznej i konserwacji oraz rozwój Systemu iPFRON+ (nr postępowania ZP/19/23)</w:t>
      </w:r>
      <w:r>
        <w:t>.</w:t>
      </w:r>
    </w:p>
    <w:bookmarkEnd w:id="0"/>
    <w:p w14:paraId="2C6CB285" w14:textId="53FC14AB" w:rsidR="008D62DE" w:rsidRDefault="008D62DE" w:rsidP="008D62DE">
      <w:pPr>
        <w:spacing w:before="360" w:after="0" w:line="276" w:lineRule="auto"/>
        <w:rPr>
          <w:rFonts w:cstheme="minorHAnsi"/>
          <w:sz w:val="24"/>
          <w:szCs w:val="24"/>
        </w:rPr>
      </w:pPr>
      <w:r w:rsidRPr="0039067D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>informuje, że w przedmiotowym postępowaniu wpłyn</w:t>
      </w:r>
      <w:r w:rsidR="000E7E0D">
        <w:rPr>
          <w:rFonts w:cstheme="minorHAnsi"/>
          <w:sz w:val="24"/>
          <w:szCs w:val="24"/>
        </w:rPr>
        <w:t>ął</w:t>
      </w:r>
      <w:r>
        <w:rPr>
          <w:rFonts w:cstheme="minorHAnsi"/>
          <w:sz w:val="24"/>
          <w:szCs w:val="24"/>
        </w:rPr>
        <w:t xml:space="preserve"> wniosek o wyjaśnienie treści Specyfikacji Warunków Zamówienia (dalej jako „SWZ”). Zamawiający przekazuje treść pytania wraz z </w:t>
      </w:r>
      <w:r w:rsidRPr="00F3154D">
        <w:rPr>
          <w:rFonts w:cstheme="minorHAnsi"/>
          <w:sz w:val="24"/>
          <w:szCs w:val="24"/>
        </w:rPr>
        <w:t>wyjaśnieniami treści SWZ:</w:t>
      </w:r>
      <w:r w:rsidRPr="0039067D">
        <w:rPr>
          <w:rFonts w:cstheme="minorHAnsi"/>
          <w:sz w:val="24"/>
          <w:szCs w:val="24"/>
        </w:rPr>
        <w:t xml:space="preserve">  </w:t>
      </w:r>
    </w:p>
    <w:p w14:paraId="42AF573B" w14:textId="0CC680E3" w:rsidR="008D62DE" w:rsidRPr="00780029" w:rsidRDefault="008D62DE" w:rsidP="008D62DE">
      <w:pPr>
        <w:spacing w:before="240" w:after="0" w:line="276" w:lineRule="auto"/>
        <w:jc w:val="both"/>
        <w:rPr>
          <w:rFonts w:eastAsia="Palatino Linotype" w:cstheme="minorHAnsi"/>
          <w:b/>
          <w:sz w:val="24"/>
          <w:szCs w:val="24"/>
        </w:rPr>
      </w:pPr>
      <w:r w:rsidRPr="00780029">
        <w:rPr>
          <w:rFonts w:eastAsia="Palatino Linotype" w:cstheme="minorHAnsi"/>
          <w:b/>
          <w:sz w:val="24"/>
          <w:szCs w:val="24"/>
        </w:rPr>
        <w:t>Pytanie:</w:t>
      </w:r>
    </w:p>
    <w:p w14:paraId="3F18FD9D" w14:textId="4487D04A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W związku z zamiarem przystąpienia przez firmę </w:t>
      </w:r>
      <w:r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…..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 do wizji lokalnej w prowadzonym przez Państwa postępowaniu na usługę asysty technicznej i konserwacji oraz rozwój Systemu iPFRON+, zwracam się do Państwa z pytaniem o doprecyzowanie dokumentów niezbędnych do uczestniczenia w wizji.</w:t>
      </w:r>
    </w:p>
    <w:p w14:paraId="3CC6495A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</w:p>
    <w:p w14:paraId="1DF8C8F4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Zgodnie z zapisami SWZ: </w:t>
      </w:r>
    </w:p>
    <w:p w14:paraId="6C420883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6.11. Wykonawca, w celu uczestniczenia w wizji lokalnej oraz sprawdzenia dokumentów niezbędnych do realizacji zamówienia, zobowiązany jest do złożenia, za pośrednictwem Platformy Zakupowej, wniosku o udział w wizji lokalnej najpóźniej na 2 (dwa) Dni Robocze przed wnioskowanym terminem wizji lokalnej oraz sprawdzenia dokumentów niezbędnych do realizacji zamówienia. Do wniosku należy załączyć, jako załącznik: 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br/>
        <w:t>6.11.1. podpisane podpisem kwalifikowanym przez osobę uprawnioną do reprezentowania Wykonawcy oświadczenie o zachowaniu poufności, według wzoru stanowiącego Załącznik nr 14 do SWZ;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br/>
        <w:t xml:space="preserve">6.11.2. </w:t>
      </w:r>
      <w:r w:rsidRPr="009D1003">
        <w:rPr>
          <w:rFonts w:cstheme="minorHAnsi"/>
          <w:b/>
          <w:bCs/>
          <w:color w:val="222A35" w:themeColor="text2" w:themeShade="80"/>
          <w:sz w:val="24"/>
          <w:szCs w:val="24"/>
          <w:u w:val="single"/>
          <w:shd w:val="clear" w:color="auto" w:fill="FFFFFF"/>
        </w:rPr>
        <w:t>W przypadku podpisania wniosku i oświadczenia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 o zachowaniu poufności przez pełnomocnika, dodatkowo należy załączyć oryginał lub kopię poświadczoną za zgodność z oryginałem pełnomocnictwo dla takiej osoby, udzielone w imieniu Wykonawcy.</w:t>
      </w:r>
    </w:p>
    <w:p w14:paraId="3C4D7B8E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</w:p>
    <w:p w14:paraId="0389DB12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Przez powyższy zapis mamy rozumieć, iż za pośrednictwem Platformy Zakupowej należy złożyć wniosek o udział w wizji lokalnej podpisany przez osoby upoważnione do reprezentowania Wykonawcy </w:t>
      </w:r>
      <w:r w:rsidRPr="009D1003">
        <w:rPr>
          <w:rFonts w:cstheme="minorHAnsi"/>
          <w:b/>
          <w:bCs/>
          <w:color w:val="222A35" w:themeColor="text2" w:themeShade="80"/>
          <w:sz w:val="24"/>
          <w:szCs w:val="24"/>
          <w:u w:val="single"/>
          <w:shd w:val="clear" w:color="auto" w:fill="FFFFFF"/>
        </w:rPr>
        <w:t>oraz</w:t>
      </w:r>
      <w:r w:rsidRPr="009D1003">
        <w:rPr>
          <w:rFonts w:cstheme="minorHAnsi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 oświadczenie o poufności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? </w:t>
      </w:r>
    </w:p>
    <w:p w14:paraId="5AA5E4E7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</w:p>
    <w:p w14:paraId="294B67EF" w14:textId="4256FA45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Czy przesłane do </w:t>
      </w:r>
      <w:r w:rsidRPr="00BE5230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Zamawiającego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 oświadczenie o poufności powinno zostać podpisane przez osoby, wskazane do uczestniczenia w wizji lokalnej, czy przez osoby upoważnione do reprezentowania Wykonawcy (zgodnie z KRS lub pełnomocnictwem)?</w:t>
      </w:r>
    </w:p>
    <w:p w14:paraId="4CDEF285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</w:p>
    <w:p w14:paraId="200AC916" w14:textId="20EE475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Czy osoby wskazane do uczestniczenia w wizji lokalnej powinny posiadać </w:t>
      </w:r>
      <w:r w:rsidR="00BE5230" w:rsidRPr="00BE5230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>pełnomocnictwo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 do reprezentowania Wykonawcy?</w:t>
      </w:r>
    </w:p>
    <w:p w14:paraId="58D112A1" w14:textId="77777777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</w:p>
    <w:p w14:paraId="67C488D2" w14:textId="2482DE52" w:rsidR="009D1003" w:rsidRPr="009D1003" w:rsidRDefault="009D1003" w:rsidP="009D1003">
      <w:pPr>
        <w:autoSpaceDE w:val="0"/>
        <w:autoSpaceDN w:val="0"/>
        <w:spacing w:after="0" w:line="276" w:lineRule="auto"/>
        <w:contextualSpacing/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</w:pP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lastRenderedPageBreak/>
        <w:t xml:space="preserve">Mamy również wątpliwość czy Oświadczenie o poufności winno zostać złożone wraz z wnioskiem o udział w wizji lokalnej czy na miejscu, w siedzibie Zamawiającego, podpisane przez osoby skierowane przez </w:t>
      </w:r>
      <w:r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…….. </w:t>
      </w:r>
      <w:r w:rsidRPr="009D1003">
        <w:rPr>
          <w:rFonts w:cstheme="minorHAnsi"/>
          <w:color w:val="222A35" w:themeColor="text2" w:themeShade="80"/>
          <w:sz w:val="24"/>
          <w:szCs w:val="24"/>
          <w:shd w:val="clear" w:color="auto" w:fill="FFFFFF"/>
        </w:rPr>
        <w:t xml:space="preserve"> do uczestniczenia w wizji lokalnej, podpisujące zobowiązanie w obecności osoby upoważnionej ze strony PFRON, zgodnie z treścią oświadczenia z SWZ?</w:t>
      </w:r>
    </w:p>
    <w:p w14:paraId="5F5EEB0B" w14:textId="0746BA85" w:rsidR="008D62DE" w:rsidRPr="00CA3276" w:rsidRDefault="008D62DE" w:rsidP="008D62DE">
      <w:pPr>
        <w:autoSpaceDE w:val="0"/>
        <w:autoSpaceDN w:val="0"/>
        <w:spacing w:before="240" w:after="0" w:line="276" w:lineRule="auto"/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</w:pPr>
      <w:r w:rsidRPr="00CA3276">
        <w:rPr>
          <w:rFonts w:ascii="Calibri" w:eastAsia="Calibri" w:hAnsi="Calibri" w:cs="Times New Roman"/>
          <w:b/>
          <w:bCs/>
          <w:color w:val="1F3864" w:themeColor="accent1" w:themeShade="80"/>
          <w:sz w:val="24"/>
          <w:szCs w:val="24"/>
        </w:rPr>
        <w:t>Odpowiedź:</w:t>
      </w:r>
    </w:p>
    <w:p w14:paraId="3547FF16" w14:textId="53663D14" w:rsidR="009D1003" w:rsidRDefault="009D1003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Wniosek o udział w wizji lokalnej podpisuje osoba upoważniona do reprezentowania Wykonawcy wskazana w </w:t>
      </w:r>
      <w:r w:rsidRPr="009D1003">
        <w:rPr>
          <w:sz w:val="24"/>
          <w:szCs w:val="24"/>
          <w:lang w:eastAsia="pl-PL"/>
        </w:rPr>
        <w:t>informacji z Krajowego Rejestru Sądowego</w:t>
      </w:r>
      <w:r w:rsidR="00BE5230">
        <w:rPr>
          <w:sz w:val="24"/>
          <w:szCs w:val="24"/>
          <w:lang w:eastAsia="pl-PL"/>
        </w:rPr>
        <w:t xml:space="preserve"> (KRS)</w:t>
      </w:r>
      <w:r w:rsidRPr="009D1003">
        <w:rPr>
          <w:sz w:val="24"/>
          <w:szCs w:val="24"/>
          <w:lang w:eastAsia="pl-PL"/>
        </w:rPr>
        <w:t>, Centralnej Ewidencji</w:t>
      </w:r>
      <w:r>
        <w:rPr>
          <w:sz w:val="24"/>
          <w:szCs w:val="24"/>
          <w:lang w:eastAsia="pl-PL"/>
        </w:rPr>
        <w:t xml:space="preserve"> i</w:t>
      </w:r>
      <w:r w:rsidRPr="009D1003">
        <w:rPr>
          <w:sz w:val="24"/>
          <w:szCs w:val="24"/>
          <w:lang w:eastAsia="pl-PL"/>
        </w:rPr>
        <w:t xml:space="preserve"> Informacji o Działalności Gospodarczej </w:t>
      </w:r>
      <w:r w:rsidR="00BE5230">
        <w:rPr>
          <w:sz w:val="24"/>
          <w:szCs w:val="24"/>
          <w:lang w:eastAsia="pl-PL"/>
        </w:rPr>
        <w:t xml:space="preserve">(CEIDG) </w:t>
      </w:r>
      <w:r w:rsidRPr="009D1003">
        <w:rPr>
          <w:sz w:val="24"/>
          <w:szCs w:val="24"/>
          <w:lang w:eastAsia="pl-PL"/>
        </w:rPr>
        <w:t>lub innego właściwego rejestru</w:t>
      </w:r>
      <w:r>
        <w:rPr>
          <w:sz w:val="24"/>
          <w:szCs w:val="24"/>
          <w:lang w:eastAsia="pl-PL"/>
        </w:rPr>
        <w:t xml:space="preserve"> bądź pełnomocnik Wykonawcy.</w:t>
      </w:r>
    </w:p>
    <w:p w14:paraId="680725DC" w14:textId="201E920B" w:rsidR="008D62DE" w:rsidRDefault="008D62DE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Oświadczenie o poufności podpisuje osoba upoważniona przez Wykonawcę do udziału w wizji</w:t>
      </w:r>
      <w:r w:rsidR="009D1003">
        <w:rPr>
          <w:sz w:val="24"/>
          <w:szCs w:val="24"/>
          <w:lang w:eastAsia="pl-PL"/>
        </w:rPr>
        <w:t xml:space="preserve"> (osoba bezpośrednio uczestnicząca w wizji w lokalizacji Zamawiającego)</w:t>
      </w:r>
      <w:r>
        <w:rPr>
          <w:sz w:val="24"/>
          <w:szCs w:val="24"/>
          <w:lang w:eastAsia="pl-PL"/>
        </w:rPr>
        <w:t>.</w:t>
      </w:r>
    </w:p>
    <w:p w14:paraId="4A8F1106" w14:textId="2047A2E3" w:rsidR="009D1003" w:rsidRDefault="009D1003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reprezentowania Wykonawcy podczas wizji przez inną osobę/osoby niż wskazan</w:t>
      </w:r>
      <w:r w:rsidR="00BE5230">
        <w:rPr>
          <w:sz w:val="24"/>
          <w:szCs w:val="24"/>
          <w:lang w:eastAsia="pl-PL"/>
        </w:rPr>
        <w:t>a/wskazane</w:t>
      </w:r>
      <w:r>
        <w:rPr>
          <w:sz w:val="24"/>
          <w:szCs w:val="24"/>
          <w:lang w:eastAsia="pl-PL"/>
        </w:rPr>
        <w:t xml:space="preserve"> </w:t>
      </w:r>
      <w:r w:rsidR="00BE5230">
        <w:rPr>
          <w:sz w:val="24"/>
          <w:szCs w:val="24"/>
          <w:lang w:eastAsia="pl-PL"/>
        </w:rPr>
        <w:t>w KRS, CEIDG lub innym właściwym rejestrze, Wykonawca zobowiązany jest dołączyć do wniosku o udział w wizji stosowne pełnomocnictwo (patrz pkt 6.11.2 Rozdziału 6 SWZ).</w:t>
      </w:r>
    </w:p>
    <w:p w14:paraId="37005058" w14:textId="1C3BCE10" w:rsidR="000E7E0D" w:rsidRDefault="008D62DE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Wykonawca do wniosku o udział w wizji dołącza, oświadczenie o poufności podpisane podpisem kwalifikowanym przez osobę, która będzie reprezentować Wykonawcę podczas wizji lokalnej. </w:t>
      </w:r>
      <w:r w:rsidR="000E7E0D">
        <w:rPr>
          <w:sz w:val="24"/>
          <w:szCs w:val="24"/>
          <w:lang w:eastAsia="pl-PL"/>
        </w:rPr>
        <w:t>W przypadku składania oświadczenia w formie elektronicznej wraz z wnioskiem o udział w wizji lokalnej, z oświadczenia należy wykreślić poniższy  zapis:</w:t>
      </w:r>
    </w:p>
    <w:p w14:paraId="34A39F9A" w14:textId="3200142E" w:rsidR="000E7E0D" w:rsidRDefault="000E7E0D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</w:t>
      </w:r>
      <w:r w:rsidRPr="000E7E0D">
        <w:rPr>
          <w:sz w:val="24"/>
          <w:szCs w:val="24"/>
          <w:lang w:eastAsia="pl-PL"/>
        </w:rPr>
        <w:t>Oświadczenie podpisano w obecności:</w:t>
      </w:r>
      <w:r w:rsidRPr="000E7E0D">
        <w:rPr>
          <w:sz w:val="24"/>
          <w:szCs w:val="24"/>
          <w:lang w:eastAsia="pl-PL"/>
        </w:rPr>
        <w:br/>
      </w:r>
      <w:r w:rsidRPr="000E7E0D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_____________________________________________</w:t>
      </w:r>
    </w:p>
    <w:p w14:paraId="63621CDF" w14:textId="37A0F354" w:rsidR="000E7E0D" w:rsidRDefault="000E7E0D" w:rsidP="00A66C6A">
      <w:pPr>
        <w:spacing w:line="276" w:lineRule="auto"/>
        <w:rPr>
          <w:sz w:val="24"/>
          <w:szCs w:val="24"/>
          <w:lang w:eastAsia="pl-PL"/>
        </w:rPr>
      </w:pPr>
      <w:r w:rsidRPr="000E7E0D">
        <w:rPr>
          <w:sz w:val="24"/>
          <w:szCs w:val="24"/>
          <w:lang w:eastAsia="pl-PL"/>
        </w:rPr>
        <w:t>(imię, nazwisko i podpis osoby upoważnionej ze strony PFRON) "</w:t>
      </w:r>
      <w:r w:rsidRPr="000E7E0D">
        <w:rPr>
          <w:sz w:val="24"/>
          <w:szCs w:val="24"/>
          <w:lang w:eastAsia="pl-PL"/>
        </w:rPr>
        <w:br/>
      </w:r>
    </w:p>
    <w:p w14:paraId="5E457973" w14:textId="7DB6080C" w:rsidR="008D62DE" w:rsidRDefault="008D62DE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dopuścił również możliwość podpisania oświadczenia przez osobę upoważnioną przez Wykonawcę przed rozpoczęciem czynności związanych z wizją. W takiej sytuacji oświadczenie to będzie podpisane w obecności pracownika Zamawiającego.</w:t>
      </w:r>
    </w:p>
    <w:p w14:paraId="06AD2023" w14:textId="2F45CC17" w:rsidR="00BE5230" w:rsidRDefault="00BE5230" w:rsidP="00A66C6A">
      <w:p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Stosowna zmiana treści SWZ została zamieszczona na Platformie Zakupowej w dniu </w:t>
      </w:r>
      <w:r>
        <w:rPr>
          <w:sz w:val="24"/>
          <w:szCs w:val="24"/>
          <w:lang w:eastAsia="pl-PL"/>
        </w:rPr>
        <w:br/>
        <w:t>12.10.2023 r. (</w:t>
      </w:r>
      <w:r w:rsidRPr="00BE5230">
        <w:rPr>
          <w:sz w:val="24"/>
          <w:szCs w:val="24"/>
          <w:lang w:eastAsia="pl-PL"/>
        </w:rPr>
        <w:t>znak pisma: DiT.26.ZP.19.</w:t>
      </w:r>
      <w:r>
        <w:rPr>
          <w:sz w:val="24"/>
          <w:szCs w:val="24"/>
          <w:lang w:eastAsia="pl-PL"/>
        </w:rPr>
        <w:t>2</w:t>
      </w:r>
      <w:r w:rsidRPr="00BE5230">
        <w:rPr>
          <w:sz w:val="24"/>
          <w:szCs w:val="24"/>
          <w:lang w:eastAsia="pl-PL"/>
        </w:rPr>
        <w:t>.2023.MB</w:t>
      </w:r>
      <w:r>
        <w:rPr>
          <w:sz w:val="24"/>
          <w:szCs w:val="24"/>
          <w:lang w:eastAsia="pl-PL"/>
        </w:rPr>
        <w:t>).</w:t>
      </w:r>
    </w:p>
    <w:p w14:paraId="4DF0228D" w14:textId="13190C2F" w:rsidR="00D568C8" w:rsidRDefault="000E7E0D" w:rsidP="005A5071">
      <w:pPr>
        <w:keepNext/>
        <w:spacing w:before="360" w:after="0" w:line="276" w:lineRule="auto"/>
        <w:ind w:left="5528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imieniu </w:t>
      </w:r>
      <w:r w:rsidR="002C55CE">
        <w:rPr>
          <w:sz w:val="24"/>
          <w:szCs w:val="24"/>
          <w:lang w:eastAsia="pl-PL"/>
        </w:rPr>
        <w:t>Zamawiającego</w:t>
      </w:r>
    </w:p>
    <w:p w14:paraId="18EF0C5C" w14:textId="77777777" w:rsidR="00101A3D" w:rsidRPr="00C8141E" w:rsidRDefault="00101A3D" w:rsidP="00101A3D">
      <w:pPr>
        <w:spacing w:after="0" w:line="254" w:lineRule="auto"/>
        <w:ind w:left="5529"/>
        <w:rPr>
          <w:rFonts w:ascii="Calibri" w:eastAsia="Calibri" w:hAnsi="Calibri" w:cs="Times New Roman"/>
          <w:sz w:val="24"/>
          <w:szCs w:val="24"/>
          <w:lang w:eastAsia="pl-PL"/>
        </w:rPr>
      </w:pPr>
      <w:r w:rsidRPr="00C8141E">
        <w:rPr>
          <w:rFonts w:ascii="Calibri" w:eastAsia="Calibri" w:hAnsi="Calibri" w:cs="Times New Roman"/>
          <w:sz w:val="24"/>
          <w:szCs w:val="24"/>
          <w:lang w:eastAsia="pl-PL"/>
        </w:rPr>
        <w:t xml:space="preserve">Dyrektor Generalny Funduszu </w:t>
      </w:r>
    </w:p>
    <w:p w14:paraId="25B9EE2E" w14:textId="77777777" w:rsidR="00101A3D" w:rsidRPr="00C8141E" w:rsidRDefault="00101A3D" w:rsidP="00101A3D">
      <w:pPr>
        <w:spacing w:after="0" w:line="254" w:lineRule="auto"/>
        <w:ind w:left="5529"/>
        <w:rPr>
          <w:rFonts w:ascii="Calibri" w:eastAsia="Calibri" w:hAnsi="Calibri" w:cs="Times New Roman"/>
          <w:sz w:val="24"/>
          <w:szCs w:val="24"/>
          <w:lang w:eastAsia="pl-PL"/>
        </w:rPr>
      </w:pPr>
      <w:r w:rsidRPr="00C8141E">
        <w:rPr>
          <w:rFonts w:ascii="Calibri" w:eastAsia="Calibri" w:hAnsi="Calibri" w:cs="Times New Roman"/>
          <w:sz w:val="24"/>
          <w:szCs w:val="24"/>
          <w:lang w:eastAsia="pl-PL"/>
        </w:rPr>
        <w:t>Sebastian Szymonik</w:t>
      </w:r>
    </w:p>
    <w:p w14:paraId="426C1FF5" w14:textId="4912D62B" w:rsidR="00D568C8" w:rsidRDefault="00D568C8" w:rsidP="00D568C8">
      <w:pPr>
        <w:ind w:left="5245"/>
        <w:rPr>
          <w:sz w:val="24"/>
          <w:szCs w:val="24"/>
          <w:lang w:eastAsia="pl-PL"/>
        </w:rPr>
      </w:pPr>
    </w:p>
    <w:p w14:paraId="7664C571" w14:textId="4C0C55CE" w:rsidR="00A66C6A" w:rsidRPr="00D568C8" w:rsidRDefault="00A66C6A" w:rsidP="002C55CE">
      <w:pPr>
        <w:keepNext/>
        <w:suppressAutoHyphens/>
        <w:spacing w:before="240" w:after="60" w:line="276" w:lineRule="auto"/>
        <w:ind w:hanging="2"/>
        <w:jc w:val="center"/>
        <w:outlineLvl w:val="0"/>
        <w:rPr>
          <w:sz w:val="24"/>
          <w:szCs w:val="24"/>
          <w:lang w:eastAsia="pl-PL"/>
        </w:rPr>
      </w:pPr>
    </w:p>
    <w:sectPr w:rsidR="00A66C6A" w:rsidRPr="00D568C8" w:rsidSect="00C01C7C">
      <w:footerReference w:type="default" r:id="rId10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2E9B" w14:textId="77777777" w:rsidR="00066D59" w:rsidRDefault="00066D59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066D59" w:rsidRDefault="00066D59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066D59" w:rsidRDefault="00066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801"/>
      <w:docPartObj>
        <w:docPartGallery w:val="Page Numbers (Bottom of Page)"/>
        <w:docPartUnique/>
      </w:docPartObj>
    </w:sdtPr>
    <w:sdtEndPr/>
    <w:sdtContent>
      <w:p w14:paraId="03EAA65C" w14:textId="3A1EBBEF" w:rsidR="00242468" w:rsidRDefault="00242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9100" w14:textId="77777777" w:rsidR="00066D59" w:rsidRDefault="00066D59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066D59" w:rsidRDefault="00066D59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066D59" w:rsidRDefault="00066D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76F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3BA1A70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17DB6132"/>
    <w:multiLevelType w:val="hybridMultilevel"/>
    <w:tmpl w:val="F10876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207304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044"/>
    <w:multiLevelType w:val="hybridMultilevel"/>
    <w:tmpl w:val="ECA28358"/>
    <w:lvl w:ilvl="0" w:tplc="5B24DF7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27692CD0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C25F34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FC64D5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 w15:restartNumberingAfterBreak="0">
    <w:nsid w:val="3939798B"/>
    <w:multiLevelType w:val="hybridMultilevel"/>
    <w:tmpl w:val="2280D444"/>
    <w:lvl w:ilvl="0" w:tplc="C55A8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3334A"/>
    <w:multiLevelType w:val="multilevel"/>
    <w:tmpl w:val="B0A682F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617A85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5E62BF"/>
    <w:multiLevelType w:val="hybridMultilevel"/>
    <w:tmpl w:val="D93C6A5C"/>
    <w:lvl w:ilvl="0" w:tplc="F04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571C"/>
    <w:multiLevelType w:val="hybridMultilevel"/>
    <w:tmpl w:val="0980C8BE"/>
    <w:lvl w:ilvl="0" w:tplc="F4FC15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0772550">
    <w:abstractNumId w:val="0"/>
  </w:num>
  <w:num w:numId="2" w16cid:durableId="799617688">
    <w:abstractNumId w:val="11"/>
  </w:num>
  <w:num w:numId="3" w16cid:durableId="1928997835">
    <w:abstractNumId w:val="17"/>
  </w:num>
  <w:num w:numId="4" w16cid:durableId="1002657704">
    <w:abstractNumId w:val="3"/>
  </w:num>
  <w:num w:numId="5" w16cid:durableId="1888103338">
    <w:abstractNumId w:val="8"/>
  </w:num>
  <w:num w:numId="6" w16cid:durableId="1238974717">
    <w:abstractNumId w:val="7"/>
  </w:num>
  <w:num w:numId="7" w16cid:durableId="646863356">
    <w:abstractNumId w:val="13"/>
  </w:num>
  <w:num w:numId="8" w16cid:durableId="1722899553">
    <w:abstractNumId w:val="16"/>
  </w:num>
  <w:num w:numId="9" w16cid:durableId="256451769">
    <w:abstractNumId w:val="6"/>
  </w:num>
  <w:num w:numId="10" w16cid:durableId="971910756">
    <w:abstractNumId w:val="1"/>
  </w:num>
  <w:num w:numId="11" w16cid:durableId="349188784">
    <w:abstractNumId w:val="2"/>
  </w:num>
  <w:num w:numId="12" w16cid:durableId="1297032186">
    <w:abstractNumId w:val="9"/>
  </w:num>
  <w:num w:numId="13" w16cid:durableId="207882767">
    <w:abstractNumId w:val="4"/>
  </w:num>
  <w:num w:numId="14" w16cid:durableId="496650915">
    <w:abstractNumId w:val="10"/>
  </w:num>
  <w:num w:numId="15" w16cid:durableId="167525061">
    <w:abstractNumId w:val="12"/>
  </w:num>
  <w:num w:numId="16" w16cid:durableId="379786517">
    <w:abstractNumId w:val="15"/>
  </w:num>
  <w:num w:numId="17" w16cid:durableId="729496270">
    <w:abstractNumId w:val="14"/>
  </w:num>
  <w:num w:numId="18" w16cid:durableId="179112450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FD6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190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E7E0D"/>
    <w:rsid w:val="000F0426"/>
    <w:rsid w:val="000F0BCF"/>
    <w:rsid w:val="000F14BE"/>
    <w:rsid w:val="000F1657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1A3D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468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4EA4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55CE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068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2134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5E68"/>
    <w:rsid w:val="003F6883"/>
    <w:rsid w:val="003F6C2D"/>
    <w:rsid w:val="004002A9"/>
    <w:rsid w:val="0040077A"/>
    <w:rsid w:val="00400B28"/>
    <w:rsid w:val="00400E63"/>
    <w:rsid w:val="00400EFB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A86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17C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1C01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CF5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5071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09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10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D7EAD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799"/>
    <w:rsid w:val="007009AC"/>
    <w:rsid w:val="0070134D"/>
    <w:rsid w:val="00701A8B"/>
    <w:rsid w:val="007029B9"/>
    <w:rsid w:val="00702E25"/>
    <w:rsid w:val="00704154"/>
    <w:rsid w:val="007043B2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235"/>
    <w:rsid w:val="007C6B15"/>
    <w:rsid w:val="007C7512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358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2DE"/>
    <w:rsid w:val="008D6BC8"/>
    <w:rsid w:val="008D6D10"/>
    <w:rsid w:val="008D717C"/>
    <w:rsid w:val="008D7B42"/>
    <w:rsid w:val="008E0256"/>
    <w:rsid w:val="008E0BC3"/>
    <w:rsid w:val="008E173E"/>
    <w:rsid w:val="008E1A8A"/>
    <w:rsid w:val="008E2045"/>
    <w:rsid w:val="008E2EA8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22CA"/>
    <w:rsid w:val="00902B12"/>
    <w:rsid w:val="00903B06"/>
    <w:rsid w:val="00904533"/>
    <w:rsid w:val="00905513"/>
    <w:rsid w:val="00905C9A"/>
    <w:rsid w:val="00905E6E"/>
    <w:rsid w:val="00905EC7"/>
    <w:rsid w:val="00905F6F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25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003"/>
    <w:rsid w:val="009D1CFB"/>
    <w:rsid w:val="009D20D0"/>
    <w:rsid w:val="009D20DE"/>
    <w:rsid w:val="009D29B4"/>
    <w:rsid w:val="009D29F8"/>
    <w:rsid w:val="009D2FFB"/>
    <w:rsid w:val="009D3221"/>
    <w:rsid w:val="009D397C"/>
    <w:rsid w:val="009D3EDE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3F62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20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1048"/>
    <w:rsid w:val="00A4154E"/>
    <w:rsid w:val="00A41C27"/>
    <w:rsid w:val="00A42299"/>
    <w:rsid w:val="00A4268D"/>
    <w:rsid w:val="00A42D35"/>
    <w:rsid w:val="00A44AFF"/>
    <w:rsid w:val="00A44D82"/>
    <w:rsid w:val="00A44FF1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9C7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6C6A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4A44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90D6E"/>
    <w:rsid w:val="00B90E10"/>
    <w:rsid w:val="00B9107B"/>
    <w:rsid w:val="00B913B7"/>
    <w:rsid w:val="00B929A6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59"/>
    <w:rsid w:val="00BE1478"/>
    <w:rsid w:val="00BE1AAA"/>
    <w:rsid w:val="00BE2AC9"/>
    <w:rsid w:val="00BE2F32"/>
    <w:rsid w:val="00BE32FF"/>
    <w:rsid w:val="00BE38A7"/>
    <w:rsid w:val="00BE5082"/>
    <w:rsid w:val="00BE50D7"/>
    <w:rsid w:val="00BE5230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478F"/>
    <w:rsid w:val="00CC47E1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756A"/>
    <w:rsid w:val="00CE77B0"/>
    <w:rsid w:val="00CE7BBA"/>
    <w:rsid w:val="00CE7F73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4CC4"/>
    <w:rsid w:val="00D353AB"/>
    <w:rsid w:val="00D357A8"/>
    <w:rsid w:val="00D3601F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68C8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1B7"/>
    <w:rsid w:val="00D9066A"/>
    <w:rsid w:val="00D9093A"/>
    <w:rsid w:val="00D91118"/>
    <w:rsid w:val="00D91848"/>
    <w:rsid w:val="00D91B66"/>
    <w:rsid w:val="00D91D97"/>
    <w:rsid w:val="00D92173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5E5C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3C3B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5AF3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CE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C55CE"/>
    <w:rPr>
      <w:vertAlign w:val="superscript"/>
    </w:rPr>
  </w:style>
  <w:style w:type="numbering" w:customStyle="1" w:styleId="WWOutlineListStyle">
    <w:name w:val="WW_OutlineListStyle"/>
    <w:basedOn w:val="Bezlisty"/>
    <w:rsid w:val="002C55C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4d0699-ddc0-47e7-90a4-5cc3399608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655D6F4C7894199CF1944683D5560" ma:contentTypeVersion="13" ma:contentTypeDescription="Utwórz nowy dokument." ma:contentTypeScope="" ma:versionID="e3f8a8f49bca26e6f0ff3e5a2a892611">
  <xsd:schema xmlns:xsd="http://www.w3.org/2001/XMLSchema" xmlns:xs="http://www.w3.org/2001/XMLSchema" xmlns:p="http://schemas.microsoft.com/office/2006/metadata/properties" xmlns:ns3="a995b3ee-62da-46fd-8f5d-be2e5a855c89" xmlns:ns4="774d0699-ddc0-47e7-90a4-5cc339960829" targetNamespace="http://schemas.microsoft.com/office/2006/metadata/properties" ma:root="true" ma:fieldsID="4132e1c91795b48309bd90fa02acdd0f" ns3:_="" ns4:_="">
    <xsd:import namespace="a995b3ee-62da-46fd-8f5d-be2e5a855c89"/>
    <xsd:import namespace="774d0699-ddc0-47e7-90a4-5cc339960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5b3ee-62da-46fd-8f5d-be2e5a855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d0699-ddc0-47e7-90a4-5cc339960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00DDF-93DB-49D4-BB62-467D1544457C}">
  <ds:schemaRefs>
    <ds:schemaRef ds:uri="a995b3ee-62da-46fd-8f5d-be2e5a855c8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74d0699-ddc0-47e7-90a4-5cc3399608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EBF1F-6195-4AA6-B486-B6F8FC91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5b3ee-62da-46fd-8f5d-be2e5a855c89"/>
    <ds:schemaRef ds:uri="774d0699-ddc0-47e7-90a4-5cc339960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63</cp:revision>
  <cp:lastPrinted>2023-10-12T08:12:00Z</cp:lastPrinted>
  <dcterms:created xsi:type="dcterms:W3CDTF">2023-06-07T07:09:00Z</dcterms:created>
  <dcterms:modified xsi:type="dcterms:W3CDTF">2023-10-12T18:34:00Z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0x01010078B655D6F4C7894199CF1944683D5560</vt:lpwstr>
  </property>
</Properties>
</file>