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8F7" w:rsidRDefault="00000000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:rsidR="00B718F7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 a</w:t>
      </w:r>
    </w:p>
    <w:p w:rsidR="00B718F7" w:rsidRDefault="00000000">
      <w:r>
        <w:rPr>
          <w:rFonts w:ascii="Arial" w:hAnsi="Arial" w:cs="Arial"/>
          <w:b/>
          <w:sz w:val="20"/>
          <w:szCs w:val="20"/>
        </w:rPr>
        <w:t>ZP.271</w:t>
      </w:r>
      <w:r w:rsidR="003661EF">
        <w:rPr>
          <w:rFonts w:ascii="Arial" w:hAnsi="Arial" w:cs="Arial"/>
          <w:b/>
          <w:sz w:val="20"/>
          <w:szCs w:val="20"/>
        </w:rPr>
        <w:t>.6</w:t>
      </w:r>
      <w:r>
        <w:rPr>
          <w:rFonts w:ascii="Arial" w:hAnsi="Arial" w:cs="Arial"/>
          <w:b/>
          <w:sz w:val="20"/>
          <w:szCs w:val="20"/>
        </w:rPr>
        <w:t>.2024</w:t>
      </w:r>
    </w:p>
    <w:p w:rsidR="00B718F7" w:rsidRDefault="00B7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B718F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B718F7" w:rsidRDefault="00B7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:rsidR="00B718F7" w:rsidRDefault="00B7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B718F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:rsidR="00B718F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na podstawie art. 132 ustawy </w:t>
      </w:r>
      <w:proofErr w:type="spellStart"/>
      <w:r>
        <w:rPr>
          <w:rFonts w:ascii="Arial" w:eastAsia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Arial" w:hAnsi="Arial" w:cs="Arial"/>
          <w:sz w:val="20"/>
          <w:szCs w:val="20"/>
          <w:lang w:eastAsia="ar-SA"/>
        </w:rPr>
        <w:t xml:space="preserve"> Wykonawca:</w:t>
      </w:r>
    </w:p>
    <w:p w:rsidR="00B718F7" w:rsidRDefault="00B718F7">
      <w:pPr>
        <w:overflowPunct w:val="0"/>
        <w:spacing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bookmarkStart w:id="1" w:name="_Hlk100662136"/>
      <w:bookmarkEnd w:id="1"/>
    </w:p>
    <w:tbl>
      <w:tblPr>
        <w:tblW w:w="17902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B718F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:rsidR="00B718F7" w:rsidRDefault="00B718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475"/>
        </w:trPr>
        <w:tc>
          <w:tcPr>
            <w:tcW w:w="657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18F7" w:rsidRDefault="0000000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B718F7" w:rsidRDefault="0000000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F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718F7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:rsidR="00B718F7" w:rsidRDefault="00B718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8F7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718F7" w:rsidRDefault="00B718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B718F7" w:rsidRDefault="00B718F7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18F7" w:rsidRDefault="00B718F7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718F7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63423712"/>
      <w:bookmarkStart w:id="3" w:name="_Hlk16587556"/>
      <w:r w:rsidR="00E912EC" w:rsidRPr="00FE48A0">
        <w:rPr>
          <w:rFonts w:ascii="Arial" w:hAnsi="Arial" w:cs="Arial"/>
          <w:b/>
          <w:bCs/>
          <w:sz w:val="20"/>
          <w:szCs w:val="20"/>
        </w:rPr>
        <w:t xml:space="preserve">ODBIÓR, TRANSPORT ODPADÓW KOMUNALNYCH (SEGREGOWANYCH I NIESEGREGOWANYCH) ORAZ ODBIÓR, TRANSPORT I ZAGOSPODAROWANIE ODPADÓW KOMUNALNYCH (GABARYTOWYCH) Z TERENU GMINY MARGONIN W TERMINIE OD </w:t>
      </w:r>
      <w:r w:rsidR="00E912EC" w:rsidRPr="00FE48A0">
        <w:rPr>
          <w:rFonts w:ascii="Arial" w:hAnsi="Arial" w:cs="Arial"/>
          <w:b/>
          <w:bCs/>
          <w:kern w:val="1"/>
          <w:sz w:val="20"/>
          <w:szCs w:val="20"/>
          <w:lang w:val="en-US" w:bidi="hi-IN"/>
        </w:rPr>
        <w:t xml:space="preserve">01.09.2024 – </w:t>
      </w:r>
      <w:r w:rsidR="00E912EC">
        <w:rPr>
          <w:rFonts w:ascii="Arial" w:hAnsi="Arial" w:cs="Arial"/>
          <w:b/>
          <w:bCs/>
          <w:kern w:val="1"/>
          <w:sz w:val="20"/>
          <w:szCs w:val="20"/>
          <w:lang w:val="en-US" w:bidi="hi-IN"/>
        </w:rPr>
        <w:t xml:space="preserve">DO </w:t>
      </w:r>
      <w:r w:rsidR="00E912EC" w:rsidRPr="00FE48A0">
        <w:rPr>
          <w:rFonts w:ascii="Arial" w:hAnsi="Arial" w:cs="Arial"/>
          <w:b/>
          <w:bCs/>
          <w:kern w:val="1"/>
          <w:sz w:val="20"/>
          <w:szCs w:val="20"/>
          <w:lang w:val="en-US" w:bidi="hi-IN"/>
        </w:rPr>
        <w:t>31.12.2026 ROKU</w:t>
      </w:r>
      <w:r w:rsidR="00E912EC" w:rsidRPr="00B73F44">
        <w:rPr>
          <w:rFonts w:ascii="Arial" w:hAnsi="Arial" w:cs="Arial"/>
          <w:b/>
          <w:bCs/>
          <w:kern w:val="1"/>
          <w:sz w:val="20"/>
          <w:szCs w:val="20"/>
          <w:lang w:val="en-US" w:bidi="hi-IN"/>
        </w:rPr>
        <w:t> </w:t>
      </w:r>
      <w:bookmarkEnd w:id="2"/>
      <w:bookmarkEnd w:id="3"/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Odbiór i transport odpadów komunalnych z terenu Gminy Margonin – część I</w:t>
      </w:r>
      <w:r>
        <w:rPr>
          <w:rFonts w:ascii="Arial" w:hAnsi="Arial" w:cs="Arial"/>
          <w:b/>
          <w:bCs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</w:t>
      </w:r>
      <w:proofErr w:type="spellEnd"/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 zobowiązujemy się wykonać przedmiot zamówienia zgodnie z warunkami zawartymi  w SWZ.</w:t>
      </w:r>
    </w:p>
    <w:p w:rsidR="00B718F7" w:rsidRDefault="00B718F7">
      <w:pPr>
        <w:spacing w:line="36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u w:val="single"/>
          <w:lang w:eastAsia="ar-SA"/>
        </w:rPr>
      </w:pPr>
    </w:p>
    <w:p w:rsidR="00B718F7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bookmarkStart w:id="4" w:name="_Hlk129267106"/>
      <w:bookmarkEnd w:id="4"/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:rsidR="00B718F7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 kryterium – Cena:</w:t>
      </w:r>
    </w:p>
    <w:p w:rsidR="00B718F7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:rsidR="00B718F7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:rsidR="00B718F7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:rsidR="00B718F7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 w:rsidR="00B718F7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:rsidR="00B718F7" w:rsidRDefault="00000000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:rsidR="00B718F7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(słownie złotych: ......................................................................................................................).</w:t>
      </w:r>
    </w:p>
    <w:p w:rsidR="00B718F7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…………………………..</w:t>
      </w:r>
    </w:p>
    <w:tbl>
      <w:tblPr>
        <w:tblW w:w="9688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"/>
        <w:gridCol w:w="2279"/>
        <w:gridCol w:w="1124"/>
        <w:gridCol w:w="1024"/>
        <w:gridCol w:w="795"/>
        <w:gridCol w:w="1025"/>
        <w:gridCol w:w="963"/>
        <w:gridCol w:w="2090"/>
      </w:tblGrid>
      <w:tr w:rsidR="00B718F7">
        <w:trPr>
          <w:trHeight w:val="275"/>
        </w:trPr>
        <w:tc>
          <w:tcPr>
            <w:tcW w:w="9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bookmarkStart w:id="5" w:name="_Hlk159930207"/>
            <w:r>
              <w:rPr>
                <w:rFonts w:ascii="Arial" w:hAnsi="Arial"/>
                <w:b/>
                <w:bCs/>
                <w:sz w:val="16"/>
                <w:szCs w:val="16"/>
              </w:rPr>
              <w:t>Odbiór i transport odpadów komunalnych z terenu Gminy Margonin – część I</w:t>
            </w:r>
            <w:bookmarkEnd w:id="5"/>
          </w:p>
        </w:tc>
      </w:tr>
      <w:tr w:rsidR="00B718F7">
        <w:trPr>
          <w:trHeight w:val="450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Rodzaj odpadu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Szacowana masa odpadów (Mg/miesiąc)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Cena netto za 1 Mg (zł)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Podatek VAT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Cena brutto za 1 Mg (zł)</w:t>
            </w:r>
          </w:p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(D + E)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Liczba miesięcy trwania umowy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Wartość łączna</w:t>
            </w:r>
          </w:p>
          <w:p w:rsidR="00B718F7" w:rsidRDefault="00000000">
            <w:pPr>
              <w:tabs>
                <w:tab w:val="left" w:pos="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A"/>
                <w:sz w:val="16"/>
                <w:szCs w:val="16"/>
              </w:rPr>
              <w:t>szacowana masa odpadów</w:t>
            </w:r>
          </w:p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A"/>
                <w:sz w:val="16"/>
                <w:szCs w:val="16"/>
              </w:rPr>
              <w:t>x cena brutto za 1 Mg (zł)</w:t>
            </w:r>
          </w:p>
          <w:p w:rsidR="00B718F7" w:rsidRDefault="00000000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A"/>
                <w:sz w:val="16"/>
                <w:szCs w:val="16"/>
              </w:rPr>
              <w:t>x liczba miesięcy umowy</w:t>
            </w:r>
          </w:p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(C x F x G)</w:t>
            </w:r>
          </w:p>
        </w:tc>
      </w:tr>
      <w:tr w:rsidR="00B718F7"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color w:val="00000A"/>
                <w:sz w:val="16"/>
                <w:szCs w:val="16"/>
              </w:rPr>
            </w:pPr>
            <w:r>
              <w:rPr>
                <w:rFonts w:ascii="Arial" w:hAnsi="Arial"/>
                <w:color w:val="00000A"/>
                <w:sz w:val="16"/>
                <w:szCs w:val="16"/>
              </w:rPr>
              <w:t>D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color w:val="00000A"/>
                <w:sz w:val="16"/>
                <w:szCs w:val="16"/>
              </w:rPr>
            </w:pPr>
            <w:r>
              <w:rPr>
                <w:rFonts w:ascii="Arial" w:hAnsi="Arial"/>
                <w:color w:val="00000A"/>
                <w:sz w:val="16"/>
                <w:szCs w:val="16"/>
              </w:rPr>
              <w:t>E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color w:val="00000A"/>
                <w:sz w:val="16"/>
                <w:szCs w:val="16"/>
              </w:rPr>
            </w:pPr>
            <w:r>
              <w:rPr>
                <w:rFonts w:ascii="Arial" w:hAnsi="Arial"/>
                <w:color w:val="00000A"/>
                <w:sz w:val="16"/>
                <w:szCs w:val="16"/>
              </w:rPr>
              <w:t>F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jc w:val="center"/>
              <w:rPr>
                <w:rFonts w:ascii="Arial" w:hAnsi="Arial"/>
                <w:color w:val="00000A"/>
                <w:sz w:val="16"/>
                <w:szCs w:val="16"/>
              </w:rPr>
            </w:pPr>
            <w:r>
              <w:rPr>
                <w:rFonts w:ascii="Arial" w:hAnsi="Arial"/>
                <w:color w:val="00000A"/>
                <w:sz w:val="16"/>
                <w:szCs w:val="16"/>
              </w:rPr>
              <w:t>H</w:t>
            </w:r>
          </w:p>
        </w:tc>
      </w:tr>
      <w:tr w:rsidR="00B718F7"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Niesegregowane (zmieszane) odpady komunalne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105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E069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B718F7"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odpady ulegające biodegradacji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32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E069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B718F7"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3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szkło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16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E069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B718F7"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4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papier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8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E069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B718F7"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tworzywa sztuczne, metale, opakowania wielomateriałowe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22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E0697">
            <w:pPr>
              <w:tabs>
                <w:tab w:val="left" w:pos="284"/>
              </w:tabs>
              <w:overflowPunct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B718F7">
        <w:tc>
          <w:tcPr>
            <w:tcW w:w="759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F7" w:rsidRDefault="00000000">
            <w:pPr>
              <w:tabs>
                <w:tab w:val="left" w:pos="284"/>
              </w:tabs>
              <w:overflowPunct w:val="0"/>
              <w:spacing w:line="276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F7" w:rsidRDefault="00B718F7">
            <w:pPr>
              <w:tabs>
                <w:tab w:val="left" w:pos="284"/>
              </w:tabs>
              <w:overflowPunct w:val="0"/>
              <w:spacing w:line="276" w:lineRule="auto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</w:tbl>
    <w:p w:rsidR="00B718F7" w:rsidRDefault="00B718F7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B718F7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  <w:u w:val="single"/>
        </w:rPr>
        <w:t>Podane wyżej ilości odpadów należy traktować jako orientacyjne</w:t>
      </w:r>
    </w:p>
    <w:p w:rsidR="00B718F7" w:rsidRDefault="00B718F7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B718F7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2.  kryterium – </w:t>
      </w:r>
      <w:r w:rsidR="003661EF">
        <w:rPr>
          <w:rFonts w:ascii="Arial" w:hAnsi="Arial" w:cs="Arial"/>
          <w:b/>
          <w:color w:val="auto"/>
          <w:sz w:val="20"/>
          <w:szCs w:val="20"/>
          <w:u w:val="single"/>
        </w:rPr>
        <w:t>CZAS REAKCJI NA ZGŁASZANE REKLAMACJE</w:t>
      </w:r>
    </w:p>
    <w:p w:rsidR="00B718F7" w:rsidRDefault="00B718F7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B718F7" w:rsidRDefault="003661E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CZAS REAKCJI NA ZGŁASZANE REKLAMACJE ……………………………….. </w:t>
      </w:r>
    </w:p>
    <w:p w:rsidR="00B718F7" w:rsidRDefault="00000000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:rsidR="00B718F7" w:rsidRDefault="00000000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3661E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czas reakcji na zgłaszane reklamacje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3661E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CZAS REAKCJI NA ZGŁASZANE REKLAMACJE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:rsidR="00B718F7" w:rsidRDefault="00B718F7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6" w:name="_Hlk129267106_kopia_1"/>
      <w:bookmarkEnd w:id="6"/>
    </w:p>
    <w:p w:rsidR="00B718F7" w:rsidRDefault="00000000">
      <w:pPr>
        <w:overflowPunct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Zobowiązuję się do wniesienia zabezpieczenia należytego wykonania umowy w wysokości </w:t>
      </w:r>
      <w:r>
        <w:rPr>
          <w:rFonts w:ascii="Arial" w:hAnsi="Arial" w:cs="Arial"/>
          <w:sz w:val="20"/>
          <w:szCs w:val="20"/>
          <w:highlight w:val="white"/>
        </w:rPr>
        <w:t xml:space="preserve">wysokość zabezpieczenia </w:t>
      </w:r>
      <w:r>
        <w:rPr>
          <w:rFonts w:ascii="Arial" w:hAnsi="Arial" w:cs="Arial"/>
          <w:b/>
          <w:sz w:val="20"/>
          <w:szCs w:val="20"/>
          <w:highlight w:val="white"/>
        </w:rPr>
        <w:t>w  2 %</w:t>
      </w:r>
      <w:r>
        <w:rPr>
          <w:rFonts w:ascii="Arial" w:hAnsi="Arial" w:cs="Arial"/>
          <w:sz w:val="20"/>
          <w:szCs w:val="20"/>
        </w:rPr>
        <w:t xml:space="preserve"> całkowitej ceny ofertowej, w kwocie: ........................................., w formie: ................................................................................................................................... </w:t>
      </w:r>
    </w:p>
    <w:p w:rsidR="00B718F7" w:rsidRDefault="00000000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III. </w:t>
      </w:r>
      <w:r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ZAMIERZAM/Y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89"/>
        <w:gridCol w:w="4400"/>
      </w:tblGrid>
      <w:tr w:rsidR="00B718F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B718F7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8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8F7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40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8F7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B718F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B718F7" w:rsidRDefault="00000000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8F7" w:rsidRDefault="00B718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8F7" w:rsidRDefault="00B718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18F7" w:rsidRDefault="00B718F7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B718F7" w:rsidRDefault="00000000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IV. Oświadczamy, że jesteśmy mikroprzedsiębiorstwem*, małym przedsiębiorstwem*, średnim przedsiębiorstwem* </w:t>
      </w:r>
    </w:p>
    <w:p w:rsidR="00B718F7" w:rsidRDefault="00B718F7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:rsidR="00B718F7" w:rsidRDefault="00B718F7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718F7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B718F7" w:rsidRDefault="00B718F7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718F7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:rsidR="00B718F7" w:rsidRDefault="00B718F7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718F7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:rsidR="00B718F7" w:rsidRDefault="00B718F7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718F7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:rsidR="00B718F7" w:rsidRDefault="00B718F7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B718F7" w:rsidRDefault="00000000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V. Oświadczenie wymagane od Wykonawcy w zakresie wypełnienia obowiązków informacyjnych przewidzianych w art. 13 lub 14 RODO</w:t>
      </w:r>
    </w:p>
    <w:p w:rsidR="00B718F7" w:rsidRDefault="00B718F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:rsidR="00B718F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B718F7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:rsidR="00B718F7" w:rsidRDefault="00B7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8F7" w:rsidRDefault="00B7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8F7" w:rsidRDefault="00000000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718F7" w:rsidRDefault="00B718F7">
      <w:pPr>
        <w:pStyle w:val="Stopka"/>
        <w:jc w:val="both"/>
        <w:rPr>
          <w:rFonts w:ascii="Arial" w:hAnsi="Arial"/>
          <w:sz w:val="16"/>
          <w:szCs w:val="16"/>
        </w:rPr>
      </w:pPr>
    </w:p>
    <w:p w:rsidR="00B718F7" w:rsidRDefault="00000000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:rsidR="00B718F7" w:rsidRDefault="00B718F7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pStyle w:val="Tekstpodstawowywcity3"/>
        <w:ind w:left="737" w:hanging="737"/>
        <w:jc w:val="both"/>
      </w:pPr>
      <w:r>
        <w:rPr>
          <w:rFonts w:ascii="Arial" w:hAnsi="Arial"/>
          <w:b/>
          <w:bCs/>
          <w:sz w:val="20"/>
          <w:szCs w:val="20"/>
        </w:rPr>
        <w:t>VI</w:t>
      </w:r>
      <w:r>
        <w:rPr>
          <w:rFonts w:ascii="Arial" w:hAnsi="Arial"/>
          <w:sz w:val="20"/>
          <w:szCs w:val="20"/>
        </w:rPr>
        <w:t>.</w:t>
      </w:r>
      <w:r>
        <w:rPr>
          <w:sz w:val="24"/>
          <w:szCs w:val="24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:rsidR="00B718F7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>
          <v:rect id="Obraz1" o:spid="_x0000_s1027" style="position:absolute;left:0;text-align:left;margin-left:35.65pt;margin-top:-5.25pt;width:16.85pt;height:17.6pt;z-index: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" strokeweight="0"/>
        </w:pict>
      </w:r>
      <w:r w:rsidR="003661EF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:rsidR="00B718F7" w:rsidRDefault="00000000">
      <w:pPr>
        <w:spacing w:line="360" w:lineRule="auto"/>
        <w:ind w:left="720"/>
        <w:jc w:val="both"/>
      </w:pPr>
      <w:r>
        <w:rPr>
          <w:noProof/>
        </w:rPr>
        <w:pict>
          <v:rect id="Obraz2" o:spid="_x0000_s1026" style="position:absolute;left:0;text-align:left;margin-left:35.65pt;margin-top:-2.55pt;width:16.85pt;height:17.6pt;z-index:3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" strokeweight="0"/>
        </w:pict>
      </w:r>
      <w:r w:rsidR="003661EF">
        <w:rPr>
          <w:rFonts w:ascii="Arial" w:hAnsi="Arial"/>
          <w:sz w:val="20"/>
          <w:szCs w:val="20"/>
        </w:rPr>
        <w:t xml:space="preserve">        Nie</w:t>
      </w:r>
      <w:r w:rsidR="003661EF">
        <w:tab/>
      </w:r>
      <w:r w:rsidR="003661EF">
        <w:tab/>
      </w:r>
      <w:r w:rsidR="003661EF">
        <w:tab/>
      </w:r>
      <w:r w:rsidR="003661EF">
        <w:tab/>
      </w:r>
      <w:r w:rsidR="003661EF">
        <w:tab/>
      </w:r>
      <w:r w:rsidR="003661EF">
        <w:tab/>
      </w:r>
    </w:p>
    <w:p w:rsidR="00B718F7" w:rsidRDefault="00000000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:rsidR="00B718F7" w:rsidRDefault="00000000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:rsidR="00B718F7" w:rsidRDefault="00000000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:rsidR="00B718F7" w:rsidRDefault="00000000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VII. Oświadczam/my, że wybór naszej oferty będzie/nie będzie* prowadził do powstania u Zamawiającego obowiązku podatkowego w zakresie podatku od towarów i usług, zgodnie z art. 225 ust. 1 ustawy z dnia 11.09.2010 r. Prawo zamówień publicznych  (Dz. U. z 24 października 2019 r. poz. 2020),  </w:t>
      </w:r>
    </w:p>
    <w:p w:rsidR="00B718F7" w:rsidRDefault="00B718F7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*niepotrzebne skreślić</w:t>
      </w:r>
    </w:p>
    <w:p w:rsidR="00B718F7" w:rsidRDefault="00B718F7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:rsidR="00B718F7" w:rsidRDefault="00B718F7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:rsidR="00B718F7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:rsidR="00B718F7" w:rsidRDefault="00000000">
      <w:pPr>
        <w:pStyle w:val="Tekstpodstawowywcity3"/>
        <w:spacing w:before="120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:rsidR="00B718F7" w:rsidRDefault="00B718F7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:rsidR="00B718F7" w:rsidRDefault="00B718F7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:rsidR="00B718F7" w:rsidRDefault="00000000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VIII. Zastrzeżenie wykonawcy</w:t>
      </w:r>
    </w:p>
    <w:p w:rsidR="00B718F7" w:rsidRDefault="00B718F7">
      <w:pPr>
        <w:jc w:val="both"/>
        <w:rPr>
          <w:rFonts w:ascii="Arial" w:hAnsi="Arial" w:cs="Arial"/>
          <w:sz w:val="20"/>
          <w:szCs w:val="20"/>
        </w:rPr>
      </w:pPr>
    </w:p>
    <w:p w:rsidR="00B718F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B718F7" w:rsidRDefault="00B718F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718F7" w:rsidRDefault="00000000">
      <w:pPr>
        <w:pStyle w:val="Akapitzlist"/>
        <w:widowControl/>
        <w:suppressAutoHyphens w:val="0"/>
        <w:spacing w:line="360" w:lineRule="auto"/>
        <w:ind w:left="0"/>
        <w:jc w:val="both"/>
      </w:pPr>
      <w:r>
        <w:rPr>
          <w:rFonts w:ascii="Arial" w:hAnsi="Arial" w:cs="Arial"/>
          <w:b/>
          <w:bCs/>
          <w:sz w:val="20"/>
          <w:szCs w:val="20"/>
        </w:rPr>
        <w:t>IX.</w:t>
      </w:r>
      <w:r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118 ust. 1 ustawy Prawo zamówień publicznych, w celu wykazania spełniania warunków udziału w postępowaniu , o których mowa w art. 112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</w:p>
    <w:p w:rsidR="00B718F7" w:rsidRDefault="00000000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:rsidR="00B718F7" w:rsidRDefault="00000000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B718F7" w:rsidRDefault="0000000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XII. Oświadczenie dotyczące postanowień specyfikacji istotnych warunków zamówienia.</w:t>
      </w:r>
    </w:p>
    <w:p w:rsidR="00B718F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:rsidR="00B718F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:rsidR="00B718F7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 zamówienia  wzór umowy zostały przeze mnie zaakceptowane bez zastrzeżeń i zobowiązuję się w przypadku wyboru mojej oferty do zawarcia umowy w miejscu i terminie wyznaczonym przez zamawiającego.</w:t>
      </w:r>
    </w:p>
    <w:p w:rsidR="00B718F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:rsidR="00B718F7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:rsidR="00B718F7" w:rsidRDefault="00B718F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718F7" w:rsidRDefault="000000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XIII. Dokumenty</w:t>
      </w:r>
    </w:p>
    <w:p w:rsidR="00B718F7" w:rsidRDefault="00B718F7">
      <w:pPr>
        <w:jc w:val="both"/>
        <w:rPr>
          <w:rFonts w:ascii="Arial" w:hAnsi="Arial" w:cs="Arial"/>
          <w:sz w:val="20"/>
          <w:szCs w:val="20"/>
        </w:rPr>
      </w:pP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B718F7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B718F7" w:rsidRDefault="00B718F7">
      <w:pPr>
        <w:jc w:val="both"/>
        <w:rPr>
          <w:rFonts w:ascii="Arial" w:hAnsi="Arial" w:cs="Arial"/>
          <w:sz w:val="20"/>
          <w:szCs w:val="20"/>
        </w:rPr>
      </w:pPr>
    </w:p>
    <w:p w:rsidR="00B718F7" w:rsidRDefault="00B718F7">
      <w:pPr>
        <w:jc w:val="both"/>
        <w:rPr>
          <w:rFonts w:ascii="Arial" w:hAnsi="Arial" w:cs="Arial"/>
          <w:sz w:val="20"/>
          <w:szCs w:val="20"/>
        </w:rPr>
      </w:pPr>
    </w:p>
    <w:p w:rsidR="00B718F7" w:rsidRDefault="000000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:rsidR="00B718F7" w:rsidRDefault="0000000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:rsidR="00B718F7" w:rsidRDefault="00B718F7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B718F7" w:rsidRDefault="00000000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:rsidR="00B718F7" w:rsidRDefault="00B718F7">
      <w:pPr>
        <w:jc w:val="both"/>
        <w:rPr>
          <w:rFonts w:ascii="Arial" w:hAnsi="Arial" w:cs="Arial"/>
          <w:sz w:val="20"/>
          <w:szCs w:val="20"/>
        </w:rPr>
      </w:pPr>
    </w:p>
    <w:sectPr w:rsidR="00B718F7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5F01" w:rsidRDefault="00E65F01">
      <w:r>
        <w:separator/>
      </w:r>
    </w:p>
  </w:endnote>
  <w:endnote w:type="continuationSeparator" w:id="0">
    <w:p w:rsidR="00E65F01" w:rsidRDefault="00E6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18F7" w:rsidRDefault="00B718F7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5F01" w:rsidRDefault="00E65F01">
      <w:r>
        <w:separator/>
      </w:r>
    </w:p>
  </w:footnote>
  <w:footnote w:type="continuationSeparator" w:id="0">
    <w:p w:rsidR="00E65F01" w:rsidRDefault="00E6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18F7" w:rsidRDefault="00000000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DAA"/>
    <w:multiLevelType w:val="multilevel"/>
    <w:tmpl w:val="2D464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1059E"/>
    <w:multiLevelType w:val="multilevel"/>
    <w:tmpl w:val="8200AB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7168690">
    <w:abstractNumId w:val="1"/>
  </w:num>
  <w:num w:numId="2" w16cid:durableId="140602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8F7"/>
    <w:rsid w:val="000E0697"/>
    <w:rsid w:val="003661EF"/>
    <w:rsid w:val="004350C1"/>
    <w:rsid w:val="00A250C2"/>
    <w:rsid w:val="00B718F7"/>
    <w:rsid w:val="00E65F01"/>
    <w:rsid w:val="00E9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92B4BB"/>
  <w15:docId w15:val="{511A4AF7-B1E5-47E8-AAF1-FEBA112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115</cp:revision>
  <cp:lastPrinted>2022-07-15T07:27:00Z</cp:lastPrinted>
  <dcterms:created xsi:type="dcterms:W3CDTF">2017-03-08T11:29:00Z</dcterms:created>
  <dcterms:modified xsi:type="dcterms:W3CDTF">2024-05-16T11:37:00Z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