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6"/>
        <w:gridCol w:w="5946"/>
      </w:tblGrid>
      <w:tr w:rsidR="00D025CF" w14:paraId="2EE36CC5" w14:textId="77777777" w:rsidTr="00D025CF">
        <w:tc>
          <w:tcPr>
            <w:tcW w:w="7337" w:type="dxa"/>
          </w:tcPr>
          <w:p w14:paraId="2E9838F7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ZAMAWIAJĄCY:</w:t>
            </w:r>
            <w:r>
              <w:rPr>
                <w:rFonts w:ascii="Times New Roman" w:hAnsi="Times New Roman" w:cs="Times New Roman"/>
                <w:b/>
                <w:spacing w:val="20"/>
              </w:rPr>
              <w:t xml:space="preserve">                              </w:t>
            </w:r>
          </w:p>
          <w:p w14:paraId="20CE1EB8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GMINA MIEJSKA SŁUPCA</w:t>
            </w:r>
          </w:p>
          <w:p w14:paraId="1E7D3B28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Pułaskiego 21</w:t>
            </w:r>
          </w:p>
          <w:p w14:paraId="45533DDB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62-400 Słupca</w:t>
            </w:r>
          </w:p>
          <w:p w14:paraId="2578C99C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337" w:type="dxa"/>
          </w:tcPr>
          <w:p w14:paraId="25DB315A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WYKONAWCA / WYKONAWCA WSPÓLNIE UBIEGAJĄCY SIĘ / </w:t>
            </w:r>
          </w:p>
          <w:p w14:paraId="65010EB4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PODMIOT UDOSTĘPNIAJĄCY ZASOBY /  PODWYKONAWCA :</w:t>
            </w:r>
          </w:p>
          <w:p w14:paraId="749DF464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6AB59AD5" w14:textId="77777777" w:rsidR="00D025CF" w:rsidRDefault="00D025C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401DCFB" w14:textId="77777777" w:rsidR="00D025CF" w:rsidRDefault="00D025C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66876FD5" w14:textId="77777777" w:rsidR="00D025CF" w:rsidRDefault="00D025C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(pełna nazwa/firma, adres)</w:t>
            </w:r>
          </w:p>
          <w:p w14:paraId="74DA38BC" w14:textId="77777777" w:rsidR="00D025CF" w:rsidRDefault="00D025C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2BF75E3" w14:textId="77777777" w:rsidR="00D025CF" w:rsidRDefault="00D025CF">
            <w:pPr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61A6D64" w14:textId="77777777" w:rsidR="00D025CF" w:rsidRDefault="00D025CF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65D09A6E" w14:textId="77777777" w:rsidR="00D025CF" w:rsidRDefault="00D025CF" w:rsidP="00D025C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0EC15823" w14:textId="77777777" w:rsidR="00D025CF" w:rsidRDefault="00D025CF" w:rsidP="00D025C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sz w:val="16"/>
          <w:szCs w:val="16"/>
        </w:rPr>
      </w:pPr>
    </w:p>
    <w:p w14:paraId="2A5EF8F4" w14:textId="77777777" w:rsidR="00D025CF" w:rsidRDefault="00D025CF" w:rsidP="00D025C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O Ś W I A D C Z E N I E   O  A K T U A L N O Ś C I   I N F O R M A C J I </w:t>
      </w:r>
    </w:p>
    <w:p w14:paraId="18817200" w14:textId="77777777" w:rsidR="00D025CF" w:rsidRDefault="00D025CF" w:rsidP="00D025C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Z A W A R T Y C H   W   O Ś W I A D C Z E N I U   O   K T Ó R Y M   M O W A  W  art. 125 ust. 1 Pzp</w:t>
      </w:r>
      <w:r>
        <w:rPr>
          <w:rStyle w:val="Odwoanieprzypisudolnego"/>
          <w:rFonts w:ascii="Times New Roman" w:eastAsia="Calibri" w:hAnsi="Times New Roman" w:cs="Times New Roman"/>
          <w:b/>
          <w:sz w:val="20"/>
          <w:szCs w:val="20"/>
        </w:rPr>
        <w:footnoteReference w:id="1"/>
      </w: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W   Z A K R E S I E    B R A K U   P O D S T A W   D O   W Y K L U C Z E N I A </w:t>
      </w:r>
    </w:p>
    <w:p w14:paraId="38FF16CF" w14:textId="77777777" w:rsidR="00D025CF" w:rsidRDefault="00D025CF" w:rsidP="00D025C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składane w odpowiedzi na wezwanie Zamawiającego – zgodnie z art. 274  ust. 1  ustawy Pzp</w:t>
      </w:r>
      <w:r>
        <w:rPr>
          <w:rFonts w:ascii="Times New Roman" w:eastAsia="Calibri" w:hAnsi="Times New Roman" w:cs="Times New Roman"/>
          <w:b/>
          <w:sz w:val="20"/>
          <w:szCs w:val="20"/>
          <w:vertAlign w:val="superscript"/>
        </w:rPr>
        <w:t>1</w:t>
      </w:r>
    </w:p>
    <w:p w14:paraId="2D1ACE81" w14:textId="77777777" w:rsidR="00D025CF" w:rsidRDefault="00D025CF" w:rsidP="00D025CF">
      <w:pPr>
        <w:spacing w:after="0" w:line="36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na potrzeby postępowania o udzielenie zamówienia publicznego pod nazwą:</w:t>
      </w:r>
    </w:p>
    <w:p w14:paraId="7870F364" w14:textId="77777777" w:rsidR="00D025CF" w:rsidRDefault="00D025CF" w:rsidP="00D025CF">
      <w:pPr>
        <w:spacing w:line="360" w:lineRule="auto"/>
        <w:jc w:val="center"/>
        <w:rPr>
          <w:rFonts w:eastAsia="Calibri"/>
          <w:sz w:val="20"/>
          <w:szCs w:val="20"/>
        </w:rPr>
      </w:pPr>
      <w:r>
        <w:rPr>
          <w:rFonts w:eastAsia="Calibri" w:cstheme="minorHAnsi"/>
          <w:b/>
          <w:sz w:val="20"/>
          <w:szCs w:val="20"/>
        </w:rPr>
        <w:t>„Remonty cząstkowe nawierzchni bitumicznych na terenie miasta Słupcy”</w:t>
      </w:r>
    </w:p>
    <w:p w14:paraId="20363CF0" w14:textId="77777777" w:rsidR="00D025CF" w:rsidRDefault="00D025CF" w:rsidP="00D02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BCC9588" w14:textId="77777777" w:rsidR="00D025CF" w:rsidRDefault="00D025CF" w:rsidP="00D025CF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Przystępując do udziału w w/w postępowaniu o udzielenie zamówienia publicznego oświadczam, że uczestniczę w postępowaniu jako </w:t>
      </w:r>
      <w:bookmarkStart w:id="0" w:name="_Hlk67039546"/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16"/>
          <w:szCs w:val="16"/>
        </w:rPr>
        <w:t>(należy postawić znak „x” we właściwym okienku)</w:t>
      </w:r>
      <w:bookmarkEnd w:id="0"/>
      <w:r>
        <w:rPr>
          <w:rFonts w:ascii="Times New Roman" w:eastAsia="Calibri" w:hAnsi="Times New Roman" w:cs="Times New Roman"/>
          <w:sz w:val="16"/>
          <w:szCs w:val="16"/>
        </w:rPr>
        <w:t>:</w:t>
      </w:r>
    </w:p>
    <w:p w14:paraId="52917426" w14:textId="77777777" w:rsidR="00D025CF" w:rsidRDefault="00D025CF" w:rsidP="00D025CF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3121A54E" w14:textId="77777777" w:rsidR="00D025CF" w:rsidRDefault="00D025CF" w:rsidP="00D025CF">
      <w:pPr>
        <w:spacing w:line="360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72CF7075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samodzielnie ubiegający się o udzielenie zamówienia,</w:t>
      </w:r>
    </w:p>
    <w:p w14:paraId="1B1A3184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Wykonawca ubiegający się o udzielenie zamówienia wspólnie z innymi Wykonawcami,</w:t>
      </w:r>
    </w:p>
    <w:p w14:paraId="56EA55EA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Podmiot udostępniający zasoby.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76EEDE5A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4D5158F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A8FA52" w14:textId="77777777" w:rsidR="00D025CF" w:rsidRDefault="00D025CF" w:rsidP="00D025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Ś W I A D C Z E N I E    D O T Y C Z Ą C E     P O D S T A W    W Y K L U C Z E N I A</w:t>
      </w:r>
    </w:p>
    <w:p w14:paraId="169800CC" w14:textId="77777777" w:rsidR="00D025CF" w:rsidRDefault="00D025CF" w:rsidP="00D025CF">
      <w:pPr>
        <w:spacing w:after="0" w:line="360" w:lineRule="auto"/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</w:pPr>
      <w:r>
        <w:rPr>
          <w:rFonts w:ascii="Times New Roman" w:eastAsia="Calibri" w:hAnsi="Times New Roman" w:cs="Times New Roman"/>
          <w:i/>
          <w:iCs/>
          <w:color w:val="2E74B5" w:themeColor="accent5" w:themeShade="BF"/>
          <w:sz w:val="20"/>
          <w:szCs w:val="20"/>
        </w:rPr>
        <w:t>Należy postawić znak „x” we właściwym okienku.</w:t>
      </w:r>
    </w:p>
    <w:p w14:paraId="60633FE4" w14:textId="77777777" w:rsidR="00D025CF" w:rsidRDefault="00D025CF" w:rsidP="00D025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A96E6FE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Calibri" w:hAnsi="Times New Roman" w:cs="Times New Roman"/>
          <w:sz w:val="18"/>
          <w:szCs w:val="18"/>
        </w:rPr>
        <w:t xml:space="preserve">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Oświadczam, że  informacje  zawarte, </w:t>
      </w:r>
      <w:bookmarkStart w:id="1" w:name="_Hlk67039427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 załączonym  do  oferty,  złożonym  przeze mnie  oświadczeniu, </w:t>
      </w:r>
    </w:p>
    <w:p w14:paraId="6A287DF4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o którym mowa   w art. 125 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bookmarkEnd w:id="1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 w zakresie podstaw wykluczenia są nadal aktualne w tym</w:t>
      </w:r>
      <w:r>
        <w:rPr>
          <w:rFonts w:eastAsia="Calibri"/>
          <w:sz w:val="18"/>
          <w:szCs w:val="18"/>
        </w:rPr>
        <w:t xml:space="preserve">, </w:t>
      </w:r>
      <w:r>
        <w:rPr>
          <w:rFonts w:ascii="Times New Roman" w:eastAsia="Calibri" w:hAnsi="Times New Roman" w:cs="Times New Roman"/>
          <w:color w:val="FF0000"/>
          <w:sz w:val="20"/>
          <w:szCs w:val="20"/>
        </w:rPr>
        <w:t>że nie podlegam wykluczeniu z postępowania na podstawie art. 7 ust.1 w związku z art. 1 pkt 3 ustawy z dnia 13 kwietnia 2022 r.  o szczególnych rozwiązaniach w zakresie przeciwdziałania wspieraniu agresji na Ukrainę oraz służących ochronie bezpieczeństwa narodowego.</w:t>
      </w:r>
    </w:p>
    <w:p w14:paraId="2E74F81F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585F881D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zachodzą w stosunku do mnie podstawy wykluczenia z postępowania na podstawie art. ……….. 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2E74B5" w:themeColor="accent5" w:themeShade="BF"/>
          <w:sz w:val="20"/>
          <w:szCs w:val="20"/>
          <w:lang w:eastAsia="pl-PL"/>
        </w:rPr>
        <w:t>(podać mającą zastosowanie podstawę wykluczenia spośród wymienionych w art.108 ust.1 pkt.1,2 i 5 oraz w art. 109 ust. 1 pkt 4 o ile dotyczy)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 Jednocześnie oświadczam, że aktualne są podjęte przeze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mnie środki naprawcze, opisane w załączonym do mojej/naszej oferty oświadczeniu, o którym mowa w art. 125 ust. 1 ustawy Pzp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  <w:lang w:eastAsia="pl-PL"/>
        </w:rPr>
        <w:t>1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14:paraId="63F5ABFB" w14:textId="77777777" w:rsidR="00D025CF" w:rsidRDefault="00D025CF" w:rsidP="00D025CF">
      <w:pPr>
        <w:pStyle w:val="Akapitzlist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2D3A827" w14:textId="77777777" w:rsidR="00D025CF" w:rsidRDefault="00D025CF" w:rsidP="00D025C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E6D68D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eastAsia="Calibri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>
        <w:rPr>
          <w:rFonts w:eastAsia="Calibri"/>
          <w:sz w:val="18"/>
          <w:szCs w:val="18"/>
        </w:rPr>
        <w:instrText xml:space="preserve"> FORMCHECKBOX </w:instrText>
      </w:r>
      <w:r>
        <w:rPr>
          <w:rFonts w:eastAsia="Calibri"/>
          <w:sz w:val="18"/>
          <w:szCs w:val="18"/>
        </w:rPr>
      </w:r>
      <w:r>
        <w:rPr>
          <w:rFonts w:eastAsia="Calibri"/>
          <w:sz w:val="18"/>
          <w:szCs w:val="18"/>
        </w:rPr>
        <w:fldChar w:fldCharType="separate"/>
      </w:r>
      <w:r>
        <w:rPr>
          <w:rFonts w:eastAsia="Calibri"/>
          <w:sz w:val="18"/>
          <w:szCs w:val="18"/>
        </w:rPr>
        <w:fldChar w:fldCharType="end"/>
      </w:r>
      <w:r>
        <w:rPr>
          <w:rFonts w:eastAsia="Calibri"/>
          <w:sz w:val="18"/>
          <w:szCs w:val="18"/>
        </w:rPr>
        <w:t xml:space="preserve">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że wszystkie informacje podane w powyższych oświadczeniach są aktualne i zgodne z prawdą oraz zostały przedstawione z pełną świadomością konsekwencji wprowadzenia Zamawiającego w błąd przy przedstawieniu informacji.</w:t>
      </w:r>
    </w:p>
    <w:p w14:paraId="6EC1DF1F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99AADD" w14:textId="77777777" w:rsidR="00D025CF" w:rsidRDefault="00D025CF" w:rsidP="00D025C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83CAAD8" w14:textId="77777777" w:rsidR="00D025CF" w:rsidRDefault="00D025CF" w:rsidP="00D025CF">
      <w:pPr>
        <w:tabs>
          <w:tab w:val="left" w:pos="1978"/>
          <w:tab w:val="left" w:pos="3828"/>
          <w:tab w:val="center" w:pos="4677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lang w:eastAsia="zh-CN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Dokument należy wypełnić i podpisać kwalifikowanym podpisem elektronicznym lub podpisem zaufanym lub podpisem osobistym.</w:t>
      </w:r>
    </w:p>
    <w:p w14:paraId="1A72C9AF" w14:textId="77777777" w:rsidR="00D025CF" w:rsidRDefault="00D025CF" w:rsidP="00D025CF">
      <w:pPr>
        <w:spacing w:after="0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Zamawiający zaleca zapisanie dokumentu w formacie PDF.</w:t>
      </w:r>
    </w:p>
    <w:p w14:paraId="40AFEE4E" w14:textId="77777777" w:rsidR="00D025CF" w:rsidRDefault="00D025CF" w:rsidP="00D025CF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14:paraId="3855F4DD" w14:textId="77777777" w:rsidR="00D025CF" w:rsidRDefault="00D025CF" w:rsidP="00D025CF"/>
    <w:p w14:paraId="612B8EAC" w14:textId="77777777" w:rsidR="00F85A48" w:rsidRDefault="00F85A48"/>
    <w:sectPr w:rsidR="00F85A4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0748CA" w14:textId="77777777" w:rsidR="0074655D" w:rsidRDefault="0074655D" w:rsidP="00D025CF">
      <w:pPr>
        <w:spacing w:after="0" w:line="240" w:lineRule="auto"/>
      </w:pPr>
      <w:r>
        <w:separator/>
      </w:r>
    </w:p>
  </w:endnote>
  <w:endnote w:type="continuationSeparator" w:id="0">
    <w:p w14:paraId="651C68AC" w14:textId="77777777" w:rsidR="0074655D" w:rsidRDefault="0074655D" w:rsidP="00D02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56736" w14:textId="77777777" w:rsidR="0074655D" w:rsidRDefault="0074655D" w:rsidP="00D025CF">
      <w:pPr>
        <w:spacing w:after="0" w:line="240" w:lineRule="auto"/>
      </w:pPr>
      <w:r>
        <w:separator/>
      </w:r>
    </w:p>
  </w:footnote>
  <w:footnote w:type="continuationSeparator" w:id="0">
    <w:p w14:paraId="0F11BAFD" w14:textId="77777777" w:rsidR="0074655D" w:rsidRDefault="0074655D" w:rsidP="00D025CF">
      <w:pPr>
        <w:spacing w:after="0" w:line="240" w:lineRule="auto"/>
      </w:pPr>
      <w:r>
        <w:continuationSeparator/>
      </w:r>
    </w:p>
  </w:footnote>
  <w:footnote w:id="1">
    <w:p w14:paraId="549F838C" w14:textId="3C8BC8D9" w:rsidR="00D025CF" w:rsidRDefault="00D025CF" w:rsidP="00D025CF">
      <w:pPr>
        <w:pStyle w:val="Tekstprzypisudolnego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Ustawa z dnia 11 września 2019 – Prawo zamówień publicznych (t.j. Dz. U. z 202</w:t>
      </w:r>
      <w:r w:rsidR="005B2EC3"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16"/>
          <w:szCs w:val="16"/>
        </w:rPr>
        <w:t>r., poz. 1</w:t>
      </w:r>
      <w:r w:rsidR="005B2EC3">
        <w:rPr>
          <w:rFonts w:ascii="Times New Roman" w:hAnsi="Times New Roman" w:cs="Times New Roman"/>
          <w:sz w:val="16"/>
          <w:szCs w:val="16"/>
        </w:rPr>
        <w:t>320</w:t>
      </w:r>
      <w:r>
        <w:rPr>
          <w:rFonts w:ascii="Times New Roman" w:hAnsi="Times New Roman" w:cs="Times New Roman"/>
          <w:sz w:val="16"/>
          <w:szCs w:val="16"/>
        </w:rPr>
        <w:t>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FE270" w14:textId="6D40B991" w:rsidR="00D025CF" w:rsidRDefault="00D025CF">
    <w:pPr>
      <w:pStyle w:val="Nagwek"/>
    </w:pPr>
    <w:r>
      <w:tab/>
    </w:r>
    <w:r>
      <w:tab/>
      <w:t>Załącznik nr 10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5CF"/>
    <w:rsid w:val="005B2EC3"/>
    <w:rsid w:val="005F3C48"/>
    <w:rsid w:val="0074655D"/>
    <w:rsid w:val="007E73B4"/>
    <w:rsid w:val="00D025CF"/>
    <w:rsid w:val="00F85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02170"/>
  <w15:chartTrackingRefBased/>
  <w15:docId w15:val="{BC3E2603-B346-4DBC-B85B-5D5E7BF3A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25CF"/>
    <w:pPr>
      <w:spacing w:line="254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25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5CF"/>
    <w:rPr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34"/>
    <w:qFormat/>
    <w:rsid w:val="00D025CF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D025CF"/>
    <w:rPr>
      <w:vertAlign w:val="superscript"/>
    </w:rPr>
  </w:style>
  <w:style w:type="table" w:styleId="Tabela-Siatka">
    <w:name w:val="Table Grid"/>
    <w:basedOn w:val="Standardowy"/>
    <w:uiPriority w:val="39"/>
    <w:rsid w:val="00D025C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25C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02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25CF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2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Frydrychowicz</dc:creator>
  <cp:keywords/>
  <dc:description/>
  <cp:lastModifiedBy>Sylwia Frydrychowicz</cp:lastModifiedBy>
  <cp:revision>2</cp:revision>
  <dcterms:created xsi:type="dcterms:W3CDTF">2024-01-04T12:40:00Z</dcterms:created>
  <dcterms:modified xsi:type="dcterms:W3CDTF">2025-01-07T13:37:00Z</dcterms:modified>
</cp:coreProperties>
</file>