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EB" w:rsidRPr="006B2766" w:rsidRDefault="00F84DEB" w:rsidP="006B2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766">
        <w:rPr>
          <w:rFonts w:ascii="Times New Roman" w:hAnsi="Times New Roman"/>
          <w:b/>
          <w:sz w:val="24"/>
          <w:szCs w:val="24"/>
        </w:rPr>
        <w:t xml:space="preserve"> Załącznik nr   </w:t>
      </w:r>
      <w:r w:rsidR="001B7EF5">
        <w:rPr>
          <w:rFonts w:ascii="Times New Roman" w:hAnsi="Times New Roman"/>
          <w:b/>
          <w:sz w:val="24"/>
          <w:szCs w:val="24"/>
        </w:rPr>
        <w:t xml:space="preserve">6 </w:t>
      </w:r>
      <w:r w:rsidRPr="006B2766">
        <w:rPr>
          <w:rFonts w:ascii="Times New Roman" w:hAnsi="Times New Roman"/>
          <w:b/>
          <w:sz w:val="24"/>
          <w:szCs w:val="24"/>
        </w:rPr>
        <w:t>do SWZ</w:t>
      </w:r>
    </w:p>
    <w:p w:rsidR="00DE2780" w:rsidRDefault="00DE2780" w:rsidP="006B27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4DEB" w:rsidRPr="006B2766" w:rsidRDefault="00F84DEB" w:rsidP="006B27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2766">
        <w:rPr>
          <w:rFonts w:ascii="Times New Roman" w:hAnsi="Times New Roman"/>
          <w:b/>
          <w:color w:val="000000"/>
          <w:sz w:val="24"/>
          <w:szCs w:val="24"/>
        </w:rPr>
        <w:t>PROJEKTOWANE POSTANOWIENIA UMOWNE</w:t>
      </w:r>
    </w:p>
    <w:p w:rsidR="00F84DEB" w:rsidRPr="006B2766" w:rsidRDefault="00F84DEB" w:rsidP="006B27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4DEB" w:rsidRPr="006B2766" w:rsidRDefault="00F84DEB" w:rsidP="006B2766">
      <w:pPr>
        <w:pStyle w:val="Nagwek21"/>
        <w:rPr>
          <w:color w:val="000000"/>
        </w:rPr>
      </w:pPr>
      <w:r w:rsidRPr="006B2766">
        <w:rPr>
          <w:color w:val="000000"/>
        </w:rPr>
        <w:t>UMOWA  Nr PŚZ.</w:t>
      </w:r>
      <w:smartTag w:uri="urn:schemas-microsoft-com:office:smarttags" w:element="PersonName">
        <w:r w:rsidRPr="006B2766">
          <w:rPr>
            <w:color w:val="000000"/>
          </w:rPr>
          <w:t>2</w:t>
        </w:r>
      </w:smartTag>
      <w:r w:rsidRPr="006B2766">
        <w:rPr>
          <w:color w:val="000000"/>
        </w:rPr>
        <w:t>7</w:t>
      </w:r>
      <w:smartTag w:uri="urn:schemas-microsoft-com:office:smarttags" w:element="PersonName">
        <w:r w:rsidRPr="006B2766">
          <w:rPr>
            <w:color w:val="000000"/>
          </w:rPr>
          <w:t>2</w:t>
        </w:r>
      </w:smartTag>
      <w:r w:rsidRPr="006B2766">
        <w:rPr>
          <w:color w:val="000000"/>
        </w:rPr>
        <w:t>.</w:t>
      </w:r>
      <w:r w:rsidR="001B7EF5">
        <w:rPr>
          <w:color w:val="000000"/>
        </w:rPr>
        <w:t>11.2024</w:t>
      </w:r>
    </w:p>
    <w:p w:rsidR="00F84DEB" w:rsidRPr="006B2766" w:rsidRDefault="00F84DEB" w:rsidP="006B2766">
      <w:pPr>
        <w:pStyle w:val="Tekstpodstawowy"/>
        <w:jc w:val="center"/>
        <w:rPr>
          <w:color w:val="auto"/>
        </w:rPr>
      </w:pPr>
      <w:r w:rsidRPr="006B2766">
        <w:rPr>
          <w:color w:val="auto"/>
        </w:rPr>
        <w:t xml:space="preserve">zawarta w dniu …..………. </w:t>
      </w:r>
      <w:smartTag w:uri="urn:schemas-microsoft-com:office:smarttags" w:element="PersonName">
        <w:r w:rsidRPr="006B2766">
          <w:rPr>
            <w:color w:val="auto"/>
          </w:rPr>
          <w:t>2</w:t>
        </w:r>
      </w:smartTag>
      <w:r w:rsidRPr="006B2766">
        <w:rPr>
          <w:color w:val="auto"/>
        </w:rPr>
        <w:t>0</w:t>
      </w:r>
      <w:smartTag w:uri="urn:schemas-microsoft-com:office:smarttags" w:element="PersonName">
        <w:r w:rsidRPr="006B2766">
          <w:rPr>
            <w:color w:val="auto"/>
          </w:rPr>
          <w:t>2</w:t>
        </w:r>
      </w:smartTag>
      <w:r w:rsidRPr="006B2766">
        <w:rPr>
          <w:color w:val="auto"/>
        </w:rPr>
        <w:t>4 r.</w:t>
      </w:r>
    </w:p>
    <w:p w:rsidR="00F84DEB" w:rsidRPr="006B2766" w:rsidRDefault="00F84DEB" w:rsidP="006B2766">
      <w:pPr>
        <w:pStyle w:val="Tekstpodstawowy"/>
        <w:rPr>
          <w:color w:val="auto"/>
        </w:rPr>
      </w:pPr>
    </w:p>
    <w:p w:rsidR="00F84DEB" w:rsidRPr="006B2766" w:rsidRDefault="00F84DEB" w:rsidP="006B2766">
      <w:pPr>
        <w:pStyle w:val="Tekstpodstawowy"/>
        <w:rPr>
          <w:color w:val="auto"/>
        </w:rPr>
      </w:pPr>
      <w:r w:rsidRPr="006B2766">
        <w:rPr>
          <w:color w:val="auto"/>
        </w:rPr>
        <w:t xml:space="preserve">pomiędzy </w:t>
      </w:r>
      <w:r w:rsidRPr="006B2766">
        <w:rPr>
          <w:b/>
          <w:color w:val="auto"/>
        </w:rPr>
        <w:t>Powiatem Lidzbarskim</w:t>
      </w:r>
      <w:r w:rsidRPr="006B2766">
        <w:rPr>
          <w:color w:val="auto"/>
        </w:rPr>
        <w:t xml:space="preserve"> z siedzibą w Lidzbarku Warmińskim 11-</w:t>
      </w:r>
      <w:smartTag w:uri="urn:schemas-microsoft-com:office:smarttags" w:element="PersonName">
        <w:r w:rsidRPr="006B2766">
          <w:rPr>
            <w:color w:val="auto"/>
          </w:rPr>
          <w:t>10</w:t>
        </w:r>
      </w:smartTag>
      <w:r w:rsidRPr="006B2766">
        <w:rPr>
          <w:color w:val="auto"/>
        </w:rPr>
        <w:t>0, ul. Wyszyńskiego 37, reprezentowanym przez Zarząd Powiatu Lidzbarskiego, w imieniu którego działają:</w:t>
      </w:r>
    </w:p>
    <w:p w:rsidR="00F84DEB" w:rsidRPr="006B2766" w:rsidRDefault="00F84DEB" w:rsidP="006B2766">
      <w:pPr>
        <w:pStyle w:val="Tekstpodstawowy"/>
        <w:rPr>
          <w:color w:val="auto"/>
        </w:rPr>
      </w:pPr>
    </w:p>
    <w:p w:rsidR="00F84DEB" w:rsidRPr="006B2766" w:rsidRDefault="00F84DEB" w:rsidP="006B2766">
      <w:pPr>
        <w:pStyle w:val="Standard"/>
        <w:jc w:val="both"/>
        <w:rPr>
          <w:rFonts w:cs="Times New Roman"/>
          <w:kern w:val="0"/>
          <w:szCs w:val="24"/>
        </w:rPr>
      </w:pPr>
      <w:r w:rsidRPr="006B2766">
        <w:rPr>
          <w:rFonts w:cs="Times New Roman"/>
          <w:kern w:val="0"/>
          <w:szCs w:val="24"/>
        </w:rPr>
        <w:t>Starosta Lidzbarski- ………</w:t>
      </w:r>
    </w:p>
    <w:p w:rsidR="00F84DEB" w:rsidRPr="006B2766" w:rsidRDefault="00F84DEB" w:rsidP="006B2766">
      <w:pPr>
        <w:pStyle w:val="Standard"/>
        <w:jc w:val="both"/>
        <w:rPr>
          <w:rFonts w:cs="Times New Roman"/>
          <w:kern w:val="0"/>
          <w:szCs w:val="24"/>
        </w:rPr>
      </w:pPr>
      <w:r w:rsidRPr="006B2766">
        <w:rPr>
          <w:rFonts w:cs="Times New Roman"/>
          <w:kern w:val="0"/>
          <w:szCs w:val="24"/>
        </w:rPr>
        <w:t>Wicestarosta Lidzbarski -………</w:t>
      </w:r>
    </w:p>
    <w:p w:rsidR="00F84DEB" w:rsidRPr="006B2766" w:rsidRDefault="00F84DEB" w:rsidP="006B2766">
      <w:pPr>
        <w:pStyle w:val="Standard"/>
        <w:rPr>
          <w:rFonts w:cs="Times New Roman"/>
          <w:b/>
          <w:kern w:val="0"/>
          <w:szCs w:val="24"/>
        </w:rPr>
      </w:pPr>
      <w:r w:rsidRPr="006B2766">
        <w:rPr>
          <w:rFonts w:cs="Times New Roman"/>
          <w:kern w:val="0"/>
          <w:szCs w:val="24"/>
        </w:rPr>
        <w:t xml:space="preserve">Przy kontrasygnacie Skarbnika Powiatu – </w:t>
      </w:r>
      <w:r w:rsidRPr="006B2766">
        <w:rPr>
          <w:rFonts w:cs="Times New Roman"/>
          <w:b/>
          <w:kern w:val="0"/>
          <w:szCs w:val="24"/>
        </w:rPr>
        <w:t>………………</w:t>
      </w:r>
    </w:p>
    <w:p w:rsidR="00F84DEB" w:rsidRPr="006B2766" w:rsidRDefault="00F84DEB" w:rsidP="006B2766">
      <w:pPr>
        <w:pStyle w:val="Standard"/>
        <w:jc w:val="both"/>
        <w:rPr>
          <w:rFonts w:cs="Times New Roman"/>
          <w:kern w:val="0"/>
          <w:szCs w:val="24"/>
        </w:rPr>
      </w:pPr>
      <w:r w:rsidRPr="006B2766">
        <w:rPr>
          <w:rFonts w:cs="Times New Roman"/>
          <w:kern w:val="0"/>
          <w:szCs w:val="24"/>
        </w:rPr>
        <w:t>zwanym dalej “Zamawiającym”</w:t>
      </w:r>
    </w:p>
    <w:p w:rsidR="00F84DEB" w:rsidRPr="006B2766" w:rsidRDefault="00F84DEB" w:rsidP="006B2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>a: …………………………………………………………………………………………………...</w:t>
      </w:r>
    </w:p>
    <w:p w:rsidR="00F84DEB" w:rsidRPr="006B2766" w:rsidRDefault="00F84DEB" w:rsidP="006B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iCs/>
          <w:sz w:val="24"/>
          <w:szCs w:val="24"/>
        </w:rPr>
        <w:t>(pełna nazwa firmy)</w:t>
      </w:r>
    </w:p>
    <w:p w:rsidR="00F84DEB" w:rsidRPr="006B2766" w:rsidRDefault="00F84DEB" w:rsidP="006B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84DEB" w:rsidRPr="006B2766" w:rsidRDefault="00F84DEB" w:rsidP="006B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6B2766">
        <w:rPr>
          <w:rFonts w:ascii="Times New Roman" w:hAnsi="Times New Roman"/>
          <w:iCs/>
          <w:sz w:val="24"/>
          <w:szCs w:val="24"/>
        </w:rPr>
        <w:t>(adres)</w:t>
      </w:r>
    </w:p>
    <w:p w:rsidR="00F84DEB" w:rsidRPr="006B2766" w:rsidRDefault="00F84DEB" w:rsidP="006B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Kod pocztowy ____-________ </w:t>
      </w:r>
      <w:r w:rsidRPr="006B2766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F84DEB" w:rsidRPr="006B2766" w:rsidRDefault="00F84DEB" w:rsidP="006B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6B2766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(miejscowość)</w:t>
      </w:r>
    </w:p>
    <w:p w:rsidR="00F84DEB" w:rsidRPr="006B2766" w:rsidRDefault="00F84DEB" w:rsidP="006B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>……………………………………....       ………………………………………………………</w:t>
      </w:r>
    </w:p>
    <w:p w:rsidR="00F84DEB" w:rsidRPr="006B2766" w:rsidRDefault="00F84DEB" w:rsidP="006B2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Pr="006B2766">
        <w:rPr>
          <w:rFonts w:ascii="Times New Roman" w:hAnsi="Times New Roman"/>
          <w:iCs/>
          <w:sz w:val="24"/>
          <w:szCs w:val="24"/>
        </w:rPr>
        <w:t>powiat</w:t>
      </w:r>
      <w:proofErr w:type="spellEnd"/>
      <w:r w:rsidRPr="006B2766">
        <w:rPr>
          <w:rFonts w:ascii="Times New Roman" w:hAnsi="Times New Roman"/>
          <w:iCs/>
          <w:sz w:val="24"/>
          <w:szCs w:val="24"/>
        </w:rPr>
        <w:t>)                                                                                                    (województwo)</w:t>
      </w:r>
    </w:p>
    <w:p w:rsidR="00F84DEB" w:rsidRPr="006B2766" w:rsidRDefault="00F84DEB" w:rsidP="006B2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DEB" w:rsidRPr="006B2766" w:rsidRDefault="00F84DEB" w:rsidP="006B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B2766">
        <w:rPr>
          <w:rFonts w:ascii="Times New Roman" w:hAnsi="Times New Roman"/>
          <w:color w:val="000000"/>
          <w:sz w:val="24"/>
          <w:szCs w:val="24"/>
          <w:lang w:eastAsia="pl-PL"/>
        </w:rPr>
        <w:t>Telefon……………….………………….…....Fax.…………………………………………….</w:t>
      </w:r>
    </w:p>
    <w:p w:rsidR="00F84DEB" w:rsidRPr="006B2766" w:rsidRDefault="00F84DEB" w:rsidP="006B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B2766">
        <w:rPr>
          <w:rFonts w:ascii="Times New Roman" w:hAnsi="Times New Roman"/>
          <w:color w:val="000000"/>
          <w:sz w:val="24"/>
          <w:szCs w:val="24"/>
          <w:lang w:eastAsia="pl-PL"/>
        </w:rPr>
        <w:t>NIP…………………………………………....Regon ………………………………………….</w:t>
      </w:r>
    </w:p>
    <w:p w:rsidR="00F84DEB" w:rsidRPr="006B2766" w:rsidRDefault="00F84DEB" w:rsidP="006B27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DEB" w:rsidRPr="006B2766" w:rsidRDefault="00F84DEB" w:rsidP="006B27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>zwanym dalej „</w:t>
      </w:r>
      <w:r w:rsidRPr="006B2766">
        <w:rPr>
          <w:rFonts w:ascii="Times New Roman" w:hAnsi="Times New Roman"/>
          <w:b/>
          <w:bCs/>
          <w:sz w:val="24"/>
          <w:szCs w:val="24"/>
        </w:rPr>
        <w:t>Wykonawcą”</w:t>
      </w:r>
      <w:r w:rsidRPr="006B2766">
        <w:rPr>
          <w:rFonts w:ascii="Times New Roman" w:hAnsi="Times New Roman"/>
          <w:sz w:val="24"/>
          <w:szCs w:val="24"/>
        </w:rPr>
        <w:t>,</w:t>
      </w:r>
    </w:p>
    <w:p w:rsidR="00F84DEB" w:rsidRPr="006B2766" w:rsidRDefault="00F84DEB" w:rsidP="006B27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>razem zwanych dalej „Stronami”.</w:t>
      </w:r>
    </w:p>
    <w:p w:rsidR="00F84DEB" w:rsidRPr="006B2766" w:rsidRDefault="00F84DEB" w:rsidP="006B276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4DEB" w:rsidRPr="006B2766" w:rsidRDefault="00F84DEB" w:rsidP="006B27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§ 1</w:t>
      </w:r>
    </w:p>
    <w:p w:rsidR="00F84DEB" w:rsidRPr="006B2766" w:rsidRDefault="00F84DEB" w:rsidP="00DE278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2766">
        <w:rPr>
          <w:rFonts w:ascii="Times New Roman" w:hAnsi="Times New Roman"/>
          <w:b/>
          <w:bCs/>
          <w:color w:val="000000"/>
          <w:sz w:val="24"/>
          <w:szCs w:val="24"/>
        </w:rPr>
        <w:t>Podstawa prawna</w:t>
      </w:r>
    </w:p>
    <w:p w:rsidR="001B7EF5" w:rsidRDefault="00F84DEB" w:rsidP="00DE27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2766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Pr="006B2766">
        <w:rPr>
          <w:rFonts w:ascii="Times New Roman" w:hAnsi="Times New Roman"/>
          <w:color w:val="000000"/>
          <w:sz w:val="24"/>
          <w:szCs w:val="24"/>
        </w:rPr>
        <w:t>Podstawą zawarcia niniejszej Umowy jest wybór najkorzystniejszej oferty w postępowaniu o udzielenie zamówienia publicznego nr PŚZ.</w:t>
      </w:r>
      <w:smartTag w:uri="urn:schemas-microsoft-com:office:smarttags" w:element="PersonName">
        <w:r w:rsidRPr="006B2766">
          <w:rPr>
            <w:rFonts w:ascii="Times New Roman" w:hAnsi="Times New Roman"/>
            <w:color w:val="000000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color w:val="000000"/>
          <w:sz w:val="24"/>
          <w:szCs w:val="24"/>
        </w:rPr>
        <w:t>72</w:t>
      </w:r>
      <w:r w:rsidR="001B7EF5">
        <w:rPr>
          <w:rFonts w:ascii="Times New Roman" w:hAnsi="Times New Roman"/>
          <w:color w:val="000000"/>
          <w:sz w:val="24"/>
          <w:szCs w:val="24"/>
        </w:rPr>
        <w:t>.11.2024</w:t>
      </w:r>
    </w:p>
    <w:p w:rsidR="00F84DEB" w:rsidRPr="006B2766" w:rsidRDefault="00F84DEB" w:rsidP="00DE278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B2766">
        <w:rPr>
          <w:rFonts w:ascii="Times New Roman" w:hAnsi="Times New Roman"/>
          <w:color w:val="000000"/>
          <w:sz w:val="24"/>
          <w:szCs w:val="24"/>
        </w:rPr>
        <w:t xml:space="preserve">2. Postępowanie o udzielenie zamówienia publicznego zostało przeprowadzone w oparciu art.  </w:t>
      </w:r>
      <w:smartTag w:uri="urn:schemas-microsoft-com:office:smarttags" w:element="PersonName">
        <w:r w:rsidRPr="006B2766">
          <w:rPr>
            <w:rFonts w:ascii="Times New Roman" w:hAnsi="Times New Roman"/>
            <w:color w:val="000000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color w:val="000000"/>
          <w:sz w:val="24"/>
          <w:szCs w:val="24"/>
        </w:rPr>
        <w:t>7</w:t>
      </w:r>
      <w:smartTag w:uri="urn:schemas-microsoft-com:office:smarttags" w:element="PersonName">
        <w:r w:rsidRPr="006B2766">
          <w:rPr>
            <w:rFonts w:ascii="Times New Roman" w:hAnsi="Times New Roman"/>
            <w:color w:val="000000"/>
            <w:sz w:val="24"/>
            <w:szCs w:val="24"/>
          </w:rPr>
          <w:t>5</w:t>
        </w:r>
      </w:smartTag>
      <w:r w:rsidRPr="006B2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7EF5">
        <w:rPr>
          <w:rFonts w:ascii="Times New Roman" w:hAnsi="Times New Roman"/>
          <w:color w:val="000000"/>
          <w:sz w:val="24"/>
          <w:szCs w:val="24"/>
        </w:rPr>
        <w:t>pkt</w:t>
      </w:r>
      <w:r w:rsidRPr="006B2766">
        <w:rPr>
          <w:rFonts w:ascii="Times New Roman" w:hAnsi="Times New Roman"/>
          <w:color w:val="000000"/>
          <w:sz w:val="24"/>
          <w:szCs w:val="24"/>
        </w:rPr>
        <w:t xml:space="preserve">. 1 Ustawa z dnia 11 września </w:t>
      </w:r>
      <w:smartTag w:uri="urn:schemas-microsoft-com:office:smarttags" w:element="PersonName">
        <w:r w:rsidRPr="006B2766">
          <w:rPr>
            <w:rFonts w:ascii="Times New Roman" w:hAnsi="Times New Roman"/>
            <w:color w:val="000000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color w:val="000000"/>
          <w:sz w:val="24"/>
          <w:szCs w:val="24"/>
        </w:rPr>
        <w:t xml:space="preserve">019 r. - Prawo zamówień publicznych (Dz. U.  </w:t>
      </w:r>
      <w:smartTag w:uri="urn:schemas-microsoft-com:office:smarttags" w:element="PersonName">
        <w:r w:rsidRPr="006B2766">
          <w:rPr>
            <w:rFonts w:ascii="Times New Roman" w:hAnsi="Times New Roman"/>
            <w:color w:val="000000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color w:val="000000"/>
          <w:sz w:val="24"/>
          <w:szCs w:val="24"/>
        </w:rPr>
        <w:t>0</w:t>
      </w:r>
      <w:smartTag w:uri="urn:schemas-microsoft-com:office:smarttags" w:element="PersonName">
        <w:r w:rsidRPr="006B2766">
          <w:rPr>
            <w:rFonts w:ascii="Times New Roman" w:hAnsi="Times New Roman"/>
            <w:color w:val="000000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color w:val="000000"/>
          <w:sz w:val="24"/>
          <w:szCs w:val="24"/>
        </w:rPr>
        <w:t>3</w:t>
      </w:r>
      <w:r w:rsidR="001B7E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766">
        <w:rPr>
          <w:rFonts w:ascii="Times New Roman" w:hAnsi="Times New Roman"/>
          <w:color w:val="000000"/>
          <w:sz w:val="24"/>
          <w:szCs w:val="24"/>
        </w:rPr>
        <w:t>poz. 160</w:t>
      </w:r>
      <w:smartTag w:uri="urn:schemas-microsoft-com:office:smarttags" w:element="PersonName">
        <w:r w:rsidRPr="006B2766">
          <w:rPr>
            <w:rFonts w:ascii="Times New Roman" w:hAnsi="Times New Roman"/>
            <w:color w:val="000000"/>
            <w:sz w:val="24"/>
            <w:szCs w:val="24"/>
          </w:rPr>
          <w:t>5</w:t>
        </w:r>
      </w:smartTag>
      <w:r w:rsidRPr="006B2766"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Pr="006B2766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6B2766">
        <w:rPr>
          <w:rFonts w:ascii="Times New Roman" w:hAnsi="Times New Roman"/>
          <w:color w:val="000000"/>
          <w:sz w:val="24"/>
          <w:szCs w:val="24"/>
        </w:rPr>
        <w:t>. zm.) w trybie podstawowym.</w:t>
      </w:r>
    </w:p>
    <w:p w:rsidR="00F84DEB" w:rsidRPr="006B2766" w:rsidRDefault="00F84DEB" w:rsidP="00DE278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2766"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smartTag w:uri="urn:schemas-microsoft-com:office:smarttags" w:element="PersonName">
        <w:r w:rsidRPr="006B2766">
          <w:rPr>
            <w:rFonts w:ascii="Times New Roman" w:hAnsi="Times New Roman"/>
            <w:b/>
            <w:bCs/>
            <w:color w:val="000000"/>
            <w:sz w:val="24"/>
            <w:szCs w:val="24"/>
          </w:rPr>
          <w:t>2</w:t>
        </w:r>
      </w:smartTag>
    </w:p>
    <w:p w:rsidR="00F84DEB" w:rsidRPr="006B2766" w:rsidRDefault="00F84DEB" w:rsidP="00DE278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2766">
        <w:rPr>
          <w:rFonts w:ascii="Times New Roman" w:hAnsi="Times New Roman"/>
          <w:b/>
          <w:bCs/>
          <w:color w:val="000000"/>
          <w:sz w:val="24"/>
          <w:szCs w:val="24"/>
        </w:rPr>
        <w:t>Przedmiot zamówienia</w:t>
      </w:r>
    </w:p>
    <w:p w:rsidR="00F84DEB" w:rsidRPr="006B2766" w:rsidRDefault="00F84DEB" w:rsidP="00DE2780">
      <w:pPr>
        <w:tabs>
          <w:tab w:val="center" w:pos="495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2766">
        <w:rPr>
          <w:rFonts w:ascii="Times New Roman" w:hAnsi="Times New Roman"/>
          <w:b/>
          <w:bCs/>
          <w:color w:val="000000"/>
          <w:sz w:val="24"/>
          <w:szCs w:val="24"/>
        </w:rPr>
        <w:t>Zamawiający</w:t>
      </w:r>
      <w:r w:rsidRPr="006B2766">
        <w:rPr>
          <w:rFonts w:ascii="Times New Roman" w:hAnsi="Times New Roman"/>
          <w:color w:val="000000"/>
          <w:sz w:val="24"/>
          <w:szCs w:val="24"/>
        </w:rPr>
        <w:t xml:space="preserve"> zleca, a </w:t>
      </w:r>
      <w:r w:rsidRPr="006B2766">
        <w:rPr>
          <w:rFonts w:ascii="Times New Roman" w:hAnsi="Times New Roman"/>
          <w:b/>
          <w:bCs/>
          <w:color w:val="000000"/>
          <w:sz w:val="24"/>
          <w:szCs w:val="24"/>
        </w:rPr>
        <w:t>Wykonawca</w:t>
      </w:r>
      <w:r w:rsidRPr="006B2766">
        <w:rPr>
          <w:rFonts w:ascii="Times New Roman" w:hAnsi="Times New Roman"/>
          <w:color w:val="000000"/>
          <w:sz w:val="24"/>
          <w:szCs w:val="24"/>
        </w:rPr>
        <w:t xml:space="preserve"> przyjmuje do wykonania zadanie o nazwie </w:t>
      </w:r>
      <w:r w:rsidRPr="006B2766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6B2766">
        <w:rPr>
          <w:rFonts w:ascii="Times New Roman" w:hAnsi="Times New Roman"/>
          <w:b/>
          <w:bCs/>
          <w:color w:val="000000"/>
          <w:sz w:val="24"/>
          <w:szCs w:val="24"/>
        </w:rPr>
        <w:t xml:space="preserve">Modernizacja ewidencji gruntów i budynków </w:t>
      </w:r>
      <w:r w:rsidRPr="006B2766">
        <w:rPr>
          <w:rFonts w:ascii="Times New Roman" w:hAnsi="Times New Roman"/>
          <w:b/>
          <w:sz w:val="24"/>
          <w:szCs w:val="24"/>
        </w:rPr>
        <w:t>dla</w:t>
      </w:r>
      <w:r w:rsidRPr="006B276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6B2766">
        <w:rPr>
          <w:rFonts w:ascii="Times New Roman" w:hAnsi="Times New Roman"/>
          <w:b/>
          <w:spacing w:val="-2"/>
          <w:sz w:val="24"/>
          <w:szCs w:val="24"/>
        </w:rPr>
        <w:t xml:space="preserve">obrębów: </w:t>
      </w:r>
      <w:r w:rsidRPr="006B2766">
        <w:rPr>
          <w:rFonts w:ascii="Times New Roman" w:hAnsi="Times New Roman"/>
          <w:b/>
          <w:color w:val="000000"/>
          <w:sz w:val="24"/>
          <w:szCs w:val="24"/>
        </w:rPr>
        <w:t xml:space="preserve">Redy, Koniewo, Długołęka, Lauda, Markajmy, </w:t>
      </w:r>
      <w:r w:rsidRPr="006B2766">
        <w:rPr>
          <w:rFonts w:ascii="Times New Roman" w:hAnsi="Times New Roman"/>
          <w:b/>
          <w:sz w:val="24"/>
          <w:szCs w:val="24"/>
        </w:rPr>
        <w:tab/>
      </w:r>
      <w:r w:rsidRPr="006B2766">
        <w:rPr>
          <w:rFonts w:ascii="Times New Roman" w:hAnsi="Times New Roman"/>
          <w:b/>
          <w:color w:val="000000"/>
          <w:sz w:val="24"/>
          <w:szCs w:val="24"/>
        </w:rPr>
        <w:t>Medyny położone w gminie</w:t>
      </w:r>
      <w:r w:rsidRPr="006B2766">
        <w:rPr>
          <w:rFonts w:ascii="Times New Roman" w:hAnsi="Times New Roman"/>
          <w:b/>
          <w:sz w:val="24"/>
          <w:szCs w:val="24"/>
        </w:rPr>
        <w:t xml:space="preserve"> Lidzbark Warmiński, </w:t>
      </w:r>
      <w:proofErr w:type="spellStart"/>
      <w:r w:rsidRPr="006B2766">
        <w:rPr>
          <w:rFonts w:ascii="Times New Roman" w:hAnsi="Times New Roman"/>
          <w:b/>
          <w:sz w:val="24"/>
          <w:szCs w:val="24"/>
        </w:rPr>
        <w:t>powiat</w:t>
      </w:r>
      <w:proofErr w:type="spellEnd"/>
      <w:r w:rsidRPr="006B2766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proofErr w:type="spellStart"/>
      <w:r w:rsidRPr="006B2766">
        <w:rPr>
          <w:rFonts w:ascii="Times New Roman" w:hAnsi="Times New Roman"/>
          <w:b/>
          <w:sz w:val="24"/>
          <w:szCs w:val="24"/>
        </w:rPr>
        <w:t>lidzbarski</w:t>
      </w:r>
      <w:proofErr w:type="spellEnd"/>
      <w:r w:rsidRPr="006B2766">
        <w:rPr>
          <w:rFonts w:ascii="Times New Roman" w:hAnsi="Times New Roman"/>
          <w:b/>
          <w:sz w:val="24"/>
          <w:szCs w:val="24"/>
        </w:rPr>
        <w:t>, województwo warmińsko</w:t>
      </w:r>
      <w:r w:rsidRPr="006B27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6B2766">
        <w:rPr>
          <w:rFonts w:ascii="Times New Roman" w:hAnsi="Times New Roman"/>
          <w:b/>
          <w:sz w:val="24"/>
          <w:szCs w:val="24"/>
        </w:rPr>
        <w:t>–</w:t>
      </w:r>
      <w:r w:rsidRPr="006B2766">
        <w:rPr>
          <w:rFonts w:ascii="Times New Roman" w:hAnsi="Times New Roman"/>
          <w:b/>
          <w:spacing w:val="12"/>
          <w:sz w:val="24"/>
          <w:szCs w:val="24"/>
        </w:rPr>
        <w:t xml:space="preserve"> </w:t>
      </w:r>
      <w:r w:rsidRPr="006B2766">
        <w:rPr>
          <w:rFonts w:ascii="Times New Roman" w:hAnsi="Times New Roman"/>
          <w:b/>
          <w:spacing w:val="-2"/>
          <w:sz w:val="24"/>
          <w:szCs w:val="24"/>
        </w:rPr>
        <w:t>mazurskie</w:t>
      </w:r>
      <w:r w:rsidRPr="006B2766">
        <w:rPr>
          <w:rFonts w:ascii="Times New Roman" w:hAnsi="Times New Roman"/>
          <w:b/>
          <w:color w:val="000000"/>
          <w:sz w:val="24"/>
          <w:szCs w:val="24"/>
        </w:rPr>
        <w:t xml:space="preserve">” - </w:t>
      </w:r>
      <w:r w:rsidRPr="006B2766">
        <w:rPr>
          <w:rFonts w:ascii="Times New Roman" w:hAnsi="Times New Roman"/>
          <w:color w:val="000000"/>
          <w:sz w:val="24"/>
          <w:szCs w:val="24"/>
        </w:rPr>
        <w:t>nazywane dalej przedmiotem umowy.</w:t>
      </w:r>
    </w:p>
    <w:p w:rsidR="00F84DEB" w:rsidRPr="00DF3753" w:rsidRDefault="00F84DEB" w:rsidP="00DE2780">
      <w:pPr>
        <w:tabs>
          <w:tab w:val="center" w:pos="495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2766">
        <w:rPr>
          <w:rFonts w:ascii="Times New Roman" w:hAnsi="Times New Roman"/>
          <w:color w:val="000000"/>
          <w:sz w:val="24"/>
          <w:szCs w:val="24"/>
        </w:rPr>
        <w:t>1. Realizacja przedmiotu umowy nastąpi zgodnie z wymaganiami prawnymi i technicznymi, uregulowanymi przepisami ustawy z dnia 17 maja 19</w:t>
      </w:r>
      <w:smartTag w:uri="urn:schemas-microsoft-com:office:smarttags" w:element="PersonName">
        <w:r w:rsidRPr="006B2766">
          <w:rPr>
            <w:rFonts w:ascii="Times New Roman" w:hAnsi="Times New Roman"/>
            <w:color w:val="000000"/>
            <w:sz w:val="24"/>
            <w:szCs w:val="24"/>
          </w:rPr>
          <w:t>8</w:t>
        </w:r>
      </w:smartTag>
      <w:r w:rsidRPr="006B2766">
        <w:rPr>
          <w:rFonts w:ascii="Times New Roman" w:hAnsi="Times New Roman"/>
          <w:color w:val="000000"/>
          <w:sz w:val="24"/>
          <w:szCs w:val="24"/>
        </w:rPr>
        <w:t>9r. Prawo geodezyjne i kartograficzne (</w:t>
      </w:r>
      <w:proofErr w:type="spellStart"/>
      <w:r w:rsidRPr="006B2766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6B2766">
        <w:rPr>
          <w:rFonts w:ascii="Times New Roman" w:hAnsi="Times New Roman"/>
          <w:color w:val="000000"/>
          <w:sz w:val="24"/>
          <w:szCs w:val="24"/>
        </w:rPr>
        <w:t xml:space="preserve">. Dz. U. z </w:t>
      </w:r>
      <w:smartTag w:uri="urn:schemas-microsoft-com:office:smarttags" w:element="PersonName">
        <w:r w:rsidRPr="006B2766">
          <w:rPr>
            <w:rFonts w:ascii="Times New Roman" w:hAnsi="Times New Roman"/>
            <w:color w:val="000000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color w:val="000000"/>
          <w:sz w:val="24"/>
          <w:szCs w:val="24"/>
        </w:rPr>
        <w:t>0</w:t>
      </w:r>
      <w:smartTag w:uri="urn:schemas-microsoft-com:office:smarttags" w:element="PersonName">
        <w:r w:rsidRPr="006B2766">
          <w:rPr>
            <w:rFonts w:ascii="Times New Roman" w:hAnsi="Times New Roman"/>
            <w:color w:val="000000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color w:val="000000"/>
          <w:sz w:val="24"/>
          <w:szCs w:val="24"/>
        </w:rPr>
        <w:t>3 r. poz. 17</w:t>
      </w:r>
      <w:smartTag w:uri="urn:schemas-microsoft-com:office:smarttags" w:element="PersonName">
        <w:r w:rsidRPr="006B2766">
          <w:rPr>
            <w:rFonts w:ascii="Times New Roman" w:hAnsi="Times New Roman"/>
            <w:color w:val="000000"/>
            <w:sz w:val="24"/>
            <w:szCs w:val="24"/>
          </w:rPr>
          <w:t>5</w:t>
        </w:r>
        <w:smartTag w:uri="urn:schemas-microsoft-com:office:smarttags" w:element="PersonName"/>
        <w:r w:rsidRPr="006B2766">
          <w:rPr>
            <w:rFonts w:ascii="Times New Roman" w:hAnsi="Times New Roman"/>
            <w:color w:val="000000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Pr="006B2766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6B2766">
        <w:rPr>
          <w:rFonts w:ascii="Times New Roman" w:hAnsi="Times New Roman"/>
          <w:color w:val="000000"/>
          <w:sz w:val="24"/>
          <w:szCs w:val="24"/>
        </w:rPr>
        <w:t>. zm.) – zwanej dalej „ustawą” oraz obowiązującymi przepisami wykonawczymi do wyżej wymienionej ustawy, w szczególności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4DEB" w:rsidRPr="006B2766" w:rsidRDefault="00F84DEB" w:rsidP="00DE2780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w w:val="105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>Rozporządzenie Ministra</w:t>
      </w:r>
      <w:r w:rsidRPr="006B276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B2766">
        <w:rPr>
          <w:rFonts w:ascii="Times New Roman" w:hAnsi="Times New Roman"/>
          <w:sz w:val="24"/>
          <w:szCs w:val="24"/>
        </w:rPr>
        <w:t>Rozwoju,</w:t>
      </w:r>
      <w:r w:rsidRPr="006B276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B2766">
        <w:rPr>
          <w:rFonts w:ascii="Times New Roman" w:hAnsi="Times New Roman"/>
          <w:sz w:val="24"/>
          <w:szCs w:val="24"/>
        </w:rPr>
        <w:t>Pracy i</w:t>
      </w:r>
      <w:r w:rsidRPr="006B276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B2766">
        <w:rPr>
          <w:rFonts w:ascii="Times New Roman" w:hAnsi="Times New Roman"/>
          <w:sz w:val="24"/>
          <w:szCs w:val="24"/>
        </w:rPr>
        <w:t>Technologii</w:t>
      </w:r>
      <w:r w:rsidRPr="006B276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B2766">
        <w:rPr>
          <w:rFonts w:ascii="Times New Roman" w:hAnsi="Times New Roman"/>
          <w:sz w:val="24"/>
          <w:szCs w:val="24"/>
        </w:rPr>
        <w:t>z</w:t>
      </w:r>
      <w:r w:rsidRPr="006B276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B2766">
        <w:rPr>
          <w:rFonts w:ascii="Times New Roman" w:hAnsi="Times New Roman"/>
          <w:sz w:val="24"/>
          <w:szCs w:val="24"/>
        </w:rPr>
        <w:t>dnia</w:t>
      </w:r>
      <w:r w:rsidRPr="006B2766">
        <w:rPr>
          <w:rFonts w:ascii="Times New Roman" w:hAnsi="Times New Roman"/>
          <w:spacing w:val="10"/>
          <w:sz w:val="24"/>
          <w:szCs w:val="24"/>
        </w:rPr>
        <w:t xml:space="preserve"> </w:t>
      </w:r>
      <w:smartTag w:uri="urn:schemas-microsoft-com:office:smarttags" w:element="PersonName">
        <w:r w:rsidRPr="006B2766">
          <w:rPr>
            <w:rFonts w:ascii="Times New Roman" w:hAnsi="Times New Roman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sz w:val="24"/>
          <w:szCs w:val="24"/>
        </w:rPr>
        <w:t xml:space="preserve">7 lipca </w:t>
      </w:r>
      <w:smartTag w:uri="urn:schemas-microsoft-com:office:smarttags" w:element="PersonName">
        <w:r w:rsidRPr="006B2766">
          <w:rPr>
            <w:rFonts w:ascii="Times New Roman" w:hAnsi="Times New Roman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sz w:val="24"/>
          <w:szCs w:val="24"/>
        </w:rPr>
        <w:t>0</w:t>
      </w:r>
      <w:smartTag w:uri="urn:schemas-microsoft-com:office:smarttags" w:element="PersonName">
        <w:r w:rsidRPr="006B2766">
          <w:rPr>
            <w:rFonts w:ascii="Times New Roman" w:hAnsi="Times New Roman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sz w:val="24"/>
          <w:szCs w:val="24"/>
        </w:rPr>
        <w:t>1r. w</w:t>
      </w:r>
      <w:r w:rsidRPr="006B276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B2766">
        <w:rPr>
          <w:rFonts w:ascii="Times New Roman" w:hAnsi="Times New Roman"/>
          <w:sz w:val="24"/>
          <w:szCs w:val="24"/>
        </w:rPr>
        <w:t>sprawie</w:t>
      </w:r>
      <w:r w:rsidRPr="006B276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B2766">
        <w:rPr>
          <w:rFonts w:ascii="Times New Roman" w:hAnsi="Times New Roman"/>
          <w:sz w:val="24"/>
          <w:szCs w:val="24"/>
        </w:rPr>
        <w:t>ewidencji</w:t>
      </w:r>
      <w:r w:rsidRPr="006B276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B2766">
        <w:rPr>
          <w:rFonts w:ascii="Times New Roman" w:hAnsi="Times New Roman"/>
          <w:sz w:val="24"/>
          <w:szCs w:val="24"/>
        </w:rPr>
        <w:t>gruntów</w:t>
      </w:r>
      <w:r w:rsidRPr="006B2766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 xml:space="preserve">i budynków (Dz. U. z 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0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 xml:space="preserve">4 r. poz. 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19),</w:t>
      </w:r>
    </w:p>
    <w:p w:rsidR="00F84DEB" w:rsidRPr="006B2766" w:rsidRDefault="00F84DEB" w:rsidP="00DE2780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w w:val="105"/>
          <w:sz w:val="24"/>
          <w:szCs w:val="24"/>
        </w:rPr>
      </w:pPr>
      <w:r w:rsidRPr="006B2766">
        <w:rPr>
          <w:rFonts w:ascii="Times New Roman" w:hAnsi="Times New Roman"/>
          <w:w w:val="105"/>
          <w:sz w:val="24"/>
          <w:szCs w:val="24"/>
        </w:rPr>
        <w:lastRenderedPageBreak/>
        <w:t>Rozporządzenie Ministra Rozwoju z dnia 1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8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 xml:space="preserve"> sierpnia 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0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0 r. w sprawie standardów technicznych wykonywania</w:t>
      </w:r>
      <w:r w:rsidRPr="006B2766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geodezyjnych</w:t>
      </w:r>
      <w:r w:rsidRPr="006B2766">
        <w:rPr>
          <w:rFonts w:ascii="Times New Roman" w:hAnsi="Times New Roman"/>
          <w:spacing w:val="39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pomiarów</w:t>
      </w:r>
      <w:r w:rsidRPr="006B2766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sytuacyjnych</w:t>
      </w:r>
      <w:r w:rsidRPr="006B2766">
        <w:rPr>
          <w:rFonts w:ascii="Times New Roman" w:hAnsi="Times New Roman"/>
          <w:spacing w:val="39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i</w:t>
      </w:r>
      <w:r w:rsidRPr="006B2766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wysokościowych</w:t>
      </w:r>
      <w:r w:rsidRPr="006B2766">
        <w:rPr>
          <w:rFonts w:ascii="Times New Roman" w:hAnsi="Times New Roman"/>
          <w:spacing w:val="38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oraz</w:t>
      </w:r>
      <w:r w:rsidRPr="006B2766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opracowywania i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przekazywania wyników tych pomiarów do państwowego zasobu geodezyjnego i kartograficznego. (</w:t>
      </w:r>
      <w:proofErr w:type="spellStart"/>
      <w:r w:rsidRPr="006B2766">
        <w:rPr>
          <w:rFonts w:ascii="Times New Roman" w:hAnsi="Times New Roman"/>
          <w:w w:val="105"/>
          <w:sz w:val="24"/>
          <w:szCs w:val="24"/>
        </w:rPr>
        <w:t>Dz.U</w:t>
      </w:r>
      <w:proofErr w:type="spellEnd"/>
      <w:r w:rsidRPr="006B2766">
        <w:rPr>
          <w:rFonts w:ascii="Times New Roman" w:hAnsi="Times New Roman"/>
          <w:w w:val="105"/>
          <w:sz w:val="24"/>
          <w:szCs w:val="24"/>
        </w:rPr>
        <w:t xml:space="preserve">. z 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0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  <w:smartTag w:uri="urn:schemas-microsoft-com:office:smarttags" w:element="PersonName"/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 xml:space="preserve"> r., poz. 1670)</w:t>
      </w:r>
    </w:p>
    <w:p w:rsidR="00F84DEB" w:rsidRPr="006B2766" w:rsidRDefault="00F84DEB" w:rsidP="00DE2780">
      <w:pPr>
        <w:tabs>
          <w:tab w:val="center" w:pos="4950"/>
        </w:tabs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>Ponadto</w:t>
      </w:r>
      <w:r w:rsidRPr="006B276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B2766">
        <w:rPr>
          <w:rFonts w:ascii="Times New Roman" w:hAnsi="Times New Roman"/>
          <w:sz w:val="24"/>
          <w:szCs w:val="24"/>
        </w:rPr>
        <w:t>przy</w:t>
      </w:r>
      <w:r w:rsidRPr="006B276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B2766">
        <w:rPr>
          <w:rFonts w:ascii="Times New Roman" w:hAnsi="Times New Roman"/>
          <w:sz w:val="24"/>
          <w:szCs w:val="24"/>
        </w:rPr>
        <w:t>realizacji</w:t>
      </w:r>
      <w:r w:rsidRPr="006B276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B2766">
        <w:rPr>
          <w:rFonts w:ascii="Times New Roman" w:hAnsi="Times New Roman"/>
          <w:sz w:val="24"/>
          <w:szCs w:val="24"/>
        </w:rPr>
        <w:t>prac</w:t>
      </w:r>
      <w:r w:rsidRPr="006B276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B2766">
        <w:rPr>
          <w:rFonts w:ascii="Times New Roman" w:hAnsi="Times New Roman"/>
          <w:sz w:val="24"/>
          <w:szCs w:val="24"/>
        </w:rPr>
        <w:t>modernizacyjnych</w:t>
      </w:r>
      <w:r w:rsidRPr="006B276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B2766">
        <w:rPr>
          <w:rFonts w:ascii="Times New Roman" w:hAnsi="Times New Roman"/>
          <w:sz w:val="24"/>
          <w:szCs w:val="24"/>
        </w:rPr>
        <w:t>należy</w:t>
      </w:r>
      <w:r w:rsidRPr="006B276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B2766">
        <w:rPr>
          <w:rFonts w:ascii="Times New Roman" w:hAnsi="Times New Roman"/>
          <w:sz w:val="24"/>
          <w:szCs w:val="24"/>
        </w:rPr>
        <w:t>stosować</w:t>
      </w:r>
      <w:r w:rsidRPr="006B27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B2766">
        <w:rPr>
          <w:rFonts w:ascii="Times New Roman" w:hAnsi="Times New Roman"/>
          <w:sz w:val="24"/>
          <w:szCs w:val="24"/>
        </w:rPr>
        <w:t>odpowiednio</w:t>
      </w:r>
      <w:r w:rsidRPr="006B276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B2766">
        <w:rPr>
          <w:rFonts w:ascii="Times New Roman" w:hAnsi="Times New Roman"/>
          <w:sz w:val="24"/>
          <w:szCs w:val="24"/>
        </w:rPr>
        <w:t>niżej</w:t>
      </w:r>
      <w:r w:rsidRPr="006B276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B2766">
        <w:rPr>
          <w:rFonts w:ascii="Times New Roman" w:hAnsi="Times New Roman"/>
          <w:sz w:val="24"/>
          <w:szCs w:val="24"/>
        </w:rPr>
        <w:t>wymienione</w:t>
      </w:r>
      <w:r w:rsidRPr="006B27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B2766">
        <w:rPr>
          <w:rFonts w:ascii="Times New Roman" w:hAnsi="Times New Roman"/>
          <w:spacing w:val="-2"/>
          <w:sz w:val="24"/>
          <w:szCs w:val="24"/>
        </w:rPr>
        <w:t>przepisy:</w:t>
      </w:r>
    </w:p>
    <w:p w:rsidR="00F84DEB" w:rsidRPr="006B2766" w:rsidRDefault="00F84DEB" w:rsidP="00DE2780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pacing w:val="-2"/>
          <w:w w:val="105"/>
          <w:sz w:val="24"/>
          <w:szCs w:val="24"/>
        </w:rPr>
      </w:pPr>
      <w:r w:rsidRPr="006B2766">
        <w:rPr>
          <w:rFonts w:ascii="Times New Roman" w:hAnsi="Times New Roman"/>
          <w:w w:val="105"/>
          <w:sz w:val="24"/>
          <w:szCs w:val="24"/>
        </w:rPr>
        <w:t>Ustawy</w:t>
      </w:r>
      <w:r w:rsidRPr="006B2766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z</w:t>
      </w:r>
      <w:r w:rsidRPr="006B2766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dnia</w:t>
      </w:r>
      <w:r w:rsidRPr="006B2766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  <w:smartTag w:uri="urn:schemas-microsoft-com:office:smarttags" w:element="PersonName"/>
        <w:r w:rsidRPr="006B2766">
          <w:rPr>
            <w:rFonts w:ascii="Times New Roman" w:hAnsi="Times New Roman"/>
            <w:w w:val="105"/>
            <w:sz w:val="24"/>
            <w:szCs w:val="24"/>
          </w:rPr>
          <w:t>8</w:t>
        </w:r>
      </w:smartTag>
      <w:r w:rsidRPr="006B2766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września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1991</w:t>
      </w:r>
      <w:r w:rsidRPr="006B2766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r.</w:t>
      </w:r>
      <w:r w:rsidRPr="006B2766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-</w:t>
      </w:r>
      <w:r w:rsidRPr="006B2766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o</w:t>
      </w:r>
      <w:r w:rsidRPr="006B2766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lasach</w:t>
      </w:r>
      <w:r w:rsidRPr="006B2766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(Dz.</w:t>
      </w:r>
      <w:r w:rsidRPr="006B2766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U.</w:t>
      </w:r>
      <w:r w:rsidRPr="006B2766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z</w:t>
      </w:r>
      <w:r w:rsidRPr="006B2766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0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4</w:t>
      </w:r>
      <w:r w:rsidRPr="006B2766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r.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poz.</w:t>
      </w:r>
      <w:r w:rsidRPr="006B2766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5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30</w:t>
      </w:r>
      <w:r w:rsidRPr="006B2766">
        <w:rPr>
          <w:rFonts w:ascii="Times New Roman" w:hAnsi="Times New Roman"/>
          <w:spacing w:val="-2"/>
          <w:w w:val="105"/>
          <w:sz w:val="24"/>
          <w:szCs w:val="24"/>
        </w:rPr>
        <w:t xml:space="preserve">), </w:t>
      </w:r>
    </w:p>
    <w:p w:rsidR="00F84DEB" w:rsidRPr="006B2766" w:rsidRDefault="00F84DEB" w:rsidP="00DE2780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pacing w:val="-2"/>
          <w:w w:val="105"/>
          <w:sz w:val="24"/>
          <w:szCs w:val="24"/>
        </w:rPr>
      </w:pPr>
      <w:r w:rsidRPr="006B2766">
        <w:rPr>
          <w:rFonts w:ascii="Times New Roman" w:hAnsi="Times New Roman"/>
          <w:w w:val="105"/>
          <w:sz w:val="24"/>
          <w:szCs w:val="24"/>
        </w:rPr>
        <w:t>Ustawy</w:t>
      </w:r>
      <w:r w:rsidRPr="006B2766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z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dnia</w:t>
      </w:r>
      <w:r w:rsidRPr="006B2766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0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lipca</w:t>
      </w:r>
      <w:r w:rsidRPr="006B2766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017</w:t>
      </w:r>
      <w:r w:rsidRPr="006B2766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r.</w:t>
      </w:r>
      <w:r w:rsidRPr="006B2766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-</w:t>
      </w:r>
      <w:r w:rsidRPr="006B2766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Prawo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wodne</w:t>
      </w:r>
      <w:r w:rsidRPr="006B2766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(Dz.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U.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z</w:t>
      </w:r>
      <w:r w:rsidRPr="006B2766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0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3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r.</w:t>
      </w:r>
      <w:r w:rsidRPr="006B2766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poz.</w:t>
      </w:r>
      <w:r w:rsidRPr="006B2766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147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8</w:t>
        </w:r>
      </w:smartTag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z</w:t>
      </w:r>
      <w:r w:rsidRPr="006B2766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proofErr w:type="spellStart"/>
      <w:r w:rsidRPr="006B2766">
        <w:rPr>
          <w:rFonts w:ascii="Times New Roman" w:hAnsi="Times New Roman"/>
          <w:w w:val="105"/>
          <w:sz w:val="24"/>
          <w:szCs w:val="24"/>
        </w:rPr>
        <w:t>późn</w:t>
      </w:r>
      <w:proofErr w:type="spellEnd"/>
      <w:r w:rsidRPr="006B2766">
        <w:rPr>
          <w:rFonts w:ascii="Times New Roman" w:hAnsi="Times New Roman"/>
          <w:w w:val="105"/>
          <w:sz w:val="24"/>
          <w:szCs w:val="24"/>
        </w:rPr>
        <w:t>.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spacing w:val="-2"/>
          <w:w w:val="105"/>
          <w:sz w:val="24"/>
          <w:szCs w:val="24"/>
        </w:rPr>
        <w:t>zm.),</w:t>
      </w:r>
    </w:p>
    <w:p w:rsidR="00F84DEB" w:rsidRPr="006B2766" w:rsidRDefault="00F84DEB" w:rsidP="00DE2780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pacing w:val="-2"/>
          <w:w w:val="105"/>
          <w:sz w:val="24"/>
          <w:szCs w:val="24"/>
        </w:rPr>
      </w:pPr>
      <w:r w:rsidRPr="006B2766">
        <w:rPr>
          <w:rFonts w:ascii="Times New Roman" w:hAnsi="Times New Roman"/>
          <w:w w:val="105"/>
          <w:sz w:val="24"/>
          <w:szCs w:val="24"/>
        </w:rPr>
        <w:t>Ustawy</w:t>
      </w:r>
      <w:r w:rsidRPr="006B2766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z</w:t>
      </w:r>
      <w:r w:rsidRPr="006B2766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dnia</w:t>
      </w:r>
      <w:r w:rsidRPr="006B2766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7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lipca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1994r.-</w:t>
      </w:r>
      <w:r w:rsidRPr="006B2766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Prawo</w:t>
      </w:r>
      <w:r w:rsidRPr="006B2766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budowlane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(</w:t>
      </w:r>
      <w:proofErr w:type="spellStart"/>
      <w:r w:rsidRPr="006B2766">
        <w:rPr>
          <w:rFonts w:ascii="Times New Roman" w:hAnsi="Times New Roman"/>
          <w:w w:val="105"/>
          <w:sz w:val="24"/>
          <w:szCs w:val="24"/>
        </w:rPr>
        <w:t>Dz.U</w:t>
      </w:r>
      <w:proofErr w:type="spellEnd"/>
      <w:r w:rsidRPr="006B2766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z</w:t>
      </w:r>
      <w:r w:rsidRPr="006B2766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0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3r.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poz.</w:t>
      </w:r>
      <w:r w:rsidRPr="006B2766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6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8</w:t>
        </w:r>
        <w:smartTag w:uri="urn:schemas-microsoft-com:office:smarttags" w:element="PersonName"/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z</w:t>
      </w:r>
      <w:r w:rsidRPr="006B2766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proofErr w:type="spellStart"/>
      <w:r w:rsidRPr="006B2766">
        <w:rPr>
          <w:rFonts w:ascii="Times New Roman" w:hAnsi="Times New Roman"/>
          <w:w w:val="105"/>
          <w:sz w:val="24"/>
          <w:szCs w:val="24"/>
        </w:rPr>
        <w:t>późn</w:t>
      </w:r>
      <w:proofErr w:type="spellEnd"/>
      <w:r w:rsidRPr="006B2766">
        <w:rPr>
          <w:rFonts w:ascii="Times New Roman" w:hAnsi="Times New Roman"/>
          <w:w w:val="105"/>
          <w:sz w:val="24"/>
          <w:szCs w:val="24"/>
        </w:rPr>
        <w:t>.</w:t>
      </w:r>
      <w:r w:rsidRPr="006B2766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spacing w:val="-2"/>
          <w:w w:val="105"/>
          <w:sz w:val="24"/>
          <w:szCs w:val="24"/>
        </w:rPr>
        <w:t>zm.),</w:t>
      </w:r>
    </w:p>
    <w:p w:rsidR="00F84DEB" w:rsidRPr="006B2766" w:rsidRDefault="00F84DEB" w:rsidP="00DE2780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pacing w:val="-2"/>
          <w:w w:val="105"/>
          <w:sz w:val="24"/>
          <w:szCs w:val="24"/>
        </w:rPr>
      </w:pPr>
      <w:r w:rsidRPr="006B2766">
        <w:rPr>
          <w:rFonts w:ascii="Times New Roman" w:hAnsi="Times New Roman"/>
          <w:w w:val="105"/>
          <w:sz w:val="24"/>
          <w:szCs w:val="24"/>
        </w:rPr>
        <w:t>Ustawa</w:t>
      </w:r>
      <w:r w:rsidRPr="006B2766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z</w:t>
      </w:r>
      <w:r w:rsidRPr="006B2766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dnia</w:t>
      </w:r>
      <w:r w:rsidRPr="006B2766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4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czerwca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1994</w:t>
      </w:r>
      <w:r w:rsidRPr="006B2766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r.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o</w:t>
      </w:r>
      <w:r w:rsidRPr="006B2766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własności</w:t>
      </w:r>
      <w:r w:rsidRPr="006B2766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lokali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(</w:t>
      </w:r>
      <w:r w:rsidRPr="006B2766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proofErr w:type="spellStart"/>
      <w:r w:rsidRPr="006B2766">
        <w:rPr>
          <w:rFonts w:ascii="Times New Roman" w:hAnsi="Times New Roman"/>
          <w:w w:val="105"/>
          <w:sz w:val="24"/>
          <w:szCs w:val="24"/>
        </w:rPr>
        <w:t>Dz.U</w:t>
      </w:r>
      <w:proofErr w:type="spellEnd"/>
      <w:r w:rsidRPr="006B2766">
        <w:rPr>
          <w:rFonts w:ascii="Times New Roman" w:hAnsi="Times New Roman"/>
          <w:w w:val="105"/>
          <w:sz w:val="24"/>
          <w:szCs w:val="24"/>
        </w:rPr>
        <w:t>.</w:t>
      </w:r>
      <w:r w:rsidRPr="006B2766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z</w:t>
      </w:r>
      <w:r w:rsidRPr="006B2766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0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1</w:t>
      </w:r>
      <w:r w:rsidRPr="006B2766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poz.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10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4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8</w:t>
        </w:r>
      </w:smartTag>
      <w:r w:rsidRPr="006B2766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z</w:t>
      </w:r>
      <w:r w:rsidRPr="006B2766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proofErr w:type="spellStart"/>
      <w:r w:rsidRPr="006B2766">
        <w:rPr>
          <w:rFonts w:ascii="Times New Roman" w:hAnsi="Times New Roman"/>
          <w:w w:val="105"/>
          <w:sz w:val="24"/>
          <w:szCs w:val="24"/>
        </w:rPr>
        <w:t>późn</w:t>
      </w:r>
      <w:proofErr w:type="spellEnd"/>
      <w:r w:rsidRPr="006B2766">
        <w:rPr>
          <w:rFonts w:ascii="Times New Roman" w:hAnsi="Times New Roman"/>
          <w:w w:val="105"/>
          <w:sz w:val="24"/>
          <w:szCs w:val="24"/>
        </w:rPr>
        <w:t>.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spacing w:val="-2"/>
          <w:w w:val="105"/>
          <w:sz w:val="24"/>
          <w:szCs w:val="24"/>
        </w:rPr>
        <w:t>zm.),</w:t>
      </w:r>
    </w:p>
    <w:p w:rsidR="00F84DEB" w:rsidRPr="006B2766" w:rsidRDefault="00F84DEB" w:rsidP="00DE2780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pacing w:val="-2"/>
          <w:w w:val="105"/>
          <w:sz w:val="24"/>
          <w:szCs w:val="24"/>
        </w:rPr>
      </w:pPr>
      <w:r w:rsidRPr="006B2766">
        <w:rPr>
          <w:rFonts w:ascii="Times New Roman" w:hAnsi="Times New Roman"/>
          <w:w w:val="105"/>
          <w:sz w:val="24"/>
          <w:szCs w:val="24"/>
        </w:rPr>
        <w:t>Ustawy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z</w:t>
      </w:r>
      <w:r w:rsidRPr="006B2766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dnia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11</w:t>
      </w:r>
      <w:r w:rsidRPr="006B2766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września</w:t>
      </w:r>
      <w:r w:rsidRPr="006B2766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019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r.</w:t>
      </w:r>
      <w:r w:rsidRPr="006B2766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-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Prawo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zamówień</w:t>
      </w:r>
      <w:r w:rsidRPr="006B2766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publicznych</w:t>
      </w:r>
      <w:r w:rsidRPr="006B2766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(Dz.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U.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z</w:t>
      </w:r>
      <w:r w:rsidRPr="006B2766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0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3</w:t>
      </w:r>
      <w:r w:rsidRPr="006B2766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r.</w:t>
      </w:r>
      <w:r w:rsidRPr="006B276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poz.</w:t>
      </w:r>
      <w:r w:rsidRPr="006B2766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spacing w:val="-2"/>
          <w:w w:val="105"/>
          <w:sz w:val="24"/>
          <w:szCs w:val="24"/>
        </w:rPr>
        <w:t>160</w:t>
      </w:r>
      <w:smartTag w:uri="urn:schemas-microsoft-com:office:smarttags" w:element="PersonName">
        <w:r w:rsidRPr="006B2766">
          <w:rPr>
            <w:rFonts w:ascii="Times New Roman" w:hAnsi="Times New Roman"/>
            <w:spacing w:val="-2"/>
            <w:w w:val="105"/>
            <w:sz w:val="24"/>
            <w:szCs w:val="24"/>
          </w:rPr>
          <w:t>5</w:t>
        </w:r>
      </w:smartTag>
      <w:r w:rsidRPr="006B2766">
        <w:rPr>
          <w:rFonts w:ascii="Times New Roman" w:hAnsi="Times New Roman"/>
          <w:spacing w:val="-2"/>
          <w:w w:val="105"/>
          <w:sz w:val="24"/>
          <w:szCs w:val="24"/>
        </w:rPr>
        <w:t>),</w:t>
      </w:r>
    </w:p>
    <w:p w:rsidR="00F84DEB" w:rsidRPr="006B2766" w:rsidRDefault="00F84DEB" w:rsidP="00DE2780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w w:val="105"/>
          <w:sz w:val="24"/>
          <w:szCs w:val="24"/>
        </w:rPr>
      </w:pPr>
      <w:r w:rsidRPr="006B2766">
        <w:rPr>
          <w:rFonts w:ascii="Times New Roman" w:hAnsi="Times New Roman"/>
          <w:spacing w:val="-2"/>
          <w:w w:val="105"/>
          <w:sz w:val="24"/>
          <w:szCs w:val="24"/>
        </w:rPr>
        <w:t>Rozporządzenia</w:t>
      </w:r>
      <w:r w:rsidRPr="006B2766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spacing w:val="-2"/>
          <w:w w:val="105"/>
          <w:sz w:val="24"/>
          <w:szCs w:val="24"/>
        </w:rPr>
        <w:t>Rady</w:t>
      </w:r>
      <w:r w:rsidRPr="006B2766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spacing w:val="-2"/>
          <w:w w:val="105"/>
          <w:sz w:val="24"/>
          <w:szCs w:val="24"/>
        </w:rPr>
        <w:t>Ministrów</w:t>
      </w:r>
      <w:r w:rsidRPr="006B2766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spacing w:val="-2"/>
          <w:w w:val="105"/>
          <w:sz w:val="24"/>
          <w:szCs w:val="24"/>
        </w:rPr>
        <w:t>z dnia</w:t>
      </w:r>
      <w:r w:rsidRPr="006B2766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6B2766">
          <w:rPr>
            <w:rFonts w:ascii="Times New Roman" w:hAnsi="Times New Roman"/>
            <w:spacing w:val="-2"/>
            <w:w w:val="105"/>
            <w:sz w:val="24"/>
            <w:szCs w:val="24"/>
          </w:rPr>
          <w:t>1</w:t>
        </w:r>
        <w:smartTag w:uri="urn:schemas-microsoft-com:office:smarttags" w:element="PersonName">
          <w:r w:rsidRPr="006B2766">
            <w:rPr>
              <w:rFonts w:ascii="Times New Roman" w:hAnsi="Times New Roman"/>
              <w:spacing w:val="-2"/>
              <w:w w:val="105"/>
              <w:sz w:val="24"/>
              <w:szCs w:val="24"/>
            </w:rPr>
            <w:t>2</w:t>
          </w:r>
        </w:smartTag>
      </w:smartTag>
      <w:r w:rsidRPr="006B2766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spacing w:val="-2"/>
          <w:w w:val="105"/>
          <w:sz w:val="24"/>
          <w:szCs w:val="24"/>
        </w:rPr>
        <w:t>września</w:t>
      </w:r>
      <w:r w:rsidRPr="006B2766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smartTag w:uri="urn:schemas-microsoft-com:office:smarttags" w:element="PersonName">
        <w:r w:rsidRPr="006B2766">
          <w:rPr>
            <w:rFonts w:ascii="Times New Roman" w:hAnsi="Times New Roman"/>
            <w:spacing w:val="-2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spacing w:val="-2"/>
          <w:w w:val="105"/>
          <w:sz w:val="24"/>
          <w:szCs w:val="24"/>
        </w:rPr>
        <w:t>0</w:t>
      </w:r>
      <w:smartTag w:uri="urn:schemas-microsoft-com:office:smarttags" w:element="PersonName">
        <w:r w:rsidRPr="006B2766">
          <w:rPr>
            <w:rFonts w:ascii="Times New Roman" w:hAnsi="Times New Roman"/>
            <w:spacing w:val="-2"/>
            <w:w w:val="105"/>
            <w:sz w:val="24"/>
            <w:szCs w:val="24"/>
          </w:rPr>
          <w:t>1</w:t>
        </w:r>
        <w:smartTag w:uri="urn:schemas-microsoft-com:office:smarttags" w:element="PersonName">
          <w:r w:rsidRPr="006B2766">
            <w:rPr>
              <w:rFonts w:ascii="Times New Roman" w:hAnsi="Times New Roman"/>
              <w:spacing w:val="-2"/>
              <w:w w:val="105"/>
              <w:sz w:val="24"/>
              <w:szCs w:val="24"/>
            </w:rPr>
            <w:t>2</w:t>
          </w:r>
        </w:smartTag>
      </w:smartTag>
      <w:r w:rsidRPr="006B2766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spacing w:val="-2"/>
          <w:w w:val="105"/>
          <w:sz w:val="24"/>
          <w:szCs w:val="24"/>
        </w:rPr>
        <w:t>r.</w:t>
      </w:r>
      <w:r w:rsidRPr="006B2766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spacing w:val="-2"/>
          <w:w w:val="105"/>
          <w:sz w:val="24"/>
          <w:szCs w:val="24"/>
        </w:rPr>
        <w:t>w</w:t>
      </w:r>
      <w:r w:rsidRPr="006B2766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spacing w:val="-2"/>
          <w:w w:val="105"/>
          <w:sz w:val="24"/>
          <w:szCs w:val="24"/>
        </w:rPr>
        <w:t>sprawie</w:t>
      </w:r>
      <w:r w:rsidRPr="006B2766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spacing w:val="-2"/>
          <w:w w:val="105"/>
          <w:sz w:val="24"/>
          <w:szCs w:val="24"/>
        </w:rPr>
        <w:t>gleboznawczej</w:t>
      </w:r>
      <w:r w:rsidRPr="006B2766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spacing w:val="-2"/>
          <w:w w:val="105"/>
          <w:sz w:val="24"/>
          <w:szCs w:val="24"/>
        </w:rPr>
        <w:t>klasyfikacji</w:t>
      </w:r>
      <w:r w:rsidRPr="006B2766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spacing w:val="-2"/>
          <w:w w:val="105"/>
          <w:sz w:val="24"/>
          <w:szCs w:val="24"/>
        </w:rPr>
        <w:t xml:space="preserve">gruntów </w:t>
      </w:r>
      <w:r w:rsidRPr="006B2766">
        <w:rPr>
          <w:rFonts w:ascii="Times New Roman" w:hAnsi="Times New Roman"/>
          <w:w w:val="105"/>
          <w:sz w:val="24"/>
          <w:szCs w:val="24"/>
        </w:rPr>
        <w:t xml:space="preserve">(Dz. U. z 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0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1</w:t>
        </w:r>
        <w:smartTag w:uri="urn:schemas-microsoft-com:office:smarttags" w:element="PersonName">
          <w:r w:rsidRPr="006B2766">
            <w:rPr>
              <w:rFonts w:ascii="Times New Roman" w:hAnsi="Times New Roman"/>
              <w:w w:val="105"/>
              <w:sz w:val="24"/>
              <w:szCs w:val="24"/>
            </w:rPr>
            <w:t>2</w:t>
          </w:r>
        </w:smartTag>
      </w:smartTag>
      <w:r w:rsidRPr="006B2766">
        <w:rPr>
          <w:rFonts w:ascii="Times New Roman" w:hAnsi="Times New Roman"/>
          <w:w w:val="105"/>
          <w:sz w:val="24"/>
          <w:szCs w:val="24"/>
        </w:rPr>
        <w:t xml:space="preserve"> r. poz. 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1</w:t>
        </w:r>
        <w:smartTag w:uri="urn:schemas-microsoft-com:office:smarttags" w:element="PersonName">
          <w:r w:rsidRPr="006B2766">
            <w:rPr>
              <w:rFonts w:ascii="Times New Roman" w:hAnsi="Times New Roman"/>
              <w:w w:val="105"/>
              <w:sz w:val="24"/>
              <w:szCs w:val="24"/>
            </w:rPr>
            <w:t>2</w:t>
          </w:r>
        </w:smartTag>
      </w:smartTag>
      <w:r w:rsidRPr="006B2766">
        <w:rPr>
          <w:rFonts w:ascii="Times New Roman" w:hAnsi="Times New Roman"/>
          <w:w w:val="105"/>
          <w:sz w:val="24"/>
          <w:szCs w:val="24"/>
        </w:rPr>
        <w:t>46),</w:t>
      </w:r>
    </w:p>
    <w:p w:rsidR="00F84DEB" w:rsidRPr="006B2766" w:rsidRDefault="00F84DEB" w:rsidP="00DE2780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w w:val="105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>Rozporządzenia Rady Ministrów z dnia 1</w:t>
      </w:r>
      <w:smartTag w:uri="urn:schemas-microsoft-com:office:smarttags" w:element="PersonName">
        <w:r w:rsidRPr="006B2766">
          <w:rPr>
            <w:rFonts w:ascii="Times New Roman" w:hAnsi="Times New Roman"/>
            <w:sz w:val="24"/>
            <w:szCs w:val="24"/>
          </w:rPr>
          <w:t>5</w:t>
        </w:r>
      </w:smartTag>
      <w:r w:rsidRPr="006B2766">
        <w:rPr>
          <w:rFonts w:ascii="Times New Roman" w:hAnsi="Times New Roman"/>
          <w:sz w:val="24"/>
          <w:szCs w:val="24"/>
        </w:rPr>
        <w:t xml:space="preserve"> października </w:t>
      </w:r>
      <w:smartTag w:uri="urn:schemas-microsoft-com:office:smarttags" w:element="PersonName">
        <w:r w:rsidRPr="006B2766">
          <w:rPr>
            <w:rFonts w:ascii="Times New Roman" w:hAnsi="Times New Roman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sz w:val="24"/>
          <w:szCs w:val="24"/>
        </w:rPr>
        <w:t>0</w:t>
      </w:r>
      <w:smartTag w:uri="urn:schemas-microsoft-com:office:smarttags" w:element="PersonName">
        <w:r w:rsidRPr="006B2766">
          <w:rPr>
            <w:rFonts w:ascii="Times New Roman" w:hAnsi="Times New Roman"/>
            <w:sz w:val="24"/>
            <w:szCs w:val="24"/>
          </w:rPr>
          <w:t>1</w:t>
        </w:r>
        <w:smartTag w:uri="urn:schemas-microsoft-com:office:smarttags" w:element="PersonName">
          <w:r w:rsidRPr="006B2766">
            <w:rPr>
              <w:rFonts w:ascii="Times New Roman" w:hAnsi="Times New Roman"/>
              <w:sz w:val="24"/>
              <w:szCs w:val="24"/>
            </w:rPr>
            <w:t>2</w:t>
          </w:r>
        </w:smartTag>
      </w:smartTag>
      <w:r w:rsidRPr="006B2766">
        <w:rPr>
          <w:rFonts w:ascii="Times New Roman" w:hAnsi="Times New Roman"/>
          <w:sz w:val="24"/>
          <w:szCs w:val="24"/>
        </w:rPr>
        <w:t xml:space="preserve">r. w sprawie państwowego systemu odniesień </w:t>
      </w:r>
      <w:r w:rsidRPr="006B2766">
        <w:rPr>
          <w:rFonts w:ascii="Times New Roman" w:hAnsi="Times New Roman"/>
          <w:w w:val="105"/>
          <w:sz w:val="24"/>
          <w:szCs w:val="24"/>
        </w:rPr>
        <w:t xml:space="preserve">przestrzennych (Dz. U. z 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0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4 r. poz. 34</w:t>
      </w:r>
      <w:smartTag w:uri="urn:schemas-microsoft-com:office:smarttags" w:element="PersonName">
        <w:r w:rsidRPr="006B2766">
          <w:rPr>
            <w:rFonts w:ascii="Times New Roman" w:hAnsi="Times New Roman"/>
            <w:w w:val="105"/>
            <w:sz w:val="24"/>
            <w:szCs w:val="24"/>
          </w:rPr>
          <w:t>2</w:t>
        </w:r>
      </w:smartTag>
      <w:r w:rsidRPr="006B2766">
        <w:rPr>
          <w:rFonts w:ascii="Times New Roman" w:hAnsi="Times New Roman"/>
          <w:w w:val="105"/>
          <w:sz w:val="24"/>
          <w:szCs w:val="24"/>
        </w:rPr>
        <w:t>).</w:t>
      </w:r>
    </w:p>
    <w:p w:rsidR="00F84DEB" w:rsidRPr="006B2766" w:rsidRDefault="00F84DEB" w:rsidP="00DE2780">
      <w:pPr>
        <w:tabs>
          <w:tab w:val="center" w:pos="495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B2766">
        <w:rPr>
          <w:rFonts w:ascii="Times New Roman" w:hAnsi="Times New Roman"/>
          <w:w w:val="105"/>
          <w:sz w:val="24"/>
          <w:szCs w:val="24"/>
        </w:rPr>
        <w:t>Wykonawca jest zobowiązany stosować także</w:t>
      </w:r>
      <w:r w:rsidRPr="006B2766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inne aktualne przepisy</w:t>
      </w:r>
      <w:r w:rsidRPr="006B2766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prawa, które</w:t>
      </w:r>
      <w:r w:rsidRPr="006B2766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mogą</w:t>
      </w:r>
      <w:r w:rsidRPr="006B2766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>mieć</w:t>
      </w:r>
      <w:r w:rsidRPr="006B2766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B2766">
        <w:rPr>
          <w:rFonts w:ascii="Times New Roman" w:hAnsi="Times New Roman"/>
          <w:w w:val="105"/>
          <w:sz w:val="24"/>
          <w:szCs w:val="24"/>
        </w:rPr>
        <w:t xml:space="preserve">zastosowanie przy realizacji prac modernizacyjnych, a także </w:t>
      </w:r>
      <w:r w:rsidRPr="006B2766">
        <w:rPr>
          <w:rFonts w:ascii="Times New Roman" w:hAnsi="Times New Roman"/>
          <w:bCs/>
          <w:color w:val="000000"/>
          <w:sz w:val="24"/>
          <w:szCs w:val="24"/>
        </w:rPr>
        <w:t xml:space="preserve">warunki określone w Specyfikacji Warunków Zamówienia </w:t>
      </w:r>
      <w:r w:rsidRPr="006B2766">
        <w:rPr>
          <w:rFonts w:ascii="Times New Roman" w:hAnsi="Times New Roman"/>
          <w:bCs/>
          <w:iCs/>
          <w:color w:val="000000"/>
          <w:spacing w:val="9"/>
          <w:sz w:val="24"/>
          <w:szCs w:val="24"/>
        </w:rPr>
        <w:t>(dalej: SWZ)</w:t>
      </w:r>
      <w:r w:rsidRPr="006B2766">
        <w:rPr>
          <w:rFonts w:ascii="Times New Roman" w:hAnsi="Times New Roman"/>
          <w:bCs/>
          <w:color w:val="000000"/>
          <w:sz w:val="24"/>
          <w:szCs w:val="24"/>
        </w:rPr>
        <w:t xml:space="preserve">, w szczególności </w:t>
      </w:r>
      <w:r w:rsidRPr="006B2766">
        <w:rPr>
          <w:rStyle w:val="Pogrubienie"/>
          <w:rFonts w:ascii="Times New Roman" w:hAnsi="Times New Roman"/>
          <w:b w:val="0"/>
          <w:bCs/>
          <w:color w:val="000000"/>
          <w:spacing w:val="9"/>
          <w:sz w:val="24"/>
          <w:szCs w:val="24"/>
        </w:rPr>
        <w:t xml:space="preserve">Opisem Przedmiotu Zamówienia (dalej: OPZ) określającym Warunki Techniczne wykonania przedmiotu umowy, niniejszą umową oraz </w:t>
      </w:r>
      <w:r w:rsidRPr="006B2766">
        <w:rPr>
          <w:rFonts w:ascii="Times New Roman" w:hAnsi="Times New Roman"/>
          <w:bCs/>
          <w:color w:val="000000"/>
          <w:sz w:val="24"/>
          <w:szCs w:val="24"/>
        </w:rPr>
        <w:t>złożoną ofertą przetargową.</w:t>
      </w:r>
    </w:p>
    <w:p w:rsidR="00F84DEB" w:rsidRPr="006B2766" w:rsidRDefault="00F84DEB" w:rsidP="00DE2780">
      <w:pPr>
        <w:tabs>
          <w:tab w:val="left" w:pos="-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PersonName">
        <w:r w:rsidRPr="006B2766">
          <w:rPr>
            <w:rFonts w:ascii="Times New Roman" w:hAnsi="Times New Roman"/>
            <w:color w:val="000000"/>
            <w:sz w:val="24"/>
            <w:szCs w:val="24"/>
            <w:lang w:eastAsia="pl-PL"/>
          </w:rPr>
          <w:t>2</w:t>
        </w:r>
      </w:smartTag>
      <w:r w:rsidRPr="006B2766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6B2766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6B2766">
        <w:rPr>
          <w:rFonts w:ascii="Times New Roman" w:hAnsi="Times New Roman"/>
          <w:bCs/>
          <w:iCs/>
          <w:color w:val="000000"/>
          <w:spacing w:val="9"/>
          <w:sz w:val="24"/>
          <w:szCs w:val="24"/>
        </w:rPr>
        <w:t xml:space="preserve">Szczegółowy opis przedmiotu umowy zawiera </w:t>
      </w:r>
      <w:r w:rsidRPr="001B7EF5">
        <w:rPr>
          <w:rFonts w:ascii="Times New Roman" w:hAnsi="Times New Roman"/>
          <w:bCs/>
          <w:iCs/>
          <w:color w:val="000000"/>
          <w:spacing w:val="9"/>
          <w:sz w:val="24"/>
          <w:szCs w:val="24"/>
        </w:rPr>
        <w:t xml:space="preserve">Załącznik nr </w:t>
      </w:r>
      <w:r w:rsidR="001B7EF5" w:rsidRPr="001B7EF5">
        <w:rPr>
          <w:rFonts w:ascii="Times New Roman" w:hAnsi="Times New Roman"/>
          <w:bCs/>
          <w:iCs/>
          <w:spacing w:val="9"/>
          <w:sz w:val="24"/>
          <w:szCs w:val="24"/>
        </w:rPr>
        <w:t>7 i zał. Nr 8</w:t>
      </w:r>
      <w:r w:rsidRPr="001B7EF5">
        <w:rPr>
          <w:rFonts w:ascii="Times New Roman" w:hAnsi="Times New Roman"/>
          <w:bCs/>
          <w:iCs/>
          <w:color w:val="000000"/>
          <w:spacing w:val="9"/>
          <w:sz w:val="24"/>
          <w:szCs w:val="24"/>
        </w:rPr>
        <w:t xml:space="preserve"> do </w:t>
      </w:r>
      <w:r w:rsidRPr="001B7EF5">
        <w:rPr>
          <w:rStyle w:val="Pogrubienie"/>
          <w:rFonts w:ascii="Times New Roman" w:hAnsi="Times New Roman"/>
          <w:bCs/>
          <w:color w:val="000000"/>
          <w:spacing w:val="9"/>
          <w:sz w:val="24"/>
          <w:szCs w:val="24"/>
        </w:rPr>
        <w:t>SWZ</w:t>
      </w:r>
      <w:r w:rsidRPr="006B2766">
        <w:rPr>
          <w:rFonts w:ascii="Times New Roman" w:hAnsi="Times New Roman"/>
          <w:bCs/>
          <w:iCs/>
          <w:color w:val="000000"/>
          <w:spacing w:val="9"/>
          <w:sz w:val="24"/>
          <w:szCs w:val="24"/>
        </w:rPr>
        <w:t xml:space="preserve"> –, będący jednocześnie integralną częścią niniejszej umowy</w:t>
      </w:r>
      <w:r w:rsidRPr="006B2766">
        <w:rPr>
          <w:rFonts w:ascii="Times New Roman" w:hAnsi="Times New Roman"/>
          <w:iCs/>
          <w:color w:val="000000"/>
          <w:spacing w:val="9"/>
          <w:sz w:val="24"/>
          <w:szCs w:val="24"/>
        </w:rPr>
        <w:t>.</w:t>
      </w:r>
    </w:p>
    <w:p w:rsidR="00F84DEB" w:rsidRPr="006B2766" w:rsidRDefault="00F84DEB" w:rsidP="00DE2780">
      <w:pPr>
        <w:tabs>
          <w:tab w:val="left" w:pos="-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2766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B2766">
        <w:rPr>
          <w:rFonts w:ascii="Times New Roman" w:hAnsi="Times New Roman"/>
          <w:iCs/>
          <w:color w:val="000000"/>
          <w:spacing w:val="9"/>
          <w:sz w:val="24"/>
          <w:szCs w:val="24"/>
        </w:rPr>
        <w:t>Całość zamówienia jest podzielona na trzy etapy, wykonywane w trzech kolejnych latach. Z</w:t>
      </w:r>
      <w:r w:rsidRPr="006B2766">
        <w:rPr>
          <w:rFonts w:ascii="Times New Roman" w:hAnsi="Times New Roman"/>
          <w:b/>
          <w:iCs/>
          <w:color w:val="000000"/>
          <w:spacing w:val="9"/>
          <w:sz w:val="24"/>
          <w:szCs w:val="24"/>
        </w:rPr>
        <w:t>amawiający</w:t>
      </w:r>
      <w:r w:rsidRPr="006B2766">
        <w:rPr>
          <w:rFonts w:ascii="Times New Roman" w:hAnsi="Times New Roman"/>
          <w:iCs/>
          <w:color w:val="000000"/>
          <w:spacing w:val="9"/>
          <w:sz w:val="24"/>
          <w:szCs w:val="24"/>
        </w:rPr>
        <w:t xml:space="preserve"> nie przewiduje rozdzielania etapów zamówienia pomiędzy kilku Wykonawców, dlatego odstąpienie przez </w:t>
      </w:r>
      <w:r w:rsidRPr="006B2766">
        <w:rPr>
          <w:rFonts w:ascii="Times New Roman" w:hAnsi="Times New Roman"/>
          <w:b/>
          <w:iCs/>
          <w:color w:val="000000"/>
          <w:spacing w:val="9"/>
          <w:sz w:val="24"/>
          <w:szCs w:val="24"/>
        </w:rPr>
        <w:t>Wykonawcę</w:t>
      </w:r>
      <w:r w:rsidRPr="006B2766">
        <w:rPr>
          <w:rFonts w:ascii="Times New Roman" w:hAnsi="Times New Roman"/>
          <w:iCs/>
          <w:color w:val="000000"/>
          <w:spacing w:val="9"/>
          <w:sz w:val="24"/>
          <w:szCs w:val="24"/>
        </w:rPr>
        <w:t xml:space="preserve"> od jednego z etapów zamówienia jest jednoznaczne z odstąpieniem od całego zamówienia.</w:t>
      </w:r>
    </w:p>
    <w:p w:rsidR="00F84DEB" w:rsidRPr="006B2766" w:rsidRDefault="00F84DEB" w:rsidP="00DE2780">
      <w:pPr>
        <w:tabs>
          <w:tab w:val="left" w:pos="-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2766">
        <w:rPr>
          <w:rFonts w:ascii="Times New Roman" w:hAnsi="Times New Roman"/>
          <w:color w:val="000000"/>
          <w:sz w:val="24"/>
          <w:szCs w:val="24"/>
        </w:rPr>
        <w:t xml:space="preserve">4. W ramach wykonania przedmiotu umowy wyróżniono podstawowe zadania realizacji prac geodezyjnych i prac kartograficznych, o których mowa w rozdziale III </w:t>
      </w:r>
      <w:proofErr w:type="spellStart"/>
      <w:r w:rsidRPr="006B2766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  <w:r w:rsidRPr="006B2766">
        <w:rPr>
          <w:rFonts w:ascii="Times New Roman" w:hAnsi="Times New Roman"/>
          <w:color w:val="000000"/>
          <w:sz w:val="24"/>
          <w:szCs w:val="24"/>
        </w:rPr>
        <w:t> 1 SWZ.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Zamawiający wymaga bardzo uważnego zapoznania się z treścią projektu modernizacji oraz niniejszych warunków technicznych. Dokumenty te stanowią podstawę opracowania oferty przetargowej, a po wyborze Wykonawcy, realizacji przedmiotu umowy. Udzielanie wyjaśnień dotyczących zapisów zawartych we wspomnianych dokumentach i ewentualne zmiany treści warunków technicznych są możliwe jedynie w toku postępowania przetargowego, w trybie przewidzianym ustawą - Prawo zamówień publicznych.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smartTag w:uri="urn:schemas-microsoft-com:office:smarttags" w:element="PersonName">
        <w:r w:rsidRPr="006B2766">
          <w:rPr>
            <w:rFonts w:ascii="Times New Roman" w:hAnsi="Times New Roman" w:cs="Times New Roman"/>
            <w:color w:val="auto"/>
          </w:rPr>
          <w:t>2</w:t>
        </w:r>
      </w:smartTag>
      <w:r w:rsidRPr="006B2766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) </w:t>
      </w:r>
      <w:r w:rsidRPr="006B2766">
        <w:rPr>
          <w:rFonts w:ascii="Times New Roman" w:hAnsi="Times New Roman" w:cs="Times New Roman"/>
          <w:color w:val="auto"/>
        </w:rPr>
        <w:t xml:space="preserve">Wykonawca zobowiązany jest sporządzić harmonogram prac i przedstawić ten harmonogram do akceptacji Zamawiającego w terminie </w:t>
      </w:r>
      <w:r>
        <w:rPr>
          <w:rFonts w:ascii="Times New Roman" w:hAnsi="Times New Roman" w:cs="Times New Roman"/>
          <w:color w:val="auto"/>
        </w:rPr>
        <w:t xml:space="preserve">do </w:t>
      </w:r>
      <w:smartTag w:uri="urn:schemas-microsoft-com:office:smarttags" w:element="PersonName">
        <w:r>
          <w:rPr>
            <w:rFonts w:ascii="Times New Roman" w:hAnsi="Times New Roman" w:cs="Times New Roman"/>
            <w:color w:val="auto"/>
          </w:rPr>
          <w:t>10</w:t>
        </w:r>
      </w:smartTag>
      <w:r>
        <w:rPr>
          <w:rFonts w:ascii="Times New Roman" w:hAnsi="Times New Roman" w:cs="Times New Roman"/>
          <w:color w:val="auto"/>
        </w:rPr>
        <w:t xml:space="preserve"> dni roboczych</w:t>
      </w:r>
      <w:r w:rsidRPr="006B2766">
        <w:rPr>
          <w:rFonts w:ascii="Times New Roman" w:hAnsi="Times New Roman" w:cs="Times New Roman"/>
          <w:color w:val="auto"/>
        </w:rPr>
        <w:t xml:space="preserve"> od podpisania umowy.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 Zakres zmian i ustaleń między stronami umowy musi zostać uzgodniony pisemnie i opisany w dzienniku robót.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Wykonawca zobowiązany jest do prowadzenia prac zgodnie z obowiązującymi przepisami prawa, zapisami zawartymi w projekcie modernizacji, warunkach technicznych oraz w umowie.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smartTag w:uri="urn:schemas-microsoft-com:office:smarttags" w:element="PersonName">
        <w:r w:rsidRPr="006B2766">
          <w:rPr>
            <w:rFonts w:ascii="Times New Roman" w:hAnsi="Times New Roman" w:cs="Times New Roman"/>
            <w:color w:val="auto"/>
          </w:rPr>
          <w:t>5</w:t>
        </w:r>
      </w:smartTag>
      <w:r w:rsidRPr="006B2766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 W przypadkach wystąpienia sytuacji nieprzewidzianych w obowiązujących przepisach prawnych, oraz w projekcie modernizacji, w niniejszych warunkach technicznych czy w umowie Wykonawca pracy zobowiązany jest do szczegółowych uzgodnień z Zamawiającym, które zostaną potwierdzone wpisami w dzienniku robót. Wyklucza się stosowanie przez Wykonawcę rozwiązań nieuzgodnionych i niepotwierdzonych wpisem w dzienniku robót.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lastRenderedPageBreak/>
        <w:t>6.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W celu sprawnej komunikacji podczas realizacji zakresu zleconych prac oraz przekazywania materiałów zasobu w postaci elektronicznej, strony umowy uzgodnią sposób przekazywania tego typu materiałów. Preferowanym sposobem jest przekazywanie danych na udostępniony przez Wykonawcę serwer FTP. Za zgodą stron dane te mogą zostać udostępnione w inny sposób.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>7.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Wszelkie materiały cyfrowe w tym raporty kontroli należy przekazywać do kontroli z wykorzystaniem usług sieciowych lub na wskazany przez Wykonawcę serwer FTP.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smartTag w:uri="urn:schemas-microsoft-com:office:smarttags" w:element="PersonName">
        <w:r w:rsidRPr="006B2766">
          <w:rPr>
            <w:rFonts w:ascii="Times New Roman" w:hAnsi="Times New Roman" w:cs="Times New Roman"/>
            <w:color w:val="auto"/>
          </w:rPr>
          <w:t>8</w:t>
        </w:r>
      </w:smartTag>
      <w:r w:rsidRPr="006B2766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Zamawiający udostępni Wykonawcy komplet danych i materiałów, znajdujących się w państwowym zasobie geodezyjnym i kartograficznym (</w:t>
      </w:r>
      <w:proofErr w:type="spellStart"/>
      <w:r w:rsidRPr="006B2766">
        <w:rPr>
          <w:rFonts w:ascii="Times New Roman" w:hAnsi="Times New Roman" w:cs="Times New Roman"/>
          <w:color w:val="auto"/>
        </w:rPr>
        <w:t>p.z.g</w:t>
      </w:r>
      <w:proofErr w:type="spellEnd"/>
      <w:r w:rsidRPr="006B2766">
        <w:rPr>
          <w:rFonts w:ascii="Times New Roman" w:hAnsi="Times New Roman" w:cs="Times New Roman"/>
          <w:color w:val="auto"/>
        </w:rPr>
        <w:t xml:space="preserve">. i k.), niezbędnych do wykonania przedmiotu zamówienia w terminach uzgodnionych z Wykonawcą.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>9.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W przypadku wprowadzenia przez Zamawiającego zmian w cyfrowych zbiorach danych, których kopie zostały udostępnione Wykonawcy, Zamawiający udostępni Wykonawcy ponownie kopie tych zbiorów danych, zawierających wprowadzone zmiany.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smartTag w:uri="urn:schemas-microsoft-com:office:smarttags" w:element="PersonName">
        <w:r w:rsidRPr="006B2766">
          <w:rPr>
            <w:rFonts w:ascii="Times New Roman" w:hAnsi="Times New Roman" w:cs="Times New Roman"/>
            <w:color w:val="auto"/>
          </w:rPr>
          <w:t>10</w:t>
        </w:r>
      </w:smartTag>
      <w:r w:rsidRPr="006B2766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W przypadku wystąpienia wątpliwości dotyczących wykorzystania materiałów zasobu, Zamawiający podejmie decyzję co do zakresu i sposobu wykorzystania konkretnego materiału zasobu.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>11.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W trakcie realizacji zamówienia Wykonawca założy roboczą bazę danych geometrycznych, którą będzie na bieżąco aktualizował. Wykonawca ma obowiązek udostępnienia roboczej bazy danych Zamawiającemu na dowolnym etapie realizacji zamówienia.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smartTag w:uri="urn:schemas-microsoft-com:office:smarttags" w:element="PersonName">
        <w:r w:rsidRPr="006B2766">
          <w:rPr>
            <w:rFonts w:ascii="Times New Roman" w:hAnsi="Times New Roman" w:cs="Times New Roman"/>
            <w:color w:val="auto"/>
          </w:rPr>
          <w:t>1</w:t>
        </w:r>
        <w:smartTag w:uri="urn:schemas-microsoft-com:office:smarttags" w:element="PersonName">
          <w:r w:rsidRPr="006B2766">
            <w:rPr>
              <w:rFonts w:ascii="Times New Roman" w:hAnsi="Times New Roman" w:cs="Times New Roman"/>
              <w:color w:val="auto"/>
            </w:rPr>
            <w:t>2</w:t>
          </w:r>
        </w:smartTag>
      </w:smartTag>
      <w:r w:rsidRPr="006B2766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Wykonawca zobowiązany jest uczestniczyć w zebraniach informacyjnych zorganizowanych przez starostwo dla właścicieli i władających nieruchomościami zlokalizowanymi na obszarze objętym modernizacją </w:t>
      </w:r>
      <w:proofErr w:type="spellStart"/>
      <w:r w:rsidRPr="006B2766">
        <w:rPr>
          <w:rFonts w:ascii="Times New Roman" w:hAnsi="Times New Roman" w:cs="Times New Roman"/>
          <w:color w:val="auto"/>
        </w:rPr>
        <w:t>EGiB</w:t>
      </w:r>
      <w:proofErr w:type="spellEnd"/>
      <w:r w:rsidRPr="006B2766">
        <w:rPr>
          <w:rFonts w:ascii="Times New Roman" w:hAnsi="Times New Roman" w:cs="Times New Roman"/>
          <w:color w:val="auto"/>
        </w:rPr>
        <w:t xml:space="preserve">. W ramach tych spotkań wykonawca przedstawi zakres realizowanych prac modernizacyjnych i harmonogram ich wykonania.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smartTag w:uri="urn:schemas-microsoft-com:office:smarttags" w:element="PersonName">
        <w:r w:rsidRPr="006B2766">
          <w:rPr>
            <w:rFonts w:ascii="Times New Roman" w:hAnsi="Times New Roman" w:cs="Times New Roman"/>
            <w:color w:val="auto"/>
          </w:rPr>
          <w:t>13</w:t>
        </w:r>
      </w:smartTag>
      <w:r w:rsidRPr="006B2766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Wykonawca dostarczy do kontroli kompletne materiały dotyczące modernizowanych obrębów na co najmniej </w:t>
      </w:r>
      <w:r>
        <w:rPr>
          <w:rFonts w:ascii="Times New Roman" w:hAnsi="Times New Roman" w:cs="Times New Roman"/>
          <w:color w:val="auto"/>
        </w:rPr>
        <w:t>14 dni</w:t>
      </w:r>
      <w:r w:rsidRPr="006B2766">
        <w:rPr>
          <w:rFonts w:ascii="Times New Roman" w:hAnsi="Times New Roman" w:cs="Times New Roman"/>
          <w:color w:val="auto"/>
        </w:rPr>
        <w:t xml:space="preserve"> przed terminem wyłożenia projektu operatu ewidencji gruntów i budynków do publicznego wglądu, co pozwoli na ocenę jakości i postępu prac, a w konsekwencji na ocenę możliwości i zasadności wszczęcia procedury dotyczącej ogłoszenia o terminie i miejscu wyłożenia projektu operatu opisowo - kartograficznego.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>14.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Zamawiający wymaga, aby co najmniej </w:t>
      </w:r>
      <w:smartTag w:uri="urn:schemas-microsoft-com:office:smarttags" w:element="PersonName">
        <w:r w:rsidRPr="006B2766">
          <w:rPr>
            <w:rFonts w:ascii="Times New Roman" w:hAnsi="Times New Roman" w:cs="Times New Roman"/>
            <w:color w:val="auto"/>
          </w:rPr>
          <w:t>2</w:t>
        </w:r>
      </w:smartTag>
      <w:r w:rsidRPr="006B2766">
        <w:rPr>
          <w:rFonts w:ascii="Times New Roman" w:hAnsi="Times New Roman" w:cs="Times New Roman"/>
          <w:color w:val="auto"/>
        </w:rPr>
        <w:t xml:space="preserve"> osoby wykonujące lub kierujące pracami objętymi niniejszymi warunkami technicznymi posiadały uprawnienia zawodowe w dziedzinie geodezji i kartografii z zakresów: 1 – geodezyjne pomiary sytuacyjne i wysokościowe, realizacyjne i inwentaryzacyjne oraz </w:t>
      </w:r>
      <w:smartTag w:uri="urn:schemas-microsoft-com:office:smarttags" w:element="PersonName">
        <w:r w:rsidRPr="006B2766">
          <w:rPr>
            <w:rFonts w:ascii="Times New Roman" w:hAnsi="Times New Roman" w:cs="Times New Roman"/>
            <w:color w:val="auto"/>
          </w:rPr>
          <w:t>2</w:t>
        </w:r>
      </w:smartTag>
      <w:r w:rsidRPr="006B2766">
        <w:rPr>
          <w:rFonts w:ascii="Times New Roman" w:hAnsi="Times New Roman" w:cs="Times New Roman"/>
          <w:color w:val="auto"/>
        </w:rPr>
        <w:t xml:space="preserve"> – rozgraniczanie i podziały nieruchomości (gruntów) oraz sporządzanie dokumentacji do celów prawnych, o których mowa w art. 42 ustawy Prawo geodezyjne i kartograficzne.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>15.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Wykonawca zobowiązany jest do powołania kierownika prac.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>16.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Wykonawca skompletuje sporządzoną w toku prac dokumentację geodezyjną i kartograficzną w postaci operatu technicznego w postaci elektronicznej, zgodnie z zapisami rozporządzenia w sprawie „standardów technicznych…”.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>17.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Niezależnie od operatu technicznego sporządzonego w postaci elektronicznej Wykonawca zobowiązany jest do przekazania oryginałów dokumentów (w przypadku gdy w oryginale zostały sporządzone w postaci papierowej) wyszczególnionych w § 36 </w:t>
      </w:r>
      <w:proofErr w:type="spellStart"/>
      <w:r w:rsidRPr="006B2766">
        <w:rPr>
          <w:rFonts w:ascii="Times New Roman" w:hAnsi="Times New Roman" w:cs="Times New Roman"/>
          <w:color w:val="auto"/>
        </w:rPr>
        <w:t>pkt</w:t>
      </w:r>
      <w:proofErr w:type="spellEnd"/>
      <w:r w:rsidRPr="006B2766">
        <w:rPr>
          <w:rFonts w:ascii="Times New Roman" w:hAnsi="Times New Roman" w:cs="Times New Roman"/>
          <w:color w:val="auto"/>
        </w:rPr>
        <w:t xml:space="preserve"> 2, 3, 4, 5, 6, 7, 8 rozporządzenia w sprawie „standardów technicznych…”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 xml:space="preserve">w szczególności: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 xml:space="preserve">a) sprawozdanie techniczne z wykonania prac,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 xml:space="preserve">b) mapy z porównania z terenem i szkice polowe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 xml:space="preserve">b) protokoły i szkice graniczne,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 xml:space="preserve">c) dowody doręczeń zawiadomień i wezwań,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lastRenderedPageBreak/>
        <w:t xml:space="preserve">d) wykazy współrzędnych pomierzonych lub obliczonych punktów szczegółów terenowych, w tym punktów osnowy pomiarowej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 xml:space="preserve">g) innych oryginalnych pism oraz dokumentów niepochodzących z </w:t>
      </w:r>
      <w:proofErr w:type="spellStart"/>
      <w:r w:rsidRPr="006B2766">
        <w:rPr>
          <w:rFonts w:ascii="Times New Roman" w:hAnsi="Times New Roman" w:cs="Times New Roman"/>
          <w:color w:val="auto"/>
        </w:rPr>
        <w:t>p.z.g</w:t>
      </w:r>
      <w:proofErr w:type="spellEnd"/>
      <w:r w:rsidRPr="006B2766">
        <w:rPr>
          <w:rFonts w:ascii="Times New Roman" w:hAnsi="Times New Roman" w:cs="Times New Roman"/>
          <w:color w:val="auto"/>
        </w:rPr>
        <w:t xml:space="preserve">. i k., które Wykonawca pozyskał, a następnie wykorzystał w trakcie realizacji zleconych prac.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>18.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Wykonawca zobowiązany jest wykonać przedmiot zamówienia w terminach określonych w umowie, projekcie modernizacji oraz niniejszych warunkach technicznych.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>19.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Wykonawca zobowiązany jest przekazać Zamawiającemu dokumenty z zakończenia każdej części i etapu zamówienia w sposób zapewniający przeprowadzenie kontroli zleconej pracy przez Zamawiającego.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>20.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Dokumentację będącą wynikiem wykonanych prac należy skompletować osobno dla każdej z części i etapu zamówienia i przedstawić do kontroli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>21.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Dokumentacja, o której mowa w </w:t>
      </w:r>
      <w:proofErr w:type="spellStart"/>
      <w:r w:rsidRPr="006B2766">
        <w:rPr>
          <w:rFonts w:ascii="Times New Roman" w:hAnsi="Times New Roman" w:cs="Times New Roman"/>
          <w:color w:val="auto"/>
        </w:rPr>
        <w:t>pkt</w:t>
      </w:r>
      <w:proofErr w:type="spellEnd"/>
      <w:r w:rsidRPr="006B2766">
        <w:rPr>
          <w:rFonts w:ascii="Times New Roman" w:hAnsi="Times New Roman" w:cs="Times New Roman"/>
          <w:color w:val="auto"/>
        </w:rPr>
        <w:t xml:space="preserve"> 19 po pozytywnym odbiorze będzie stanowiła podstawę do wystawienia faktury za wykonanie etapu prac.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22</w:t>
      </w:r>
      <w:r w:rsidRPr="006B2766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Wykonawca jest zobowiązany do przygotowania projektu operatu opisowo-kartograficznego, który będzie podlegał wyłożeniu do publicznego wglądu oraz do uczestniczenia w czynnościach jego wyłożenia.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23</w:t>
      </w:r>
      <w:r w:rsidRPr="006B2766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Wykonawca jest zobowiązany do uwzględnienia w projekcie operatu opisowo kartograficznego zmian wynikających z uwag złożonych do tego operatu, które zostały uznane za zasadne.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>24.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Wykonawca jest zobowiązany do przygotowania plik</w:t>
      </w:r>
      <w:r>
        <w:rPr>
          <w:rFonts w:ascii="Times New Roman" w:hAnsi="Times New Roman" w:cs="Times New Roman"/>
          <w:color w:val="auto"/>
        </w:rPr>
        <w:t xml:space="preserve">ów do aktualizacji baz danych </w:t>
      </w:r>
      <w:proofErr w:type="spellStart"/>
      <w:r>
        <w:rPr>
          <w:rFonts w:ascii="Times New Roman" w:hAnsi="Times New Roman" w:cs="Times New Roman"/>
          <w:color w:val="auto"/>
        </w:rPr>
        <w:t>E</w:t>
      </w:r>
      <w:r w:rsidRPr="006B2766">
        <w:rPr>
          <w:rFonts w:ascii="Times New Roman" w:hAnsi="Times New Roman" w:cs="Times New Roman"/>
          <w:color w:val="auto"/>
        </w:rPr>
        <w:t>GiB</w:t>
      </w:r>
      <w:proofErr w:type="spellEnd"/>
      <w:r w:rsidRPr="006B2766">
        <w:rPr>
          <w:rFonts w:ascii="Times New Roman" w:hAnsi="Times New Roman" w:cs="Times New Roman"/>
          <w:color w:val="auto"/>
        </w:rPr>
        <w:t xml:space="preserve">. Format plików do aktualizacji podlega uzgodnieniu z Zamawiającym.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>25.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Zasilenia baz danych ewidencji gruntów i budynków o wyniki modernizacji dokona Zamawiający przy udziale i wsparciu przedstawiciela Wykonawcy. </w:t>
      </w:r>
    </w:p>
    <w:p w:rsidR="00F84DEB" w:rsidRPr="006B2766" w:rsidRDefault="00F84DEB" w:rsidP="00DE27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2766">
        <w:rPr>
          <w:rFonts w:ascii="Times New Roman" w:hAnsi="Times New Roman" w:cs="Times New Roman"/>
          <w:color w:val="auto"/>
        </w:rPr>
        <w:t>26.</w:t>
      </w:r>
      <w:r>
        <w:rPr>
          <w:rFonts w:ascii="Times New Roman" w:hAnsi="Times New Roman" w:cs="Times New Roman"/>
          <w:color w:val="auto"/>
        </w:rPr>
        <w:t>)</w:t>
      </w:r>
      <w:r w:rsidRPr="006B2766">
        <w:rPr>
          <w:rFonts w:ascii="Times New Roman" w:hAnsi="Times New Roman" w:cs="Times New Roman"/>
          <w:color w:val="auto"/>
        </w:rPr>
        <w:t xml:space="preserve"> Wykonawca zobowiązany jest do uwzględnienia w realizacji przedmiotu zamówienia zmian wynikających ze znowelizowanych przepisów prawa o ile wejdą one w życie przynajmniej na 1 miesiąc przed terminem wyłożenia projektu operatu opisowo kartograficznego do publicznego wglądu. </w:t>
      </w:r>
    </w:p>
    <w:p w:rsidR="00F84DEB" w:rsidRPr="006B2766" w:rsidRDefault="00F84DEB" w:rsidP="00DE2780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4DEB" w:rsidRPr="006B2766" w:rsidRDefault="00F84DEB" w:rsidP="00DE278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2766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F84DEB" w:rsidRDefault="00F84DEB" w:rsidP="00DE278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2766">
        <w:rPr>
          <w:rFonts w:ascii="Times New Roman" w:hAnsi="Times New Roman"/>
          <w:b/>
          <w:bCs/>
          <w:color w:val="000000"/>
          <w:sz w:val="24"/>
          <w:szCs w:val="24"/>
        </w:rPr>
        <w:t>Udostępnienie danych</w:t>
      </w:r>
    </w:p>
    <w:p w:rsidR="00F84DEB" w:rsidRDefault="00F84DEB" w:rsidP="00DE27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2766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6B276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B2766">
        <w:rPr>
          <w:rFonts w:ascii="Times New Roman" w:hAnsi="Times New Roman"/>
          <w:color w:val="000000"/>
          <w:sz w:val="24"/>
          <w:szCs w:val="24"/>
        </w:rPr>
        <w:t>Udostępnienie danych z Powiatowego Zasobu Geodezyjnego i Kartograficznego (dalej nazywanego </w:t>
      </w:r>
      <w:proofErr w:type="spellStart"/>
      <w:r w:rsidRPr="006B2766">
        <w:rPr>
          <w:rFonts w:ascii="Times New Roman" w:hAnsi="Times New Roman"/>
          <w:color w:val="000000"/>
          <w:sz w:val="24"/>
          <w:szCs w:val="24"/>
        </w:rPr>
        <w:t>PZGiK</w:t>
      </w:r>
      <w:proofErr w:type="spellEnd"/>
      <w:r w:rsidRPr="006B2766">
        <w:rPr>
          <w:rFonts w:ascii="Times New Roman" w:hAnsi="Times New Roman"/>
          <w:color w:val="000000"/>
          <w:sz w:val="24"/>
          <w:szCs w:val="24"/>
        </w:rPr>
        <w:t>) oraz ich ochronę i wykorzystanie regulują przepisy ustawy oraz przepisy wykonawcze do ustawy.</w:t>
      </w:r>
    </w:p>
    <w:p w:rsidR="00F84DEB" w:rsidRDefault="00F84DEB" w:rsidP="00DE27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2766"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766">
        <w:rPr>
          <w:rFonts w:ascii="Times New Roman" w:hAnsi="Times New Roman"/>
          <w:b/>
          <w:bCs/>
          <w:color w:val="000000"/>
          <w:sz w:val="24"/>
          <w:szCs w:val="24"/>
        </w:rPr>
        <w:t>Zamawiający</w:t>
      </w:r>
      <w:r w:rsidRPr="006B276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6B2766">
        <w:rPr>
          <w:rFonts w:ascii="Times New Roman" w:hAnsi="Times New Roman"/>
          <w:color w:val="000000"/>
          <w:sz w:val="24"/>
          <w:szCs w:val="24"/>
        </w:rPr>
        <w:t>na podstawie</w:t>
      </w:r>
      <w:r w:rsidRPr="006B2766">
        <w:rPr>
          <w:rFonts w:ascii="Times New Roman" w:hAnsi="Times New Roman"/>
          <w:bCs/>
          <w:color w:val="000000"/>
          <w:sz w:val="24"/>
          <w:szCs w:val="24"/>
        </w:rPr>
        <w:t xml:space="preserve"> art. 40a ust. 2 </w:t>
      </w:r>
      <w:proofErr w:type="spellStart"/>
      <w:r w:rsidRPr="006B2766">
        <w:rPr>
          <w:rFonts w:ascii="Times New Roman" w:hAnsi="Times New Roman"/>
          <w:bCs/>
          <w:color w:val="000000"/>
          <w:sz w:val="24"/>
          <w:szCs w:val="24"/>
        </w:rPr>
        <w:t>pkt</w:t>
      </w:r>
      <w:proofErr w:type="spellEnd"/>
      <w:r w:rsidRPr="006B2766">
        <w:rPr>
          <w:rFonts w:ascii="Times New Roman" w:hAnsi="Times New Roman"/>
          <w:bCs/>
          <w:color w:val="000000"/>
          <w:sz w:val="24"/>
          <w:szCs w:val="24"/>
        </w:rPr>
        <w:t xml:space="preserve"> 3 ustawy</w:t>
      </w:r>
      <w:r w:rsidRPr="006B2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766">
        <w:rPr>
          <w:rFonts w:ascii="Times New Roman" w:hAnsi="Times New Roman"/>
          <w:bCs/>
          <w:color w:val="000000"/>
          <w:sz w:val="24"/>
          <w:szCs w:val="24"/>
        </w:rPr>
        <w:t>Prawo geodezyjne i kartograficzne, po podpisaniu niniejszej umowy z </w:t>
      </w:r>
      <w:r w:rsidRPr="006B2766">
        <w:rPr>
          <w:rFonts w:ascii="Times New Roman" w:hAnsi="Times New Roman"/>
          <w:b/>
          <w:bCs/>
          <w:color w:val="000000"/>
          <w:sz w:val="24"/>
          <w:szCs w:val="24"/>
        </w:rPr>
        <w:t>Wykonawcą</w:t>
      </w:r>
      <w:r w:rsidRPr="006B276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6B2766">
        <w:rPr>
          <w:rFonts w:ascii="Times New Roman" w:hAnsi="Times New Roman"/>
          <w:color w:val="000000"/>
          <w:sz w:val="24"/>
          <w:szCs w:val="24"/>
        </w:rPr>
        <w:t xml:space="preserve">udostępni nieodpłatnie dane z </w:t>
      </w:r>
      <w:proofErr w:type="spellStart"/>
      <w:r w:rsidRPr="006B2766">
        <w:rPr>
          <w:rFonts w:ascii="Times New Roman" w:hAnsi="Times New Roman"/>
          <w:color w:val="000000"/>
          <w:sz w:val="24"/>
          <w:szCs w:val="24"/>
        </w:rPr>
        <w:t>PZGiK</w:t>
      </w:r>
      <w:proofErr w:type="spellEnd"/>
      <w:r w:rsidRPr="006B2766">
        <w:rPr>
          <w:rFonts w:ascii="Times New Roman" w:hAnsi="Times New Roman"/>
          <w:color w:val="000000"/>
          <w:sz w:val="24"/>
          <w:szCs w:val="24"/>
        </w:rPr>
        <w:t>, niezbędne do wykonania zakresu przedmiotu zamówienia.</w:t>
      </w:r>
    </w:p>
    <w:p w:rsidR="00F84DEB" w:rsidRDefault="00F84DEB" w:rsidP="00DE27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2766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766">
        <w:rPr>
          <w:rFonts w:ascii="Times New Roman" w:hAnsi="Times New Roman"/>
          <w:b/>
          <w:bCs/>
          <w:color w:val="000000"/>
          <w:sz w:val="24"/>
          <w:szCs w:val="24"/>
        </w:rPr>
        <w:t>Wykonawca</w:t>
      </w:r>
      <w:r w:rsidRPr="006B2766">
        <w:rPr>
          <w:rFonts w:ascii="Times New Roman" w:hAnsi="Times New Roman"/>
          <w:color w:val="000000"/>
          <w:sz w:val="24"/>
          <w:szCs w:val="24"/>
        </w:rPr>
        <w:t xml:space="preserve"> jest zobowiązany do przestrzegania przepisów bezpieczeństwa zbiorów danych w trakcie i w związku z wykonywaniem prac objętych niniejszą umową.</w:t>
      </w:r>
    </w:p>
    <w:p w:rsidR="00F84DEB" w:rsidRPr="006B2766" w:rsidRDefault="00F84DEB" w:rsidP="00DE2780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2766"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766">
        <w:rPr>
          <w:rFonts w:ascii="Times New Roman" w:hAnsi="Times New Roman"/>
          <w:b/>
          <w:bCs/>
          <w:color w:val="000000"/>
          <w:sz w:val="24"/>
          <w:szCs w:val="24"/>
        </w:rPr>
        <w:t xml:space="preserve">Wykonawca </w:t>
      </w:r>
      <w:r w:rsidRPr="006B2766">
        <w:rPr>
          <w:rFonts w:ascii="Times New Roman" w:hAnsi="Times New Roman"/>
          <w:color w:val="000000"/>
          <w:sz w:val="24"/>
          <w:szCs w:val="24"/>
        </w:rPr>
        <w:t xml:space="preserve">zobowiązuje się do zachowania w poufności wszelkich informacji, jakie pozyska w związku z zawarciem, wykonywaniem i rozwiązaniem niniejszej umowy. W szczególności </w:t>
      </w:r>
      <w:r w:rsidRPr="006B2766">
        <w:rPr>
          <w:rFonts w:ascii="Times New Roman" w:hAnsi="Times New Roman"/>
          <w:b/>
          <w:color w:val="000000"/>
          <w:sz w:val="24"/>
          <w:szCs w:val="24"/>
        </w:rPr>
        <w:t>Wykonawca</w:t>
      </w:r>
      <w:r w:rsidRPr="006B2766">
        <w:rPr>
          <w:rFonts w:ascii="Times New Roman" w:hAnsi="Times New Roman"/>
          <w:color w:val="000000"/>
          <w:sz w:val="24"/>
          <w:szCs w:val="24"/>
        </w:rPr>
        <w:t xml:space="preserve"> zobowiązuje się do zabezpieczenia udostępnionych materiałów </w:t>
      </w:r>
      <w:proofErr w:type="spellStart"/>
      <w:r w:rsidRPr="006B2766">
        <w:rPr>
          <w:rFonts w:ascii="Times New Roman" w:hAnsi="Times New Roman"/>
          <w:color w:val="000000"/>
          <w:sz w:val="24"/>
          <w:szCs w:val="24"/>
        </w:rPr>
        <w:t>PZGiK</w:t>
      </w:r>
      <w:proofErr w:type="spellEnd"/>
      <w:r w:rsidRPr="006B2766">
        <w:rPr>
          <w:rFonts w:ascii="Times New Roman" w:hAnsi="Times New Roman"/>
          <w:color w:val="000000"/>
          <w:sz w:val="24"/>
          <w:szCs w:val="24"/>
        </w:rPr>
        <w:t xml:space="preserve"> w taki sposób, aby uniemożliwić</w:t>
      </w:r>
      <w:r w:rsidRPr="006B2766">
        <w:rPr>
          <w:rFonts w:ascii="Times New Roman" w:hAnsi="Times New Roman"/>
          <w:sz w:val="24"/>
          <w:szCs w:val="24"/>
        </w:rPr>
        <w:t xml:space="preserve"> ich uszkodzenie lub zniszczenie i jakikolwiek dostęp do nich przez osoby trzecie.</w:t>
      </w:r>
    </w:p>
    <w:p w:rsidR="00F84DEB" w:rsidRPr="006B2766" w:rsidRDefault="00F84DEB" w:rsidP="00DE2780">
      <w:pPr>
        <w:pStyle w:val="Akapitzlist"/>
        <w:tabs>
          <w:tab w:val="decimal" w:pos="-7"/>
          <w:tab w:val="decimal" w:pos="1224"/>
        </w:tabs>
        <w:spacing w:line="276" w:lineRule="auto"/>
        <w:ind w:left="360"/>
        <w:contextualSpacing/>
        <w:jc w:val="both"/>
        <w:rPr>
          <w:color w:val="auto"/>
          <w:spacing w:val="-1"/>
          <w:szCs w:val="24"/>
        </w:rPr>
      </w:pPr>
    </w:p>
    <w:p w:rsidR="00F84DEB" w:rsidRPr="006B2766" w:rsidRDefault="00F84DEB" w:rsidP="00DE2780">
      <w:pPr>
        <w:pStyle w:val="Listanumerowana"/>
        <w:numPr>
          <w:ilvl w:val="0"/>
          <w:numId w:val="0"/>
        </w:numPr>
        <w:spacing w:line="276" w:lineRule="auto"/>
        <w:ind w:left="283"/>
        <w:jc w:val="center"/>
        <w:rPr>
          <w:b/>
        </w:rPr>
      </w:pPr>
      <w:bookmarkStart w:id="0" w:name="_Ref503375530"/>
      <w:r w:rsidRPr="006B2766">
        <w:rPr>
          <w:b/>
        </w:rPr>
        <w:t>§ 4</w:t>
      </w:r>
    </w:p>
    <w:p w:rsidR="00F84DEB" w:rsidRPr="006B2766" w:rsidRDefault="00F84DEB" w:rsidP="00DE2780">
      <w:pPr>
        <w:pStyle w:val="Listanumerowana"/>
        <w:numPr>
          <w:ilvl w:val="0"/>
          <w:numId w:val="0"/>
        </w:numPr>
        <w:spacing w:line="276" w:lineRule="auto"/>
        <w:ind w:left="283"/>
        <w:jc w:val="center"/>
        <w:rPr>
          <w:b/>
        </w:rPr>
      </w:pPr>
      <w:r w:rsidRPr="006B2766">
        <w:rPr>
          <w:b/>
        </w:rPr>
        <w:t>Zachowanie poufności</w:t>
      </w:r>
    </w:p>
    <w:p w:rsidR="00F84DEB" w:rsidRPr="006B2766" w:rsidRDefault="00F84DEB" w:rsidP="00DE2780">
      <w:pPr>
        <w:pStyle w:val="paragrafnumeracja"/>
        <w:numPr>
          <w:ilvl w:val="0"/>
          <w:numId w:val="26"/>
        </w:numPr>
        <w:spacing w:before="0"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 xml:space="preserve">Każda ze Stron zobowiązuje się do zachowania w poufności i nie przekazywania osobom trzecim informacji dotyczących Zamawiającego oraz Wykonawcy (w szczególności ekonomicznych, technicznych, handlowych, organizacyjnych, prawnych, finansowych, administracyjnych) oraz innych danych, w tym danych osobowych i informacji niejawnych, z którymi Strony zapoznają się lub pozyskają w związku z zawarciem, wykonywaniem i rozwiązaniem niniejszej umowy. </w:t>
      </w:r>
    </w:p>
    <w:p w:rsidR="00F84DEB" w:rsidRPr="006B2766" w:rsidRDefault="00F84DEB" w:rsidP="00DE2780">
      <w:pPr>
        <w:pStyle w:val="paragrafnumeracja"/>
        <w:numPr>
          <w:ilvl w:val="0"/>
          <w:numId w:val="26"/>
        </w:numPr>
        <w:spacing w:before="0"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>Każda ze Stron zobowiązuje się do zachowania w tajemnicy i nie rozpowszechniania jakichkolwiek materiałów, opracowań czy danych opartych na informacjach lub materiałach pochodzących od drugiej Strony, z wyjątkiem danych bezpośrednio związanych z realizacją przedmiotu zamówienia.</w:t>
      </w:r>
    </w:p>
    <w:p w:rsidR="00F84DEB" w:rsidRPr="006B2766" w:rsidRDefault="00F84DEB" w:rsidP="00DE2780">
      <w:pPr>
        <w:pStyle w:val="paragrafnumeracja"/>
        <w:numPr>
          <w:ilvl w:val="0"/>
          <w:numId w:val="26"/>
        </w:numPr>
        <w:spacing w:before="0"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>Obowiązki  określone  w ust. 1 lub 2  nie dotyczą  danych i informacji, których ujawnienie wynika z powszechnie obowiązujących przepisów, w szczególności danych stanowiących informację publiczną.</w:t>
      </w:r>
    </w:p>
    <w:p w:rsidR="00F84DEB" w:rsidRPr="006B2766" w:rsidRDefault="00F84DEB" w:rsidP="00DE2780">
      <w:pPr>
        <w:pStyle w:val="paragrafnumeracja"/>
        <w:numPr>
          <w:ilvl w:val="0"/>
          <w:numId w:val="26"/>
        </w:numPr>
        <w:spacing w:before="0"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>Każda ze Stron podejmie odpowiednie kroki dla zapewnienia zachowania poufności przez osoby wykonujące w jej imieniu czynności wynikające z niniejszej umowy.</w:t>
      </w:r>
    </w:p>
    <w:p w:rsidR="00F84DEB" w:rsidRPr="006B2766" w:rsidRDefault="00F84DEB" w:rsidP="00DE2780">
      <w:pPr>
        <w:pStyle w:val="paragrafnumeracja"/>
        <w:numPr>
          <w:ilvl w:val="0"/>
          <w:numId w:val="26"/>
        </w:numPr>
        <w:spacing w:before="0"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>Strony zobowiązują się wykorzystywać informacje poufne wyłącznie w celu należytego wykonania niniejszej umowy.</w:t>
      </w:r>
    </w:p>
    <w:bookmarkEnd w:id="0"/>
    <w:p w:rsidR="00F84DEB" w:rsidRPr="006B2766" w:rsidRDefault="00F84DEB" w:rsidP="00DE2780">
      <w:pPr>
        <w:pStyle w:val="paragrafnumeracja"/>
        <w:numPr>
          <w:ilvl w:val="0"/>
          <w:numId w:val="26"/>
        </w:numPr>
        <w:spacing w:before="0"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>Postanowienia ust. 1 obowiązują przez okres trwania niniejszej umowy oraz bezterminowo po jej wygaśnięciu.</w:t>
      </w:r>
    </w:p>
    <w:p w:rsidR="00F84DEB" w:rsidRPr="006B2766" w:rsidRDefault="00F84DEB" w:rsidP="00DE2780">
      <w:pPr>
        <w:pStyle w:val="Listanumerowana"/>
        <w:spacing w:line="276" w:lineRule="auto"/>
        <w:jc w:val="both"/>
        <w:rPr>
          <w:color w:val="auto"/>
        </w:rPr>
      </w:pPr>
      <w:r w:rsidRPr="006B2766">
        <w:rPr>
          <w:b/>
          <w:color w:val="auto"/>
        </w:rPr>
        <w:t>Wykonawca</w:t>
      </w:r>
      <w:r w:rsidRPr="006B2766">
        <w:rPr>
          <w:color w:val="auto"/>
        </w:rPr>
        <w:t xml:space="preserve"> jest zobowiązany do przestrzegania przepisów ustawy z dnia 20 maja 2018 r. o ochronie danych osobowych (Dz. U. z 2019 r., poz. 1781) oraz Rozporządzenia Parlamentu Europejskiego i Rady (UE) 2016/679 z dnia 27 kwietnia 2016r. w sprawie ochrony osób fizycznych w związku z przetwarzaniem danych osobowych i w sprawie swobodnego przepływu takich danych oraz uchylenia dyrektywy 95/46/WE (Dz. Urz. UE L z 2016 r., poz. 119, s. 1), dalej zwane „RODO”, a w szczególności art. 13 ust. 1 i 2 tego rozporządzenia. </w:t>
      </w:r>
      <w:r w:rsidRPr="006B2766">
        <w:rPr>
          <w:b/>
          <w:color w:val="auto"/>
        </w:rPr>
        <w:t>Wykonawca</w:t>
      </w:r>
      <w:r w:rsidRPr="006B2766">
        <w:rPr>
          <w:color w:val="auto"/>
        </w:rPr>
        <w:t xml:space="preserve"> nie może wykorzystać pozyskanych danych w żaden inny sposób lub w innym celu niż dla wykonania umowy, w szczególności zakazuje się wykorzystania danych w celach reklamowych i marketingowych.</w:t>
      </w:r>
    </w:p>
    <w:p w:rsidR="00F84DEB" w:rsidRPr="006B2766" w:rsidRDefault="00F84DEB" w:rsidP="00DE27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4DEB" w:rsidRPr="006B2766" w:rsidRDefault="00F84DEB" w:rsidP="00DE27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§ 5</w:t>
      </w:r>
    </w:p>
    <w:p w:rsidR="00F84DEB" w:rsidRPr="006B2766" w:rsidRDefault="00F84DEB" w:rsidP="00DE27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Warunki wykonania zamówienia</w:t>
      </w:r>
    </w:p>
    <w:p w:rsidR="00F84DEB" w:rsidRPr="006B2766" w:rsidRDefault="00F84DEB" w:rsidP="00DE278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Pr="006B2766">
        <w:rPr>
          <w:rFonts w:ascii="Times New Roman" w:hAnsi="Times New Roman"/>
          <w:bCs/>
          <w:sz w:val="24"/>
          <w:szCs w:val="24"/>
        </w:rPr>
        <w:t>oświadcza, że przed złożeniem oferty zapoznał się ze wszystkimi warunkami wykonania przez niego przedmiotu umowy.</w:t>
      </w:r>
    </w:p>
    <w:p w:rsidR="00F84DEB" w:rsidRPr="006B2766" w:rsidRDefault="00F84DEB" w:rsidP="00DE278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536179746"/>
      <w:r w:rsidRPr="006B2766">
        <w:rPr>
          <w:rFonts w:ascii="Times New Roman" w:hAnsi="Times New Roman"/>
          <w:b/>
          <w:bCs/>
          <w:sz w:val="24"/>
          <w:szCs w:val="24"/>
        </w:rPr>
        <w:t>Wykonawca</w:t>
      </w:r>
      <w:bookmarkEnd w:id="1"/>
      <w:r w:rsidRPr="006B2766">
        <w:rPr>
          <w:rFonts w:ascii="Times New Roman" w:hAnsi="Times New Roman"/>
          <w:sz w:val="24"/>
          <w:szCs w:val="24"/>
        </w:rPr>
        <w:t xml:space="preserve"> zobowiązuje się w szczególności do:</w:t>
      </w:r>
    </w:p>
    <w:p w:rsidR="00F84DEB" w:rsidRPr="006B2766" w:rsidRDefault="00F84DEB" w:rsidP="00DE2780">
      <w:pPr>
        <w:pStyle w:val="Akapitzlist"/>
        <w:numPr>
          <w:ilvl w:val="1"/>
          <w:numId w:val="18"/>
        </w:numPr>
        <w:tabs>
          <w:tab w:val="left" w:pos="-1701"/>
        </w:tabs>
        <w:suppressAutoHyphens/>
        <w:spacing w:line="276" w:lineRule="auto"/>
        <w:ind w:left="567" w:hanging="425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wykonania przedmiotu umowy z należytą starannością, bez wad pomniejszających wartość prac lub uniemożliwiających korzystanie z nich zgodnie z ich przeznaczeniem, Warunkami Technicznymi, obowiązującymi przepisami, uzgodnieniami dokonanymi w trakcie realizacji umowy oraz złożoną przez </w:t>
      </w:r>
      <w:r w:rsidRPr="006B2766">
        <w:rPr>
          <w:b/>
          <w:color w:val="auto"/>
          <w:szCs w:val="24"/>
        </w:rPr>
        <w:t>Wykonawcę</w:t>
      </w:r>
      <w:r w:rsidRPr="006B2766">
        <w:rPr>
          <w:color w:val="auto"/>
          <w:szCs w:val="24"/>
        </w:rPr>
        <w:t xml:space="preserve"> ofertą,</w:t>
      </w:r>
    </w:p>
    <w:p w:rsidR="00F84DEB" w:rsidRPr="006B2766" w:rsidRDefault="00F84DEB" w:rsidP="00DE2780">
      <w:pPr>
        <w:pStyle w:val="Akapitzlist"/>
        <w:numPr>
          <w:ilvl w:val="1"/>
          <w:numId w:val="18"/>
        </w:numPr>
        <w:tabs>
          <w:tab w:val="left" w:pos="-1701"/>
        </w:tabs>
        <w:suppressAutoHyphens/>
        <w:spacing w:line="276" w:lineRule="auto"/>
        <w:ind w:left="567" w:hanging="425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>przestrzegania terminów zakończenia poszczególnych etapów, określonych w</w:t>
      </w:r>
      <w:r w:rsidRPr="006B2766">
        <w:rPr>
          <w:b/>
          <w:color w:val="auto"/>
          <w:szCs w:val="24"/>
        </w:rPr>
        <w:t xml:space="preserve"> SWZ</w:t>
      </w:r>
      <w:r w:rsidRPr="006B2766">
        <w:rPr>
          <w:color w:val="auto"/>
          <w:szCs w:val="24"/>
        </w:rPr>
        <w:t>, a w przypadku ich niedotrzymania, do zapłaty kar umownych, o których mowa w </w:t>
      </w:r>
      <w:r w:rsidRPr="006B2766">
        <w:rPr>
          <w:b/>
          <w:color w:val="auto"/>
          <w:szCs w:val="24"/>
        </w:rPr>
        <w:t>§ 11</w:t>
      </w:r>
      <w:r w:rsidRPr="006B2766">
        <w:rPr>
          <w:color w:val="auto"/>
          <w:szCs w:val="24"/>
        </w:rPr>
        <w:t xml:space="preserve"> niniejszej umowy,</w:t>
      </w:r>
    </w:p>
    <w:p w:rsidR="00F84DEB" w:rsidRPr="006B2766" w:rsidRDefault="00F84DEB" w:rsidP="00DE2780">
      <w:pPr>
        <w:pStyle w:val="Akapitzlist"/>
        <w:numPr>
          <w:ilvl w:val="1"/>
          <w:numId w:val="18"/>
        </w:numPr>
        <w:tabs>
          <w:tab w:val="left" w:pos="-1701"/>
        </w:tabs>
        <w:suppressAutoHyphens/>
        <w:spacing w:line="276" w:lineRule="auto"/>
        <w:ind w:left="567" w:hanging="425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prowadzenia dziennika robót, w którym na bieżąco </w:t>
      </w:r>
      <w:r w:rsidRPr="006B2766">
        <w:rPr>
          <w:b/>
          <w:color w:val="auto"/>
          <w:szCs w:val="24"/>
        </w:rPr>
        <w:t>Wykonawca</w:t>
      </w:r>
      <w:r w:rsidRPr="006B2766">
        <w:rPr>
          <w:color w:val="auto"/>
          <w:szCs w:val="24"/>
        </w:rPr>
        <w:t xml:space="preserve"> będzie wpisywał wykonywane czynności i sposób realizacji prac,</w:t>
      </w:r>
    </w:p>
    <w:p w:rsidR="00F84DEB" w:rsidRPr="006B2766" w:rsidRDefault="00F84DEB" w:rsidP="00DE2780">
      <w:pPr>
        <w:pStyle w:val="Akapitzlist"/>
        <w:numPr>
          <w:ilvl w:val="1"/>
          <w:numId w:val="18"/>
        </w:numPr>
        <w:tabs>
          <w:tab w:val="left" w:pos="-1701"/>
        </w:tabs>
        <w:suppressAutoHyphens/>
        <w:spacing w:line="276" w:lineRule="auto"/>
        <w:ind w:left="567" w:hanging="425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zapewnienia </w:t>
      </w:r>
      <w:r w:rsidRPr="006B2766">
        <w:rPr>
          <w:b/>
          <w:color w:val="auto"/>
          <w:szCs w:val="24"/>
        </w:rPr>
        <w:t>Zamawiającemu</w:t>
      </w:r>
      <w:r w:rsidRPr="006B2766">
        <w:rPr>
          <w:color w:val="auto"/>
          <w:szCs w:val="24"/>
        </w:rPr>
        <w:t xml:space="preserve"> oraz osobom przez niego upoważnionym dostępu do pomieszczeń, w których będzie realizowany przedmiot umowy oraz wglądu do dziennika robót, na każdym etapie realizacji umowy,</w:t>
      </w:r>
    </w:p>
    <w:p w:rsidR="00F84DEB" w:rsidRPr="006B2766" w:rsidRDefault="00F84DEB" w:rsidP="00DE2780">
      <w:pPr>
        <w:pStyle w:val="Akapitzlist"/>
        <w:numPr>
          <w:ilvl w:val="1"/>
          <w:numId w:val="18"/>
        </w:numPr>
        <w:tabs>
          <w:tab w:val="left" w:pos="-1701"/>
        </w:tabs>
        <w:suppressAutoHyphens/>
        <w:spacing w:line="276" w:lineRule="auto"/>
        <w:ind w:left="567" w:hanging="425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>prawidłowego i czytelnego prowadzenia dokumentacji,</w:t>
      </w:r>
    </w:p>
    <w:p w:rsidR="00F84DEB" w:rsidRPr="006B2766" w:rsidRDefault="00F84DEB" w:rsidP="00DE2780">
      <w:pPr>
        <w:pStyle w:val="Akapitzlist"/>
        <w:numPr>
          <w:ilvl w:val="1"/>
          <w:numId w:val="18"/>
        </w:numPr>
        <w:tabs>
          <w:tab w:val="left" w:pos="-1701"/>
        </w:tabs>
        <w:suppressAutoHyphens/>
        <w:spacing w:line="276" w:lineRule="auto"/>
        <w:ind w:left="567" w:hanging="425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udostępniania danych i wyników prac do kontroli </w:t>
      </w:r>
      <w:r w:rsidRPr="006B2766">
        <w:rPr>
          <w:b/>
          <w:color w:val="auto"/>
          <w:szCs w:val="24"/>
        </w:rPr>
        <w:t>Zamawiającemu</w:t>
      </w:r>
      <w:r w:rsidRPr="006B2766">
        <w:rPr>
          <w:color w:val="auto"/>
          <w:szCs w:val="24"/>
        </w:rPr>
        <w:t xml:space="preserve"> na każdym etapie prac,</w:t>
      </w:r>
    </w:p>
    <w:p w:rsidR="00F84DEB" w:rsidRPr="006B2766" w:rsidRDefault="00F84DEB" w:rsidP="00DE2780">
      <w:pPr>
        <w:pStyle w:val="Akapitzlist"/>
        <w:numPr>
          <w:ilvl w:val="1"/>
          <w:numId w:val="18"/>
        </w:numPr>
        <w:tabs>
          <w:tab w:val="left" w:pos="-1701"/>
        </w:tabs>
        <w:suppressAutoHyphens/>
        <w:spacing w:line="276" w:lineRule="auto"/>
        <w:ind w:left="567" w:hanging="425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uczestniczenia w czasie trwania umowy we wszelkich spotkaniach i uzgodnieniach organizowanych przez </w:t>
      </w:r>
      <w:r w:rsidRPr="006B2766">
        <w:rPr>
          <w:b/>
          <w:color w:val="auto"/>
          <w:szCs w:val="24"/>
        </w:rPr>
        <w:t>Zamawiającego</w:t>
      </w:r>
      <w:r w:rsidRPr="006B2766">
        <w:rPr>
          <w:color w:val="auto"/>
          <w:szCs w:val="24"/>
        </w:rPr>
        <w:t xml:space="preserve">, w siedzibie </w:t>
      </w:r>
      <w:r w:rsidRPr="006B2766">
        <w:rPr>
          <w:b/>
          <w:color w:val="auto"/>
          <w:szCs w:val="24"/>
        </w:rPr>
        <w:t>Zamawiającego</w:t>
      </w:r>
      <w:r w:rsidRPr="006B2766">
        <w:rPr>
          <w:color w:val="auto"/>
          <w:szCs w:val="24"/>
        </w:rPr>
        <w:t xml:space="preserve">, </w:t>
      </w:r>
    </w:p>
    <w:p w:rsidR="00F84DEB" w:rsidRPr="006B2766" w:rsidRDefault="00F84DEB" w:rsidP="00DE2780">
      <w:pPr>
        <w:pStyle w:val="Akapitzlist"/>
        <w:numPr>
          <w:ilvl w:val="1"/>
          <w:numId w:val="18"/>
        </w:numPr>
        <w:tabs>
          <w:tab w:val="left" w:pos="-1701"/>
        </w:tabs>
        <w:suppressAutoHyphens/>
        <w:spacing w:line="276" w:lineRule="auto"/>
        <w:ind w:left="567" w:hanging="425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powiadomienia </w:t>
      </w:r>
      <w:r w:rsidRPr="006B2766">
        <w:rPr>
          <w:b/>
          <w:color w:val="auto"/>
          <w:szCs w:val="24"/>
        </w:rPr>
        <w:t>Zamawiającego</w:t>
      </w:r>
      <w:r w:rsidRPr="006B2766">
        <w:rPr>
          <w:color w:val="auto"/>
          <w:szCs w:val="24"/>
        </w:rPr>
        <w:t xml:space="preserve"> o przewidywanych bądź zaistniałych trudnościach, polegających w szczególności na braku możliwości wykonania przedmiotu umowy zgodnie z jej warunkami – niezwłocznie po powzięciu informacji o odpowiednio możliwości ich wystąpienia lub wystąpieniu. W przypadku wystąpienia trudności w realizacji umowy, </w:t>
      </w:r>
      <w:r w:rsidRPr="006B2766">
        <w:rPr>
          <w:b/>
          <w:color w:val="auto"/>
          <w:szCs w:val="24"/>
        </w:rPr>
        <w:t>Wykonawca</w:t>
      </w:r>
      <w:r w:rsidRPr="006B2766">
        <w:rPr>
          <w:color w:val="auto"/>
          <w:szCs w:val="24"/>
        </w:rPr>
        <w:t xml:space="preserve"> uzgodni sposób postępowania z </w:t>
      </w:r>
      <w:r w:rsidRPr="006B2766">
        <w:rPr>
          <w:b/>
          <w:color w:val="auto"/>
          <w:szCs w:val="24"/>
        </w:rPr>
        <w:t>Zamawiającym</w:t>
      </w:r>
      <w:r w:rsidRPr="006B2766">
        <w:rPr>
          <w:color w:val="auto"/>
          <w:szCs w:val="24"/>
        </w:rPr>
        <w:t>, co zostanie odnotowane w dzienniku robót,</w:t>
      </w:r>
    </w:p>
    <w:p w:rsidR="00F84DEB" w:rsidRDefault="00F84DEB" w:rsidP="00DE2780">
      <w:pPr>
        <w:pStyle w:val="Akapitzlist"/>
        <w:numPr>
          <w:ilvl w:val="1"/>
          <w:numId w:val="18"/>
        </w:numPr>
        <w:tabs>
          <w:tab w:val="left" w:pos="-1701"/>
        </w:tabs>
        <w:suppressAutoHyphens/>
        <w:spacing w:line="276" w:lineRule="auto"/>
        <w:ind w:left="567" w:hanging="425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>ponoszenia wszelkich kosztów związanych z realizacją umowy,</w:t>
      </w:r>
    </w:p>
    <w:p w:rsidR="00F84DEB" w:rsidRPr="006B2766" w:rsidRDefault="00F84DEB" w:rsidP="00DE2780">
      <w:pPr>
        <w:pStyle w:val="Akapitzlist"/>
        <w:numPr>
          <w:ilvl w:val="1"/>
          <w:numId w:val="18"/>
        </w:numPr>
        <w:tabs>
          <w:tab w:val="left" w:pos="-1701"/>
        </w:tabs>
        <w:suppressAutoHyphens/>
        <w:spacing w:line="276" w:lineRule="auto"/>
        <w:ind w:left="567" w:hanging="425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aktualizacji harmonogramu wykonania prac, (jedynie w zakresie dotyczącym listy zadań do wykonania i przewidywanych terminów ich zakończenia, aktualizacja nie dotyczy terminów zakończenia poszczególnych etapów realizacji zamówienia) oraz przedłożenia go </w:t>
      </w:r>
      <w:r w:rsidRPr="006B2766">
        <w:rPr>
          <w:b/>
          <w:color w:val="auto"/>
          <w:szCs w:val="24"/>
        </w:rPr>
        <w:t>Zamawiającemu</w:t>
      </w:r>
      <w:r w:rsidRPr="006B2766">
        <w:rPr>
          <w:color w:val="auto"/>
          <w:szCs w:val="24"/>
        </w:rPr>
        <w:t xml:space="preserve"> w ciągu 14 dni od dnia podpisania umowy. </w:t>
      </w:r>
      <w:r w:rsidRPr="006B2766">
        <w:rPr>
          <w:b/>
          <w:color w:val="auto"/>
          <w:szCs w:val="24"/>
        </w:rPr>
        <w:t>Zamawiający</w:t>
      </w:r>
      <w:r w:rsidRPr="006B2766">
        <w:rPr>
          <w:color w:val="auto"/>
          <w:szCs w:val="24"/>
        </w:rPr>
        <w:t xml:space="preserve"> zastrzega sobie prawo do wniesienia zastrzeżeń w stosunku do przedłożonej przez </w:t>
      </w:r>
      <w:r w:rsidRPr="006B2766">
        <w:rPr>
          <w:b/>
          <w:color w:val="auto"/>
          <w:szCs w:val="24"/>
        </w:rPr>
        <w:t xml:space="preserve">Wykonawcę </w:t>
      </w:r>
      <w:r w:rsidRPr="006B2766">
        <w:rPr>
          <w:color w:val="auto"/>
          <w:szCs w:val="24"/>
        </w:rPr>
        <w:t xml:space="preserve">aktualizacji harmonogramu i prawo żądania naniesienia przez </w:t>
      </w:r>
      <w:r w:rsidRPr="006B2766">
        <w:rPr>
          <w:b/>
          <w:color w:val="auto"/>
          <w:szCs w:val="24"/>
        </w:rPr>
        <w:t>Wykonawcę</w:t>
      </w:r>
      <w:r w:rsidRPr="006B2766">
        <w:rPr>
          <w:color w:val="auto"/>
          <w:szCs w:val="24"/>
        </w:rPr>
        <w:t xml:space="preserve"> poprawek, w terminie wyznaczonym przez </w:t>
      </w:r>
      <w:r w:rsidRPr="006B2766">
        <w:rPr>
          <w:b/>
          <w:color w:val="auto"/>
          <w:szCs w:val="24"/>
        </w:rPr>
        <w:t>Zamawiającego</w:t>
      </w:r>
      <w:r w:rsidRPr="006B2766">
        <w:rPr>
          <w:color w:val="auto"/>
          <w:szCs w:val="24"/>
        </w:rPr>
        <w:t xml:space="preserve">, pod rygorem odstąpienia od umowy z przyczyn leżących po stronie </w:t>
      </w:r>
      <w:r w:rsidRPr="006B2766">
        <w:rPr>
          <w:b/>
          <w:color w:val="auto"/>
          <w:szCs w:val="24"/>
        </w:rPr>
        <w:t>Wykonawcy</w:t>
      </w:r>
      <w:r w:rsidRPr="006B2766">
        <w:rPr>
          <w:color w:val="auto"/>
          <w:szCs w:val="24"/>
        </w:rPr>
        <w:t xml:space="preserve">. </w:t>
      </w:r>
    </w:p>
    <w:p w:rsidR="00F84DEB" w:rsidRPr="006B2766" w:rsidRDefault="00F84DEB" w:rsidP="00DE278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b/>
          <w:sz w:val="24"/>
          <w:szCs w:val="24"/>
        </w:rPr>
        <w:t>Wykonawca</w:t>
      </w:r>
      <w:r w:rsidRPr="006B2766">
        <w:rPr>
          <w:rFonts w:ascii="Times New Roman" w:hAnsi="Times New Roman"/>
          <w:sz w:val="24"/>
          <w:szCs w:val="24"/>
        </w:rPr>
        <w:t xml:space="preserve"> ponosi odpowiedzialność za dołożenie należytej staranności w wykonaniu wszelkich czynności objętych przedmiotem umowy (w tym dokumentacji technicznej), zgodnie z obowiązującymi przepisami prawa i zasadami wiedzy technicznej.</w:t>
      </w:r>
    </w:p>
    <w:p w:rsidR="00F84DEB" w:rsidRPr="006B2766" w:rsidRDefault="00F84DEB" w:rsidP="00DE278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Wykonawca</w:t>
      </w:r>
      <w:r w:rsidRPr="006B2766">
        <w:rPr>
          <w:rFonts w:ascii="Times New Roman" w:hAnsi="Times New Roman"/>
          <w:sz w:val="24"/>
          <w:szCs w:val="24"/>
        </w:rPr>
        <w:t xml:space="preserve"> oświadcza, że posiada doświadczenie, kwalifikacje oraz zasoby techniczne i osobowe, niezbędne do należytego wykonania przedmiotu umowy.</w:t>
      </w:r>
    </w:p>
    <w:p w:rsidR="00F84DEB" w:rsidRPr="006B2766" w:rsidRDefault="00F84DEB" w:rsidP="00DE278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Wykonawca</w:t>
      </w:r>
      <w:r w:rsidRPr="006B2766">
        <w:rPr>
          <w:rFonts w:ascii="Times New Roman" w:hAnsi="Times New Roman"/>
          <w:sz w:val="24"/>
          <w:szCs w:val="24"/>
        </w:rPr>
        <w:t xml:space="preserve"> zapewnia, że osoby, którymi będzie się posługiwał przy realizacji umowy posiadają odpowiednie kwalifikacje oraz uprawnienia wymagane przepisami właściwymi dla realizacji umowy. W przypadku zmian osób wykonujących umowę, nowe osoby powinny spełniać wymogi określone przez </w:t>
      </w:r>
      <w:r w:rsidRPr="006B2766">
        <w:rPr>
          <w:rFonts w:ascii="Times New Roman" w:hAnsi="Times New Roman"/>
          <w:b/>
          <w:sz w:val="24"/>
          <w:szCs w:val="24"/>
        </w:rPr>
        <w:t>Zamawiającego</w:t>
      </w:r>
      <w:r w:rsidRPr="006B2766">
        <w:rPr>
          <w:rFonts w:ascii="Times New Roman" w:hAnsi="Times New Roman"/>
          <w:sz w:val="24"/>
          <w:szCs w:val="24"/>
        </w:rPr>
        <w:t xml:space="preserve"> w stopniu nie mniejszym niż osoby zmieniane.</w:t>
      </w:r>
    </w:p>
    <w:p w:rsidR="00F84DEB" w:rsidRPr="006B2766" w:rsidRDefault="00F84DEB" w:rsidP="00DE278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36425222"/>
      <w:r w:rsidRPr="006B2766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Pr="006B2766">
        <w:rPr>
          <w:rFonts w:ascii="Times New Roman" w:hAnsi="Times New Roman"/>
          <w:bCs/>
          <w:sz w:val="24"/>
          <w:szCs w:val="24"/>
        </w:rPr>
        <w:t>oświadcza, że</w:t>
      </w:r>
      <w:bookmarkEnd w:id="2"/>
      <w:r w:rsidRPr="006B2766">
        <w:rPr>
          <w:rFonts w:ascii="Times New Roman" w:hAnsi="Times New Roman"/>
          <w:bCs/>
          <w:sz w:val="24"/>
          <w:szCs w:val="24"/>
        </w:rPr>
        <w:t xml:space="preserve"> </w:t>
      </w:r>
      <w:r w:rsidRPr="006B2766">
        <w:rPr>
          <w:rFonts w:ascii="Times New Roman" w:hAnsi="Times New Roman"/>
          <w:sz w:val="24"/>
          <w:szCs w:val="24"/>
        </w:rPr>
        <w:t xml:space="preserve">w ramach realizacji umowy </w:t>
      </w:r>
      <w:bookmarkStart w:id="3" w:name="_Hlk30071817"/>
      <w:r w:rsidRPr="006B2766">
        <w:rPr>
          <w:rFonts w:ascii="Times New Roman" w:hAnsi="Times New Roman"/>
          <w:b/>
          <w:sz w:val="24"/>
          <w:szCs w:val="24"/>
        </w:rPr>
        <w:t xml:space="preserve">czynności związane </w:t>
      </w:r>
      <w:bookmarkEnd w:id="3"/>
      <w:r w:rsidRPr="006B2766">
        <w:rPr>
          <w:rFonts w:ascii="Times New Roman" w:hAnsi="Times New Roman"/>
          <w:b/>
          <w:sz w:val="24"/>
          <w:szCs w:val="24"/>
        </w:rPr>
        <w:t>z przeprowadzeniem prac związanych z modernizacją ewidencji gruntów i budynków</w:t>
      </w:r>
      <w:r w:rsidRPr="006B2766">
        <w:rPr>
          <w:rFonts w:ascii="Times New Roman" w:hAnsi="Times New Roman"/>
          <w:sz w:val="24"/>
          <w:szCs w:val="24"/>
        </w:rPr>
        <w:t xml:space="preserve"> będą wykonywane przez osoby zatrudnione na </w:t>
      </w:r>
      <w:r w:rsidRPr="001B7EF5">
        <w:rPr>
          <w:rFonts w:ascii="Times New Roman" w:hAnsi="Times New Roman"/>
          <w:b/>
          <w:sz w:val="24"/>
          <w:szCs w:val="24"/>
        </w:rPr>
        <w:t>umowę o pracę</w:t>
      </w:r>
      <w:r w:rsidRPr="006B2766">
        <w:rPr>
          <w:rFonts w:ascii="Times New Roman" w:hAnsi="Times New Roman"/>
          <w:sz w:val="24"/>
          <w:szCs w:val="24"/>
        </w:rPr>
        <w:t xml:space="preserve"> niezależnie od tego, czy prace te będzie wykonywał </w:t>
      </w:r>
      <w:r w:rsidRPr="006B2766">
        <w:rPr>
          <w:rFonts w:ascii="Times New Roman" w:hAnsi="Times New Roman"/>
          <w:b/>
          <w:sz w:val="24"/>
          <w:szCs w:val="24"/>
        </w:rPr>
        <w:t>Wykonawca</w:t>
      </w:r>
      <w:r w:rsidRPr="006B2766">
        <w:rPr>
          <w:rFonts w:ascii="Times New Roman" w:hAnsi="Times New Roman"/>
          <w:sz w:val="24"/>
          <w:szCs w:val="24"/>
        </w:rPr>
        <w:t>, podwykonawca lub dalszy podwykonawca.</w:t>
      </w:r>
    </w:p>
    <w:p w:rsidR="00F84DEB" w:rsidRPr="006B2766" w:rsidRDefault="00F84DEB" w:rsidP="00DE278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Pr="006B2766">
        <w:rPr>
          <w:rFonts w:ascii="Times New Roman" w:hAnsi="Times New Roman"/>
          <w:bCs/>
          <w:sz w:val="24"/>
          <w:szCs w:val="24"/>
        </w:rPr>
        <w:t>oświadcza, że</w:t>
      </w:r>
      <w:r w:rsidRPr="006B2766">
        <w:rPr>
          <w:rFonts w:ascii="Times New Roman" w:hAnsi="Times New Roman"/>
          <w:sz w:val="24"/>
          <w:szCs w:val="24"/>
        </w:rPr>
        <w:t xml:space="preserve"> wszystkie osoby wyznaczone przez niego do realizacji umowy posiadają odpowiednie kwalifikacje oraz przeszkolenia i uprawnienia wymagane przepisami prawa, a ich kwalifikacje oraz stan osobowy przeznaczony do realizacji umowy odpowiada warunkom określonym w SWZ oraz złożonej ofercie przetargowej.</w:t>
      </w:r>
    </w:p>
    <w:p w:rsidR="00F84DEB" w:rsidRPr="006B2766" w:rsidRDefault="00F84DEB" w:rsidP="00DE278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Wykonawca</w:t>
      </w:r>
      <w:r w:rsidRPr="006B2766">
        <w:rPr>
          <w:rFonts w:ascii="Times New Roman" w:hAnsi="Times New Roman"/>
          <w:bCs/>
          <w:sz w:val="24"/>
          <w:szCs w:val="24"/>
        </w:rPr>
        <w:t xml:space="preserve"> odpowiada za działania i zaniechania osób, z których pomocą wykonuje umowę, jak również podwykonawców, którym powierza wykonanie części umowy, a przede wszystkim za własne działanie lub zaniechanie. Niewykonanie lub nienależyte wykonanie zobowiązań związanych z realizacją umowy przez osoby i podmioty uczestniczące w tym zadaniu na zlecenie Wykonawcy, będzie traktowane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2766">
        <w:rPr>
          <w:rFonts w:ascii="Times New Roman" w:hAnsi="Times New Roman"/>
          <w:bCs/>
          <w:sz w:val="24"/>
          <w:szCs w:val="24"/>
        </w:rPr>
        <w:t xml:space="preserve">jako niewykonanie lub nienależyte wykonanie zobowiązań związanych z realizacja umowy z przyczyn leżących po stronie </w:t>
      </w:r>
      <w:r w:rsidRPr="006B2766">
        <w:rPr>
          <w:rFonts w:ascii="Times New Roman" w:hAnsi="Times New Roman"/>
          <w:b/>
          <w:bCs/>
          <w:sz w:val="24"/>
          <w:szCs w:val="24"/>
        </w:rPr>
        <w:t>Wykonawcy</w:t>
      </w:r>
      <w:r w:rsidRPr="006B2766">
        <w:rPr>
          <w:rFonts w:ascii="Times New Roman" w:hAnsi="Times New Roman"/>
          <w:bCs/>
          <w:sz w:val="24"/>
          <w:szCs w:val="24"/>
        </w:rPr>
        <w:t>.</w:t>
      </w:r>
    </w:p>
    <w:p w:rsidR="00F84DEB" w:rsidRPr="006B2766" w:rsidRDefault="00F84DEB" w:rsidP="00DE278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Pr="006B2766">
        <w:rPr>
          <w:rFonts w:ascii="Times New Roman" w:hAnsi="Times New Roman"/>
          <w:bCs/>
          <w:sz w:val="24"/>
          <w:szCs w:val="24"/>
        </w:rPr>
        <w:t>zobowiązuje się wykonać umowę za pomocą urządzeń, narzędzi i materiałów eksploatacyjnych pozyskanych we własnym zakresie.</w:t>
      </w:r>
    </w:p>
    <w:p w:rsidR="00F84DEB" w:rsidRPr="006B2766" w:rsidRDefault="00F84DEB" w:rsidP="00DE278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 xml:space="preserve">Zamawiającemu </w:t>
      </w:r>
      <w:r w:rsidRPr="006B2766">
        <w:rPr>
          <w:rFonts w:ascii="Times New Roman" w:hAnsi="Times New Roman"/>
          <w:bCs/>
          <w:sz w:val="24"/>
          <w:szCs w:val="24"/>
        </w:rPr>
        <w:t xml:space="preserve">przysługuje w każdym czasie prawo sprawdzenia i kontroli przebiegu realizacji umowy, w tym wglądu do dziennika robót oraz do uzyskania od </w:t>
      </w:r>
      <w:r w:rsidRPr="006B2766">
        <w:rPr>
          <w:rFonts w:ascii="Times New Roman" w:hAnsi="Times New Roman"/>
          <w:b/>
          <w:bCs/>
          <w:sz w:val="24"/>
          <w:szCs w:val="24"/>
        </w:rPr>
        <w:t>Wykonawcy</w:t>
      </w:r>
      <w:r w:rsidRPr="006B2766">
        <w:rPr>
          <w:rFonts w:ascii="Times New Roman" w:hAnsi="Times New Roman"/>
          <w:bCs/>
          <w:sz w:val="24"/>
          <w:szCs w:val="24"/>
        </w:rPr>
        <w:t xml:space="preserve">, na pisemne żądanie, informacji pisemnej lub sprawozdania o postępie prac, w terminie wyznaczonym przez </w:t>
      </w:r>
      <w:r w:rsidRPr="006B2766">
        <w:rPr>
          <w:rFonts w:ascii="Times New Roman" w:hAnsi="Times New Roman"/>
          <w:b/>
          <w:bCs/>
          <w:sz w:val="24"/>
          <w:szCs w:val="24"/>
        </w:rPr>
        <w:t>Zamawiającego</w:t>
      </w:r>
      <w:r w:rsidRPr="006B2766">
        <w:rPr>
          <w:rFonts w:ascii="Times New Roman" w:hAnsi="Times New Roman"/>
          <w:bCs/>
          <w:sz w:val="24"/>
          <w:szCs w:val="24"/>
        </w:rPr>
        <w:t>.</w:t>
      </w:r>
    </w:p>
    <w:p w:rsidR="00F84DEB" w:rsidRPr="007D5810" w:rsidRDefault="00F84DEB" w:rsidP="00DE278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Zamawiający</w:t>
      </w:r>
      <w:r w:rsidRPr="006B2766">
        <w:rPr>
          <w:rFonts w:ascii="Times New Roman" w:hAnsi="Times New Roman"/>
          <w:bCs/>
          <w:sz w:val="24"/>
          <w:szCs w:val="24"/>
        </w:rPr>
        <w:t xml:space="preserve"> w uzgodnieniu z </w:t>
      </w:r>
      <w:r w:rsidRPr="006B2766">
        <w:rPr>
          <w:rFonts w:ascii="Times New Roman" w:hAnsi="Times New Roman"/>
          <w:b/>
          <w:bCs/>
          <w:sz w:val="24"/>
          <w:szCs w:val="24"/>
        </w:rPr>
        <w:t>Wykonawcą</w:t>
      </w:r>
      <w:r w:rsidRPr="006B2766">
        <w:rPr>
          <w:rFonts w:ascii="Times New Roman" w:hAnsi="Times New Roman"/>
          <w:bCs/>
          <w:sz w:val="24"/>
          <w:szCs w:val="24"/>
        </w:rPr>
        <w:t xml:space="preserve"> wyznaczy na piśmie rodzaj materiałów niezbędnych do wykonania umowy oraz termin ich przekazania, a także formę i termin przekazania baz z danymi dotyczącymi przedmiotu umowy.</w:t>
      </w:r>
    </w:p>
    <w:p w:rsidR="00F84DEB" w:rsidRPr="006B2766" w:rsidRDefault="00F84DEB" w:rsidP="00DE2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4DEB" w:rsidRPr="006B2766" w:rsidRDefault="00F84DEB" w:rsidP="00DE278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84DEB" w:rsidRPr="006B2766" w:rsidRDefault="00F84DEB" w:rsidP="00DE27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§ 6</w:t>
      </w:r>
    </w:p>
    <w:p w:rsidR="00F84DEB" w:rsidRPr="006B2766" w:rsidRDefault="00F84DEB" w:rsidP="00DE27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Terminy realizacji</w:t>
      </w:r>
    </w:p>
    <w:p w:rsidR="00F84DEB" w:rsidRPr="006B2766" w:rsidRDefault="00F84DEB" w:rsidP="00DE2780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>Rozpoczęcie prac nastąpi w dniu następnym po dniu podpisania niniejszej umowy.</w:t>
      </w:r>
    </w:p>
    <w:p w:rsidR="00F84DEB" w:rsidRPr="006B2766" w:rsidRDefault="00F84DEB" w:rsidP="00DE2780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 xml:space="preserve">Termin końcowego wykonania przedmiotu umowy, obejmujący również kontrolę i odbiór przedmiotu zamówienia przez </w:t>
      </w:r>
      <w:r w:rsidRPr="006B2766">
        <w:rPr>
          <w:rFonts w:ascii="Times New Roman" w:hAnsi="Times New Roman"/>
          <w:b/>
          <w:bCs/>
          <w:sz w:val="24"/>
          <w:szCs w:val="24"/>
        </w:rPr>
        <w:t xml:space="preserve">Zamawiającego </w:t>
      </w:r>
      <w:r w:rsidRPr="006B2766">
        <w:rPr>
          <w:rFonts w:ascii="Times New Roman" w:hAnsi="Times New Roman"/>
          <w:bCs/>
          <w:sz w:val="24"/>
          <w:szCs w:val="24"/>
        </w:rPr>
        <w:t>wraz z ewentualną poprawą opracowania przez</w:t>
      </w:r>
      <w:r w:rsidRPr="006B2766">
        <w:rPr>
          <w:rFonts w:ascii="Times New Roman" w:hAnsi="Times New Roman"/>
          <w:b/>
          <w:bCs/>
          <w:sz w:val="24"/>
          <w:szCs w:val="24"/>
        </w:rPr>
        <w:t xml:space="preserve"> Wykonawcę</w:t>
      </w:r>
      <w:r w:rsidRPr="006B2766">
        <w:rPr>
          <w:rFonts w:ascii="Times New Roman" w:hAnsi="Times New Roman"/>
          <w:sz w:val="24"/>
          <w:szCs w:val="24"/>
        </w:rPr>
        <w:t xml:space="preserve">, ustala się na dzień </w:t>
      </w:r>
      <w:r w:rsidRPr="006B2766">
        <w:rPr>
          <w:rFonts w:ascii="Times New Roman" w:hAnsi="Times New Roman"/>
          <w:b/>
          <w:sz w:val="24"/>
          <w:szCs w:val="24"/>
        </w:rPr>
        <w:t xml:space="preserve">30 października 2026 r. </w:t>
      </w:r>
      <w:r w:rsidRPr="006B2766">
        <w:rPr>
          <w:rFonts w:ascii="Times New Roman" w:hAnsi="Times New Roman"/>
          <w:sz w:val="24"/>
          <w:szCs w:val="24"/>
        </w:rPr>
        <w:t>Terminy zakończenia poszczególnych etapów zamówienia ustala się następująco:</w:t>
      </w:r>
    </w:p>
    <w:p w:rsidR="00F84DEB" w:rsidRPr="006B2766" w:rsidRDefault="00F84DEB" w:rsidP="00DE2780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 xml:space="preserve">Etap I – 30 listopada 2024 roku </w:t>
      </w:r>
    </w:p>
    <w:p w:rsidR="00F84DEB" w:rsidRPr="006B2766" w:rsidRDefault="00F84DEB" w:rsidP="00DE2780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 xml:space="preserve">Etap II – 30 listopada 2025 roku </w:t>
      </w:r>
    </w:p>
    <w:p w:rsidR="00F84DEB" w:rsidRPr="006B2766" w:rsidRDefault="00F84DEB" w:rsidP="00DE2780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 xml:space="preserve">Etap III – 30 października 2026 roku. </w:t>
      </w:r>
    </w:p>
    <w:p w:rsidR="00F84DEB" w:rsidRPr="006B2766" w:rsidRDefault="00F84DEB" w:rsidP="00DE2780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F84DEB" w:rsidRPr="006B2766" w:rsidRDefault="00F84DEB" w:rsidP="00DE27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§ 7</w:t>
      </w:r>
    </w:p>
    <w:p w:rsidR="00F84DEB" w:rsidRPr="006B2766" w:rsidRDefault="00F84DEB" w:rsidP="00DE27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Zasady odbioru przedmiotu zamówienia</w:t>
      </w:r>
    </w:p>
    <w:p w:rsidR="00F84DEB" w:rsidRPr="006B2766" w:rsidRDefault="00F84DEB" w:rsidP="00DE2780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line="276" w:lineRule="auto"/>
        <w:contextualSpacing/>
        <w:jc w:val="both"/>
        <w:rPr>
          <w:color w:val="auto"/>
          <w:szCs w:val="24"/>
        </w:rPr>
      </w:pPr>
      <w:r w:rsidRPr="006B2766">
        <w:rPr>
          <w:b/>
          <w:color w:val="auto"/>
          <w:szCs w:val="24"/>
        </w:rPr>
        <w:t>Wykonawca</w:t>
      </w:r>
      <w:r w:rsidRPr="006B2766">
        <w:rPr>
          <w:color w:val="auto"/>
          <w:szCs w:val="24"/>
        </w:rPr>
        <w:t xml:space="preserve"> zgłasza </w:t>
      </w:r>
      <w:r w:rsidRPr="006B2766">
        <w:rPr>
          <w:b/>
          <w:color w:val="auto"/>
          <w:szCs w:val="24"/>
        </w:rPr>
        <w:t>Zamawiającemu</w:t>
      </w:r>
      <w:r w:rsidRPr="006B2766">
        <w:rPr>
          <w:color w:val="auto"/>
          <w:szCs w:val="24"/>
        </w:rPr>
        <w:t xml:space="preserve"> w formie pisemnej gotowość do odbioru części/całości prac w takim terminie, aby, z uwzględnieniem terminów usunięcia ewentualnych wad, nie przekroczyć terminów realizacji kolejnych etapów realizacji umowy określonych w harmonogramie i terminu końcowego wykonania umowy, o którym mowa w </w:t>
      </w:r>
      <w:r w:rsidRPr="006B2766">
        <w:rPr>
          <w:bCs/>
          <w:color w:val="auto"/>
          <w:szCs w:val="24"/>
        </w:rPr>
        <w:t>§</w:t>
      </w:r>
      <w:r w:rsidRPr="006B2766">
        <w:rPr>
          <w:color w:val="auto"/>
          <w:szCs w:val="24"/>
        </w:rPr>
        <w:t xml:space="preserve"> 6 ust. 2. Zgłoszenie powinno zawierać informację, że zamówienie zostało wykonane zgodnie z wymaganiami niniejszej umowy i Warunkami Technicznymi, a dokumentacja oraz bazy danych przedstawione do kontroli są kompletne oraz wolne od wszelkich wad.</w:t>
      </w:r>
    </w:p>
    <w:p w:rsidR="00F84DEB" w:rsidRPr="006B2766" w:rsidRDefault="00F84DEB" w:rsidP="00DE2780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b/>
          <w:sz w:val="24"/>
          <w:szCs w:val="24"/>
        </w:rPr>
        <w:t>Wykonawca</w:t>
      </w:r>
      <w:r w:rsidRPr="006B2766">
        <w:rPr>
          <w:rFonts w:ascii="Times New Roman" w:hAnsi="Times New Roman"/>
          <w:sz w:val="24"/>
          <w:szCs w:val="24"/>
        </w:rPr>
        <w:t xml:space="preserve"> do zawiadomienia dołączy: </w:t>
      </w:r>
    </w:p>
    <w:p w:rsidR="00F84DEB" w:rsidRPr="006B2766" w:rsidRDefault="00F84DEB" w:rsidP="00DE2780">
      <w:pPr>
        <w:pStyle w:val="Akapitzlist"/>
        <w:numPr>
          <w:ilvl w:val="0"/>
          <w:numId w:val="21"/>
        </w:numPr>
        <w:suppressAutoHyphens/>
        <w:spacing w:line="276" w:lineRule="auto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>operat techniczny skompletowany zgodnie z przepisami prawa,</w:t>
      </w:r>
    </w:p>
    <w:p w:rsidR="00F84DEB" w:rsidRPr="006B2766" w:rsidRDefault="00F84DEB" w:rsidP="00DE2780">
      <w:pPr>
        <w:pStyle w:val="Akapitzlist"/>
        <w:numPr>
          <w:ilvl w:val="0"/>
          <w:numId w:val="21"/>
        </w:numPr>
        <w:suppressAutoHyphens/>
        <w:spacing w:line="276" w:lineRule="auto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nośnik danych, na którym zostaną umieszczone dane opracowane w wyniku realizacji przedmiotu umowy w formacie uzgodnionym z </w:t>
      </w:r>
      <w:r w:rsidRPr="006B2766">
        <w:rPr>
          <w:b/>
          <w:color w:val="auto"/>
          <w:szCs w:val="24"/>
        </w:rPr>
        <w:t>Zamawiającym</w:t>
      </w:r>
      <w:r w:rsidRPr="006B2766">
        <w:rPr>
          <w:color w:val="auto"/>
          <w:szCs w:val="24"/>
        </w:rPr>
        <w:t xml:space="preserve">, uwierzytelnione podpisem elektronicznym osoby upoważnionej przez </w:t>
      </w:r>
      <w:r w:rsidRPr="006B2766">
        <w:rPr>
          <w:b/>
          <w:color w:val="auto"/>
          <w:szCs w:val="24"/>
        </w:rPr>
        <w:t>Wykonawcę</w:t>
      </w:r>
      <w:r w:rsidRPr="006B2766">
        <w:rPr>
          <w:color w:val="auto"/>
          <w:szCs w:val="24"/>
        </w:rPr>
        <w:t>,</w:t>
      </w:r>
    </w:p>
    <w:p w:rsidR="00F84DEB" w:rsidRPr="006B2766" w:rsidRDefault="00F84DEB" w:rsidP="00DE2780">
      <w:pPr>
        <w:pStyle w:val="Akapitzlist"/>
        <w:numPr>
          <w:ilvl w:val="0"/>
          <w:numId w:val="21"/>
        </w:numPr>
        <w:suppressAutoHyphens/>
        <w:spacing w:line="276" w:lineRule="auto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protokół kontroli wewnętrznej </w:t>
      </w:r>
      <w:r w:rsidRPr="006B2766">
        <w:rPr>
          <w:b/>
          <w:color w:val="auto"/>
          <w:szCs w:val="24"/>
        </w:rPr>
        <w:t>Wykonawcy</w:t>
      </w:r>
      <w:r w:rsidRPr="006B2766">
        <w:rPr>
          <w:color w:val="auto"/>
          <w:szCs w:val="24"/>
        </w:rPr>
        <w:t xml:space="preserve"> zawierający pozytywny wynik skontrolowanej poprawności merytorycznej i technicznej.</w:t>
      </w:r>
    </w:p>
    <w:p w:rsidR="00F84DEB" w:rsidRPr="006B2766" w:rsidRDefault="00F84DEB" w:rsidP="00DE2780">
      <w:pPr>
        <w:pStyle w:val="Akapitzlist"/>
        <w:numPr>
          <w:ilvl w:val="0"/>
          <w:numId w:val="20"/>
        </w:numPr>
        <w:suppressAutoHyphens/>
        <w:spacing w:line="276" w:lineRule="auto"/>
        <w:contextualSpacing/>
        <w:jc w:val="both"/>
        <w:rPr>
          <w:color w:val="auto"/>
          <w:szCs w:val="24"/>
        </w:rPr>
      </w:pPr>
      <w:r w:rsidRPr="006B2766">
        <w:rPr>
          <w:bCs/>
          <w:color w:val="auto"/>
          <w:szCs w:val="24"/>
        </w:rPr>
        <w:t xml:space="preserve">Zgłoszenie o gotowości do kontroli i odbioru przedmiotu umowy </w:t>
      </w:r>
      <w:r w:rsidRPr="006B2766">
        <w:rPr>
          <w:b/>
          <w:bCs/>
          <w:color w:val="auto"/>
          <w:szCs w:val="24"/>
        </w:rPr>
        <w:t>Wykonawca</w:t>
      </w:r>
      <w:r w:rsidRPr="006B2766">
        <w:rPr>
          <w:bCs/>
          <w:color w:val="auto"/>
          <w:szCs w:val="24"/>
        </w:rPr>
        <w:t xml:space="preserve"> składa w siedzibie </w:t>
      </w:r>
      <w:r w:rsidRPr="006B2766">
        <w:rPr>
          <w:b/>
          <w:bCs/>
          <w:color w:val="auto"/>
          <w:szCs w:val="24"/>
        </w:rPr>
        <w:t>Zamawiającego</w:t>
      </w:r>
      <w:r w:rsidRPr="006B2766">
        <w:rPr>
          <w:bCs/>
          <w:color w:val="auto"/>
          <w:szCs w:val="24"/>
        </w:rPr>
        <w:t>.</w:t>
      </w:r>
    </w:p>
    <w:p w:rsidR="00F84DEB" w:rsidRPr="006B2766" w:rsidRDefault="00F84DEB" w:rsidP="00DE2780">
      <w:pPr>
        <w:pStyle w:val="Tekstpodstawowy"/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right="-47"/>
        <w:rPr>
          <w:color w:val="auto"/>
        </w:rPr>
      </w:pPr>
      <w:r w:rsidRPr="006B2766">
        <w:rPr>
          <w:color w:val="auto"/>
        </w:rPr>
        <w:t xml:space="preserve">W terminie 14 dni od daty zgłoszenia przez </w:t>
      </w:r>
      <w:r w:rsidRPr="006B2766">
        <w:rPr>
          <w:b/>
          <w:color w:val="auto"/>
        </w:rPr>
        <w:t xml:space="preserve">Wykonawcę </w:t>
      </w:r>
      <w:r w:rsidRPr="006B2766">
        <w:rPr>
          <w:color w:val="auto"/>
        </w:rPr>
        <w:t xml:space="preserve">gotowości do odbioru części/całości prac, powołana przez </w:t>
      </w:r>
      <w:r w:rsidRPr="006B2766">
        <w:rPr>
          <w:b/>
          <w:color w:val="auto"/>
        </w:rPr>
        <w:t>Zamawiającego</w:t>
      </w:r>
      <w:r w:rsidRPr="006B2766">
        <w:rPr>
          <w:color w:val="auto"/>
        </w:rPr>
        <w:t xml:space="preserve"> komisja dokona odbioru części/całości przedmiotu umowy. </w:t>
      </w:r>
    </w:p>
    <w:p w:rsidR="00F84DEB" w:rsidRPr="006B2766" w:rsidRDefault="00F84DEB" w:rsidP="00DE2780">
      <w:pPr>
        <w:pStyle w:val="Tekstpodstawowy"/>
        <w:numPr>
          <w:ilvl w:val="0"/>
          <w:numId w:val="20"/>
        </w:numPr>
        <w:spacing w:line="276" w:lineRule="auto"/>
        <w:rPr>
          <w:color w:val="auto"/>
        </w:rPr>
      </w:pPr>
      <w:r w:rsidRPr="006B2766">
        <w:rPr>
          <w:color w:val="auto"/>
        </w:rPr>
        <w:t xml:space="preserve">Z czynności odbioru </w:t>
      </w:r>
      <w:r w:rsidRPr="006B2766">
        <w:rPr>
          <w:b/>
          <w:bCs/>
          <w:color w:val="auto"/>
        </w:rPr>
        <w:t>Zamawiający</w:t>
      </w:r>
      <w:r w:rsidRPr="006B2766">
        <w:rPr>
          <w:color w:val="auto"/>
        </w:rPr>
        <w:t xml:space="preserve"> sporządzi protokół odbioru w 3 jednobrzmiących egzemplarzach, który po podpisaniu przez przedstawicieli </w:t>
      </w:r>
      <w:r w:rsidRPr="006B2766">
        <w:rPr>
          <w:b/>
          <w:bCs/>
          <w:color w:val="auto"/>
        </w:rPr>
        <w:t>Zamawiającego</w:t>
      </w:r>
      <w:r w:rsidRPr="006B2766">
        <w:rPr>
          <w:color w:val="auto"/>
        </w:rPr>
        <w:t xml:space="preserve"> i </w:t>
      </w:r>
      <w:r w:rsidRPr="006B2766">
        <w:rPr>
          <w:b/>
          <w:bCs/>
          <w:color w:val="auto"/>
        </w:rPr>
        <w:t>Wykonawcy</w:t>
      </w:r>
      <w:r w:rsidRPr="006B2766">
        <w:rPr>
          <w:color w:val="auto"/>
        </w:rPr>
        <w:t xml:space="preserve">, zostanie przekazany </w:t>
      </w:r>
      <w:r w:rsidRPr="006B2766">
        <w:rPr>
          <w:b/>
          <w:bCs/>
          <w:color w:val="auto"/>
        </w:rPr>
        <w:t>Wykonawcy</w:t>
      </w:r>
      <w:r w:rsidRPr="006B2766">
        <w:rPr>
          <w:color w:val="auto"/>
        </w:rPr>
        <w:t xml:space="preserve"> w jednym egzemplarzu w dniu wykonania odbioru, a pozostałe egzemplarze pozostaną u </w:t>
      </w:r>
      <w:r w:rsidRPr="006B2766">
        <w:rPr>
          <w:b/>
          <w:bCs/>
          <w:color w:val="auto"/>
        </w:rPr>
        <w:t>Zamawiającego</w:t>
      </w:r>
      <w:r w:rsidRPr="006B2766">
        <w:rPr>
          <w:color w:val="auto"/>
        </w:rPr>
        <w:t xml:space="preserve">. Protokół obejmować będzie w szczególności miejsce i datę odbioru i sporządzenia protokołu, dane przedstawicieli </w:t>
      </w:r>
      <w:r w:rsidRPr="006B2766">
        <w:rPr>
          <w:b/>
          <w:bCs/>
          <w:color w:val="auto"/>
        </w:rPr>
        <w:t>Zamawiającego</w:t>
      </w:r>
      <w:r w:rsidRPr="006B2766">
        <w:rPr>
          <w:color w:val="auto"/>
        </w:rPr>
        <w:t xml:space="preserve"> i </w:t>
      </w:r>
      <w:r w:rsidRPr="006B2766">
        <w:rPr>
          <w:b/>
          <w:bCs/>
          <w:color w:val="auto"/>
        </w:rPr>
        <w:t>Wykonawcy</w:t>
      </w:r>
      <w:r w:rsidRPr="006B2766">
        <w:rPr>
          <w:color w:val="auto"/>
        </w:rPr>
        <w:t>, wskazanie materiałów podlegających odbiorowi, a w przypadku ujawnienia wad – wskazanie tych wad.</w:t>
      </w:r>
    </w:p>
    <w:p w:rsidR="00F84DEB" w:rsidRPr="006B2766" w:rsidRDefault="00F84DEB" w:rsidP="00DE2780">
      <w:pPr>
        <w:pStyle w:val="Tekstpodstawowy"/>
        <w:numPr>
          <w:ilvl w:val="0"/>
          <w:numId w:val="20"/>
        </w:numPr>
        <w:spacing w:line="276" w:lineRule="auto"/>
        <w:rPr>
          <w:color w:val="auto"/>
        </w:rPr>
      </w:pPr>
      <w:r w:rsidRPr="006B2766">
        <w:rPr>
          <w:color w:val="auto"/>
        </w:rPr>
        <w:t xml:space="preserve">Jeżeli w toku sprawdzenia ujawnione zostaną wady, w szczególności sporządzenie przedmiotu umowy niezgodnie z jej zapisami, </w:t>
      </w:r>
      <w:r w:rsidRPr="006B2766">
        <w:rPr>
          <w:b/>
          <w:bCs/>
          <w:color w:val="auto"/>
        </w:rPr>
        <w:t>Wykonawca</w:t>
      </w:r>
      <w:r w:rsidRPr="006B2766">
        <w:rPr>
          <w:color w:val="auto"/>
        </w:rPr>
        <w:t xml:space="preserve"> zobowiązuje się usunąć te wady w terminie nie dłuższym niż 30 dni. Usunięcie wad zostanie stwierdzone w odrębnym protokole, na zasadach opisanych w ust. 5.</w:t>
      </w:r>
    </w:p>
    <w:p w:rsidR="00F84DEB" w:rsidRPr="006B2766" w:rsidRDefault="00F84DEB" w:rsidP="00DE2780">
      <w:pPr>
        <w:pStyle w:val="Tekstpodstawowy"/>
        <w:numPr>
          <w:ilvl w:val="0"/>
          <w:numId w:val="20"/>
        </w:numPr>
        <w:spacing w:line="276" w:lineRule="auto"/>
        <w:rPr>
          <w:color w:val="auto"/>
        </w:rPr>
      </w:pPr>
      <w:r w:rsidRPr="006B2766">
        <w:rPr>
          <w:color w:val="auto"/>
        </w:rPr>
        <w:t xml:space="preserve">Odmowa usunięcia wad stanowi podstawę do odstąpienia od umowy przez </w:t>
      </w:r>
      <w:r w:rsidRPr="006B2766">
        <w:rPr>
          <w:b/>
          <w:color w:val="auto"/>
        </w:rPr>
        <w:t>Zamawiającego</w:t>
      </w:r>
      <w:r w:rsidRPr="006B2766">
        <w:rPr>
          <w:color w:val="auto"/>
        </w:rPr>
        <w:t xml:space="preserve"> z przyczyn leżących po stronie </w:t>
      </w:r>
      <w:r w:rsidRPr="006B2766">
        <w:rPr>
          <w:b/>
          <w:color w:val="auto"/>
        </w:rPr>
        <w:t>Wykonawcy</w:t>
      </w:r>
      <w:r w:rsidRPr="006B2766">
        <w:rPr>
          <w:color w:val="auto"/>
        </w:rPr>
        <w:t>.</w:t>
      </w:r>
    </w:p>
    <w:p w:rsidR="00F84DEB" w:rsidRPr="006B2766" w:rsidRDefault="00F84DEB" w:rsidP="00DE2780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 xml:space="preserve">W razie dostarczenia przez </w:t>
      </w:r>
      <w:r w:rsidRPr="006B2766">
        <w:rPr>
          <w:rFonts w:ascii="Times New Roman" w:hAnsi="Times New Roman"/>
          <w:b/>
          <w:sz w:val="24"/>
          <w:szCs w:val="24"/>
        </w:rPr>
        <w:t>Wykonawcę</w:t>
      </w:r>
      <w:r w:rsidRPr="006B2766">
        <w:rPr>
          <w:rFonts w:ascii="Times New Roman" w:hAnsi="Times New Roman"/>
          <w:sz w:val="24"/>
          <w:szCs w:val="24"/>
        </w:rPr>
        <w:t xml:space="preserve"> dokumentacji niekompletnej </w:t>
      </w:r>
      <w:r w:rsidRPr="006B2766">
        <w:rPr>
          <w:rFonts w:ascii="Times New Roman" w:hAnsi="Times New Roman"/>
          <w:b/>
          <w:sz w:val="24"/>
          <w:szCs w:val="24"/>
        </w:rPr>
        <w:t>Zamawiający</w:t>
      </w:r>
      <w:r w:rsidRPr="006B2766">
        <w:rPr>
          <w:rFonts w:ascii="Times New Roman" w:hAnsi="Times New Roman"/>
          <w:sz w:val="24"/>
          <w:szCs w:val="24"/>
        </w:rPr>
        <w:t xml:space="preserve"> odmówi pisemnie przyjęcia do kontroli i odbioru przedmiotu umowy, nie nadającego się do odbioru z uwagi na niekompletność, tj. brak niezbędnych elementów przedmiotu umowy wskazanych w Warunkach Technicznych. W takim przypadku </w:t>
      </w:r>
      <w:r w:rsidRPr="006B2766">
        <w:rPr>
          <w:rFonts w:ascii="Times New Roman" w:hAnsi="Times New Roman"/>
          <w:b/>
          <w:sz w:val="24"/>
          <w:szCs w:val="24"/>
        </w:rPr>
        <w:t>Wykonawca</w:t>
      </w:r>
      <w:r w:rsidRPr="006B2766">
        <w:rPr>
          <w:rFonts w:ascii="Times New Roman" w:hAnsi="Times New Roman"/>
          <w:sz w:val="24"/>
          <w:szCs w:val="24"/>
        </w:rPr>
        <w:t xml:space="preserve"> zobowiązany jest ponownie przedstawić przedmiot umowy do odbioru.</w:t>
      </w:r>
    </w:p>
    <w:p w:rsidR="00F84DEB" w:rsidRPr="006B2766" w:rsidRDefault="00F84DEB" w:rsidP="00DE2780">
      <w:pPr>
        <w:pStyle w:val="Tekstpodstawowy"/>
        <w:numPr>
          <w:ilvl w:val="0"/>
          <w:numId w:val="20"/>
        </w:numPr>
        <w:spacing w:line="276" w:lineRule="auto"/>
        <w:rPr>
          <w:color w:val="auto"/>
        </w:rPr>
      </w:pPr>
      <w:r w:rsidRPr="006B2766">
        <w:rPr>
          <w:color w:val="auto"/>
        </w:rPr>
        <w:t xml:space="preserve">Datę podpisania protokołu odbioru bez stwierdzonych wad, a jeżeli stwierdzono wady – datę podpisania protokołu potwierdzającego ich usunięcie, Strony uznają za datę wykonania etapu/całości umowy. W tym samym dniu operat techniczny z wykonanych prac zostanie włączony do </w:t>
      </w:r>
      <w:proofErr w:type="spellStart"/>
      <w:r w:rsidRPr="006B2766">
        <w:rPr>
          <w:color w:val="auto"/>
        </w:rPr>
        <w:t>PZGiK</w:t>
      </w:r>
      <w:proofErr w:type="spellEnd"/>
      <w:r w:rsidRPr="006B2766">
        <w:rPr>
          <w:color w:val="auto"/>
        </w:rPr>
        <w:t>.</w:t>
      </w:r>
    </w:p>
    <w:p w:rsidR="00F84DEB" w:rsidRPr="006B2766" w:rsidRDefault="00F84DEB" w:rsidP="00DE2780">
      <w:pPr>
        <w:pStyle w:val="Tekstpodstawowy"/>
        <w:numPr>
          <w:ilvl w:val="0"/>
          <w:numId w:val="20"/>
        </w:numPr>
        <w:spacing w:line="276" w:lineRule="auto"/>
        <w:rPr>
          <w:color w:val="auto"/>
        </w:rPr>
      </w:pPr>
      <w:r w:rsidRPr="006B2766">
        <w:rPr>
          <w:color w:val="auto"/>
        </w:rPr>
        <w:t xml:space="preserve">Odbiór przedmiotu umowy bez wad nie wyłącza odpowiedzialności </w:t>
      </w:r>
      <w:r w:rsidRPr="006B2766">
        <w:rPr>
          <w:b/>
          <w:bCs/>
          <w:color w:val="auto"/>
        </w:rPr>
        <w:t>Wykonawcy</w:t>
      </w:r>
      <w:r w:rsidRPr="006B2766">
        <w:rPr>
          <w:color w:val="auto"/>
        </w:rPr>
        <w:t xml:space="preserve"> z tytułu nienależytego wykonania umowy, w tym wad, jeżeli nienależyte wykonanie umowy ujawniło się po dokonaniu odbioru.</w:t>
      </w:r>
    </w:p>
    <w:p w:rsidR="00F84DEB" w:rsidRPr="006B2766" w:rsidRDefault="00F84DEB" w:rsidP="00DE2780">
      <w:pPr>
        <w:pStyle w:val="Akapitzlist"/>
        <w:numPr>
          <w:ilvl w:val="0"/>
          <w:numId w:val="20"/>
        </w:numPr>
        <w:spacing w:line="276" w:lineRule="auto"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Niedotrzymanie przez </w:t>
      </w:r>
      <w:r w:rsidRPr="006B2766">
        <w:rPr>
          <w:b/>
          <w:color w:val="auto"/>
          <w:szCs w:val="24"/>
        </w:rPr>
        <w:t>Wykonawcę</w:t>
      </w:r>
      <w:r w:rsidRPr="006B2766">
        <w:rPr>
          <w:color w:val="auto"/>
          <w:szCs w:val="24"/>
        </w:rPr>
        <w:t xml:space="preserve"> z przyczyn lub winy leżących po jego stronie, terminu  końcowego wykonania umowy, nie wpływa na zmianę tego terminu, natomiast za każdy dzień zwłoki zostanie naliczona kara umowna. </w:t>
      </w:r>
    </w:p>
    <w:p w:rsidR="00F84DEB" w:rsidRPr="006B2766" w:rsidRDefault="00F84DEB" w:rsidP="00DE2780">
      <w:pPr>
        <w:pStyle w:val="Akapitzlist"/>
        <w:spacing w:line="276" w:lineRule="auto"/>
        <w:ind w:left="360"/>
        <w:jc w:val="both"/>
        <w:rPr>
          <w:color w:val="auto"/>
          <w:szCs w:val="24"/>
        </w:rPr>
      </w:pPr>
    </w:p>
    <w:p w:rsidR="00F84DEB" w:rsidRPr="006B2766" w:rsidRDefault="00F84DEB" w:rsidP="00DE27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§ 8</w:t>
      </w:r>
    </w:p>
    <w:p w:rsidR="00F84DEB" w:rsidRPr="006B2766" w:rsidRDefault="00F84DEB" w:rsidP="00DE27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Okres gwarancji i rękojmi</w:t>
      </w:r>
    </w:p>
    <w:p w:rsidR="00F84DEB" w:rsidRPr="006B2766" w:rsidRDefault="00F84DEB" w:rsidP="00DE2780">
      <w:pPr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b/>
          <w:sz w:val="24"/>
          <w:szCs w:val="24"/>
        </w:rPr>
        <w:t>Wykonawca</w:t>
      </w:r>
      <w:r w:rsidRPr="006B2766">
        <w:rPr>
          <w:rFonts w:ascii="Times New Roman" w:hAnsi="Times New Roman"/>
          <w:sz w:val="24"/>
          <w:szCs w:val="24"/>
        </w:rPr>
        <w:t xml:space="preserve"> udziela </w:t>
      </w:r>
      <w:r w:rsidRPr="006B2766">
        <w:rPr>
          <w:rFonts w:ascii="Times New Roman" w:hAnsi="Times New Roman"/>
          <w:b/>
          <w:sz w:val="24"/>
          <w:szCs w:val="24"/>
        </w:rPr>
        <w:t>Zamawiającemu</w:t>
      </w:r>
      <w:r w:rsidRPr="006B2766">
        <w:rPr>
          <w:rFonts w:ascii="Times New Roman" w:hAnsi="Times New Roman"/>
          <w:sz w:val="24"/>
          <w:szCs w:val="24"/>
        </w:rPr>
        <w:t>……………………….</w:t>
      </w:r>
      <w:r w:rsidRPr="006B2766">
        <w:rPr>
          <w:rFonts w:ascii="Times New Roman" w:hAnsi="Times New Roman"/>
          <w:b/>
          <w:sz w:val="24"/>
          <w:szCs w:val="24"/>
        </w:rPr>
        <w:t xml:space="preserve"> miesięcznej rękojmi</w:t>
      </w:r>
      <w:r w:rsidRPr="006B2766">
        <w:rPr>
          <w:rFonts w:ascii="Times New Roman" w:hAnsi="Times New Roman"/>
          <w:sz w:val="24"/>
          <w:szCs w:val="24"/>
        </w:rPr>
        <w:t xml:space="preserve"> na wady przedmiotu umowy, liczonej od dnia podpisania protokołu odbioru przedmiotu umowy, zgodnie z deklaracją zawartą w złożonej ofercie. </w:t>
      </w:r>
    </w:p>
    <w:p w:rsidR="00F84DEB" w:rsidRPr="006B2766" w:rsidRDefault="00F84DEB" w:rsidP="00DE2780">
      <w:pPr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 xml:space="preserve">Okres </w:t>
      </w:r>
      <w:r w:rsidRPr="006B2766">
        <w:rPr>
          <w:rFonts w:ascii="Times New Roman" w:hAnsi="Times New Roman"/>
          <w:b/>
          <w:sz w:val="24"/>
          <w:szCs w:val="24"/>
        </w:rPr>
        <w:t xml:space="preserve">gwarancji </w:t>
      </w:r>
      <w:r w:rsidRPr="006B2766">
        <w:rPr>
          <w:rFonts w:ascii="Times New Roman" w:hAnsi="Times New Roman"/>
          <w:sz w:val="24"/>
          <w:szCs w:val="24"/>
        </w:rPr>
        <w:t>na wykonany przedmiot umowy jest równy okresowi rękojmi, licząc od dnia podpisania protokołu odbioru końcowego przedmiotu umowy.</w:t>
      </w:r>
    </w:p>
    <w:p w:rsidR="00F84DEB" w:rsidRPr="006B2766" w:rsidRDefault="00F84DEB" w:rsidP="00DE2780">
      <w:pPr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 xml:space="preserve">Gwarancja nie wyłącza, nie ogranicza, ani nie zawiesza uprawnień </w:t>
      </w:r>
      <w:r w:rsidRPr="006B2766">
        <w:rPr>
          <w:rFonts w:ascii="Times New Roman" w:hAnsi="Times New Roman"/>
          <w:b/>
          <w:sz w:val="24"/>
          <w:szCs w:val="24"/>
        </w:rPr>
        <w:t>Zamawiającego</w:t>
      </w:r>
      <w:r w:rsidRPr="006B2766">
        <w:rPr>
          <w:rFonts w:ascii="Times New Roman" w:hAnsi="Times New Roman"/>
          <w:sz w:val="24"/>
          <w:szCs w:val="24"/>
        </w:rPr>
        <w:t xml:space="preserve"> wynikających z rękojmi.</w:t>
      </w:r>
    </w:p>
    <w:p w:rsidR="00F84DEB" w:rsidRPr="006B2766" w:rsidRDefault="00F84DEB" w:rsidP="00DE2780">
      <w:pPr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>Rękojmia i gwarancja obejmują również efekty prac wykonanych przez podwykonawców.</w:t>
      </w:r>
    </w:p>
    <w:p w:rsidR="00F84DEB" w:rsidRPr="006B2766" w:rsidRDefault="00F84DEB" w:rsidP="00DE2780">
      <w:pPr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 xml:space="preserve">W ramach gwarancji lub rękojmi, w przypadku wad ujawnionych w czasie korzystania z przedmiotu umowy, </w:t>
      </w:r>
      <w:r w:rsidRPr="006B2766">
        <w:rPr>
          <w:rFonts w:ascii="Times New Roman" w:hAnsi="Times New Roman"/>
          <w:b/>
          <w:sz w:val="24"/>
          <w:szCs w:val="24"/>
        </w:rPr>
        <w:t>Wykonawca</w:t>
      </w:r>
      <w:r w:rsidRPr="006B2766">
        <w:rPr>
          <w:rFonts w:ascii="Times New Roman" w:hAnsi="Times New Roman"/>
          <w:sz w:val="24"/>
          <w:szCs w:val="24"/>
        </w:rPr>
        <w:t xml:space="preserve"> jest zobowiązany od ich usunięcia w terminie określonym przez </w:t>
      </w:r>
      <w:r w:rsidRPr="006B2766">
        <w:rPr>
          <w:rFonts w:ascii="Times New Roman" w:hAnsi="Times New Roman"/>
          <w:b/>
          <w:sz w:val="24"/>
          <w:szCs w:val="24"/>
        </w:rPr>
        <w:t xml:space="preserve">Zamawiającego, </w:t>
      </w:r>
      <w:r w:rsidRPr="006B2766">
        <w:rPr>
          <w:rFonts w:ascii="Times New Roman" w:hAnsi="Times New Roman"/>
          <w:sz w:val="24"/>
          <w:szCs w:val="24"/>
        </w:rPr>
        <w:t>nie krótszym niż 14 dni.</w:t>
      </w:r>
    </w:p>
    <w:p w:rsidR="00F84DEB" w:rsidRPr="006B2766" w:rsidRDefault="00F84DEB" w:rsidP="00DE2780">
      <w:pPr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 xml:space="preserve">W przypadku opóźnienia </w:t>
      </w:r>
      <w:r w:rsidRPr="006B2766">
        <w:rPr>
          <w:rFonts w:ascii="Times New Roman" w:hAnsi="Times New Roman"/>
          <w:b/>
          <w:sz w:val="24"/>
          <w:szCs w:val="24"/>
        </w:rPr>
        <w:t>Wykonawcy</w:t>
      </w:r>
      <w:r w:rsidRPr="006B2766">
        <w:rPr>
          <w:rFonts w:ascii="Times New Roman" w:hAnsi="Times New Roman"/>
          <w:sz w:val="24"/>
          <w:szCs w:val="24"/>
        </w:rPr>
        <w:t xml:space="preserve"> w usunięciu wad stwierdzonych w okresie rękojmi lub gwarancji, </w:t>
      </w:r>
      <w:r w:rsidRPr="006B2766">
        <w:rPr>
          <w:rFonts w:ascii="Times New Roman" w:hAnsi="Times New Roman"/>
          <w:b/>
          <w:sz w:val="24"/>
          <w:szCs w:val="24"/>
        </w:rPr>
        <w:t>Zamawiający</w:t>
      </w:r>
      <w:r w:rsidRPr="006B2766">
        <w:rPr>
          <w:rFonts w:ascii="Times New Roman" w:hAnsi="Times New Roman"/>
          <w:sz w:val="24"/>
          <w:szCs w:val="24"/>
        </w:rPr>
        <w:t xml:space="preserve"> może zlecić ich usunięcie innemu podmiotowi, na koszt </w:t>
      </w:r>
      <w:r w:rsidRPr="006B2766">
        <w:rPr>
          <w:rFonts w:ascii="Times New Roman" w:hAnsi="Times New Roman"/>
          <w:b/>
          <w:sz w:val="24"/>
          <w:szCs w:val="24"/>
        </w:rPr>
        <w:t>Wykonawcy</w:t>
      </w:r>
      <w:r w:rsidRPr="006B2766">
        <w:rPr>
          <w:rFonts w:ascii="Times New Roman" w:hAnsi="Times New Roman"/>
          <w:sz w:val="24"/>
          <w:szCs w:val="24"/>
        </w:rPr>
        <w:t xml:space="preserve">, niezależnie od naliczenia kar umownych określonych  w § 11 ust. 5. </w:t>
      </w:r>
    </w:p>
    <w:p w:rsidR="00F84DEB" w:rsidRPr="006B2766" w:rsidRDefault="00F84DEB" w:rsidP="00DE2780">
      <w:pPr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 xml:space="preserve">W przypadku, o którym mowa w ust. 6 niniejszego paragrafu </w:t>
      </w:r>
      <w:r w:rsidRPr="006B2766">
        <w:rPr>
          <w:rFonts w:ascii="Times New Roman" w:hAnsi="Times New Roman"/>
          <w:b/>
          <w:sz w:val="24"/>
          <w:szCs w:val="24"/>
        </w:rPr>
        <w:t>Wykonawca</w:t>
      </w:r>
      <w:r w:rsidRPr="006B2766">
        <w:rPr>
          <w:rFonts w:ascii="Times New Roman" w:hAnsi="Times New Roman"/>
          <w:sz w:val="24"/>
          <w:szCs w:val="24"/>
        </w:rPr>
        <w:t xml:space="preserve"> zostanie obciążony kosztami na podstawie faktury wystawionej przez </w:t>
      </w:r>
      <w:r w:rsidRPr="006B2766">
        <w:rPr>
          <w:rFonts w:ascii="Times New Roman" w:hAnsi="Times New Roman"/>
          <w:b/>
          <w:sz w:val="24"/>
          <w:szCs w:val="24"/>
        </w:rPr>
        <w:t>Zamawiającego</w:t>
      </w:r>
      <w:r w:rsidRPr="006B2766">
        <w:rPr>
          <w:rFonts w:ascii="Times New Roman" w:hAnsi="Times New Roman"/>
          <w:sz w:val="24"/>
          <w:szCs w:val="24"/>
        </w:rPr>
        <w:t>, której termin zapłaty będzie wynosić 14 dni.</w:t>
      </w:r>
    </w:p>
    <w:p w:rsidR="00F84DEB" w:rsidRPr="006B2766" w:rsidRDefault="00F84DEB" w:rsidP="00DE2780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84DEB" w:rsidRPr="006B2766" w:rsidRDefault="00F84DEB" w:rsidP="00DE27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§ 9</w:t>
      </w:r>
    </w:p>
    <w:p w:rsidR="00F84DEB" w:rsidRPr="006B2766" w:rsidRDefault="00F84DEB" w:rsidP="00DE27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Wynagrodzenie Wykonawcy</w:t>
      </w:r>
    </w:p>
    <w:p w:rsidR="00F84DEB" w:rsidRPr="006B2766" w:rsidRDefault="00F84DEB" w:rsidP="00DE278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 xml:space="preserve">Za wykonanie przedmiotu umowy określonego w </w:t>
      </w:r>
      <w:r w:rsidRPr="006B2766">
        <w:rPr>
          <w:rFonts w:ascii="Times New Roman" w:hAnsi="Times New Roman"/>
          <w:bCs/>
          <w:sz w:val="24"/>
          <w:szCs w:val="24"/>
        </w:rPr>
        <w:t>§ 2</w:t>
      </w:r>
      <w:r w:rsidRPr="006B2766">
        <w:rPr>
          <w:rFonts w:ascii="Times New Roman" w:hAnsi="Times New Roman"/>
          <w:sz w:val="24"/>
          <w:szCs w:val="24"/>
        </w:rPr>
        <w:t xml:space="preserve">, </w:t>
      </w:r>
      <w:r w:rsidRPr="006B2766">
        <w:rPr>
          <w:rFonts w:ascii="Times New Roman" w:hAnsi="Times New Roman"/>
          <w:b/>
          <w:bCs/>
          <w:sz w:val="24"/>
          <w:szCs w:val="24"/>
        </w:rPr>
        <w:t>Wykonawca</w:t>
      </w:r>
      <w:r w:rsidRPr="006B2766">
        <w:rPr>
          <w:rFonts w:ascii="Times New Roman" w:hAnsi="Times New Roman"/>
          <w:sz w:val="24"/>
          <w:szCs w:val="24"/>
        </w:rPr>
        <w:t xml:space="preserve"> otrzyma całkowite wynagrodzenie w wysokości …………………………………………….… złotych </w:t>
      </w:r>
      <w:r w:rsidRPr="006B2766">
        <w:rPr>
          <w:rFonts w:ascii="Times New Roman" w:hAnsi="Times New Roman"/>
          <w:b/>
          <w:sz w:val="24"/>
          <w:szCs w:val="24"/>
        </w:rPr>
        <w:t xml:space="preserve">brutto </w:t>
      </w:r>
      <w:r w:rsidRPr="006B2766">
        <w:rPr>
          <w:rFonts w:ascii="Times New Roman" w:hAnsi="Times New Roman"/>
          <w:sz w:val="24"/>
          <w:szCs w:val="24"/>
        </w:rPr>
        <w:t xml:space="preserve">(słownie: ……………………………………………………… złotych, …… /100 brutto), w tym podatek VAT wg stawki ……%, w wysokości …………………… złotych (słownie: …………………………………………………………….… złotych,……/100). </w:t>
      </w:r>
    </w:p>
    <w:p w:rsidR="00F84DEB" w:rsidRPr="006B2766" w:rsidRDefault="00F84DEB" w:rsidP="00DE278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84DEB" w:rsidRPr="006B2766" w:rsidRDefault="00F84DEB" w:rsidP="00DE278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>Wynagrodzenie ustalone w ust. 1 obejmuje wykonanie pełnego zakresu prac określonych w niniejszej umowie oraz wszelkie koszty związane z przygotowaniem i realizacją umowy, w szczególności koszty dojazdu, transportu, i jest wynagrodzeniem niezmiennym przez cały okres realizacji przedmiotu umowy, z zastrzeżeniem  zapisów</w:t>
      </w:r>
      <w:r w:rsidRPr="006B2766">
        <w:rPr>
          <w:rFonts w:ascii="Times New Roman" w:hAnsi="Times New Roman"/>
          <w:bCs/>
          <w:sz w:val="24"/>
          <w:szCs w:val="24"/>
        </w:rPr>
        <w:t>§</w:t>
      </w:r>
      <w:r w:rsidRPr="006B2766">
        <w:rPr>
          <w:rFonts w:ascii="Times New Roman" w:hAnsi="Times New Roman"/>
          <w:sz w:val="24"/>
          <w:szCs w:val="24"/>
        </w:rPr>
        <w:t xml:space="preserve"> 13 ust. 2 </w:t>
      </w:r>
      <w:proofErr w:type="spellStart"/>
      <w:r w:rsidRPr="006B2766">
        <w:rPr>
          <w:rFonts w:ascii="Times New Roman" w:hAnsi="Times New Roman"/>
          <w:sz w:val="24"/>
          <w:szCs w:val="24"/>
        </w:rPr>
        <w:t>pkt</w:t>
      </w:r>
      <w:proofErr w:type="spellEnd"/>
      <w:r w:rsidRPr="006B2766">
        <w:rPr>
          <w:rFonts w:ascii="Times New Roman" w:hAnsi="Times New Roman"/>
          <w:sz w:val="24"/>
          <w:szCs w:val="24"/>
        </w:rPr>
        <w:t xml:space="preserve"> 1 umowy.</w:t>
      </w:r>
    </w:p>
    <w:p w:rsidR="00F84DEB" w:rsidRPr="006B2766" w:rsidRDefault="00F84DEB" w:rsidP="00DE278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 xml:space="preserve">Wynagrodzenie płatne będzie w trzech transzach, zgodnie z podziałem całkowitego wynagrodzenia, wskazanym przez </w:t>
      </w:r>
      <w:r w:rsidRPr="006B2766">
        <w:rPr>
          <w:rFonts w:ascii="Times New Roman" w:hAnsi="Times New Roman"/>
          <w:b/>
          <w:sz w:val="24"/>
          <w:szCs w:val="24"/>
        </w:rPr>
        <w:t xml:space="preserve">Wykonawcę </w:t>
      </w:r>
      <w:r w:rsidRPr="006B2766">
        <w:rPr>
          <w:rFonts w:ascii="Times New Roman" w:hAnsi="Times New Roman"/>
          <w:sz w:val="24"/>
          <w:szCs w:val="24"/>
        </w:rPr>
        <w:t>w ofercie przetargowej, za poszczególne etapy realizacji zamówienia określone w SWZ oraz Warunkach Technicznych:</w:t>
      </w:r>
    </w:p>
    <w:p w:rsidR="00F84DEB" w:rsidRPr="006B2766" w:rsidRDefault="00F84DEB" w:rsidP="00DE2780">
      <w:pPr>
        <w:pStyle w:val="Akapitzlist"/>
        <w:numPr>
          <w:ilvl w:val="0"/>
          <w:numId w:val="35"/>
        </w:numPr>
        <w:spacing w:line="276" w:lineRule="auto"/>
        <w:jc w:val="both"/>
        <w:rPr>
          <w:szCs w:val="24"/>
        </w:rPr>
      </w:pPr>
      <w:r w:rsidRPr="006B2766">
        <w:rPr>
          <w:b/>
          <w:color w:val="auto"/>
          <w:szCs w:val="24"/>
        </w:rPr>
        <w:t xml:space="preserve">w 2024 roku </w:t>
      </w:r>
      <w:r w:rsidRPr="006B2766">
        <w:rPr>
          <w:szCs w:val="24"/>
        </w:rPr>
        <w:t xml:space="preserve">za wykonanie </w:t>
      </w:r>
      <w:r w:rsidRPr="006B2766">
        <w:rPr>
          <w:b/>
          <w:szCs w:val="24"/>
        </w:rPr>
        <w:t>etapu I</w:t>
      </w:r>
      <w:r w:rsidRPr="006B2766">
        <w:rPr>
          <w:szCs w:val="24"/>
        </w:rPr>
        <w:t xml:space="preserve"> umowy </w:t>
      </w:r>
      <w:r w:rsidRPr="006B2766">
        <w:rPr>
          <w:b/>
          <w:bCs/>
          <w:szCs w:val="24"/>
        </w:rPr>
        <w:t>Wykonawca</w:t>
      </w:r>
      <w:r w:rsidRPr="006B2766">
        <w:rPr>
          <w:szCs w:val="24"/>
        </w:rPr>
        <w:t xml:space="preserve"> otrzyma wynagrodzenie w wysokości ……………………………………………………… złotych</w:t>
      </w:r>
      <w:r w:rsidRPr="006B2766">
        <w:rPr>
          <w:b/>
          <w:szCs w:val="24"/>
        </w:rPr>
        <w:t xml:space="preserve"> brutto </w:t>
      </w:r>
      <w:r w:rsidRPr="006B2766">
        <w:rPr>
          <w:szCs w:val="24"/>
        </w:rPr>
        <w:t xml:space="preserve">(słownie: ………………………………………………… złotych, …… /100 brutto), w tym podatek VAT wg stawki ……%, w wysokości …………………… złotych (słownie: …………………………………………………………... złotych, ……/100). </w:t>
      </w:r>
    </w:p>
    <w:p w:rsidR="00F84DEB" w:rsidRPr="006B2766" w:rsidRDefault="00F84DEB" w:rsidP="00DE2780">
      <w:pPr>
        <w:pStyle w:val="Akapitzlist"/>
        <w:numPr>
          <w:ilvl w:val="0"/>
          <w:numId w:val="35"/>
        </w:numPr>
        <w:spacing w:line="276" w:lineRule="auto"/>
        <w:jc w:val="both"/>
        <w:rPr>
          <w:szCs w:val="24"/>
        </w:rPr>
      </w:pPr>
      <w:r w:rsidRPr="006B2766">
        <w:rPr>
          <w:b/>
          <w:color w:val="auto"/>
          <w:szCs w:val="24"/>
        </w:rPr>
        <w:t xml:space="preserve">w 2025 roku </w:t>
      </w:r>
      <w:r w:rsidRPr="006B2766">
        <w:rPr>
          <w:szCs w:val="24"/>
        </w:rPr>
        <w:t xml:space="preserve">za wykonanie </w:t>
      </w:r>
      <w:r w:rsidRPr="006B2766">
        <w:rPr>
          <w:b/>
          <w:szCs w:val="24"/>
        </w:rPr>
        <w:t>etapu II</w:t>
      </w:r>
      <w:r w:rsidRPr="006B2766">
        <w:rPr>
          <w:szCs w:val="24"/>
        </w:rPr>
        <w:t xml:space="preserve"> umowy </w:t>
      </w:r>
      <w:r w:rsidRPr="006B2766">
        <w:rPr>
          <w:b/>
          <w:bCs/>
          <w:szCs w:val="24"/>
        </w:rPr>
        <w:t>Wykonawca</w:t>
      </w:r>
      <w:r w:rsidRPr="006B2766">
        <w:rPr>
          <w:szCs w:val="24"/>
        </w:rPr>
        <w:t xml:space="preserve"> otrzyma wynagrodzenie w wysokości ……………………………………………………… złotych</w:t>
      </w:r>
      <w:r w:rsidRPr="006B2766">
        <w:rPr>
          <w:b/>
          <w:szCs w:val="24"/>
        </w:rPr>
        <w:t xml:space="preserve"> brutto </w:t>
      </w:r>
      <w:r w:rsidRPr="006B2766">
        <w:rPr>
          <w:szCs w:val="24"/>
        </w:rPr>
        <w:t xml:space="preserve">(słownie: ………………………………………………… złotych, …… /100 brutto), w tym podatek VAT wg stawki ……%, w wysokości …………………… złotych (słownie: …………………………………………………………... złotych, ……/100). </w:t>
      </w:r>
    </w:p>
    <w:p w:rsidR="00F84DEB" w:rsidRPr="006B2766" w:rsidRDefault="00F84DEB" w:rsidP="00DE2780">
      <w:pPr>
        <w:pStyle w:val="Akapitzlist"/>
        <w:numPr>
          <w:ilvl w:val="0"/>
          <w:numId w:val="35"/>
        </w:numPr>
        <w:spacing w:line="276" w:lineRule="auto"/>
        <w:jc w:val="both"/>
        <w:rPr>
          <w:szCs w:val="24"/>
        </w:rPr>
      </w:pPr>
      <w:r w:rsidRPr="006B2766">
        <w:rPr>
          <w:b/>
          <w:color w:val="auto"/>
          <w:szCs w:val="24"/>
        </w:rPr>
        <w:t xml:space="preserve">w 2026 roku </w:t>
      </w:r>
      <w:r w:rsidRPr="006B2766">
        <w:rPr>
          <w:szCs w:val="24"/>
        </w:rPr>
        <w:t xml:space="preserve">za wykonanie </w:t>
      </w:r>
      <w:r w:rsidRPr="006B2766">
        <w:rPr>
          <w:b/>
          <w:szCs w:val="24"/>
        </w:rPr>
        <w:t>etapu III</w:t>
      </w:r>
      <w:r w:rsidRPr="006B2766">
        <w:rPr>
          <w:szCs w:val="24"/>
        </w:rPr>
        <w:t xml:space="preserve"> umowy </w:t>
      </w:r>
      <w:r w:rsidRPr="006B2766">
        <w:rPr>
          <w:b/>
          <w:bCs/>
          <w:szCs w:val="24"/>
        </w:rPr>
        <w:t>Wykonawca</w:t>
      </w:r>
      <w:r w:rsidRPr="006B2766">
        <w:rPr>
          <w:szCs w:val="24"/>
        </w:rPr>
        <w:t xml:space="preserve"> otrzyma wynagrodzenie w wysokości ……………………………………………………… złotych</w:t>
      </w:r>
      <w:r w:rsidRPr="006B2766">
        <w:rPr>
          <w:b/>
          <w:szCs w:val="24"/>
        </w:rPr>
        <w:t xml:space="preserve"> brutto </w:t>
      </w:r>
      <w:r w:rsidRPr="006B2766">
        <w:rPr>
          <w:szCs w:val="24"/>
        </w:rPr>
        <w:t xml:space="preserve">(słownie: ………………………………………………… złotych, …… /100 brutto), w tym podatek VAT wg stawki ……%, w wysokości …………………… złotych (słownie: …………………………………………………………... złotych, ……/100). </w:t>
      </w:r>
    </w:p>
    <w:p w:rsidR="00F84DEB" w:rsidRPr="006B2766" w:rsidRDefault="00F84DEB" w:rsidP="00DE278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 xml:space="preserve">Podstawę wypłaty wynagrodzenia stanowi faktura/rachunek poprawnie wystawiona/y przez </w:t>
      </w:r>
      <w:r w:rsidRPr="006B2766">
        <w:rPr>
          <w:rFonts w:ascii="Times New Roman" w:hAnsi="Times New Roman"/>
          <w:b/>
          <w:bCs/>
          <w:sz w:val="24"/>
          <w:szCs w:val="24"/>
        </w:rPr>
        <w:t>Wykonawcę</w:t>
      </w:r>
      <w:r w:rsidRPr="006B2766">
        <w:rPr>
          <w:rFonts w:ascii="Times New Roman" w:hAnsi="Times New Roman"/>
          <w:sz w:val="24"/>
          <w:szCs w:val="24"/>
        </w:rPr>
        <w:t xml:space="preserve"> po dokonaniu protokolarnego odbioru przedmiotu umowy bez wad i zastrzeżeń. </w:t>
      </w:r>
    </w:p>
    <w:p w:rsidR="00F84DEB" w:rsidRPr="006B2766" w:rsidRDefault="00F84DEB" w:rsidP="00DE278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Wykonawca</w:t>
      </w:r>
      <w:r w:rsidRPr="006B2766">
        <w:rPr>
          <w:rFonts w:ascii="Times New Roman" w:hAnsi="Times New Roman"/>
          <w:sz w:val="24"/>
          <w:szCs w:val="24"/>
        </w:rPr>
        <w:t xml:space="preserve"> jest/nie jest czynnym podatnikiem VAT.</w:t>
      </w:r>
    </w:p>
    <w:p w:rsidR="00F84DEB" w:rsidRPr="006B2766" w:rsidRDefault="00F84DEB" w:rsidP="00DE278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 xml:space="preserve">Zamawiający </w:t>
      </w:r>
      <w:r w:rsidRPr="006B2766">
        <w:rPr>
          <w:rFonts w:ascii="Times New Roman" w:hAnsi="Times New Roman"/>
          <w:sz w:val="24"/>
          <w:szCs w:val="24"/>
        </w:rPr>
        <w:t>jest czynnym podatnikiem VAT.</w:t>
      </w:r>
    </w:p>
    <w:p w:rsidR="00F84DEB" w:rsidRPr="006B2766" w:rsidRDefault="00F84DEB" w:rsidP="00DE278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 xml:space="preserve">Płatnikiem faktury/rachunku jest </w:t>
      </w:r>
      <w:r w:rsidRPr="006B2766">
        <w:rPr>
          <w:rFonts w:ascii="Times New Roman" w:hAnsi="Times New Roman"/>
          <w:b/>
          <w:sz w:val="24"/>
          <w:szCs w:val="24"/>
        </w:rPr>
        <w:t>Powiat Lidzbarski</w:t>
      </w:r>
      <w:r w:rsidRPr="006B2766">
        <w:rPr>
          <w:rFonts w:ascii="Times New Roman" w:hAnsi="Times New Roman"/>
          <w:sz w:val="24"/>
          <w:szCs w:val="24"/>
        </w:rPr>
        <w:t xml:space="preserve">, ul. Wyszyńskiego 37, 11-100 Lidzbark Warmiński, NIP: 743-186-30-86. </w:t>
      </w:r>
    </w:p>
    <w:p w:rsidR="00F84DEB" w:rsidRPr="006B2766" w:rsidRDefault="00F84DEB" w:rsidP="00DE2780">
      <w:pPr>
        <w:widowControl w:val="0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 xml:space="preserve">Zapłata nastąpi w terminie do </w:t>
      </w:r>
      <w:r w:rsidRPr="006B2766">
        <w:rPr>
          <w:rFonts w:ascii="Times New Roman" w:hAnsi="Times New Roman"/>
          <w:b/>
          <w:bCs/>
          <w:sz w:val="24"/>
          <w:szCs w:val="24"/>
        </w:rPr>
        <w:t>14</w:t>
      </w:r>
      <w:r w:rsidRPr="006B2766">
        <w:rPr>
          <w:rFonts w:ascii="Times New Roman" w:hAnsi="Times New Roman"/>
          <w:sz w:val="24"/>
          <w:szCs w:val="24"/>
        </w:rPr>
        <w:t xml:space="preserve"> dni od daty doręczenia prawidłowo wystawionej faktury/rachunku Zamawiającemu, przelewem na rachunek </w:t>
      </w:r>
      <w:r w:rsidRPr="006B2766">
        <w:rPr>
          <w:rFonts w:ascii="Times New Roman" w:hAnsi="Times New Roman"/>
          <w:b/>
          <w:sz w:val="24"/>
          <w:szCs w:val="24"/>
        </w:rPr>
        <w:t>Wykonawcy</w:t>
      </w:r>
      <w:r w:rsidRPr="006B2766">
        <w:rPr>
          <w:rFonts w:ascii="Times New Roman" w:hAnsi="Times New Roman"/>
          <w:sz w:val="24"/>
          <w:szCs w:val="24"/>
        </w:rPr>
        <w:t xml:space="preserve"> wskazany w fakturze/rachunku.</w:t>
      </w:r>
    </w:p>
    <w:p w:rsidR="00F84DEB" w:rsidRPr="006B2766" w:rsidRDefault="00F84DEB" w:rsidP="00DE2780">
      <w:pPr>
        <w:widowControl w:val="0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 xml:space="preserve">Za datę zapłaty uważa się dzień obciążenia rachunku </w:t>
      </w:r>
      <w:r w:rsidRPr="006B2766">
        <w:rPr>
          <w:rFonts w:ascii="Times New Roman" w:hAnsi="Times New Roman"/>
          <w:b/>
          <w:bCs/>
          <w:sz w:val="24"/>
          <w:szCs w:val="24"/>
        </w:rPr>
        <w:t>Zamawiającego</w:t>
      </w:r>
      <w:r w:rsidRPr="006B2766">
        <w:rPr>
          <w:rFonts w:ascii="Times New Roman" w:hAnsi="Times New Roman"/>
          <w:sz w:val="24"/>
          <w:szCs w:val="24"/>
        </w:rPr>
        <w:t>.</w:t>
      </w:r>
    </w:p>
    <w:p w:rsidR="00F84DEB" w:rsidRPr="006B2766" w:rsidRDefault="00F84DEB" w:rsidP="00DE2780">
      <w:pPr>
        <w:widowControl w:val="0"/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84DEB" w:rsidRPr="006B2766" w:rsidRDefault="00F84DEB" w:rsidP="00DE278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2766">
        <w:rPr>
          <w:rFonts w:ascii="Times New Roman" w:hAnsi="Times New Roman"/>
          <w:b/>
          <w:sz w:val="24"/>
          <w:szCs w:val="24"/>
        </w:rPr>
        <w:t>§ 10</w:t>
      </w:r>
    </w:p>
    <w:p w:rsidR="00F84DEB" w:rsidRPr="006B2766" w:rsidRDefault="00F84DEB" w:rsidP="00DE278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2766">
        <w:rPr>
          <w:rFonts w:ascii="Times New Roman" w:hAnsi="Times New Roman"/>
          <w:b/>
          <w:sz w:val="24"/>
          <w:szCs w:val="24"/>
        </w:rPr>
        <w:t>Odstąpienie od umowy</w:t>
      </w:r>
    </w:p>
    <w:p w:rsidR="00F84DEB" w:rsidRPr="006B2766" w:rsidRDefault="00F84DEB" w:rsidP="00DE2780">
      <w:pPr>
        <w:pStyle w:val="Akapitzlist"/>
        <w:widowControl w:val="0"/>
        <w:numPr>
          <w:ilvl w:val="0"/>
          <w:numId w:val="19"/>
        </w:numPr>
        <w:shd w:val="clear" w:color="auto" w:fill="FFFFFF"/>
        <w:suppressAutoHyphens/>
        <w:spacing w:line="276" w:lineRule="auto"/>
        <w:jc w:val="both"/>
        <w:rPr>
          <w:color w:val="auto"/>
          <w:szCs w:val="24"/>
        </w:rPr>
      </w:pPr>
      <w:r w:rsidRPr="006B2766">
        <w:rPr>
          <w:b/>
          <w:color w:val="auto"/>
          <w:szCs w:val="24"/>
        </w:rPr>
        <w:t>Zamawiający</w:t>
      </w:r>
      <w:r w:rsidRPr="006B2766">
        <w:rPr>
          <w:color w:val="auto"/>
          <w:szCs w:val="24"/>
        </w:rPr>
        <w:t xml:space="preserve"> zastrzega sobie prawo odstąpienia odpowiednio od części lub całości umowy z winy lub przyczyn leżących po stronie </w:t>
      </w:r>
      <w:r w:rsidRPr="006B2766">
        <w:rPr>
          <w:b/>
          <w:color w:val="auto"/>
          <w:szCs w:val="24"/>
        </w:rPr>
        <w:t>Wykonawcy</w:t>
      </w:r>
      <w:r w:rsidRPr="006B2766">
        <w:rPr>
          <w:color w:val="auto"/>
          <w:szCs w:val="24"/>
        </w:rPr>
        <w:t>, bez obowiązku uiszczenia kar ze swojej strony i bez dodatkowego wezwania, w przypadku gdy:</w:t>
      </w:r>
    </w:p>
    <w:p w:rsidR="00F84DEB" w:rsidRPr="006B2766" w:rsidRDefault="00F84DEB" w:rsidP="00DE2780">
      <w:pPr>
        <w:numPr>
          <w:ilvl w:val="1"/>
          <w:numId w:val="1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>wystąpi istotna zmiana okoliczności powodująca, że wykonanie umowy nie leży</w:t>
      </w:r>
      <w:r w:rsidRPr="006B2766">
        <w:rPr>
          <w:rFonts w:ascii="Times New Roman" w:hAnsi="Times New Roman"/>
          <w:sz w:val="24"/>
          <w:szCs w:val="24"/>
        </w:rPr>
        <w:br/>
        <w:t xml:space="preserve"> w interesie publicznym, czego nie można było przewidzieć w chwili zawarcia umowy lub dalsze wykonywanie umowy może zagrozić istotnemu interesowi bezpieczeństwa państwa lub bezpieczeństwu publicznemu. Oświadczenie o odstąpieniu od umowy powinno zostać złożone przez </w:t>
      </w:r>
      <w:r w:rsidRPr="006B2766">
        <w:rPr>
          <w:rFonts w:ascii="Times New Roman" w:hAnsi="Times New Roman"/>
          <w:b/>
          <w:sz w:val="24"/>
          <w:szCs w:val="24"/>
        </w:rPr>
        <w:t>Zamawiającego</w:t>
      </w:r>
      <w:r w:rsidRPr="006B2766">
        <w:rPr>
          <w:rFonts w:ascii="Times New Roman" w:hAnsi="Times New Roman"/>
          <w:sz w:val="24"/>
          <w:szCs w:val="24"/>
        </w:rPr>
        <w:t xml:space="preserve"> w terminie do 30 dni od powzięcia wiadomości o zaistnieniu przyczyny stanowiącej podstawę do odstąpienia. W takim przypadku postanowienia o karach umownych nie mają zastosowania i </w:t>
      </w:r>
      <w:r w:rsidRPr="006B2766">
        <w:rPr>
          <w:rFonts w:ascii="Times New Roman" w:hAnsi="Times New Roman"/>
          <w:b/>
          <w:sz w:val="24"/>
          <w:szCs w:val="24"/>
        </w:rPr>
        <w:t>Wykonawca</w:t>
      </w:r>
      <w:r w:rsidRPr="006B2766">
        <w:rPr>
          <w:rFonts w:ascii="Times New Roman" w:hAnsi="Times New Roman"/>
          <w:sz w:val="24"/>
          <w:szCs w:val="24"/>
        </w:rPr>
        <w:t xml:space="preserve"> nie może żądać od </w:t>
      </w:r>
      <w:r w:rsidRPr="006B2766">
        <w:rPr>
          <w:rFonts w:ascii="Times New Roman" w:hAnsi="Times New Roman"/>
          <w:b/>
          <w:sz w:val="24"/>
          <w:szCs w:val="24"/>
        </w:rPr>
        <w:t>Zamawiającego</w:t>
      </w:r>
      <w:r w:rsidRPr="006B2766">
        <w:rPr>
          <w:rFonts w:ascii="Times New Roman" w:hAnsi="Times New Roman"/>
          <w:sz w:val="24"/>
          <w:szCs w:val="24"/>
        </w:rPr>
        <w:t xml:space="preserve"> odszkodowania,</w:t>
      </w:r>
    </w:p>
    <w:p w:rsidR="00F84DEB" w:rsidRPr="006B2766" w:rsidRDefault="00F84DEB" w:rsidP="00DE2780">
      <w:pPr>
        <w:numPr>
          <w:ilvl w:val="1"/>
          <w:numId w:val="1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b/>
          <w:sz w:val="24"/>
          <w:szCs w:val="24"/>
        </w:rPr>
        <w:t>Wykonawca</w:t>
      </w:r>
      <w:r w:rsidRPr="006B2766">
        <w:rPr>
          <w:rFonts w:ascii="Times New Roman" w:hAnsi="Times New Roman"/>
          <w:sz w:val="24"/>
          <w:szCs w:val="24"/>
        </w:rPr>
        <w:t xml:space="preserve"> nie rozpoczął prac oraz nie kontynuuje ich pomimo wezwania przez </w:t>
      </w:r>
      <w:r w:rsidRPr="006B2766">
        <w:rPr>
          <w:rFonts w:ascii="Times New Roman" w:hAnsi="Times New Roman"/>
          <w:b/>
          <w:sz w:val="24"/>
          <w:szCs w:val="24"/>
        </w:rPr>
        <w:t>Zamawiającego</w:t>
      </w:r>
      <w:r w:rsidRPr="006B2766">
        <w:rPr>
          <w:rFonts w:ascii="Times New Roman" w:hAnsi="Times New Roman"/>
          <w:sz w:val="24"/>
          <w:szCs w:val="24"/>
        </w:rPr>
        <w:t>,</w:t>
      </w:r>
    </w:p>
    <w:p w:rsidR="00B60686" w:rsidRDefault="00F84DEB" w:rsidP="00DE2780">
      <w:pPr>
        <w:numPr>
          <w:ilvl w:val="1"/>
          <w:numId w:val="1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60686">
        <w:rPr>
          <w:rFonts w:ascii="Times New Roman" w:hAnsi="Times New Roman"/>
          <w:b/>
          <w:sz w:val="24"/>
          <w:szCs w:val="24"/>
        </w:rPr>
        <w:t>Wykonawca</w:t>
      </w:r>
      <w:r w:rsidRPr="00B60686">
        <w:rPr>
          <w:rFonts w:ascii="Times New Roman" w:hAnsi="Times New Roman"/>
          <w:sz w:val="24"/>
          <w:szCs w:val="24"/>
        </w:rPr>
        <w:t xml:space="preserve"> nie wniósł poprawek do harmonogramu wykonania prac</w:t>
      </w:r>
    </w:p>
    <w:p w:rsidR="00F84DEB" w:rsidRPr="00B60686" w:rsidRDefault="00F84DEB" w:rsidP="00DE2780">
      <w:pPr>
        <w:numPr>
          <w:ilvl w:val="1"/>
          <w:numId w:val="1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60686">
        <w:rPr>
          <w:rFonts w:ascii="Times New Roman" w:hAnsi="Times New Roman"/>
          <w:b/>
          <w:sz w:val="24"/>
          <w:szCs w:val="24"/>
        </w:rPr>
        <w:t xml:space="preserve">Wykonawca </w:t>
      </w:r>
      <w:r w:rsidRPr="00B60686">
        <w:rPr>
          <w:rFonts w:ascii="Times New Roman" w:hAnsi="Times New Roman"/>
          <w:sz w:val="24"/>
          <w:szCs w:val="24"/>
        </w:rPr>
        <w:t>przedstawił do odbioru przedmiot umowy nie nadający się do odbioru z uwagi na niekompletność i odmawia uzupełnienia,</w:t>
      </w:r>
    </w:p>
    <w:p w:rsidR="00F84DEB" w:rsidRPr="006B2766" w:rsidRDefault="00F84DEB" w:rsidP="00DE2780">
      <w:pPr>
        <w:numPr>
          <w:ilvl w:val="1"/>
          <w:numId w:val="1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b/>
          <w:sz w:val="24"/>
          <w:szCs w:val="24"/>
        </w:rPr>
        <w:t>Wykonawca</w:t>
      </w:r>
      <w:r w:rsidRPr="006B2766">
        <w:rPr>
          <w:rFonts w:ascii="Times New Roman" w:hAnsi="Times New Roman"/>
          <w:sz w:val="24"/>
          <w:szCs w:val="24"/>
        </w:rPr>
        <w:t xml:space="preserve"> bez podania uzasadnienia opóźnił się powyżej 14 dni w stosunku do terminu, o którym mowa w § 6 ust.2,</w:t>
      </w:r>
    </w:p>
    <w:p w:rsidR="00F84DEB" w:rsidRPr="006B2766" w:rsidRDefault="00F84DEB" w:rsidP="00DE2780">
      <w:pPr>
        <w:numPr>
          <w:ilvl w:val="1"/>
          <w:numId w:val="1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b/>
          <w:sz w:val="24"/>
          <w:szCs w:val="24"/>
        </w:rPr>
        <w:t xml:space="preserve">Wykonawca </w:t>
      </w:r>
      <w:r w:rsidRPr="006B2766">
        <w:rPr>
          <w:rFonts w:ascii="Times New Roman" w:hAnsi="Times New Roman"/>
          <w:sz w:val="24"/>
          <w:szCs w:val="24"/>
        </w:rPr>
        <w:t>bez podania uzasadnienia opóźnił się powyżej 7 dni w stosunku do terminów zakończenia poszczególnych etapów realizacji zamówienia, o których mowa w harmonogramie wykonania prac,</w:t>
      </w:r>
    </w:p>
    <w:p w:rsidR="00F84DEB" w:rsidRPr="006B2766" w:rsidRDefault="00F84DEB" w:rsidP="00DE2780">
      <w:pPr>
        <w:numPr>
          <w:ilvl w:val="1"/>
          <w:numId w:val="1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b/>
          <w:sz w:val="24"/>
          <w:szCs w:val="24"/>
        </w:rPr>
        <w:t>Wykonawca</w:t>
      </w:r>
      <w:r w:rsidRPr="006B2766">
        <w:rPr>
          <w:rFonts w:ascii="Times New Roman" w:hAnsi="Times New Roman"/>
          <w:sz w:val="24"/>
          <w:szCs w:val="24"/>
        </w:rPr>
        <w:t xml:space="preserve"> odmówił usunięcia wad stwierdzonych podczas odbioru przedmiotu umowy,</w:t>
      </w:r>
    </w:p>
    <w:p w:rsidR="00F84DEB" w:rsidRPr="006B2766" w:rsidRDefault="00F84DEB" w:rsidP="00DE2780">
      <w:pPr>
        <w:numPr>
          <w:ilvl w:val="1"/>
          <w:numId w:val="1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b/>
          <w:sz w:val="24"/>
          <w:szCs w:val="24"/>
        </w:rPr>
        <w:t>Wykonawca</w:t>
      </w:r>
      <w:r w:rsidRPr="006B2766">
        <w:rPr>
          <w:rFonts w:ascii="Times New Roman" w:hAnsi="Times New Roman"/>
          <w:sz w:val="24"/>
          <w:szCs w:val="24"/>
        </w:rPr>
        <w:t xml:space="preserve"> opóźnił się powyżej 5 dni w stosunku do terminu usunięcia wad, o którym mowa w § 7 ust.6,</w:t>
      </w:r>
    </w:p>
    <w:p w:rsidR="00F84DEB" w:rsidRPr="006B2766" w:rsidRDefault="00F84DEB" w:rsidP="00DE2780">
      <w:pPr>
        <w:numPr>
          <w:ilvl w:val="1"/>
          <w:numId w:val="1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 xml:space="preserve">naruszone zostaną przez </w:t>
      </w:r>
      <w:r w:rsidRPr="006B2766">
        <w:rPr>
          <w:rFonts w:ascii="Times New Roman" w:hAnsi="Times New Roman"/>
          <w:b/>
          <w:sz w:val="24"/>
          <w:szCs w:val="24"/>
        </w:rPr>
        <w:t>Wykonawcę</w:t>
      </w:r>
      <w:r w:rsidRPr="006B2766">
        <w:rPr>
          <w:rFonts w:ascii="Times New Roman" w:hAnsi="Times New Roman"/>
          <w:sz w:val="24"/>
          <w:szCs w:val="24"/>
        </w:rPr>
        <w:t xml:space="preserve"> z jego winy lub przyczyn leżących po jego stronie zasady prowadzenia prac zgodnie z umową, Warunkami Technicznymi, obowiązującymi przepisami, uzgodnieniami dokonanymi w trakcie realizacji umowy oraz złożoną przez </w:t>
      </w:r>
      <w:r w:rsidRPr="006B2766">
        <w:rPr>
          <w:rFonts w:ascii="Times New Roman" w:hAnsi="Times New Roman"/>
          <w:b/>
          <w:sz w:val="24"/>
          <w:szCs w:val="24"/>
        </w:rPr>
        <w:t xml:space="preserve">Wykonawcę </w:t>
      </w:r>
      <w:r w:rsidRPr="006B2766">
        <w:rPr>
          <w:rFonts w:ascii="Times New Roman" w:hAnsi="Times New Roman"/>
          <w:sz w:val="24"/>
          <w:szCs w:val="24"/>
        </w:rPr>
        <w:t>w formularzu oferty.</w:t>
      </w:r>
    </w:p>
    <w:p w:rsidR="00F84DEB" w:rsidRPr="006B2766" w:rsidRDefault="00F84DEB" w:rsidP="00DE2780">
      <w:pPr>
        <w:numPr>
          <w:ilvl w:val="1"/>
          <w:numId w:val="1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>Wykonawca nie przedłoży Zamawiającemu wykazu osób lub oświadczeń lub dowodów zatrudnienia na umowę o pracę osób wskazanych w wykazie osób, o których mowa w § 5 ust. 7-9, w terminie powyżej 7 dni, licząc od daty upływu wyznaczonych terminów.</w:t>
      </w:r>
    </w:p>
    <w:p w:rsidR="00F84DEB" w:rsidRPr="006B2766" w:rsidRDefault="00F84DEB" w:rsidP="00DE2780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color w:val="auto"/>
          <w:szCs w:val="24"/>
        </w:rPr>
      </w:pPr>
      <w:r w:rsidRPr="006B2766">
        <w:rPr>
          <w:b/>
          <w:color w:val="auto"/>
          <w:szCs w:val="24"/>
        </w:rPr>
        <w:t>Zamawiający</w:t>
      </w:r>
      <w:r w:rsidRPr="006B2766">
        <w:rPr>
          <w:color w:val="auto"/>
          <w:szCs w:val="24"/>
        </w:rPr>
        <w:t xml:space="preserve"> ma prawo do odstąpienia od umowy w terminie 21 dni od powzięcia wiadomości o okolicznościach stanowiących podstawę do odstąpienia. Oświadczenie o odstąpieniu od umowy powinno nastąpić w formie pisemnej pod rygorem nieważności i zawierać uzasadnienie.</w:t>
      </w:r>
    </w:p>
    <w:p w:rsidR="00F84DEB" w:rsidRPr="006B2766" w:rsidRDefault="00F84DEB" w:rsidP="00DE2780">
      <w:pPr>
        <w:pStyle w:val="Akapitzlist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W przypadku wystąpienia okoliczności, określonych w ust. 1 </w:t>
      </w:r>
      <w:proofErr w:type="spellStart"/>
      <w:r w:rsidRPr="006B2766">
        <w:rPr>
          <w:color w:val="auto"/>
          <w:szCs w:val="24"/>
        </w:rPr>
        <w:t>pkt</w:t>
      </w:r>
      <w:proofErr w:type="spellEnd"/>
      <w:r w:rsidRPr="006B2766">
        <w:rPr>
          <w:color w:val="auto"/>
          <w:szCs w:val="24"/>
        </w:rPr>
        <w:t xml:space="preserve"> 6 lub 8 </w:t>
      </w:r>
      <w:r w:rsidRPr="006B2766">
        <w:rPr>
          <w:b/>
          <w:color w:val="auto"/>
          <w:szCs w:val="24"/>
        </w:rPr>
        <w:t xml:space="preserve">Zamawiający </w:t>
      </w:r>
      <w:r w:rsidRPr="006B2766">
        <w:rPr>
          <w:color w:val="auto"/>
          <w:szCs w:val="24"/>
        </w:rPr>
        <w:t>może odstąpić od umowy albo według własnego wyboru nadal naliczać kary umowne, o których mowa odpowiednio w § 11.</w:t>
      </w:r>
    </w:p>
    <w:p w:rsidR="00F84DEB" w:rsidRPr="006B2766" w:rsidRDefault="00F84DEB" w:rsidP="00DE2780">
      <w:pPr>
        <w:pStyle w:val="Akapitzlist"/>
        <w:widowControl w:val="0"/>
        <w:shd w:val="clear" w:color="auto" w:fill="FFFFFF"/>
        <w:spacing w:line="276" w:lineRule="auto"/>
        <w:ind w:left="360"/>
        <w:jc w:val="both"/>
        <w:rPr>
          <w:color w:val="auto"/>
          <w:szCs w:val="24"/>
        </w:rPr>
      </w:pPr>
    </w:p>
    <w:p w:rsidR="00F84DEB" w:rsidRPr="006B2766" w:rsidRDefault="00F84DEB" w:rsidP="00DE278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2766">
        <w:rPr>
          <w:rFonts w:ascii="Times New Roman" w:hAnsi="Times New Roman"/>
          <w:b/>
          <w:sz w:val="24"/>
          <w:szCs w:val="24"/>
        </w:rPr>
        <w:t>§ 11</w:t>
      </w:r>
    </w:p>
    <w:p w:rsidR="00F84DEB" w:rsidRPr="006B2766" w:rsidRDefault="00F84DEB" w:rsidP="00DE2780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2766">
        <w:rPr>
          <w:rFonts w:ascii="Times New Roman" w:hAnsi="Times New Roman"/>
          <w:b/>
          <w:sz w:val="24"/>
          <w:szCs w:val="24"/>
        </w:rPr>
        <w:t>Kary umowne</w:t>
      </w:r>
    </w:p>
    <w:p w:rsidR="00F84DEB" w:rsidRPr="006B2766" w:rsidRDefault="00F84DEB" w:rsidP="00DE2780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color w:val="auto"/>
          <w:szCs w:val="24"/>
        </w:rPr>
      </w:pPr>
      <w:r w:rsidRPr="006B2766">
        <w:rPr>
          <w:b/>
          <w:szCs w:val="24"/>
        </w:rPr>
        <w:t>Wykonawca</w:t>
      </w:r>
      <w:r w:rsidRPr="006B2766">
        <w:rPr>
          <w:szCs w:val="24"/>
        </w:rPr>
        <w:t xml:space="preserve"> zobowiązany jest zapłacić </w:t>
      </w:r>
      <w:r w:rsidRPr="006B2766">
        <w:rPr>
          <w:b/>
          <w:szCs w:val="24"/>
        </w:rPr>
        <w:t>Zamawiającemu</w:t>
      </w:r>
      <w:r w:rsidRPr="006B2766">
        <w:rPr>
          <w:szCs w:val="24"/>
        </w:rPr>
        <w:t xml:space="preserve"> karę umowną w wysokości odpowiednio </w:t>
      </w:r>
      <w:r w:rsidRPr="006B2766">
        <w:rPr>
          <w:color w:val="auto"/>
          <w:szCs w:val="24"/>
        </w:rPr>
        <w:t>10%</w:t>
      </w:r>
      <w:r w:rsidRPr="006B2766">
        <w:rPr>
          <w:szCs w:val="24"/>
        </w:rPr>
        <w:t xml:space="preserve"> wartości wynagrodzenia brutto, o którym mowa w </w:t>
      </w:r>
      <w:r w:rsidRPr="006B2766">
        <w:rPr>
          <w:bCs/>
          <w:szCs w:val="24"/>
        </w:rPr>
        <w:t xml:space="preserve">§ </w:t>
      </w:r>
      <w:r w:rsidRPr="006B2766">
        <w:rPr>
          <w:szCs w:val="24"/>
        </w:rPr>
        <w:t xml:space="preserve">9 ust. 1 w przypadku odstąpienia od umowy przez </w:t>
      </w:r>
      <w:r w:rsidRPr="006B2766">
        <w:rPr>
          <w:b/>
          <w:szCs w:val="24"/>
        </w:rPr>
        <w:t>Zamawiającego</w:t>
      </w:r>
      <w:r w:rsidRPr="006B2766">
        <w:rPr>
          <w:szCs w:val="24"/>
        </w:rPr>
        <w:t xml:space="preserve"> z winy lub okoliczności, za które odpowiada </w:t>
      </w:r>
      <w:r w:rsidRPr="006B2766">
        <w:rPr>
          <w:b/>
          <w:szCs w:val="24"/>
        </w:rPr>
        <w:t>Wykonawca</w:t>
      </w:r>
      <w:r w:rsidRPr="006B2766">
        <w:rPr>
          <w:szCs w:val="24"/>
        </w:rPr>
        <w:t>.</w:t>
      </w:r>
    </w:p>
    <w:p w:rsidR="00F84DEB" w:rsidRPr="006B2766" w:rsidRDefault="00F84DEB" w:rsidP="00DE2780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color w:val="auto"/>
          <w:szCs w:val="24"/>
        </w:rPr>
      </w:pPr>
      <w:r w:rsidRPr="006B2766">
        <w:rPr>
          <w:b/>
          <w:color w:val="auto"/>
          <w:szCs w:val="24"/>
        </w:rPr>
        <w:t>Wykonawca</w:t>
      </w:r>
      <w:r w:rsidRPr="006B2766">
        <w:rPr>
          <w:color w:val="auto"/>
          <w:szCs w:val="24"/>
        </w:rPr>
        <w:t xml:space="preserve"> zobowiązany jest zapłacić </w:t>
      </w:r>
      <w:r w:rsidRPr="006B2766">
        <w:rPr>
          <w:b/>
          <w:color w:val="auto"/>
          <w:szCs w:val="24"/>
        </w:rPr>
        <w:t>Zamawiającemu</w:t>
      </w:r>
      <w:r w:rsidRPr="006B2766">
        <w:rPr>
          <w:color w:val="auto"/>
          <w:szCs w:val="24"/>
        </w:rPr>
        <w:t xml:space="preserve"> karę umowną w wysokości</w:t>
      </w:r>
      <w:r w:rsidRPr="006B2766">
        <w:rPr>
          <w:color w:val="auto"/>
          <w:szCs w:val="24"/>
        </w:rPr>
        <w:br/>
        <w:t xml:space="preserve">0,5% wynagrodzenia umownego brutto, o którym mowa w </w:t>
      </w:r>
      <w:r w:rsidRPr="006B2766">
        <w:rPr>
          <w:bCs/>
          <w:color w:val="auto"/>
          <w:szCs w:val="24"/>
        </w:rPr>
        <w:t>§</w:t>
      </w:r>
      <w:r w:rsidRPr="006B2766">
        <w:rPr>
          <w:color w:val="auto"/>
          <w:szCs w:val="24"/>
        </w:rPr>
        <w:t xml:space="preserve"> 9 ust. 3, za każdy dzień zwłoki w wykonaniu przedmiotu umowy, wynikającego z winy lub przyczyn leżących po stronie </w:t>
      </w:r>
      <w:r w:rsidRPr="006B2766">
        <w:rPr>
          <w:b/>
          <w:bCs/>
          <w:color w:val="auto"/>
          <w:szCs w:val="24"/>
        </w:rPr>
        <w:t>Wykonawcy</w:t>
      </w:r>
      <w:r w:rsidRPr="006B2766">
        <w:rPr>
          <w:color w:val="auto"/>
          <w:szCs w:val="24"/>
        </w:rPr>
        <w:t>, w stosunku do terminu, o którym mowa w stosunku do terminów określonych w harmonogramie wykonania prac – do 7 dni włącznie, nie więcej jednak łącznie niż 30 % wynagrodzenia brutto określonego w § 9 ust. 1.</w:t>
      </w:r>
    </w:p>
    <w:p w:rsidR="00F84DEB" w:rsidRPr="006B2766" w:rsidRDefault="00F84DEB" w:rsidP="00DE2780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color w:val="auto"/>
          <w:szCs w:val="24"/>
        </w:rPr>
      </w:pPr>
      <w:r w:rsidRPr="006B2766">
        <w:rPr>
          <w:b/>
          <w:color w:val="auto"/>
          <w:szCs w:val="24"/>
        </w:rPr>
        <w:t>Wykonawca</w:t>
      </w:r>
      <w:r w:rsidRPr="006B2766">
        <w:rPr>
          <w:color w:val="auto"/>
          <w:szCs w:val="24"/>
        </w:rPr>
        <w:t xml:space="preserve"> zobowiązany jest zapłacić </w:t>
      </w:r>
      <w:r w:rsidRPr="006B2766">
        <w:rPr>
          <w:b/>
          <w:color w:val="auto"/>
          <w:szCs w:val="24"/>
        </w:rPr>
        <w:t>Zamawiającemu</w:t>
      </w:r>
      <w:r w:rsidRPr="006B2766">
        <w:rPr>
          <w:color w:val="auto"/>
          <w:szCs w:val="24"/>
        </w:rPr>
        <w:t xml:space="preserve"> karę umowną w wysokości 0,5% wynagrodzenia umownego brutto, o którym mowa w </w:t>
      </w:r>
      <w:r w:rsidRPr="006B2766">
        <w:rPr>
          <w:bCs/>
          <w:color w:val="auto"/>
          <w:szCs w:val="24"/>
        </w:rPr>
        <w:t xml:space="preserve">§ </w:t>
      </w:r>
      <w:r w:rsidRPr="006B2766">
        <w:rPr>
          <w:color w:val="auto"/>
          <w:szCs w:val="24"/>
        </w:rPr>
        <w:t xml:space="preserve">9 ust. 1, za każdy dzień zwłoki w wykonaniu przedmiotu umowy, wynikającego z winy lub przyczyn leżących po stronie </w:t>
      </w:r>
      <w:r w:rsidRPr="006B2766">
        <w:rPr>
          <w:b/>
          <w:bCs/>
          <w:color w:val="auto"/>
          <w:szCs w:val="24"/>
        </w:rPr>
        <w:t>Wykonawcy</w:t>
      </w:r>
      <w:r w:rsidRPr="006B2766">
        <w:rPr>
          <w:color w:val="auto"/>
          <w:szCs w:val="24"/>
        </w:rPr>
        <w:t xml:space="preserve">, w stosunku do terminu określonego w § </w:t>
      </w:r>
      <w:r w:rsidRPr="006B2766">
        <w:rPr>
          <w:bCs/>
          <w:color w:val="auto"/>
          <w:szCs w:val="24"/>
        </w:rPr>
        <w:t xml:space="preserve">6 ust. 2 – do 14 dni włącznie, </w:t>
      </w:r>
      <w:r w:rsidRPr="006B2766">
        <w:rPr>
          <w:color w:val="auto"/>
          <w:szCs w:val="24"/>
        </w:rPr>
        <w:t>nie więcej jednak łącznie niż 30 % wynagrodzenia brutto określonego w § 9 ust. 1.</w:t>
      </w:r>
    </w:p>
    <w:p w:rsidR="00F84DEB" w:rsidRPr="006B2766" w:rsidRDefault="00F84DEB" w:rsidP="00DE2780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color w:val="auto"/>
          <w:szCs w:val="24"/>
        </w:rPr>
      </w:pPr>
      <w:r w:rsidRPr="006B2766">
        <w:rPr>
          <w:b/>
          <w:color w:val="auto"/>
          <w:szCs w:val="24"/>
        </w:rPr>
        <w:t>Wykonawca</w:t>
      </w:r>
      <w:r w:rsidRPr="006B2766">
        <w:rPr>
          <w:color w:val="auto"/>
          <w:szCs w:val="24"/>
        </w:rPr>
        <w:t xml:space="preserve"> zobowiązany jest zapłacić </w:t>
      </w:r>
      <w:r w:rsidRPr="006B2766">
        <w:rPr>
          <w:b/>
          <w:color w:val="auto"/>
          <w:szCs w:val="24"/>
        </w:rPr>
        <w:t>Zamawiającemu</w:t>
      </w:r>
      <w:r w:rsidRPr="006B2766">
        <w:rPr>
          <w:color w:val="auto"/>
          <w:szCs w:val="24"/>
        </w:rPr>
        <w:t xml:space="preserve"> karę umowną </w:t>
      </w:r>
      <w:bookmarkStart w:id="4" w:name="_Hlk25843878"/>
      <w:r w:rsidRPr="006B2766">
        <w:rPr>
          <w:color w:val="auto"/>
          <w:szCs w:val="24"/>
        </w:rPr>
        <w:t xml:space="preserve">w wysokości 0,5% wynagrodzenia umownego brutto, o którym mowa w </w:t>
      </w:r>
      <w:r w:rsidRPr="006B2766">
        <w:rPr>
          <w:bCs/>
          <w:color w:val="auto"/>
          <w:szCs w:val="24"/>
        </w:rPr>
        <w:t>§</w:t>
      </w:r>
      <w:r w:rsidRPr="006B2766">
        <w:rPr>
          <w:color w:val="auto"/>
          <w:szCs w:val="24"/>
        </w:rPr>
        <w:t xml:space="preserve"> 9 ust. </w:t>
      </w:r>
      <w:bookmarkEnd w:id="4"/>
      <w:r w:rsidRPr="006B2766">
        <w:rPr>
          <w:color w:val="auto"/>
          <w:szCs w:val="24"/>
        </w:rPr>
        <w:t xml:space="preserve">3, za każdy dzień </w:t>
      </w:r>
      <w:bookmarkStart w:id="5" w:name="_Hlk25843647"/>
      <w:r w:rsidRPr="006B2766">
        <w:rPr>
          <w:color w:val="auto"/>
          <w:szCs w:val="24"/>
        </w:rPr>
        <w:t>zwłoki w usunięciu wad stwierdzonych podczas odbioru prac, o którym mowa w </w:t>
      </w:r>
      <w:r w:rsidRPr="006B2766">
        <w:rPr>
          <w:bCs/>
          <w:color w:val="auto"/>
          <w:szCs w:val="24"/>
        </w:rPr>
        <w:t>§ </w:t>
      </w:r>
      <w:r w:rsidRPr="006B2766">
        <w:rPr>
          <w:color w:val="auto"/>
          <w:szCs w:val="24"/>
        </w:rPr>
        <w:t xml:space="preserve">7 ust. 6  </w:t>
      </w:r>
      <w:bookmarkEnd w:id="5"/>
      <w:r w:rsidRPr="006B2766">
        <w:rPr>
          <w:color w:val="auto"/>
          <w:szCs w:val="24"/>
        </w:rPr>
        <w:t>– do 5 dni włącznie, nie więcej jednak niż 30 % łącznego wynagrodzenia brutto określonego w § 9 ust. 1.</w:t>
      </w:r>
    </w:p>
    <w:p w:rsidR="00F84DEB" w:rsidRPr="006B2766" w:rsidRDefault="00F84DEB" w:rsidP="00DE2780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color w:val="auto"/>
          <w:szCs w:val="24"/>
        </w:rPr>
      </w:pPr>
      <w:r w:rsidRPr="006B2766">
        <w:rPr>
          <w:b/>
          <w:color w:val="auto"/>
          <w:szCs w:val="24"/>
        </w:rPr>
        <w:t>Wykonawca</w:t>
      </w:r>
      <w:r w:rsidRPr="006B2766">
        <w:rPr>
          <w:color w:val="auto"/>
          <w:szCs w:val="24"/>
        </w:rPr>
        <w:t xml:space="preserve"> zobowiązany jest zapłacić </w:t>
      </w:r>
      <w:r w:rsidRPr="006B2766">
        <w:rPr>
          <w:b/>
          <w:color w:val="auto"/>
          <w:szCs w:val="24"/>
        </w:rPr>
        <w:t>Zamawiającemu</w:t>
      </w:r>
      <w:r w:rsidRPr="006B2766">
        <w:rPr>
          <w:color w:val="auto"/>
          <w:szCs w:val="24"/>
        </w:rPr>
        <w:t xml:space="preserve"> karę umowną w wysokości 0,5% wynagrodzenia umownego brutto, o którym mowa w </w:t>
      </w:r>
      <w:r w:rsidRPr="006B2766">
        <w:rPr>
          <w:bCs/>
          <w:color w:val="auto"/>
          <w:szCs w:val="24"/>
        </w:rPr>
        <w:t>§</w:t>
      </w:r>
      <w:r w:rsidRPr="006B2766">
        <w:rPr>
          <w:color w:val="auto"/>
          <w:szCs w:val="24"/>
        </w:rPr>
        <w:t xml:space="preserve"> 9 ust. 1, za każdy dzień zwłoki w usunięciu wad stwierdzonych po odbiorze prac, w okresie rękojmi lub gwarancji, liczony od upływu terminu wyznaczonego na usunięcie wad, nie więcej jednak niż 30 % łącznego wynagrodzenia brutto określonego w § 9 ust. 1.</w:t>
      </w:r>
    </w:p>
    <w:p w:rsidR="00F84DEB" w:rsidRPr="006B2766" w:rsidRDefault="00F84DEB" w:rsidP="00DE2780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color w:val="auto"/>
          <w:szCs w:val="24"/>
        </w:rPr>
      </w:pPr>
      <w:r w:rsidRPr="006B2766">
        <w:rPr>
          <w:b/>
          <w:color w:val="auto"/>
          <w:szCs w:val="24"/>
        </w:rPr>
        <w:t>Wykonawca</w:t>
      </w:r>
      <w:r w:rsidRPr="006B2766">
        <w:rPr>
          <w:color w:val="auto"/>
          <w:szCs w:val="24"/>
        </w:rPr>
        <w:t xml:space="preserve"> zobowiązany jest zapłacić </w:t>
      </w:r>
      <w:r w:rsidRPr="006B2766">
        <w:rPr>
          <w:b/>
          <w:color w:val="auto"/>
          <w:szCs w:val="24"/>
        </w:rPr>
        <w:t>Zamawiającemu</w:t>
      </w:r>
      <w:r w:rsidRPr="006B2766">
        <w:rPr>
          <w:color w:val="auto"/>
          <w:szCs w:val="24"/>
        </w:rPr>
        <w:t xml:space="preserve"> karę umowną w przypadku naruszenia ze swojej winy lub przyczyn leżących po jego stronie obowiązków określonych w </w:t>
      </w:r>
      <w:r w:rsidRPr="006B2766">
        <w:rPr>
          <w:bCs/>
          <w:color w:val="auto"/>
          <w:szCs w:val="24"/>
        </w:rPr>
        <w:t>§ 4</w:t>
      </w:r>
      <w:r w:rsidRPr="006B2766">
        <w:rPr>
          <w:color w:val="auto"/>
          <w:szCs w:val="24"/>
        </w:rPr>
        <w:t xml:space="preserve"> , w wysokości 200 zł za każdy przypadek naruszenia, nie więcej jednak niż 30 % łącznego wynagrodzenia brutto określonego w § 9 ust. 1.</w:t>
      </w:r>
    </w:p>
    <w:p w:rsidR="00F84DEB" w:rsidRPr="006B2766" w:rsidRDefault="00F84DEB" w:rsidP="00DE2780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color w:val="auto"/>
          <w:szCs w:val="24"/>
        </w:rPr>
      </w:pPr>
      <w:r w:rsidRPr="006B2766">
        <w:rPr>
          <w:b/>
          <w:color w:val="auto"/>
          <w:szCs w:val="24"/>
        </w:rPr>
        <w:t>Wykonawca</w:t>
      </w:r>
      <w:r w:rsidRPr="006B2766">
        <w:rPr>
          <w:color w:val="auto"/>
          <w:szCs w:val="24"/>
        </w:rPr>
        <w:t xml:space="preserve"> zobowiązany jest zapłacić </w:t>
      </w:r>
      <w:r w:rsidRPr="006B2766">
        <w:rPr>
          <w:b/>
          <w:color w:val="auto"/>
          <w:szCs w:val="24"/>
        </w:rPr>
        <w:t>Zamawiającemu</w:t>
      </w:r>
      <w:r w:rsidRPr="006B2766">
        <w:rPr>
          <w:color w:val="auto"/>
          <w:szCs w:val="24"/>
        </w:rPr>
        <w:t xml:space="preserve"> karę umowną w przypadku naruszenia ze swojej winy lub przyczyn leżących po jego stronie obowiązków określonych w </w:t>
      </w:r>
      <w:r w:rsidRPr="006B2766">
        <w:rPr>
          <w:bCs/>
          <w:color w:val="auto"/>
          <w:szCs w:val="24"/>
        </w:rPr>
        <w:t>§ 12</w:t>
      </w:r>
      <w:r w:rsidRPr="006B2766">
        <w:rPr>
          <w:color w:val="auto"/>
          <w:szCs w:val="24"/>
        </w:rPr>
        <w:t>, w wysokości 200 zł za każdy przypadek naruszenia, nie więcej jednak niż 30 % łącznego wynagrodzenia brutto określonego w § 9 ust. 1.</w:t>
      </w:r>
    </w:p>
    <w:p w:rsidR="00F84DEB" w:rsidRPr="006B2766" w:rsidRDefault="00F84DEB" w:rsidP="00DE2780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>N</w:t>
      </w:r>
      <w:r w:rsidRPr="006B2766">
        <w:rPr>
          <w:szCs w:val="24"/>
        </w:rPr>
        <w:t xml:space="preserve">iewykonanie obowiązku określonego w §12  ust. 3 w wysokości 2.000 zł (słownie: dwa  tysiące złotych 00/100). </w:t>
      </w:r>
    </w:p>
    <w:p w:rsidR="00F84DEB" w:rsidRPr="006B2766" w:rsidRDefault="00F84DEB" w:rsidP="00DE2780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color w:val="auto"/>
          <w:szCs w:val="24"/>
        </w:rPr>
      </w:pPr>
      <w:r w:rsidRPr="006B2766">
        <w:rPr>
          <w:b/>
          <w:color w:val="auto"/>
          <w:szCs w:val="24"/>
        </w:rPr>
        <w:t xml:space="preserve">Zamawiający </w:t>
      </w:r>
      <w:r w:rsidRPr="006B2766">
        <w:rPr>
          <w:color w:val="auto"/>
          <w:szCs w:val="24"/>
        </w:rPr>
        <w:t xml:space="preserve">zastrzega sobie prawo do potrącenia kar umownych z należnego </w:t>
      </w:r>
      <w:r w:rsidRPr="006B2766">
        <w:rPr>
          <w:b/>
          <w:color w:val="auto"/>
          <w:szCs w:val="24"/>
        </w:rPr>
        <w:t xml:space="preserve">Wykonawcy </w:t>
      </w:r>
      <w:r w:rsidRPr="006B2766">
        <w:rPr>
          <w:color w:val="auto"/>
          <w:szCs w:val="24"/>
        </w:rPr>
        <w:t xml:space="preserve">wynagrodzenia. </w:t>
      </w:r>
    </w:p>
    <w:p w:rsidR="00F84DEB" w:rsidRPr="006B2766" w:rsidRDefault="00F84DEB" w:rsidP="00DE2780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Kara umowna z tytułu odstąpienia od umowy jest płatna w terminie 14 dni od dnia otrzymania przez </w:t>
      </w:r>
      <w:r w:rsidRPr="006B2766">
        <w:rPr>
          <w:b/>
          <w:bCs/>
          <w:color w:val="auto"/>
          <w:szCs w:val="24"/>
        </w:rPr>
        <w:t>Wykonawcę</w:t>
      </w:r>
      <w:r w:rsidRPr="006B2766">
        <w:rPr>
          <w:color w:val="auto"/>
          <w:szCs w:val="24"/>
        </w:rPr>
        <w:t xml:space="preserve"> wezwania do zapłaty.</w:t>
      </w:r>
    </w:p>
    <w:p w:rsidR="00F84DEB" w:rsidRPr="006B2766" w:rsidRDefault="00F84DEB" w:rsidP="00DE2780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Kara umowna z tytułu zwłoki w wykonaniu przedmiotu umowy określonego w § 8 ust. 5, określona w § 11 ust. 5, jest płatna w terminie 14 od dnia otrzymania przez </w:t>
      </w:r>
      <w:r w:rsidRPr="006B2766">
        <w:rPr>
          <w:b/>
          <w:bCs/>
          <w:color w:val="auto"/>
          <w:szCs w:val="24"/>
        </w:rPr>
        <w:t>Wykonawcę</w:t>
      </w:r>
      <w:r w:rsidRPr="006B2766">
        <w:rPr>
          <w:color w:val="auto"/>
          <w:szCs w:val="24"/>
        </w:rPr>
        <w:t xml:space="preserve"> wezwania do zapłaty.</w:t>
      </w:r>
    </w:p>
    <w:p w:rsidR="00F84DEB" w:rsidRPr="006B2766" w:rsidRDefault="00F84DEB" w:rsidP="00DE2780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color w:val="auto"/>
          <w:szCs w:val="24"/>
        </w:rPr>
      </w:pPr>
      <w:r w:rsidRPr="006B2766">
        <w:rPr>
          <w:b/>
          <w:color w:val="auto"/>
          <w:szCs w:val="24"/>
        </w:rPr>
        <w:t>Zamawiający</w:t>
      </w:r>
      <w:r w:rsidRPr="006B2766">
        <w:rPr>
          <w:color w:val="auto"/>
          <w:szCs w:val="24"/>
        </w:rPr>
        <w:t xml:space="preserve"> może dochodzić odszkodowania na zasadach ogólnych Kodeksu Cywilnego w przypadku, gdy kwoty kar umownych nie pokryją wysokości rzeczywistej szkody. </w:t>
      </w:r>
    </w:p>
    <w:p w:rsidR="00F84DEB" w:rsidRPr="006B2766" w:rsidRDefault="00F84DEB" w:rsidP="00DE2780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Usunięcie wad w terminach i na zasadach określonych w § 7 wyłącza naliczanie kar umownych z tytułu zwłoki w wykonaniu przedmiotu umowy lub jego części, spowodowanego tą przyczyną. </w:t>
      </w:r>
    </w:p>
    <w:p w:rsidR="00F84DEB" w:rsidRPr="006B2766" w:rsidRDefault="00F84DEB" w:rsidP="00DE2780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§ 12</w:t>
      </w:r>
    </w:p>
    <w:p w:rsidR="00F84DEB" w:rsidRDefault="00F84DEB" w:rsidP="00DE2780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Wymóg zatrudnienia na podstawie umowy o pracę</w:t>
      </w:r>
    </w:p>
    <w:p w:rsidR="00F84DEB" w:rsidRDefault="00F84DEB" w:rsidP="00DE27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B2766">
        <w:rPr>
          <w:rFonts w:ascii="Times New Roman" w:hAnsi="Times New Roman"/>
          <w:b/>
          <w:sz w:val="24"/>
          <w:szCs w:val="24"/>
        </w:rPr>
        <w:t>Zamawiający</w:t>
      </w:r>
      <w:r w:rsidRPr="006B2766">
        <w:rPr>
          <w:rFonts w:ascii="Times New Roman" w:hAnsi="Times New Roman"/>
          <w:sz w:val="24"/>
          <w:szCs w:val="24"/>
        </w:rPr>
        <w:t xml:space="preserve"> wymaga, aby w ramach realizacji umowy </w:t>
      </w:r>
      <w:r w:rsidRPr="006B2766">
        <w:rPr>
          <w:rFonts w:ascii="Times New Roman" w:hAnsi="Times New Roman"/>
          <w:b/>
          <w:sz w:val="24"/>
          <w:szCs w:val="24"/>
        </w:rPr>
        <w:t xml:space="preserve">czynności związane </w:t>
      </w:r>
      <w:r>
        <w:rPr>
          <w:rFonts w:ascii="Times New Roman" w:hAnsi="Times New Roman"/>
          <w:b/>
          <w:sz w:val="24"/>
          <w:szCs w:val="24"/>
        </w:rPr>
        <w:t>z modernizacją ewidencji gruntów i budynków</w:t>
      </w:r>
      <w:r w:rsidRPr="006B2766">
        <w:rPr>
          <w:rFonts w:ascii="Times New Roman" w:hAnsi="Times New Roman"/>
          <w:sz w:val="24"/>
          <w:szCs w:val="24"/>
        </w:rPr>
        <w:t xml:space="preserve">, były wykonywane przez osoby zatrudnione na umowę o pracę niezależnie od tego, czy prace te będzie wykonywał </w:t>
      </w:r>
      <w:r w:rsidRPr="006B2766">
        <w:rPr>
          <w:rFonts w:ascii="Times New Roman" w:hAnsi="Times New Roman"/>
          <w:b/>
          <w:sz w:val="24"/>
          <w:szCs w:val="24"/>
        </w:rPr>
        <w:t>Wykonawca</w:t>
      </w:r>
      <w:r w:rsidRPr="006B2766">
        <w:rPr>
          <w:rFonts w:ascii="Times New Roman" w:hAnsi="Times New Roman"/>
          <w:sz w:val="24"/>
          <w:szCs w:val="24"/>
        </w:rPr>
        <w:t>, podwykonawca lub dalszy podwykonawca.</w:t>
      </w:r>
    </w:p>
    <w:p w:rsidR="00F84DEB" w:rsidRPr="006B2766" w:rsidRDefault="00F84DEB" w:rsidP="00DE2780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B276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766">
        <w:rPr>
          <w:rFonts w:ascii="Times New Roman" w:hAnsi="Times New Roman"/>
          <w:sz w:val="24"/>
          <w:szCs w:val="24"/>
        </w:rPr>
        <w:t xml:space="preserve">W trakcie realizacji zamówienia </w:t>
      </w:r>
      <w:r w:rsidRPr="006B2766">
        <w:rPr>
          <w:rFonts w:ascii="Times New Roman" w:hAnsi="Times New Roman"/>
          <w:b/>
          <w:sz w:val="24"/>
          <w:szCs w:val="24"/>
        </w:rPr>
        <w:t>Zamawiający</w:t>
      </w:r>
      <w:r w:rsidRPr="006B2766">
        <w:rPr>
          <w:rFonts w:ascii="Times New Roman" w:hAnsi="Times New Roman"/>
          <w:sz w:val="24"/>
          <w:szCs w:val="24"/>
        </w:rPr>
        <w:t xml:space="preserve"> uprawniony jest do wykonywania czynności kontrolnych wobec </w:t>
      </w:r>
      <w:r w:rsidRPr="006B2766">
        <w:rPr>
          <w:rFonts w:ascii="Times New Roman" w:hAnsi="Times New Roman"/>
          <w:b/>
          <w:sz w:val="24"/>
          <w:szCs w:val="24"/>
        </w:rPr>
        <w:t>Wykonawcy</w:t>
      </w:r>
      <w:r w:rsidRPr="006B2766">
        <w:rPr>
          <w:rFonts w:ascii="Times New Roman" w:hAnsi="Times New Roman"/>
          <w:sz w:val="24"/>
          <w:szCs w:val="24"/>
        </w:rPr>
        <w:t xml:space="preserve"> odnośnie spełniania przez </w:t>
      </w:r>
      <w:r w:rsidRPr="006B2766">
        <w:rPr>
          <w:rFonts w:ascii="Times New Roman" w:hAnsi="Times New Roman"/>
          <w:b/>
          <w:sz w:val="24"/>
          <w:szCs w:val="24"/>
        </w:rPr>
        <w:t>Wykonawcę</w:t>
      </w:r>
      <w:r w:rsidRPr="006B2766">
        <w:rPr>
          <w:rFonts w:ascii="Times New Roman" w:hAnsi="Times New Roman"/>
          <w:sz w:val="24"/>
          <w:szCs w:val="24"/>
        </w:rPr>
        <w:t xml:space="preserve"> lub podwykonawcę wymogu zatrudnienia na podstawie umowy o pracę osób wykonujących wskazane w ust. 1 czynności. </w:t>
      </w:r>
      <w:r w:rsidRPr="006B2766">
        <w:rPr>
          <w:rFonts w:ascii="Times New Roman" w:hAnsi="Times New Roman"/>
          <w:b/>
          <w:sz w:val="24"/>
          <w:szCs w:val="24"/>
        </w:rPr>
        <w:t>Zamawiający</w:t>
      </w:r>
      <w:r w:rsidRPr="006B2766">
        <w:rPr>
          <w:rFonts w:ascii="Times New Roman" w:hAnsi="Times New Roman"/>
          <w:sz w:val="24"/>
          <w:szCs w:val="24"/>
        </w:rPr>
        <w:t xml:space="preserve"> uprawniony jest w szczególności do: </w:t>
      </w:r>
    </w:p>
    <w:p w:rsidR="00F84DEB" w:rsidRPr="006B2766" w:rsidRDefault="00F84DEB" w:rsidP="00DE2780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line="276" w:lineRule="auto"/>
        <w:ind w:left="709" w:hanging="283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>żądania oświadczeń i dokumentów w zakresie potwierdzenia spełniania ww. wymogów i dokonywania ich oceny,</w:t>
      </w:r>
    </w:p>
    <w:p w:rsidR="00F84DEB" w:rsidRPr="006B2766" w:rsidRDefault="00F84DEB" w:rsidP="00DE2780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line="276" w:lineRule="auto"/>
        <w:ind w:left="709" w:hanging="283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>żądania wyjaśnień w przypadku wątpliwości w zakresie potwierdzenia spełniania ww. wymogów,</w:t>
      </w:r>
    </w:p>
    <w:p w:rsidR="00F84DEB" w:rsidRPr="006B2766" w:rsidRDefault="00F84DEB" w:rsidP="00DE2780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line="276" w:lineRule="auto"/>
        <w:ind w:left="709" w:hanging="283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>przeprowadzania kontroli na miejscu wykonywania świadczenia,</w:t>
      </w:r>
    </w:p>
    <w:p w:rsidR="00F84DEB" w:rsidRDefault="00F84DEB" w:rsidP="00DE2780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line="276" w:lineRule="auto"/>
        <w:ind w:left="709" w:hanging="283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zwrócenie się do Państwowej Inspekcji Pracy o przeprowadzenie u </w:t>
      </w:r>
      <w:r w:rsidRPr="006B2766">
        <w:rPr>
          <w:b/>
          <w:color w:val="auto"/>
          <w:szCs w:val="24"/>
        </w:rPr>
        <w:t>Wykonawcy</w:t>
      </w:r>
      <w:r w:rsidRPr="006B2766">
        <w:rPr>
          <w:color w:val="auto"/>
          <w:szCs w:val="24"/>
        </w:rPr>
        <w:t xml:space="preserve"> lub podwykonawcy kontroli.</w:t>
      </w:r>
    </w:p>
    <w:p w:rsidR="00F84DEB" w:rsidRPr="006B2766" w:rsidRDefault="00F84DEB" w:rsidP="00DE2780">
      <w:pPr>
        <w:pStyle w:val="Akapitzlist"/>
        <w:tabs>
          <w:tab w:val="left" w:pos="0"/>
        </w:tabs>
        <w:suppressAutoHyphens/>
        <w:spacing w:line="276" w:lineRule="auto"/>
        <w:ind w:left="0"/>
        <w:contextualSpacing/>
        <w:jc w:val="both"/>
        <w:rPr>
          <w:color w:val="auto"/>
          <w:szCs w:val="24"/>
        </w:rPr>
      </w:pPr>
      <w:r w:rsidRPr="006B2766">
        <w:rPr>
          <w:b/>
          <w:szCs w:val="24"/>
        </w:rPr>
        <w:t>3.</w:t>
      </w:r>
      <w:r>
        <w:rPr>
          <w:szCs w:val="24"/>
        </w:rPr>
        <w:t xml:space="preserve"> </w:t>
      </w:r>
      <w:r w:rsidRPr="006B2766">
        <w:rPr>
          <w:szCs w:val="24"/>
        </w:rPr>
        <w:t xml:space="preserve">W trakcie realizacji zamówienia na każde wezwanie </w:t>
      </w:r>
      <w:r w:rsidRPr="006B2766">
        <w:rPr>
          <w:b/>
          <w:szCs w:val="24"/>
        </w:rPr>
        <w:t>Zamawiającego</w:t>
      </w:r>
      <w:r w:rsidRPr="006B2766">
        <w:rPr>
          <w:szCs w:val="24"/>
        </w:rPr>
        <w:t xml:space="preserve"> w wyznaczonym  w tym wezwaniu terminie nie krótszym niż 3 dni </w:t>
      </w:r>
      <w:r w:rsidRPr="006B2766">
        <w:rPr>
          <w:b/>
          <w:szCs w:val="24"/>
        </w:rPr>
        <w:t>Wykonawca</w:t>
      </w:r>
      <w:r w:rsidRPr="006B2766">
        <w:rPr>
          <w:szCs w:val="24"/>
        </w:rPr>
        <w:t xml:space="preserve"> przedłoży </w:t>
      </w:r>
      <w:r w:rsidRPr="006B2766">
        <w:rPr>
          <w:b/>
          <w:szCs w:val="24"/>
        </w:rPr>
        <w:t>Zamawiającemu</w:t>
      </w:r>
      <w:r w:rsidRPr="006B2766">
        <w:rPr>
          <w:szCs w:val="24"/>
        </w:rPr>
        <w:t xml:space="preserve"> wybrane dowody wskazane poniżej w celu potwierdzenia spełnienia wymogu zatrudnienia na podstawie umowy o pracę przez </w:t>
      </w:r>
      <w:r w:rsidRPr="006B2766">
        <w:rPr>
          <w:b/>
          <w:szCs w:val="24"/>
        </w:rPr>
        <w:t>Wykonawcę</w:t>
      </w:r>
      <w:r w:rsidRPr="006B2766">
        <w:rPr>
          <w:szCs w:val="24"/>
        </w:rPr>
        <w:t xml:space="preserve"> lub podwykonawcę osób wykonujących wskazane w ust. 1 czynności  w trakcie realizacji zamówienia:</w:t>
      </w:r>
    </w:p>
    <w:p w:rsidR="00F84DEB" w:rsidRPr="006B2766" w:rsidRDefault="00F84DEB" w:rsidP="00DE2780">
      <w:pPr>
        <w:pStyle w:val="Akapitzlist"/>
        <w:numPr>
          <w:ilvl w:val="0"/>
          <w:numId w:val="29"/>
        </w:numPr>
        <w:tabs>
          <w:tab w:val="left" w:pos="-284"/>
        </w:tabs>
        <w:suppressAutoHyphens/>
        <w:spacing w:line="276" w:lineRule="auto"/>
        <w:ind w:left="284" w:hanging="283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oświadczenie </w:t>
      </w:r>
      <w:r w:rsidRPr="006B2766">
        <w:rPr>
          <w:b/>
          <w:color w:val="auto"/>
          <w:szCs w:val="24"/>
        </w:rPr>
        <w:t>Wykonawcy</w:t>
      </w:r>
      <w:r w:rsidRPr="006B2766">
        <w:rPr>
          <w:color w:val="auto"/>
          <w:szCs w:val="24"/>
        </w:rPr>
        <w:t xml:space="preserve"> lub podwykonawcy o zatrudnieniu na podstawie umowy o pracę osób wykonujących czynności, których dotyczy wezwanie </w:t>
      </w:r>
      <w:r w:rsidRPr="006B2766">
        <w:rPr>
          <w:b/>
          <w:color w:val="auto"/>
          <w:szCs w:val="24"/>
        </w:rPr>
        <w:t>Zamawiającego</w:t>
      </w:r>
      <w:r w:rsidRPr="006B2766">
        <w:rPr>
          <w:color w:val="auto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imion i nazwisk tych osób, rodzaju umowy o pracę i wymiaru etatu oraz podpis osoby uprawnionej do złożenia oświadczenia w imieniu </w:t>
      </w:r>
      <w:r w:rsidRPr="006B2766">
        <w:rPr>
          <w:b/>
          <w:color w:val="auto"/>
          <w:szCs w:val="24"/>
        </w:rPr>
        <w:t>Wykonawcy</w:t>
      </w:r>
      <w:r w:rsidRPr="006B2766">
        <w:rPr>
          <w:color w:val="auto"/>
          <w:szCs w:val="24"/>
        </w:rPr>
        <w:t xml:space="preserve"> lub podwykonawcy;</w:t>
      </w:r>
    </w:p>
    <w:p w:rsidR="00F84DEB" w:rsidRPr="006B2766" w:rsidRDefault="00F84DEB" w:rsidP="00DE2780">
      <w:pPr>
        <w:pStyle w:val="Akapitzlist"/>
        <w:numPr>
          <w:ilvl w:val="0"/>
          <w:numId w:val="29"/>
        </w:numPr>
        <w:tabs>
          <w:tab w:val="left" w:pos="-284"/>
        </w:tabs>
        <w:suppressAutoHyphens/>
        <w:spacing w:line="276" w:lineRule="auto"/>
        <w:ind w:left="284" w:hanging="283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poświadczoną za zgodność z oryginałem odpowiednio przez </w:t>
      </w:r>
      <w:r w:rsidRPr="006B2766">
        <w:rPr>
          <w:b/>
          <w:color w:val="auto"/>
          <w:szCs w:val="24"/>
        </w:rPr>
        <w:t>Wykonawcę</w:t>
      </w:r>
      <w:r w:rsidRPr="006B2766">
        <w:rPr>
          <w:color w:val="auto"/>
          <w:szCs w:val="24"/>
        </w:rPr>
        <w:t xml:space="preserve"> lub podwykonawcę kopię umowy/umów o pracę osób wykonujących w trakcie realizacji zamówienia czynności, których dotyczy ww. oświadczenie </w:t>
      </w:r>
      <w:r w:rsidRPr="006B2766">
        <w:rPr>
          <w:b/>
          <w:color w:val="auto"/>
          <w:szCs w:val="24"/>
        </w:rPr>
        <w:t>Wykonawcy</w:t>
      </w:r>
      <w:r w:rsidRPr="006B2766">
        <w:rPr>
          <w:color w:val="auto"/>
          <w:szCs w:val="24"/>
        </w:rPr>
        <w:t xml:space="preserve"> lub podwykonawcy (wraz z dokumentem regulującym zakres obowiązków, jeżeli został sporządzony). Kopia umowy/umów powinna zostać przygotowana dla </w:t>
      </w:r>
      <w:r w:rsidRPr="006B2766">
        <w:rPr>
          <w:b/>
          <w:color w:val="auto"/>
          <w:szCs w:val="24"/>
        </w:rPr>
        <w:t>Zamawiającego</w:t>
      </w:r>
      <w:r w:rsidRPr="006B2766">
        <w:rPr>
          <w:color w:val="auto"/>
          <w:szCs w:val="24"/>
        </w:rPr>
        <w:t xml:space="preserve"> w sposób zapewniający ochronę danych osobowych pracowników, zgodnie z przepisami ustawy o ochronie danych osobowych (w szczególności w zakresie adresów, nr PESEL pracowników). Imię i nazwisko pracownika nie podlega </w:t>
      </w:r>
      <w:proofErr w:type="spellStart"/>
      <w:r w:rsidRPr="006B2766">
        <w:rPr>
          <w:color w:val="auto"/>
          <w:szCs w:val="24"/>
        </w:rPr>
        <w:t>anonimizacji</w:t>
      </w:r>
      <w:proofErr w:type="spellEnd"/>
      <w:r w:rsidRPr="006B2766">
        <w:rPr>
          <w:color w:val="auto"/>
          <w:szCs w:val="24"/>
        </w:rPr>
        <w:t>. Informacje takie jak: data zawarcia umowy, rodzaj umowy o pracę i wymiar etatu powinny być możliwe do zidentyfikowania;</w:t>
      </w:r>
    </w:p>
    <w:p w:rsidR="00F84DEB" w:rsidRPr="006B2766" w:rsidRDefault="00F84DEB" w:rsidP="00DE2780">
      <w:pPr>
        <w:pStyle w:val="Akapitzlist"/>
        <w:numPr>
          <w:ilvl w:val="0"/>
          <w:numId w:val="29"/>
        </w:numPr>
        <w:tabs>
          <w:tab w:val="left" w:pos="-284"/>
        </w:tabs>
        <w:suppressAutoHyphens/>
        <w:spacing w:line="276" w:lineRule="auto"/>
        <w:ind w:left="284" w:hanging="283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zaświadczenie właściwego oddziału ZUS, potwierdzające opłacanie przez </w:t>
      </w:r>
      <w:r w:rsidRPr="006B2766">
        <w:rPr>
          <w:b/>
          <w:color w:val="auto"/>
          <w:szCs w:val="24"/>
        </w:rPr>
        <w:t xml:space="preserve">Wykonawcę </w:t>
      </w:r>
      <w:r w:rsidRPr="006B2766">
        <w:rPr>
          <w:color w:val="auto"/>
          <w:szCs w:val="24"/>
        </w:rPr>
        <w:t>lub podwykonawcę składek na ubezpieczenia społeczne i zdrowotne z tytułu zatrudnienia na podstawie umów o pracę za ostatni okres rozliczeniowy;</w:t>
      </w:r>
    </w:p>
    <w:p w:rsidR="00F84DEB" w:rsidRPr="006B2766" w:rsidRDefault="00F84DEB" w:rsidP="00DE2780">
      <w:pPr>
        <w:pStyle w:val="Akapitzlist"/>
        <w:numPr>
          <w:ilvl w:val="0"/>
          <w:numId w:val="29"/>
        </w:numPr>
        <w:tabs>
          <w:tab w:val="left" w:pos="-284"/>
        </w:tabs>
        <w:suppressAutoHyphens/>
        <w:spacing w:line="276" w:lineRule="auto"/>
        <w:ind w:left="284" w:hanging="283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poświadczoną za zgodność z oryginałem odpowiednio przez </w:t>
      </w:r>
      <w:r w:rsidRPr="006B2766">
        <w:rPr>
          <w:b/>
          <w:color w:val="auto"/>
          <w:szCs w:val="24"/>
        </w:rPr>
        <w:t>Wykonawcę</w:t>
      </w:r>
      <w:r w:rsidRPr="006B2766">
        <w:rPr>
          <w:color w:val="auto"/>
          <w:szCs w:val="24"/>
        </w:rPr>
        <w:t xml:space="preserve"> lub podwykonawcę kopię dowodu potwierdzającego zgłoszenie pracownika przez pracodawcę do ubezpieczeń, przygotowaną w sposób zapewniający ochronę danych osobowych pracowników, zgodnie z przepisami ustawy o ochronie danych osobowych. Imię i nazwisko pracownika nie podlega </w:t>
      </w:r>
      <w:proofErr w:type="spellStart"/>
      <w:r w:rsidRPr="006B2766">
        <w:rPr>
          <w:color w:val="auto"/>
          <w:szCs w:val="24"/>
        </w:rPr>
        <w:t>anonimizacji</w:t>
      </w:r>
      <w:proofErr w:type="spellEnd"/>
      <w:r w:rsidRPr="006B2766">
        <w:rPr>
          <w:color w:val="auto"/>
          <w:szCs w:val="24"/>
        </w:rPr>
        <w:t>.</w:t>
      </w:r>
    </w:p>
    <w:p w:rsidR="00F84DEB" w:rsidRPr="006B2766" w:rsidRDefault="00F84DEB" w:rsidP="00DE2780">
      <w:pPr>
        <w:pStyle w:val="Akapitzlist"/>
        <w:tabs>
          <w:tab w:val="left" w:pos="709"/>
        </w:tabs>
        <w:suppressAutoHyphens/>
        <w:spacing w:line="276" w:lineRule="auto"/>
        <w:ind w:left="709"/>
        <w:contextualSpacing/>
        <w:jc w:val="both"/>
        <w:rPr>
          <w:color w:val="auto"/>
          <w:szCs w:val="24"/>
        </w:rPr>
      </w:pPr>
    </w:p>
    <w:p w:rsidR="00F84DEB" w:rsidRPr="006B2766" w:rsidRDefault="00F84DEB" w:rsidP="00DE2780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§ 13</w:t>
      </w:r>
    </w:p>
    <w:p w:rsidR="00F84DEB" w:rsidRPr="006B2766" w:rsidRDefault="00F84DEB" w:rsidP="00DE2780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Dokonywanie zmian w treści umowy</w:t>
      </w:r>
    </w:p>
    <w:p w:rsidR="00F84DEB" w:rsidRPr="006B2766" w:rsidRDefault="00F84DEB" w:rsidP="00DE2780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spacing w:line="276" w:lineRule="auto"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Wprowadzenie zmian do niniejszej umowy wymaga sporządzenia pisemnego aneksu do umowy pod rygorem nieważności, z uwzględnieniem art. 455 ustawy prawo zamówień publicznych. </w:t>
      </w:r>
    </w:p>
    <w:p w:rsidR="00F84DEB" w:rsidRPr="006B2766" w:rsidRDefault="00F84DEB" w:rsidP="00DE2780">
      <w:pPr>
        <w:pStyle w:val="Akapitzlist"/>
        <w:numPr>
          <w:ilvl w:val="0"/>
          <w:numId w:val="23"/>
        </w:numPr>
        <w:suppressAutoHyphens/>
        <w:spacing w:line="276" w:lineRule="auto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>Na podstawie art. 455</w:t>
      </w:r>
      <w:r>
        <w:rPr>
          <w:color w:val="auto"/>
          <w:szCs w:val="24"/>
        </w:rPr>
        <w:t xml:space="preserve"> </w:t>
      </w:r>
      <w:r w:rsidRPr="006B2766">
        <w:rPr>
          <w:color w:val="auto"/>
          <w:szCs w:val="24"/>
        </w:rPr>
        <w:t xml:space="preserve">ustawy prawo zamówień publicznych </w:t>
      </w:r>
      <w:r w:rsidRPr="006B2766">
        <w:rPr>
          <w:b/>
          <w:color w:val="auto"/>
          <w:szCs w:val="24"/>
        </w:rPr>
        <w:t>Zamawiający</w:t>
      </w:r>
      <w:r w:rsidRPr="006B2766">
        <w:rPr>
          <w:color w:val="auto"/>
          <w:szCs w:val="24"/>
        </w:rPr>
        <w:t xml:space="preserve"> przewiduje możliwość istotnych zmian postanowień zawartej umowy, które dotyczyć mogą:</w:t>
      </w:r>
    </w:p>
    <w:p w:rsidR="00F84DEB" w:rsidRPr="006B2766" w:rsidRDefault="00F84DEB" w:rsidP="00DE2780">
      <w:pPr>
        <w:pStyle w:val="Tekstpodstawowy3"/>
        <w:numPr>
          <w:ilvl w:val="0"/>
          <w:numId w:val="33"/>
        </w:numPr>
        <w:spacing w:after="0" w:line="276" w:lineRule="auto"/>
        <w:jc w:val="both"/>
        <w:rPr>
          <w:color w:val="auto"/>
          <w:sz w:val="24"/>
          <w:szCs w:val="24"/>
        </w:rPr>
      </w:pPr>
      <w:r w:rsidRPr="006B2766">
        <w:rPr>
          <w:color w:val="auto"/>
          <w:sz w:val="24"/>
          <w:szCs w:val="24"/>
        </w:rPr>
        <w:t>zmiany wynagrodzenia Wykonawcy za wykonanie przedmiotu umowy, pomimo braku zmiany przedmiotu umowy w przypadku:</w:t>
      </w:r>
    </w:p>
    <w:p w:rsidR="00F84DEB" w:rsidRPr="006B2766" w:rsidRDefault="00F84DEB" w:rsidP="00DE2780">
      <w:pPr>
        <w:pStyle w:val="Tekstpodstawowy3"/>
        <w:numPr>
          <w:ilvl w:val="0"/>
          <w:numId w:val="34"/>
        </w:numPr>
        <w:spacing w:after="0" w:line="276" w:lineRule="auto"/>
        <w:jc w:val="both"/>
        <w:rPr>
          <w:color w:val="auto"/>
          <w:sz w:val="24"/>
          <w:szCs w:val="24"/>
        </w:rPr>
      </w:pPr>
      <w:r w:rsidRPr="006B2766">
        <w:rPr>
          <w:color w:val="auto"/>
          <w:sz w:val="24"/>
          <w:szCs w:val="24"/>
        </w:rPr>
        <w:t xml:space="preserve">zmiany stawki podatku od towarów i usług, przy czym kwota wynagrodzenia netto pozostanie bez zmian, </w:t>
      </w:r>
    </w:p>
    <w:p w:rsidR="00F84DEB" w:rsidRPr="006B2766" w:rsidRDefault="00F84DEB" w:rsidP="00DE2780">
      <w:pPr>
        <w:pStyle w:val="Tekstpodstawowy3"/>
        <w:numPr>
          <w:ilvl w:val="0"/>
          <w:numId w:val="34"/>
        </w:numPr>
        <w:spacing w:after="0" w:line="276" w:lineRule="auto"/>
        <w:jc w:val="both"/>
        <w:rPr>
          <w:color w:val="auto"/>
          <w:sz w:val="24"/>
          <w:szCs w:val="24"/>
        </w:rPr>
      </w:pPr>
      <w:r w:rsidRPr="006B2766">
        <w:rPr>
          <w:color w:val="auto"/>
          <w:sz w:val="24"/>
          <w:szCs w:val="24"/>
        </w:rPr>
        <w:t>zmiany wysokości minimalnego wynagrodzenia za pracę albo wysokości minimalnej stawki godzinowej, ustalonej na podstawie przepisów ustawy z dnia 10 października 2002</w:t>
      </w:r>
      <w:r>
        <w:rPr>
          <w:color w:val="auto"/>
          <w:sz w:val="24"/>
          <w:szCs w:val="24"/>
        </w:rPr>
        <w:t> </w:t>
      </w:r>
      <w:r w:rsidRPr="006B2766">
        <w:rPr>
          <w:color w:val="auto"/>
          <w:sz w:val="24"/>
          <w:szCs w:val="24"/>
        </w:rPr>
        <w:t xml:space="preserve">r. o minimalnym wynagrodzeniu za pracę (Dz. U. z 2018 </w:t>
      </w:r>
      <w:proofErr w:type="spellStart"/>
      <w:r w:rsidRPr="006B2766">
        <w:rPr>
          <w:color w:val="auto"/>
          <w:sz w:val="24"/>
          <w:szCs w:val="24"/>
        </w:rPr>
        <w:t>r</w:t>
      </w:r>
      <w:proofErr w:type="spellEnd"/>
      <w:r w:rsidRPr="006B2766">
        <w:rPr>
          <w:color w:val="auto"/>
          <w:sz w:val="24"/>
          <w:szCs w:val="24"/>
        </w:rPr>
        <w:t>, poz. 2177),</w:t>
      </w:r>
    </w:p>
    <w:p w:rsidR="00F84DEB" w:rsidRPr="006B2766" w:rsidRDefault="00F84DEB" w:rsidP="00DE2780">
      <w:pPr>
        <w:pStyle w:val="Tekstpodstawowy3"/>
        <w:numPr>
          <w:ilvl w:val="0"/>
          <w:numId w:val="34"/>
        </w:numPr>
        <w:spacing w:after="0" w:line="276" w:lineRule="auto"/>
        <w:jc w:val="both"/>
        <w:rPr>
          <w:color w:val="auto"/>
          <w:sz w:val="24"/>
          <w:szCs w:val="24"/>
        </w:rPr>
      </w:pPr>
      <w:r w:rsidRPr="006B2766">
        <w:rPr>
          <w:color w:val="auto"/>
          <w:sz w:val="24"/>
          <w:szCs w:val="24"/>
        </w:rPr>
        <w:t>zmiany zasad podlegania ubezpieczeniom społecznym lub ubezpieczeniu zdrowotnemu lub wysokości stawki składki na ubezpieczenie społeczne bądź zdrowotne,</w:t>
      </w:r>
    </w:p>
    <w:p w:rsidR="00F84DEB" w:rsidRPr="006B2766" w:rsidRDefault="00F84DEB" w:rsidP="00DE2780">
      <w:pPr>
        <w:pStyle w:val="Tekstpodstawowy3"/>
        <w:numPr>
          <w:ilvl w:val="0"/>
          <w:numId w:val="34"/>
        </w:numPr>
        <w:spacing w:after="0" w:line="276" w:lineRule="auto"/>
        <w:jc w:val="both"/>
        <w:rPr>
          <w:color w:val="auto"/>
          <w:sz w:val="24"/>
          <w:szCs w:val="24"/>
        </w:rPr>
      </w:pPr>
      <w:r w:rsidRPr="006B2766">
        <w:rPr>
          <w:color w:val="auto"/>
          <w:sz w:val="24"/>
          <w:szCs w:val="24"/>
          <w:shd w:val="clear" w:color="auto" w:fill="FFFFFF"/>
        </w:rPr>
        <w:t xml:space="preserve">zmiany zasad gromadzenia i wysokości wpłat do pracowniczych planów kapitałowych, o których mowa w </w:t>
      </w:r>
      <w:hyperlink r:id="rId8" w:anchor="/document/18781862?cm=DOCUMENT" w:tgtFrame="_blank" w:history="1">
        <w:r w:rsidRPr="006B276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ustawie</w:t>
        </w:r>
      </w:hyperlink>
      <w:r w:rsidRPr="006B2766">
        <w:rPr>
          <w:sz w:val="24"/>
          <w:szCs w:val="24"/>
        </w:rPr>
        <w:t xml:space="preserve"> </w:t>
      </w:r>
      <w:r w:rsidRPr="006B2766">
        <w:rPr>
          <w:color w:val="auto"/>
          <w:sz w:val="24"/>
          <w:szCs w:val="24"/>
          <w:shd w:val="clear" w:color="auto" w:fill="FFFFFF"/>
        </w:rPr>
        <w:t>z dnia 4 października 2018 r. o pracowniczych planach kapitałowych (Dz. U. z 2020 r., poz. 1342)</w:t>
      </w:r>
    </w:p>
    <w:p w:rsidR="00F84DEB" w:rsidRPr="006B2766" w:rsidRDefault="00F84DEB" w:rsidP="00DE2780">
      <w:pPr>
        <w:pStyle w:val="Akapitzlist"/>
        <w:suppressAutoHyphens/>
        <w:spacing w:line="276" w:lineRule="auto"/>
        <w:ind w:left="0"/>
        <w:contextualSpacing/>
        <w:jc w:val="both"/>
        <w:rPr>
          <w:color w:val="auto"/>
          <w:szCs w:val="24"/>
        </w:rPr>
      </w:pPr>
      <w:r w:rsidRPr="006B2766">
        <w:rPr>
          <w:b/>
          <w:color w:val="auto"/>
          <w:szCs w:val="24"/>
        </w:rPr>
        <w:t>Zamawiający</w:t>
      </w:r>
      <w:r w:rsidRPr="006B2766">
        <w:rPr>
          <w:color w:val="auto"/>
          <w:szCs w:val="24"/>
        </w:rPr>
        <w:t xml:space="preserve"> dopuszcza ww. zmiany wyłącznie w sytuacji gdy </w:t>
      </w:r>
      <w:r w:rsidRPr="006B2766">
        <w:rPr>
          <w:b/>
          <w:bCs/>
          <w:color w:val="auto"/>
          <w:szCs w:val="24"/>
        </w:rPr>
        <w:t>Wykonawca</w:t>
      </w:r>
      <w:r w:rsidRPr="006B2766">
        <w:rPr>
          <w:color w:val="auto"/>
          <w:szCs w:val="24"/>
        </w:rPr>
        <w:t xml:space="preserve"> wykaże, co do zasady i wysokości, że miały one wpływ na koszt wykonania przedmiotu Umowy.</w:t>
      </w:r>
    </w:p>
    <w:p w:rsidR="00F84DEB" w:rsidRPr="006B2766" w:rsidRDefault="00F84DEB" w:rsidP="00DE2780">
      <w:pPr>
        <w:pStyle w:val="Akapitzlist"/>
        <w:numPr>
          <w:ilvl w:val="0"/>
          <w:numId w:val="23"/>
        </w:numPr>
        <w:suppressAutoHyphens/>
        <w:spacing w:line="276" w:lineRule="auto"/>
        <w:contextualSpacing/>
        <w:jc w:val="both"/>
        <w:rPr>
          <w:color w:val="auto"/>
          <w:szCs w:val="24"/>
        </w:rPr>
      </w:pPr>
      <w:r w:rsidRPr="006B2766">
        <w:rPr>
          <w:b/>
          <w:color w:val="auto"/>
          <w:szCs w:val="24"/>
        </w:rPr>
        <w:t>Strony</w:t>
      </w:r>
      <w:r w:rsidRPr="006B2766">
        <w:rPr>
          <w:color w:val="auto"/>
          <w:szCs w:val="24"/>
        </w:rPr>
        <w:t xml:space="preserve"> zastrzegają</w:t>
      </w:r>
      <w:r w:rsidRPr="006B2766">
        <w:rPr>
          <w:b/>
          <w:color w:val="auto"/>
          <w:szCs w:val="24"/>
        </w:rPr>
        <w:t xml:space="preserve"> </w:t>
      </w:r>
      <w:r w:rsidRPr="006B2766">
        <w:rPr>
          <w:color w:val="auto"/>
          <w:szCs w:val="24"/>
        </w:rPr>
        <w:t xml:space="preserve">możliwość dokonywania w umowie zmian dotyczących terminu zakończenia realizacji przedmiotu zamówienia lub terminów zakończenia poszczególnych etapów zamówienia. </w:t>
      </w:r>
    </w:p>
    <w:p w:rsidR="00F84DEB" w:rsidRPr="006B2766" w:rsidRDefault="00F84DEB" w:rsidP="00DE2780">
      <w:pPr>
        <w:pStyle w:val="Akapitzlist"/>
        <w:numPr>
          <w:ilvl w:val="0"/>
          <w:numId w:val="38"/>
        </w:numPr>
        <w:suppressAutoHyphens/>
        <w:spacing w:line="276" w:lineRule="auto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>Wydłużenie terminu może nastąpić wyłącznie na pisemny wniosek Wykonawcy, w którym Wykonawca musi podać uzasadnienie, jeżeli to konieczne poparte dowodami i wskazać nowy termin zakończenia prac. Wydłużenie terminu na wniosek Wykonawcy może nastąpić tylko raz dla danego etapu. Kolejne przekroczenie terminu będzie się wiązało z naliczaniem kar umownych.</w:t>
      </w:r>
    </w:p>
    <w:p w:rsidR="00F84DEB" w:rsidRPr="006B2766" w:rsidRDefault="00F84DEB" w:rsidP="00DE2780">
      <w:pPr>
        <w:pStyle w:val="Akapitzlist"/>
        <w:numPr>
          <w:ilvl w:val="0"/>
          <w:numId w:val="38"/>
        </w:numPr>
        <w:suppressAutoHyphens/>
        <w:spacing w:line="276" w:lineRule="auto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>Warunkiem wydłużenia terminu jest udzielenie pisemnej zgody Zamawiającego.</w:t>
      </w:r>
    </w:p>
    <w:p w:rsidR="00F84DEB" w:rsidRPr="006B2766" w:rsidRDefault="00F84DEB" w:rsidP="00DE2780">
      <w:pPr>
        <w:pStyle w:val="Akapitzlist"/>
        <w:numPr>
          <w:ilvl w:val="0"/>
          <w:numId w:val="38"/>
        </w:numPr>
        <w:suppressAutoHyphens/>
        <w:spacing w:line="276" w:lineRule="auto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>Pod rygorem nieważności wymagany jest pisemny aneks do niniejszej umowy.</w:t>
      </w:r>
    </w:p>
    <w:p w:rsidR="00F84DEB" w:rsidRPr="006B2766" w:rsidRDefault="00F84DEB" w:rsidP="00DE2780">
      <w:pPr>
        <w:pStyle w:val="Akapitzlist"/>
        <w:numPr>
          <w:ilvl w:val="0"/>
          <w:numId w:val="38"/>
        </w:numPr>
        <w:suppressAutoHyphens/>
        <w:spacing w:line="276" w:lineRule="auto"/>
        <w:contextualSpacing/>
        <w:jc w:val="both"/>
        <w:rPr>
          <w:color w:val="auto"/>
          <w:szCs w:val="24"/>
        </w:rPr>
      </w:pPr>
      <w:r w:rsidRPr="006B2766">
        <w:rPr>
          <w:b/>
          <w:color w:val="auto"/>
          <w:szCs w:val="24"/>
        </w:rPr>
        <w:t>Wykonawca</w:t>
      </w:r>
      <w:r w:rsidRPr="006B2766">
        <w:rPr>
          <w:color w:val="auto"/>
          <w:szCs w:val="24"/>
        </w:rPr>
        <w:t xml:space="preserve"> może wnioskować o wydłużenie terminu w przypadku:</w:t>
      </w:r>
    </w:p>
    <w:p w:rsidR="00F84DEB" w:rsidRPr="006B2766" w:rsidRDefault="00F84DEB" w:rsidP="00DE2780">
      <w:pPr>
        <w:pStyle w:val="Akapitzlist"/>
        <w:numPr>
          <w:ilvl w:val="0"/>
          <w:numId w:val="39"/>
        </w:numPr>
        <w:suppressAutoHyphens/>
        <w:spacing w:line="276" w:lineRule="auto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>wystąpienia niezależnych od niego okoliczności mających wpływ na opóźnienie lub wstrzymanie prac związanych z realizacją przedmiotu zamówienia,</w:t>
      </w:r>
    </w:p>
    <w:p w:rsidR="00F84DEB" w:rsidRPr="006B2766" w:rsidRDefault="00F84DEB" w:rsidP="00DE2780">
      <w:pPr>
        <w:pStyle w:val="Akapitzlist"/>
        <w:numPr>
          <w:ilvl w:val="0"/>
          <w:numId w:val="39"/>
        </w:numPr>
        <w:suppressAutoHyphens/>
        <w:spacing w:line="276" w:lineRule="auto"/>
        <w:contextualSpacing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wystąpienia z winy </w:t>
      </w:r>
      <w:r w:rsidRPr="006B2766">
        <w:rPr>
          <w:b/>
          <w:color w:val="auto"/>
          <w:szCs w:val="24"/>
        </w:rPr>
        <w:t>Zamawiającego</w:t>
      </w:r>
      <w:r w:rsidRPr="006B2766">
        <w:rPr>
          <w:color w:val="auto"/>
          <w:szCs w:val="24"/>
        </w:rPr>
        <w:t xml:space="preserve"> okoliczności związanych z opóźnieniami w wydaniu materiałów wyjściowych do prac lub </w:t>
      </w:r>
      <w:r>
        <w:rPr>
          <w:color w:val="auto"/>
          <w:szCs w:val="24"/>
        </w:rPr>
        <w:t xml:space="preserve">uniemożliwieniem zasilenia bazy danych </w:t>
      </w:r>
      <w:proofErr w:type="spellStart"/>
      <w:r>
        <w:rPr>
          <w:color w:val="auto"/>
          <w:szCs w:val="24"/>
        </w:rPr>
        <w:t>egib</w:t>
      </w:r>
      <w:proofErr w:type="spellEnd"/>
      <w:r w:rsidRPr="006B2766">
        <w:rPr>
          <w:color w:val="auto"/>
          <w:szCs w:val="24"/>
        </w:rPr>
        <w:t>.</w:t>
      </w:r>
    </w:p>
    <w:p w:rsidR="00F84DEB" w:rsidRPr="006B2766" w:rsidRDefault="00F84DEB" w:rsidP="00DE2780">
      <w:pPr>
        <w:pStyle w:val="Akapitzlist"/>
        <w:suppressAutoHyphens/>
        <w:spacing w:line="276" w:lineRule="auto"/>
        <w:ind w:left="720"/>
        <w:contextualSpacing/>
        <w:jc w:val="both"/>
        <w:rPr>
          <w:color w:val="auto"/>
          <w:szCs w:val="24"/>
        </w:rPr>
      </w:pPr>
    </w:p>
    <w:p w:rsidR="00F84DEB" w:rsidRPr="006B2766" w:rsidRDefault="00F84DEB" w:rsidP="00DE2780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§ 14</w:t>
      </w:r>
    </w:p>
    <w:p w:rsidR="00F84DEB" w:rsidRPr="006B2766" w:rsidRDefault="00F84DEB" w:rsidP="00DE2780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Podwykonawcy</w:t>
      </w:r>
    </w:p>
    <w:p w:rsidR="00F84DEB" w:rsidRPr="006B2766" w:rsidRDefault="00F84DEB" w:rsidP="00DE2780">
      <w:pPr>
        <w:numPr>
          <w:ilvl w:val="0"/>
          <w:numId w:val="2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b/>
          <w:sz w:val="24"/>
          <w:szCs w:val="24"/>
        </w:rPr>
        <w:t>Wykonawca</w:t>
      </w:r>
      <w:r w:rsidRPr="006B2766">
        <w:rPr>
          <w:rFonts w:ascii="Times New Roman" w:hAnsi="Times New Roman"/>
          <w:sz w:val="24"/>
          <w:szCs w:val="24"/>
        </w:rPr>
        <w:t xml:space="preserve"> może powierzyć wykonanie części umowy podwykonawcy.</w:t>
      </w:r>
    </w:p>
    <w:p w:rsidR="00F84DEB" w:rsidRPr="006B2766" w:rsidRDefault="00F84DEB" w:rsidP="00DE2780">
      <w:pPr>
        <w:numPr>
          <w:ilvl w:val="0"/>
          <w:numId w:val="2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 xml:space="preserve">Umowy </w:t>
      </w:r>
      <w:r w:rsidRPr="006B2766">
        <w:rPr>
          <w:rFonts w:ascii="Times New Roman" w:hAnsi="Times New Roman"/>
          <w:b/>
          <w:sz w:val="24"/>
          <w:szCs w:val="24"/>
        </w:rPr>
        <w:t>Wykonawcy</w:t>
      </w:r>
      <w:r w:rsidRPr="006B2766">
        <w:rPr>
          <w:rFonts w:ascii="Times New Roman" w:hAnsi="Times New Roman"/>
          <w:sz w:val="24"/>
          <w:szCs w:val="24"/>
        </w:rPr>
        <w:t xml:space="preserve"> z podwykonawcami oraz ich zmiany powinny być sporządzone w formie pisemnej pod rygorem nieważności.</w:t>
      </w:r>
    </w:p>
    <w:p w:rsidR="00F84DEB" w:rsidRPr="006B2766" w:rsidRDefault="00F84DEB" w:rsidP="00DE2780">
      <w:pPr>
        <w:numPr>
          <w:ilvl w:val="0"/>
          <w:numId w:val="2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b/>
          <w:sz w:val="24"/>
          <w:szCs w:val="24"/>
        </w:rPr>
        <w:t>Wykonawca</w:t>
      </w:r>
      <w:r w:rsidRPr="006B2766">
        <w:rPr>
          <w:rFonts w:ascii="Times New Roman" w:hAnsi="Times New Roman"/>
          <w:sz w:val="24"/>
          <w:szCs w:val="24"/>
        </w:rPr>
        <w:t xml:space="preserve"> wykonujący przedmiot umowy przy udziale podwykonawcy (podwykonawców) ponosi pełną odpowiedzialność za ich działanie lub zaniechanie jak za swoje własne działania.</w:t>
      </w:r>
    </w:p>
    <w:p w:rsidR="00F84DEB" w:rsidRPr="006B2766" w:rsidRDefault="00F84DEB" w:rsidP="00DE2780">
      <w:pPr>
        <w:numPr>
          <w:ilvl w:val="0"/>
          <w:numId w:val="2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 xml:space="preserve">W przypadku powierzenia przez </w:t>
      </w:r>
      <w:r w:rsidRPr="006B2766">
        <w:rPr>
          <w:rFonts w:ascii="Times New Roman" w:hAnsi="Times New Roman"/>
          <w:b/>
          <w:sz w:val="24"/>
          <w:szCs w:val="24"/>
        </w:rPr>
        <w:t>Wykonawcę</w:t>
      </w:r>
      <w:r w:rsidRPr="006B2766">
        <w:rPr>
          <w:rFonts w:ascii="Times New Roman" w:hAnsi="Times New Roman"/>
          <w:sz w:val="24"/>
          <w:szCs w:val="24"/>
        </w:rPr>
        <w:t xml:space="preserve"> realizacji części przedmiotu umowy podwykonawcy, </w:t>
      </w:r>
      <w:r w:rsidRPr="006B2766">
        <w:rPr>
          <w:rFonts w:ascii="Times New Roman" w:hAnsi="Times New Roman"/>
          <w:b/>
          <w:sz w:val="24"/>
          <w:szCs w:val="24"/>
        </w:rPr>
        <w:t>Wykonawca</w:t>
      </w:r>
      <w:r w:rsidRPr="006B2766">
        <w:rPr>
          <w:rFonts w:ascii="Times New Roman" w:hAnsi="Times New Roman"/>
          <w:sz w:val="24"/>
          <w:szCs w:val="24"/>
        </w:rPr>
        <w:t xml:space="preserve"> jest zobowiązany do dokonania we własnym zakresie zapłaty wynagrodzenia należnego podwykonawcy.</w:t>
      </w:r>
    </w:p>
    <w:p w:rsidR="00F84DEB" w:rsidRPr="006B2766" w:rsidRDefault="00F84DEB" w:rsidP="00DE2780">
      <w:pPr>
        <w:numPr>
          <w:ilvl w:val="0"/>
          <w:numId w:val="2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b/>
          <w:sz w:val="24"/>
          <w:szCs w:val="24"/>
        </w:rPr>
        <w:t>Wykonawca</w:t>
      </w:r>
      <w:r w:rsidRPr="006B2766">
        <w:rPr>
          <w:rFonts w:ascii="Times New Roman" w:hAnsi="Times New Roman"/>
          <w:sz w:val="24"/>
          <w:szCs w:val="24"/>
        </w:rPr>
        <w:t xml:space="preserve"> ma obowiązek udostępnić </w:t>
      </w:r>
      <w:r w:rsidRPr="006B2766">
        <w:rPr>
          <w:rFonts w:ascii="Times New Roman" w:hAnsi="Times New Roman"/>
          <w:b/>
          <w:sz w:val="24"/>
          <w:szCs w:val="24"/>
        </w:rPr>
        <w:t>Zamawiającemu</w:t>
      </w:r>
      <w:r w:rsidRPr="006B2766">
        <w:rPr>
          <w:rFonts w:ascii="Times New Roman" w:hAnsi="Times New Roman"/>
          <w:sz w:val="24"/>
          <w:szCs w:val="24"/>
        </w:rPr>
        <w:t xml:space="preserve"> wszelkie informacje o podwykonawcach, niezbędne w związku z wykonywaniem przez niego przedmiotu umowy, w tym zwłaszcza dane kontaktowe.</w:t>
      </w:r>
    </w:p>
    <w:p w:rsidR="00F84DEB" w:rsidRPr="006B2766" w:rsidRDefault="00F84DEB" w:rsidP="00DE2780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F84DEB" w:rsidRPr="006B2766" w:rsidRDefault="00F84DEB" w:rsidP="00DE2780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§ 15</w:t>
      </w:r>
    </w:p>
    <w:p w:rsidR="00F84DEB" w:rsidRPr="006B2766" w:rsidRDefault="00F84DEB" w:rsidP="00DE2780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766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F84DEB" w:rsidRPr="006B2766" w:rsidRDefault="00F84DEB" w:rsidP="00DE2780">
      <w:pPr>
        <w:pStyle w:val="Akapitzlist"/>
        <w:widowControl w:val="0"/>
        <w:numPr>
          <w:ilvl w:val="0"/>
          <w:numId w:val="25"/>
        </w:numPr>
        <w:spacing w:line="276" w:lineRule="auto"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Do dokonywania uzgodnień z </w:t>
      </w:r>
      <w:r w:rsidRPr="006B2766">
        <w:rPr>
          <w:b/>
          <w:bCs/>
          <w:color w:val="auto"/>
          <w:szCs w:val="24"/>
        </w:rPr>
        <w:t>Wykonawcą</w:t>
      </w:r>
      <w:r w:rsidRPr="006B2766">
        <w:rPr>
          <w:color w:val="auto"/>
          <w:szCs w:val="24"/>
        </w:rPr>
        <w:t xml:space="preserve"> w sprawach związanych z realizacją niniejszej umowy, </w:t>
      </w:r>
      <w:r w:rsidRPr="006B2766">
        <w:rPr>
          <w:b/>
          <w:bCs/>
          <w:color w:val="auto"/>
          <w:szCs w:val="24"/>
        </w:rPr>
        <w:t>Zamawiający</w:t>
      </w:r>
      <w:r w:rsidRPr="006B2766">
        <w:rPr>
          <w:bCs/>
          <w:color w:val="auto"/>
          <w:szCs w:val="24"/>
        </w:rPr>
        <w:t>,</w:t>
      </w:r>
      <w:r w:rsidRPr="006B2766">
        <w:rPr>
          <w:color w:val="auto"/>
          <w:szCs w:val="24"/>
        </w:rPr>
        <w:t xml:space="preserve"> po podpisaniu umowy i zgłoszeniu przez </w:t>
      </w:r>
      <w:r w:rsidRPr="006B2766">
        <w:rPr>
          <w:b/>
          <w:color w:val="auto"/>
          <w:szCs w:val="24"/>
        </w:rPr>
        <w:t>Wykonawcę</w:t>
      </w:r>
      <w:r w:rsidRPr="006B2766">
        <w:rPr>
          <w:color w:val="auto"/>
          <w:szCs w:val="24"/>
        </w:rPr>
        <w:t xml:space="preserve"> prac geodezyjnych, wyznaczy imiennie </w:t>
      </w:r>
      <w:r w:rsidRPr="006B2766">
        <w:rPr>
          <w:bCs/>
          <w:color w:val="auto"/>
          <w:szCs w:val="24"/>
        </w:rPr>
        <w:t xml:space="preserve">pracowników </w:t>
      </w:r>
      <w:proofErr w:type="spellStart"/>
      <w:r w:rsidRPr="006B2766">
        <w:rPr>
          <w:bCs/>
          <w:color w:val="auto"/>
          <w:szCs w:val="24"/>
        </w:rPr>
        <w:t>PODGiK</w:t>
      </w:r>
      <w:proofErr w:type="spellEnd"/>
      <w:r w:rsidRPr="006B2766">
        <w:rPr>
          <w:bCs/>
          <w:color w:val="auto"/>
          <w:szCs w:val="24"/>
        </w:rPr>
        <w:t xml:space="preserve">. Do czasu ich wyznaczenia, osobami uprawnionymi do kontaktu z </w:t>
      </w:r>
      <w:r w:rsidRPr="006B2766">
        <w:rPr>
          <w:b/>
          <w:bCs/>
          <w:color w:val="auto"/>
          <w:szCs w:val="24"/>
        </w:rPr>
        <w:t>Wykonawcą</w:t>
      </w:r>
      <w:r w:rsidRPr="006B2766">
        <w:rPr>
          <w:bCs/>
          <w:color w:val="auto"/>
          <w:szCs w:val="24"/>
        </w:rPr>
        <w:t xml:space="preserve"> są:</w:t>
      </w:r>
    </w:p>
    <w:p w:rsidR="00F84DEB" w:rsidRPr="006B2766" w:rsidRDefault="00F84DEB" w:rsidP="00DE2780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color w:val="auto"/>
          <w:szCs w:val="24"/>
        </w:rPr>
      </w:pPr>
      <w:r w:rsidRPr="006B2766">
        <w:rPr>
          <w:szCs w:val="24"/>
        </w:rPr>
        <w:t>Naczelnik Wydziału Geodezji, Kartografii, Katastru i Gospodarki Nieruchomościami</w:t>
      </w:r>
      <w:r>
        <w:rPr>
          <w:szCs w:val="24"/>
        </w:rPr>
        <w:t>, Geodeta Powiatowy </w:t>
      </w:r>
      <w:r w:rsidRPr="006B2766">
        <w:rPr>
          <w:b/>
          <w:szCs w:val="24"/>
        </w:rPr>
        <w:t>–</w:t>
      </w:r>
      <w:r>
        <w:rPr>
          <w:b/>
          <w:szCs w:val="24"/>
        </w:rPr>
        <w:t> </w:t>
      </w:r>
      <w:r w:rsidRPr="006B2766">
        <w:rPr>
          <w:b/>
          <w:szCs w:val="24"/>
        </w:rPr>
        <w:t>Paulina Borek</w:t>
      </w:r>
      <w:r>
        <w:rPr>
          <w:szCs w:val="24"/>
        </w:rPr>
        <w:t>, tel. 89</w:t>
      </w:r>
      <w:r w:rsidRPr="006B2766">
        <w:rPr>
          <w:szCs w:val="24"/>
        </w:rPr>
        <w:t>7677950, e-mail: borek.paulina@powiatlidzbarski.pl</w:t>
      </w:r>
    </w:p>
    <w:p w:rsidR="00F84DEB" w:rsidRPr="006B2766" w:rsidRDefault="00F84DEB" w:rsidP="00DE2780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szCs w:val="24"/>
        </w:rPr>
      </w:pPr>
      <w:r w:rsidRPr="006B2766">
        <w:rPr>
          <w:szCs w:val="24"/>
        </w:rPr>
        <w:t xml:space="preserve">Kierownik Powiatowego Ośrodka Dokumentacji Geodezyjnej i Kartograficznej – </w:t>
      </w:r>
      <w:r w:rsidRPr="006B2766">
        <w:rPr>
          <w:b/>
          <w:szCs w:val="24"/>
        </w:rPr>
        <w:t>Robert Mucha</w:t>
      </w:r>
      <w:r>
        <w:rPr>
          <w:szCs w:val="24"/>
        </w:rPr>
        <w:t>, tel. 89</w:t>
      </w:r>
      <w:r w:rsidRPr="006B2766">
        <w:rPr>
          <w:szCs w:val="24"/>
        </w:rPr>
        <w:t>7677949, e-mail: mucha.robert@powiatlidzbarski.pl</w:t>
      </w:r>
    </w:p>
    <w:p w:rsidR="00F84DEB" w:rsidRPr="006B2766" w:rsidRDefault="00F84DEB" w:rsidP="00DE2780">
      <w:pPr>
        <w:pStyle w:val="Akapitzlist"/>
        <w:widowControl w:val="0"/>
        <w:numPr>
          <w:ilvl w:val="0"/>
          <w:numId w:val="25"/>
        </w:numPr>
        <w:spacing w:line="276" w:lineRule="auto"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Do dokonywania uzgodnień z </w:t>
      </w:r>
      <w:r w:rsidRPr="006B2766">
        <w:rPr>
          <w:b/>
          <w:color w:val="auto"/>
          <w:szCs w:val="24"/>
        </w:rPr>
        <w:t>Zamawiającym</w:t>
      </w:r>
      <w:r w:rsidRPr="006B2766">
        <w:rPr>
          <w:color w:val="auto"/>
          <w:szCs w:val="24"/>
        </w:rPr>
        <w:t xml:space="preserve"> w sprawach związanych z realizacją niniejszej umowy </w:t>
      </w:r>
      <w:r w:rsidRPr="006B2766">
        <w:rPr>
          <w:b/>
          <w:color w:val="auto"/>
          <w:szCs w:val="24"/>
        </w:rPr>
        <w:t>Wykonawca</w:t>
      </w:r>
      <w:r w:rsidRPr="006B2766">
        <w:rPr>
          <w:color w:val="auto"/>
          <w:szCs w:val="24"/>
        </w:rPr>
        <w:t xml:space="preserve"> wyznacza: </w:t>
      </w:r>
    </w:p>
    <w:p w:rsidR="00F84DEB" w:rsidRPr="006B2766" w:rsidRDefault="00F84DEB" w:rsidP="00DE2780">
      <w:pPr>
        <w:pStyle w:val="Akapitzlist"/>
        <w:widowControl w:val="0"/>
        <w:spacing w:line="276" w:lineRule="auto"/>
        <w:ind w:left="360"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Imię i nazwisko ………………………….…………………………………………………, </w:t>
      </w:r>
    </w:p>
    <w:p w:rsidR="00F84DEB" w:rsidRPr="006B2766" w:rsidRDefault="00F84DEB" w:rsidP="00DE2780">
      <w:pPr>
        <w:pStyle w:val="Akapitzlist"/>
        <w:widowControl w:val="0"/>
        <w:spacing w:line="276" w:lineRule="auto"/>
        <w:ind w:left="360"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>tel..………….…..…….........., adres e-mail: …………..…………………………………...</w:t>
      </w:r>
    </w:p>
    <w:p w:rsidR="00F84DEB" w:rsidRPr="006B2766" w:rsidRDefault="00F84DEB" w:rsidP="00DE2780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color w:val="auto"/>
          <w:szCs w:val="24"/>
        </w:rPr>
      </w:pPr>
      <w:r w:rsidRPr="006B2766">
        <w:rPr>
          <w:b/>
          <w:color w:val="auto"/>
          <w:szCs w:val="24"/>
        </w:rPr>
        <w:t>Zamawiający</w:t>
      </w:r>
      <w:r w:rsidRPr="006B2766">
        <w:rPr>
          <w:color w:val="auto"/>
          <w:szCs w:val="24"/>
        </w:rPr>
        <w:t xml:space="preserve"> będzie porozumiewał się z </w:t>
      </w:r>
      <w:r w:rsidRPr="006B2766">
        <w:rPr>
          <w:b/>
          <w:color w:val="auto"/>
          <w:szCs w:val="24"/>
        </w:rPr>
        <w:t>Wykonawcą</w:t>
      </w:r>
      <w:r w:rsidRPr="006B2766">
        <w:rPr>
          <w:color w:val="auto"/>
          <w:szCs w:val="24"/>
        </w:rPr>
        <w:t xml:space="preserve"> w następujący sposób:</w:t>
      </w:r>
    </w:p>
    <w:p w:rsidR="00F84DEB" w:rsidRPr="006B2766" w:rsidRDefault="00F84DEB" w:rsidP="00DE2780">
      <w:pPr>
        <w:pStyle w:val="Akapitzlist"/>
        <w:numPr>
          <w:ilvl w:val="1"/>
          <w:numId w:val="25"/>
        </w:numPr>
        <w:spacing w:line="276" w:lineRule="auto"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w formie pisemnej, nadanie listu poleconego w placówce operatora pocztowego na adres wskazany przez </w:t>
      </w:r>
      <w:r w:rsidRPr="006B2766">
        <w:rPr>
          <w:b/>
          <w:color w:val="auto"/>
          <w:szCs w:val="24"/>
        </w:rPr>
        <w:t>Wykonawcę</w:t>
      </w:r>
      <w:r w:rsidRPr="006B2766">
        <w:rPr>
          <w:color w:val="auto"/>
          <w:szCs w:val="24"/>
        </w:rPr>
        <w:t xml:space="preserve">, traktuje się jako skuteczne doręczenie w terminie 5 dni roboczych od daty nadania, na co </w:t>
      </w:r>
      <w:r w:rsidRPr="006B2766">
        <w:rPr>
          <w:b/>
          <w:color w:val="auto"/>
          <w:szCs w:val="24"/>
        </w:rPr>
        <w:t>Wykonawca</w:t>
      </w:r>
      <w:r w:rsidRPr="006B2766">
        <w:rPr>
          <w:color w:val="auto"/>
          <w:szCs w:val="24"/>
        </w:rPr>
        <w:t xml:space="preserve"> wyraża zgodę;</w:t>
      </w:r>
    </w:p>
    <w:p w:rsidR="00F84DEB" w:rsidRPr="006B2766" w:rsidRDefault="00F84DEB" w:rsidP="00DE2780">
      <w:pPr>
        <w:pStyle w:val="Akapitzlist"/>
        <w:numPr>
          <w:ilvl w:val="1"/>
          <w:numId w:val="25"/>
        </w:numPr>
        <w:spacing w:line="276" w:lineRule="auto"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>drogą elektroniczną, nadanie e-maila z potwierdzeniem odbioru stanowi skuteczne doręczenie w dacie nadania e-maila; Zamawiający ma obowiązek potwierdzić odbiór takiego e-maila;</w:t>
      </w:r>
    </w:p>
    <w:p w:rsidR="00F84DEB" w:rsidRPr="006B2766" w:rsidRDefault="00F84DEB" w:rsidP="00DE2780">
      <w:pPr>
        <w:pStyle w:val="Akapitzlist"/>
        <w:numPr>
          <w:ilvl w:val="1"/>
          <w:numId w:val="25"/>
        </w:numPr>
        <w:spacing w:line="276" w:lineRule="auto"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>w sprawach nie wymagających formy pisemnej - telefonicznie;</w:t>
      </w:r>
    </w:p>
    <w:p w:rsidR="00F84DEB" w:rsidRPr="006B2766" w:rsidRDefault="00F84DEB" w:rsidP="00DE2780">
      <w:pPr>
        <w:pStyle w:val="Akapitzlist"/>
        <w:numPr>
          <w:ilvl w:val="1"/>
          <w:numId w:val="25"/>
        </w:numPr>
        <w:spacing w:line="276" w:lineRule="auto"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lub osobiście, </w:t>
      </w:r>
      <w:r w:rsidRPr="006B2766">
        <w:rPr>
          <w:b/>
          <w:color w:val="auto"/>
          <w:szCs w:val="24"/>
        </w:rPr>
        <w:t>Zamawiający</w:t>
      </w:r>
      <w:r w:rsidRPr="006B2766">
        <w:rPr>
          <w:color w:val="auto"/>
          <w:szCs w:val="24"/>
        </w:rPr>
        <w:t xml:space="preserve"> będzie przekazywał pisma </w:t>
      </w:r>
      <w:r w:rsidRPr="006B2766">
        <w:rPr>
          <w:b/>
          <w:color w:val="auto"/>
          <w:szCs w:val="24"/>
        </w:rPr>
        <w:t>Wykonawcy</w:t>
      </w:r>
      <w:r w:rsidRPr="006B2766">
        <w:rPr>
          <w:color w:val="auto"/>
          <w:szCs w:val="24"/>
        </w:rPr>
        <w:t xml:space="preserve"> za potwierdzeniem ich odbioru.</w:t>
      </w:r>
    </w:p>
    <w:p w:rsidR="00F84DEB" w:rsidRPr="006B2766" w:rsidRDefault="00F84DEB" w:rsidP="00DE2780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O zmianach w danych adresowych </w:t>
      </w:r>
      <w:r w:rsidRPr="006B2766">
        <w:rPr>
          <w:b/>
          <w:color w:val="auto"/>
          <w:szCs w:val="24"/>
        </w:rPr>
        <w:t>Wykonawca</w:t>
      </w:r>
      <w:r w:rsidRPr="006B2766">
        <w:rPr>
          <w:color w:val="auto"/>
          <w:szCs w:val="24"/>
        </w:rPr>
        <w:t xml:space="preserve"> zobowiązany jest informować </w:t>
      </w:r>
      <w:r w:rsidRPr="006B2766">
        <w:rPr>
          <w:b/>
          <w:color w:val="auto"/>
          <w:szCs w:val="24"/>
        </w:rPr>
        <w:t>Zamawiającego</w:t>
      </w:r>
      <w:r w:rsidRPr="006B2766">
        <w:rPr>
          <w:color w:val="auto"/>
          <w:szCs w:val="24"/>
        </w:rPr>
        <w:t xml:space="preserve"> niezwłocznie od chwili zaistnienia zmiany, pod rygorem uznania wysłania korespondencji pod ostatnio znany adres za skutecznie doręczoną, na co </w:t>
      </w:r>
      <w:r w:rsidRPr="006B2766">
        <w:rPr>
          <w:b/>
          <w:color w:val="auto"/>
          <w:szCs w:val="24"/>
        </w:rPr>
        <w:t>Wykonawca</w:t>
      </w:r>
      <w:r w:rsidRPr="006B2766">
        <w:rPr>
          <w:color w:val="auto"/>
          <w:szCs w:val="24"/>
        </w:rPr>
        <w:t xml:space="preserve"> wyraża zgodę.</w:t>
      </w:r>
    </w:p>
    <w:p w:rsidR="00F84DEB" w:rsidRPr="006B2766" w:rsidRDefault="00F84DEB" w:rsidP="00DE2780">
      <w:pPr>
        <w:pStyle w:val="Akapitzlist"/>
        <w:widowControl w:val="0"/>
        <w:numPr>
          <w:ilvl w:val="0"/>
          <w:numId w:val="25"/>
        </w:numPr>
        <w:spacing w:line="276" w:lineRule="auto"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Wszelkie spory mogące wynikać z realizacji niniejszej umowy rozstrzygać będzie sąd rzeczowo właściwy dla siedziby </w:t>
      </w:r>
      <w:r w:rsidRPr="006B2766">
        <w:rPr>
          <w:b/>
          <w:bCs/>
          <w:color w:val="auto"/>
          <w:szCs w:val="24"/>
        </w:rPr>
        <w:t>Zamawiającego</w:t>
      </w:r>
      <w:r w:rsidRPr="006B2766">
        <w:rPr>
          <w:color w:val="auto"/>
          <w:szCs w:val="24"/>
        </w:rPr>
        <w:t>.</w:t>
      </w:r>
    </w:p>
    <w:p w:rsidR="00F84DEB" w:rsidRPr="006B2766" w:rsidRDefault="00F84DEB" w:rsidP="00DE2780">
      <w:pPr>
        <w:pStyle w:val="Akapitzlist"/>
        <w:widowControl w:val="0"/>
        <w:numPr>
          <w:ilvl w:val="0"/>
          <w:numId w:val="25"/>
        </w:numPr>
        <w:spacing w:line="276" w:lineRule="auto"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W sprawach nieuregulowanych niniejszą umową mają zastosowanie przepisy </w:t>
      </w:r>
      <w:bookmarkStart w:id="6" w:name="__DdeLink__552_2849198561"/>
      <w:r w:rsidRPr="006B2766">
        <w:rPr>
          <w:color w:val="auto"/>
          <w:szCs w:val="24"/>
        </w:rPr>
        <w:t>Kodeksu Cywilnego</w:t>
      </w:r>
      <w:bookmarkEnd w:id="6"/>
      <w:r w:rsidRPr="006B2766">
        <w:rPr>
          <w:color w:val="auto"/>
          <w:szCs w:val="24"/>
        </w:rPr>
        <w:t>.</w:t>
      </w:r>
    </w:p>
    <w:p w:rsidR="00F84DEB" w:rsidRPr="006B2766" w:rsidRDefault="00F84DEB" w:rsidP="00DE2780">
      <w:pPr>
        <w:pStyle w:val="Akapitzlist"/>
        <w:widowControl w:val="0"/>
        <w:numPr>
          <w:ilvl w:val="0"/>
          <w:numId w:val="25"/>
        </w:numPr>
        <w:spacing w:line="276" w:lineRule="auto"/>
        <w:jc w:val="both"/>
        <w:rPr>
          <w:color w:val="auto"/>
          <w:szCs w:val="24"/>
        </w:rPr>
      </w:pPr>
      <w:r w:rsidRPr="006B2766">
        <w:rPr>
          <w:color w:val="auto"/>
          <w:szCs w:val="24"/>
        </w:rPr>
        <w:t xml:space="preserve">Umowę sporządzono w trzech jednobrzmiących egzemplarzach, z czego dwa otrzymuje </w:t>
      </w:r>
      <w:r w:rsidRPr="006B2766">
        <w:rPr>
          <w:b/>
          <w:bCs/>
          <w:color w:val="auto"/>
          <w:szCs w:val="24"/>
        </w:rPr>
        <w:t>Zamawiający</w:t>
      </w:r>
      <w:r w:rsidRPr="006B2766">
        <w:rPr>
          <w:color w:val="auto"/>
          <w:szCs w:val="24"/>
        </w:rPr>
        <w:t xml:space="preserve">, a jeden </w:t>
      </w:r>
      <w:r w:rsidRPr="006B2766">
        <w:rPr>
          <w:b/>
          <w:bCs/>
          <w:color w:val="auto"/>
          <w:szCs w:val="24"/>
        </w:rPr>
        <w:t>Wykonawca</w:t>
      </w:r>
      <w:r w:rsidRPr="006B2766">
        <w:rPr>
          <w:color w:val="auto"/>
          <w:szCs w:val="24"/>
        </w:rPr>
        <w:t>.</w:t>
      </w:r>
    </w:p>
    <w:p w:rsidR="00F84DEB" w:rsidRPr="006B2766" w:rsidRDefault="00F84DEB" w:rsidP="00DE2780">
      <w:pPr>
        <w:pStyle w:val="Akapitzlist"/>
        <w:widowControl w:val="0"/>
        <w:spacing w:line="276" w:lineRule="auto"/>
        <w:ind w:left="360"/>
        <w:jc w:val="both"/>
        <w:rPr>
          <w:color w:val="auto"/>
          <w:szCs w:val="24"/>
        </w:rPr>
      </w:pPr>
    </w:p>
    <w:p w:rsidR="00F84DEB" w:rsidRPr="006B2766" w:rsidRDefault="00F84DEB" w:rsidP="00DE2780">
      <w:pPr>
        <w:shd w:val="clear" w:color="auto" w:fill="FFFFFF"/>
        <w:spacing w:after="0"/>
        <w:ind w:left="1497" w:right="28" w:hanging="1497"/>
        <w:jc w:val="center"/>
        <w:rPr>
          <w:rFonts w:ascii="Times New Roman" w:hAnsi="Times New Roman"/>
          <w:b/>
          <w:sz w:val="24"/>
          <w:szCs w:val="24"/>
        </w:rPr>
      </w:pPr>
      <w:r w:rsidRPr="006B2766">
        <w:rPr>
          <w:rFonts w:ascii="Times New Roman" w:hAnsi="Times New Roman"/>
          <w:b/>
          <w:sz w:val="24"/>
          <w:szCs w:val="24"/>
        </w:rPr>
        <w:t>§ 16</w:t>
      </w:r>
    </w:p>
    <w:p w:rsidR="00F84DEB" w:rsidRPr="006B2766" w:rsidRDefault="00F84DEB" w:rsidP="00DE2780">
      <w:pPr>
        <w:shd w:val="clear" w:color="auto" w:fill="FFFFFF"/>
        <w:spacing w:after="0"/>
        <w:ind w:left="1497" w:right="28" w:hanging="1497"/>
        <w:jc w:val="center"/>
        <w:rPr>
          <w:rFonts w:ascii="Times New Roman" w:hAnsi="Times New Roman"/>
          <w:b/>
          <w:sz w:val="24"/>
          <w:szCs w:val="24"/>
        </w:rPr>
      </w:pPr>
      <w:r w:rsidRPr="006B2766">
        <w:rPr>
          <w:rFonts w:ascii="Times New Roman" w:hAnsi="Times New Roman"/>
          <w:b/>
          <w:sz w:val="24"/>
          <w:szCs w:val="24"/>
        </w:rPr>
        <w:t>Załączniki</w:t>
      </w:r>
    </w:p>
    <w:p w:rsidR="00F84DEB" w:rsidRPr="006B2766" w:rsidRDefault="00F84DEB" w:rsidP="00DE2780">
      <w:p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>Integralną część niniejszej umowy stanowią następujące dokumenty:</w:t>
      </w:r>
    </w:p>
    <w:p w:rsidR="00F84DEB" w:rsidRPr="00CE4743" w:rsidRDefault="00F84DEB" w:rsidP="00DE2780">
      <w:pPr>
        <w:pStyle w:val="Akapitzlist"/>
        <w:widowControl w:val="0"/>
        <w:numPr>
          <w:ilvl w:val="0"/>
          <w:numId w:val="25"/>
        </w:numPr>
        <w:spacing w:line="276" w:lineRule="auto"/>
        <w:jc w:val="both"/>
        <w:rPr>
          <w:color w:val="auto"/>
          <w:szCs w:val="24"/>
        </w:rPr>
      </w:pPr>
      <w:r w:rsidRPr="00CE4743">
        <w:rPr>
          <w:color w:val="auto"/>
          <w:szCs w:val="24"/>
        </w:rPr>
        <w:t>Specyfikacja Warunków Zamówienia,</w:t>
      </w:r>
    </w:p>
    <w:p w:rsidR="00CE4743" w:rsidRPr="00CE4743" w:rsidRDefault="00CE4743" w:rsidP="00DE2780">
      <w:pPr>
        <w:pStyle w:val="Akapitzlist"/>
        <w:widowControl w:val="0"/>
        <w:numPr>
          <w:ilvl w:val="0"/>
          <w:numId w:val="25"/>
        </w:numPr>
        <w:spacing w:line="276" w:lineRule="auto"/>
        <w:jc w:val="both"/>
        <w:rPr>
          <w:color w:val="auto"/>
          <w:szCs w:val="24"/>
        </w:rPr>
      </w:pPr>
      <w:r w:rsidRPr="00CE4743">
        <w:rPr>
          <w:color w:val="auto"/>
          <w:szCs w:val="24"/>
        </w:rPr>
        <w:t>Załącznik nr 7 – Warunki techniczne</w:t>
      </w:r>
    </w:p>
    <w:p w:rsidR="00CE4743" w:rsidRPr="00CE4743" w:rsidRDefault="00CE4743" w:rsidP="00DE2780">
      <w:pPr>
        <w:pStyle w:val="Akapitzlist"/>
        <w:widowControl w:val="0"/>
        <w:numPr>
          <w:ilvl w:val="0"/>
          <w:numId w:val="25"/>
        </w:numPr>
        <w:spacing w:line="276" w:lineRule="auto"/>
        <w:jc w:val="both"/>
        <w:rPr>
          <w:color w:val="auto"/>
          <w:szCs w:val="24"/>
        </w:rPr>
      </w:pPr>
      <w:r w:rsidRPr="00CE4743">
        <w:rPr>
          <w:color w:val="auto"/>
          <w:szCs w:val="24"/>
        </w:rPr>
        <w:t>Załącznik nr 8 – Projekt modernizacji</w:t>
      </w:r>
    </w:p>
    <w:p w:rsidR="00F84DEB" w:rsidRPr="00CE4743" w:rsidRDefault="00F84DEB" w:rsidP="00DE2780">
      <w:pPr>
        <w:pStyle w:val="Akapitzlist"/>
        <w:widowControl w:val="0"/>
        <w:numPr>
          <w:ilvl w:val="0"/>
          <w:numId w:val="25"/>
        </w:numPr>
        <w:spacing w:line="276" w:lineRule="auto"/>
        <w:jc w:val="both"/>
        <w:rPr>
          <w:color w:val="auto"/>
          <w:szCs w:val="24"/>
        </w:rPr>
      </w:pPr>
      <w:r w:rsidRPr="00CE4743">
        <w:rPr>
          <w:color w:val="auto"/>
          <w:szCs w:val="24"/>
        </w:rPr>
        <w:t>Oferta Wykonawcy,</w:t>
      </w:r>
    </w:p>
    <w:p w:rsidR="00F84DEB" w:rsidRPr="006B2766" w:rsidRDefault="00F84DEB" w:rsidP="00DE2780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84DEB" w:rsidRPr="006B2766" w:rsidRDefault="00F84DEB" w:rsidP="006B2766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84DEB" w:rsidRDefault="00F84DEB" w:rsidP="006B2766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84DEB" w:rsidRPr="006B2766" w:rsidRDefault="00F84DEB" w:rsidP="006B2766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84DEB" w:rsidRPr="006B2766" w:rsidRDefault="00F84DEB" w:rsidP="006B2766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84DEB" w:rsidRPr="006B2766" w:rsidRDefault="00F84DEB" w:rsidP="006B2766">
      <w:pPr>
        <w:widowControl w:val="0"/>
        <w:shd w:val="clear" w:color="auto" w:fill="FFFFFF"/>
        <w:tabs>
          <w:tab w:val="left" w:pos="7034"/>
        </w:tabs>
        <w:spacing w:after="0" w:line="240" w:lineRule="auto"/>
        <w:ind w:left="32"/>
        <w:rPr>
          <w:rFonts w:ascii="Times New Roman" w:hAnsi="Times New Roman"/>
          <w:sz w:val="24"/>
          <w:szCs w:val="24"/>
        </w:rPr>
      </w:pPr>
    </w:p>
    <w:p w:rsidR="00F84DEB" w:rsidRPr="006B2766" w:rsidRDefault="00F84DEB" w:rsidP="006B2766">
      <w:pPr>
        <w:widowControl w:val="0"/>
        <w:shd w:val="clear" w:color="auto" w:fill="FFFFFF"/>
        <w:tabs>
          <w:tab w:val="left" w:pos="7034"/>
        </w:tabs>
        <w:spacing w:after="0" w:line="240" w:lineRule="auto"/>
        <w:ind w:left="32"/>
        <w:rPr>
          <w:rFonts w:ascii="Times New Roman" w:hAnsi="Times New Roman"/>
          <w:sz w:val="24"/>
          <w:szCs w:val="24"/>
        </w:rPr>
      </w:pPr>
      <w:r w:rsidRPr="006B2766">
        <w:rPr>
          <w:rFonts w:ascii="Times New Roman" w:hAnsi="Times New Roman"/>
          <w:sz w:val="24"/>
          <w:szCs w:val="24"/>
        </w:rPr>
        <w:t>………………………………………….                    ….………………………………………</w:t>
      </w:r>
    </w:p>
    <w:p w:rsidR="00F84DEB" w:rsidRPr="006B2766" w:rsidRDefault="00F84DEB" w:rsidP="007B323C">
      <w:pPr>
        <w:widowControl w:val="0"/>
        <w:shd w:val="clear" w:color="auto" w:fill="FFFFFF"/>
        <w:tabs>
          <w:tab w:val="left" w:pos="7034"/>
        </w:tabs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B2766">
        <w:rPr>
          <w:rFonts w:ascii="Times New Roman" w:hAnsi="Times New Roman"/>
          <w:b/>
          <w:sz w:val="24"/>
          <w:szCs w:val="24"/>
        </w:rPr>
        <w:t>ZAMAWIAJĄCY                                                     WYKONAWCA</w:t>
      </w:r>
    </w:p>
    <w:p w:rsidR="00F84DEB" w:rsidRPr="006B2766" w:rsidRDefault="00F84DEB" w:rsidP="006B2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DEB" w:rsidRPr="006B2766" w:rsidRDefault="00F84DEB" w:rsidP="006B2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84DEB" w:rsidRPr="006B2766" w:rsidSect="00DF3753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86" w:rsidRDefault="00B60686" w:rsidP="00DF3753">
      <w:pPr>
        <w:spacing w:after="0" w:line="240" w:lineRule="auto"/>
      </w:pPr>
      <w:r>
        <w:separator/>
      </w:r>
    </w:p>
  </w:endnote>
  <w:endnote w:type="continuationSeparator" w:id="0">
    <w:p w:rsidR="00B60686" w:rsidRDefault="00B60686" w:rsidP="00DF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86" w:rsidRDefault="00B60686">
    <w:pPr>
      <w:pStyle w:val="Stopka"/>
      <w:jc w:val="right"/>
    </w:pPr>
    <w:fldSimple w:instr=" PAGE   \* MERGEFORMAT ">
      <w:r w:rsidR="00DE2780">
        <w:rPr>
          <w:noProof/>
        </w:rPr>
        <w:t>2</w:t>
      </w:r>
    </w:fldSimple>
  </w:p>
  <w:p w:rsidR="00B60686" w:rsidRDefault="00B606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86" w:rsidRDefault="00B60686" w:rsidP="00DF3753">
      <w:pPr>
        <w:spacing w:after="0" w:line="240" w:lineRule="auto"/>
      </w:pPr>
      <w:r>
        <w:separator/>
      </w:r>
    </w:p>
  </w:footnote>
  <w:footnote w:type="continuationSeparator" w:id="0">
    <w:p w:rsidR="00B60686" w:rsidRDefault="00B60686" w:rsidP="00DF3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77C1B9E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cs="Times New Roman"/>
      </w:rPr>
    </w:lvl>
  </w:abstractNum>
  <w:abstractNum w:abstractNumId="1">
    <w:nsid w:val="00000016"/>
    <w:multiLevelType w:val="singleLevel"/>
    <w:tmpl w:val="D58CE27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2">
    <w:nsid w:val="00282AEA"/>
    <w:multiLevelType w:val="hybridMultilevel"/>
    <w:tmpl w:val="86864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F54927"/>
    <w:multiLevelType w:val="hybridMultilevel"/>
    <w:tmpl w:val="3B8CC0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43D59D9"/>
    <w:multiLevelType w:val="hybridMultilevel"/>
    <w:tmpl w:val="8152B004"/>
    <w:lvl w:ilvl="0" w:tplc="C648303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4D349F3"/>
    <w:multiLevelType w:val="multilevel"/>
    <w:tmpl w:val="EAB255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0E0B52"/>
    <w:multiLevelType w:val="hybridMultilevel"/>
    <w:tmpl w:val="02E2E224"/>
    <w:lvl w:ilvl="0" w:tplc="10025D3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6726295"/>
    <w:multiLevelType w:val="multilevel"/>
    <w:tmpl w:val="417ED572"/>
    <w:styleLink w:val="WW8Num1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09F8269E"/>
    <w:multiLevelType w:val="hybridMultilevel"/>
    <w:tmpl w:val="6C300FA6"/>
    <w:lvl w:ilvl="0" w:tplc="0415000F">
      <w:start w:val="1"/>
      <w:numFmt w:val="decimal"/>
      <w:lvlText w:val="%1."/>
      <w:lvlJc w:val="left"/>
      <w:pPr>
        <w:ind w:left="272" w:hanging="272"/>
      </w:pPr>
      <w:rPr>
        <w:rFonts w:cs="Times New Roman" w:hint="default"/>
        <w:b w:val="0"/>
        <w:bCs w:val="0"/>
        <w:i w:val="0"/>
        <w:iCs w:val="0"/>
        <w:w w:val="103"/>
        <w:sz w:val="20"/>
        <w:szCs w:val="20"/>
      </w:rPr>
    </w:lvl>
    <w:lvl w:ilvl="1" w:tplc="4ED4AF30">
      <w:numFmt w:val="bullet"/>
      <w:lvlText w:val="•"/>
      <w:lvlJc w:val="left"/>
      <w:pPr>
        <w:ind w:left="1193" w:hanging="272"/>
      </w:pPr>
      <w:rPr>
        <w:rFonts w:hint="default"/>
      </w:rPr>
    </w:lvl>
    <w:lvl w:ilvl="2" w:tplc="41466878">
      <w:numFmt w:val="bullet"/>
      <w:lvlText w:val="•"/>
      <w:lvlJc w:val="left"/>
      <w:pPr>
        <w:ind w:left="2111" w:hanging="272"/>
      </w:pPr>
      <w:rPr>
        <w:rFonts w:hint="default"/>
      </w:rPr>
    </w:lvl>
    <w:lvl w:ilvl="3" w:tplc="22F21F98">
      <w:numFmt w:val="bullet"/>
      <w:lvlText w:val="•"/>
      <w:lvlJc w:val="left"/>
      <w:pPr>
        <w:ind w:left="3029" w:hanging="272"/>
      </w:pPr>
      <w:rPr>
        <w:rFonts w:hint="default"/>
      </w:rPr>
    </w:lvl>
    <w:lvl w:ilvl="4" w:tplc="8F8441CE">
      <w:numFmt w:val="bullet"/>
      <w:lvlText w:val="•"/>
      <w:lvlJc w:val="left"/>
      <w:pPr>
        <w:ind w:left="3947" w:hanging="272"/>
      </w:pPr>
      <w:rPr>
        <w:rFonts w:hint="default"/>
      </w:rPr>
    </w:lvl>
    <w:lvl w:ilvl="5" w:tplc="D8D02E1A">
      <w:numFmt w:val="bullet"/>
      <w:lvlText w:val="•"/>
      <w:lvlJc w:val="left"/>
      <w:pPr>
        <w:ind w:left="4865" w:hanging="272"/>
      </w:pPr>
      <w:rPr>
        <w:rFonts w:hint="default"/>
      </w:rPr>
    </w:lvl>
    <w:lvl w:ilvl="6" w:tplc="210047B0">
      <w:numFmt w:val="bullet"/>
      <w:lvlText w:val="•"/>
      <w:lvlJc w:val="left"/>
      <w:pPr>
        <w:ind w:left="5783" w:hanging="272"/>
      </w:pPr>
      <w:rPr>
        <w:rFonts w:hint="default"/>
      </w:rPr>
    </w:lvl>
    <w:lvl w:ilvl="7" w:tplc="C306691C">
      <w:numFmt w:val="bullet"/>
      <w:lvlText w:val="•"/>
      <w:lvlJc w:val="left"/>
      <w:pPr>
        <w:ind w:left="6701" w:hanging="272"/>
      </w:pPr>
      <w:rPr>
        <w:rFonts w:hint="default"/>
      </w:rPr>
    </w:lvl>
    <w:lvl w:ilvl="8" w:tplc="C906A256">
      <w:numFmt w:val="bullet"/>
      <w:lvlText w:val="•"/>
      <w:lvlJc w:val="left"/>
      <w:pPr>
        <w:ind w:left="7619" w:hanging="272"/>
      </w:pPr>
      <w:rPr>
        <w:rFonts w:hint="default"/>
      </w:rPr>
    </w:lvl>
  </w:abstractNum>
  <w:abstractNum w:abstractNumId="9">
    <w:nsid w:val="0AD114A1"/>
    <w:multiLevelType w:val="hybridMultilevel"/>
    <w:tmpl w:val="D5743D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3C6CD2"/>
    <w:multiLevelType w:val="hybridMultilevel"/>
    <w:tmpl w:val="5AF60A6E"/>
    <w:lvl w:ilvl="0" w:tplc="759E94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68803DB"/>
    <w:multiLevelType w:val="hybridMultilevel"/>
    <w:tmpl w:val="11CAEAF8"/>
    <w:lvl w:ilvl="0" w:tplc="B0A43692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5F3DBB"/>
    <w:multiLevelType w:val="multilevel"/>
    <w:tmpl w:val="9B523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78037C6"/>
    <w:multiLevelType w:val="hybridMultilevel"/>
    <w:tmpl w:val="CD1415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5A0786"/>
    <w:multiLevelType w:val="multilevel"/>
    <w:tmpl w:val="886648A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/>
      </w:rPr>
    </w:lvl>
  </w:abstractNum>
  <w:abstractNum w:abstractNumId="15">
    <w:nsid w:val="28434517"/>
    <w:multiLevelType w:val="hybridMultilevel"/>
    <w:tmpl w:val="6E38D48C"/>
    <w:lvl w:ilvl="0" w:tplc="2D463C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9D6384"/>
    <w:multiLevelType w:val="hybridMultilevel"/>
    <w:tmpl w:val="E73ED2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166948"/>
    <w:multiLevelType w:val="multilevel"/>
    <w:tmpl w:val="63425D8C"/>
    <w:lvl w:ilvl="0">
      <w:start w:val="1"/>
      <w:numFmt w:val="decimal"/>
      <w:pStyle w:val="Listanumerowana"/>
      <w:lvlText w:val="%1."/>
      <w:lvlJc w:val="left"/>
      <w:pPr>
        <w:tabs>
          <w:tab w:val="num" w:pos="284"/>
        </w:tabs>
        <w:ind w:left="283" w:hanging="283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05"/>
        </w:tabs>
        <w:ind w:left="905" w:hanging="227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3A382C6F"/>
    <w:multiLevelType w:val="multilevel"/>
    <w:tmpl w:val="F5DC89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345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BD81D13"/>
    <w:multiLevelType w:val="hybridMultilevel"/>
    <w:tmpl w:val="56E8838A"/>
    <w:lvl w:ilvl="0" w:tplc="501CBDE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CAD7C28"/>
    <w:multiLevelType w:val="hybridMultilevel"/>
    <w:tmpl w:val="E0E2F1C8"/>
    <w:lvl w:ilvl="0" w:tplc="2D463C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EC5A05"/>
    <w:multiLevelType w:val="hybridMultilevel"/>
    <w:tmpl w:val="2070C1E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5BC7697"/>
    <w:multiLevelType w:val="multilevel"/>
    <w:tmpl w:val="EAB255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C95ADB"/>
    <w:multiLevelType w:val="multilevel"/>
    <w:tmpl w:val="43B627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345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4B4C65C5"/>
    <w:multiLevelType w:val="hybridMultilevel"/>
    <w:tmpl w:val="41000F2C"/>
    <w:lvl w:ilvl="0" w:tplc="736670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BCE6607"/>
    <w:multiLevelType w:val="hybridMultilevel"/>
    <w:tmpl w:val="6CB6F578"/>
    <w:lvl w:ilvl="0" w:tplc="B5E6E06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BB8665A"/>
    <w:multiLevelType w:val="hybridMultilevel"/>
    <w:tmpl w:val="CB7E2CCE"/>
    <w:lvl w:ilvl="0" w:tplc="B1C674A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CE75CBB"/>
    <w:multiLevelType w:val="hybridMultilevel"/>
    <w:tmpl w:val="9230CD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1204F49"/>
    <w:multiLevelType w:val="multilevel"/>
    <w:tmpl w:val="D40C7190"/>
    <w:styleLink w:val="WW8Num1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70F11971"/>
    <w:multiLevelType w:val="hybridMultilevel"/>
    <w:tmpl w:val="7BF25924"/>
    <w:lvl w:ilvl="0" w:tplc="29A283A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19A65CD"/>
    <w:multiLevelType w:val="hybridMultilevel"/>
    <w:tmpl w:val="6AAEF6A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7382251E"/>
    <w:multiLevelType w:val="hybridMultilevel"/>
    <w:tmpl w:val="D5743D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F819DC"/>
    <w:multiLevelType w:val="hybridMultilevel"/>
    <w:tmpl w:val="7822124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64A34F6"/>
    <w:multiLevelType w:val="multilevel"/>
    <w:tmpl w:val="57A60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2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797B3AD0"/>
    <w:multiLevelType w:val="hybridMultilevel"/>
    <w:tmpl w:val="2070C1E4"/>
    <w:lvl w:ilvl="0" w:tplc="04150011">
      <w:start w:val="1"/>
      <w:numFmt w:val="decimal"/>
      <w:lvlText w:val="%1)"/>
      <w:lvlJc w:val="left"/>
      <w:pPr>
        <w:ind w:left="1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8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  <w:rPr>
        <w:rFonts w:cs="Times New Roman"/>
      </w:rPr>
    </w:lvl>
  </w:abstractNum>
  <w:abstractNum w:abstractNumId="35">
    <w:nsid w:val="7AEF6CDB"/>
    <w:multiLevelType w:val="multilevel"/>
    <w:tmpl w:val="7D14C8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Verdana" w:hAnsi="Verdana" w:cs="Times New Roman"/>
        <w:b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6">
    <w:nsid w:val="7C3972E0"/>
    <w:multiLevelType w:val="hybridMultilevel"/>
    <w:tmpl w:val="7D92EFC8"/>
    <w:lvl w:ilvl="0" w:tplc="7DE2E492">
      <w:start w:val="1"/>
      <w:numFmt w:val="decimal"/>
      <w:lvlText w:val="%1."/>
      <w:lvlJc w:val="left"/>
      <w:pPr>
        <w:ind w:left="272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0"/>
        <w:szCs w:val="20"/>
      </w:rPr>
    </w:lvl>
    <w:lvl w:ilvl="1" w:tplc="4ED4AF30">
      <w:numFmt w:val="bullet"/>
      <w:lvlText w:val="•"/>
      <w:lvlJc w:val="left"/>
      <w:pPr>
        <w:ind w:left="1193" w:hanging="272"/>
      </w:pPr>
      <w:rPr>
        <w:rFonts w:hint="default"/>
      </w:rPr>
    </w:lvl>
    <w:lvl w:ilvl="2" w:tplc="41466878">
      <w:numFmt w:val="bullet"/>
      <w:lvlText w:val="•"/>
      <w:lvlJc w:val="left"/>
      <w:pPr>
        <w:ind w:left="2111" w:hanging="272"/>
      </w:pPr>
      <w:rPr>
        <w:rFonts w:hint="default"/>
      </w:rPr>
    </w:lvl>
    <w:lvl w:ilvl="3" w:tplc="22F21F98">
      <w:numFmt w:val="bullet"/>
      <w:lvlText w:val="•"/>
      <w:lvlJc w:val="left"/>
      <w:pPr>
        <w:ind w:left="3029" w:hanging="272"/>
      </w:pPr>
      <w:rPr>
        <w:rFonts w:hint="default"/>
      </w:rPr>
    </w:lvl>
    <w:lvl w:ilvl="4" w:tplc="8F8441CE">
      <w:numFmt w:val="bullet"/>
      <w:lvlText w:val="•"/>
      <w:lvlJc w:val="left"/>
      <w:pPr>
        <w:ind w:left="3947" w:hanging="272"/>
      </w:pPr>
      <w:rPr>
        <w:rFonts w:hint="default"/>
      </w:rPr>
    </w:lvl>
    <w:lvl w:ilvl="5" w:tplc="D8D02E1A">
      <w:numFmt w:val="bullet"/>
      <w:lvlText w:val="•"/>
      <w:lvlJc w:val="left"/>
      <w:pPr>
        <w:ind w:left="4865" w:hanging="272"/>
      </w:pPr>
      <w:rPr>
        <w:rFonts w:hint="default"/>
      </w:rPr>
    </w:lvl>
    <w:lvl w:ilvl="6" w:tplc="210047B0">
      <w:numFmt w:val="bullet"/>
      <w:lvlText w:val="•"/>
      <w:lvlJc w:val="left"/>
      <w:pPr>
        <w:ind w:left="5783" w:hanging="272"/>
      </w:pPr>
      <w:rPr>
        <w:rFonts w:hint="default"/>
      </w:rPr>
    </w:lvl>
    <w:lvl w:ilvl="7" w:tplc="C306691C">
      <w:numFmt w:val="bullet"/>
      <w:lvlText w:val="•"/>
      <w:lvlJc w:val="left"/>
      <w:pPr>
        <w:ind w:left="6701" w:hanging="272"/>
      </w:pPr>
      <w:rPr>
        <w:rFonts w:hint="default"/>
      </w:rPr>
    </w:lvl>
    <w:lvl w:ilvl="8" w:tplc="C906A256">
      <w:numFmt w:val="bullet"/>
      <w:lvlText w:val="•"/>
      <w:lvlJc w:val="left"/>
      <w:pPr>
        <w:ind w:left="7619" w:hanging="272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3"/>
  </w:num>
  <w:num w:numId="13">
    <w:abstractNumId w:val="22"/>
  </w:num>
  <w:num w:numId="14">
    <w:abstractNumId w:val="35"/>
  </w:num>
  <w:num w:numId="15">
    <w:abstractNumId w:val="18"/>
  </w:num>
  <w:num w:numId="16">
    <w:abstractNumId w:val="23"/>
  </w:num>
  <w:num w:numId="17">
    <w:abstractNumId w:val="25"/>
  </w:num>
  <w:num w:numId="18">
    <w:abstractNumId w:val="16"/>
  </w:num>
  <w:num w:numId="19">
    <w:abstractNumId w:val="24"/>
  </w:num>
  <w:num w:numId="20">
    <w:abstractNumId w:val="10"/>
  </w:num>
  <w:num w:numId="21">
    <w:abstractNumId w:val="32"/>
  </w:num>
  <w:num w:numId="22">
    <w:abstractNumId w:val="4"/>
  </w:num>
  <w:num w:numId="23">
    <w:abstractNumId w:val="29"/>
  </w:num>
  <w:num w:numId="24">
    <w:abstractNumId w:val="1"/>
  </w:num>
  <w:num w:numId="25">
    <w:abstractNumId w:val="6"/>
  </w:num>
  <w:num w:numId="26">
    <w:abstractNumId w:val="17"/>
  </w:num>
  <w:num w:numId="27">
    <w:abstractNumId w:val="11"/>
  </w:num>
  <w:num w:numId="28">
    <w:abstractNumId w:val="21"/>
  </w:num>
  <w:num w:numId="29">
    <w:abstractNumId w:val="34"/>
  </w:num>
  <w:num w:numId="30">
    <w:abstractNumId w:val="14"/>
  </w:num>
  <w:num w:numId="31">
    <w:abstractNumId w:val="30"/>
  </w:num>
  <w:num w:numId="32">
    <w:abstractNumId w:val="2"/>
  </w:num>
  <w:num w:numId="33">
    <w:abstractNumId w:val="9"/>
  </w:num>
  <w:num w:numId="34">
    <w:abstractNumId w:val="3"/>
  </w:num>
  <w:num w:numId="35">
    <w:abstractNumId w:val="13"/>
  </w:num>
  <w:num w:numId="36">
    <w:abstractNumId w:val="26"/>
  </w:num>
  <w:num w:numId="37">
    <w:abstractNumId w:val="19"/>
  </w:num>
  <w:num w:numId="38">
    <w:abstractNumId w:val="31"/>
  </w:num>
  <w:num w:numId="39">
    <w:abstractNumId w:val="27"/>
  </w:num>
  <w:num w:numId="40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  <w:sz w:val="20"/>
          <w:szCs w:val="20"/>
        </w:rPr>
      </w:lvl>
    </w:lvlOverride>
    <w:lvlOverride w:ilvl="1">
      <w:lvl w:ilvl="1">
        <w:start w:val="2"/>
        <w:numFmt w:val="decimal"/>
        <w:lvlText w:val="%2."/>
        <w:lvlJc w:val="left"/>
        <w:rPr>
          <w:rFonts w:cs="Times New Roman"/>
          <w:sz w:val="20"/>
          <w:szCs w:val="20"/>
        </w:rPr>
      </w:lvl>
    </w:lvlOverride>
  </w:num>
  <w:num w:numId="41">
    <w:abstractNumId w:val="7"/>
  </w:num>
  <w:num w:numId="42">
    <w:abstractNumId w:val="28"/>
  </w:num>
  <w:num w:numId="43">
    <w:abstractNumId w:val="36"/>
  </w:num>
  <w:num w:numId="44">
    <w:abstractNumId w:val="5"/>
  </w:num>
  <w:num w:numId="45">
    <w:abstractNumId w:val="8"/>
  </w:num>
  <w:num w:numId="46">
    <w:abstractNumId w:val="20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250"/>
    <w:rsid w:val="00010250"/>
    <w:rsid w:val="00027159"/>
    <w:rsid w:val="00047BC4"/>
    <w:rsid w:val="00066CF8"/>
    <w:rsid w:val="00074A7E"/>
    <w:rsid w:val="00077F09"/>
    <w:rsid w:val="0008333B"/>
    <w:rsid w:val="000C2552"/>
    <w:rsid w:val="000D1940"/>
    <w:rsid w:val="000D5089"/>
    <w:rsid w:val="00106714"/>
    <w:rsid w:val="00112350"/>
    <w:rsid w:val="0013612D"/>
    <w:rsid w:val="00183E59"/>
    <w:rsid w:val="001A4660"/>
    <w:rsid w:val="001A4DBD"/>
    <w:rsid w:val="001A54EE"/>
    <w:rsid w:val="001B7EF5"/>
    <w:rsid w:val="001F390D"/>
    <w:rsid w:val="0020458A"/>
    <w:rsid w:val="00204797"/>
    <w:rsid w:val="00205DB2"/>
    <w:rsid w:val="00214BCC"/>
    <w:rsid w:val="00222155"/>
    <w:rsid w:val="00231EFF"/>
    <w:rsid w:val="002679C3"/>
    <w:rsid w:val="00271EEB"/>
    <w:rsid w:val="00294642"/>
    <w:rsid w:val="002A0967"/>
    <w:rsid w:val="002B1BCB"/>
    <w:rsid w:val="002E018F"/>
    <w:rsid w:val="002E7E3C"/>
    <w:rsid w:val="00306B70"/>
    <w:rsid w:val="003119FD"/>
    <w:rsid w:val="00312E87"/>
    <w:rsid w:val="00335172"/>
    <w:rsid w:val="00335AC9"/>
    <w:rsid w:val="00345BC1"/>
    <w:rsid w:val="003532DC"/>
    <w:rsid w:val="00370E1A"/>
    <w:rsid w:val="003C250F"/>
    <w:rsid w:val="003D6325"/>
    <w:rsid w:val="003E6C3B"/>
    <w:rsid w:val="0048268E"/>
    <w:rsid w:val="004A1972"/>
    <w:rsid w:val="004A4DFB"/>
    <w:rsid w:val="004B0F92"/>
    <w:rsid w:val="004D2A10"/>
    <w:rsid w:val="004D3E73"/>
    <w:rsid w:val="004F6E37"/>
    <w:rsid w:val="00521845"/>
    <w:rsid w:val="00556848"/>
    <w:rsid w:val="005712B2"/>
    <w:rsid w:val="0058131C"/>
    <w:rsid w:val="0058498D"/>
    <w:rsid w:val="005A4D60"/>
    <w:rsid w:val="005B0A98"/>
    <w:rsid w:val="005D0E03"/>
    <w:rsid w:val="005D35B9"/>
    <w:rsid w:val="005D610C"/>
    <w:rsid w:val="006152FE"/>
    <w:rsid w:val="00617028"/>
    <w:rsid w:val="0063333D"/>
    <w:rsid w:val="0064277F"/>
    <w:rsid w:val="00647F20"/>
    <w:rsid w:val="00657B36"/>
    <w:rsid w:val="00660EC9"/>
    <w:rsid w:val="00695818"/>
    <w:rsid w:val="006B2766"/>
    <w:rsid w:val="006B4DD9"/>
    <w:rsid w:val="006C4CE1"/>
    <w:rsid w:val="007120AC"/>
    <w:rsid w:val="00712BEA"/>
    <w:rsid w:val="00726A9B"/>
    <w:rsid w:val="00730DDE"/>
    <w:rsid w:val="007403FC"/>
    <w:rsid w:val="00747E06"/>
    <w:rsid w:val="007B13F1"/>
    <w:rsid w:val="007B323C"/>
    <w:rsid w:val="007D5810"/>
    <w:rsid w:val="007D7AF6"/>
    <w:rsid w:val="0080230B"/>
    <w:rsid w:val="00807645"/>
    <w:rsid w:val="0081712B"/>
    <w:rsid w:val="0082654D"/>
    <w:rsid w:val="0084247F"/>
    <w:rsid w:val="00842794"/>
    <w:rsid w:val="008558A2"/>
    <w:rsid w:val="008C4B77"/>
    <w:rsid w:val="008F1BDF"/>
    <w:rsid w:val="00944CA6"/>
    <w:rsid w:val="00957593"/>
    <w:rsid w:val="009817B1"/>
    <w:rsid w:val="00992715"/>
    <w:rsid w:val="00995E2E"/>
    <w:rsid w:val="0099620C"/>
    <w:rsid w:val="009A3E70"/>
    <w:rsid w:val="009B5B47"/>
    <w:rsid w:val="009E4164"/>
    <w:rsid w:val="00A1297F"/>
    <w:rsid w:val="00A205DC"/>
    <w:rsid w:val="00A37A35"/>
    <w:rsid w:val="00A40C22"/>
    <w:rsid w:val="00A57335"/>
    <w:rsid w:val="00A73E9B"/>
    <w:rsid w:val="00A917C8"/>
    <w:rsid w:val="00AA666B"/>
    <w:rsid w:val="00AC6EA3"/>
    <w:rsid w:val="00AD5747"/>
    <w:rsid w:val="00AE1554"/>
    <w:rsid w:val="00AF0BFC"/>
    <w:rsid w:val="00B13FD5"/>
    <w:rsid w:val="00B53CA5"/>
    <w:rsid w:val="00B60686"/>
    <w:rsid w:val="00BB2DA3"/>
    <w:rsid w:val="00BC1104"/>
    <w:rsid w:val="00BC1F65"/>
    <w:rsid w:val="00C03DD4"/>
    <w:rsid w:val="00C17105"/>
    <w:rsid w:val="00C65553"/>
    <w:rsid w:val="00CB25D3"/>
    <w:rsid w:val="00CC78EB"/>
    <w:rsid w:val="00CE4743"/>
    <w:rsid w:val="00CF2630"/>
    <w:rsid w:val="00CF3CA3"/>
    <w:rsid w:val="00D054B7"/>
    <w:rsid w:val="00D1254B"/>
    <w:rsid w:val="00D31425"/>
    <w:rsid w:val="00D35AC7"/>
    <w:rsid w:val="00D46B62"/>
    <w:rsid w:val="00D54D38"/>
    <w:rsid w:val="00D55174"/>
    <w:rsid w:val="00D66931"/>
    <w:rsid w:val="00DC08C4"/>
    <w:rsid w:val="00DC390E"/>
    <w:rsid w:val="00DE2780"/>
    <w:rsid w:val="00DF3753"/>
    <w:rsid w:val="00E34741"/>
    <w:rsid w:val="00E4150B"/>
    <w:rsid w:val="00E453DF"/>
    <w:rsid w:val="00E4614C"/>
    <w:rsid w:val="00E851A2"/>
    <w:rsid w:val="00EB216A"/>
    <w:rsid w:val="00ED6C59"/>
    <w:rsid w:val="00F13B36"/>
    <w:rsid w:val="00F46C40"/>
    <w:rsid w:val="00F53765"/>
    <w:rsid w:val="00F56A0B"/>
    <w:rsid w:val="00F63FAA"/>
    <w:rsid w:val="00F7389D"/>
    <w:rsid w:val="00F804C4"/>
    <w:rsid w:val="00F84DEB"/>
    <w:rsid w:val="00F97C92"/>
    <w:rsid w:val="00FA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159"/>
    <w:pPr>
      <w:spacing w:after="200" w:line="276" w:lineRule="auto"/>
    </w:pPr>
    <w:rPr>
      <w:lang w:eastAsia="en-US"/>
    </w:rPr>
  </w:style>
  <w:style w:type="paragraph" w:styleId="Nagwek1">
    <w:name w:val="heading 1"/>
    <w:aliases w:val="numer paragrafu"/>
    <w:basedOn w:val="Listanumerowana"/>
    <w:next w:val="paragrafnumeracja"/>
    <w:link w:val="Nagwek1Znak"/>
    <w:uiPriority w:val="99"/>
    <w:qFormat/>
    <w:rsid w:val="00F97C92"/>
    <w:pPr>
      <w:keepNext/>
      <w:numPr>
        <w:numId w:val="0"/>
      </w:numPr>
      <w:tabs>
        <w:tab w:val="num" w:pos="284"/>
      </w:tabs>
      <w:spacing w:before="240" w:after="60"/>
      <w:ind w:left="567" w:hanging="567"/>
      <w:contextualSpacing w:val="0"/>
      <w:jc w:val="center"/>
      <w:outlineLvl w:val="0"/>
    </w:pPr>
    <w:rPr>
      <w:rFonts w:ascii="Arial Narrow" w:hAnsi="Arial Narrow"/>
      <w:b/>
      <w:color w:val="auto"/>
      <w:kern w:val="2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umer paragrafu Znak"/>
    <w:basedOn w:val="Domylnaczcionkaakapitu"/>
    <w:link w:val="Nagwek1"/>
    <w:uiPriority w:val="99"/>
    <w:locked/>
    <w:rsid w:val="00F97C92"/>
    <w:rPr>
      <w:rFonts w:ascii="Arial Narrow" w:hAnsi="Arial Narrow" w:cs="Times New Roman"/>
      <w:b/>
      <w:kern w:val="28"/>
      <w:lang w:eastAsia="pl-PL"/>
    </w:rPr>
  </w:style>
  <w:style w:type="paragraph" w:customStyle="1" w:styleId="Nagwek21">
    <w:name w:val="Nagłówek 21"/>
    <w:basedOn w:val="Normalny"/>
    <w:uiPriority w:val="99"/>
    <w:rsid w:val="00F97C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A"/>
      <w:sz w:val="24"/>
      <w:szCs w:val="24"/>
      <w:lang w:eastAsia="pl-PL"/>
    </w:rPr>
  </w:style>
  <w:style w:type="character" w:customStyle="1" w:styleId="BodyText2Char">
    <w:name w:val="Body Text 2 Char"/>
    <w:uiPriority w:val="99"/>
    <w:semiHidden/>
    <w:locked/>
    <w:rsid w:val="00F97C92"/>
    <w:rPr>
      <w:rFonts w:ascii="Verdana" w:hAnsi="Verdana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97C92"/>
    <w:pPr>
      <w:spacing w:after="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97C92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97C92"/>
    <w:pPr>
      <w:spacing w:after="0" w:line="240" w:lineRule="auto"/>
      <w:ind w:firstLine="708"/>
      <w:jc w:val="both"/>
    </w:pPr>
    <w:rPr>
      <w:rFonts w:ascii="Verdana" w:eastAsia="Times New Roman" w:hAnsi="Verdana"/>
      <w:color w:val="00000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97C92"/>
    <w:rPr>
      <w:rFonts w:ascii="Verdana" w:hAnsi="Verdana" w:cs="Times New Roman"/>
      <w:color w:val="00000A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97C92"/>
    <w:pPr>
      <w:spacing w:after="0" w:line="240" w:lineRule="auto"/>
    </w:pPr>
    <w:rPr>
      <w:rFonts w:ascii="Verdana" w:hAnsi="Verdana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B0A98"/>
    <w:rPr>
      <w:rFonts w:cs="Times New Roman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97C92"/>
    <w:rPr>
      <w:rFonts w:cs="Times New Roman"/>
    </w:rPr>
  </w:style>
  <w:style w:type="paragraph" w:customStyle="1" w:styleId="111Wyciecie-2">
    <w:name w:val="1.1.1. Wyciecie-2"/>
    <w:basedOn w:val="Normalny"/>
    <w:uiPriority w:val="99"/>
    <w:rsid w:val="00F97C92"/>
    <w:pPr>
      <w:spacing w:after="0" w:line="240" w:lineRule="auto"/>
      <w:ind w:left="1418" w:hanging="709"/>
    </w:pPr>
    <w:rPr>
      <w:rFonts w:ascii="Times New Roman" w:eastAsia="Times New Roman" w:hAnsi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97C92"/>
    <w:pPr>
      <w:spacing w:after="0" w:line="240" w:lineRule="auto"/>
      <w:ind w:left="708"/>
    </w:pPr>
    <w:rPr>
      <w:rFonts w:ascii="Times New Roman" w:hAnsi="Times New Roman"/>
      <w:color w:val="00000A"/>
      <w:sz w:val="24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F97C92"/>
    <w:rPr>
      <w:rFonts w:cs="Times New Roman"/>
      <w:b/>
    </w:rPr>
  </w:style>
  <w:style w:type="paragraph" w:customStyle="1" w:styleId="Akapitzlist3">
    <w:name w:val="Akapit z listą3"/>
    <w:basedOn w:val="Normalny"/>
    <w:uiPriority w:val="99"/>
    <w:rsid w:val="00F97C92"/>
    <w:pPr>
      <w:suppressAutoHyphens/>
      <w:spacing w:after="0" w:line="240" w:lineRule="auto"/>
      <w:ind w:left="708"/>
    </w:pPr>
    <w:rPr>
      <w:rFonts w:eastAsia="Times New Roman" w:cs="Calibri"/>
      <w:kern w:val="1"/>
      <w:lang w:eastAsia="zh-CN"/>
    </w:rPr>
  </w:style>
  <w:style w:type="paragraph" w:customStyle="1" w:styleId="paragrafnumeracja">
    <w:name w:val="paragraf_numeracja"/>
    <w:basedOn w:val="Listanumerowana"/>
    <w:uiPriority w:val="99"/>
    <w:rsid w:val="00F97C92"/>
    <w:pPr>
      <w:numPr>
        <w:numId w:val="0"/>
      </w:numPr>
      <w:tabs>
        <w:tab w:val="num" w:pos="284"/>
      </w:tabs>
      <w:spacing w:before="120" w:after="120"/>
      <w:ind w:left="283" w:hanging="283"/>
      <w:contextualSpacing w:val="0"/>
      <w:jc w:val="both"/>
    </w:pPr>
    <w:rPr>
      <w:rFonts w:ascii="Arial Narrow" w:hAnsi="Arial Narrow"/>
      <w:color w:val="auto"/>
      <w:kern w:val="28"/>
      <w:sz w:val="22"/>
      <w:szCs w:val="22"/>
    </w:rPr>
  </w:style>
  <w:style w:type="paragraph" w:styleId="Listanumerowana">
    <w:name w:val="List Number"/>
    <w:basedOn w:val="Normalny"/>
    <w:uiPriority w:val="99"/>
    <w:rsid w:val="00F97C92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97C92"/>
    <w:rPr>
      <w:rFonts w:ascii="Times New Roman" w:hAnsi="Times New Roman"/>
      <w:color w:val="00000A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F97C92"/>
    <w:pPr>
      <w:ind w:left="720"/>
    </w:pPr>
    <w:rPr>
      <w:rFonts w:eastAsia="Times New Roman" w:cs="Calibri"/>
    </w:rPr>
  </w:style>
  <w:style w:type="paragraph" w:styleId="Tekstpodstawowy3">
    <w:name w:val="Body Text 3"/>
    <w:basedOn w:val="Normalny"/>
    <w:link w:val="Tekstpodstawowy3Znak"/>
    <w:uiPriority w:val="99"/>
    <w:semiHidden/>
    <w:rsid w:val="00F97C92"/>
    <w:pPr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97C92"/>
    <w:rPr>
      <w:rFonts w:ascii="Times New Roman" w:hAnsi="Times New Roman" w:cs="Times New Roman"/>
      <w:color w:val="00000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F97C9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69581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5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9581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5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958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9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5818"/>
    <w:rPr>
      <w:rFonts w:ascii="Segoe UI" w:hAnsi="Segoe UI" w:cs="Segoe UI"/>
      <w:sz w:val="18"/>
      <w:szCs w:val="18"/>
    </w:rPr>
  </w:style>
  <w:style w:type="paragraph" w:customStyle="1" w:styleId="Standard">
    <w:name w:val="Standard"/>
    <w:link w:val="StandardZnak"/>
    <w:uiPriority w:val="99"/>
    <w:rsid w:val="007B13F1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7B13F1"/>
    <w:rPr>
      <w:rFonts w:ascii="Times New Roman" w:hAnsi="Times New Roman" w:cs="Calibri"/>
      <w:kern w:val="3"/>
      <w:sz w:val="24"/>
      <w:lang w:val="pl-PL" w:eastAsia="pl-PL" w:bidi="ar-SA"/>
    </w:rPr>
  </w:style>
  <w:style w:type="paragraph" w:customStyle="1" w:styleId="Default">
    <w:name w:val="Default"/>
    <w:uiPriority w:val="99"/>
    <w:rsid w:val="00074A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B276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6B276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F3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375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DF3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3753"/>
    <w:rPr>
      <w:rFonts w:cs="Times New Roman"/>
      <w:lang w:eastAsia="en-US"/>
    </w:rPr>
  </w:style>
  <w:style w:type="numbering" w:customStyle="1" w:styleId="WW8Num16">
    <w:name w:val="WW8Num16"/>
    <w:rsid w:val="00DA5D27"/>
    <w:pPr>
      <w:numPr>
        <w:numId w:val="41"/>
      </w:numPr>
    </w:pPr>
  </w:style>
  <w:style w:type="numbering" w:customStyle="1" w:styleId="WW8Num19">
    <w:name w:val="WW8Num19"/>
    <w:rsid w:val="00DA5D27"/>
    <w:pPr>
      <w:numPr>
        <w:numId w:val="4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B93DF-7C47-44D9-ACD1-4861BA32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16</Pages>
  <Words>5529</Words>
  <Characters>35562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GKK</vt:lpstr>
    </vt:vector>
  </TitlesOfParts>
  <Company/>
  <LinksUpToDate>false</LinksUpToDate>
  <CharactersWithSpaces>41009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GKK</dc:title>
  <dc:subject/>
  <dc:creator>Anna Grudka</dc:creator>
  <cp:keywords/>
  <dc:description/>
  <cp:lastModifiedBy>dorota.adamowicz</cp:lastModifiedBy>
  <cp:revision>21</cp:revision>
  <dcterms:created xsi:type="dcterms:W3CDTF">2024-04-29T13:06:00Z</dcterms:created>
  <dcterms:modified xsi:type="dcterms:W3CDTF">2024-05-16T08:03:00Z</dcterms:modified>
</cp:coreProperties>
</file>