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2B" w:rsidRDefault="005804B7" w:rsidP="005804B7">
      <w:pPr>
        <w:tabs>
          <w:tab w:val="left" w:pos="2693"/>
          <w:tab w:val="left" w:pos="5748"/>
          <w:tab w:val="right" w:pos="92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</w:t>
      </w:r>
      <w:r w:rsidR="00BD4E5D" w:rsidRPr="00EF1342">
        <w:rPr>
          <w:noProof/>
        </w:rPr>
        <w:drawing>
          <wp:inline distT="0" distB="0" distL="0" distR="0" wp14:anchorId="7BD678E8" wp14:editId="6DE960E7">
            <wp:extent cx="1973580" cy="8991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="00D53F2B">
        <w:rPr>
          <w:rFonts w:ascii="Arial" w:hAnsi="Arial" w:cs="Arial"/>
          <w:sz w:val="20"/>
          <w:szCs w:val="20"/>
        </w:rPr>
        <w:tab/>
      </w:r>
    </w:p>
    <w:p w:rsidR="001B088C" w:rsidRDefault="001B088C" w:rsidP="001B088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SKARB PAŃSTWA – </w:t>
      </w:r>
      <w:r w:rsidRPr="004B0793">
        <w:rPr>
          <w:rFonts w:ascii="Arial" w:hAnsi="Arial" w:cs="Arial"/>
          <w:b/>
          <w:sz w:val="20"/>
          <w:szCs w:val="20"/>
        </w:rPr>
        <w:t>31</w:t>
      </w:r>
      <w:r>
        <w:rPr>
          <w:rFonts w:ascii="Arial" w:hAnsi="Arial" w:cs="Arial"/>
          <w:b/>
          <w:sz w:val="20"/>
          <w:szCs w:val="20"/>
        </w:rPr>
        <w:t>.</w:t>
      </w:r>
      <w:r w:rsidRPr="004B0793">
        <w:rPr>
          <w:rFonts w:ascii="Arial" w:hAnsi="Arial" w:cs="Arial"/>
          <w:b/>
          <w:sz w:val="20"/>
          <w:szCs w:val="20"/>
        </w:rPr>
        <w:t xml:space="preserve"> WOJSKOWY ODDZIAŁ GOSPODARCZY</w:t>
      </w:r>
      <w:r>
        <w:rPr>
          <w:rFonts w:ascii="Arial" w:hAnsi="Arial" w:cs="Arial"/>
          <w:b/>
          <w:sz w:val="20"/>
          <w:szCs w:val="20"/>
        </w:rPr>
        <w:t xml:space="preserve"> w ZGIERZU</w:t>
      </w:r>
    </w:p>
    <w:p w:rsidR="001B088C" w:rsidRPr="00E07D69" w:rsidRDefault="001B088C" w:rsidP="001B088C">
      <w:pPr>
        <w:spacing w:after="0"/>
        <w:rPr>
          <w:rFonts w:ascii="Arial" w:hAnsi="Arial" w:cs="Arial"/>
          <w:b/>
          <w:sz w:val="20"/>
          <w:szCs w:val="20"/>
        </w:rPr>
      </w:pPr>
      <w:r w:rsidRPr="00E07D69">
        <w:rPr>
          <w:rFonts w:ascii="Arial" w:hAnsi="Arial" w:cs="Arial"/>
          <w:b/>
          <w:sz w:val="20"/>
          <w:szCs w:val="20"/>
        </w:rPr>
        <w:t>z up. KOMENDANTA</w:t>
      </w:r>
    </w:p>
    <w:p w:rsidR="001B088C" w:rsidRDefault="00BD4E5D" w:rsidP="001B088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ppłk Robert CHMURA</w:t>
      </w:r>
    </w:p>
    <w:p w:rsidR="001B088C" w:rsidRDefault="001B088C" w:rsidP="001B088C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024F15">
        <w:rPr>
          <w:rFonts w:ascii="Arial" w:hAnsi="Arial" w:cs="Arial"/>
          <w:sz w:val="20"/>
          <w:szCs w:val="20"/>
        </w:rPr>
        <w:t xml:space="preserve"> </w:t>
      </w:r>
    </w:p>
    <w:p w:rsidR="001B088C" w:rsidRPr="004B240F" w:rsidRDefault="001B088C" w:rsidP="001B088C">
      <w:pPr>
        <w:spacing w:after="0"/>
        <w:rPr>
          <w:rFonts w:ascii="Times New Roman" w:hAnsi="Times New Roman"/>
        </w:rPr>
      </w:pPr>
      <w:r w:rsidRPr="004B240F">
        <w:rPr>
          <w:rFonts w:ascii="Times New Roman" w:hAnsi="Times New Roman"/>
        </w:rPr>
        <w:t xml:space="preserve">Zgierz, dnia </w:t>
      </w:r>
      <w:r w:rsidR="004F0AA0">
        <w:rPr>
          <w:rFonts w:ascii="Times New Roman" w:hAnsi="Times New Roman"/>
        </w:rPr>
        <w:t xml:space="preserve">16 </w:t>
      </w:r>
      <w:r w:rsidR="00BD4E5D">
        <w:rPr>
          <w:rFonts w:ascii="Times New Roman" w:hAnsi="Times New Roman"/>
        </w:rPr>
        <w:t xml:space="preserve">maja </w:t>
      </w:r>
      <w:r w:rsidRPr="004B240F">
        <w:rPr>
          <w:rFonts w:ascii="Times New Roman" w:hAnsi="Times New Roman"/>
        </w:rPr>
        <w:t>202</w:t>
      </w:r>
      <w:r w:rsidR="00BD4E5D">
        <w:rPr>
          <w:rFonts w:ascii="Times New Roman" w:hAnsi="Times New Roman"/>
        </w:rPr>
        <w:t>5</w:t>
      </w:r>
      <w:r w:rsidRPr="004B240F">
        <w:rPr>
          <w:rFonts w:ascii="Times New Roman" w:hAnsi="Times New Roman"/>
        </w:rPr>
        <w:t xml:space="preserve"> r. </w:t>
      </w:r>
    </w:p>
    <w:p w:rsidR="001B088C" w:rsidRDefault="001B088C" w:rsidP="001B088C">
      <w:pPr>
        <w:spacing w:after="0" w:line="240" w:lineRule="auto"/>
        <w:rPr>
          <w:rFonts w:ascii="Times New Roman" w:hAnsi="Times New Roman"/>
          <w:b/>
        </w:rPr>
      </w:pPr>
    </w:p>
    <w:p w:rsidR="001B088C" w:rsidRPr="004B240F" w:rsidRDefault="001B088C" w:rsidP="001B088C">
      <w:pPr>
        <w:spacing w:after="0" w:line="240" w:lineRule="auto"/>
        <w:rPr>
          <w:rFonts w:ascii="Times New Roman" w:hAnsi="Times New Roman"/>
          <w:b/>
        </w:rPr>
      </w:pPr>
      <w:r w:rsidRPr="004B240F">
        <w:rPr>
          <w:rFonts w:ascii="Times New Roman" w:hAnsi="Times New Roman"/>
          <w:b/>
        </w:rPr>
        <w:t>D</w:t>
      </w:r>
      <w:r>
        <w:rPr>
          <w:rFonts w:ascii="Times New Roman" w:hAnsi="Times New Roman"/>
          <w:b/>
        </w:rPr>
        <w:t>o</w:t>
      </w:r>
      <w:r w:rsidRPr="004B240F">
        <w:rPr>
          <w:rFonts w:ascii="Times New Roman" w:hAnsi="Times New Roman"/>
          <w:b/>
        </w:rPr>
        <w:t xml:space="preserve"> Wykonawców</w:t>
      </w:r>
    </w:p>
    <w:p w:rsidR="001B088C" w:rsidRPr="004B240F" w:rsidRDefault="001B088C" w:rsidP="001B088C">
      <w:pPr>
        <w:spacing w:after="0" w:line="240" w:lineRule="auto"/>
        <w:rPr>
          <w:rFonts w:ascii="Times New Roman" w:hAnsi="Times New Roman"/>
          <w:b/>
        </w:rPr>
      </w:pPr>
    </w:p>
    <w:p w:rsidR="001B088C" w:rsidRPr="004B240F" w:rsidRDefault="001B088C" w:rsidP="001B088C">
      <w:pPr>
        <w:spacing w:after="240"/>
        <w:jc w:val="center"/>
        <w:rPr>
          <w:rFonts w:ascii="Times New Roman" w:hAnsi="Times New Roman"/>
          <w:b/>
        </w:rPr>
      </w:pPr>
      <w:r w:rsidRPr="004B240F">
        <w:rPr>
          <w:rFonts w:ascii="Times New Roman" w:hAnsi="Times New Roman"/>
          <w:b/>
        </w:rPr>
        <w:t>UNIEWAŻNIENIE POSTĘPOWANIA</w:t>
      </w:r>
    </w:p>
    <w:p w:rsidR="001B088C" w:rsidRPr="00BD4E5D" w:rsidRDefault="001B088C" w:rsidP="00BD4E5D">
      <w:pPr>
        <w:spacing w:after="120"/>
        <w:ind w:firstLine="426"/>
        <w:jc w:val="both"/>
        <w:rPr>
          <w:rFonts w:ascii="Times New Roman" w:hAnsi="Times New Roman"/>
        </w:rPr>
      </w:pPr>
      <w:r w:rsidRPr="004B240F">
        <w:rPr>
          <w:rFonts w:ascii="Times New Roman" w:hAnsi="Times New Roman"/>
        </w:rPr>
        <w:t xml:space="preserve">Zamawiający, 31 Wojskowy Oddział Gospodarczy z siedzibą w Zgierzu przy ulicy Konstantynowskiej 85, w postępowaniu o udzielenie zamówienia pn.: </w:t>
      </w:r>
    </w:p>
    <w:p w:rsidR="00BD4E5D" w:rsidRDefault="00BD4E5D" w:rsidP="00BD4E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3E7EDE">
        <w:rPr>
          <w:rFonts w:ascii="Times New Roman" w:hAnsi="Times New Roman" w:cs="Times New Roman"/>
          <w:b/>
          <w:i/>
          <w:color w:val="C00000"/>
          <w:sz w:val="20"/>
          <w:szCs w:val="20"/>
        </w:rPr>
        <w:t>usługa</w:t>
      </w:r>
      <w:r w:rsidRPr="003E7EDE">
        <w:rPr>
          <w:rFonts w:ascii="Times New Roman" w:hAnsi="Times New Roman" w:cs="Times New Roman"/>
          <w:i/>
          <w:color w:val="C00000"/>
          <w:sz w:val="20"/>
          <w:szCs w:val="20"/>
        </w:rPr>
        <w:t xml:space="preserve"> </w:t>
      </w:r>
      <w:r w:rsidRPr="003E7EDE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przewozu dokumentacji jawnej przesyłek małogabarytowych oraz innych paczek niezbędnych do zabezpieczenia bieżącej działalności 31. Wojskowego Oddziału Gospodarczego w Zgierz </w:t>
      </w:r>
    </w:p>
    <w:p w:rsidR="00BD4E5D" w:rsidRPr="003E7EDE" w:rsidRDefault="00BD4E5D" w:rsidP="00BD4E5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3E7EDE">
        <w:rPr>
          <w:rFonts w:ascii="Times New Roman" w:eastAsia="Calibri" w:hAnsi="Times New Roman" w:cs="Times New Roman"/>
          <w:b/>
          <w:i/>
          <w:color w:val="C00000"/>
        </w:rPr>
        <w:t xml:space="preserve">– </w:t>
      </w:r>
      <w:r>
        <w:rPr>
          <w:rFonts w:ascii="Times New Roman" w:eastAsia="Calibri" w:hAnsi="Times New Roman" w:cs="Times New Roman"/>
          <w:b/>
          <w:i/>
          <w:color w:val="C00000"/>
        </w:rPr>
        <w:t xml:space="preserve">nr sprawy </w:t>
      </w:r>
      <w:r w:rsidRPr="003E7EDE">
        <w:rPr>
          <w:rFonts w:ascii="Times New Roman" w:eastAsia="Calibri" w:hAnsi="Times New Roman" w:cs="Times New Roman"/>
          <w:b/>
          <w:i/>
          <w:color w:val="C00000"/>
        </w:rPr>
        <w:t>390/PU/25</w:t>
      </w:r>
    </w:p>
    <w:p w:rsidR="001B088C" w:rsidRPr="001B088C" w:rsidRDefault="001B088C" w:rsidP="001B088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B088C">
        <w:rPr>
          <w:rFonts w:ascii="Times New Roman" w:hAnsi="Times New Roman" w:cs="Times New Roman"/>
        </w:rPr>
        <w:t>informuje o unieważnieniu postępowania.</w:t>
      </w:r>
    </w:p>
    <w:p w:rsidR="001B088C" w:rsidRPr="001B088C" w:rsidRDefault="001B088C" w:rsidP="001B088C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1B088C">
        <w:rPr>
          <w:rFonts w:ascii="Times New Roman" w:hAnsi="Times New Roman" w:cs="Times New Roman"/>
          <w:b/>
          <w:u w:val="single"/>
        </w:rPr>
        <w:t>Uzasadnienie</w:t>
      </w:r>
    </w:p>
    <w:p w:rsidR="001B088C" w:rsidRPr="001B088C" w:rsidRDefault="001B088C" w:rsidP="001B088C">
      <w:pPr>
        <w:pStyle w:val="Akapitzlist"/>
        <w:ind w:left="0"/>
        <w:jc w:val="both"/>
        <w:rPr>
          <w:rFonts w:ascii="Times New Roman" w:hAnsi="Times New Roman"/>
          <w:i/>
        </w:rPr>
      </w:pPr>
      <w:r w:rsidRPr="001B088C">
        <w:rPr>
          <w:rFonts w:ascii="Times New Roman" w:hAnsi="Times New Roman"/>
        </w:rPr>
        <w:t xml:space="preserve">W przedmiotowym postępowaniu do terminu składania ofert </w:t>
      </w:r>
      <w:r w:rsidR="00BD4E5D">
        <w:rPr>
          <w:rFonts w:ascii="Times New Roman" w:hAnsi="Times New Roman"/>
        </w:rPr>
        <w:t>została złożona jedna</w:t>
      </w:r>
      <w:r w:rsidRPr="001B088C">
        <w:rPr>
          <w:rFonts w:ascii="Times New Roman" w:hAnsi="Times New Roman"/>
        </w:rPr>
        <w:t xml:space="preserve"> oferta</w:t>
      </w:r>
      <w:r w:rsidR="00BD4E5D">
        <w:rPr>
          <w:rFonts w:ascii="Times New Roman" w:hAnsi="Times New Roman"/>
        </w:rPr>
        <w:t>, która znacznie przewyższa kwotę, jaką Zamawiający zamierzał przeznaczyć na realizację zamówienia</w:t>
      </w:r>
      <w:r w:rsidRPr="001B088C">
        <w:rPr>
          <w:rFonts w:ascii="Times New Roman" w:hAnsi="Times New Roman"/>
        </w:rPr>
        <w:t xml:space="preserve">. </w:t>
      </w:r>
    </w:p>
    <w:p w:rsidR="00B94E33" w:rsidRDefault="00B94E33" w:rsidP="001B088C">
      <w:pPr>
        <w:tabs>
          <w:tab w:val="left" w:pos="7576"/>
        </w:tabs>
        <w:rPr>
          <w:rFonts w:ascii="Arial" w:hAnsi="Arial" w:cs="Arial"/>
          <w:b/>
        </w:rPr>
      </w:pPr>
    </w:p>
    <w:p w:rsidR="00BD4E5D" w:rsidRDefault="00BD4E5D" w:rsidP="001B088C">
      <w:pPr>
        <w:tabs>
          <w:tab w:val="left" w:pos="7576"/>
        </w:tabs>
        <w:rPr>
          <w:rFonts w:ascii="Arial" w:hAnsi="Arial" w:cs="Arial"/>
          <w:b/>
        </w:rPr>
      </w:pPr>
    </w:p>
    <w:p w:rsidR="008528D0" w:rsidRDefault="004F0AA0" w:rsidP="00B94E33">
      <w:pPr>
        <w:spacing w:after="0"/>
        <w:ind w:left="4956" w:firstLine="708"/>
        <w:jc w:val="both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</w:rPr>
        <w:t>ppłk Robert CHMURA</w:t>
      </w:r>
    </w:p>
    <w:p w:rsidR="008528D0" w:rsidRDefault="008528D0" w:rsidP="002B1267">
      <w:pPr>
        <w:pStyle w:val="ust"/>
        <w:spacing w:before="0" w:after="0" w:line="276" w:lineRule="auto"/>
        <w:ind w:left="0" w:firstLine="0"/>
        <w:rPr>
          <w:rFonts w:ascii="Arial" w:hAnsi="Arial" w:cs="Arial"/>
          <w:color w:val="000000"/>
          <w:sz w:val="12"/>
          <w:szCs w:val="12"/>
        </w:rPr>
      </w:pPr>
      <w:bookmarkStart w:id="0" w:name="_GoBack"/>
      <w:bookmarkEnd w:id="0"/>
    </w:p>
    <w:p w:rsidR="00DD56FE" w:rsidRDefault="00DD56FE" w:rsidP="000D52C5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DD56FE" w:rsidRDefault="00DD56FE" w:rsidP="000D52C5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DD56FE" w:rsidRDefault="00DD56FE" w:rsidP="000D52C5">
      <w:pPr>
        <w:pStyle w:val="ust"/>
        <w:spacing w:before="0" w:after="0"/>
        <w:ind w:left="0" w:firstLine="0"/>
        <w:rPr>
          <w:rFonts w:ascii="Arial" w:hAnsi="Arial" w:cs="Arial"/>
          <w:color w:val="000000"/>
          <w:sz w:val="16"/>
          <w:szCs w:val="16"/>
        </w:rPr>
      </w:pPr>
    </w:p>
    <w:p w:rsidR="00DD56FE" w:rsidRDefault="000D52C5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BD4E5D" w:rsidRDefault="00BD4E5D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BD4E5D" w:rsidRDefault="00BD4E5D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BD4E5D" w:rsidRDefault="00BD4E5D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1B088C" w:rsidRDefault="001B088C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</w:p>
    <w:p w:rsidR="00DD56FE" w:rsidRPr="00D7620C" w:rsidRDefault="00DD56FE" w:rsidP="00DD56FE">
      <w:pPr>
        <w:pStyle w:val="Akapitzlist"/>
        <w:ind w:left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E. DOBEK </w:t>
      </w:r>
      <w:r w:rsidRPr="00D7620C">
        <w:rPr>
          <w:rFonts w:ascii="Arial" w:hAnsi="Arial" w:cs="Arial"/>
          <w:sz w:val="16"/>
          <w:szCs w:val="16"/>
        </w:rPr>
        <w:t>/SZP/</w:t>
      </w:r>
      <w:r>
        <w:rPr>
          <w:rFonts w:ascii="Arial" w:hAnsi="Arial" w:cs="Arial"/>
          <w:sz w:val="16"/>
          <w:szCs w:val="16"/>
        </w:rPr>
        <w:t xml:space="preserve"> </w:t>
      </w:r>
      <w:r w:rsidRPr="00D7620C">
        <w:rPr>
          <w:rFonts w:ascii="Arial" w:hAnsi="Arial" w:cs="Arial"/>
          <w:sz w:val="16"/>
          <w:szCs w:val="16"/>
        </w:rPr>
        <w:t>261</w:t>
      </w:r>
      <w:r>
        <w:rPr>
          <w:rFonts w:ascii="Arial" w:hAnsi="Arial" w:cs="Arial"/>
          <w:sz w:val="16"/>
          <w:szCs w:val="16"/>
        </w:rPr>
        <w:t xml:space="preserve"> </w:t>
      </w:r>
      <w:r w:rsidRPr="00D7620C">
        <w:rPr>
          <w:rFonts w:ascii="Arial" w:hAnsi="Arial" w:cs="Arial"/>
          <w:sz w:val="16"/>
          <w:szCs w:val="16"/>
        </w:rPr>
        <w:t>442</w:t>
      </w:r>
      <w:r>
        <w:rPr>
          <w:rFonts w:ascii="Arial" w:hAnsi="Arial" w:cs="Arial"/>
          <w:sz w:val="16"/>
          <w:szCs w:val="16"/>
        </w:rPr>
        <w:t xml:space="preserve"> 292</w:t>
      </w:r>
    </w:p>
    <w:p w:rsidR="00DD56FE" w:rsidRPr="00D7620C" w:rsidRDefault="00B94E33" w:rsidP="00DD56FE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BD4E5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</w:t>
      </w:r>
      <w:r w:rsidR="00BD4E5D">
        <w:rPr>
          <w:rFonts w:ascii="Arial" w:hAnsi="Arial" w:cs="Arial"/>
          <w:sz w:val="16"/>
          <w:szCs w:val="16"/>
        </w:rPr>
        <w:t>05</w:t>
      </w:r>
      <w:r w:rsidR="00DD56FE">
        <w:rPr>
          <w:rFonts w:ascii="Arial" w:hAnsi="Arial" w:cs="Arial"/>
          <w:sz w:val="16"/>
          <w:szCs w:val="16"/>
        </w:rPr>
        <w:t>.202</w:t>
      </w:r>
      <w:r w:rsidR="00BD4E5D">
        <w:rPr>
          <w:rFonts w:ascii="Arial" w:hAnsi="Arial" w:cs="Arial"/>
          <w:sz w:val="16"/>
          <w:szCs w:val="16"/>
        </w:rPr>
        <w:t>5</w:t>
      </w:r>
      <w:r w:rsidR="00DD56FE">
        <w:rPr>
          <w:rFonts w:ascii="Arial" w:hAnsi="Arial" w:cs="Arial"/>
          <w:sz w:val="16"/>
          <w:szCs w:val="16"/>
        </w:rPr>
        <w:t xml:space="preserve"> </w:t>
      </w:r>
      <w:r w:rsidR="00DD56FE" w:rsidRPr="00D7620C">
        <w:rPr>
          <w:rFonts w:ascii="Arial" w:hAnsi="Arial" w:cs="Arial"/>
          <w:sz w:val="16"/>
          <w:szCs w:val="16"/>
        </w:rPr>
        <w:t>r.</w:t>
      </w:r>
    </w:p>
    <w:p w:rsidR="00DD56FE" w:rsidRDefault="00DD56FE" w:rsidP="00DD56FE">
      <w:pPr>
        <w:pStyle w:val="Akapitzlist"/>
        <w:ind w:hanging="720"/>
        <w:jc w:val="both"/>
        <w:rPr>
          <w:rFonts w:ascii="Arial" w:hAnsi="Arial" w:cs="Arial"/>
          <w:sz w:val="16"/>
          <w:szCs w:val="16"/>
        </w:rPr>
      </w:pPr>
      <w:r w:rsidRPr="00D7620C">
        <w:rPr>
          <w:rFonts w:ascii="Arial" w:hAnsi="Arial" w:cs="Arial"/>
          <w:sz w:val="16"/>
          <w:szCs w:val="16"/>
        </w:rPr>
        <w:t>2712  B-5</w:t>
      </w:r>
    </w:p>
    <w:p w:rsidR="00DD56FE" w:rsidRDefault="00B94E33" w:rsidP="00DD56FE">
      <w:pPr>
        <w:pStyle w:val="Akapitzlist"/>
        <w:pBdr>
          <w:bottom w:val="single" w:sz="12" w:space="1" w:color="auto"/>
        </w:pBdr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e-mail: </w:t>
      </w:r>
      <w:hyperlink r:id="rId8" w:history="1">
        <w:r w:rsidR="00BD4E5D" w:rsidRPr="008056A3">
          <w:rPr>
            <w:rStyle w:val="Hipercze"/>
            <w:rFonts w:ascii="Arial" w:hAnsi="Arial" w:cs="Arial"/>
            <w:sz w:val="16"/>
            <w:szCs w:val="16"/>
          </w:rPr>
          <w:t>31wog.zp@ron.mil.pl</w:t>
        </w:r>
      </w:hyperlink>
      <w:r>
        <w:rPr>
          <w:rFonts w:ascii="Arial" w:hAnsi="Arial" w:cs="Arial"/>
          <w:sz w:val="16"/>
          <w:szCs w:val="16"/>
        </w:rPr>
        <w:t xml:space="preserve">  </w:t>
      </w:r>
    </w:p>
    <w:p w:rsidR="00DD56FE" w:rsidRDefault="00DD56FE" w:rsidP="00DD56FE">
      <w:pPr>
        <w:pStyle w:val="Akapitzlist"/>
        <w:ind w:hanging="7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261-442-002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ul. Konstantynowska 85</w:t>
      </w:r>
    </w:p>
    <w:p w:rsidR="000D52C5" w:rsidRPr="005B5200" w:rsidRDefault="00840E43" w:rsidP="005B5200">
      <w:pPr>
        <w:pStyle w:val="Akapitzlist"/>
        <w:ind w:hanging="720"/>
        <w:jc w:val="both"/>
        <w:rPr>
          <w:rFonts w:ascii="Arial" w:hAnsi="Arial" w:cs="Arial"/>
          <w:sz w:val="16"/>
          <w:szCs w:val="16"/>
        </w:rPr>
      </w:pPr>
      <w:hyperlink r:id="rId9" w:history="1">
        <w:r w:rsidR="00DD56FE" w:rsidRPr="003B2D73">
          <w:rPr>
            <w:rStyle w:val="Hipercze"/>
            <w:rFonts w:ascii="Arial" w:hAnsi="Arial" w:cs="Arial"/>
            <w:sz w:val="16"/>
            <w:szCs w:val="16"/>
          </w:rPr>
          <w:t>31wog.kancelaria@ron.mil.pl</w:t>
        </w:r>
      </w:hyperlink>
      <w:r w:rsidR="00DD56FE">
        <w:rPr>
          <w:rFonts w:ascii="Arial" w:hAnsi="Arial" w:cs="Arial"/>
          <w:sz w:val="16"/>
          <w:szCs w:val="16"/>
        </w:rPr>
        <w:t xml:space="preserve"> </w:t>
      </w:r>
      <w:r w:rsidR="00DD56FE">
        <w:rPr>
          <w:rFonts w:ascii="Arial" w:hAnsi="Arial" w:cs="Arial"/>
          <w:sz w:val="16"/>
          <w:szCs w:val="16"/>
        </w:rPr>
        <w:tab/>
      </w:r>
      <w:r w:rsidR="00DD56FE">
        <w:rPr>
          <w:rFonts w:ascii="Arial" w:hAnsi="Arial" w:cs="Arial"/>
          <w:sz w:val="16"/>
          <w:szCs w:val="16"/>
        </w:rPr>
        <w:tab/>
      </w:r>
      <w:r w:rsidR="00DD56FE">
        <w:rPr>
          <w:rFonts w:ascii="Arial" w:hAnsi="Arial" w:cs="Arial"/>
          <w:sz w:val="16"/>
          <w:szCs w:val="16"/>
        </w:rPr>
        <w:tab/>
      </w:r>
      <w:r w:rsidR="00DD56FE">
        <w:rPr>
          <w:rFonts w:ascii="Arial" w:hAnsi="Arial" w:cs="Arial"/>
          <w:sz w:val="16"/>
          <w:szCs w:val="16"/>
        </w:rPr>
        <w:tab/>
      </w:r>
      <w:r w:rsidR="00DD56FE">
        <w:rPr>
          <w:rFonts w:ascii="Arial" w:hAnsi="Arial" w:cs="Arial"/>
          <w:sz w:val="16"/>
          <w:szCs w:val="16"/>
        </w:rPr>
        <w:tab/>
      </w:r>
      <w:r w:rsidR="00DD56FE">
        <w:rPr>
          <w:rFonts w:ascii="Arial" w:hAnsi="Arial" w:cs="Arial"/>
          <w:sz w:val="16"/>
          <w:szCs w:val="16"/>
        </w:rPr>
        <w:tab/>
      </w:r>
      <w:r w:rsidR="00DD56FE">
        <w:rPr>
          <w:rFonts w:ascii="Arial" w:hAnsi="Arial" w:cs="Arial"/>
          <w:sz w:val="16"/>
          <w:szCs w:val="16"/>
        </w:rPr>
        <w:tab/>
        <w:t xml:space="preserve">         95-100 Zgierz</w:t>
      </w:r>
    </w:p>
    <w:sectPr w:rsidR="000D52C5" w:rsidRPr="005B5200" w:rsidSect="00BD4E5D">
      <w:headerReference w:type="default" r:id="rId10"/>
      <w:pgSz w:w="11906" w:h="16838"/>
      <w:pgMar w:top="426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43" w:rsidRDefault="00840E43" w:rsidP="004D10DA">
      <w:pPr>
        <w:spacing w:after="0" w:line="240" w:lineRule="auto"/>
      </w:pPr>
      <w:r>
        <w:separator/>
      </w:r>
    </w:p>
  </w:endnote>
  <w:endnote w:type="continuationSeparator" w:id="0">
    <w:p w:rsidR="00840E43" w:rsidRDefault="00840E43" w:rsidP="004D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43" w:rsidRDefault="00840E43" w:rsidP="004D10DA">
      <w:pPr>
        <w:spacing w:after="0" w:line="240" w:lineRule="auto"/>
      </w:pPr>
      <w:r>
        <w:separator/>
      </w:r>
    </w:p>
  </w:footnote>
  <w:footnote w:type="continuationSeparator" w:id="0">
    <w:p w:rsidR="00840E43" w:rsidRDefault="00840E43" w:rsidP="004D1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DD5" w:rsidRDefault="003F3DD5" w:rsidP="003F3DD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90D"/>
    <w:rsid w:val="00031FCC"/>
    <w:rsid w:val="00065409"/>
    <w:rsid w:val="00081A9C"/>
    <w:rsid w:val="00083261"/>
    <w:rsid w:val="000A0BAD"/>
    <w:rsid w:val="000A4462"/>
    <w:rsid w:val="000B7826"/>
    <w:rsid w:val="000D52C5"/>
    <w:rsid w:val="000D7FD3"/>
    <w:rsid w:val="000F55E8"/>
    <w:rsid w:val="000F5EF0"/>
    <w:rsid w:val="00101207"/>
    <w:rsid w:val="00102B88"/>
    <w:rsid w:val="001054E2"/>
    <w:rsid w:val="00114C2D"/>
    <w:rsid w:val="00136EC6"/>
    <w:rsid w:val="00180F2F"/>
    <w:rsid w:val="00195610"/>
    <w:rsid w:val="00197905"/>
    <w:rsid w:val="001B088C"/>
    <w:rsid w:val="001E467F"/>
    <w:rsid w:val="001E494C"/>
    <w:rsid w:val="001E53A9"/>
    <w:rsid w:val="001F1B23"/>
    <w:rsid w:val="002342FB"/>
    <w:rsid w:val="00242DD1"/>
    <w:rsid w:val="00244A16"/>
    <w:rsid w:val="002B1267"/>
    <w:rsid w:val="00310840"/>
    <w:rsid w:val="0035407A"/>
    <w:rsid w:val="00357EFB"/>
    <w:rsid w:val="003B37E6"/>
    <w:rsid w:val="003F3DD5"/>
    <w:rsid w:val="00407D01"/>
    <w:rsid w:val="004200F4"/>
    <w:rsid w:val="00422F89"/>
    <w:rsid w:val="00442B77"/>
    <w:rsid w:val="00462602"/>
    <w:rsid w:val="00495EE0"/>
    <w:rsid w:val="0049713B"/>
    <w:rsid w:val="004B6903"/>
    <w:rsid w:val="004D10DA"/>
    <w:rsid w:val="004F0AA0"/>
    <w:rsid w:val="005170F6"/>
    <w:rsid w:val="00517B48"/>
    <w:rsid w:val="00524B01"/>
    <w:rsid w:val="00534BDD"/>
    <w:rsid w:val="00557211"/>
    <w:rsid w:val="005804B7"/>
    <w:rsid w:val="005B433C"/>
    <w:rsid w:val="005B5200"/>
    <w:rsid w:val="00626B63"/>
    <w:rsid w:val="00671EC3"/>
    <w:rsid w:val="00695D38"/>
    <w:rsid w:val="006A0B67"/>
    <w:rsid w:val="006B734E"/>
    <w:rsid w:val="006C4E86"/>
    <w:rsid w:val="006D2BDB"/>
    <w:rsid w:val="006F71D8"/>
    <w:rsid w:val="0072392F"/>
    <w:rsid w:val="00725C55"/>
    <w:rsid w:val="007815E1"/>
    <w:rsid w:val="0078176F"/>
    <w:rsid w:val="007B466E"/>
    <w:rsid w:val="007B5C2E"/>
    <w:rsid w:val="007C45AD"/>
    <w:rsid w:val="007E548E"/>
    <w:rsid w:val="007F785F"/>
    <w:rsid w:val="00804250"/>
    <w:rsid w:val="008043A5"/>
    <w:rsid w:val="00824B4F"/>
    <w:rsid w:val="00840E43"/>
    <w:rsid w:val="008528D0"/>
    <w:rsid w:val="00892D75"/>
    <w:rsid w:val="008E31C2"/>
    <w:rsid w:val="008F704A"/>
    <w:rsid w:val="00912DD8"/>
    <w:rsid w:val="00932284"/>
    <w:rsid w:val="00933007"/>
    <w:rsid w:val="00992F89"/>
    <w:rsid w:val="009A1AC2"/>
    <w:rsid w:val="009E4FFC"/>
    <w:rsid w:val="00A0090D"/>
    <w:rsid w:val="00A011AB"/>
    <w:rsid w:val="00A11F44"/>
    <w:rsid w:val="00A17632"/>
    <w:rsid w:val="00A2447B"/>
    <w:rsid w:val="00A35E52"/>
    <w:rsid w:val="00A445C7"/>
    <w:rsid w:val="00A8223D"/>
    <w:rsid w:val="00A93470"/>
    <w:rsid w:val="00AA4F03"/>
    <w:rsid w:val="00AA639D"/>
    <w:rsid w:val="00AB6ACF"/>
    <w:rsid w:val="00AC5FFB"/>
    <w:rsid w:val="00AC6926"/>
    <w:rsid w:val="00AC72E6"/>
    <w:rsid w:val="00AD4579"/>
    <w:rsid w:val="00B265F0"/>
    <w:rsid w:val="00B276A0"/>
    <w:rsid w:val="00B3232E"/>
    <w:rsid w:val="00B94E33"/>
    <w:rsid w:val="00B96EF1"/>
    <w:rsid w:val="00BC4F03"/>
    <w:rsid w:val="00BD4E5D"/>
    <w:rsid w:val="00BF38E8"/>
    <w:rsid w:val="00C135C8"/>
    <w:rsid w:val="00C21E2B"/>
    <w:rsid w:val="00C24FFA"/>
    <w:rsid w:val="00C6085A"/>
    <w:rsid w:val="00C62068"/>
    <w:rsid w:val="00C85A3E"/>
    <w:rsid w:val="00C9197D"/>
    <w:rsid w:val="00CD12C3"/>
    <w:rsid w:val="00CE522C"/>
    <w:rsid w:val="00CF4B28"/>
    <w:rsid w:val="00D00180"/>
    <w:rsid w:val="00D03215"/>
    <w:rsid w:val="00D06324"/>
    <w:rsid w:val="00D46B23"/>
    <w:rsid w:val="00D5118B"/>
    <w:rsid w:val="00D53F2B"/>
    <w:rsid w:val="00D61465"/>
    <w:rsid w:val="00D6349D"/>
    <w:rsid w:val="00D63595"/>
    <w:rsid w:val="00DC479D"/>
    <w:rsid w:val="00DD3474"/>
    <w:rsid w:val="00DD56FE"/>
    <w:rsid w:val="00EA3B1C"/>
    <w:rsid w:val="00EA7A9B"/>
    <w:rsid w:val="00EC0165"/>
    <w:rsid w:val="00EC0319"/>
    <w:rsid w:val="00EF27CF"/>
    <w:rsid w:val="00F1225F"/>
    <w:rsid w:val="00F203F6"/>
    <w:rsid w:val="00F31188"/>
    <w:rsid w:val="00F44413"/>
    <w:rsid w:val="00F63DE2"/>
    <w:rsid w:val="00FA4922"/>
    <w:rsid w:val="00FB4878"/>
    <w:rsid w:val="00FE1AC4"/>
    <w:rsid w:val="00F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0B964"/>
  <w15:docId w15:val="{81955B05-8FB7-4304-9EBE-989F45B7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FA4922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A49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92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0DA"/>
  </w:style>
  <w:style w:type="paragraph" w:styleId="Stopka">
    <w:name w:val="footer"/>
    <w:basedOn w:val="Normalny"/>
    <w:link w:val="StopkaZnak"/>
    <w:uiPriority w:val="99"/>
    <w:unhideWhenUsed/>
    <w:rsid w:val="004D1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0DA"/>
  </w:style>
  <w:style w:type="paragraph" w:styleId="Bezodstpw">
    <w:name w:val="No Spacing"/>
    <w:qFormat/>
    <w:rsid w:val="002B126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Wypunktowanie,L1,Numerowanie,sw tekst,normalny tekst,List Paragraph,Preambuła,Nagłowek 3,lp1,Data wydania"/>
    <w:basedOn w:val="Normalny"/>
    <w:link w:val="AkapitzlistZnak"/>
    <w:uiPriority w:val="34"/>
    <w:qFormat/>
    <w:rsid w:val="002B126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ust">
    <w:name w:val="ust"/>
    <w:rsid w:val="002B126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126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B1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1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12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1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1267"/>
    <w:rPr>
      <w:b/>
      <w:bCs/>
      <w:sz w:val="20"/>
      <w:szCs w:val="20"/>
    </w:rPr>
  </w:style>
  <w:style w:type="character" w:customStyle="1" w:styleId="AkapitzlistZnak">
    <w:name w:val="Akapit z listą Znak"/>
    <w:aliases w:val="Wypunktowanie Znak,L1 Znak,Numerowanie Znak,sw tekst Znak,normalny tekst Znak,List Paragraph Znak,Preambuła Znak,Nagłowek 3 Znak,lp1 Znak,Data wydania Znak"/>
    <w:link w:val="Akapitzlist"/>
    <w:uiPriority w:val="34"/>
    <w:qFormat/>
    <w:rsid w:val="00C608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D52C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wog.zp@ron.mil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D11159-7560-4AB0-A9BB-0D90E7A918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Raczyńska Morawska Margareta</dc:creator>
  <cp:lastModifiedBy>Dobek Ewa</cp:lastModifiedBy>
  <cp:revision>85</cp:revision>
  <cp:lastPrinted>2024-03-06T10:29:00Z</cp:lastPrinted>
  <dcterms:created xsi:type="dcterms:W3CDTF">2020-01-21T12:36:00Z</dcterms:created>
  <dcterms:modified xsi:type="dcterms:W3CDTF">2025-05-16T08:13:00Z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4d7a168f-d3c3-45d5-83e4-99a018dc1c6a</vt:lpwstr>
  </property>
  <property fmtid="{D5CDD505-2E9C-101B-9397-08002B2CF9AE}" pid="3" name="bjSaver">
    <vt:lpwstr>hLAwED8a3b+nJ65rQPQB8xX42C+8bkEB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