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C3F284" w14:textId="1FE4148E" w:rsidR="00025916" w:rsidRPr="00D30032" w:rsidRDefault="00000000" w:rsidP="00992CAB">
      <w:pPr>
        <w:spacing w:after="0" w:line="276" w:lineRule="auto"/>
        <w:ind w:left="127" w:right="0" w:firstLine="6961"/>
        <w:jc w:val="right"/>
        <w:rPr>
          <w:bCs/>
        </w:rPr>
      </w:pPr>
      <w:r w:rsidRPr="00D30032">
        <w:rPr>
          <w:bCs/>
        </w:rPr>
        <w:t xml:space="preserve">Załącznik nr </w:t>
      </w:r>
      <w:r w:rsidR="00992CAB">
        <w:rPr>
          <w:bCs/>
        </w:rPr>
        <w:t xml:space="preserve">1 </w:t>
      </w:r>
      <w:r w:rsidRPr="00D30032">
        <w:rPr>
          <w:bCs/>
        </w:rPr>
        <w:t>do</w:t>
      </w:r>
      <w:r w:rsidR="00025916" w:rsidRPr="00D30032">
        <w:rPr>
          <w:bCs/>
        </w:rPr>
        <w:t xml:space="preserve"> </w:t>
      </w:r>
      <w:r w:rsidR="00992CAB">
        <w:rPr>
          <w:bCs/>
        </w:rPr>
        <w:t>SWZ</w:t>
      </w:r>
    </w:p>
    <w:p w14:paraId="03CE71CF" w14:textId="0BF55099" w:rsidR="00D45A87" w:rsidRPr="00D30032" w:rsidRDefault="0025001E" w:rsidP="002461DC">
      <w:pPr>
        <w:spacing w:after="0" w:line="276" w:lineRule="auto"/>
        <w:ind w:left="0" w:right="0" w:firstLine="0"/>
        <w:jc w:val="left"/>
        <w:rPr>
          <w:bCs/>
        </w:rPr>
      </w:pPr>
      <w:r w:rsidRPr="00D30032">
        <w:rPr>
          <w:bCs/>
        </w:rPr>
        <w:t>WR.042.01.2025</w:t>
      </w:r>
      <w:r w:rsidR="00000000" w:rsidRPr="00D30032">
        <w:rPr>
          <w:bCs/>
        </w:rPr>
        <w:t xml:space="preserve"> </w:t>
      </w:r>
    </w:p>
    <w:p w14:paraId="21F0B531" w14:textId="77777777" w:rsidR="00D45A87" w:rsidRDefault="00000000" w:rsidP="002461DC">
      <w:pPr>
        <w:spacing w:after="0" w:line="276" w:lineRule="auto"/>
        <w:ind w:left="142" w:right="0" w:firstLine="0"/>
        <w:jc w:val="left"/>
      </w:pPr>
      <w:r>
        <w:rPr>
          <w:b/>
        </w:rPr>
        <w:t xml:space="preserve"> </w:t>
      </w:r>
    </w:p>
    <w:p w14:paraId="2A63EBF9" w14:textId="77777777" w:rsidR="00D45A87" w:rsidRDefault="00000000" w:rsidP="002461DC">
      <w:pPr>
        <w:spacing w:after="0" w:line="276" w:lineRule="auto"/>
        <w:ind w:left="143" w:right="0"/>
        <w:jc w:val="center"/>
      </w:pPr>
      <w:r>
        <w:rPr>
          <w:b/>
          <w:sz w:val="24"/>
        </w:rPr>
        <w:t>OPIS PRZEMIOTU ZAMÓWIENIA DLA ZADANIA PN.:</w:t>
      </w:r>
      <w:r>
        <w:rPr>
          <w:sz w:val="24"/>
        </w:rPr>
        <w:t xml:space="preserve"> </w:t>
      </w:r>
    </w:p>
    <w:p w14:paraId="4E52535F" w14:textId="20C04F92" w:rsidR="00D45A87" w:rsidRDefault="00000000" w:rsidP="002461DC">
      <w:pPr>
        <w:spacing w:after="0" w:line="276" w:lineRule="auto"/>
        <w:ind w:left="143" w:right="4"/>
        <w:jc w:val="center"/>
      </w:pPr>
      <w:r>
        <w:rPr>
          <w:b/>
          <w:sz w:val="24"/>
        </w:rPr>
        <w:t>„</w:t>
      </w:r>
      <w:r w:rsidR="00547A46">
        <w:rPr>
          <w:b/>
          <w:sz w:val="24"/>
        </w:rPr>
        <w:t>Studia podyplomowe dla nauczycieli”</w:t>
      </w:r>
      <w:r>
        <w:rPr>
          <w:b/>
          <w:sz w:val="24"/>
        </w:rPr>
        <w:t xml:space="preserve"> </w:t>
      </w:r>
    </w:p>
    <w:p w14:paraId="475536C2" w14:textId="77777777" w:rsidR="00D45A87" w:rsidRDefault="00000000" w:rsidP="002461DC">
      <w:pPr>
        <w:spacing w:after="0" w:line="276" w:lineRule="auto"/>
        <w:ind w:left="191" w:right="0" w:firstLine="0"/>
        <w:jc w:val="center"/>
      </w:pPr>
      <w:r>
        <w:rPr>
          <w:b/>
          <w:sz w:val="24"/>
        </w:rPr>
        <w:t xml:space="preserve"> </w:t>
      </w:r>
    </w:p>
    <w:p w14:paraId="3F656DBB" w14:textId="40D390EF" w:rsidR="00547A46" w:rsidRDefault="00000000" w:rsidP="002461DC">
      <w:pPr>
        <w:spacing w:after="0" w:line="276" w:lineRule="auto"/>
        <w:ind w:left="137" w:right="0"/>
      </w:pPr>
      <w:r>
        <w:t xml:space="preserve">Zamówienie przeznaczone dla </w:t>
      </w:r>
      <w:r w:rsidR="00F82293">
        <w:t>nauczycieli placówek oświatowych Miasta i Gminy Pleszew</w:t>
      </w:r>
      <w:r>
        <w:t xml:space="preserve"> w ramach projektu </w:t>
      </w:r>
      <w:r w:rsidR="00F82293">
        <w:t xml:space="preserve">nr </w:t>
      </w:r>
      <w:r w:rsidR="00366119">
        <w:t xml:space="preserve">FEWP.06.08-IZ.00-0015/25 pn. </w:t>
      </w:r>
      <w:r>
        <w:t>„</w:t>
      </w:r>
      <w:r w:rsidR="00547A46">
        <w:t>Rozwój edukacji i kształcenia w Mieście i Gminie Pleszew”</w:t>
      </w:r>
      <w:r w:rsidR="0025001E">
        <w:t>, zadanie nr 1.</w:t>
      </w:r>
      <w:r w:rsidR="00366119">
        <w:t xml:space="preserve"> Projekt realizowany w ramach umowy o dofinansowanie </w:t>
      </w:r>
      <w:r w:rsidR="00402C6E">
        <w:t xml:space="preserve">projektu </w:t>
      </w:r>
      <w:r w:rsidR="0025001E">
        <w:t xml:space="preserve">w </w:t>
      </w:r>
      <w:r w:rsidR="0025001E" w:rsidRPr="00402C6E">
        <w:t>ramach Programu Fundusze Europejskie Dla Wielkopolski</w:t>
      </w:r>
      <w:r w:rsidR="0025001E">
        <w:t xml:space="preserve"> </w:t>
      </w:r>
      <w:r w:rsidR="0025001E" w:rsidRPr="00402C6E">
        <w:t>2021-2027</w:t>
      </w:r>
      <w:r w:rsidR="0025001E">
        <w:t>,</w:t>
      </w:r>
      <w:r w:rsidR="0025001E" w:rsidRPr="00402C6E">
        <w:t xml:space="preserve"> nr umowy</w:t>
      </w:r>
      <w:r w:rsidR="00402C6E" w:rsidRPr="00402C6E">
        <w:t>: FEWP.06.08-IZ.00-0015/24-00</w:t>
      </w:r>
      <w:r w:rsidR="0025001E">
        <w:t xml:space="preserve">. </w:t>
      </w:r>
    </w:p>
    <w:p w14:paraId="0655A8CD" w14:textId="77777777" w:rsidR="00547A46" w:rsidRDefault="00547A46" w:rsidP="002461DC">
      <w:pPr>
        <w:spacing w:after="0" w:line="276" w:lineRule="auto"/>
        <w:ind w:left="137" w:right="0"/>
      </w:pPr>
    </w:p>
    <w:p w14:paraId="79B82C83" w14:textId="69A2FF66" w:rsidR="00D45A87" w:rsidRDefault="00000000" w:rsidP="002461DC">
      <w:pPr>
        <w:spacing w:after="0" w:line="276" w:lineRule="auto"/>
        <w:ind w:left="137" w:right="0" w:firstLine="0"/>
        <w:jc w:val="center"/>
        <w:rPr>
          <w:sz w:val="24"/>
        </w:rPr>
      </w:pPr>
      <w:r>
        <w:rPr>
          <w:b/>
          <w:sz w:val="24"/>
          <w:u w:val="single" w:color="000000"/>
        </w:rPr>
        <w:t xml:space="preserve">ZAMÓWIENIE PODZIELONE NA </w:t>
      </w:r>
      <w:r w:rsidR="0063017B">
        <w:rPr>
          <w:b/>
          <w:sz w:val="24"/>
          <w:u w:val="single" w:color="000000"/>
        </w:rPr>
        <w:t>3</w:t>
      </w:r>
      <w:r>
        <w:rPr>
          <w:b/>
          <w:sz w:val="24"/>
          <w:u w:val="single" w:color="000000"/>
        </w:rPr>
        <w:t xml:space="preserve"> CZĘŚCI</w:t>
      </w:r>
      <w:r>
        <w:rPr>
          <w:sz w:val="24"/>
        </w:rPr>
        <w:t xml:space="preserve"> </w:t>
      </w:r>
    </w:p>
    <w:p w14:paraId="4B77ECBD" w14:textId="77777777" w:rsidR="00B00F30" w:rsidRDefault="00B00F30" w:rsidP="002461DC">
      <w:pPr>
        <w:spacing w:after="0" w:line="276" w:lineRule="auto"/>
        <w:ind w:left="137" w:right="0" w:firstLine="0"/>
        <w:jc w:val="center"/>
      </w:pPr>
    </w:p>
    <w:p w14:paraId="299092B4" w14:textId="52C1F60F" w:rsidR="00D45A87" w:rsidRDefault="00000000" w:rsidP="002461DC">
      <w:pPr>
        <w:spacing w:after="0" w:line="276" w:lineRule="auto"/>
        <w:ind w:left="137" w:right="0"/>
        <w:rPr>
          <w:b/>
        </w:rPr>
      </w:pPr>
      <w:r>
        <w:rPr>
          <w:b/>
        </w:rPr>
        <w:t>I CZĘŚĆ ZAMÓWIENI</w:t>
      </w:r>
      <w:r w:rsidR="007B67DC">
        <w:rPr>
          <w:b/>
        </w:rPr>
        <w:t xml:space="preserve">A: </w:t>
      </w:r>
      <w:r>
        <w:rPr>
          <w:b/>
        </w:rPr>
        <w:t xml:space="preserve"> </w:t>
      </w:r>
      <w:r w:rsidR="00BB352C" w:rsidRPr="00BB352C">
        <w:rPr>
          <w:b/>
        </w:rPr>
        <w:t xml:space="preserve">Doradztwo zawodowe i edukacja z elementami </w:t>
      </w:r>
      <w:proofErr w:type="spellStart"/>
      <w:r w:rsidR="00BB352C" w:rsidRPr="00BB352C">
        <w:rPr>
          <w:b/>
        </w:rPr>
        <w:t>tutoringu</w:t>
      </w:r>
      <w:proofErr w:type="spellEnd"/>
      <w:r w:rsidR="00BB352C">
        <w:rPr>
          <w:b/>
        </w:rPr>
        <w:t xml:space="preserve"> </w:t>
      </w:r>
      <w:r>
        <w:rPr>
          <w:b/>
        </w:rPr>
        <w:t xml:space="preserve">- studia podyplomowe zakończone uzyskaniem </w:t>
      </w:r>
      <w:r w:rsidR="00BB352C">
        <w:rPr>
          <w:b/>
        </w:rPr>
        <w:t>świadectw</w:t>
      </w:r>
      <w:r w:rsidR="007F569F">
        <w:rPr>
          <w:b/>
        </w:rPr>
        <w:t xml:space="preserve">a </w:t>
      </w:r>
      <w:r w:rsidR="00BB352C">
        <w:rPr>
          <w:b/>
        </w:rPr>
        <w:t>ukończenia</w:t>
      </w:r>
      <w:r w:rsidR="00EF3783">
        <w:rPr>
          <w:b/>
        </w:rPr>
        <w:t xml:space="preserve"> studiów podyplomowych</w:t>
      </w:r>
      <w:r w:rsidR="00B00F30">
        <w:rPr>
          <w:b/>
        </w:rPr>
        <w:t>.</w:t>
      </w:r>
    </w:p>
    <w:p w14:paraId="68037795" w14:textId="77777777" w:rsidR="00B00F30" w:rsidRDefault="00B00F30" w:rsidP="002461DC">
      <w:pPr>
        <w:spacing w:after="0" w:line="276" w:lineRule="auto"/>
        <w:ind w:left="137" w:right="0"/>
      </w:pPr>
    </w:p>
    <w:p w14:paraId="2A58D9A2" w14:textId="61276B78" w:rsidR="00D45A87" w:rsidRDefault="00000000" w:rsidP="00E31E2A">
      <w:pPr>
        <w:numPr>
          <w:ilvl w:val="0"/>
          <w:numId w:val="1"/>
        </w:numPr>
        <w:spacing w:after="0" w:line="276" w:lineRule="auto"/>
        <w:ind w:right="0" w:hanging="348"/>
      </w:pPr>
      <w:r>
        <w:rPr>
          <w:b/>
        </w:rPr>
        <w:t xml:space="preserve">Przedmiot zamówienia – </w:t>
      </w:r>
      <w:r w:rsidR="00BB352C" w:rsidRPr="00BB352C">
        <w:t xml:space="preserve">Doradztwo zawodowe i edukacja z elementami </w:t>
      </w:r>
      <w:proofErr w:type="spellStart"/>
      <w:r w:rsidR="00BB352C" w:rsidRPr="00BB352C">
        <w:t>tutoringu</w:t>
      </w:r>
      <w:proofErr w:type="spellEnd"/>
      <w:r w:rsidR="00BB352C" w:rsidRPr="00BB352C">
        <w:t xml:space="preserve"> - studia podyplomowe zakończone uzyskaniem świadectwem ukończenia</w:t>
      </w:r>
      <w:r w:rsidR="00BB352C">
        <w:t xml:space="preserve"> </w:t>
      </w:r>
      <w:r w:rsidR="0017289D">
        <w:t>studium podyplomowych</w:t>
      </w:r>
      <w:r w:rsidR="00E31E2A">
        <w:t>.</w:t>
      </w:r>
    </w:p>
    <w:p w14:paraId="2DA1F851" w14:textId="0564E534" w:rsidR="00D45A87" w:rsidRDefault="00000000" w:rsidP="00E31E2A">
      <w:pPr>
        <w:spacing w:after="0" w:line="276" w:lineRule="auto"/>
        <w:ind w:left="720" w:right="0" w:hanging="360"/>
      </w:pPr>
      <w:r>
        <w:t>1.</w:t>
      </w:r>
      <w:r>
        <w:rPr>
          <w:rFonts w:ascii="Arial" w:eastAsia="Arial" w:hAnsi="Arial" w:cs="Arial"/>
        </w:rPr>
        <w:t xml:space="preserve"> </w:t>
      </w:r>
      <w:r>
        <w:t>Przedmiotem zamówienia jest kompleksowa usługa szkolnictwa wyższego obejmująca zorganizowanie i przeprowadzenie studiów podyplomowych dwusemestralnych</w:t>
      </w:r>
      <w:r w:rsidR="00A76BD1">
        <w:t xml:space="preserve"> </w:t>
      </w:r>
      <w:r w:rsidR="00A76BD1" w:rsidRPr="00A76BD1">
        <w:t xml:space="preserve">Doradztwo zawodowe i edukacja z elementami </w:t>
      </w:r>
      <w:proofErr w:type="spellStart"/>
      <w:r w:rsidR="00A76BD1" w:rsidRPr="00A76BD1">
        <w:t>tutoringu</w:t>
      </w:r>
      <w:proofErr w:type="spellEnd"/>
      <w:r w:rsidR="00A76BD1" w:rsidRPr="00A76BD1">
        <w:t xml:space="preserve"> - studia podyplomowe zakończone uzyskaniem </w:t>
      </w:r>
      <w:r w:rsidR="007F569F" w:rsidRPr="007F569F">
        <w:t xml:space="preserve">świadectwa ukończenia studiów podyplomowych </w:t>
      </w:r>
      <w:r>
        <w:t xml:space="preserve">dla </w:t>
      </w:r>
      <w:r w:rsidR="0017289D" w:rsidRPr="00773A5B">
        <w:rPr>
          <w:b/>
          <w:bCs/>
        </w:rPr>
        <w:t>6</w:t>
      </w:r>
      <w:r>
        <w:rPr>
          <w:b/>
        </w:rPr>
        <w:t xml:space="preserve"> uczestników </w:t>
      </w:r>
      <w:r>
        <w:t xml:space="preserve">tj. </w:t>
      </w:r>
      <w:r w:rsidR="0017289D">
        <w:t>6</w:t>
      </w:r>
      <w:r>
        <w:t xml:space="preserve"> </w:t>
      </w:r>
      <w:r w:rsidR="002134EA">
        <w:t xml:space="preserve">nauczycieli szkół Miasta i Gminy Pleszew. </w:t>
      </w:r>
    </w:p>
    <w:p w14:paraId="621E09C7" w14:textId="77777777" w:rsidR="00545577" w:rsidRPr="00545577" w:rsidRDefault="00545577" w:rsidP="002461DC">
      <w:pPr>
        <w:spacing w:after="0" w:line="276" w:lineRule="auto"/>
        <w:ind w:left="708" w:right="0" w:firstLine="0"/>
        <w:jc w:val="left"/>
      </w:pPr>
    </w:p>
    <w:p w14:paraId="14119C06" w14:textId="0C382CDE" w:rsidR="00D45A87" w:rsidRDefault="00000000" w:rsidP="002461DC">
      <w:pPr>
        <w:numPr>
          <w:ilvl w:val="0"/>
          <w:numId w:val="1"/>
        </w:numPr>
        <w:spacing w:after="0" w:line="276" w:lineRule="auto"/>
        <w:ind w:right="0" w:hanging="348"/>
        <w:jc w:val="left"/>
      </w:pPr>
      <w:r>
        <w:rPr>
          <w:b/>
        </w:rPr>
        <w:t xml:space="preserve">Szczególne elementy przedmiotu zamówienia dotyczące organizacji i sposobu przeprowadzenia studiów podyplomowych: </w:t>
      </w:r>
      <w:r>
        <w:t xml:space="preserve"> </w:t>
      </w:r>
    </w:p>
    <w:p w14:paraId="029B4728" w14:textId="77777777" w:rsidR="00D45A87" w:rsidRDefault="00000000" w:rsidP="002461DC">
      <w:pPr>
        <w:spacing w:after="0" w:line="276" w:lineRule="auto"/>
        <w:ind w:left="720" w:right="0" w:hanging="360"/>
      </w:pPr>
      <w:r>
        <w:t>1.</w:t>
      </w:r>
      <w:r w:rsidRPr="00296B45">
        <w:t xml:space="preserve"> </w:t>
      </w:r>
      <w:r w:rsidRPr="00296B45">
        <w:tab/>
      </w:r>
      <w:r>
        <w:t xml:space="preserve">Minimalny zakres tematyki studiów podyplomowych obejmuje:  </w:t>
      </w:r>
    </w:p>
    <w:p w14:paraId="0C2A003A" w14:textId="32172EBC" w:rsidR="00BC79A4" w:rsidRPr="00821FF6" w:rsidRDefault="003D208D" w:rsidP="002461DC">
      <w:pPr>
        <w:numPr>
          <w:ilvl w:val="0"/>
          <w:numId w:val="24"/>
        </w:numPr>
        <w:spacing w:after="0" w:line="276" w:lineRule="auto"/>
        <w:ind w:right="0" w:hanging="425"/>
        <w:rPr>
          <w:color w:val="auto"/>
        </w:rPr>
      </w:pPr>
      <w:r w:rsidRPr="00821FF6">
        <w:rPr>
          <w:color w:val="auto"/>
        </w:rPr>
        <w:t>Podstawy prawne i etyczne doradztwa zawodowego.</w:t>
      </w:r>
    </w:p>
    <w:p w14:paraId="4219B6C7" w14:textId="3482D5D4" w:rsidR="003D208D" w:rsidRPr="00821FF6" w:rsidRDefault="003D208D" w:rsidP="00821FF6">
      <w:pPr>
        <w:numPr>
          <w:ilvl w:val="0"/>
          <w:numId w:val="24"/>
        </w:numPr>
        <w:spacing w:after="0" w:line="276" w:lineRule="auto"/>
        <w:ind w:right="0" w:hanging="425"/>
        <w:rPr>
          <w:color w:val="auto"/>
        </w:rPr>
      </w:pPr>
      <w:r w:rsidRPr="00821FF6">
        <w:rPr>
          <w:color w:val="auto"/>
        </w:rPr>
        <w:t>Rozwój zawodowy człowieka</w:t>
      </w:r>
      <w:r w:rsidR="00821FF6">
        <w:rPr>
          <w:color w:val="auto"/>
        </w:rPr>
        <w:t>.</w:t>
      </w:r>
    </w:p>
    <w:p w14:paraId="77C11B67" w14:textId="1A51EAA7" w:rsidR="00821FF6" w:rsidRPr="00821FF6" w:rsidRDefault="00821FF6" w:rsidP="00821FF6">
      <w:pPr>
        <w:numPr>
          <w:ilvl w:val="0"/>
          <w:numId w:val="24"/>
        </w:numPr>
        <w:spacing w:after="0" w:line="276" w:lineRule="auto"/>
        <w:ind w:right="0" w:hanging="425"/>
        <w:rPr>
          <w:color w:val="auto"/>
        </w:rPr>
      </w:pPr>
      <w:r w:rsidRPr="00821FF6">
        <w:rPr>
          <w:color w:val="auto"/>
        </w:rPr>
        <w:t>Elementy psychologii rozwojowej i społecznej</w:t>
      </w:r>
      <w:r>
        <w:rPr>
          <w:color w:val="auto"/>
        </w:rPr>
        <w:t>.</w:t>
      </w:r>
    </w:p>
    <w:p w14:paraId="28DA4042" w14:textId="53A3CAD4" w:rsidR="00821FF6" w:rsidRPr="00821FF6" w:rsidRDefault="00821FF6" w:rsidP="00821FF6">
      <w:pPr>
        <w:numPr>
          <w:ilvl w:val="0"/>
          <w:numId w:val="24"/>
        </w:numPr>
        <w:spacing w:after="0" w:line="276" w:lineRule="auto"/>
        <w:ind w:right="0" w:hanging="425"/>
        <w:rPr>
          <w:color w:val="auto"/>
        </w:rPr>
      </w:pPr>
      <w:r w:rsidRPr="00821FF6">
        <w:rPr>
          <w:color w:val="auto"/>
        </w:rPr>
        <w:t>Planowanie własnego rozwoju i podejmowanie decyzji edukacyjno-zawodowych</w:t>
      </w:r>
      <w:r>
        <w:rPr>
          <w:color w:val="auto"/>
        </w:rPr>
        <w:t>.</w:t>
      </w:r>
    </w:p>
    <w:p w14:paraId="57DFF7E5" w14:textId="4DA90FC4" w:rsidR="00821FF6" w:rsidRPr="00821FF6" w:rsidRDefault="00821FF6" w:rsidP="00821FF6">
      <w:pPr>
        <w:numPr>
          <w:ilvl w:val="0"/>
          <w:numId w:val="24"/>
        </w:numPr>
        <w:spacing w:after="0" w:line="276" w:lineRule="auto"/>
        <w:ind w:right="0" w:hanging="425"/>
        <w:rPr>
          <w:color w:val="auto"/>
        </w:rPr>
      </w:pPr>
      <w:r w:rsidRPr="00821FF6">
        <w:rPr>
          <w:color w:val="auto"/>
        </w:rPr>
        <w:t>Świat zawodów i rynek pracy</w:t>
      </w:r>
      <w:r>
        <w:rPr>
          <w:color w:val="auto"/>
        </w:rPr>
        <w:t>.</w:t>
      </w:r>
    </w:p>
    <w:p w14:paraId="4FCA81A2" w14:textId="5273D8E4" w:rsidR="003D208D" w:rsidRPr="004831E1" w:rsidRDefault="004831E1" w:rsidP="002461DC">
      <w:pPr>
        <w:numPr>
          <w:ilvl w:val="0"/>
          <w:numId w:val="24"/>
        </w:numPr>
        <w:spacing w:after="0" w:line="276" w:lineRule="auto"/>
        <w:ind w:right="0" w:hanging="425"/>
        <w:rPr>
          <w:color w:val="auto"/>
        </w:rPr>
      </w:pPr>
      <w:r w:rsidRPr="004831E1">
        <w:rPr>
          <w:color w:val="auto"/>
        </w:rPr>
        <w:t>Metodyka pracy z treściami programowymi doradztwa zawodowego w szkole podstawowej.</w:t>
      </w:r>
    </w:p>
    <w:p w14:paraId="5FCF8E58" w14:textId="59D6D86A" w:rsidR="004831E1" w:rsidRPr="004831E1" w:rsidRDefault="004831E1" w:rsidP="002461DC">
      <w:pPr>
        <w:numPr>
          <w:ilvl w:val="0"/>
          <w:numId w:val="24"/>
        </w:numPr>
        <w:spacing w:after="0" w:line="276" w:lineRule="auto"/>
        <w:ind w:right="0" w:hanging="425"/>
        <w:rPr>
          <w:color w:val="auto"/>
        </w:rPr>
      </w:pPr>
      <w:r w:rsidRPr="004831E1">
        <w:rPr>
          <w:color w:val="auto"/>
        </w:rPr>
        <w:t xml:space="preserve">Podstawy </w:t>
      </w:r>
      <w:proofErr w:type="spellStart"/>
      <w:r w:rsidRPr="004831E1">
        <w:rPr>
          <w:color w:val="auto"/>
        </w:rPr>
        <w:t>tutoringu</w:t>
      </w:r>
      <w:proofErr w:type="spellEnd"/>
      <w:r w:rsidRPr="004831E1">
        <w:rPr>
          <w:color w:val="auto"/>
        </w:rPr>
        <w:t>.</w:t>
      </w:r>
    </w:p>
    <w:p w14:paraId="51339CE2" w14:textId="0B1A4157" w:rsidR="004831E1" w:rsidRPr="007A399D" w:rsidRDefault="004831E1" w:rsidP="004831E1">
      <w:pPr>
        <w:numPr>
          <w:ilvl w:val="0"/>
          <w:numId w:val="24"/>
        </w:numPr>
        <w:spacing w:after="0" w:line="276" w:lineRule="auto"/>
        <w:ind w:right="0" w:hanging="425"/>
        <w:rPr>
          <w:color w:val="auto"/>
        </w:rPr>
      </w:pPr>
      <w:r w:rsidRPr="007A399D">
        <w:rPr>
          <w:color w:val="auto"/>
        </w:rPr>
        <w:t xml:space="preserve">Proces </w:t>
      </w:r>
      <w:proofErr w:type="spellStart"/>
      <w:r w:rsidRPr="007A399D">
        <w:rPr>
          <w:color w:val="auto"/>
        </w:rPr>
        <w:t>tutorski</w:t>
      </w:r>
      <w:proofErr w:type="spellEnd"/>
      <w:r w:rsidRPr="007A399D">
        <w:rPr>
          <w:color w:val="auto"/>
        </w:rPr>
        <w:t xml:space="preserve"> w </w:t>
      </w:r>
      <w:r>
        <w:rPr>
          <w:color w:val="auto"/>
        </w:rPr>
        <w:t>doradztwie zawodowym.</w:t>
      </w:r>
    </w:p>
    <w:p w14:paraId="074784EF" w14:textId="3F7B6965" w:rsidR="00D45A87" w:rsidRDefault="00D45A87" w:rsidP="002461DC">
      <w:pPr>
        <w:spacing w:after="0" w:line="276" w:lineRule="auto"/>
        <w:ind w:left="142" w:right="0" w:firstLine="0"/>
        <w:jc w:val="left"/>
      </w:pPr>
    </w:p>
    <w:p w14:paraId="5DC38350" w14:textId="09825BAF" w:rsidR="00D45A87" w:rsidRDefault="00000000" w:rsidP="002461DC">
      <w:pPr>
        <w:spacing w:after="0" w:line="276" w:lineRule="auto"/>
        <w:ind w:left="137" w:right="0"/>
        <w:jc w:val="left"/>
        <w:rPr>
          <w:b/>
        </w:rPr>
      </w:pPr>
      <w:r>
        <w:rPr>
          <w:b/>
        </w:rPr>
        <w:t xml:space="preserve">II CZĘŚĆ ZAMÓWIENIA: </w:t>
      </w:r>
      <w:proofErr w:type="spellStart"/>
      <w:r w:rsidR="00247DEB" w:rsidRPr="00247DEB">
        <w:rPr>
          <w:b/>
        </w:rPr>
        <w:t>Neurodydaktyka</w:t>
      </w:r>
      <w:proofErr w:type="spellEnd"/>
      <w:r w:rsidR="00247DEB" w:rsidRPr="00247DEB">
        <w:rPr>
          <w:b/>
        </w:rPr>
        <w:t xml:space="preserve"> z elementami </w:t>
      </w:r>
      <w:proofErr w:type="spellStart"/>
      <w:r w:rsidR="00247DEB" w:rsidRPr="00247DEB">
        <w:rPr>
          <w:b/>
        </w:rPr>
        <w:t>tutoringu</w:t>
      </w:r>
      <w:proofErr w:type="spellEnd"/>
      <w:r w:rsidR="00247DEB" w:rsidRPr="00247DEB">
        <w:rPr>
          <w:b/>
        </w:rPr>
        <w:t xml:space="preserve"> i mentoringu</w:t>
      </w:r>
      <w:r w:rsidR="00247DEB">
        <w:rPr>
          <w:b/>
        </w:rPr>
        <w:t xml:space="preserve"> </w:t>
      </w:r>
      <w:r w:rsidR="00247DEB" w:rsidRPr="00247DEB">
        <w:rPr>
          <w:b/>
        </w:rPr>
        <w:t>- studia podyplomowe zakończone uzyskaniem świadectwa ukończenia studiów podyplomowych</w:t>
      </w:r>
      <w:r w:rsidR="00545577">
        <w:rPr>
          <w:b/>
        </w:rPr>
        <w:t>.</w:t>
      </w:r>
    </w:p>
    <w:p w14:paraId="584857A3" w14:textId="77777777" w:rsidR="00545577" w:rsidRDefault="00545577" w:rsidP="002461DC">
      <w:pPr>
        <w:spacing w:after="0" w:line="276" w:lineRule="auto"/>
        <w:ind w:left="137" w:right="0"/>
        <w:jc w:val="left"/>
      </w:pPr>
    </w:p>
    <w:p w14:paraId="309180A3" w14:textId="6B3E58BB" w:rsidR="00D45A87" w:rsidRDefault="00000000" w:rsidP="002461DC">
      <w:pPr>
        <w:numPr>
          <w:ilvl w:val="0"/>
          <w:numId w:val="3"/>
        </w:numPr>
        <w:spacing w:after="0" w:line="276" w:lineRule="auto"/>
        <w:ind w:right="0" w:hanging="206"/>
      </w:pPr>
      <w:r>
        <w:rPr>
          <w:b/>
        </w:rPr>
        <w:t xml:space="preserve">Przedmiot zamówienia – </w:t>
      </w:r>
      <w:proofErr w:type="spellStart"/>
      <w:r w:rsidR="00247DEB" w:rsidRPr="00247DEB">
        <w:t>Neurodydaktyka</w:t>
      </w:r>
      <w:proofErr w:type="spellEnd"/>
      <w:r w:rsidR="00247DEB" w:rsidRPr="00247DEB">
        <w:t xml:space="preserve"> z elementami </w:t>
      </w:r>
      <w:proofErr w:type="spellStart"/>
      <w:r w:rsidR="00247DEB" w:rsidRPr="00247DEB">
        <w:t>tutoringu</w:t>
      </w:r>
      <w:proofErr w:type="spellEnd"/>
      <w:r w:rsidR="00247DEB" w:rsidRPr="00247DEB">
        <w:t xml:space="preserve"> i mentoringu - studia podyplomowe zakończone uzyskaniem świadectwa ukończenia studiów podyplomowych</w:t>
      </w:r>
    </w:p>
    <w:p w14:paraId="6FB7B846" w14:textId="61D1E634" w:rsidR="000F3A23" w:rsidRDefault="00000000" w:rsidP="002461DC">
      <w:pPr>
        <w:pStyle w:val="Akapitzlist"/>
        <w:spacing w:after="0" w:line="276" w:lineRule="auto"/>
        <w:ind w:left="708" w:right="0" w:firstLine="0"/>
      </w:pPr>
      <w:r>
        <w:t xml:space="preserve">Przedmiotem zamówienia jest kompleksowa usługa szkolnictwa wyższego obejmująca zorganizowanie i przeprowadzenie studiów podyplomowych dwusemestralnych </w:t>
      </w:r>
      <w:proofErr w:type="spellStart"/>
      <w:r w:rsidR="000F3A23" w:rsidRPr="000F3A23">
        <w:t>Neurodydaktyka</w:t>
      </w:r>
      <w:proofErr w:type="spellEnd"/>
      <w:r w:rsidR="000F3A23" w:rsidRPr="000F3A23">
        <w:t xml:space="preserve"> z elementami </w:t>
      </w:r>
      <w:proofErr w:type="spellStart"/>
      <w:r w:rsidR="000F3A23" w:rsidRPr="000F3A23">
        <w:t>tutoringu</w:t>
      </w:r>
      <w:proofErr w:type="spellEnd"/>
      <w:r w:rsidR="000F3A23" w:rsidRPr="000F3A23">
        <w:t xml:space="preserve"> i mentoringu - studia podyplomowe zakończone uzyskaniem świadectwa </w:t>
      </w:r>
      <w:r w:rsidR="000F3A23" w:rsidRPr="000F3A23">
        <w:lastRenderedPageBreak/>
        <w:t>ukończenia studiów podyplomowych</w:t>
      </w:r>
      <w:r w:rsidR="000F3A23">
        <w:t xml:space="preserve"> </w:t>
      </w:r>
      <w:r>
        <w:t xml:space="preserve">dla </w:t>
      </w:r>
      <w:r w:rsidRPr="000F3A23">
        <w:rPr>
          <w:b/>
        </w:rPr>
        <w:t xml:space="preserve">16 uczestników </w:t>
      </w:r>
      <w:r w:rsidR="000F3A23" w:rsidRPr="000F3A23">
        <w:t xml:space="preserve">tj. </w:t>
      </w:r>
      <w:r w:rsidR="00025916">
        <w:t>1</w:t>
      </w:r>
      <w:r w:rsidR="000F3A23" w:rsidRPr="000F3A23">
        <w:t xml:space="preserve">6 nauczycieli szkół Miasta i Gminy Pleszew. </w:t>
      </w:r>
    </w:p>
    <w:p w14:paraId="2230C480" w14:textId="77777777" w:rsidR="00545577" w:rsidRDefault="00545577" w:rsidP="002461DC">
      <w:pPr>
        <w:spacing w:after="0" w:line="276" w:lineRule="auto"/>
        <w:ind w:left="708" w:right="0" w:firstLine="0"/>
        <w:jc w:val="left"/>
        <w:rPr>
          <w:b/>
        </w:rPr>
      </w:pPr>
    </w:p>
    <w:p w14:paraId="0943CAEA" w14:textId="6A56E234" w:rsidR="00D45A87" w:rsidRPr="00B77AA8" w:rsidRDefault="00000000" w:rsidP="002461DC">
      <w:pPr>
        <w:numPr>
          <w:ilvl w:val="0"/>
          <w:numId w:val="3"/>
        </w:numPr>
        <w:spacing w:after="0" w:line="276" w:lineRule="auto"/>
        <w:ind w:right="0" w:hanging="206"/>
        <w:jc w:val="left"/>
        <w:rPr>
          <w:b/>
        </w:rPr>
      </w:pPr>
      <w:r w:rsidRPr="000F3A23">
        <w:rPr>
          <w:b/>
        </w:rPr>
        <w:t xml:space="preserve">Szczególne elementy przedmiotu zamówienia dotyczące organizacji i sposobu przeprowadzenia studiów podyplomowych:  </w:t>
      </w:r>
    </w:p>
    <w:p w14:paraId="08CC2BCF" w14:textId="77777777" w:rsidR="00D45A87" w:rsidRDefault="00000000" w:rsidP="002461DC">
      <w:pPr>
        <w:tabs>
          <w:tab w:val="center" w:pos="3527"/>
        </w:tabs>
        <w:spacing w:after="0" w:line="276" w:lineRule="auto"/>
        <w:ind w:left="360" w:right="0" w:firstLine="0"/>
        <w:jc w:val="left"/>
      </w:pPr>
      <w:r>
        <w:t>1.</w:t>
      </w:r>
      <w:r>
        <w:rPr>
          <w:rFonts w:ascii="Arial" w:eastAsia="Arial" w:hAnsi="Arial" w:cs="Arial"/>
        </w:rPr>
        <w:t xml:space="preserve"> </w:t>
      </w:r>
      <w:r>
        <w:rPr>
          <w:rFonts w:ascii="Arial" w:eastAsia="Arial" w:hAnsi="Arial" w:cs="Arial"/>
        </w:rPr>
        <w:tab/>
      </w:r>
      <w:r>
        <w:t xml:space="preserve">Minimalny zakres tematyki studiów podyplomowych obejmuje:  </w:t>
      </w:r>
    </w:p>
    <w:p w14:paraId="1BB94B8A" w14:textId="4F059A89" w:rsidR="00D45A87" w:rsidRPr="007A399D" w:rsidRDefault="00B77AA8" w:rsidP="002461DC">
      <w:pPr>
        <w:numPr>
          <w:ilvl w:val="0"/>
          <w:numId w:val="25"/>
        </w:numPr>
        <w:spacing w:after="0" w:line="276" w:lineRule="auto"/>
        <w:ind w:right="0" w:hanging="425"/>
        <w:rPr>
          <w:color w:val="auto"/>
        </w:rPr>
      </w:pPr>
      <w:proofErr w:type="spellStart"/>
      <w:r w:rsidRPr="007A399D">
        <w:rPr>
          <w:color w:val="auto"/>
        </w:rPr>
        <w:t>Neuropedagogika</w:t>
      </w:r>
      <w:proofErr w:type="spellEnd"/>
      <w:r w:rsidRPr="007A399D">
        <w:rPr>
          <w:color w:val="auto"/>
        </w:rPr>
        <w:t>.</w:t>
      </w:r>
      <w:r w:rsidR="00DE144A" w:rsidRPr="007A399D">
        <w:rPr>
          <w:color w:val="auto"/>
        </w:rPr>
        <w:t xml:space="preserve"> </w:t>
      </w:r>
      <w:proofErr w:type="spellStart"/>
      <w:r w:rsidRPr="007A399D">
        <w:rPr>
          <w:color w:val="auto"/>
        </w:rPr>
        <w:t>Neurometodyka</w:t>
      </w:r>
      <w:proofErr w:type="spellEnd"/>
      <w:r w:rsidRPr="007A399D">
        <w:rPr>
          <w:color w:val="auto"/>
        </w:rPr>
        <w:t>.</w:t>
      </w:r>
    </w:p>
    <w:p w14:paraId="6D3F2781" w14:textId="0DBDFBD9" w:rsidR="00B77AA8" w:rsidRPr="007A399D" w:rsidRDefault="00B77AA8" w:rsidP="002461DC">
      <w:pPr>
        <w:numPr>
          <w:ilvl w:val="0"/>
          <w:numId w:val="25"/>
        </w:numPr>
        <w:spacing w:after="0" w:line="276" w:lineRule="auto"/>
        <w:ind w:right="0" w:hanging="425"/>
        <w:rPr>
          <w:color w:val="auto"/>
        </w:rPr>
      </w:pPr>
      <w:proofErr w:type="spellStart"/>
      <w:r w:rsidRPr="007A399D">
        <w:rPr>
          <w:color w:val="auto"/>
        </w:rPr>
        <w:t>Tutoring</w:t>
      </w:r>
      <w:proofErr w:type="spellEnd"/>
      <w:r w:rsidR="00DE144A" w:rsidRPr="007A399D">
        <w:rPr>
          <w:color w:val="auto"/>
        </w:rPr>
        <w:t>.</w:t>
      </w:r>
    </w:p>
    <w:p w14:paraId="7FFAFEAA" w14:textId="4C7370B6" w:rsidR="00B77AA8" w:rsidRPr="007A399D" w:rsidRDefault="00B77AA8" w:rsidP="002461DC">
      <w:pPr>
        <w:numPr>
          <w:ilvl w:val="0"/>
          <w:numId w:val="25"/>
        </w:numPr>
        <w:spacing w:after="0" w:line="276" w:lineRule="auto"/>
        <w:ind w:right="0" w:hanging="425"/>
        <w:rPr>
          <w:color w:val="auto"/>
        </w:rPr>
      </w:pPr>
      <w:proofErr w:type="spellStart"/>
      <w:r w:rsidRPr="007A399D">
        <w:rPr>
          <w:color w:val="auto"/>
        </w:rPr>
        <w:t>Neuroanatomia</w:t>
      </w:r>
      <w:proofErr w:type="spellEnd"/>
      <w:r w:rsidRPr="007A399D">
        <w:rPr>
          <w:color w:val="auto"/>
        </w:rPr>
        <w:t xml:space="preserve"> </w:t>
      </w:r>
      <w:r w:rsidR="00DE144A" w:rsidRPr="007A399D">
        <w:rPr>
          <w:color w:val="auto"/>
        </w:rPr>
        <w:t>funkcjonalna.</w:t>
      </w:r>
    </w:p>
    <w:p w14:paraId="2CD4069E" w14:textId="7B32CF0E" w:rsidR="00B77AA8" w:rsidRPr="007A399D" w:rsidRDefault="00B77AA8" w:rsidP="002461DC">
      <w:pPr>
        <w:numPr>
          <w:ilvl w:val="0"/>
          <w:numId w:val="25"/>
        </w:numPr>
        <w:spacing w:after="0" w:line="276" w:lineRule="auto"/>
        <w:ind w:right="0" w:hanging="425"/>
        <w:rPr>
          <w:color w:val="auto"/>
        </w:rPr>
      </w:pPr>
      <w:r w:rsidRPr="007A399D">
        <w:rPr>
          <w:color w:val="auto"/>
        </w:rPr>
        <w:t>Mechanizmy pamięci i koncentracji</w:t>
      </w:r>
      <w:r w:rsidR="00DE144A" w:rsidRPr="007A399D">
        <w:rPr>
          <w:color w:val="auto"/>
        </w:rPr>
        <w:t>.</w:t>
      </w:r>
    </w:p>
    <w:p w14:paraId="3840BC9B" w14:textId="673E41CC" w:rsidR="00B77AA8" w:rsidRPr="007A399D" w:rsidRDefault="00B77AA8" w:rsidP="002461DC">
      <w:pPr>
        <w:numPr>
          <w:ilvl w:val="0"/>
          <w:numId w:val="25"/>
        </w:numPr>
        <w:spacing w:after="0" w:line="276" w:lineRule="auto"/>
        <w:ind w:right="0" w:hanging="425"/>
        <w:rPr>
          <w:color w:val="auto"/>
        </w:rPr>
      </w:pPr>
      <w:r w:rsidRPr="007A399D">
        <w:rPr>
          <w:color w:val="auto"/>
        </w:rPr>
        <w:t xml:space="preserve">Proces </w:t>
      </w:r>
      <w:proofErr w:type="spellStart"/>
      <w:r w:rsidRPr="007A399D">
        <w:rPr>
          <w:color w:val="auto"/>
        </w:rPr>
        <w:t>tutorski</w:t>
      </w:r>
      <w:proofErr w:type="spellEnd"/>
      <w:r w:rsidRPr="007A399D">
        <w:rPr>
          <w:color w:val="auto"/>
        </w:rPr>
        <w:t xml:space="preserve"> w edukacji</w:t>
      </w:r>
      <w:r w:rsidR="00DE144A" w:rsidRPr="007A399D">
        <w:rPr>
          <w:color w:val="auto"/>
        </w:rPr>
        <w:t>.</w:t>
      </w:r>
    </w:p>
    <w:p w14:paraId="4734BD85" w14:textId="5A6F16BC" w:rsidR="00B77AA8" w:rsidRPr="007A399D" w:rsidRDefault="00DE144A" w:rsidP="002461DC">
      <w:pPr>
        <w:numPr>
          <w:ilvl w:val="0"/>
          <w:numId w:val="25"/>
        </w:numPr>
        <w:spacing w:after="0" w:line="276" w:lineRule="auto"/>
        <w:ind w:right="0" w:hanging="425"/>
        <w:rPr>
          <w:color w:val="auto"/>
        </w:rPr>
      </w:pPr>
      <w:r w:rsidRPr="007A399D">
        <w:rPr>
          <w:color w:val="auto"/>
        </w:rPr>
        <w:t>Metody pedagoga i tutora.</w:t>
      </w:r>
    </w:p>
    <w:p w14:paraId="7F87168C" w14:textId="4D921E0F" w:rsidR="00DE144A" w:rsidRPr="007A399D" w:rsidRDefault="00DE144A" w:rsidP="002461DC">
      <w:pPr>
        <w:numPr>
          <w:ilvl w:val="0"/>
          <w:numId w:val="25"/>
        </w:numPr>
        <w:spacing w:after="0" w:line="276" w:lineRule="auto"/>
        <w:ind w:right="0" w:hanging="425"/>
        <w:rPr>
          <w:color w:val="auto"/>
        </w:rPr>
      </w:pPr>
      <w:r w:rsidRPr="007A399D">
        <w:rPr>
          <w:color w:val="auto"/>
        </w:rPr>
        <w:t>Podstawy uczenia się.</w:t>
      </w:r>
    </w:p>
    <w:p w14:paraId="584BDE7E" w14:textId="0E35DF8C" w:rsidR="00DE144A" w:rsidRPr="007A399D" w:rsidRDefault="00DE144A" w:rsidP="002461DC">
      <w:pPr>
        <w:numPr>
          <w:ilvl w:val="0"/>
          <w:numId w:val="25"/>
        </w:numPr>
        <w:spacing w:after="0" w:line="276" w:lineRule="auto"/>
        <w:ind w:right="0" w:hanging="425"/>
        <w:rPr>
          <w:color w:val="auto"/>
        </w:rPr>
      </w:pPr>
      <w:r w:rsidRPr="007A399D">
        <w:rPr>
          <w:color w:val="auto"/>
        </w:rPr>
        <w:t>Rola nauczyciela, trenera rozwoju osobistego i mentora.</w:t>
      </w:r>
    </w:p>
    <w:p w14:paraId="453000E1" w14:textId="4A137D7D" w:rsidR="00DE144A" w:rsidRPr="007A399D" w:rsidRDefault="00DE144A" w:rsidP="002461DC">
      <w:pPr>
        <w:numPr>
          <w:ilvl w:val="0"/>
          <w:numId w:val="25"/>
        </w:numPr>
        <w:spacing w:after="0" w:line="276" w:lineRule="auto"/>
        <w:ind w:right="0" w:hanging="425"/>
        <w:rPr>
          <w:color w:val="auto"/>
        </w:rPr>
      </w:pPr>
      <w:r w:rsidRPr="007A399D">
        <w:rPr>
          <w:color w:val="auto"/>
        </w:rPr>
        <w:t xml:space="preserve">Wdrażanie zasad </w:t>
      </w:r>
      <w:proofErr w:type="spellStart"/>
      <w:r w:rsidRPr="007A399D">
        <w:rPr>
          <w:color w:val="auto"/>
        </w:rPr>
        <w:t>neurodydaktyki</w:t>
      </w:r>
      <w:proofErr w:type="spellEnd"/>
      <w:r w:rsidRPr="007A399D">
        <w:rPr>
          <w:color w:val="auto"/>
        </w:rPr>
        <w:t xml:space="preserve"> w praktyce.</w:t>
      </w:r>
    </w:p>
    <w:p w14:paraId="73405612" w14:textId="12C23354" w:rsidR="00DE144A" w:rsidRPr="007A399D" w:rsidRDefault="00DE144A" w:rsidP="002461DC">
      <w:pPr>
        <w:numPr>
          <w:ilvl w:val="0"/>
          <w:numId w:val="25"/>
        </w:numPr>
        <w:spacing w:after="0" w:line="276" w:lineRule="auto"/>
        <w:ind w:right="0" w:hanging="425"/>
        <w:rPr>
          <w:color w:val="auto"/>
        </w:rPr>
      </w:pPr>
      <w:r w:rsidRPr="007A399D">
        <w:rPr>
          <w:color w:val="auto"/>
        </w:rPr>
        <w:t>Warsztaty pracy tutora.</w:t>
      </w:r>
    </w:p>
    <w:p w14:paraId="5A2E7F65" w14:textId="3A1F2574" w:rsidR="00DE144A" w:rsidRPr="007A399D" w:rsidRDefault="00DE144A" w:rsidP="002461DC">
      <w:pPr>
        <w:numPr>
          <w:ilvl w:val="0"/>
          <w:numId w:val="25"/>
        </w:numPr>
        <w:spacing w:after="0" w:line="276" w:lineRule="auto"/>
        <w:ind w:right="0" w:hanging="425"/>
        <w:rPr>
          <w:color w:val="auto"/>
        </w:rPr>
      </w:pPr>
      <w:r w:rsidRPr="007A399D">
        <w:rPr>
          <w:color w:val="auto"/>
        </w:rPr>
        <w:t xml:space="preserve">Warsztat pracy mentora. </w:t>
      </w:r>
    </w:p>
    <w:p w14:paraId="52A65E5A" w14:textId="45F02176" w:rsidR="00D45A87" w:rsidRDefault="00D45A87" w:rsidP="002461DC">
      <w:pPr>
        <w:spacing w:after="0" w:line="276" w:lineRule="auto"/>
        <w:ind w:left="142" w:right="0" w:firstLine="0"/>
        <w:jc w:val="left"/>
      </w:pPr>
    </w:p>
    <w:p w14:paraId="372A6290" w14:textId="77777777" w:rsidR="007A399D" w:rsidRDefault="007A399D" w:rsidP="002461DC">
      <w:pPr>
        <w:spacing w:after="0" w:line="276" w:lineRule="auto"/>
        <w:ind w:left="142" w:right="0" w:firstLine="0"/>
        <w:jc w:val="left"/>
      </w:pPr>
    </w:p>
    <w:p w14:paraId="6092EAA2" w14:textId="680F7AF3" w:rsidR="00B8078F" w:rsidRDefault="00000000" w:rsidP="002461DC">
      <w:pPr>
        <w:spacing w:after="0" w:line="276" w:lineRule="auto"/>
        <w:ind w:left="137" w:right="0"/>
        <w:jc w:val="left"/>
      </w:pPr>
      <w:r>
        <w:rPr>
          <w:b/>
        </w:rPr>
        <w:t xml:space="preserve">III CZĘŚĆ ZAMÓWIENIA: </w:t>
      </w:r>
      <w:r w:rsidR="00B8078F">
        <w:rPr>
          <w:b/>
        </w:rPr>
        <w:t xml:space="preserve">Trening umiejętności społecznych </w:t>
      </w:r>
      <w:r w:rsidR="00B8078F" w:rsidRPr="00247DEB">
        <w:rPr>
          <w:b/>
        </w:rPr>
        <w:t>- studia podyplomowe zakończone uzyskaniem świadectwa ukończenia studiów podyplomowych</w:t>
      </w:r>
      <w:r w:rsidR="00B00F30">
        <w:rPr>
          <w:b/>
        </w:rPr>
        <w:t>.</w:t>
      </w:r>
    </w:p>
    <w:p w14:paraId="4A9D3647" w14:textId="77777777" w:rsidR="00545577" w:rsidRPr="00545577" w:rsidRDefault="00545577" w:rsidP="002461DC">
      <w:pPr>
        <w:spacing w:after="0" w:line="276" w:lineRule="auto"/>
        <w:ind w:left="708" w:right="0" w:firstLine="0"/>
        <w:jc w:val="left"/>
      </w:pPr>
    </w:p>
    <w:p w14:paraId="3531D451" w14:textId="43EF33A6" w:rsidR="00D45A87" w:rsidRDefault="00000000" w:rsidP="002461DC">
      <w:pPr>
        <w:numPr>
          <w:ilvl w:val="0"/>
          <w:numId w:val="5"/>
        </w:numPr>
        <w:spacing w:after="0" w:line="276" w:lineRule="auto"/>
        <w:ind w:right="0" w:hanging="348"/>
      </w:pPr>
      <w:r>
        <w:rPr>
          <w:b/>
        </w:rPr>
        <w:t>Przedmiot zamówienia -</w:t>
      </w:r>
      <w:r w:rsidR="00B8078F">
        <w:rPr>
          <w:b/>
        </w:rPr>
        <w:t xml:space="preserve"> </w:t>
      </w:r>
      <w:r w:rsidR="00B8078F" w:rsidRPr="00B8078F">
        <w:t>Trening umiejętności społecznych - studia podyplomowe zakończone uzyskaniem świadectwa ukończenia studiów podyplomowych</w:t>
      </w:r>
      <w:r w:rsidR="00B8078F">
        <w:t>.</w:t>
      </w:r>
    </w:p>
    <w:p w14:paraId="7AC312EE" w14:textId="43A1A4C7" w:rsidR="00DC0446" w:rsidRDefault="00000000" w:rsidP="002461DC">
      <w:pPr>
        <w:pStyle w:val="Akapitzlist"/>
        <w:numPr>
          <w:ilvl w:val="0"/>
          <w:numId w:val="23"/>
        </w:numPr>
        <w:spacing w:after="0" w:line="276" w:lineRule="auto"/>
        <w:ind w:right="0"/>
      </w:pPr>
      <w:r>
        <w:t xml:space="preserve">Przedmiotem zamówienia jest kompleksowa usługa szkolnictwa wyższego obejmująca zorganizowanie i przeprowadzenie studiów podyplomowych dwusemestralnych </w:t>
      </w:r>
      <w:r w:rsidR="00DC0446" w:rsidRPr="00DC0446">
        <w:t xml:space="preserve">Trening umiejętności społecznych - studia podyplomowe zakończone uzyskaniem świadectwa ukończenia studiów podyplomowych </w:t>
      </w:r>
      <w:r>
        <w:t>dla</w:t>
      </w:r>
      <w:r w:rsidRPr="00DC0446">
        <w:rPr>
          <w:b/>
        </w:rPr>
        <w:t xml:space="preserve"> </w:t>
      </w:r>
      <w:r w:rsidR="00DC0446" w:rsidRPr="00DC0446">
        <w:rPr>
          <w:b/>
        </w:rPr>
        <w:t>13</w:t>
      </w:r>
      <w:r w:rsidRPr="00DC0446">
        <w:rPr>
          <w:b/>
        </w:rPr>
        <w:t xml:space="preserve"> uczestników </w:t>
      </w:r>
      <w:r>
        <w:t xml:space="preserve">tj. </w:t>
      </w:r>
      <w:r w:rsidR="00DC0446" w:rsidRPr="00DC0446">
        <w:t xml:space="preserve">tj. </w:t>
      </w:r>
      <w:r w:rsidR="00DC0446">
        <w:t>13</w:t>
      </w:r>
      <w:r w:rsidR="00DC0446" w:rsidRPr="00DC0446">
        <w:t xml:space="preserve"> nauczycieli szkół Miasta i Gminy Pleszew.</w:t>
      </w:r>
    </w:p>
    <w:p w14:paraId="7BDDDD5E" w14:textId="77777777" w:rsidR="00545577" w:rsidRDefault="00545577" w:rsidP="002461DC">
      <w:pPr>
        <w:pStyle w:val="Akapitzlist"/>
        <w:spacing w:after="0" w:line="276" w:lineRule="auto"/>
        <w:ind w:left="1080" w:right="0" w:firstLine="0"/>
      </w:pPr>
    </w:p>
    <w:p w14:paraId="5E93AAF5" w14:textId="77777777" w:rsidR="00D45A87" w:rsidRDefault="00000000" w:rsidP="002461DC">
      <w:pPr>
        <w:numPr>
          <w:ilvl w:val="0"/>
          <w:numId w:val="5"/>
        </w:numPr>
        <w:spacing w:after="0" w:line="276" w:lineRule="auto"/>
        <w:ind w:right="0" w:hanging="348"/>
        <w:jc w:val="left"/>
      </w:pPr>
      <w:r>
        <w:rPr>
          <w:b/>
        </w:rPr>
        <w:t xml:space="preserve">Szczególne elementy przedmiotu zamówienia dotyczące organizacji i sposobu przeprowadzenia studiów podyplomowych:  </w:t>
      </w:r>
    </w:p>
    <w:p w14:paraId="62125A1C" w14:textId="353EDB8D" w:rsidR="00D45A87" w:rsidRPr="00945ECC" w:rsidRDefault="00000000" w:rsidP="002461DC">
      <w:pPr>
        <w:pStyle w:val="Akapitzlist"/>
        <w:numPr>
          <w:ilvl w:val="0"/>
          <w:numId w:val="29"/>
        </w:numPr>
        <w:tabs>
          <w:tab w:val="center" w:pos="3527"/>
        </w:tabs>
        <w:spacing w:after="0" w:line="276" w:lineRule="auto"/>
        <w:ind w:right="0"/>
        <w:jc w:val="left"/>
      </w:pPr>
      <w:r w:rsidRPr="00945ECC">
        <w:t xml:space="preserve">Minimalny zakres tematyki studiów podyplomowych obejmuje:  </w:t>
      </w:r>
    </w:p>
    <w:p w14:paraId="70F732FD" w14:textId="322BCB81" w:rsidR="00DC0446" w:rsidRPr="007A399D" w:rsidRDefault="00876B70" w:rsidP="002461DC">
      <w:pPr>
        <w:numPr>
          <w:ilvl w:val="0"/>
          <w:numId w:val="30"/>
        </w:numPr>
        <w:spacing w:after="0" w:line="276" w:lineRule="auto"/>
        <w:ind w:right="0" w:hanging="425"/>
        <w:rPr>
          <w:color w:val="auto"/>
        </w:rPr>
      </w:pPr>
      <w:r w:rsidRPr="007A399D">
        <w:rPr>
          <w:color w:val="auto"/>
        </w:rPr>
        <w:t>Metody pracy trenera umiejętności społecznych.</w:t>
      </w:r>
    </w:p>
    <w:p w14:paraId="6D7963F2" w14:textId="6E293038" w:rsidR="00876B70" w:rsidRPr="007A399D" w:rsidRDefault="00876B70" w:rsidP="002461DC">
      <w:pPr>
        <w:numPr>
          <w:ilvl w:val="0"/>
          <w:numId w:val="30"/>
        </w:numPr>
        <w:spacing w:after="0" w:line="276" w:lineRule="auto"/>
        <w:ind w:right="0" w:hanging="425"/>
        <w:rPr>
          <w:color w:val="auto"/>
        </w:rPr>
      </w:pPr>
      <w:r w:rsidRPr="007A399D">
        <w:rPr>
          <w:color w:val="auto"/>
        </w:rPr>
        <w:t>Procesy grupowe i praca w grupie.</w:t>
      </w:r>
    </w:p>
    <w:p w14:paraId="50B1C837" w14:textId="3C7B85A9" w:rsidR="00876B70" w:rsidRPr="007A399D" w:rsidRDefault="00876B70" w:rsidP="002461DC">
      <w:pPr>
        <w:numPr>
          <w:ilvl w:val="0"/>
          <w:numId w:val="30"/>
        </w:numPr>
        <w:spacing w:after="0" w:line="276" w:lineRule="auto"/>
        <w:ind w:right="0" w:hanging="425"/>
        <w:rPr>
          <w:color w:val="auto"/>
        </w:rPr>
      </w:pPr>
      <w:r w:rsidRPr="007A399D">
        <w:rPr>
          <w:color w:val="auto"/>
        </w:rPr>
        <w:t>Specyfika pracy z osobami o SPE oraz z niepełnosprawnością.</w:t>
      </w:r>
    </w:p>
    <w:p w14:paraId="0A7E449A" w14:textId="4FAB8379" w:rsidR="00876B70" w:rsidRPr="007A399D" w:rsidRDefault="005C2860" w:rsidP="002461DC">
      <w:pPr>
        <w:numPr>
          <w:ilvl w:val="0"/>
          <w:numId w:val="30"/>
        </w:numPr>
        <w:spacing w:after="0" w:line="276" w:lineRule="auto"/>
        <w:ind w:right="0" w:hanging="425"/>
        <w:rPr>
          <w:color w:val="auto"/>
        </w:rPr>
      </w:pPr>
      <w:r w:rsidRPr="007A399D">
        <w:rPr>
          <w:color w:val="auto"/>
        </w:rPr>
        <w:t>Spektrum autyzmu.</w:t>
      </w:r>
    </w:p>
    <w:p w14:paraId="70BA2CF6" w14:textId="441C55C7" w:rsidR="005C2860" w:rsidRPr="007A399D" w:rsidRDefault="00B24A46" w:rsidP="002461DC">
      <w:pPr>
        <w:numPr>
          <w:ilvl w:val="0"/>
          <w:numId w:val="30"/>
        </w:numPr>
        <w:spacing w:after="0" w:line="276" w:lineRule="auto"/>
        <w:ind w:right="0" w:hanging="425"/>
        <w:rPr>
          <w:color w:val="auto"/>
        </w:rPr>
      </w:pPr>
      <w:r w:rsidRPr="007A399D">
        <w:rPr>
          <w:color w:val="auto"/>
        </w:rPr>
        <w:t>Zachowania trudne.</w:t>
      </w:r>
    </w:p>
    <w:p w14:paraId="795D0A49" w14:textId="162E5DC4" w:rsidR="005C2860" w:rsidRPr="007A399D" w:rsidRDefault="005C2860" w:rsidP="002461DC">
      <w:pPr>
        <w:numPr>
          <w:ilvl w:val="0"/>
          <w:numId w:val="30"/>
        </w:numPr>
        <w:spacing w:after="0" w:line="276" w:lineRule="auto"/>
        <w:ind w:right="0" w:hanging="425"/>
        <w:rPr>
          <w:color w:val="auto"/>
        </w:rPr>
      </w:pPr>
      <w:r w:rsidRPr="007A399D">
        <w:rPr>
          <w:color w:val="auto"/>
        </w:rPr>
        <w:t xml:space="preserve">Trening umiejętności społecznych specyfice uczenia. </w:t>
      </w:r>
    </w:p>
    <w:p w14:paraId="42A9972C" w14:textId="285F8CF9" w:rsidR="005C2860" w:rsidRPr="007A399D" w:rsidRDefault="005C2860" w:rsidP="002461DC">
      <w:pPr>
        <w:numPr>
          <w:ilvl w:val="0"/>
          <w:numId w:val="30"/>
        </w:numPr>
        <w:spacing w:after="0" w:line="276" w:lineRule="auto"/>
        <w:ind w:right="0" w:hanging="425"/>
        <w:rPr>
          <w:color w:val="auto"/>
        </w:rPr>
      </w:pPr>
      <w:r w:rsidRPr="007A399D">
        <w:rPr>
          <w:color w:val="auto"/>
        </w:rPr>
        <w:t>Techniki i metody aktywne w warsztacie trenera umiejętności społecznych.</w:t>
      </w:r>
    </w:p>
    <w:p w14:paraId="1B9E94F2" w14:textId="77777777" w:rsidR="005C2860" w:rsidRDefault="005C2860" w:rsidP="002461DC">
      <w:pPr>
        <w:spacing w:after="0" w:line="276" w:lineRule="auto"/>
        <w:ind w:left="708" w:right="0" w:firstLine="0"/>
      </w:pPr>
    </w:p>
    <w:p w14:paraId="0E591A36" w14:textId="77777777" w:rsidR="00DE1F92" w:rsidRDefault="00DE1F92" w:rsidP="002461DC">
      <w:pPr>
        <w:spacing w:after="0" w:line="276" w:lineRule="auto"/>
        <w:ind w:left="708" w:right="0" w:firstLine="0"/>
      </w:pPr>
    </w:p>
    <w:p w14:paraId="77F929A2" w14:textId="77777777" w:rsidR="00DE1F92" w:rsidRDefault="00DE1F92" w:rsidP="002461DC">
      <w:pPr>
        <w:spacing w:after="0" w:line="276" w:lineRule="auto"/>
        <w:ind w:left="708" w:right="0" w:firstLine="0"/>
      </w:pPr>
    </w:p>
    <w:p w14:paraId="36A7B6E9" w14:textId="77777777" w:rsidR="00773A5B" w:rsidRDefault="00773A5B" w:rsidP="002461DC">
      <w:pPr>
        <w:spacing w:after="0" w:line="276" w:lineRule="auto"/>
        <w:ind w:left="143" w:right="145"/>
        <w:jc w:val="center"/>
        <w:rPr>
          <w:b/>
          <w:sz w:val="24"/>
        </w:rPr>
      </w:pPr>
    </w:p>
    <w:p w14:paraId="28EBF517" w14:textId="236A8338" w:rsidR="00D45A87" w:rsidRDefault="00000000" w:rsidP="002461DC">
      <w:pPr>
        <w:spacing w:after="0" w:line="276" w:lineRule="auto"/>
        <w:ind w:left="143" w:right="145"/>
        <w:jc w:val="center"/>
        <w:rPr>
          <w:b/>
          <w:sz w:val="24"/>
        </w:rPr>
      </w:pPr>
      <w:r>
        <w:rPr>
          <w:b/>
          <w:sz w:val="24"/>
        </w:rPr>
        <w:lastRenderedPageBreak/>
        <w:t xml:space="preserve">DLA WSZYSTKICH </w:t>
      </w:r>
      <w:r w:rsidR="00B24A46">
        <w:rPr>
          <w:b/>
          <w:sz w:val="24"/>
        </w:rPr>
        <w:t>TRZECH</w:t>
      </w:r>
      <w:r>
        <w:rPr>
          <w:b/>
          <w:sz w:val="24"/>
        </w:rPr>
        <w:t xml:space="preserve"> CZĘŚCI ZAMÓWIENIA</w:t>
      </w:r>
    </w:p>
    <w:p w14:paraId="4271F622" w14:textId="77777777" w:rsidR="002461DC" w:rsidRDefault="002461DC" w:rsidP="002461DC">
      <w:pPr>
        <w:spacing w:after="0" w:line="276" w:lineRule="auto"/>
        <w:ind w:left="143" w:right="145"/>
        <w:jc w:val="center"/>
        <w:rPr>
          <w:b/>
          <w:sz w:val="24"/>
        </w:rPr>
      </w:pPr>
    </w:p>
    <w:p w14:paraId="6F0E0F57" w14:textId="40B3B6A4" w:rsidR="00B00F30" w:rsidRPr="00B00F30" w:rsidRDefault="00B00F30" w:rsidP="002461DC">
      <w:pPr>
        <w:numPr>
          <w:ilvl w:val="0"/>
          <w:numId w:val="16"/>
        </w:numPr>
        <w:spacing w:after="0" w:line="276" w:lineRule="auto"/>
        <w:ind w:right="0" w:hanging="331"/>
      </w:pPr>
      <w:r w:rsidRPr="00B00F30">
        <w:t>Uczestnik po zakończeniu studiów uzyskuje świadectwo ukończenia studiów podyplomowych zgodne z rozporządzeniem Ministra Nauki i Szkolnictwa Wyższego z dnia 12 września 2018 r. w sprawie dokumentów wydawanych w związku z przebiegiem lub ukończeniem studiów podyplomowych i kształcenia specjalistycznego (Dz.U. z 2018 r., poz. 1791 ze zmianami) wydanym na podstawie ustawy z dnia 20 lipca 2018 r. - Prawo o szkolnictwie wyższym i nauce (Dz.U. z 2024 r., poz. 1571 ze zmianami).</w:t>
      </w:r>
    </w:p>
    <w:p w14:paraId="7F264D7E" w14:textId="2D7B61F2" w:rsidR="00D45A87" w:rsidRDefault="00000000" w:rsidP="002461DC">
      <w:pPr>
        <w:numPr>
          <w:ilvl w:val="0"/>
          <w:numId w:val="16"/>
        </w:numPr>
        <w:spacing w:after="0" w:line="276" w:lineRule="auto"/>
        <w:ind w:right="0" w:hanging="331"/>
      </w:pPr>
      <w:r>
        <w:t xml:space="preserve">Zamawiający zobowiązuje Wykonawcę aby tematyka studiów podyplomowych w sposób kompletny doprowadziła do nabycia niezbędnej wiedzy i umiejętności przez uczestników w oparciu o określony powyżej minimalny zakres.  </w:t>
      </w:r>
    </w:p>
    <w:p w14:paraId="7B77C851" w14:textId="0BC76CFF" w:rsidR="00D45A87" w:rsidRDefault="00000000" w:rsidP="002461DC">
      <w:pPr>
        <w:numPr>
          <w:ilvl w:val="0"/>
          <w:numId w:val="16"/>
        </w:numPr>
        <w:spacing w:after="0" w:line="276" w:lineRule="auto"/>
        <w:ind w:right="0" w:hanging="331"/>
      </w:pPr>
      <w:r>
        <w:t xml:space="preserve">Wykonawca zobowiązany jest do uruchomienia studiów (przeprowadzenia pierwszych zajęć nie później niż </w:t>
      </w:r>
      <w:r w:rsidR="00DA51AD">
        <w:t xml:space="preserve">w kwietniu </w:t>
      </w:r>
      <w:r>
        <w:t xml:space="preserve">2025 roku) w terminie umożliwiającym późniejsze przeprowadzenie wszystkich zaplanowanych zajęć określonych w programie studiów oraz przeprowadzenia egzaminów końcowych wraz z dwoma terminami dodatkowymi. Kompletna usługa określona w niniejszym opisie przedmiotu zamówienia powinna zakończyć się nie później niż do </w:t>
      </w:r>
      <w:r w:rsidR="00B30530">
        <w:t>12 miesięcy od daty ich rozpoczęcia.</w:t>
      </w:r>
      <w:r>
        <w:t xml:space="preserve">  </w:t>
      </w:r>
    </w:p>
    <w:p w14:paraId="3D4CBAD8" w14:textId="77777777" w:rsidR="00D45A87" w:rsidRDefault="00000000" w:rsidP="002461DC">
      <w:pPr>
        <w:numPr>
          <w:ilvl w:val="0"/>
          <w:numId w:val="16"/>
        </w:numPr>
        <w:spacing w:after="0" w:line="276" w:lineRule="auto"/>
        <w:ind w:right="0" w:hanging="331"/>
      </w:pPr>
      <w:r>
        <w:t>Czas trwania dwóch semestrów powinien wynosić minimum 180 godzin zajęć</w:t>
      </w:r>
      <w:r>
        <w:rPr>
          <w:b/>
        </w:rPr>
        <w:t xml:space="preserve"> </w:t>
      </w:r>
      <w:r>
        <w:t xml:space="preserve">(przez 1 godzinę dydaktyczną rozumie się 45 minut).  </w:t>
      </w:r>
    </w:p>
    <w:p w14:paraId="43A8CE34" w14:textId="70041D19" w:rsidR="00D45A87" w:rsidRDefault="00000000" w:rsidP="002461DC">
      <w:pPr>
        <w:numPr>
          <w:ilvl w:val="0"/>
          <w:numId w:val="16"/>
        </w:numPr>
        <w:spacing w:after="0" w:line="276" w:lineRule="auto"/>
        <w:ind w:right="0" w:hanging="331"/>
      </w:pPr>
      <w:r>
        <w:t xml:space="preserve">Studia powinny odbywać się wyłącznie w systemie weekendowym (od </w:t>
      </w:r>
      <w:r w:rsidR="00B64B60">
        <w:t>piątku</w:t>
      </w:r>
      <w:r>
        <w:t xml:space="preserve"> do niedzieli).  </w:t>
      </w:r>
    </w:p>
    <w:p w14:paraId="3DFB83A6" w14:textId="7B867F27" w:rsidR="00D45A87" w:rsidRDefault="00000000" w:rsidP="002461DC">
      <w:pPr>
        <w:numPr>
          <w:ilvl w:val="0"/>
          <w:numId w:val="16"/>
        </w:numPr>
        <w:spacing w:after="0" w:line="276" w:lineRule="auto"/>
        <w:ind w:right="0" w:hanging="331"/>
      </w:pPr>
      <w:r>
        <w:t>Zajęcia nie mogą rozpoczynać się wcześniej niż o godzinach</w:t>
      </w:r>
      <w:r w:rsidR="00B64B60">
        <w:t>: piątek od 15.00 do 20.00, sobota-niedziela:</w:t>
      </w:r>
      <w:r>
        <w:t xml:space="preserve"> od 8.00 do 16.00</w:t>
      </w:r>
      <w:r w:rsidR="00B64B60">
        <w:t>.</w:t>
      </w:r>
    </w:p>
    <w:p w14:paraId="74F63A36" w14:textId="77777777" w:rsidR="00D45A87" w:rsidRDefault="00000000" w:rsidP="002461DC">
      <w:pPr>
        <w:numPr>
          <w:ilvl w:val="0"/>
          <w:numId w:val="16"/>
        </w:numPr>
        <w:spacing w:after="0" w:line="276" w:lineRule="auto"/>
        <w:ind w:right="0" w:hanging="331"/>
      </w:pPr>
      <w:r>
        <w:t xml:space="preserve">Studia zrealizowane będą w formule on-line (100% zajęcia zdalne).  </w:t>
      </w:r>
    </w:p>
    <w:p w14:paraId="252431B0" w14:textId="77777777" w:rsidR="00D45A87" w:rsidRDefault="00000000" w:rsidP="002461DC">
      <w:pPr>
        <w:numPr>
          <w:ilvl w:val="0"/>
          <w:numId w:val="16"/>
        </w:numPr>
        <w:spacing w:after="0" w:line="276" w:lineRule="auto"/>
        <w:ind w:right="0" w:hanging="331"/>
      </w:pPr>
      <w:r>
        <w:t xml:space="preserve">Zajęcia zdalne realizowane będą z wykorzystaniem metod i technik kształcenia na odległość. Formami obejmującymi takie kształcenie będą np. zajęcia online w czasie rzeczywistym poprzez udostępnioną przez Wykonawcę platformę   </w:t>
      </w:r>
    </w:p>
    <w:p w14:paraId="78930161" w14:textId="77777777" w:rsidR="00D45A87" w:rsidRDefault="00000000" w:rsidP="002461DC">
      <w:pPr>
        <w:numPr>
          <w:ilvl w:val="0"/>
          <w:numId w:val="16"/>
        </w:numPr>
        <w:spacing w:after="0" w:line="276" w:lineRule="auto"/>
        <w:ind w:right="0" w:hanging="331"/>
      </w:pPr>
      <w:r>
        <w:t xml:space="preserve">Zajęcia będą przeprowadzane w formie: wykładów oraz ćwiczeń (w tym m.in.: </w:t>
      </w:r>
      <w:proofErr w:type="spellStart"/>
      <w:r>
        <w:t>case</w:t>
      </w:r>
      <w:proofErr w:type="spellEnd"/>
      <w:r>
        <w:t xml:space="preserve"> </w:t>
      </w:r>
      <w:proofErr w:type="spellStart"/>
      <w:r>
        <w:t>study</w:t>
      </w:r>
      <w:proofErr w:type="spellEnd"/>
      <w:r>
        <w:t xml:space="preserve">, dyskusje, prace w podgrupach, wymiana doświadczeń pomiędzy uczestnikami).  </w:t>
      </w:r>
    </w:p>
    <w:p w14:paraId="3AA8DB47" w14:textId="77777777" w:rsidR="00D45A87" w:rsidRDefault="00000000" w:rsidP="002461DC">
      <w:pPr>
        <w:numPr>
          <w:ilvl w:val="0"/>
          <w:numId w:val="16"/>
        </w:numPr>
        <w:spacing w:after="0" w:line="276" w:lineRule="auto"/>
        <w:ind w:right="0" w:hanging="331"/>
      </w:pPr>
      <w:r>
        <w:t xml:space="preserve">W przypadku wystąpienia zmian terminów zjazdów, czynność taka powinna być wprowadzona z wyprzedzeniem krótszym niż 7 dni roboczych. Każdą zmianę terminu w planie studiów zatwierdza Zamawiający. Wykonawca zobowiązany jest poinformować niezwłocznie Uczestników o zmianie terminu zjazdów po wcześniejszej akceptacji Zamawiającego.  </w:t>
      </w:r>
    </w:p>
    <w:p w14:paraId="7AF10224" w14:textId="77777777" w:rsidR="00D45A87" w:rsidRDefault="00000000" w:rsidP="002461DC">
      <w:pPr>
        <w:numPr>
          <w:ilvl w:val="0"/>
          <w:numId w:val="16"/>
        </w:numPr>
        <w:spacing w:after="0" w:line="276" w:lineRule="auto"/>
        <w:ind w:right="0" w:hanging="331"/>
      </w:pPr>
      <w:r>
        <w:t xml:space="preserve">Wykonawca zobowiązany jest przekazać uczestnikom materiały dydaktyczne w postaci skryptu lub prezentację z zajęć na adres e-mail wskazany przez uczestnika.  </w:t>
      </w:r>
    </w:p>
    <w:p w14:paraId="0AEC06A2" w14:textId="77777777" w:rsidR="00D45A87" w:rsidRDefault="00000000" w:rsidP="002461DC">
      <w:pPr>
        <w:numPr>
          <w:ilvl w:val="0"/>
          <w:numId w:val="16"/>
        </w:numPr>
        <w:spacing w:after="0" w:line="276" w:lineRule="auto"/>
        <w:ind w:right="0" w:hanging="331"/>
      </w:pPr>
      <w:r>
        <w:t xml:space="preserve">Językiem wykładowym studiów będzie język polski.  </w:t>
      </w:r>
    </w:p>
    <w:p w14:paraId="1BC72987" w14:textId="77777777" w:rsidR="00D45A87" w:rsidRDefault="00000000" w:rsidP="002461DC">
      <w:pPr>
        <w:numPr>
          <w:ilvl w:val="0"/>
          <w:numId w:val="16"/>
        </w:numPr>
        <w:spacing w:after="0" w:line="276" w:lineRule="auto"/>
        <w:ind w:right="0" w:hanging="331"/>
      </w:pPr>
      <w:r>
        <w:t xml:space="preserve">Ponadto, Wykonawca zapewnia każdemu Uczestnikowi studiów pełną informację o:  </w:t>
      </w:r>
    </w:p>
    <w:p w14:paraId="4290EE1E" w14:textId="77777777" w:rsidR="00D45A87" w:rsidRDefault="00000000" w:rsidP="002461DC">
      <w:pPr>
        <w:numPr>
          <w:ilvl w:val="1"/>
          <w:numId w:val="16"/>
        </w:numPr>
        <w:spacing w:after="0" w:line="276" w:lineRule="auto"/>
        <w:ind w:right="0" w:hanging="360"/>
      </w:pPr>
      <w:r>
        <w:t xml:space="preserve">planie i godzinach realizacji zajęć na każdy miesiąc oraz semestr,  </w:t>
      </w:r>
    </w:p>
    <w:p w14:paraId="4D0BD914" w14:textId="77777777" w:rsidR="00D45A87" w:rsidRDefault="00000000" w:rsidP="002461DC">
      <w:pPr>
        <w:numPr>
          <w:ilvl w:val="1"/>
          <w:numId w:val="16"/>
        </w:numPr>
        <w:spacing w:after="0" w:line="276" w:lineRule="auto"/>
        <w:ind w:right="0" w:hanging="360"/>
      </w:pPr>
      <w:r>
        <w:t xml:space="preserve">osobach prowadzących zajęcia,  </w:t>
      </w:r>
    </w:p>
    <w:p w14:paraId="5A93A87C" w14:textId="77777777" w:rsidR="00D45A87" w:rsidRDefault="00000000" w:rsidP="002461DC">
      <w:pPr>
        <w:numPr>
          <w:ilvl w:val="1"/>
          <w:numId w:val="16"/>
        </w:numPr>
        <w:spacing w:after="0" w:line="276" w:lineRule="auto"/>
        <w:ind w:right="0" w:hanging="360"/>
      </w:pPr>
      <w:r>
        <w:t xml:space="preserve">o sposobie realizacji zajęć z użyciem przekazu online (logowanie, linki, wymagania techniczne itp., sposobie komunikacji z wykładowcą),  </w:t>
      </w:r>
    </w:p>
    <w:p w14:paraId="6DB37D2D" w14:textId="77777777" w:rsidR="00D45A87" w:rsidRDefault="00000000" w:rsidP="002461DC">
      <w:pPr>
        <w:numPr>
          <w:ilvl w:val="1"/>
          <w:numId w:val="16"/>
        </w:numPr>
        <w:spacing w:after="0" w:line="276" w:lineRule="auto"/>
        <w:ind w:right="0" w:hanging="360"/>
      </w:pPr>
      <w:r>
        <w:t xml:space="preserve">egzaminach,  </w:t>
      </w:r>
    </w:p>
    <w:p w14:paraId="19D62947" w14:textId="77777777" w:rsidR="00D45A87" w:rsidRDefault="00000000" w:rsidP="002461DC">
      <w:pPr>
        <w:numPr>
          <w:ilvl w:val="1"/>
          <w:numId w:val="16"/>
        </w:numPr>
        <w:spacing w:after="0" w:line="276" w:lineRule="auto"/>
        <w:ind w:right="0" w:hanging="360"/>
      </w:pPr>
      <w:r>
        <w:t xml:space="preserve">powtórnych egzaminach (2 terminy dodatkowe w sytuacji nie zaliczenia przez uczestnika materiału w pierwszym terminie),  </w:t>
      </w:r>
    </w:p>
    <w:p w14:paraId="47FA3B12" w14:textId="77777777" w:rsidR="00D45A87" w:rsidRDefault="00000000" w:rsidP="002461DC">
      <w:pPr>
        <w:numPr>
          <w:ilvl w:val="1"/>
          <w:numId w:val="16"/>
        </w:numPr>
        <w:spacing w:after="0" w:line="276" w:lineRule="auto"/>
        <w:ind w:right="0" w:hanging="360"/>
      </w:pPr>
      <w:r>
        <w:t xml:space="preserve">wszelkich zmianach dotyczących realizacji zajęć.  </w:t>
      </w:r>
    </w:p>
    <w:p w14:paraId="65B8F6CE" w14:textId="77777777" w:rsidR="00D45A87" w:rsidRDefault="00000000" w:rsidP="002461DC">
      <w:pPr>
        <w:spacing w:after="0" w:line="276" w:lineRule="auto"/>
        <w:ind w:left="1080" w:right="0" w:firstLine="0"/>
        <w:jc w:val="left"/>
      </w:pPr>
      <w:r>
        <w:t xml:space="preserve"> </w:t>
      </w:r>
    </w:p>
    <w:p w14:paraId="03E131CE" w14:textId="7783862D" w:rsidR="00D45A87" w:rsidRDefault="00000000" w:rsidP="002461DC">
      <w:pPr>
        <w:numPr>
          <w:ilvl w:val="0"/>
          <w:numId w:val="16"/>
        </w:numPr>
        <w:spacing w:after="0" w:line="276" w:lineRule="auto"/>
        <w:ind w:right="0" w:hanging="331"/>
      </w:pPr>
      <w:r>
        <w:lastRenderedPageBreak/>
        <w:t xml:space="preserve">Wykonawca w terminie do 14 dni od zakończenia studiów przekaże </w:t>
      </w:r>
      <w:r w:rsidR="005A7264">
        <w:t xml:space="preserve">Zamawiającemu dokument </w:t>
      </w:r>
      <w:r>
        <w:t>oznaczony logotypem</w:t>
      </w:r>
      <w:r w:rsidR="0073117E">
        <w:t xml:space="preserve"> (identycznym jak w niniejszym opisie)</w:t>
      </w:r>
      <w:r>
        <w:t xml:space="preserve"> dokument potwierdzający obecność uczestników studiów na zajęciach. </w:t>
      </w:r>
      <w:r w:rsidRPr="0073117E">
        <w:t xml:space="preserve"> </w:t>
      </w:r>
    </w:p>
    <w:p w14:paraId="71404DB3" w14:textId="77777777" w:rsidR="00D45A87" w:rsidRDefault="00000000" w:rsidP="002461DC">
      <w:pPr>
        <w:numPr>
          <w:ilvl w:val="0"/>
          <w:numId w:val="16"/>
        </w:numPr>
        <w:spacing w:after="0" w:line="276" w:lineRule="auto"/>
        <w:ind w:right="0" w:hanging="331"/>
      </w:pPr>
      <w:r>
        <w:t xml:space="preserve">Wykonawca zapewnienia uczestnikom studiów materiały dydaktyczne w formie elektronicznej wyłącznie w języku polskim.  </w:t>
      </w:r>
    </w:p>
    <w:p w14:paraId="4AF1D020" w14:textId="7E2F0956" w:rsidR="00D45A87" w:rsidRDefault="00000000" w:rsidP="002461DC">
      <w:pPr>
        <w:numPr>
          <w:ilvl w:val="0"/>
          <w:numId w:val="16"/>
        </w:numPr>
        <w:spacing w:after="0" w:line="276" w:lineRule="auto"/>
        <w:ind w:right="0" w:hanging="331"/>
      </w:pPr>
      <w:r>
        <w:t xml:space="preserve">Wszystkie materiały w wersji elektronicznej powinny spełniać kryteria dostępności określone w ustawie o dostępności cyfrowej stron internetowych  i aplikacji mobilnych podmiotów publicznych z dnia 4 kwietnia 2019 roku  (Dz. U. z 2023 poz. 1440) oraz w Standardach dostępności dla polityki spójności 2021-2027 stanowiących Załącznik nr 2 do Wytycznych dotyczących realizacji zasad równościowych w ramach funduszy unijnych na lata 2021-2027 (Standard cyfrowy, Rozdział 3. Dokumenty elektroniczne oraz Standard informacyjno-promocyjny, Rozdział 3 Materiały. Informacja pisana). </w:t>
      </w:r>
    </w:p>
    <w:p w14:paraId="39CA3E75" w14:textId="77777777" w:rsidR="00D45A87" w:rsidRDefault="00000000" w:rsidP="002461DC">
      <w:pPr>
        <w:numPr>
          <w:ilvl w:val="0"/>
          <w:numId w:val="16"/>
        </w:numPr>
        <w:spacing w:after="0" w:line="276" w:lineRule="auto"/>
        <w:ind w:right="0" w:hanging="331"/>
      </w:pPr>
      <w:r>
        <w:t>Materiał w formie prezentacji multimedialnej powinien zostać przygotowany w postaci pliku zapisanego w rozszerzeniu .</w:t>
      </w:r>
      <w:proofErr w:type="spellStart"/>
      <w:r>
        <w:t>ppt</w:t>
      </w:r>
      <w:proofErr w:type="spellEnd"/>
      <w:r>
        <w:t xml:space="preserve">/ </w:t>
      </w:r>
      <w:proofErr w:type="spellStart"/>
      <w:r>
        <w:t>pptx</w:t>
      </w:r>
      <w:proofErr w:type="spellEnd"/>
      <w:r>
        <w:t>/</w:t>
      </w:r>
      <w:proofErr w:type="spellStart"/>
      <w:r>
        <w:t>pptm</w:t>
      </w:r>
      <w:proofErr w:type="spellEnd"/>
      <w:r>
        <w:t xml:space="preserve"> oraz w wersji „</w:t>
      </w:r>
      <w:proofErr w:type="spellStart"/>
      <w:r>
        <w:t>tagowanego</w:t>
      </w:r>
      <w:proofErr w:type="spellEnd"/>
      <w:r>
        <w:t xml:space="preserve">” pliku PDF (dostępnego)”.  </w:t>
      </w:r>
    </w:p>
    <w:p w14:paraId="1ECAD863" w14:textId="77777777" w:rsidR="00D45A87" w:rsidRDefault="00000000" w:rsidP="002461DC">
      <w:pPr>
        <w:numPr>
          <w:ilvl w:val="0"/>
          <w:numId w:val="16"/>
        </w:numPr>
        <w:spacing w:after="0" w:line="276" w:lineRule="auto"/>
        <w:ind w:right="0" w:hanging="331"/>
      </w:pPr>
      <w:r>
        <w:t xml:space="preserve">Wykładowca poszczególnych przedmiotów ustala formę zaliczenia przedmiotu.  </w:t>
      </w:r>
    </w:p>
    <w:p w14:paraId="66DC052F" w14:textId="77777777" w:rsidR="00D45A87" w:rsidRDefault="00000000" w:rsidP="002461DC">
      <w:pPr>
        <w:numPr>
          <w:ilvl w:val="0"/>
          <w:numId w:val="16"/>
        </w:numPr>
        <w:spacing w:after="0" w:line="276" w:lineRule="auto"/>
        <w:ind w:right="0" w:hanging="331"/>
      </w:pPr>
      <w:r>
        <w:t xml:space="preserve">Wykonawca wyda uczestnikom, którzy ukończyli studia z wynikiem pozytywnym, odpowiednio świadectwo/dyplom ukończenia studiów podyplomowych zgodnie z obowiązującymi Wykonawcę przepisami.  </w:t>
      </w:r>
    </w:p>
    <w:p w14:paraId="21BFD742" w14:textId="77777777" w:rsidR="00D45A87" w:rsidRDefault="00000000" w:rsidP="002461DC">
      <w:pPr>
        <w:numPr>
          <w:ilvl w:val="0"/>
          <w:numId w:val="16"/>
        </w:numPr>
        <w:spacing w:after="0" w:line="276" w:lineRule="auto"/>
        <w:ind w:right="0" w:hanging="331"/>
      </w:pPr>
      <w:r>
        <w:t xml:space="preserve">Zamawiający zobowiązuje Wykonawcę do wydania dwóch zaświadczeń (jedno dla uczestnika, drugie dla Zamawiającego) o ukończeniu studiów podyplomowych, które będą zawierać informację o dofinansowaniu studiów w ramach EFS+, dane uczestnika w postaci imienia i nazwiska, nazwę kierunku studiów podyplomowych, czas trwania zajęć, dane organizatora, program zajęć, efekt ukończenia studiów podyplomowych, datę wystawienia dokumentu. Zamawiający zobowiązuje Wykonawcę do przedstawienia wzoru powyższego zaświadczenia przed przystąpieniem do jego wydawania.  </w:t>
      </w:r>
    </w:p>
    <w:p w14:paraId="57B1CA21" w14:textId="77777777" w:rsidR="00D45A87" w:rsidRDefault="00000000" w:rsidP="002461DC">
      <w:pPr>
        <w:numPr>
          <w:ilvl w:val="0"/>
          <w:numId w:val="16"/>
        </w:numPr>
        <w:spacing w:after="0" w:line="276" w:lineRule="auto"/>
        <w:ind w:right="0" w:hanging="331"/>
      </w:pPr>
      <w:r>
        <w:t xml:space="preserve">Wykonawca umożliwi uczestnikom studiów podyplomowych konsultowanie się z wykładowcami w zakresie omawianych na zajęciach tematach podczas przerw w trakcie wykładów/ćwiczeń. Ponadto zapewni opiekę merytoryczną nad uczestnikiem studiów.  </w:t>
      </w:r>
    </w:p>
    <w:p w14:paraId="7C320B79" w14:textId="77777777" w:rsidR="008A2094" w:rsidRDefault="008A2094" w:rsidP="002461DC">
      <w:pPr>
        <w:spacing w:after="0" w:line="276" w:lineRule="auto"/>
        <w:ind w:left="458" w:right="0" w:firstLine="0"/>
      </w:pPr>
    </w:p>
    <w:p w14:paraId="5AA434F2" w14:textId="6C90C20C" w:rsidR="00D45A87" w:rsidRDefault="00000000" w:rsidP="002461DC">
      <w:pPr>
        <w:spacing w:after="0" w:line="276" w:lineRule="auto"/>
        <w:ind w:left="137" w:right="0"/>
        <w:jc w:val="left"/>
      </w:pPr>
      <w:r>
        <w:rPr>
          <w:b/>
        </w:rPr>
        <w:t>Kadra nauczycieli akademickich/wykładowców</w:t>
      </w:r>
    </w:p>
    <w:p w14:paraId="68900366" w14:textId="77777777" w:rsidR="00D45A87" w:rsidRDefault="00000000" w:rsidP="002461DC">
      <w:pPr>
        <w:numPr>
          <w:ilvl w:val="0"/>
          <w:numId w:val="33"/>
        </w:numPr>
        <w:spacing w:after="0" w:line="276" w:lineRule="auto"/>
        <w:ind w:right="0" w:hanging="331"/>
      </w:pPr>
      <w:r>
        <w:t xml:space="preserve">W celu realizacji przedmiotu zamówienia Wykonawca zobowiązuje się do zapewnienie wykwalifikowanej kadry nauczycieli akademickich/wykładowców o kwalifikacjach odpowiadających rodzajowi prowadzonych zajęć.  </w:t>
      </w:r>
    </w:p>
    <w:p w14:paraId="77DF57F0" w14:textId="77777777" w:rsidR="00D45A87" w:rsidRDefault="00000000" w:rsidP="002461DC">
      <w:pPr>
        <w:numPr>
          <w:ilvl w:val="0"/>
          <w:numId w:val="33"/>
        </w:numPr>
        <w:spacing w:after="0" w:line="276" w:lineRule="auto"/>
        <w:ind w:right="0" w:hanging="331"/>
      </w:pPr>
      <w:r>
        <w:t xml:space="preserve">W ramach badania jakości przeprowadzonych zajęć Zamawiający zobowiązuje Wykonawcę do przeprowadzenia ankiety dotyczącej poziomu kształcenia.  </w:t>
      </w:r>
    </w:p>
    <w:p w14:paraId="4E3D8401" w14:textId="77777777" w:rsidR="00D45A87" w:rsidRDefault="00000000" w:rsidP="002461DC">
      <w:pPr>
        <w:numPr>
          <w:ilvl w:val="0"/>
          <w:numId w:val="33"/>
        </w:numPr>
        <w:spacing w:after="0" w:line="276" w:lineRule="auto"/>
        <w:ind w:right="0" w:hanging="331"/>
      </w:pPr>
      <w:r>
        <w:t xml:space="preserve">Zamawiający dopuszcza zmianę wykładowcy, na wniosek Wykonawcy, jedynie, gdy doświadczenie nowo proponowanej osoby będzie takie samo lub wyższe od doświadczenia wymaganego przez Zamawiającego w postępowaniu. Wykonawca może dokonać zmiany osoby po wcześniejszym przedstawieniu Zamawiającemu informacji o proponowanej zmianie wraz z wyjaśnieniem przyczyn proponowanej zmiany i uzyskaniem zgody/akceptacji Zamawiającego. Zmiana ta może nastąpić jedynie z uzasadnionych przyczyn losowych.  </w:t>
      </w:r>
    </w:p>
    <w:p w14:paraId="28FDF0E8" w14:textId="1372FA21" w:rsidR="00D45A87" w:rsidRDefault="00000000" w:rsidP="002461DC">
      <w:pPr>
        <w:numPr>
          <w:ilvl w:val="0"/>
          <w:numId w:val="33"/>
        </w:numPr>
        <w:spacing w:after="0" w:line="276" w:lineRule="auto"/>
        <w:ind w:right="0" w:hanging="331"/>
      </w:pPr>
      <w:r>
        <w:t xml:space="preserve">Wykonawca zapewnia obsługę administracyjną studiów oraz </w:t>
      </w:r>
      <w:r w:rsidR="00B97FDA">
        <w:t xml:space="preserve">umożliwi </w:t>
      </w:r>
      <w:r>
        <w:t xml:space="preserve">obecność przedstawiciela Wykonawcy przez cały czas trwania studiów.  </w:t>
      </w:r>
    </w:p>
    <w:p w14:paraId="310FC641" w14:textId="77777777" w:rsidR="00D45A87" w:rsidRDefault="00000000" w:rsidP="002461DC">
      <w:pPr>
        <w:numPr>
          <w:ilvl w:val="0"/>
          <w:numId w:val="33"/>
        </w:numPr>
        <w:spacing w:after="0" w:line="276" w:lineRule="auto"/>
        <w:ind w:right="0" w:hanging="331"/>
      </w:pPr>
      <w:r>
        <w:t xml:space="preserve">W ramach realizacji zamówienia Wykonawca zapewnia osobę w postaci koordynatora obsługującego wszystkie sprawy w zakresie administracyjnym i technicznym. Koordynator będzie sprawował nadzór </w:t>
      </w:r>
      <w:r>
        <w:lastRenderedPageBreak/>
        <w:t xml:space="preserve">na prawidłową realizacją przedmiotu zamówienia. Dla Zamawiającego kontakt może odbywać się w sposób osobisty, mailowy i telefoniczny.  </w:t>
      </w:r>
    </w:p>
    <w:p w14:paraId="5CB6DCEE" w14:textId="77777777" w:rsidR="008A2094" w:rsidRDefault="008A2094" w:rsidP="002461DC">
      <w:pPr>
        <w:spacing w:after="0" w:line="276" w:lineRule="auto"/>
        <w:ind w:left="458" w:right="0" w:firstLine="0"/>
      </w:pPr>
    </w:p>
    <w:p w14:paraId="45357A83" w14:textId="27BC9CAE" w:rsidR="00D45A87" w:rsidRDefault="00000000" w:rsidP="002461DC">
      <w:pPr>
        <w:spacing w:after="0" w:line="276" w:lineRule="auto"/>
        <w:ind w:left="137" w:right="0"/>
        <w:jc w:val="left"/>
      </w:pPr>
      <w:r>
        <w:rPr>
          <w:b/>
        </w:rPr>
        <w:t>Badanie kompetencji</w:t>
      </w:r>
    </w:p>
    <w:p w14:paraId="23655D8C" w14:textId="3FC18516" w:rsidR="00567F2D" w:rsidRDefault="00000000" w:rsidP="002461DC">
      <w:pPr>
        <w:numPr>
          <w:ilvl w:val="0"/>
          <w:numId w:val="36"/>
        </w:numPr>
        <w:spacing w:after="0" w:line="276" w:lineRule="auto"/>
        <w:ind w:right="0" w:hanging="331"/>
      </w:pPr>
      <w:r>
        <w:t xml:space="preserve">Zamawiający zobowiązuje Wykonawcę do przeprowadzenia do badania uczestników studiów podyplomowych w zakresie uzyskania planowanych kompetencji, kwalifikacji i późniejszych efektów nauki. Wszystkie niezbędne czynności badania określone zostały </w:t>
      </w:r>
      <w:r w:rsidR="00567F2D">
        <w:t xml:space="preserve">w </w:t>
      </w:r>
      <w:r w:rsidR="00567F2D" w:rsidRPr="00567F2D">
        <w:t>Załącznik 2 Podstawowe informacje dotyczące uzyskiwania kwalifikacji w ramach projektów współfinansowanych z EFS+</w:t>
      </w:r>
      <w:r w:rsidR="00567F2D">
        <w:t xml:space="preserve"> do Wytycznych dotyczących monitorowania postępu rzeczowego realizacji programów na lata 2021-2027 - </w:t>
      </w:r>
      <w:hyperlink r:id="rId7" w:history="1">
        <w:r w:rsidR="00567F2D" w:rsidRPr="008A2094">
          <w:t>https://www.funduszeeuropejskie.gov.pl/strony/o-funduszach/fundusze-na-lata-2021-2027/prawo-i-dokumenty/wytyczne/wytyczne-dotyczace-monitorowania-postepu-rzeczowego-realizacji-programow-na-lata-2021-2027/</w:t>
        </w:r>
      </w:hyperlink>
    </w:p>
    <w:p w14:paraId="2FA9D7B2" w14:textId="7CBD6E78" w:rsidR="00D45A87" w:rsidRDefault="00000000" w:rsidP="002461DC">
      <w:pPr>
        <w:numPr>
          <w:ilvl w:val="0"/>
          <w:numId w:val="36"/>
        </w:numPr>
        <w:spacing w:after="0" w:line="276" w:lineRule="auto"/>
        <w:ind w:right="0" w:hanging="331"/>
      </w:pPr>
      <w:r>
        <w:t xml:space="preserve">Wykonawca przekaże raport ze stosownego badania Zamawiającemu niezwłocznie po jego opracowaniu, jednak nie później niż wraz z zaświadczeniem o ukończeniu studiów podyplomowych.  </w:t>
      </w:r>
    </w:p>
    <w:p w14:paraId="3D0088DA" w14:textId="77777777" w:rsidR="008A2094" w:rsidRDefault="008A2094" w:rsidP="002461DC">
      <w:pPr>
        <w:spacing w:after="0" w:line="276" w:lineRule="auto"/>
        <w:ind w:left="137" w:right="0"/>
        <w:jc w:val="left"/>
        <w:rPr>
          <w:b/>
        </w:rPr>
      </w:pPr>
    </w:p>
    <w:p w14:paraId="0D91B944" w14:textId="25313F70" w:rsidR="00D45A87" w:rsidRDefault="00000000" w:rsidP="002461DC">
      <w:pPr>
        <w:spacing w:after="0" w:line="276" w:lineRule="auto"/>
        <w:ind w:left="137" w:right="0"/>
        <w:jc w:val="left"/>
      </w:pPr>
      <w:r>
        <w:rPr>
          <w:b/>
        </w:rPr>
        <w:t>Obowiązki informacyjne i promocyjne</w:t>
      </w:r>
    </w:p>
    <w:p w14:paraId="2A7D1A87" w14:textId="77777777" w:rsidR="00D45A87" w:rsidRDefault="00000000" w:rsidP="002461DC">
      <w:pPr>
        <w:spacing w:after="0" w:line="276" w:lineRule="auto"/>
        <w:ind w:left="137" w:right="0"/>
      </w:pPr>
      <w:r>
        <w:t xml:space="preserve">1. Wykonawca zobowiązany jest do:  </w:t>
      </w:r>
    </w:p>
    <w:p w14:paraId="1C6F890F" w14:textId="77777777" w:rsidR="00D45A87" w:rsidRDefault="00000000" w:rsidP="002461DC">
      <w:pPr>
        <w:numPr>
          <w:ilvl w:val="0"/>
          <w:numId w:val="19"/>
        </w:numPr>
        <w:spacing w:after="0" w:line="276" w:lineRule="auto"/>
        <w:ind w:right="0" w:hanging="360"/>
      </w:pPr>
      <w:r>
        <w:t xml:space="preserve">poinformowania uczestnika studiów, o źródłach finansowania projektu, na potrzeby którego realizowane jest niniejsze zamówienie, zgodnie z niezbędnymi informacjami przekazanymi przez Zamawiającego (począwszy od pierwszych zajęć),  </w:t>
      </w:r>
    </w:p>
    <w:p w14:paraId="1D71788D" w14:textId="5DABECB3" w:rsidR="00487F55" w:rsidRDefault="00000000" w:rsidP="002461DC">
      <w:pPr>
        <w:numPr>
          <w:ilvl w:val="0"/>
          <w:numId w:val="19"/>
        </w:numPr>
        <w:spacing w:after="0" w:line="276" w:lineRule="auto"/>
        <w:ind w:right="0" w:hanging="360"/>
      </w:pPr>
      <w:r>
        <w:t>oznaczenia logotypami każdej dokumentacji związanej z realizacją przedmiotu zamówienia (w tym umowa na realizację zamówienia, materiały dydaktyczne) zgodnie z wzorem przekazanym przez Zamawiającego</w:t>
      </w:r>
      <w:r w:rsidR="00487F55">
        <w:t>.</w:t>
      </w:r>
    </w:p>
    <w:p w14:paraId="5C0452A3" w14:textId="77777777" w:rsidR="00545577" w:rsidRDefault="00545577" w:rsidP="002461DC">
      <w:pPr>
        <w:spacing w:after="0" w:line="276" w:lineRule="auto"/>
        <w:ind w:right="0"/>
        <w:rPr>
          <w:b/>
        </w:rPr>
      </w:pPr>
    </w:p>
    <w:p w14:paraId="7DE9BA05" w14:textId="6C1F5BC2" w:rsidR="00D45A87" w:rsidRDefault="00000000" w:rsidP="002461DC">
      <w:pPr>
        <w:spacing w:after="0" w:line="276" w:lineRule="auto"/>
        <w:ind w:right="0"/>
      </w:pPr>
      <w:r>
        <w:rPr>
          <w:b/>
        </w:rPr>
        <w:t>Kontrola</w:t>
      </w:r>
    </w:p>
    <w:p w14:paraId="0A924D27" w14:textId="27A474C8" w:rsidR="00D45A87" w:rsidRDefault="00000000" w:rsidP="002461DC">
      <w:pPr>
        <w:numPr>
          <w:ilvl w:val="0"/>
          <w:numId w:val="38"/>
        </w:numPr>
        <w:spacing w:after="0" w:line="276" w:lineRule="auto"/>
        <w:ind w:right="0" w:hanging="331"/>
      </w:pPr>
      <w:r>
        <w:t xml:space="preserve">Zamawiający zastrzega sobie prawo do niezapowiedzianej kontroli i nadzoru wykonywanych przez Wykonawcę usług (przebiegu, sposobu prowadzenia oraz efektywności zajęć dydaktycznych i frekwencji uczestnika oraz wglądu do prowadzonej dokumentacji). </w:t>
      </w:r>
    </w:p>
    <w:p w14:paraId="29A6840C" w14:textId="77777777" w:rsidR="00D45A87" w:rsidRDefault="00000000" w:rsidP="002461DC">
      <w:pPr>
        <w:numPr>
          <w:ilvl w:val="0"/>
          <w:numId w:val="38"/>
        </w:numPr>
        <w:spacing w:after="0" w:line="276" w:lineRule="auto"/>
        <w:ind w:right="0" w:hanging="331"/>
      </w:pPr>
      <w:r>
        <w:t xml:space="preserve">Świadczenie usługi przez Wykonawcę będzie przebiegać na warunkach określonych w niniejszym dokumencie oraz w umowie zawartej między Wykonawcą a Zamawiającym.  </w:t>
      </w:r>
    </w:p>
    <w:p w14:paraId="7F187412" w14:textId="77777777" w:rsidR="008A2094" w:rsidRDefault="008A2094" w:rsidP="002461DC">
      <w:pPr>
        <w:spacing w:after="0" w:line="276" w:lineRule="auto"/>
        <w:ind w:left="458" w:right="0" w:firstLine="0"/>
      </w:pPr>
    </w:p>
    <w:p w14:paraId="742480A5" w14:textId="1487B7B8" w:rsidR="00D45A87" w:rsidRDefault="00000000" w:rsidP="002461DC">
      <w:pPr>
        <w:spacing w:after="0" w:line="276" w:lineRule="auto"/>
        <w:ind w:left="137" w:right="0"/>
        <w:jc w:val="left"/>
      </w:pPr>
      <w:r>
        <w:rPr>
          <w:b/>
        </w:rPr>
        <w:t>Organizacja zajęć akademickich</w:t>
      </w:r>
    </w:p>
    <w:p w14:paraId="3768344D" w14:textId="77777777" w:rsidR="00D45A87" w:rsidRDefault="00000000" w:rsidP="002461DC">
      <w:pPr>
        <w:numPr>
          <w:ilvl w:val="0"/>
          <w:numId w:val="39"/>
        </w:numPr>
        <w:spacing w:after="0" w:line="276" w:lineRule="auto"/>
        <w:ind w:right="0" w:hanging="331"/>
      </w:pPr>
      <w:r>
        <w:t xml:space="preserve">Proces wstępnej rekrutacji uczestnika przeprowadza Zamawiający.  </w:t>
      </w:r>
    </w:p>
    <w:p w14:paraId="33AB3947" w14:textId="77777777" w:rsidR="00D45A87" w:rsidRDefault="00000000" w:rsidP="002461DC">
      <w:pPr>
        <w:numPr>
          <w:ilvl w:val="0"/>
          <w:numId w:val="39"/>
        </w:numPr>
        <w:spacing w:after="0" w:line="276" w:lineRule="auto"/>
        <w:ind w:right="0" w:hanging="331"/>
      </w:pPr>
      <w:r>
        <w:t xml:space="preserve">Zamawiający zastrzega sobie prawo skierowania do odbycia studiów osób w miejsce uczestników którzy  zrezygnują z udziału w projekcie. Rezygnacja uczestników może zostać zgłoszona w terminie nie później niż do 3 dni roboczych po zakończeniu pierwszego zjazdu.  </w:t>
      </w:r>
    </w:p>
    <w:p w14:paraId="4AC12153" w14:textId="77777777" w:rsidR="00D45A87" w:rsidRDefault="00000000" w:rsidP="002461DC">
      <w:pPr>
        <w:spacing w:after="0" w:line="276" w:lineRule="auto"/>
        <w:ind w:left="142" w:right="0" w:firstLine="0"/>
        <w:jc w:val="left"/>
      </w:pPr>
      <w:r>
        <w:rPr>
          <w:b/>
        </w:rPr>
        <w:t xml:space="preserve"> </w:t>
      </w:r>
    </w:p>
    <w:p w14:paraId="6E284065" w14:textId="77777777" w:rsidR="00D45A87" w:rsidRDefault="00000000" w:rsidP="002461DC">
      <w:pPr>
        <w:spacing w:after="0" w:line="276" w:lineRule="auto"/>
        <w:ind w:left="142" w:right="0" w:firstLine="0"/>
        <w:jc w:val="left"/>
      </w:pPr>
      <w:r>
        <w:rPr>
          <w:b/>
        </w:rPr>
        <w:t xml:space="preserve"> </w:t>
      </w:r>
    </w:p>
    <w:p w14:paraId="193B5B54" w14:textId="77777777" w:rsidR="00D45A87" w:rsidRDefault="00000000" w:rsidP="002461DC">
      <w:pPr>
        <w:spacing w:after="0" w:line="276" w:lineRule="auto"/>
        <w:ind w:left="142" w:right="0" w:firstLine="0"/>
        <w:jc w:val="left"/>
      </w:pPr>
      <w:r>
        <w:rPr>
          <w:b/>
        </w:rPr>
        <w:t xml:space="preserve"> </w:t>
      </w:r>
    </w:p>
    <w:p w14:paraId="37CE3C44" w14:textId="2CBF1786" w:rsidR="00D45A87" w:rsidRDefault="00000000" w:rsidP="00DE1F92">
      <w:pPr>
        <w:spacing w:after="0" w:line="276" w:lineRule="auto"/>
        <w:ind w:left="142" w:right="0" w:firstLine="0"/>
        <w:jc w:val="left"/>
      </w:pPr>
      <w:r>
        <w:rPr>
          <w:b/>
        </w:rPr>
        <w:t xml:space="preserve"> </w:t>
      </w:r>
    </w:p>
    <w:sectPr w:rsidR="00D45A87" w:rsidSect="002461DC">
      <w:headerReference w:type="even" r:id="rId8"/>
      <w:headerReference w:type="default" r:id="rId9"/>
      <w:footerReference w:type="even" r:id="rId10"/>
      <w:footerReference w:type="default" r:id="rId11"/>
      <w:headerReference w:type="first" r:id="rId12"/>
      <w:footerReference w:type="first" r:id="rId13"/>
      <w:pgSz w:w="11906" w:h="16838"/>
      <w:pgMar w:top="1571" w:right="871" w:bottom="1580" w:left="1560" w:header="335" w:footer="372"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ED243E" w14:textId="77777777" w:rsidR="00541EA6" w:rsidRDefault="00541EA6">
      <w:pPr>
        <w:spacing w:after="0" w:line="240" w:lineRule="auto"/>
      </w:pPr>
      <w:r>
        <w:separator/>
      </w:r>
    </w:p>
  </w:endnote>
  <w:endnote w:type="continuationSeparator" w:id="0">
    <w:p w14:paraId="5898FE8E" w14:textId="77777777" w:rsidR="00541EA6" w:rsidRDefault="00541E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59A932" w14:textId="77777777" w:rsidR="00D45A87" w:rsidRDefault="00000000">
    <w:pPr>
      <w:spacing w:after="179" w:line="259" w:lineRule="auto"/>
      <w:ind w:left="0" w:firstLine="0"/>
      <w:jc w:val="right"/>
    </w:pPr>
    <w:r>
      <w:rPr>
        <w:sz w:val="20"/>
      </w:rPr>
      <w:t xml:space="preserve">str.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2ABC972A" w14:textId="77777777" w:rsidR="00D45A87" w:rsidRDefault="00000000">
    <w:pPr>
      <w:spacing w:after="0" w:line="259" w:lineRule="auto"/>
      <w:ind w:left="0" w:right="0" w:firstLine="0"/>
      <w:jc w:val="left"/>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66CCE0" w14:textId="28FC4973" w:rsidR="00D45A87" w:rsidRDefault="00000000">
    <w:pPr>
      <w:spacing w:after="179" w:line="259" w:lineRule="auto"/>
      <w:ind w:left="0" w:firstLine="0"/>
      <w:jc w:val="right"/>
    </w:pP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71CE7E38" w14:textId="77777777" w:rsidR="00D45A87" w:rsidRDefault="00000000">
    <w:pPr>
      <w:spacing w:after="0" w:line="259" w:lineRule="auto"/>
      <w:ind w:left="0" w:right="0" w:firstLine="0"/>
      <w:jc w:val="left"/>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EC8A4C" w14:textId="77777777" w:rsidR="00D45A87" w:rsidRDefault="00000000">
    <w:pPr>
      <w:spacing w:after="179" w:line="259" w:lineRule="auto"/>
      <w:ind w:left="0" w:firstLine="0"/>
      <w:jc w:val="right"/>
    </w:pPr>
    <w:r>
      <w:rPr>
        <w:sz w:val="20"/>
      </w:rPr>
      <w:t xml:space="preserve">str. </w:t>
    </w:r>
    <w:r>
      <w:fldChar w:fldCharType="begin"/>
    </w:r>
    <w:r>
      <w:instrText xml:space="preserve"> PAGE   \* MERGEFORMAT </w:instrText>
    </w:r>
    <w:r>
      <w:fldChar w:fldCharType="separate"/>
    </w:r>
    <w:r>
      <w:rPr>
        <w:sz w:val="20"/>
      </w:rPr>
      <w:t>1</w:t>
    </w:r>
    <w:r>
      <w:rPr>
        <w:sz w:val="20"/>
      </w:rPr>
      <w:fldChar w:fldCharType="end"/>
    </w:r>
    <w:r>
      <w:rPr>
        <w:sz w:val="20"/>
      </w:rPr>
      <w:t xml:space="preserve"> </w:t>
    </w:r>
  </w:p>
  <w:p w14:paraId="62825C99" w14:textId="77777777" w:rsidR="00D45A87" w:rsidRDefault="00000000">
    <w:pPr>
      <w:spacing w:after="0" w:line="259" w:lineRule="auto"/>
      <w:ind w:left="0" w:right="0" w:firstLine="0"/>
      <w:jc w:val="left"/>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B9E66E" w14:textId="77777777" w:rsidR="00541EA6" w:rsidRDefault="00541EA6">
      <w:pPr>
        <w:spacing w:after="0" w:line="240" w:lineRule="auto"/>
      </w:pPr>
      <w:r>
        <w:separator/>
      </w:r>
    </w:p>
  </w:footnote>
  <w:footnote w:type="continuationSeparator" w:id="0">
    <w:p w14:paraId="31DFCA16" w14:textId="77777777" w:rsidR="00541EA6" w:rsidRDefault="00541E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101B1B" w14:textId="77777777" w:rsidR="00D45A87" w:rsidRDefault="00000000">
    <w:pPr>
      <w:spacing w:after="158" w:line="259" w:lineRule="auto"/>
      <w:ind w:left="0" w:right="0" w:firstLine="0"/>
      <w:jc w:val="left"/>
    </w:pPr>
    <w:r>
      <w:rPr>
        <w:noProof/>
      </w:rPr>
      <w:drawing>
        <wp:anchor distT="0" distB="0" distL="114300" distR="114300" simplePos="0" relativeHeight="251658240" behindDoc="0" locked="0" layoutInCell="1" allowOverlap="0" wp14:anchorId="2FC00924" wp14:editId="752B888F">
          <wp:simplePos x="0" y="0"/>
          <wp:positionH relativeFrom="page">
            <wp:posOffset>1102995</wp:posOffset>
          </wp:positionH>
          <wp:positionV relativeFrom="page">
            <wp:posOffset>212725</wp:posOffset>
          </wp:positionV>
          <wp:extent cx="5753100" cy="609600"/>
          <wp:effectExtent l="0" t="0" r="0" b="0"/>
          <wp:wrapSquare wrapText="bothSides"/>
          <wp:docPr id="757397611"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3100" cy="609600"/>
                  </a:xfrm>
                  <a:prstGeom prst="rect">
                    <a:avLst/>
                  </a:prstGeom>
                </pic:spPr>
              </pic:pic>
            </a:graphicData>
          </a:graphic>
        </wp:anchor>
      </w:drawing>
    </w:r>
    <w:r>
      <w:t xml:space="preserve"> </w:t>
    </w:r>
    <w:r>
      <w:tab/>
    </w:r>
  </w:p>
  <w:p w14:paraId="50ECB9F8" w14:textId="77777777" w:rsidR="00D45A87" w:rsidRDefault="00000000">
    <w:pPr>
      <w:spacing w:after="0" w:line="259" w:lineRule="auto"/>
      <w:ind w:left="0" w:right="238" w:firstLine="0"/>
      <w:jc w:val="left"/>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EAB13C" w14:textId="352A6CAF" w:rsidR="00D45A87" w:rsidRDefault="00D30032">
    <w:pPr>
      <w:spacing w:after="0" w:line="259" w:lineRule="auto"/>
      <w:ind w:left="0" w:right="238" w:firstLine="0"/>
      <w:jc w:val="left"/>
    </w:pPr>
    <w:r>
      <w:rPr>
        <w:noProof/>
      </w:rPr>
      <w:drawing>
        <wp:inline distT="0" distB="0" distL="0" distR="0" wp14:anchorId="3798484C" wp14:editId="6830DE2E">
          <wp:extent cx="6016625" cy="615315"/>
          <wp:effectExtent l="0" t="0" r="3175" b="0"/>
          <wp:docPr id="1194507890"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2581777" name="Obraz 1132581777"/>
                  <pic:cNvPicPr/>
                </pic:nvPicPr>
                <pic:blipFill>
                  <a:blip r:embed="rId1">
                    <a:extLst>
                      <a:ext uri="{28A0092B-C50C-407E-A947-70E740481C1C}">
                        <a14:useLocalDpi xmlns:a14="http://schemas.microsoft.com/office/drawing/2010/main" val="0"/>
                      </a:ext>
                    </a:extLst>
                  </a:blip>
                  <a:stretch>
                    <a:fillRect/>
                  </a:stretch>
                </pic:blipFill>
                <pic:spPr>
                  <a:xfrm>
                    <a:off x="0" y="0"/>
                    <a:ext cx="6016625" cy="615315"/>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D7AF53" w14:textId="77777777" w:rsidR="00D45A87" w:rsidRDefault="00000000">
    <w:pPr>
      <w:spacing w:after="158" w:line="259" w:lineRule="auto"/>
      <w:ind w:left="0" w:right="0" w:firstLine="0"/>
      <w:jc w:val="left"/>
    </w:pPr>
    <w:r>
      <w:rPr>
        <w:noProof/>
      </w:rPr>
      <w:drawing>
        <wp:anchor distT="0" distB="0" distL="114300" distR="114300" simplePos="0" relativeHeight="251660288" behindDoc="0" locked="0" layoutInCell="1" allowOverlap="0" wp14:anchorId="2A42D3C3" wp14:editId="60C2B76E">
          <wp:simplePos x="0" y="0"/>
          <wp:positionH relativeFrom="page">
            <wp:posOffset>1102995</wp:posOffset>
          </wp:positionH>
          <wp:positionV relativeFrom="page">
            <wp:posOffset>212725</wp:posOffset>
          </wp:positionV>
          <wp:extent cx="5753100" cy="609600"/>
          <wp:effectExtent l="0" t="0" r="0" b="0"/>
          <wp:wrapSquare wrapText="bothSides"/>
          <wp:docPr id="116969351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5753100" cy="609600"/>
                  </a:xfrm>
                  <a:prstGeom prst="rect">
                    <a:avLst/>
                  </a:prstGeom>
                </pic:spPr>
              </pic:pic>
            </a:graphicData>
          </a:graphic>
        </wp:anchor>
      </w:drawing>
    </w:r>
    <w:r>
      <w:t xml:space="preserve"> </w:t>
    </w:r>
    <w:r>
      <w:tab/>
    </w:r>
  </w:p>
  <w:p w14:paraId="636DFF15" w14:textId="77777777" w:rsidR="00D45A87" w:rsidRDefault="00000000">
    <w:pPr>
      <w:spacing w:after="0" w:line="259" w:lineRule="auto"/>
      <w:ind w:left="0" w:right="238" w:firstLine="0"/>
      <w:jc w:val="left"/>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BA77C9"/>
    <w:multiLevelType w:val="hybridMultilevel"/>
    <w:tmpl w:val="4D761C2E"/>
    <w:lvl w:ilvl="0" w:tplc="778A6580">
      <w:start w:val="1"/>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BDA259E">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5666D7C">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8CD4415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83C6A87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A336D1C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12408610">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8166C6AE">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AFF615E8">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A2B4331"/>
    <w:multiLevelType w:val="hybridMultilevel"/>
    <w:tmpl w:val="37E25B02"/>
    <w:lvl w:ilvl="0" w:tplc="FFFFFFFF">
      <w:start w:val="1"/>
      <w:numFmt w:val="decimal"/>
      <w:lvlText w:val="%1)"/>
      <w:lvlJc w:val="left"/>
      <w:pPr>
        <w:ind w:left="720" w:hanging="360"/>
      </w:pPr>
      <w:rPr>
        <w:rFonts w:hint="default"/>
        <w:b w:val="0"/>
        <w:i w:val="0"/>
        <w:strike w:val="0"/>
        <w:dstrike w:val="0"/>
        <w:color w:val="000000"/>
        <w:sz w:val="22"/>
        <w:szCs w:val="22"/>
        <w:u w:val="none" w:color="000000"/>
        <w:bdr w:val="none" w:sz="0" w:space="0" w:color="auto"/>
        <w:shd w:val="clear" w:color="auto" w:fill="auto"/>
        <w:vertAlign w:val="baseline"/>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0A5B7039"/>
    <w:multiLevelType w:val="hybridMultilevel"/>
    <w:tmpl w:val="34A8A10C"/>
    <w:lvl w:ilvl="0" w:tplc="C9C40A66">
      <w:start w:val="1"/>
      <w:numFmt w:val="decimal"/>
      <w:lvlText w:val="%1)"/>
      <w:lvlJc w:val="left"/>
      <w:pPr>
        <w:ind w:left="78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988B74">
      <w:start w:val="1"/>
      <w:numFmt w:val="lowerLetter"/>
      <w:lvlText w:val="%2"/>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8449A60">
      <w:start w:val="1"/>
      <w:numFmt w:val="lowerRoman"/>
      <w:lvlText w:val="%3"/>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2FCB8EA">
      <w:start w:val="1"/>
      <w:numFmt w:val="decimal"/>
      <w:lvlText w:val="%4"/>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6C0FD98">
      <w:start w:val="1"/>
      <w:numFmt w:val="lowerLetter"/>
      <w:lvlText w:val="%5"/>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A0E8B5C">
      <w:start w:val="1"/>
      <w:numFmt w:val="lowerRoman"/>
      <w:lvlText w:val="%6"/>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C3CE4194">
      <w:start w:val="1"/>
      <w:numFmt w:val="decimal"/>
      <w:lvlText w:val="%7"/>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682574">
      <w:start w:val="1"/>
      <w:numFmt w:val="lowerLetter"/>
      <w:lvlText w:val="%8"/>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88C9F78">
      <w:start w:val="1"/>
      <w:numFmt w:val="lowerRoman"/>
      <w:lvlText w:val="%9"/>
      <w:lvlJc w:val="left"/>
      <w:pPr>
        <w:ind w:left="68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7315F53"/>
    <w:multiLevelType w:val="hybridMultilevel"/>
    <w:tmpl w:val="6B1224F0"/>
    <w:lvl w:ilvl="0" w:tplc="04150001">
      <w:start w:val="1"/>
      <w:numFmt w:val="bullet"/>
      <w:lvlText w:val=""/>
      <w:lvlJc w:val="left"/>
      <w:pPr>
        <w:ind w:left="1423" w:hanging="360"/>
      </w:pPr>
      <w:rPr>
        <w:rFonts w:ascii="Symbol" w:hAnsi="Symbol" w:hint="default"/>
      </w:rPr>
    </w:lvl>
    <w:lvl w:ilvl="1" w:tplc="04150003" w:tentative="1">
      <w:start w:val="1"/>
      <w:numFmt w:val="bullet"/>
      <w:lvlText w:val="o"/>
      <w:lvlJc w:val="left"/>
      <w:pPr>
        <w:ind w:left="2143" w:hanging="360"/>
      </w:pPr>
      <w:rPr>
        <w:rFonts w:ascii="Courier New" w:hAnsi="Courier New" w:cs="Courier New" w:hint="default"/>
      </w:rPr>
    </w:lvl>
    <w:lvl w:ilvl="2" w:tplc="04150005" w:tentative="1">
      <w:start w:val="1"/>
      <w:numFmt w:val="bullet"/>
      <w:lvlText w:val=""/>
      <w:lvlJc w:val="left"/>
      <w:pPr>
        <w:ind w:left="2863" w:hanging="360"/>
      </w:pPr>
      <w:rPr>
        <w:rFonts w:ascii="Wingdings" w:hAnsi="Wingdings" w:hint="default"/>
      </w:rPr>
    </w:lvl>
    <w:lvl w:ilvl="3" w:tplc="04150001" w:tentative="1">
      <w:start w:val="1"/>
      <w:numFmt w:val="bullet"/>
      <w:lvlText w:val=""/>
      <w:lvlJc w:val="left"/>
      <w:pPr>
        <w:ind w:left="3583" w:hanging="360"/>
      </w:pPr>
      <w:rPr>
        <w:rFonts w:ascii="Symbol" w:hAnsi="Symbol" w:hint="default"/>
      </w:rPr>
    </w:lvl>
    <w:lvl w:ilvl="4" w:tplc="04150003" w:tentative="1">
      <w:start w:val="1"/>
      <w:numFmt w:val="bullet"/>
      <w:lvlText w:val="o"/>
      <w:lvlJc w:val="left"/>
      <w:pPr>
        <w:ind w:left="4303" w:hanging="360"/>
      </w:pPr>
      <w:rPr>
        <w:rFonts w:ascii="Courier New" w:hAnsi="Courier New" w:cs="Courier New" w:hint="default"/>
      </w:rPr>
    </w:lvl>
    <w:lvl w:ilvl="5" w:tplc="04150005" w:tentative="1">
      <w:start w:val="1"/>
      <w:numFmt w:val="bullet"/>
      <w:lvlText w:val=""/>
      <w:lvlJc w:val="left"/>
      <w:pPr>
        <w:ind w:left="5023" w:hanging="360"/>
      </w:pPr>
      <w:rPr>
        <w:rFonts w:ascii="Wingdings" w:hAnsi="Wingdings" w:hint="default"/>
      </w:rPr>
    </w:lvl>
    <w:lvl w:ilvl="6" w:tplc="04150001" w:tentative="1">
      <w:start w:val="1"/>
      <w:numFmt w:val="bullet"/>
      <w:lvlText w:val=""/>
      <w:lvlJc w:val="left"/>
      <w:pPr>
        <w:ind w:left="5743" w:hanging="360"/>
      </w:pPr>
      <w:rPr>
        <w:rFonts w:ascii="Symbol" w:hAnsi="Symbol" w:hint="default"/>
      </w:rPr>
    </w:lvl>
    <w:lvl w:ilvl="7" w:tplc="04150003" w:tentative="1">
      <w:start w:val="1"/>
      <w:numFmt w:val="bullet"/>
      <w:lvlText w:val="o"/>
      <w:lvlJc w:val="left"/>
      <w:pPr>
        <w:ind w:left="6463" w:hanging="360"/>
      </w:pPr>
      <w:rPr>
        <w:rFonts w:ascii="Courier New" w:hAnsi="Courier New" w:cs="Courier New" w:hint="default"/>
      </w:rPr>
    </w:lvl>
    <w:lvl w:ilvl="8" w:tplc="04150005" w:tentative="1">
      <w:start w:val="1"/>
      <w:numFmt w:val="bullet"/>
      <w:lvlText w:val=""/>
      <w:lvlJc w:val="left"/>
      <w:pPr>
        <w:ind w:left="7183" w:hanging="360"/>
      </w:pPr>
      <w:rPr>
        <w:rFonts w:ascii="Wingdings" w:hAnsi="Wingdings" w:hint="default"/>
      </w:rPr>
    </w:lvl>
  </w:abstractNum>
  <w:abstractNum w:abstractNumId="4" w15:restartNumberingAfterBreak="0">
    <w:nsid w:val="17A42162"/>
    <w:multiLevelType w:val="hybridMultilevel"/>
    <w:tmpl w:val="C2DADBD8"/>
    <w:lvl w:ilvl="0" w:tplc="81DAF524">
      <w:start w:val="1"/>
      <w:numFmt w:val="decimal"/>
      <w:lvlText w:val="%1."/>
      <w:lvlJc w:val="left"/>
      <w:pPr>
        <w:ind w:left="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ADA8DBC">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EC3ECBA6">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2681B6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C427CB6">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C6C2B0C2">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73CA6DD6">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C800A14">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DEE459FC">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0102B4B"/>
    <w:multiLevelType w:val="hybridMultilevel"/>
    <w:tmpl w:val="1E76FB2E"/>
    <w:lvl w:ilvl="0" w:tplc="BB58B07E">
      <w:start w:val="1"/>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69183364">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17A8B0E">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074C5EDE">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2DAD2AA">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837EE966">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6F765D66">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70A029CA">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81424F94">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06D281A"/>
    <w:multiLevelType w:val="hybridMultilevel"/>
    <w:tmpl w:val="52A8543E"/>
    <w:lvl w:ilvl="0" w:tplc="33FEDDD8">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662CDDE">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502AEA60">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E2D6C22A">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7756A332">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FD262E2">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E2CD252">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D888AE8">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7332C5AC">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7B50806"/>
    <w:multiLevelType w:val="hybridMultilevel"/>
    <w:tmpl w:val="03DA3458"/>
    <w:lvl w:ilvl="0" w:tplc="A1E0AEEC">
      <w:start w:val="1"/>
      <w:numFmt w:val="decimal"/>
      <w:lvlText w:val="%1."/>
      <w:lvlJc w:val="left"/>
      <w:pPr>
        <w:ind w:left="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27903DC6">
      <w:start w:val="1"/>
      <w:numFmt w:val="lowerLetter"/>
      <w:lvlText w:val="%2"/>
      <w:lvlJc w:val="left"/>
      <w:pPr>
        <w:ind w:left="11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F08A314">
      <w:start w:val="1"/>
      <w:numFmt w:val="lowerRoman"/>
      <w:lvlText w:val="%3"/>
      <w:lvlJc w:val="left"/>
      <w:pPr>
        <w:ind w:left="18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D3BC6638">
      <w:start w:val="1"/>
      <w:numFmt w:val="decimal"/>
      <w:lvlText w:val="%4"/>
      <w:lvlJc w:val="left"/>
      <w:pPr>
        <w:ind w:left="25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8D4DA9A">
      <w:start w:val="1"/>
      <w:numFmt w:val="lowerLetter"/>
      <w:lvlText w:val="%5"/>
      <w:lvlJc w:val="left"/>
      <w:pPr>
        <w:ind w:left="331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E244336">
      <w:start w:val="1"/>
      <w:numFmt w:val="lowerRoman"/>
      <w:lvlText w:val="%6"/>
      <w:lvlJc w:val="left"/>
      <w:pPr>
        <w:ind w:left="403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BB27AA8">
      <w:start w:val="1"/>
      <w:numFmt w:val="decimal"/>
      <w:lvlText w:val="%7"/>
      <w:lvlJc w:val="left"/>
      <w:pPr>
        <w:ind w:left="475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E76E01C">
      <w:start w:val="1"/>
      <w:numFmt w:val="lowerLetter"/>
      <w:lvlText w:val="%8"/>
      <w:lvlJc w:val="left"/>
      <w:pPr>
        <w:ind w:left="547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4F9A5F64">
      <w:start w:val="1"/>
      <w:numFmt w:val="lowerRoman"/>
      <w:lvlText w:val="%9"/>
      <w:lvlJc w:val="left"/>
      <w:pPr>
        <w:ind w:left="6191"/>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D0B346C"/>
    <w:multiLevelType w:val="hybridMultilevel"/>
    <w:tmpl w:val="C6F4262A"/>
    <w:lvl w:ilvl="0" w:tplc="09E4C13C">
      <w:start w:val="1"/>
      <w:numFmt w:val="decimal"/>
      <w:lvlText w:val="%1."/>
      <w:lvlJc w:val="left"/>
      <w:pPr>
        <w:ind w:left="1068" w:hanging="360"/>
      </w:pPr>
      <w:rPr>
        <w:rFonts w:hint="default"/>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9" w15:restartNumberingAfterBreak="0">
    <w:nsid w:val="345E47B7"/>
    <w:multiLevelType w:val="hybridMultilevel"/>
    <w:tmpl w:val="52A8543E"/>
    <w:lvl w:ilvl="0" w:tplc="FFFFFFFF">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68A1957"/>
    <w:multiLevelType w:val="hybridMultilevel"/>
    <w:tmpl w:val="9D0EB988"/>
    <w:lvl w:ilvl="0" w:tplc="FFFFFFFF">
      <w:start w:val="1"/>
      <w:numFmt w:val="decimal"/>
      <w:lvlText w:val="%1."/>
      <w:lvlJc w:val="left"/>
      <w:pPr>
        <w:ind w:left="1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992" w:hanging="360"/>
      </w:pPr>
    </w:lvl>
    <w:lvl w:ilvl="2" w:tplc="0415001B" w:tentative="1">
      <w:start w:val="1"/>
      <w:numFmt w:val="lowerRoman"/>
      <w:lvlText w:val="%3."/>
      <w:lvlJc w:val="right"/>
      <w:pPr>
        <w:ind w:left="1712" w:hanging="180"/>
      </w:pPr>
    </w:lvl>
    <w:lvl w:ilvl="3" w:tplc="0415000F" w:tentative="1">
      <w:start w:val="1"/>
      <w:numFmt w:val="decimal"/>
      <w:lvlText w:val="%4."/>
      <w:lvlJc w:val="left"/>
      <w:pPr>
        <w:ind w:left="2432" w:hanging="360"/>
      </w:pPr>
    </w:lvl>
    <w:lvl w:ilvl="4" w:tplc="04150019" w:tentative="1">
      <w:start w:val="1"/>
      <w:numFmt w:val="lowerLetter"/>
      <w:lvlText w:val="%5."/>
      <w:lvlJc w:val="left"/>
      <w:pPr>
        <w:ind w:left="3152" w:hanging="360"/>
      </w:pPr>
    </w:lvl>
    <w:lvl w:ilvl="5" w:tplc="0415001B" w:tentative="1">
      <w:start w:val="1"/>
      <w:numFmt w:val="lowerRoman"/>
      <w:lvlText w:val="%6."/>
      <w:lvlJc w:val="right"/>
      <w:pPr>
        <w:ind w:left="3872" w:hanging="180"/>
      </w:pPr>
    </w:lvl>
    <w:lvl w:ilvl="6" w:tplc="0415000F" w:tentative="1">
      <w:start w:val="1"/>
      <w:numFmt w:val="decimal"/>
      <w:lvlText w:val="%7."/>
      <w:lvlJc w:val="left"/>
      <w:pPr>
        <w:ind w:left="4592" w:hanging="360"/>
      </w:pPr>
    </w:lvl>
    <w:lvl w:ilvl="7" w:tplc="04150019" w:tentative="1">
      <w:start w:val="1"/>
      <w:numFmt w:val="lowerLetter"/>
      <w:lvlText w:val="%8."/>
      <w:lvlJc w:val="left"/>
      <w:pPr>
        <w:ind w:left="5312" w:hanging="360"/>
      </w:pPr>
    </w:lvl>
    <w:lvl w:ilvl="8" w:tplc="0415001B" w:tentative="1">
      <w:start w:val="1"/>
      <w:numFmt w:val="lowerRoman"/>
      <w:lvlText w:val="%9."/>
      <w:lvlJc w:val="right"/>
      <w:pPr>
        <w:ind w:left="6032" w:hanging="180"/>
      </w:pPr>
    </w:lvl>
  </w:abstractNum>
  <w:abstractNum w:abstractNumId="11" w15:restartNumberingAfterBreak="0">
    <w:nsid w:val="3A660984"/>
    <w:multiLevelType w:val="multilevel"/>
    <w:tmpl w:val="7C1256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3304E60"/>
    <w:multiLevelType w:val="hybridMultilevel"/>
    <w:tmpl w:val="FA7E5748"/>
    <w:lvl w:ilvl="0" w:tplc="FFFFFFFF">
      <w:start w:val="1"/>
      <w:numFmt w:val="decimal"/>
      <w:lvlText w:val="%1."/>
      <w:lvlJc w:val="left"/>
      <w:pPr>
        <w:ind w:left="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582" w:hanging="360"/>
      </w:pPr>
    </w:lvl>
    <w:lvl w:ilvl="2" w:tplc="0415001B" w:tentative="1">
      <w:start w:val="1"/>
      <w:numFmt w:val="lowerRoman"/>
      <w:lvlText w:val="%3."/>
      <w:lvlJc w:val="right"/>
      <w:pPr>
        <w:ind w:left="2302" w:hanging="180"/>
      </w:pPr>
    </w:lvl>
    <w:lvl w:ilvl="3" w:tplc="0415000F" w:tentative="1">
      <w:start w:val="1"/>
      <w:numFmt w:val="decimal"/>
      <w:lvlText w:val="%4."/>
      <w:lvlJc w:val="left"/>
      <w:pPr>
        <w:ind w:left="3022" w:hanging="360"/>
      </w:pPr>
    </w:lvl>
    <w:lvl w:ilvl="4" w:tplc="04150019" w:tentative="1">
      <w:start w:val="1"/>
      <w:numFmt w:val="lowerLetter"/>
      <w:lvlText w:val="%5."/>
      <w:lvlJc w:val="left"/>
      <w:pPr>
        <w:ind w:left="3742" w:hanging="360"/>
      </w:pPr>
    </w:lvl>
    <w:lvl w:ilvl="5" w:tplc="0415001B" w:tentative="1">
      <w:start w:val="1"/>
      <w:numFmt w:val="lowerRoman"/>
      <w:lvlText w:val="%6."/>
      <w:lvlJc w:val="right"/>
      <w:pPr>
        <w:ind w:left="4462" w:hanging="180"/>
      </w:pPr>
    </w:lvl>
    <w:lvl w:ilvl="6" w:tplc="0415000F" w:tentative="1">
      <w:start w:val="1"/>
      <w:numFmt w:val="decimal"/>
      <w:lvlText w:val="%7."/>
      <w:lvlJc w:val="left"/>
      <w:pPr>
        <w:ind w:left="5182" w:hanging="360"/>
      </w:pPr>
    </w:lvl>
    <w:lvl w:ilvl="7" w:tplc="04150019" w:tentative="1">
      <w:start w:val="1"/>
      <w:numFmt w:val="lowerLetter"/>
      <w:lvlText w:val="%8."/>
      <w:lvlJc w:val="left"/>
      <w:pPr>
        <w:ind w:left="5902" w:hanging="360"/>
      </w:pPr>
    </w:lvl>
    <w:lvl w:ilvl="8" w:tplc="0415001B" w:tentative="1">
      <w:start w:val="1"/>
      <w:numFmt w:val="lowerRoman"/>
      <w:lvlText w:val="%9."/>
      <w:lvlJc w:val="right"/>
      <w:pPr>
        <w:ind w:left="6622" w:hanging="180"/>
      </w:pPr>
    </w:lvl>
  </w:abstractNum>
  <w:abstractNum w:abstractNumId="13" w15:restartNumberingAfterBreak="0">
    <w:nsid w:val="49B555E7"/>
    <w:multiLevelType w:val="hybridMultilevel"/>
    <w:tmpl w:val="924E3FCC"/>
    <w:lvl w:ilvl="0" w:tplc="DD78CCEA">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C7A212E8">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D48A6D60">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AA43E9E">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323CC2">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F689858">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B142BA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AD2F42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5220802">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C9D72BB"/>
    <w:multiLevelType w:val="hybridMultilevel"/>
    <w:tmpl w:val="72E2CD82"/>
    <w:lvl w:ilvl="0" w:tplc="728E2D78">
      <w:start w:val="1"/>
      <w:numFmt w:val="decimal"/>
      <w:lvlText w:val="%1."/>
      <w:lvlJc w:val="left"/>
      <w:pPr>
        <w:ind w:left="3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A4E2DCA2">
      <w:start w:val="1"/>
      <w:numFmt w:val="lowerLetter"/>
      <w:lvlText w:val="%2"/>
      <w:lvlJc w:val="left"/>
      <w:pPr>
        <w:ind w:left="12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0E4FC58">
      <w:start w:val="1"/>
      <w:numFmt w:val="lowerRoman"/>
      <w:lvlText w:val="%3"/>
      <w:lvlJc w:val="left"/>
      <w:pPr>
        <w:ind w:left="19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6A07A8">
      <w:start w:val="1"/>
      <w:numFmt w:val="decimal"/>
      <w:lvlText w:val="%4"/>
      <w:lvlJc w:val="left"/>
      <w:pPr>
        <w:ind w:left="26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1DE4F804">
      <w:start w:val="1"/>
      <w:numFmt w:val="lowerLetter"/>
      <w:lvlText w:val="%5"/>
      <w:lvlJc w:val="left"/>
      <w:pPr>
        <w:ind w:left="338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53D8DEA4">
      <w:start w:val="1"/>
      <w:numFmt w:val="lowerRoman"/>
      <w:lvlText w:val="%6"/>
      <w:lvlJc w:val="left"/>
      <w:pPr>
        <w:ind w:left="410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0629A00">
      <w:start w:val="1"/>
      <w:numFmt w:val="decimal"/>
      <w:lvlText w:val="%7"/>
      <w:lvlJc w:val="left"/>
      <w:pPr>
        <w:ind w:left="482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855804A0">
      <w:start w:val="1"/>
      <w:numFmt w:val="lowerLetter"/>
      <w:lvlText w:val="%8"/>
      <w:lvlJc w:val="left"/>
      <w:pPr>
        <w:ind w:left="554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CFA7C30">
      <w:start w:val="1"/>
      <w:numFmt w:val="lowerRoman"/>
      <w:lvlText w:val="%9"/>
      <w:lvlJc w:val="left"/>
      <w:pPr>
        <w:ind w:left="6262"/>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5" w15:restartNumberingAfterBreak="0">
    <w:nsid w:val="4D9D4D37"/>
    <w:multiLevelType w:val="hybridMultilevel"/>
    <w:tmpl w:val="64AA5DE2"/>
    <w:lvl w:ilvl="0" w:tplc="FFFFFFFF">
      <w:start w:val="1"/>
      <w:numFmt w:val="decimal"/>
      <w:lvlText w:val="%1)"/>
      <w:lvlJc w:val="left"/>
      <w:pPr>
        <w:ind w:left="1133"/>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4FBE75E2"/>
    <w:multiLevelType w:val="hybridMultilevel"/>
    <w:tmpl w:val="52A8543E"/>
    <w:lvl w:ilvl="0" w:tplc="FFFFFFFF">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7046B98"/>
    <w:multiLevelType w:val="hybridMultilevel"/>
    <w:tmpl w:val="E3D89502"/>
    <w:lvl w:ilvl="0" w:tplc="E6F29948">
      <w:start w:val="1"/>
      <w:numFmt w:val="decimal"/>
      <w:lvlText w:val="%1)"/>
      <w:lvlJc w:val="left"/>
      <w:pPr>
        <w:ind w:left="8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A74F4B6">
      <w:start w:val="1"/>
      <w:numFmt w:val="lowerLetter"/>
      <w:lvlText w:val="%2"/>
      <w:lvlJc w:val="left"/>
      <w:pPr>
        <w:ind w:left="14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7AC8D9C2">
      <w:start w:val="1"/>
      <w:numFmt w:val="lowerRoman"/>
      <w:lvlText w:val="%3"/>
      <w:lvlJc w:val="left"/>
      <w:pPr>
        <w:ind w:left="22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0924902">
      <w:start w:val="1"/>
      <w:numFmt w:val="decimal"/>
      <w:lvlText w:val="%4"/>
      <w:lvlJc w:val="left"/>
      <w:pPr>
        <w:ind w:left="29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2D2EC5B6">
      <w:start w:val="1"/>
      <w:numFmt w:val="lowerLetter"/>
      <w:lvlText w:val="%5"/>
      <w:lvlJc w:val="left"/>
      <w:pPr>
        <w:ind w:left="365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986A4DA">
      <w:start w:val="1"/>
      <w:numFmt w:val="lowerRoman"/>
      <w:lvlText w:val="%6"/>
      <w:lvlJc w:val="left"/>
      <w:pPr>
        <w:ind w:left="43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480F05C">
      <w:start w:val="1"/>
      <w:numFmt w:val="decimal"/>
      <w:lvlText w:val="%7"/>
      <w:lvlJc w:val="left"/>
      <w:pPr>
        <w:ind w:left="509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B25040E6">
      <w:start w:val="1"/>
      <w:numFmt w:val="lowerLetter"/>
      <w:lvlText w:val="%8"/>
      <w:lvlJc w:val="left"/>
      <w:pPr>
        <w:ind w:left="581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09045CC0">
      <w:start w:val="1"/>
      <w:numFmt w:val="lowerRoman"/>
      <w:lvlText w:val="%9"/>
      <w:lvlJc w:val="left"/>
      <w:pPr>
        <w:ind w:left="653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8D105CE"/>
    <w:multiLevelType w:val="hybridMultilevel"/>
    <w:tmpl w:val="64AA5DE2"/>
    <w:lvl w:ilvl="0" w:tplc="FFFFFFFF">
      <w:start w:val="1"/>
      <w:numFmt w:val="decimal"/>
      <w:lvlText w:val="%1)"/>
      <w:lvlJc w:val="left"/>
      <w:pPr>
        <w:ind w:left="1133"/>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59A84AFA"/>
    <w:multiLevelType w:val="hybridMultilevel"/>
    <w:tmpl w:val="2B0CBE98"/>
    <w:lvl w:ilvl="0" w:tplc="5A38A650">
      <w:start w:val="1"/>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C768A">
      <w:start w:val="1"/>
      <w:numFmt w:val="lowerLetter"/>
      <w:lvlText w:val="%2"/>
      <w:lvlJc w:val="left"/>
      <w:pPr>
        <w:ind w:left="1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E7869874">
      <w:start w:val="1"/>
      <w:numFmt w:val="lowerRoman"/>
      <w:lvlText w:val="%3"/>
      <w:lvlJc w:val="left"/>
      <w:pPr>
        <w:ind w:left="20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240E8266">
      <w:start w:val="1"/>
      <w:numFmt w:val="decimal"/>
      <w:lvlText w:val="%4"/>
      <w:lvlJc w:val="left"/>
      <w:pPr>
        <w:ind w:left="27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0BA513E">
      <w:start w:val="1"/>
      <w:numFmt w:val="lowerLetter"/>
      <w:lvlText w:val="%5"/>
      <w:lvlJc w:val="left"/>
      <w:pPr>
        <w:ind w:left="34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21C4C060">
      <w:start w:val="1"/>
      <w:numFmt w:val="lowerRoman"/>
      <w:lvlText w:val="%6"/>
      <w:lvlJc w:val="left"/>
      <w:pPr>
        <w:ind w:left="41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FC23064">
      <w:start w:val="1"/>
      <w:numFmt w:val="decimal"/>
      <w:lvlText w:val="%7"/>
      <w:lvlJc w:val="left"/>
      <w:pPr>
        <w:ind w:left="48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FD02BAD4">
      <w:start w:val="1"/>
      <w:numFmt w:val="lowerLetter"/>
      <w:lvlText w:val="%8"/>
      <w:lvlJc w:val="left"/>
      <w:pPr>
        <w:ind w:left="56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E506C010">
      <w:start w:val="1"/>
      <w:numFmt w:val="lowerRoman"/>
      <w:lvlText w:val="%9"/>
      <w:lvlJc w:val="left"/>
      <w:pPr>
        <w:ind w:left="63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0" w15:restartNumberingAfterBreak="0">
    <w:nsid w:val="5AC204B0"/>
    <w:multiLevelType w:val="hybridMultilevel"/>
    <w:tmpl w:val="1512C1A4"/>
    <w:lvl w:ilvl="0" w:tplc="3418D456">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1727B1C">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80604280">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418045C">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6F6D9A6">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38127ABE">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03CBCE6">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0846AD6">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26200032">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5C101B28"/>
    <w:multiLevelType w:val="hybridMultilevel"/>
    <w:tmpl w:val="52A8543E"/>
    <w:lvl w:ilvl="0" w:tplc="FFFFFFFF">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5E633456"/>
    <w:multiLevelType w:val="hybridMultilevel"/>
    <w:tmpl w:val="0F4E91E8"/>
    <w:lvl w:ilvl="0" w:tplc="0164D9C0">
      <w:start w:val="1"/>
      <w:numFmt w:val="decimal"/>
      <w:lvlText w:val="%1)"/>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704A9F0">
      <w:start w:val="1"/>
      <w:numFmt w:val="lowerLetter"/>
      <w:lvlText w:val="%2"/>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2AA705E">
      <w:start w:val="1"/>
      <w:numFmt w:val="lowerRoman"/>
      <w:lvlText w:val="%3"/>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5B68C10">
      <w:start w:val="1"/>
      <w:numFmt w:val="decimal"/>
      <w:lvlText w:val="%4"/>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ACB65594">
      <w:start w:val="1"/>
      <w:numFmt w:val="lowerLetter"/>
      <w:lvlText w:val="%5"/>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7D5A5AF2">
      <w:start w:val="1"/>
      <w:numFmt w:val="lowerRoman"/>
      <w:lvlText w:val="%6"/>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141EEE">
      <w:start w:val="1"/>
      <w:numFmt w:val="decimal"/>
      <w:lvlText w:val="%7"/>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080C2382">
      <w:start w:val="1"/>
      <w:numFmt w:val="lowerLetter"/>
      <w:lvlText w:val="%8"/>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A4AE49AA">
      <w:start w:val="1"/>
      <w:numFmt w:val="lowerRoman"/>
      <w:lvlText w:val="%9"/>
      <w:lvlJc w:val="left"/>
      <w:pPr>
        <w:ind w:left="66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5EF34C62"/>
    <w:multiLevelType w:val="hybridMultilevel"/>
    <w:tmpl w:val="2B96836E"/>
    <w:lvl w:ilvl="0" w:tplc="A9BE4A84">
      <w:start w:val="4"/>
      <w:numFmt w:val="decimal"/>
      <w:lvlText w:val="%1)"/>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32507A8C">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EDA5CE2">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BC18807C">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59E42A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87C7520">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BF6AC5C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252E4D4">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5BD4530C">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4" w15:restartNumberingAfterBreak="0">
    <w:nsid w:val="5F1A2320"/>
    <w:multiLevelType w:val="hybridMultilevel"/>
    <w:tmpl w:val="5DA05F76"/>
    <w:lvl w:ilvl="0" w:tplc="D12E7A9A">
      <w:start w:val="1"/>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98A308C">
      <w:start w:val="1"/>
      <w:numFmt w:val="lowerLetter"/>
      <w:lvlText w:val="%2"/>
      <w:lvlJc w:val="left"/>
      <w:pPr>
        <w:ind w:left="14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F6DAAB22">
      <w:start w:val="1"/>
      <w:numFmt w:val="lowerRoman"/>
      <w:lvlText w:val="%3"/>
      <w:lvlJc w:val="left"/>
      <w:pPr>
        <w:ind w:left="21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E7C4F904">
      <w:start w:val="1"/>
      <w:numFmt w:val="decimal"/>
      <w:lvlText w:val="%4"/>
      <w:lvlJc w:val="left"/>
      <w:pPr>
        <w:ind w:left="28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A1BC4242">
      <w:start w:val="1"/>
      <w:numFmt w:val="lowerLetter"/>
      <w:lvlText w:val="%5"/>
      <w:lvlJc w:val="left"/>
      <w:pPr>
        <w:ind w:left="36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3612B4EE">
      <w:start w:val="1"/>
      <w:numFmt w:val="lowerRoman"/>
      <w:lvlText w:val="%6"/>
      <w:lvlJc w:val="left"/>
      <w:pPr>
        <w:ind w:left="43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88E89FFE">
      <w:start w:val="1"/>
      <w:numFmt w:val="decimal"/>
      <w:lvlText w:val="%7"/>
      <w:lvlJc w:val="left"/>
      <w:pPr>
        <w:ind w:left="50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5D5E3D78">
      <w:start w:val="1"/>
      <w:numFmt w:val="lowerLetter"/>
      <w:lvlText w:val="%8"/>
      <w:lvlJc w:val="left"/>
      <w:pPr>
        <w:ind w:left="57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B37C1A62">
      <w:start w:val="1"/>
      <w:numFmt w:val="lowerRoman"/>
      <w:lvlText w:val="%9"/>
      <w:lvlJc w:val="left"/>
      <w:pPr>
        <w:ind w:left="64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5FD70BBE"/>
    <w:multiLevelType w:val="hybridMultilevel"/>
    <w:tmpl w:val="5ACE11B4"/>
    <w:lvl w:ilvl="0" w:tplc="FFFFFFFF">
      <w:start w:val="1"/>
      <w:numFmt w:val="decimal"/>
      <w:lvlText w:val="%1."/>
      <w:lvlJc w:val="left"/>
      <w:pPr>
        <w:ind w:left="1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4150019" w:tentative="1">
      <w:start w:val="1"/>
      <w:numFmt w:val="lowerLetter"/>
      <w:lvlText w:val="%2."/>
      <w:lvlJc w:val="left"/>
      <w:pPr>
        <w:ind w:left="1129" w:hanging="360"/>
      </w:pPr>
    </w:lvl>
    <w:lvl w:ilvl="2" w:tplc="0415001B" w:tentative="1">
      <w:start w:val="1"/>
      <w:numFmt w:val="lowerRoman"/>
      <w:lvlText w:val="%3."/>
      <w:lvlJc w:val="right"/>
      <w:pPr>
        <w:ind w:left="1849" w:hanging="180"/>
      </w:pPr>
    </w:lvl>
    <w:lvl w:ilvl="3" w:tplc="0415000F" w:tentative="1">
      <w:start w:val="1"/>
      <w:numFmt w:val="decimal"/>
      <w:lvlText w:val="%4."/>
      <w:lvlJc w:val="left"/>
      <w:pPr>
        <w:ind w:left="2569" w:hanging="360"/>
      </w:pPr>
    </w:lvl>
    <w:lvl w:ilvl="4" w:tplc="04150019" w:tentative="1">
      <w:start w:val="1"/>
      <w:numFmt w:val="lowerLetter"/>
      <w:lvlText w:val="%5."/>
      <w:lvlJc w:val="left"/>
      <w:pPr>
        <w:ind w:left="3289" w:hanging="360"/>
      </w:pPr>
    </w:lvl>
    <w:lvl w:ilvl="5" w:tplc="0415001B" w:tentative="1">
      <w:start w:val="1"/>
      <w:numFmt w:val="lowerRoman"/>
      <w:lvlText w:val="%6."/>
      <w:lvlJc w:val="right"/>
      <w:pPr>
        <w:ind w:left="4009" w:hanging="180"/>
      </w:pPr>
    </w:lvl>
    <w:lvl w:ilvl="6" w:tplc="0415000F" w:tentative="1">
      <w:start w:val="1"/>
      <w:numFmt w:val="decimal"/>
      <w:lvlText w:val="%7."/>
      <w:lvlJc w:val="left"/>
      <w:pPr>
        <w:ind w:left="4729" w:hanging="360"/>
      </w:pPr>
    </w:lvl>
    <w:lvl w:ilvl="7" w:tplc="04150019" w:tentative="1">
      <w:start w:val="1"/>
      <w:numFmt w:val="lowerLetter"/>
      <w:lvlText w:val="%8."/>
      <w:lvlJc w:val="left"/>
      <w:pPr>
        <w:ind w:left="5449" w:hanging="360"/>
      </w:pPr>
    </w:lvl>
    <w:lvl w:ilvl="8" w:tplc="0415001B" w:tentative="1">
      <w:start w:val="1"/>
      <w:numFmt w:val="lowerRoman"/>
      <w:lvlText w:val="%9."/>
      <w:lvlJc w:val="right"/>
      <w:pPr>
        <w:ind w:left="6169" w:hanging="180"/>
      </w:pPr>
    </w:lvl>
  </w:abstractNum>
  <w:abstractNum w:abstractNumId="26" w15:restartNumberingAfterBreak="0">
    <w:nsid w:val="61DF69C2"/>
    <w:multiLevelType w:val="multilevel"/>
    <w:tmpl w:val="0A0E0E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50110DA"/>
    <w:multiLevelType w:val="hybridMultilevel"/>
    <w:tmpl w:val="73C256DC"/>
    <w:lvl w:ilvl="0" w:tplc="90D85222">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7AD0205C">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D2E2760">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D1EF3C4">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62D640A0">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6E33D0">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3CB67BE4">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B7EA58C">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6D8F38C">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8" w15:restartNumberingAfterBreak="0">
    <w:nsid w:val="65AA756C"/>
    <w:multiLevelType w:val="hybridMultilevel"/>
    <w:tmpl w:val="52A8543E"/>
    <w:lvl w:ilvl="0" w:tplc="FFFFFFFF">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29" w15:restartNumberingAfterBreak="0">
    <w:nsid w:val="66C326B3"/>
    <w:multiLevelType w:val="hybridMultilevel"/>
    <w:tmpl w:val="64AA5DE2"/>
    <w:lvl w:ilvl="0" w:tplc="04150011">
      <w:start w:val="1"/>
      <w:numFmt w:val="decimal"/>
      <w:lvlText w:val="%1)"/>
      <w:lvlJc w:val="left"/>
      <w:pPr>
        <w:ind w:left="1133"/>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0" w15:restartNumberingAfterBreak="0">
    <w:nsid w:val="67DA56D7"/>
    <w:multiLevelType w:val="hybridMultilevel"/>
    <w:tmpl w:val="6FA6913C"/>
    <w:lvl w:ilvl="0" w:tplc="21481D20">
      <w:start w:val="1"/>
      <w:numFmt w:val="upperRoman"/>
      <w:lvlText w:val="%1."/>
      <w:lvlJc w:val="left"/>
      <w:pPr>
        <w:ind w:left="70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AEAA602E">
      <w:start w:val="1"/>
      <w:numFmt w:val="lowerLetter"/>
      <w:lvlText w:val="%2"/>
      <w:lvlJc w:val="left"/>
      <w:pPr>
        <w:ind w:left="12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23AE32EE">
      <w:start w:val="1"/>
      <w:numFmt w:val="lowerRoman"/>
      <w:lvlText w:val="%3"/>
      <w:lvlJc w:val="left"/>
      <w:pPr>
        <w:ind w:left="20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475E6F30">
      <w:start w:val="1"/>
      <w:numFmt w:val="decimal"/>
      <w:lvlText w:val="%4"/>
      <w:lvlJc w:val="left"/>
      <w:pPr>
        <w:ind w:left="27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046C016C">
      <w:start w:val="1"/>
      <w:numFmt w:val="lowerLetter"/>
      <w:lvlText w:val="%5"/>
      <w:lvlJc w:val="left"/>
      <w:pPr>
        <w:ind w:left="345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E6A4E4C4">
      <w:start w:val="1"/>
      <w:numFmt w:val="lowerRoman"/>
      <w:lvlText w:val="%6"/>
      <w:lvlJc w:val="left"/>
      <w:pPr>
        <w:ind w:left="417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BC0CB076">
      <w:start w:val="1"/>
      <w:numFmt w:val="decimal"/>
      <w:lvlText w:val="%7"/>
      <w:lvlJc w:val="left"/>
      <w:pPr>
        <w:ind w:left="489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3FC4B79A">
      <w:start w:val="1"/>
      <w:numFmt w:val="lowerLetter"/>
      <w:lvlText w:val="%8"/>
      <w:lvlJc w:val="left"/>
      <w:pPr>
        <w:ind w:left="561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E8A093C">
      <w:start w:val="1"/>
      <w:numFmt w:val="lowerRoman"/>
      <w:lvlText w:val="%9"/>
      <w:lvlJc w:val="left"/>
      <w:pPr>
        <w:ind w:left="6338"/>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abstractNum w:abstractNumId="31" w15:restartNumberingAfterBreak="0">
    <w:nsid w:val="685554F2"/>
    <w:multiLevelType w:val="hybridMultilevel"/>
    <w:tmpl w:val="199E2088"/>
    <w:lvl w:ilvl="0" w:tplc="5BFC3240">
      <w:start w:val="1"/>
      <w:numFmt w:val="upperRoman"/>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147E84B4">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6538B1AE">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00E6EE20">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70000EC">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B8E4872A">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28C7A38">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356AA916">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360266D0">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2" w15:restartNumberingAfterBreak="0">
    <w:nsid w:val="6C0E35D8"/>
    <w:multiLevelType w:val="hybridMultilevel"/>
    <w:tmpl w:val="52A8543E"/>
    <w:lvl w:ilvl="0" w:tplc="FFFFFFFF">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3" w15:restartNumberingAfterBreak="0">
    <w:nsid w:val="6E034085"/>
    <w:multiLevelType w:val="hybridMultilevel"/>
    <w:tmpl w:val="D13A20B6"/>
    <w:lvl w:ilvl="0" w:tplc="4E6E30E4">
      <w:start w:val="1"/>
      <w:numFmt w:val="decimal"/>
      <w:lvlText w:val="%1)"/>
      <w:lvlJc w:val="left"/>
      <w:pPr>
        <w:ind w:left="70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52C2516">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0908D37A">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7F9053F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C916DD4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A5D8BC7C">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85D48D78">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D1A6444E">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EFB6A3B6">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4" w15:restartNumberingAfterBreak="0">
    <w:nsid w:val="6E700B4F"/>
    <w:multiLevelType w:val="hybridMultilevel"/>
    <w:tmpl w:val="86144DAE"/>
    <w:lvl w:ilvl="0" w:tplc="A4C6E49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5" w15:restartNumberingAfterBreak="0">
    <w:nsid w:val="706B768F"/>
    <w:multiLevelType w:val="hybridMultilevel"/>
    <w:tmpl w:val="30744B2E"/>
    <w:lvl w:ilvl="0" w:tplc="AF4C6ED4">
      <w:start w:val="1"/>
      <w:numFmt w:val="decimal"/>
      <w:lvlText w:val="%1)"/>
      <w:lvlJc w:val="left"/>
      <w:pPr>
        <w:ind w:left="8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D42493E">
      <w:start w:val="1"/>
      <w:numFmt w:val="lowerLetter"/>
      <w:lvlText w:val="%2"/>
      <w:lvlJc w:val="left"/>
      <w:pPr>
        <w:ind w:left="13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F74A07E">
      <w:start w:val="1"/>
      <w:numFmt w:val="lowerRoman"/>
      <w:lvlText w:val="%3"/>
      <w:lvlJc w:val="left"/>
      <w:pPr>
        <w:ind w:left="20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6AD6227E">
      <w:start w:val="1"/>
      <w:numFmt w:val="decimal"/>
      <w:lvlText w:val="%4"/>
      <w:lvlJc w:val="left"/>
      <w:pPr>
        <w:ind w:left="28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8AE603E8">
      <w:start w:val="1"/>
      <w:numFmt w:val="lowerLetter"/>
      <w:lvlText w:val="%5"/>
      <w:lvlJc w:val="left"/>
      <w:pPr>
        <w:ind w:left="353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20AE3AC8">
      <w:start w:val="1"/>
      <w:numFmt w:val="lowerRoman"/>
      <w:lvlText w:val="%6"/>
      <w:lvlJc w:val="left"/>
      <w:pPr>
        <w:ind w:left="425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976C8D6">
      <w:start w:val="1"/>
      <w:numFmt w:val="decimal"/>
      <w:lvlText w:val="%7"/>
      <w:lvlJc w:val="left"/>
      <w:pPr>
        <w:ind w:left="497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47224798">
      <w:start w:val="1"/>
      <w:numFmt w:val="lowerLetter"/>
      <w:lvlText w:val="%8"/>
      <w:lvlJc w:val="left"/>
      <w:pPr>
        <w:ind w:left="569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174646CA">
      <w:start w:val="1"/>
      <w:numFmt w:val="lowerRoman"/>
      <w:lvlText w:val="%9"/>
      <w:lvlJc w:val="left"/>
      <w:pPr>
        <w:ind w:left="6414"/>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6" w15:restartNumberingAfterBreak="0">
    <w:nsid w:val="70750C86"/>
    <w:multiLevelType w:val="hybridMultilevel"/>
    <w:tmpl w:val="36967E5A"/>
    <w:lvl w:ilvl="0" w:tplc="AC6EA644">
      <w:start w:val="1"/>
      <w:numFmt w:val="upperRoman"/>
      <w:lvlText w:val="%1."/>
      <w:lvlJc w:val="left"/>
      <w:pPr>
        <w:ind w:left="73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05CCBFB6">
      <w:start w:val="1"/>
      <w:numFmt w:val="lowerLetter"/>
      <w:lvlText w:val="%2"/>
      <w:lvlJc w:val="left"/>
      <w:pPr>
        <w:ind w:left="12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47088FE0">
      <w:start w:val="1"/>
      <w:numFmt w:val="lowerRoman"/>
      <w:lvlText w:val="%3"/>
      <w:lvlJc w:val="left"/>
      <w:pPr>
        <w:ind w:left="20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22D6B7CE">
      <w:start w:val="1"/>
      <w:numFmt w:val="decimal"/>
      <w:lvlText w:val="%4"/>
      <w:lvlJc w:val="left"/>
      <w:pPr>
        <w:ind w:left="27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D4DA350E">
      <w:start w:val="1"/>
      <w:numFmt w:val="lowerLetter"/>
      <w:lvlText w:val="%5"/>
      <w:lvlJc w:val="left"/>
      <w:pPr>
        <w:ind w:left="3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EB64FAE8">
      <w:start w:val="1"/>
      <w:numFmt w:val="lowerRoman"/>
      <w:lvlText w:val="%6"/>
      <w:lvlJc w:val="left"/>
      <w:pPr>
        <w:ind w:left="41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20720340">
      <w:start w:val="1"/>
      <w:numFmt w:val="decimal"/>
      <w:lvlText w:val="%7"/>
      <w:lvlJc w:val="left"/>
      <w:pPr>
        <w:ind w:left="48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ED86B6D6">
      <w:start w:val="1"/>
      <w:numFmt w:val="lowerLetter"/>
      <w:lvlText w:val="%8"/>
      <w:lvlJc w:val="left"/>
      <w:pPr>
        <w:ind w:left="56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C9A436C8">
      <w:start w:val="1"/>
      <w:numFmt w:val="lowerRoman"/>
      <w:lvlText w:val="%9"/>
      <w:lvlJc w:val="left"/>
      <w:pPr>
        <w:ind w:left="63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7" w15:restartNumberingAfterBreak="0">
    <w:nsid w:val="70F07316"/>
    <w:multiLevelType w:val="hybridMultilevel"/>
    <w:tmpl w:val="C5945F86"/>
    <w:lvl w:ilvl="0" w:tplc="F884698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8" w15:restartNumberingAfterBreak="0">
    <w:nsid w:val="73972A91"/>
    <w:multiLevelType w:val="hybridMultilevel"/>
    <w:tmpl w:val="64AA5DE2"/>
    <w:lvl w:ilvl="0" w:tplc="FFFFFFFF">
      <w:start w:val="1"/>
      <w:numFmt w:val="decimal"/>
      <w:lvlText w:val="%1)"/>
      <w:lvlJc w:val="left"/>
      <w:pPr>
        <w:ind w:left="1133"/>
      </w:pPr>
      <w:rPr>
        <w:b w:val="0"/>
        <w:i w:val="0"/>
        <w:strike w:val="0"/>
        <w:dstrike w:val="0"/>
        <w:color w:val="000000"/>
        <w:sz w:val="22"/>
        <w:szCs w:val="22"/>
        <w:u w:val="none" w:color="000000"/>
        <w:bdr w:val="none" w:sz="0" w:space="0" w:color="auto"/>
        <w:shd w:val="clear" w:color="auto" w:fill="auto"/>
        <w:vertAlign w:val="baseline"/>
      </w:rPr>
    </w:lvl>
    <w:lvl w:ilvl="1" w:tplc="FFFFFFFF">
      <w:start w:val="1"/>
      <w:numFmt w:val="lowerLetter"/>
      <w:lvlText w:val="%2"/>
      <w:lvlJc w:val="left"/>
      <w:pPr>
        <w:ind w:left="16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23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30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80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452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524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96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668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39" w15:restartNumberingAfterBreak="0">
    <w:nsid w:val="74547DFA"/>
    <w:multiLevelType w:val="hybridMultilevel"/>
    <w:tmpl w:val="52A8543E"/>
    <w:lvl w:ilvl="0" w:tplc="FFFFFFFF">
      <w:start w:val="1"/>
      <w:numFmt w:val="decimal"/>
      <w:lvlText w:val="%1."/>
      <w:lvlJc w:val="left"/>
      <w:pPr>
        <w:ind w:left="4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FFFFFFFF">
      <w:start w:val="1"/>
      <w:numFmt w:val="decimal"/>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FFFFFFFF">
      <w:start w:val="1"/>
      <w:numFmt w:val="lowerRoman"/>
      <w:lvlText w:val="%3"/>
      <w:lvlJc w:val="left"/>
      <w:pPr>
        <w:ind w:left="16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FFFFFFFF">
      <w:start w:val="1"/>
      <w:numFmt w:val="decimal"/>
      <w:lvlText w:val="%4"/>
      <w:lvlJc w:val="left"/>
      <w:pPr>
        <w:ind w:left="23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FFFFFFFF">
      <w:start w:val="1"/>
      <w:numFmt w:val="lowerLetter"/>
      <w:lvlText w:val="%5"/>
      <w:lvlJc w:val="left"/>
      <w:pPr>
        <w:ind w:left="309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FFFFFFFF">
      <w:start w:val="1"/>
      <w:numFmt w:val="lowerRoman"/>
      <w:lvlText w:val="%6"/>
      <w:lvlJc w:val="left"/>
      <w:pPr>
        <w:ind w:left="381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FFFFFFFF">
      <w:start w:val="1"/>
      <w:numFmt w:val="decimal"/>
      <w:lvlText w:val="%7"/>
      <w:lvlJc w:val="left"/>
      <w:pPr>
        <w:ind w:left="453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FFFFFFF">
      <w:start w:val="1"/>
      <w:numFmt w:val="lowerLetter"/>
      <w:lvlText w:val="%8"/>
      <w:lvlJc w:val="left"/>
      <w:pPr>
        <w:ind w:left="525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FFFFFFFF">
      <w:start w:val="1"/>
      <w:numFmt w:val="lowerRoman"/>
      <w:lvlText w:val="%9"/>
      <w:lvlJc w:val="left"/>
      <w:pPr>
        <w:ind w:left="5978"/>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40" w15:restartNumberingAfterBreak="0">
    <w:nsid w:val="7FA65676"/>
    <w:multiLevelType w:val="hybridMultilevel"/>
    <w:tmpl w:val="5058C7D6"/>
    <w:lvl w:ilvl="0" w:tplc="1792975A">
      <w:start w:val="1"/>
      <w:numFmt w:val="decimal"/>
      <w:lvlText w:val="%1."/>
      <w:lvlJc w:val="left"/>
      <w:pPr>
        <w:ind w:left="137"/>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E182EFE4">
      <w:start w:val="1"/>
      <w:numFmt w:val="lowerLetter"/>
      <w:lvlText w:val="%2"/>
      <w:lvlJc w:val="left"/>
      <w:pPr>
        <w:ind w:left="10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B3265FB2">
      <w:start w:val="1"/>
      <w:numFmt w:val="lowerRoman"/>
      <w:lvlText w:val="%3"/>
      <w:lvlJc w:val="left"/>
      <w:pPr>
        <w:ind w:left="18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89AE3D26">
      <w:start w:val="1"/>
      <w:numFmt w:val="decimal"/>
      <w:lvlText w:val="%4"/>
      <w:lvlJc w:val="left"/>
      <w:pPr>
        <w:ind w:left="25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4D089546">
      <w:start w:val="1"/>
      <w:numFmt w:val="lowerLetter"/>
      <w:lvlText w:val="%5"/>
      <w:lvlJc w:val="left"/>
      <w:pPr>
        <w:ind w:left="32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D54E562">
      <w:start w:val="1"/>
      <w:numFmt w:val="lowerRoman"/>
      <w:lvlText w:val="%6"/>
      <w:lvlJc w:val="left"/>
      <w:pPr>
        <w:ind w:left="39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97DC5A60">
      <w:start w:val="1"/>
      <w:numFmt w:val="decimal"/>
      <w:lvlText w:val="%7"/>
      <w:lvlJc w:val="left"/>
      <w:pPr>
        <w:ind w:left="46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194BA24">
      <w:start w:val="1"/>
      <w:numFmt w:val="lowerLetter"/>
      <w:lvlText w:val="%8"/>
      <w:lvlJc w:val="left"/>
      <w:pPr>
        <w:ind w:left="54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9C281AA6">
      <w:start w:val="1"/>
      <w:numFmt w:val="lowerRoman"/>
      <w:lvlText w:val="%9"/>
      <w:lvlJc w:val="left"/>
      <w:pPr>
        <w:ind w:left="61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16cid:durableId="732628731">
    <w:abstractNumId w:val="31"/>
  </w:num>
  <w:num w:numId="2" w16cid:durableId="1897160909">
    <w:abstractNumId w:val="35"/>
  </w:num>
  <w:num w:numId="3" w16cid:durableId="982975038">
    <w:abstractNumId w:val="0"/>
  </w:num>
  <w:num w:numId="4" w16cid:durableId="44179516">
    <w:abstractNumId w:val="20"/>
  </w:num>
  <w:num w:numId="5" w16cid:durableId="1242914448">
    <w:abstractNumId w:val="19"/>
  </w:num>
  <w:num w:numId="6" w16cid:durableId="1775244875">
    <w:abstractNumId w:val="27"/>
  </w:num>
  <w:num w:numId="7" w16cid:durableId="1818299053">
    <w:abstractNumId w:val="36"/>
  </w:num>
  <w:num w:numId="8" w16cid:durableId="814950094">
    <w:abstractNumId w:val="22"/>
  </w:num>
  <w:num w:numId="9" w16cid:durableId="1326124311">
    <w:abstractNumId w:val="30"/>
  </w:num>
  <w:num w:numId="10" w16cid:durableId="1543520725">
    <w:abstractNumId w:val="13"/>
  </w:num>
  <w:num w:numId="11" w16cid:durableId="1608653917">
    <w:abstractNumId w:val="23"/>
  </w:num>
  <w:num w:numId="12" w16cid:durableId="30034654">
    <w:abstractNumId w:val="5"/>
  </w:num>
  <w:num w:numId="13" w16cid:durableId="349524899">
    <w:abstractNumId w:val="33"/>
  </w:num>
  <w:num w:numId="14" w16cid:durableId="145317461">
    <w:abstractNumId w:val="24"/>
  </w:num>
  <w:num w:numId="15" w16cid:durableId="1778712661">
    <w:abstractNumId w:val="17"/>
  </w:num>
  <w:num w:numId="16" w16cid:durableId="1623925764">
    <w:abstractNumId w:val="6"/>
  </w:num>
  <w:num w:numId="17" w16cid:durableId="1842624469">
    <w:abstractNumId w:val="40"/>
  </w:num>
  <w:num w:numId="18" w16cid:durableId="1086003072">
    <w:abstractNumId w:val="7"/>
  </w:num>
  <w:num w:numId="19" w16cid:durableId="16736358">
    <w:abstractNumId w:val="2"/>
  </w:num>
  <w:num w:numId="20" w16cid:durableId="955987619">
    <w:abstractNumId w:val="4"/>
  </w:num>
  <w:num w:numId="21" w16cid:durableId="85809403">
    <w:abstractNumId w:val="14"/>
  </w:num>
  <w:num w:numId="22" w16cid:durableId="766541678">
    <w:abstractNumId w:val="37"/>
  </w:num>
  <w:num w:numId="23" w16cid:durableId="942493442">
    <w:abstractNumId w:val="34"/>
  </w:num>
  <w:num w:numId="24" w16cid:durableId="1298489104">
    <w:abstractNumId w:val="29"/>
  </w:num>
  <w:num w:numId="25" w16cid:durableId="1299532756">
    <w:abstractNumId w:val="18"/>
  </w:num>
  <w:num w:numId="26" w16cid:durableId="1945503706">
    <w:abstractNumId w:val="15"/>
  </w:num>
  <w:num w:numId="27" w16cid:durableId="331758836">
    <w:abstractNumId w:val="3"/>
  </w:num>
  <w:num w:numId="28" w16cid:durableId="1750422337">
    <w:abstractNumId w:val="1"/>
  </w:num>
  <w:num w:numId="29" w16cid:durableId="2126386183">
    <w:abstractNumId w:val="8"/>
  </w:num>
  <w:num w:numId="30" w16cid:durableId="1219050764">
    <w:abstractNumId w:val="38"/>
  </w:num>
  <w:num w:numId="31" w16cid:durableId="96681471">
    <w:abstractNumId w:val="21"/>
  </w:num>
  <w:num w:numId="32" w16cid:durableId="749347257">
    <w:abstractNumId w:val="25"/>
  </w:num>
  <w:num w:numId="33" w16cid:durableId="1148589596">
    <w:abstractNumId w:val="39"/>
  </w:num>
  <w:num w:numId="34" w16cid:durableId="569585956">
    <w:abstractNumId w:val="16"/>
  </w:num>
  <w:num w:numId="35" w16cid:durableId="415902200">
    <w:abstractNumId w:val="12"/>
  </w:num>
  <w:num w:numId="36" w16cid:durableId="1962298028">
    <w:abstractNumId w:val="28"/>
  </w:num>
  <w:num w:numId="37" w16cid:durableId="636034677">
    <w:abstractNumId w:val="10"/>
  </w:num>
  <w:num w:numId="38" w16cid:durableId="1864395215">
    <w:abstractNumId w:val="9"/>
  </w:num>
  <w:num w:numId="39" w16cid:durableId="1796177476">
    <w:abstractNumId w:val="32"/>
  </w:num>
  <w:num w:numId="40" w16cid:durableId="2104569674">
    <w:abstractNumId w:val="26"/>
  </w:num>
  <w:num w:numId="41" w16cid:durableId="117781556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5A87"/>
    <w:rsid w:val="00025916"/>
    <w:rsid w:val="000701EF"/>
    <w:rsid w:val="00071C8F"/>
    <w:rsid w:val="000F3A23"/>
    <w:rsid w:val="001000BA"/>
    <w:rsid w:val="0017289D"/>
    <w:rsid w:val="001A1C11"/>
    <w:rsid w:val="002134EA"/>
    <w:rsid w:val="002461DC"/>
    <w:rsid w:val="00247DEB"/>
    <w:rsid w:val="0025001E"/>
    <w:rsid w:val="00296B45"/>
    <w:rsid w:val="00366119"/>
    <w:rsid w:val="003D208D"/>
    <w:rsid w:val="00402C6E"/>
    <w:rsid w:val="004831E1"/>
    <w:rsid w:val="00487F55"/>
    <w:rsid w:val="004B18C0"/>
    <w:rsid w:val="00541EA6"/>
    <w:rsid w:val="00545577"/>
    <w:rsid w:val="00547A46"/>
    <w:rsid w:val="00567F2D"/>
    <w:rsid w:val="005A7264"/>
    <w:rsid w:val="005C2860"/>
    <w:rsid w:val="005C73B5"/>
    <w:rsid w:val="0063017B"/>
    <w:rsid w:val="0073117E"/>
    <w:rsid w:val="00773A5B"/>
    <w:rsid w:val="007A399D"/>
    <w:rsid w:val="007B67DC"/>
    <w:rsid w:val="007F569F"/>
    <w:rsid w:val="00821FF6"/>
    <w:rsid w:val="00876B70"/>
    <w:rsid w:val="0089692F"/>
    <w:rsid w:val="008A2094"/>
    <w:rsid w:val="00945ECC"/>
    <w:rsid w:val="00992CAB"/>
    <w:rsid w:val="00A76BD1"/>
    <w:rsid w:val="00AC68BF"/>
    <w:rsid w:val="00B00F30"/>
    <w:rsid w:val="00B24A46"/>
    <w:rsid w:val="00B30530"/>
    <w:rsid w:val="00B64B60"/>
    <w:rsid w:val="00B77AA8"/>
    <w:rsid w:val="00B8078F"/>
    <w:rsid w:val="00B97FDA"/>
    <w:rsid w:val="00BB352C"/>
    <w:rsid w:val="00BC79A4"/>
    <w:rsid w:val="00C0251E"/>
    <w:rsid w:val="00D30032"/>
    <w:rsid w:val="00D45A87"/>
    <w:rsid w:val="00DA1227"/>
    <w:rsid w:val="00DA51AD"/>
    <w:rsid w:val="00DC0446"/>
    <w:rsid w:val="00DE144A"/>
    <w:rsid w:val="00DE1F92"/>
    <w:rsid w:val="00E2342F"/>
    <w:rsid w:val="00E31E2A"/>
    <w:rsid w:val="00EF3783"/>
    <w:rsid w:val="00F77781"/>
    <w:rsid w:val="00F82293"/>
    <w:rsid w:val="00F958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5F63C6"/>
  <w15:docId w15:val="{4488872E-9836-4629-835B-6B0170129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pl-PL" w:eastAsia="pl-PL"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169" w:line="265" w:lineRule="auto"/>
      <w:ind w:left="152" w:right="7" w:hanging="10"/>
      <w:jc w:val="both"/>
    </w:pPr>
    <w:rPr>
      <w:rFonts w:ascii="Calibri" w:eastAsia="Calibri" w:hAnsi="Calibri" w:cs="Calibri"/>
      <w:color w:val="000000"/>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B352C"/>
    <w:pPr>
      <w:ind w:left="720"/>
      <w:contextualSpacing/>
    </w:pPr>
  </w:style>
  <w:style w:type="character" w:styleId="Hipercze">
    <w:name w:val="Hyperlink"/>
    <w:basedOn w:val="Domylnaczcionkaakapitu"/>
    <w:uiPriority w:val="99"/>
    <w:unhideWhenUsed/>
    <w:rsid w:val="00567F2D"/>
    <w:rPr>
      <w:color w:val="0563C1" w:themeColor="hyperlink"/>
      <w:u w:val="single"/>
    </w:rPr>
  </w:style>
  <w:style w:type="character" w:styleId="Nierozpoznanawzmianka">
    <w:name w:val="Unresolved Mention"/>
    <w:basedOn w:val="Domylnaczcionkaakapitu"/>
    <w:uiPriority w:val="99"/>
    <w:semiHidden/>
    <w:unhideWhenUsed/>
    <w:rsid w:val="00567F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13285">
      <w:bodyDiv w:val="1"/>
      <w:marLeft w:val="0"/>
      <w:marRight w:val="0"/>
      <w:marTop w:val="0"/>
      <w:marBottom w:val="0"/>
      <w:divBdr>
        <w:top w:val="none" w:sz="0" w:space="0" w:color="auto"/>
        <w:left w:val="none" w:sz="0" w:space="0" w:color="auto"/>
        <w:bottom w:val="none" w:sz="0" w:space="0" w:color="auto"/>
        <w:right w:val="none" w:sz="0" w:space="0" w:color="auto"/>
      </w:divBdr>
    </w:div>
    <w:div w:id="788282370">
      <w:bodyDiv w:val="1"/>
      <w:marLeft w:val="0"/>
      <w:marRight w:val="0"/>
      <w:marTop w:val="0"/>
      <w:marBottom w:val="0"/>
      <w:divBdr>
        <w:top w:val="none" w:sz="0" w:space="0" w:color="auto"/>
        <w:left w:val="none" w:sz="0" w:space="0" w:color="auto"/>
        <w:bottom w:val="none" w:sz="0" w:space="0" w:color="auto"/>
        <w:right w:val="none" w:sz="0" w:space="0" w:color="auto"/>
      </w:divBdr>
    </w:div>
    <w:div w:id="14334732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funduszeeuropejskie.gov.pl/strony/o-funduszach/fundusze-na-lata-2021-2027/prawo-i-dokumenty/wytyczne/wytyczne-dotyczace-monitorowania-postepu-rzeczowego-realizacji-programow-na-lata-2021-2027/"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45</TotalTime>
  <Pages>5</Pages>
  <Words>1851</Words>
  <Characters>11112</Characters>
  <Application>Microsoft Office Word</Application>
  <DocSecurity>0</DocSecurity>
  <Lines>92</Lines>
  <Paragraphs>25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Puchała</dc:creator>
  <cp:keywords/>
  <cp:lastModifiedBy>AStanczyk</cp:lastModifiedBy>
  <cp:revision>4</cp:revision>
  <dcterms:created xsi:type="dcterms:W3CDTF">2025-02-14T10:52:00Z</dcterms:created>
  <dcterms:modified xsi:type="dcterms:W3CDTF">2025-02-18T17:23:00Z</dcterms:modified>
</cp:coreProperties>
</file>