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DCF" w:rsidRPr="00185DCF" w:rsidRDefault="005B5BF2" w:rsidP="00185DCF">
      <w:pPr>
        <w:spacing w:line="276" w:lineRule="auto"/>
        <w:rPr>
          <w:sz w:val="28"/>
          <w:szCs w:val="28"/>
        </w:rPr>
      </w:pPr>
      <w:r w:rsidRPr="00185DCF">
        <w:rPr>
          <w:sz w:val="28"/>
          <w:szCs w:val="28"/>
        </w:rPr>
        <w:t>Komenda Wojewódzka Policji w Gdańsku prosi o przedstawienie oferty cenowej</w:t>
      </w:r>
      <w:r w:rsidR="00185DCF" w:rsidRPr="00185DCF">
        <w:rPr>
          <w:sz w:val="28"/>
          <w:szCs w:val="28"/>
        </w:rPr>
        <w:t xml:space="preserve"> </w:t>
      </w:r>
      <w:r w:rsidRPr="00185DCF">
        <w:rPr>
          <w:sz w:val="28"/>
          <w:szCs w:val="28"/>
        </w:rPr>
        <w:t xml:space="preserve">na wykonanie usługi utylizacji niżej wymienionego asortymentu. </w:t>
      </w:r>
    </w:p>
    <w:p w:rsidR="00185DCF" w:rsidRPr="00185DCF" w:rsidRDefault="005B5BF2" w:rsidP="00185DCF">
      <w:pPr>
        <w:spacing w:line="276" w:lineRule="auto"/>
        <w:rPr>
          <w:sz w:val="28"/>
          <w:szCs w:val="28"/>
        </w:rPr>
      </w:pPr>
      <w:r w:rsidRPr="00185DCF">
        <w:rPr>
          <w:sz w:val="28"/>
          <w:szCs w:val="28"/>
        </w:rPr>
        <w:t xml:space="preserve">W cenę usługi wliczony jest koszt odbioru, </w:t>
      </w:r>
      <w:r w:rsidRPr="00185DCF">
        <w:rPr>
          <w:sz w:val="28"/>
          <w:szCs w:val="28"/>
        </w:rPr>
        <w:t xml:space="preserve">transportu i utylizacji. </w:t>
      </w:r>
    </w:p>
    <w:p w:rsidR="00185DCF" w:rsidRPr="00185DCF" w:rsidRDefault="005B5BF2" w:rsidP="00185DCF">
      <w:pPr>
        <w:spacing w:line="276" w:lineRule="auto"/>
        <w:rPr>
          <w:sz w:val="28"/>
          <w:szCs w:val="28"/>
        </w:rPr>
      </w:pPr>
      <w:r w:rsidRPr="00185DCF">
        <w:rPr>
          <w:sz w:val="28"/>
          <w:szCs w:val="28"/>
        </w:rPr>
        <w:t xml:space="preserve">Załadunek po stronie Wykonawcy. </w:t>
      </w:r>
    </w:p>
    <w:p w:rsidR="00185DCF" w:rsidRPr="00185DCF" w:rsidRDefault="005B5BF2" w:rsidP="00185DCF">
      <w:pPr>
        <w:spacing w:line="276" w:lineRule="auto"/>
        <w:rPr>
          <w:sz w:val="28"/>
          <w:szCs w:val="28"/>
        </w:rPr>
      </w:pPr>
      <w:r w:rsidRPr="00185DCF">
        <w:rPr>
          <w:sz w:val="28"/>
          <w:szCs w:val="28"/>
        </w:rPr>
        <w:t xml:space="preserve">Wykonawca musi posiadać stosowne kwalifikacje związane z odbiorem, transportem i utylizacją odpadów medycznych. </w:t>
      </w:r>
    </w:p>
    <w:p w:rsidR="0024404A" w:rsidRPr="00185DCF" w:rsidRDefault="005B5BF2" w:rsidP="00185DCF">
      <w:pPr>
        <w:spacing w:line="276" w:lineRule="auto"/>
        <w:rPr>
          <w:sz w:val="28"/>
          <w:szCs w:val="28"/>
        </w:rPr>
      </w:pPr>
      <w:r w:rsidRPr="00185DCF">
        <w:rPr>
          <w:sz w:val="28"/>
          <w:szCs w:val="28"/>
        </w:rPr>
        <w:t>Termin realizacji 48h od wysłania zamówienia.</w:t>
      </w:r>
    </w:p>
    <w:p w:rsidR="0024404A" w:rsidRPr="00185DCF" w:rsidRDefault="0024404A">
      <w:pPr>
        <w:pStyle w:val="Standard"/>
        <w:jc w:val="both"/>
        <w:rPr>
          <w:sz w:val="28"/>
          <w:szCs w:val="28"/>
        </w:rPr>
      </w:pPr>
    </w:p>
    <w:p w:rsidR="0024404A" w:rsidRDefault="0024404A">
      <w:pPr>
        <w:pStyle w:val="Standard"/>
        <w:jc w:val="both"/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3"/>
        <w:gridCol w:w="2270"/>
        <w:gridCol w:w="992"/>
        <w:gridCol w:w="993"/>
        <w:gridCol w:w="1134"/>
        <w:gridCol w:w="1559"/>
      </w:tblGrid>
      <w:tr w:rsidR="0024404A" w:rsidRPr="00185DCF" w:rsidTr="00185DCF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Pr="00185DCF" w:rsidRDefault="0024404A">
            <w:pPr>
              <w:pStyle w:val="Standard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Pr="00185DCF" w:rsidRDefault="00185DCF">
            <w:pPr>
              <w:pStyle w:val="Standard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185DCF">
              <w:rPr>
                <w:b/>
                <w:bCs/>
                <w:smallCaps/>
                <w:sz w:val="18"/>
                <w:szCs w:val="18"/>
              </w:rPr>
              <w:t>RODZAJ ODPADU</w:t>
            </w:r>
          </w:p>
        </w:tc>
        <w:tc>
          <w:tcPr>
            <w:tcW w:w="2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Pr="00185DCF" w:rsidRDefault="0024404A">
            <w:pPr>
              <w:pStyle w:val="Standard"/>
              <w:jc w:val="center"/>
              <w:rPr>
                <w:b/>
                <w:smallCaps/>
                <w:sz w:val="18"/>
                <w:szCs w:val="18"/>
              </w:rPr>
            </w:pPr>
          </w:p>
          <w:p w:rsidR="0024404A" w:rsidRPr="00185DCF" w:rsidRDefault="00185DCF">
            <w:pPr>
              <w:pStyle w:val="Standard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185DCF">
              <w:rPr>
                <w:b/>
                <w:bCs/>
                <w:smallCaps/>
                <w:sz w:val="18"/>
                <w:szCs w:val="18"/>
              </w:rPr>
              <w:t>KOD ODPADU</w:t>
            </w: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Pr="00185DCF" w:rsidRDefault="00185DCF">
            <w:pPr>
              <w:pStyle w:val="Standard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185DCF">
              <w:rPr>
                <w:b/>
                <w:bCs/>
                <w:smallCaps/>
                <w:sz w:val="18"/>
                <w:szCs w:val="18"/>
              </w:rPr>
              <w:t>PLANOWANA ILOŚĆ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Pr="00185DCF" w:rsidRDefault="00185DCF">
            <w:pPr>
              <w:pStyle w:val="Standard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185DCF">
              <w:rPr>
                <w:b/>
                <w:bCs/>
                <w:smallCaps/>
                <w:sz w:val="18"/>
                <w:szCs w:val="18"/>
              </w:rPr>
              <w:t>UWAGI</w:t>
            </w:r>
          </w:p>
        </w:tc>
      </w:tr>
      <w:tr w:rsidR="0024404A" w:rsidRPr="00185DCF" w:rsidTr="00185DCF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185DCF" w:rsidRDefault="005B5BF2">
            <w:pPr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185DCF" w:rsidRDefault="005B5BF2">
            <w:pPr>
              <w:rPr>
                <w:b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185DCF" w:rsidRDefault="005B5BF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Pr="00185DCF" w:rsidRDefault="00185DCF">
            <w:pPr>
              <w:pStyle w:val="Standard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185DCF">
              <w:rPr>
                <w:b/>
                <w:bCs/>
                <w:smallCaps/>
                <w:sz w:val="18"/>
                <w:szCs w:val="18"/>
              </w:rPr>
              <w:t>ILOŚĆ W KG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Pr="00185DCF" w:rsidRDefault="00185DCF">
            <w:pPr>
              <w:pStyle w:val="Standard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185DCF">
              <w:rPr>
                <w:b/>
                <w:bCs/>
                <w:smallCaps/>
                <w:sz w:val="18"/>
                <w:szCs w:val="18"/>
              </w:rPr>
              <w:t>CENA JED. BRUTTO ZŁ/KG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Pr="00185DCF" w:rsidRDefault="00185DCF">
            <w:pPr>
              <w:pStyle w:val="Standard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185DCF">
              <w:rPr>
                <w:b/>
                <w:bCs/>
                <w:smallCaps/>
                <w:sz w:val="18"/>
                <w:szCs w:val="18"/>
              </w:rPr>
              <w:t>WARTOŚĆ BRUTTO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Pr="00185DCF" w:rsidRDefault="0024404A">
            <w:pPr>
              <w:pStyle w:val="Standard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</w:tc>
      </w:tr>
      <w:tr w:rsidR="0024404A" w:rsidRPr="00185DCF" w:rsidTr="00185DCF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Pr="00185DCF" w:rsidRDefault="005B5BF2">
            <w:pPr>
              <w:pStyle w:val="Standard"/>
              <w:jc w:val="center"/>
            </w:pPr>
            <w:r w:rsidRPr="00185DCF">
              <w:t>1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Pr="00185DCF" w:rsidRDefault="005B5BF2">
            <w:pPr>
              <w:pStyle w:val="Standard"/>
            </w:pPr>
            <w:r w:rsidRPr="00185DCF">
              <w:t>Odpady medyczne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Pr="00185DCF" w:rsidRDefault="005B5BF2">
            <w:pPr>
              <w:pStyle w:val="Standard"/>
              <w:jc w:val="both"/>
              <w:rPr>
                <w:lang w:val="pl-PL"/>
              </w:rPr>
            </w:pPr>
            <w:r w:rsidRPr="00185DCF">
              <w:t>180103</w:t>
            </w:r>
            <w:r w:rsidR="00185DCF" w:rsidRPr="00185DCF">
              <w:rPr>
                <w:lang w:val="pl-PL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Pr="00185DCF" w:rsidRDefault="005B5BF2">
            <w:pPr>
              <w:pStyle w:val="Standard"/>
              <w:jc w:val="both"/>
            </w:pPr>
            <w:r w:rsidRPr="00185DCF">
              <w:t>Ok. 300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Pr="00185DCF" w:rsidRDefault="0024404A">
            <w:pPr>
              <w:pStyle w:val="Standard"/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Pr="00185DCF" w:rsidRDefault="0024404A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Pr="00185DCF" w:rsidRDefault="0024404A">
            <w:pPr>
              <w:pStyle w:val="Standard"/>
              <w:jc w:val="both"/>
            </w:pPr>
          </w:p>
        </w:tc>
      </w:tr>
      <w:tr w:rsidR="00185DCF" w:rsidRPr="00185DCF" w:rsidTr="00185DCF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CF" w:rsidRPr="00185DCF" w:rsidRDefault="00185DCF">
            <w:pPr>
              <w:pStyle w:val="Standard"/>
              <w:jc w:val="center"/>
              <w:rPr>
                <w:lang w:val="pl-PL"/>
              </w:rPr>
            </w:pPr>
            <w:r w:rsidRPr="00185DCF">
              <w:rPr>
                <w:lang w:val="pl-PL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CF" w:rsidRPr="00185DCF" w:rsidRDefault="00185DCF">
            <w:pPr>
              <w:pStyle w:val="Standard"/>
              <w:rPr>
                <w:lang w:val="pl-PL"/>
              </w:rPr>
            </w:pPr>
            <w:r w:rsidRPr="00185DCF">
              <w:rPr>
                <w:lang w:val="pl-PL"/>
              </w:rPr>
              <w:t>Odpady medyczne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CF" w:rsidRPr="00185DCF" w:rsidRDefault="00185DCF">
            <w:pPr>
              <w:pStyle w:val="Standard"/>
              <w:jc w:val="both"/>
              <w:rPr>
                <w:lang w:val="pl-PL"/>
              </w:rPr>
            </w:pPr>
            <w:r w:rsidRPr="00185DCF">
              <w:rPr>
                <w:lang w:val="pl-PL"/>
              </w:rPr>
              <w:t>180102*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CF" w:rsidRPr="00185DCF" w:rsidRDefault="00185DCF">
            <w:pPr>
              <w:pStyle w:val="Standard"/>
              <w:jc w:val="both"/>
              <w:rPr>
                <w:lang w:val="pl-PL"/>
              </w:rPr>
            </w:pPr>
            <w:r w:rsidRPr="00185DCF">
              <w:rPr>
                <w:lang w:val="pl-PL"/>
              </w:rPr>
              <w:t>Ok. 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CF" w:rsidRPr="00185DCF" w:rsidRDefault="00185DCF">
            <w:pPr>
              <w:pStyle w:val="Standard"/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CF" w:rsidRPr="00185DCF" w:rsidRDefault="00185DCF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DCF" w:rsidRPr="00185DCF" w:rsidRDefault="00185DCF">
            <w:pPr>
              <w:pStyle w:val="Standard"/>
              <w:jc w:val="both"/>
            </w:pPr>
          </w:p>
        </w:tc>
      </w:tr>
    </w:tbl>
    <w:p w:rsidR="0024404A" w:rsidRDefault="0024404A">
      <w:pPr>
        <w:pStyle w:val="Standard"/>
        <w:jc w:val="both"/>
        <w:sectPr w:rsidR="0024404A">
          <w:pgSz w:w="11906" w:h="16838"/>
          <w:pgMar w:top="1134" w:right="1134" w:bottom="1134" w:left="1134" w:header="708" w:footer="708" w:gutter="0"/>
          <w:cols w:space="708"/>
        </w:sectPr>
      </w:pPr>
      <w:bookmarkStart w:id="0" w:name="_GoBack"/>
      <w:bookmarkEnd w:id="0"/>
    </w:p>
    <w:p w:rsidR="0024404A" w:rsidRDefault="0024404A">
      <w:pPr>
        <w:pStyle w:val="Standard"/>
        <w:sectPr w:rsidR="0024404A">
          <w:pgSz w:w="11906" w:h="16838"/>
          <w:pgMar w:top="1134" w:right="1134" w:bottom="1134" w:left="1134" w:header="708" w:footer="708" w:gutter="0"/>
          <w:cols w:space="708"/>
        </w:sectPr>
      </w:pPr>
    </w:p>
    <w:tbl>
      <w:tblPr>
        <w:tblW w:w="110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3181"/>
        <w:gridCol w:w="2954"/>
        <w:gridCol w:w="850"/>
        <w:gridCol w:w="850"/>
        <w:gridCol w:w="926"/>
        <w:gridCol w:w="1680"/>
      </w:tblGrid>
      <w:tr w:rsidR="0024404A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6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Default="0024404A">
            <w:pPr>
              <w:pStyle w:val="Standard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1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Default="0024404A">
            <w:pPr>
              <w:pStyle w:val="Standard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Default="0024404A">
            <w:pPr>
              <w:pStyle w:val="Standard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Default="0024404A">
            <w:pPr>
              <w:pStyle w:val="Standard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Default="0024404A">
            <w:pPr>
              <w:pStyle w:val="Standard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24404A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6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B5BF2"/>
        </w:tc>
        <w:tc>
          <w:tcPr>
            <w:tcW w:w="31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B5BF2"/>
        </w:tc>
        <w:tc>
          <w:tcPr>
            <w:tcW w:w="29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B5BF2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Default="0024404A">
            <w:pPr>
              <w:pStyle w:val="Standard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Default="0024404A">
            <w:pPr>
              <w:pStyle w:val="Standard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Default="0024404A">
            <w:pPr>
              <w:pStyle w:val="Standard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Default="0024404A">
            <w:pPr>
              <w:pStyle w:val="Standard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24404A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Default="0024404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Default="0024404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Default="0024404A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Default="0024404A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Default="0024404A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Default="0024404A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4A" w:rsidRDefault="0024404A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</w:tbl>
    <w:p w:rsidR="0024404A" w:rsidRDefault="0024404A">
      <w:pPr>
        <w:pStyle w:val="Standard"/>
      </w:pPr>
    </w:p>
    <w:sectPr w:rsidR="0024404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BF2" w:rsidRDefault="005B5BF2">
      <w:r>
        <w:separator/>
      </w:r>
    </w:p>
  </w:endnote>
  <w:endnote w:type="continuationSeparator" w:id="0">
    <w:p w:rsidR="005B5BF2" w:rsidRDefault="005B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BF2" w:rsidRDefault="005B5BF2">
      <w:r>
        <w:rPr>
          <w:color w:val="000000"/>
        </w:rPr>
        <w:ptab w:relativeTo="margin" w:alignment="center" w:leader="none"/>
      </w:r>
    </w:p>
  </w:footnote>
  <w:footnote w:type="continuationSeparator" w:id="0">
    <w:p w:rsidR="005B5BF2" w:rsidRDefault="005B5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4404A"/>
    <w:rsid w:val="00185DCF"/>
    <w:rsid w:val="0024404A"/>
    <w:rsid w:val="005B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150C"/>
  <w15:docId w15:val="{60D74C06-6CB3-488D-96EB-8B29F7BE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2023-10-10T10:50:00Z</dcterms:created>
  <dcterms:modified xsi:type="dcterms:W3CDTF">2023-10-10T10:50:00Z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