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262E" w14:textId="4D53657D" w:rsidR="001529AC" w:rsidRPr="00B114C6" w:rsidRDefault="001529AC" w:rsidP="005C65C1">
      <w:pPr>
        <w:spacing w:line="276" w:lineRule="auto"/>
        <w:jc w:val="right"/>
        <w:rPr>
          <w:szCs w:val="20"/>
        </w:rPr>
      </w:pPr>
      <w:r w:rsidRPr="00B114C6">
        <w:rPr>
          <w:szCs w:val="20"/>
        </w:rPr>
        <w:t xml:space="preserve">Czersk, </w:t>
      </w:r>
      <w:r w:rsidR="00BF72DD">
        <w:rPr>
          <w:szCs w:val="20"/>
        </w:rPr>
        <w:t>2024-08-20</w:t>
      </w:r>
    </w:p>
    <w:p w14:paraId="7DC865E2" w14:textId="5CAE3C93" w:rsidR="00AD365A" w:rsidRPr="00B114C6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B114C6">
        <w:rPr>
          <w:szCs w:val="20"/>
        </w:rPr>
        <w:t>WZ.271.</w:t>
      </w:r>
      <w:r w:rsidR="005A1690" w:rsidRPr="00B114C6">
        <w:rPr>
          <w:szCs w:val="20"/>
        </w:rPr>
        <w:t>3</w:t>
      </w:r>
      <w:r w:rsidR="00BF72DD">
        <w:rPr>
          <w:szCs w:val="20"/>
        </w:rPr>
        <w:t>0</w:t>
      </w:r>
      <w:r w:rsidRPr="00B114C6">
        <w:rPr>
          <w:szCs w:val="20"/>
        </w:rPr>
        <w:t>.202</w:t>
      </w:r>
      <w:r w:rsidR="00AD2C9F" w:rsidRPr="00B114C6">
        <w:rPr>
          <w:szCs w:val="20"/>
        </w:rPr>
        <w:t>4</w:t>
      </w:r>
    </w:p>
    <w:p w14:paraId="0BF991A1" w14:textId="77777777" w:rsidR="005C24BC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00549127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47513978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080E386" w14:textId="487CE232" w:rsidR="00B114C6" w:rsidRPr="00262B11" w:rsidRDefault="001529AC" w:rsidP="00262B11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BF72DD">
        <w:rPr>
          <w:rFonts w:eastAsia="Times New Roman"/>
          <w:bCs/>
          <w:szCs w:val="20"/>
        </w:rPr>
        <w:t xml:space="preserve">dotyczy </w:t>
      </w:r>
      <w:r w:rsidRPr="00BF72DD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BF72DD">
        <w:rPr>
          <w:rFonts w:eastAsia="Times New Roman"/>
          <w:b/>
          <w:bCs/>
          <w:szCs w:val="20"/>
        </w:rPr>
        <w:t>„</w:t>
      </w:r>
      <w:r w:rsidR="00BF72DD" w:rsidRPr="00BF72DD">
        <w:rPr>
          <w:b/>
          <w:bCs/>
          <w:szCs w:val="20"/>
        </w:rPr>
        <w:t xml:space="preserve">Budowa nowego boiska wielofunkcyjnego wraz z zadaszeniem o stałej konstrukcji przy Szkole Podstawowej </w:t>
      </w:r>
      <w:r w:rsidR="00262B11">
        <w:rPr>
          <w:b/>
          <w:bCs/>
          <w:szCs w:val="20"/>
        </w:rPr>
        <w:br/>
      </w:r>
      <w:r w:rsidR="00BF72DD" w:rsidRPr="00BF72DD">
        <w:rPr>
          <w:b/>
          <w:bCs/>
          <w:szCs w:val="20"/>
        </w:rPr>
        <w:t xml:space="preserve">w </w:t>
      </w:r>
      <w:proofErr w:type="spellStart"/>
      <w:r w:rsidR="00BF72DD" w:rsidRPr="00BF72DD">
        <w:rPr>
          <w:b/>
          <w:bCs/>
          <w:szCs w:val="20"/>
        </w:rPr>
        <w:t>Gotelpiu</w:t>
      </w:r>
      <w:proofErr w:type="spellEnd"/>
      <w:r w:rsidR="005A1690" w:rsidRPr="00BF72DD">
        <w:rPr>
          <w:rFonts w:eastAsia="Times New Roman"/>
          <w:b/>
          <w:bCs/>
          <w:szCs w:val="20"/>
        </w:rPr>
        <w:t xml:space="preserve">” </w:t>
      </w:r>
      <w:bookmarkEnd w:id="0"/>
      <w:r w:rsidR="00262B11" w:rsidRPr="00262B11">
        <w:rPr>
          <w:rFonts w:eastAsia="Times New Roman"/>
          <w:szCs w:val="20"/>
        </w:rPr>
        <w:t>(</w:t>
      </w:r>
      <w:r w:rsidR="005A1690" w:rsidRPr="00BF72DD">
        <w:rPr>
          <w:rFonts w:eastAsia="Times New Roman"/>
          <w:szCs w:val="20"/>
        </w:rPr>
        <w:t xml:space="preserve">Ogłoszenie nr </w:t>
      </w:r>
      <w:r w:rsidR="00BF72DD" w:rsidRPr="00BF72DD">
        <w:rPr>
          <w:rFonts w:eastAsia="Times New Roman"/>
          <w:szCs w:val="20"/>
        </w:rPr>
        <w:t xml:space="preserve">2024/BZP 00457267/01 </w:t>
      </w:r>
      <w:r w:rsidR="005A1690" w:rsidRPr="00BF72DD">
        <w:rPr>
          <w:rFonts w:eastAsia="Times New Roman"/>
          <w:szCs w:val="20"/>
        </w:rPr>
        <w:t>z dnia 2024-0</w:t>
      </w:r>
      <w:r w:rsidR="00BF72DD" w:rsidRPr="00BF72DD">
        <w:rPr>
          <w:rFonts w:eastAsia="Times New Roman"/>
          <w:szCs w:val="20"/>
        </w:rPr>
        <w:t>8</w:t>
      </w:r>
      <w:r w:rsidR="005A1690" w:rsidRPr="00BF72DD">
        <w:rPr>
          <w:rFonts w:eastAsia="Times New Roman"/>
          <w:szCs w:val="20"/>
        </w:rPr>
        <w:t>-</w:t>
      </w:r>
      <w:r w:rsidR="00BF72DD" w:rsidRPr="00BF72DD">
        <w:rPr>
          <w:rFonts w:eastAsia="Times New Roman"/>
          <w:szCs w:val="20"/>
        </w:rPr>
        <w:t>14</w:t>
      </w:r>
      <w:r w:rsidR="00262B11">
        <w:rPr>
          <w:rFonts w:eastAsia="Times New Roman"/>
          <w:szCs w:val="20"/>
        </w:rPr>
        <w:t>)</w:t>
      </w:r>
    </w:p>
    <w:p w14:paraId="64469C78" w14:textId="77777777" w:rsidR="005A1690" w:rsidRPr="00D80A48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3ED98AA" w14:textId="77777777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4D0668E8" w14:textId="1E320465" w:rsidR="001529AC" w:rsidRDefault="001529AC" w:rsidP="002425A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BF72DD">
        <w:rPr>
          <w:szCs w:val="20"/>
          <w:lang w:eastAsia="en-US"/>
        </w:rPr>
        <w:t>ych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</w:t>
      </w:r>
      <w:r w:rsidR="00BF72DD">
        <w:rPr>
          <w:szCs w:val="20"/>
          <w:lang w:eastAsia="en-US"/>
        </w:rPr>
        <w:t>ań</w:t>
      </w:r>
      <w:r w:rsidRPr="00D80A48">
        <w:rPr>
          <w:szCs w:val="20"/>
          <w:lang w:eastAsia="en-US"/>
        </w:rPr>
        <w:t>:</w:t>
      </w:r>
    </w:p>
    <w:p w14:paraId="09F35A23" w14:textId="77777777" w:rsidR="00FA1C0C" w:rsidRDefault="00FA1C0C" w:rsidP="001F07A4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EA308C">
        <w:rPr>
          <w:rFonts w:eastAsia="Times New Roman"/>
          <w:b/>
          <w:bCs/>
          <w:szCs w:val="20"/>
        </w:rPr>
        <w:t>Pytanie 1</w:t>
      </w:r>
    </w:p>
    <w:p w14:paraId="38736FB5" w14:textId="79FE773F" w:rsidR="001F07A4" w:rsidRPr="00BF72DD" w:rsidRDefault="00BF72DD" w:rsidP="00BF72DD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 xml:space="preserve">Czy Zamawiający wyrazi zgodę na podpisanie umowy cesji wierzytelności przelewu z Bankiem </w:t>
      </w:r>
      <w:r w:rsidR="00262B11">
        <w:rPr>
          <w:rFonts w:eastAsia="Times New Roman"/>
          <w:szCs w:val="20"/>
        </w:rPr>
        <w:br/>
      </w:r>
      <w:r w:rsidRPr="00BF72DD">
        <w:rPr>
          <w:rFonts w:eastAsia="Times New Roman"/>
          <w:szCs w:val="20"/>
        </w:rPr>
        <w:t>w celu</w:t>
      </w:r>
      <w:r>
        <w:rPr>
          <w:rFonts w:eastAsia="Times New Roman"/>
          <w:szCs w:val="20"/>
        </w:rPr>
        <w:t xml:space="preserve"> </w:t>
      </w:r>
      <w:r w:rsidRPr="00BF72DD">
        <w:rPr>
          <w:rFonts w:eastAsia="Times New Roman"/>
          <w:szCs w:val="20"/>
        </w:rPr>
        <w:t>finansowania inwestycji?</w:t>
      </w:r>
    </w:p>
    <w:p w14:paraId="1155A5C8" w14:textId="77777777" w:rsidR="00BF72DD" w:rsidRPr="00FA1C0C" w:rsidRDefault="00BF72DD" w:rsidP="00BF72DD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3F9151C3" w14:textId="77777777" w:rsidR="00585228" w:rsidRPr="00B114C6" w:rsidRDefault="00585228" w:rsidP="001F07A4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B114C6">
        <w:rPr>
          <w:rFonts w:eastAsia="Times New Roman"/>
          <w:b/>
          <w:bCs/>
          <w:szCs w:val="20"/>
        </w:rPr>
        <w:t>Odpowiedź:</w:t>
      </w:r>
    </w:p>
    <w:p w14:paraId="44FA8BF8" w14:textId="024A6C61" w:rsidR="00FA1C0C" w:rsidRPr="00B114C6" w:rsidRDefault="00BF72DD" w:rsidP="00585228">
      <w:pPr>
        <w:spacing w:line="276" w:lineRule="auto"/>
        <w:jc w:val="both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>Tak.</w:t>
      </w:r>
    </w:p>
    <w:p w14:paraId="641F0B40" w14:textId="77777777" w:rsidR="00FA1C0C" w:rsidRDefault="00FA1C0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243D2642" w14:textId="3CAB7AE6" w:rsidR="00BF72DD" w:rsidRDefault="00BF72DD" w:rsidP="00BF72DD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EA308C">
        <w:rPr>
          <w:rFonts w:eastAsia="Times New Roman"/>
          <w:b/>
          <w:bCs/>
          <w:szCs w:val="20"/>
        </w:rPr>
        <w:t xml:space="preserve">Pytanie </w:t>
      </w:r>
      <w:r>
        <w:rPr>
          <w:rFonts w:eastAsia="Times New Roman"/>
          <w:b/>
          <w:bCs/>
          <w:szCs w:val="20"/>
        </w:rPr>
        <w:t>2</w:t>
      </w:r>
    </w:p>
    <w:p w14:paraId="334B8F81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2. Proszę o wyjaśnienia zapisu z umowy dotyczący wypłaty wynagrodzenia.</w:t>
      </w:r>
    </w:p>
    <w:p w14:paraId="74CD0D79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"3. Zamawiający przewiduje wypłatę wynagrodzenia, o którym mowa w ust. 1, w następujących częściach</w:t>
      </w:r>
    </w:p>
    <w:p w14:paraId="798AC1FB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w stosunku do procentowego stanu zaawansowania realizacji umowy:</w:t>
      </w:r>
    </w:p>
    <w:p w14:paraId="5B40B118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1) Zamawiający wymaga, aby do dnia 30.11.2024 r. Wykonawca obligatoryjnie przedstawił do rozliczenia</w:t>
      </w:r>
    </w:p>
    <w:p w14:paraId="5BD6C9BF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poniesione wydatki ujęte w kosztorysie ofertowym o wartości co najmniej 2.129.900 zł brutto, celem</w:t>
      </w:r>
    </w:p>
    <w:p w14:paraId="5A069108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rozliczenia dofinansowania z Ministerstwem Sportu i Turystyki,</w:t>
      </w:r>
    </w:p>
    <w:p w14:paraId="48F6C848" w14:textId="777777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2) pozostała część wynagrodzenia (faktura końcowa)"</w:t>
      </w:r>
    </w:p>
    <w:p w14:paraId="40B0FA99" w14:textId="3CCB7677" w:rsidR="00BF72DD" w:rsidRPr="00BF72DD" w:rsidRDefault="00BF72DD" w:rsidP="00BF72D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BF72DD">
        <w:rPr>
          <w:rFonts w:eastAsia="Times New Roman"/>
          <w:szCs w:val="20"/>
        </w:rPr>
        <w:t>Jest to zbyt krótki czas, wątpliwy, aby do 30.11.2024 móc wystawić fakturę z zaawansowaniem do w/w</w:t>
      </w:r>
      <w:r>
        <w:rPr>
          <w:rFonts w:eastAsia="Times New Roman"/>
          <w:szCs w:val="20"/>
        </w:rPr>
        <w:t xml:space="preserve"> </w:t>
      </w:r>
      <w:r w:rsidRPr="00BF72DD">
        <w:rPr>
          <w:rFonts w:eastAsia="Times New Roman"/>
          <w:szCs w:val="20"/>
        </w:rPr>
        <w:t>wartości. Co w przypadku, gdy Wykonawca do tego terminu nie osiągnie zaawansowania wg umowy?</w:t>
      </w:r>
    </w:p>
    <w:p w14:paraId="608A8650" w14:textId="77777777" w:rsidR="00BF72DD" w:rsidRPr="00B114C6" w:rsidRDefault="00BF72DD" w:rsidP="00BF72DD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B114C6">
        <w:rPr>
          <w:rFonts w:eastAsia="Times New Roman"/>
          <w:b/>
          <w:bCs/>
          <w:szCs w:val="20"/>
        </w:rPr>
        <w:t>Odpowiedź:</w:t>
      </w:r>
    </w:p>
    <w:p w14:paraId="15FF8645" w14:textId="723A58E6" w:rsidR="005A1690" w:rsidRPr="00BF72DD" w:rsidRDefault="00BF72DD" w:rsidP="00BF72DD">
      <w:pPr>
        <w:rPr>
          <w:rFonts w:ascii="Calibri" w:eastAsia="Times New Roman" w:hAnsi="Calibri" w:cs="Calibri"/>
          <w:szCs w:val="22"/>
        </w:rPr>
      </w:pPr>
      <w:r>
        <w:rPr>
          <w:rFonts w:eastAsia="Times New Roman"/>
        </w:rPr>
        <w:t xml:space="preserve">Odpowiedź na to pytanie znajduje się w § 14 ust. 2 pkt 9 PPU, stanowiących załącznik nr 7 do SWZ.   </w:t>
      </w:r>
    </w:p>
    <w:p w14:paraId="06CECDC0" w14:textId="77777777" w:rsidR="005C24BC" w:rsidRPr="00461A11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>
        <w:rPr>
          <w:rFonts w:eastAsia="Calibri"/>
          <w:szCs w:val="20"/>
          <w:lang w:eastAsia="en-US"/>
        </w:rPr>
        <w:t>.</w:t>
      </w:r>
    </w:p>
    <w:p w14:paraId="46B7F992" w14:textId="77777777" w:rsidR="00CF7824" w:rsidRPr="00FA1C0C" w:rsidRDefault="001529AC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0DC724A2" w14:textId="77777777" w:rsidR="00FA1C0C" w:rsidRDefault="00FA1C0C" w:rsidP="005C24BC">
      <w:pPr>
        <w:spacing w:line="276" w:lineRule="auto"/>
        <w:rPr>
          <w:b/>
          <w:szCs w:val="20"/>
        </w:rPr>
      </w:pPr>
    </w:p>
    <w:p w14:paraId="33C6C102" w14:textId="77777777" w:rsidR="00262B11" w:rsidRDefault="00262B11" w:rsidP="005C24BC">
      <w:pPr>
        <w:spacing w:line="276" w:lineRule="auto"/>
        <w:rPr>
          <w:b/>
          <w:szCs w:val="20"/>
        </w:rPr>
      </w:pPr>
    </w:p>
    <w:p w14:paraId="4188AC58" w14:textId="77777777" w:rsidR="00262B11" w:rsidRDefault="00262B11" w:rsidP="005C24BC">
      <w:pPr>
        <w:spacing w:line="276" w:lineRule="auto"/>
        <w:rPr>
          <w:b/>
          <w:szCs w:val="20"/>
        </w:rPr>
      </w:pPr>
    </w:p>
    <w:p w14:paraId="00816508" w14:textId="77777777" w:rsidR="00262B11" w:rsidRDefault="00262B11" w:rsidP="005C24BC">
      <w:pPr>
        <w:spacing w:line="276" w:lineRule="auto"/>
        <w:rPr>
          <w:b/>
          <w:szCs w:val="20"/>
        </w:rPr>
      </w:pPr>
    </w:p>
    <w:p w14:paraId="2BD5117A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lastRenderedPageBreak/>
        <w:t>Otrzymują:</w:t>
      </w:r>
    </w:p>
    <w:p w14:paraId="280C38C2" w14:textId="4A2669B6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6E494BC1" w14:textId="1CE2708C" w:rsidR="001529AC" w:rsidRPr="00BF72DD" w:rsidRDefault="001529AC" w:rsidP="00BF72DD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BF72DD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8410" w14:textId="77777777" w:rsidR="00946ACF" w:rsidRDefault="00946ACF" w:rsidP="00A73AAE">
      <w:r>
        <w:separator/>
      </w:r>
    </w:p>
  </w:endnote>
  <w:endnote w:type="continuationSeparator" w:id="0">
    <w:p w14:paraId="0F75DBB9" w14:textId="77777777" w:rsidR="00946ACF" w:rsidRDefault="00946ACF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C603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9448" w14:textId="77777777" w:rsidR="00A73AAE" w:rsidRDefault="00000000" w:rsidP="00A73AAE">
    <w:pPr>
      <w:pStyle w:val="Stopka"/>
      <w:jc w:val="center"/>
    </w:pPr>
    <w:r>
      <w:rPr>
        <w:noProof/>
      </w:rPr>
      <w:pict w14:anchorId="7D1AEB92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31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</w:pict>
    </w:r>
    <w:r>
      <w:rPr>
        <w:noProof/>
      </w:rPr>
      <w:pict w14:anchorId="0CCC3B3A">
        <v:shape id="Łącznik prosty ze strzałką 7" o:spid="_x0000_s1030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208C4DD">
        <v:shape id="Łącznik prosty ze strzałką 5" o:spid="_x0000_s1029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5750CE0">
        <v:shape id="Łącznik prosty ze strzałką 3" o:spid="_x0000_s1028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5DF081FE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D5D2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6005CDD7" wp14:editId="59B6A2D8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2AA96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8514" w14:textId="77777777" w:rsidR="00946ACF" w:rsidRDefault="00946ACF" w:rsidP="00A73AAE">
      <w:r>
        <w:separator/>
      </w:r>
    </w:p>
  </w:footnote>
  <w:footnote w:type="continuationSeparator" w:id="0">
    <w:p w14:paraId="3AF23535" w14:textId="77777777" w:rsidR="00946ACF" w:rsidRDefault="00946ACF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8E00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E8E2" w14:textId="77777777" w:rsidR="00A73AAE" w:rsidRDefault="00000000">
    <w:pPr>
      <w:pStyle w:val="Nagwek"/>
    </w:pPr>
    <w:r>
      <w:rPr>
        <w:noProof/>
      </w:rPr>
      <w:pict w14:anchorId="4BE3CC21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1" o:spid="_x0000_s1026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0B31" w14:textId="2343D752" w:rsidR="00BF72DD" w:rsidRPr="00BF72DD" w:rsidRDefault="00BF72DD" w:rsidP="00BF72DD">
    <w:pPr>
      <w:pStyle w:val="Nagwek"/>
      <w:jc w:val="both"/>
      <w:rPr>
        <w:rFonts w:ascii="Barlow" w:hAnsi="Barlow"/>
        <w:sz w:val="40"/>
        <w:szCs w:val="40"/>
      </w:rPr>
    </w:pPr>
    <w:bookmarkStart w:id="1" w:name="_Hlk174364374"/>
    <w:r>
      <w:rPr>
        <w:noProof/>
      </w:rPr>
      <w:drawing>
        <wp:inline distT="0" distB="0" distL="0" distR="0" wp14:anchorId="670992DC" wp14:editId="7553FEAD">
          <wp:extent cx="5697855" cy="2012315"/>
          <wp:effectExtent l="0" t="0" r="0" b="0"/>
          <wp:docPr id="1637759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58792" name="Obraz 78095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20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358242358">
    <w:abstractNumId w:val="0"/>
  </w:num>
  <w:num w:numId="2" w16cid:durableId="27948123">
    <w:abstractNumId w:val="3"/>
  </w:num>
  <w:num w:numId="3" w16cid:durableId="450175542">
    <w:abstractNumId w:val="5"/>
  </w:num>
  <w:num w:numId="4" w16cid:durableId="603849419">
    <w:abstractNumId w:val="2"/>
  </w:num>
  <w:num w:numId="5" w16cid:durableId="1721133141">
    <w:abstractNumId w:val="4"/>
  </w:num>
  <w:num w:numId="6" w16cid:durableId="129001568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1"/>
        <o:r id="V:Rule2" type="connector" idref="#Łącznik prosty ze strzałką 7"/>
        <o:r id="V:Rule3" type="connector" idref="#Łącznik prosty ze strzałką 9"/>
        <o:r id="V:Rule4" type="connector" idref="#Łącznik prosty ze strzałką 5"/>
        <o:r id="V:Rule5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2424E"/>
    <w:rsid w:val="00034392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D2432"/>
    <w:rsid w:val="000E710E"/>
    <w:rsid w:val="000F4B8D"/>
    <w:rsid w:val="000F5484"/>
    <w:rsid w:val="000F5D98"/>
    <w:rsid w:val="001010B9"/>
    <w:rsid w:val="00114039"/>
    <w:rsid w:val="001337C0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7D1"/>
    <w:rsid w:val="001E2BED"/>
    <w:rsid w:val="001E4FA0"/>
    <w:rsid w:val="001E727C"/>
    <w:rsid w:val="001F07A4"/>
    <w:rsid w:val="001F7BC1"/>
    <w:rsid w:val="001F7E82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2B11"/>
    <w:rsid w:val="00263063"/>
    <w:rsid w:val="0026713F"/>
    <w:rsid w:val="00272E0B"/>
    <w:rsid w:val="00273187"/>
    <w:rsid w:val="00274C90"/>
    <w:rsid w:val="00275503"/>
    <w:rsid w:val="0027579F"/>
    <w:rsid w:val="00283D2D"/>
    <w:rsid w:val="00290493"/>
    <w:rsid w:val="00291DAE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2332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1F70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4B89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0E44"/>
    <w:rsid w:val="005446B6"/>
    <w:rsid w:val="00544DD5"/>
    <w:rsid w:val="00565EFC"/>
    <w:rsid w:val="00570D36"/>
    <w:rsid w:val="0057278A"/>
    <w:rsid w:val="00577784"/>
    <w:rsid w:val="00582BDE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256C"/>
    <w:rsid w:val="005C3E0B"/>
    <w:rsid w:val="005C65C1"/>
    <w:rsid w:val="005D323B"/>
    <w:rsid w:val="005D3691"/>
    <w:rsid w:val="005D426C"/>
    <w:rsid w:val="005D60C8"/>
    <w:rsid w:val="005E3DE8"/>
    <w:rsid w:val="005F13E0"/>
    <w:rsid w:val="005F25FC"/>
    <w:rsid w:val="005F5C6F"/>
    <w:rsid w:val="00600D68"/>
    <w:rsid w:val="00602BD1"/>
    <w:rsid w:val="00604D7F"/>
    <w:rsid w:val="006100B1"/>
    <w:rsid w:val="00611B99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80BAD"/>
    <w:rsid w:val="00691895"/>
    <w:rsid w:val="00695641"/>
    <w:rsid w:val="00696A91"/>
    <w:rsid w:val="006A6DA8"/>
    <w:rsid w:val="006B1A63"/>
    <w:rsid w:val="006B42A7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E4C60"/>
    <w:rsid w:val="006F1D95"/>
    <w:rsid w:val="006F52B0"/>
    <w:rsid w:val="00705352"/>
    <w:rsid w:val="0070594B"/>
    <w:rsid w:val="007114E5"/>
    <w:rsid w:val="007209DE"/>
    <w:rsid w:val="00723A67"/>
    <w:rsid w:val="007279E4"/>
    <w:rsid w:val="0074242A"/>
    <w:rsid w:val="00747F20"/>
    <w:rsid w:val="00753588"/>
    <w:rsid w:val="00753936"/>
    <w:rsid w:val="00756512"/>
    <w:rsid w:val="00766728"/>
    <w:rsid w:val="00777B3B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70493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0BEC"/>
    <w:rsid w:val="00901F5A"/>
    <w:rsid w:val="00902ACE"/>
    <w:rsid w:val="0090522E"/>
    <w:rsid w:val="00910A2D"/>
    <w:rsid w:val="0092417D"/>
    <w:rsid w:val="00930988"/>
    <w:rsid w:val="00932D3E"/>
    <w:rsid w:val="0093628D"/>
    <w:rsid w:val="0094609C"/>
    <w:rsid w:val="00946416"/>
    <w:rsid w:val="00946ACF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2538F"/>
    <w:rsid w:val="00A32391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0795B"/>
    <w:rsid w:val="00B114C6"/>
    <w:rsid w:val="00B1785C"/>
    <w:rsid w:val="00B213D2"/>
    <w:rsid w:val="00B25C84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A7204"/>
    <w:rsid w:val="00BB2D59"/>
    <w:rsid w:val="00BB4F1E"/>
    <w:rsid w:val="00BB7DA8"/>
    <w:rsid w:val="00BC123E"/>
    <w:rsid w:val="00BC5BF8"/>
    <w:rsid w:val="00BE1E57"/>
    <w:rsid w:val="00BE35F5"/>
    <w:rsid w:val="00BE507D"/>
    <w:rsid w:val="00BE79AA"/>
    <w:rsid w:val="00BF330A"/>
    <w:rsid w:val="00BF72DD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5DA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1F1B"/>
    <w:rsid w:val="00E12EB7"/>
    <w:rsid w:val="00E25B6E"/>
    <w:rsid w:val="00E31336"/>
    <w:rsid w:val="00E3199F"/>
    <w:rsid w:val="00E34CFA"/>
    <w:rsid w:val="00E418C2"/>
    <w:rsid w:val="00E52AF0"/>
    <w:rsid w:val="00E53B51"/>
    <w:rsid w:val="00E62F81"/>
    <w:rsid w:val="00E656B6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257CF"/>
    <w:rsid w:val="00F31A57"/>
    <w:rsid w:val="00F33250"/>
    <w:rsid w:val="00F46BA3"/>
    <w:rsid w:val="00F53644"/>
    <w:rsid w:val="00F73E5D"/>
    <w:rsid w:val="00F755AC"/>
    <w:rsid w:val="00F77FF1"/>
    <w:rsid w:val="00F825F9"/>
    <w:rsid w:val="00F90B96"/>
    <w:rsid w:val="00F90D63"/>
    <w:rsid w:val="00F9450F"/>
    <w:rsid w:val="00F96246"/>
    <w:rsid w:val="00FA1C0C"/>
    <w:rsid w:val="00FA59A3"/>
    <w:rsid w:val="00FB0EAD"/>
    <w:rsid w:val="00FB6BA3"/>
    <w:rsid w:val="00FD1190"/>
    <w:rsid w:val="00FD31D8"/>
    <w:rsid w:val="00FE275C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8F303"/>
  <w15:docId w15:val="{77C102D3-61CA-4B1C-B817-8482A5CE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14</cp:revision>
  <cp:lastPrinted>2024-02-28T06:40:00Z</cp:lastPrinted>
  <dcterms:created xsi:type="dcterms:W3CDTF">2024-07-16T10:27:00Z</dcterms:created>
  <dcterms:modified xsi:type="dcterms:W3CDTF">2024-08-20T05:58:00Z</dcterms:modified>
</cp:coreProperties>
</file>