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B4C20" w14:textId="77777777" w:rsidR="00C25660" w:rsidRDefault="00F851CB" w:rsidP="00EC0BD0">
      <w:pPr>
        <w:tabs>
          <w:tab w:val="left" w:pos="7088"/>
        </w:tabs>
        <w:rPr>
          <w:rFonts w:ascii="Times New Roman" w:hAnsi="Times New Roman"/>
          <w:b/>
        </w:rPr>
      </w:pPr>
      <w:r w:rsidRPr="0099365D">
        <w:rPr>
          <w:rFonts w:ascii="Times New Roman" w:hAnsi="Times New Roman"/>
          <w:b/>
        </w:rPr>
        <w:tab/>
      </w:r>
    </w:p>
    <w:p w14:paraId="3884406A" w14:textId="77777777" w:rsidR="00F851CB" w:rsidRPr="0099365D" w:rsidRDefault="00F851CB" w:rsidP="00C25660">
      <w:pPr>
        <w:tabs>
          <w:tab w:val="left" w:pos="7088"/>
        </w:tabs>
        <w:jc w:val="right"/>
        <w:rPr>
          <w:rFonts w:ascii="Times New Roman" w:hAnsi="Times New Roman"/>
          <w:b/>
        </w:rPr>
      </w:pPr>
      <w:r w:rsidRPr="0099365D">
        <w:rPr>
          <w:rFonts w:ascii="Times New Roman" w:hAnsi="Times New Roman"/>
          <w:b/>
        </w:rPr>
        <w:t xml:space="preserve">Załącznik nr </w:t>
      </w:r>
      <w:r w:rsidR="00EB4EC4">
        <w:rPr>
          <w:rFonts w:ascii="Times New Roman" w:hAnsi="Times New Roman"/>
          <w:b/>
        </w:rPr>
        <w:t>9</w:t>
      </w:r>
      <w:r w:rsidR="00C25660">
        <w:rPr>
          <w:rFonts w:ascii="Times New Roman" w:hAnsi="Times New Roman"/>
          <w:b/>
        </w:rPr>
        <w:t>A</w:t>
      </w:r>
      <w:r w:rsidR="00C1587E">
        <w:rPr>
          <w:rFonts w:ascii="Times New Roman" w:hAnsi="Times New Roman"/>
          <w:b/>
        </w:rPr>
        <w:t xml:space="preserve"> do SWZ</w:t>
      </w:r>
    </w:p>
    <w:p w14:paraId="44A805B7" w14:textId="77777777" w:rsidR="006262B0" w:rsidRPr="0099365D" w:rsidRDefault="006262B0" w:rsidP="006262B0">
      <w:pPr>
        <w:jc w:val="center"/>
        <w:rPr>
          <w:rFonts w:ascii="Times New Roman" w:hAnsi="Times New Roman"/>
          <w:b/>
        </w:rPr>
      </w:pPr>
      <w:r w:rsidRPr="0099365D">
        <w:rPr>
          <w:rFonts w:ascii="Times New Roman" w:hAnsi="Times New Roman"/>
          <w:b/>
        </w:rPr>
        <w:t>OPIS PRZEDMIOTU ZAMÓWIENIA</w:t>
      </w:r>
    </w:p>
    <w:p w14:paraId="7CF003D6" w14:textId="77777777" w:rsidR="0098648A" w:rsidRPr="0098648A" w:rsidRDefault="008D5A7A" w:rsidP="0098648A">
      <w:pPr>
        <w:tabs>
          <w:tab w:val="left" w:pos="342"/>
          <w:tab w:val="left" w:pos="540"/>
        </w:tabs>
        <w:spacing w:before="120" w:after="0"/>
        <w:jc w:val="both"/>
        <w:rPr>
          <w:rFonts w:ascii="Times New Roman" w:hAnsi="Times New Roman"/>
          <w:bCs/>
        </w:rPr>
      </w:pPr>
      <w:r w:rsidRPr="0098648A">
        <w:rPr>
          <w:rFonts w:ascii="Times New Roman" w:hAnsi="Times New Roman"/>
        </w:rPr>
        <w:t>Przedmiotem zamówienia jest</w:t>
      </w:r>
      <w:r w:rsidR="00847972" w:rsidRPr="0098648A">
        <w:rPr>
          <w:rFonts w:ascii="Times New Roman" w:hAnsi="Times New Roman"/>
          <w:bCs/>
        </w:rPr>
        <w:t xml:space="preserve"> świadczenie przez Wykonawcę usługi </w:t>
      </w:r>
      <w:r w:rsidR="00C25660" w:rsidRPr="0098648A">
        <w:rPr>
          <w:rFonts w:ascii="Times New Roman" w:hAnsi="Times New Roman"/>
          <w:b/>
        </w:rPr>
        <w:t>pn.</w:t>
      </w:r>
      <w:r w:rsidR="00C25660" w:rsidRPr="0098648A">
        <w:rPr>
          <w:rFonts w:ascii="Times New Roman" w:hAnsi="Times New Roman"/>
          <w:b/>
          <w:bCs/>
        </w:rPr>
        <w:t xml:space="preserve"> „</w:t>
      </w:r>
      <w:r w:rsidR="00C25660" w:rsidRPr="0098648A">
        <w:rPr>
          <w:rFonts w:ascii="Times New Roman" w:hAnsi="Times New Roman"/>
          <w:b/>
        </w:rPr>
        <w:t>Pełnienie funkcji inspektora nadzoru inwestorskiego – Inspektorzy nadzoru dla inwestycji realizowanych przez Gminę Puszcza Mariańska”</w:t>
      </w:r>
      <w:r w:rsidR="0098648A" w:rsidRPr="0098648A">
        <w:rPr>
          <w:rFonts w:ascii="Times New Roman" w:hAnsi="Times New Roman"/>
          <w:bCs/>
        </w:rPr>
        <w:t xml:space="preserve"> na zadaniu inwestycyjnym </w:t>
      </w:r>
      <w:r w:rsidR="0098648A" w:rsidRPr="0098648A">
        <w:rPr>
          <w:rFonts w:ascii="Times New Roman" w:hAnsi="Times New Roman"/>
          <w:bCs/>
          <w:i/>
          <w:iCs/>
        </w:rPr>
        <w:t xml:space="preserve">pn. </w:t>
      </w:r>
      <w:r w:rsidR="0098648A" w:rsidRPr="0098648A">
        <w:rPr>
          <w:rFonts w:ascii="Times New Roman" w:hAnsi="Times New Roman"/>
          <w:b/>
          <w:bCs/>
          <w:i/>
          <w:iCs/>
        </w:rPr>
        <w:t>„</w:t>
      </w:r>
      <w:r w:rsidR="0098648A" w:rsidRPr="0098648A">
        <w:rPr>
          <w:rFonts w:ascii="Times New Roman" w:hAnsi="Times New Roman"/>
          <w:i/>
          <w:iCs/>
        </w:rPr>
        <w:t>Rozbudowa i przebudowa Oczyszczalni ścieków aglomeracji Puszcza Mariańska Etap I i Etap II – Rozbudowa i przebudowa oczyszczalni ścieków oraz przebudowa stacji transformatorowej”</w:t>
      </w:r>
      <w:r w:rsidR="0098648A">
        <w:rPr>
          <w:rFonts w:ascii="Times New Roman" w:hAnsi="Times New Roman"/>
        </w:rPr>
        <w:t>, w zakresie:</w:t>
      </w:r>
    </w:p>
    <w:p w14:paraId="1ED01817" w14:textId="77777777" w:rsidR="00632017" w:rsidRPr="0099365D" w:rsidRDefault="00632017" w:rsidP="0099365D">
      <w:pPr>
        <w:tabs>
          <w:tab w:val="left" w:pos="342"/>
          <w:tab w:val="left" w:pos="540"/>
        </w:tabs>
        <w:spacing w:before="120" w:after="0"/>
        <w:jc w:val="both"/>
        <w:rPr>
          <w:rFonts w:ascii="Times New Roman" w:hAnsi="Times New Roman"/>
          <w:bCs/>
        </w:rPr>
      </w:pPr>
      <w:bookmarkStart w:id="0" w:name="_Hlk50371113"/>
      <w:r w:rsidRPr="0099365D">
        <w:rPr>
          <w:rFonts w:ascii="Times New Roman" w:hAnsi="Times New Roman"/>
          <w:bCs/>
        </w:rPr>
        <w:t>Część I</w:t>
      </w:r>
      <w:r w:rsidR="008977C4" w:rsidRPr="0099365D">
        <w:rPr>
          <w:rFonts w:ascii="Times New Roman" w:hAnsi="Times New Roman"/>
          <w:bCs/>
        </w:rPr>
        <w:t>*</w:t>
      </w:r>
      <w:r w:rsidRPr="0099365D">
        <w:rPr>
          <w:rFonts w:ascii="Times New Roman" w:hAnsi="Times New Roman"/>
          <w:bCs/>
        </w:rPr>
        <w:t xml:space="preserve"> – Inspektor Nadzoru </w:t>
      </w:r>
      <w:bookmarkStart w:id="1" w:name="_Hlk158720281"/>
      <w:r w:rsidRPr="0099365D">
        <w:rPr>
          <w:rFonts w:ascii="Times New Roman" w:hAnsi="Times New Roman"/>
          <w:bCs/>
        </w:rPr>
        <w:t xml:space="preserve">w specjalności </w:t>
      </w:r>
      <w:r w:rsidR="003C5E21">
        <w:rPr>
          <w:rFonts w:ascii="Times New Roman" w:hAnsi="Times New Roman"/>
          <w:bCs/>
        </w:rPr>
        <w:t>instalacyjnej w zakresie sieci, instalacji i urządzeń cieplnych, wentylacyjnych, gazowych, wodociągowych i kanalizacyjnych</w:t>
      </w:r>
      <w:r w:rsidRPr="0099365D">
        <w:rPr>
          <w:rFonts w:ascii="Times New Roman" w:hAnsi="Times New Roman"/>
          <w:bCs/>
        </w:rPr>
        <w:t>;</w:t>
      </w:r>
      <w:r w:rsidR="00954C89" w:rsidRPr="00954C89">
        <w:rPr>
          <w:rFonts w:ascii="Times New Roman" w:hAnsi="Times New Roman"/>
        </w:rPr>
        <w:t xml:space="preserve"> </w:t>
      </w:r>
      <w:r w:rsidR="00954C89" w:rsidRPr="0099365D">
        <w:rPr>
          <w:rFonts w:ascii="Times New Roman" w:hAnsi="Times New Roman"/>
        </w:rPr>
        <w:t>– Koordynator wszystkich inspektorów nadzoru</w:t>
      </w:r>
      <w:r w:rsidR="00954C89">
        <w:rPr>
          <w:rFonts w:ascii="Times New Roman" w:hAnsi="Times New Roman"/>
        </w:rPr>
        <w:t xml:space="preserve"> inwestorskiego</w:t>
      </w:r>
      <w:r w:rsidR="00954C89" w:rsidRPr="0099365D">
        <w:rPr>
          <w:rFonts w:ascii="Times New Roman" w:hAnsi="Times New Roman"/>
          <w:bCs/>
        </w:rPr>
        <w:t>;</w:t>
      </w:r>
    </w:p>
    <w:bookmarkEnd w:id="1"/>
    <w:p w14:paraId="3038DAD6" w14:textId="77777777" w:rsidR="00971198" w:rsidRDefault="00632017" w:rsidP="0099365D">
      <w:pPr>
        <w:tabs>
          <w:tab w:val="left" w:pos="342"/>
          <w:tab w:val="left" w:pos="540"/>
        </w:tabs>
        <w:spacing w:before="120" w:after="0"/>
        <w:jc w:val="both"/>
        <w:rPr>
          <w:bCs/>
        </w:rPr>
      </w:pPr>
      <w:r w:rsidRPr="0099365D">
        <w:rPr>
          <w:rFonts w:ascii="Times New Roman" w:hAnsi="Times New Roman"/>
          <w:bCs/>
        </w:rPr>
        <w:t>Część I</w:t>
      </w:r>
      <w:r w:rsidR="00041BDC">
        <w:rPr>
          <w:rFonts w:ascii="Times New Roman" w:hAnsi="Times New Roman"/>
          <w:bCs/>
        </w:rPr>
        <w:t>I</w:t>
      </w:r>
      <w:r w:rsidR="008977C4" w:rsidRPr="0099365D">
        <w:rPr>
          <w:rFonts w:ascii="Times New Roman" w:hAnsi="Times New Roman"/>
          <w:bCs/>
        </w:rPr>
        <w:t>*</w:t>
      </w:r>
      <w:r w:rsidRPr="0099365D">
        <w:rPr>
          <w:rFonts w:ascii="Times New Roman" w:hAnsi="Times New Roman"/>
          <w:bCs/>
        </w:rPr>
        <w:t xml:space="preserve"> – Inspektor Nadzoru w specjalności </w:t>
      </w:r>
      <w:r w:rsidR="003C5E21">
        <w:rPr>
          <w:rFonts w:ascii="Times New Roman" w:hAnsi="Times New Roman"/>
          <w:bCs/>
        </w:rPr>
        <w:t xml:space="preserve">instalacyjnej w zakresie sieci, instalacji i urządzeń </w:t>
      </w:r>
      <w:r w:rsidRPr="0099365D">
        <w:rPr>
          <w:rFonts w:ascii="Times New Roman" w:hAnsi="Times New Roman"/>
          <w:bCs/>
        </w:rPr>
        <w:t>elektryczn</w:t>
      </w:r>
      <w:r w:rsidR="003C5E21">
        <w:rPr>
          <w:rFonts w:ascii="Times New Roman" w:hAnsi="Times New Roman"/>
          <w:bCs/>
        </w:rPr>
        <w:t xml:space="preserve">ych </w:t>
      </w:r>
      <w:r w:rsidRPr="0099365D">
        <w:rPr>
          <w:rFonts w:ascii="Times New Roman" w:hAnsi="Times New Roman"/>
          <w:bCs/>
        </w:rPr>
        <w:t>i elektroenergetyczn</w:t>
      </w:r>
      <w:r w:rsidR="003C5E21">
        <w:rPr>
          <w:rFonts w:ascii="Times New Roman" w:hAnsi="Times New Roman"/>
          <w:bCs/>
        </w:rPr>
        <w:t>ych</w:t>
      </w:r>
      <w:r w:rsidRPr="0099365D">
        <w:rPr>
          <w:rFonts w:ascii="Times New Roman" w:hAnsi="Times New Roman"/>
          <w:bCs/>
        </w:rPr>
        <w:t>;</w:t>
      </w:r>
      <w:r w:rsidR="00971198" w:rsidRPr="00971198">
        <w:rPr>
          <w:bCs/>
        </w:rPr>
        <w:t xml:space="preserve"> </w:t>
      </w:r>
    </w:p>
    <w:bookmarkEnd w:id="0"/>
    <w:p w14:paraId="10300B3A" w14:textId="77777777" w:rsidR="008D5A7A" w:rsidRPr="0099365D" w:rsidRDefault="00C549EE" w:rsidP="0099365D">
      <w:pPr>
        <w:numPr>
          <w:ilvl w:val="0"/>
          <w:numId w:val="3"/>
        </w:numPr>
        <w:suppressAutoHyphens/>
        <w:spacing w:before="120" w:after="0" w:line="276" w:lineRule="auto"/>
        <w:ind w:left="0" w:firstLine="426"/>
        <w:jc w:val="both"/>
        <w:rPr>
          <w:rFonts w:ascii="Times New Roman" w:eastAsia="Times New Roman" w:hAnsi="Times New Roman"/>
          <w:b/>
          <w:lang w:eastAsia="pl-PL"/>
        </w:rPr>
      </w:pPr>
      <w:r w:rsidRPr="0099365D">
        <w:rPr>
          <w:rFonts w:ascii="Times New Roman" w:eastAsia="Times New Roman" w:hAnsi="Times New Roman"/>
          <w:b/>
          <w:lang w:eastAsia="pl-PL"/>
        </w:rPr>
        <w:t>Informacje podstawowe:</w:t>
      </w:r>
    </w:p>
    <w:p w14:paraId="1E2B6E7D" w14:textId="77777777" w:rsidR="00C549EE" w:rsidRPr="0099365D" w:rsidRDefault="00C549EE" w:rsidP="0099365D">
      <w:pPr>
        <w:suppressAutoHyphens/>
        <w:spacing w:before="120" w:after="0" w:line="240" w:lineRule="auto"/>
        <w:rPr>
          <w:rFonts w:ascii="Times New Roman" w:hAnsi="Times New Roman"/>
          <w:lang w:eastAsia="zh-CN"/>
        </w:rPr>
      </w:pPr>
      <w:r w:rsidRPr="0099365D">
        <w:rPr>
          <w:rFonts w:ascii="Times New Roman" w:eastAsia="Times New Roman" w:hAnsi="Times New Roman"/>
          <w:lang w:eastAsia="pl-PL"/>
        </w:rPr>
        <w:t>Zamawiający:</w:t>
      </w:r>
    </w:p>
    <w:p w14:paraId="033A70A7" w14:textId="77777777" w:rsidR="00C549EE" w:rsidRPr="0099365D" w:rsidRDefault="00C549EE" w:rsidP="00C549E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99365D">
        <w:rPr>
          <w:rFonts w:ascii="Times New Roman" w:eastAsia="Times New Roman" w:hAnsi="Times New Roman"/>
          <w:lang w:eastAsia="pl-PL"/>
        </w:rPr>
        <w:t>Gmina Puszcza Mariańska</w:t>
      </w:r>
    </w:p>
    <w:p w14:paraId="740075D4" w14:textId="77777777" w:rsidR="00C549EE" w:rsidRPr="0099365D" w:rsidRDefault="00C549EE" w:rsidP="00C549E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99365D">
        <w:rPr>
          <w:rFonts w:ascii="Times New Roman" w:eastAsia="Times New Roman" w:hAnsi="Times New Roman"/>
          <w:lang w:eastAsia="pl-PL"/>
        </w:rPr>
        <w:t>ul. Stanisława Papczyńskiego 1</w:t>
      </w:r>
    </w:p>
    <w:p w14:paraId="50B54AF1" w14:textId="77777777" w:rsidR="00C549EE" w:rsidRPr="0099365D" w:rsidRDefault="00C549EE" w:rsidP="00C549E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99365D">
        <w:rPr>
          <w:rFonts w:ascii="Times New Roman" w:eastAsia="Times New Roman" w:hAnsi="Times New Roman"/>
          <w:lang w:eastAsia="pl-PL"/>
        </w:rPr>
        <w:t>96-330 Puszcza Mariańska</w:t>
      </w:r>
    </w:p>
    <w:p w14:paraId="5608D2F2" w14:textId="77777777" w:rsidR="00C549EE" w:rsidRPr="0099365D" w:rsidRDefault="00C549EE" w:rsidP="00C549E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99365D">
        <w:rPr>
          <w:rFonts w:ascii="Times New Roman" w:eastAsia="Times New Roman" w:hAnsi="Times New Roman"/>
          <w:lang w:eastAsia="pl-PL"/>
        </w:rPr>
        <w:t>NIP: 836-151-48-65 REGON: 000545975</w:t>
      </w:r>
    </w:p>
    <w:p w14:paraId="2B916E20" w14:textId="77777777" w:rsidR="00D346FE" w:rsidRPr="0099365D" w:rsidRDefault="00D346FE" w:rsidP="006262B0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53A7DCC" w14:textId="77777777" w:rsidR="00C549EE" w:rsidRPr="00954C89" w:rsidRDefault="00C549EE" w:rsidP="00D50DA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54C89">
        <w:rPr>
          <w:rFonts w:ascii="Times New Roman" w:eastAsia="Times New Roman" w:hAnsi="Times New Roman"/>
          <w:bCs/>
          <w:lang w:eastAsia="pl-PL"/>
        </w:rPr>
        <w:t xml:space="preserve">Informacje o </w:t>
      </w:r>
      <w:r w:rsidR="00FD431E" w:rsidRPr="00954C89">
        <w:rPr>
          <w:rFonts w:ascii="Times New Roman" w:eastAsia="Times New Roman" w:hAnsi="Times New Roman"/>
          <w:bCs/>
          <w:lang w:eastAsia="pl-PL"/>
        </w:rPr>
        <w:t>zadaniu,</w:t>
      </w:r>
      <w:r w:rsidR="00954C89" w:rsidRPr="00954C89">
        <w:rPr>
          <w:rFonts w:ascii="Times New Roman" w:eastAsia="Times New Roman" w:hAnsi="Times New Roman"/>
          <w:bCs/>
          <w:lang w:eastAsia="pl-PL"/>
        </w:rPr>
        <w:t xml:space="preserve"> na którym pełniona będzie usługa nadzoru inwestorskiego</w:t>
      </w:r>
      <w:r w:rsidR="003C5E21">
        <w:rPr>
          <w:rFonts w:ascii="Times New Roman" w:eastAsia="Times New Roman" w:hAnsi="Times New Roman"/>
          <w:bCs/>
          <w:lang w:eastAsia="pl-PL"/>
        </w:rPr>
        <w:t>:</w:t>
      </w:r>
    </w:p>
    <w:p w14:paraId="2FF8A91E" w14:textId="77777777" w:rsidR="00C549EE" w:rsidRPr="00954C89" w:rsidRDefault="00954C89" w:rsidP="00C549EE">
      <w:pPr>
        <w:suppressAutoHyphens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</w:t>
      </w:r>
      <w:r w:rsidRPr="00954C89">
        <w:rPr>
          <w:rFonts w:ascii="Times New Roman" w:eastAsia="Times New Roman" w:hAnsi="Times New Roman"/>
          <w:b/>
          <w:lang w:eastAsia="pl-PL"/>
        </w:rPr>
        <w:t xml:space="preserve"> </w:t>
      </w:r>
      <w:r w:rsidRPr="00954C89">
        <w:rPr>
          <w:rFonts w:ascii="Times New Roman" w:hAnsi="Times New Roman"/>
          <w:b/>
          <w:bCs/>
        </w:rPr>
        <w:t>„Rozbudowa i przebudowa Oczyszczalni ścieków aglomeracji Puszcza Mariańska Etap I i Etap II – Rozbudowa i przebudowa oczyszczalni ścieków oraz przebudowa stacji transformatorowej”</w:t>
      </w:r>
      <w:r w:rsidRPr="00954C89">
        <w:rPr>
          <w:rFonts w:ascii="Times New Roman" w:hAnsi="Times New Roman"/>
        </w:rPr>
        <w:t xml:space="preserve"> współfinansowan</w:t>
      </w:r>
      <w:r w:rsidR="003C5E21">
        <w:rPr>
          <w:rFonts w:ascii="Times New Roman" w:hAnsi="Times New Roman"/>
        </w:rPr>
        <w:t>e</w:t>
      </w:r>
      <w:r w:rsidRPr="00954C89">
        <w:rPr>
          <w:rFonts w:ascii="Times New Roman" w:hAnsi="Times New Roman"/>
        </w:rPr>
        <w:t xml:space="preserve"> ze środków Rządowego Funduszu Polski Ład: Program Inwestycji Strategicznych.</w:t>
      </w:r>
      <w:r w:rsidR="00C549EE" w:rsidRPr="00954C89">
        <w:rPr>
          <w:rFonts w:ascii="Times New Roman" w:eastAsia="Times New Roman" w:hAnsi="Times New Roman"/>
          <w:b/>
          <w:lang w:eastAsia="pl-PL"/>
        </w:rPr>
        <w:t>”</w:t>
      </w:r>
      <w:r w:rsidR="0035780D" w:rsidRPr="00954C89">
        <w:rPr>
          <w:rFonts w:ascii="Times New Roman" w:eastAsia="Times New Roman" w:hAnsi="Times New Roman"/>
          <w:b/>
          <w:lang w:eastAsia="pl-PL"/>
        </w:rPr>
        <w:t xml:space="preserve"> (</w:t>
      </w:r>
      <w:r w:rsidR="0035780D" w:rsidRPr="00954C89">
        <w:rPr>
          <w:rFonts w:ascii="Times New Roman" w:eastAsia="Times New Roman" w:hAnsi="Times New Roman"/>
          <w:bCs/>
          <w:lang w:eastAsia="pl-PL"/>
        </w:rPr>
        <w:t>zwan</w:t>
      </w:r>
      <w:r w:rsidR="00971198">
        <w:rPr>
          <w:rFonts w:ascii="Times New Roman" w:eastAsia="Times New Roman" w:hAnsi="Times New Roman"/>
          <w:bCs/>
          <w:lang w:eastAsia="pl-PL"/>
        </w:rPr>
        <w:t>e</w:t>
      </w:r>
      <w:r w:rsidR="0035780D" w:rsidRPr="00954C89">
        <w:rPr>
          <w:rFonts w:ascii="Times New Roman" w:eastAsia="Times New Roman" w:hAnsi="Times New Roman"/>
          <w:bCs/>
          <w:lang w:eastAsia="pl-PL"/>
        </w:rPr>
        <w:t xml:space="preserve"> dalej </w:t>
      </w:r>
      <w:r w:rsidR="00114CAA" w:rsidRPr="00954C89">
        <w:rPr>
          <w:rFonts w:ascii="Times New Roman" w:eastAsia="Times New Roman" w:hAnsi="Times New Roman"/>
          <w:bCs/>
          <w:lang w:eastAsia="pl-PL"/>
        </w:rPr>
        <w:t>„</w:t>
      </w:r>
      <w:r w:rsidR="00971198">
        <w:rPr>
          <w:rFonts w:ascii="Times New Roman" w:eastAsia="Times New Roman" w:hAnsi="Times New Roman"/>
          <w:bCs/>
          <w:lang w:eastAsia="pl-PL"/>
        </w:rPr>
        <w:t>Zadaniem</w:t>
      </w:r>
      <w:r w:rsidR="00114CAA" w:rsidRPr="00954C89">
        <w:rPr>
          <w:rFonts w:ascii="Times New Roman" w:eastAsia="Times New Roman" w:hAnsi="Times New Roman"/>
          <w:bCs/>
          <w:lang w:eastAsia="pl-PL"/>
        </w:rPr>
        <w:t>”</w:t>
      </w:r>
      <w:r w:rsidR="0035780D" w:rsidRPr="00954C89">
        <w:rPr>
          <w:rFonts w:ascii="Times New Roman" w:eastAsia="Times New Roman" w:hAnsi="Times New Roman"/>
          <w:b/>
          <w:lang w:eastAsia="pl-PL"/>
        </w:rPr>
        <w:t>)</w:t>
      </w:r>
      <w:r w:rsidR="00C549EE" w:rsidRPr="00954C89">
        <w:rPr>
          <w:rFonts w:ascii="Times New Roman" w:eastAsia="Times New Roman" w:hAnsi="Times New Roman"/>
          <w:bCs/>
          <w:lang w:eastAsia="pl-PL"/>
        </w:rPr>
        <w:t>,</w:t>
      </w:r>
      <w:r w:rsidR="00C549EE" w:rsidRPr="00954C89">
        <w:rPr>
          <w:rFonts w:ascii="Times New Roman" w:eastAsia="Times New Roman" w:hAnsi="Times New Roman"/>
          <w:b/>
          <w:lang w:eastAsia="pl-PL"/>
        </w:rPr>
        <w:t xml:space="preserve"> </w:t>
      </w:r>
      <w:r w:rsidR="00C549EE" w:rsidRPr="00954C89">
        <w:rPr>
          <w:rFonts w:ascii="Times New Roman" w:eastAsia="Times New Roman" w:hAnsi="Times New Roman"/>
          <w:bCs/>
          <w:lang w:eastAsia="pl-PL"/>
        </w:rPr>
        <w:t>realizowan</w:t>
      </w:r>
      <w:r w:rsidR="003C5E21">
        <w:rPr>
          <w:rFonts w:ascii="Times New Roman" w:eastAsia="Times New Roman" w:hAnsi="Times New Roman"/>
          <w:bCs/>
          <w:lang w:eastAsia="pl-PL"/>
        </w:rPr>
        <w:t>e</w:t>
      </w:r>
      <w:r w:rsidR="00C549EE" w:rsidRPr="00954C89">
        <w:rPr>
          <w:rFonts w:ascii="Times New Roman" w:eastAsia="Times New Roman" w:hAnsi="Times New Roman"/>
          <w:bCs/>
          <w:lang w:eastAsia="pl-PL"/>
        </w:rPr>
        <w:t xml:space="preserve"> jest w województwie mazowieckim, na terenie gminy Puszcza Mariańska</w:t>
      </w:r>
      <w:r w:rsidR="00971198">
        <w:rPr>
          <w:rFonts w:ascii="Times New Roman" w:eastAsia="Times New Roman" w:hAnsi="Times New Roman"/>
          <w:bCs/>
          <w:lang w:eastAsia="pl-PL"/>
        </w:rPr>
        <w:t xml:space="preserve"> w miejscowości Bartniki</w:t>
      </w:r>
      <w:r w:rsidR="00C549EE" w:rsidRPr="00954C89">
        <w:rPr>
          <w:rFonts w:ascii="Times New Roman" w:eastAsia="Times New Roman" w:hAnsi="Times New Roman"/>
          <w:bCs/>
          <w:lang w:eastAsia="pl-PL"/>
        </w:rPr>
        <w:t>.</w:t>
      </w:r>
    </w:p>
    <w:p w14:paraId="717CAB9A" w14:textId="77777777" w:rsidR="00D346FE" w:rsidRPr="0099365D" w:rsidRDefault="00D346FE" w:rsidP="00D50DA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/>
          <w:bCs/>
        </w:rPr>
      </w:pPr>
      <w:r w:rsidRPr="0099365D">
        <w:rPr>
          <w:rFonts w:ascii="Times New Roman" w:hAnsi="Times New Roman"/>
          <w:b/>
          <w:bCs/>
        </w:rPr>
        <w:t xml:space="preserve">Podstawa prawna. </w:t>
      </w:r>
    </w:p>
    <w:p w14:paraId="56D02CA1" w14:textId="77777777" w:rsidR="00954C89" w:rsidRPr="00954C89" w:rsidRDefault="00BA326F" w:rsidP="00954C89">
      <w:pPr>
        <w:numPr>
          <w:ilvl w:val="1"/>
          <w:numId w:val="15"/>
        </w:numPr>
        <w:shd w:val="clear" w:color="auto" w:fill="FFFFFF"/>
        <w:tabs>
          <w:tab w:val="left" w:pos="360"/>
        </w:tabs>
        <w:suppressAutoHyphens/>
        <w:spacing w:before="120" w:after="120" w:line="240" w:lineRule="auto"/>
        <w:ind w:left="0" w:right="1" w:firstLine="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</w:rPr>
        <w:t xml:space="preserve">Osoba pełniąca funkcję Inspektora Nadzoru Inwestorskiego będzie wykonywać obowiązki i uprawnienia wynikające z art. 25 i art. 26 ustawy z dnia 7 lipca 1994 r. Prawo budowlane (t.j. </w:t>
      </w:r>
      <w:r w:rsidR="00B56C98">
        <w:rPr>
          <w:rFonts w:ascii="Times New Roman" w:hAnsi="Times New Roman"/>
        </w:rPr>
        <w:t>Dz.U.</w:t>
      </w:r>
      <w:r>
        <w:rPr>
          <w:rFonts w:ascii="Times New Roman" w:hAnsi="Times New Roman"/>
        </w:rPr>
        <w:t xml:space="preserve"> z 2023 poz</w:t>
      </w:r>
      <w:r w:rsidR="00B56C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682 ze zm.)</w:t>
      </w:r>
      <w:r w:rsidR="003C5E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B4CF5BB" w14:textId="77777777" w:rsidR="00114CAA" w:rsidRPr="0099365D" w:rsidRDefault="00D346FE" w:rsidP="00954C89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9365D">
        <w:rPr>
          <w:rFonts w:ascii="Times New Roman" w:hAnsi="Times New Roman"/>
          <w:b/>
          <w:bCs/>
        </w:rPr>
        <w:t>O</w:t>
      </w:r>
      <w:r w:rsidR="006A1016" w:rsidRPr="0099365D">
        <w:rPr>
          <w:rFonts w:ascii="Times New Roman" w:hAnsi="Times New Roman"/>
          <w:b/>
          <w:bCs/>
        </w:rPr>
        <w:t>pis przedmiotu zamówienia</w:t>
      </w:r>
      <w:r w:rsidRPr="0099365D">
        <w:rPr>
          <w:rFonts w:ascii="Times New Roman" w:hAnsi="Times New Roman"/>
          <w:b/>
          <w:bCs/>
        </w:rPr>
        <w:t xml:space="preserve"> </w:t>
      </w:r>
      <w:r w:rsidR="00694621" w:rsidRPr="0099365D">
        <w:rPr>
          <w:rFonts w:ascii="Times New Roman" w:hAnsi="Times New Roman"/>
          <w:b/>
          <w:bCs/>
        </w:rPr>
        <w:t>(zwany</w:t>
      </w:r>
      <w:r w:rsidRPr="0099365D">
        <w:rPr>
          <w:rFonts w:ascii="Times New Roman" w:hAnsi="Times New Roman"/>
          <w:b/>
          <w:bCs/>
        </w:rPr>
        <w:t xml:space="preserve"> dalej „OPZ</w:t>
      </w:r>
      <w:r w:rsidR="006A1016" w:rsidRPr="0099365D">
        <w:rPr>
          <w:rFonts w:ascii="Times New Roman" w:hAnsi="Times New Roman"/>
          <w:b/>
          <w:bCs/>
        </w:rPr>
        <w:t>”</w:t>
      </w:r>
      <w:r w:rsidR="00D50DA9" w:rsidRPr="0099365D">
        <w:rPr>
          <w:rFonts w:ascii="Times New Roman" w:hAnsi="Times New Roman"/>
          <w:b/>
          <w:bCs/>
        </w:rPr>
        <w:t>)</w:t>
      </w:r>
    </w:p>
    <w:p w14:paraId="227BC739" w14:textId="77777777" w:rsidR="006262B0" w:rsidRPr="0099365D" w:rsidRDefault="006262B0" w:rsidP="006262B0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b/>
          <w:lang w:eastAsia="pl-PL"/>
        </w:rPr>
        <w:t xml:space="preserve">Do obowiązków Inspektora nadzoru inwestorskiego </w:t>
      </w:r>
      <w:r w:rsidR="0035780D" w:rsidRPr="0099365D">
        <w:rPr>
          <w:rFonts w:ascii="Times New Roman" w:eastAsia="Times New Roman" w:hAnsi="Times New Roman"/>
          <w:b/>
          <w:lang w:eastAsia="pl-PL"/>
        </w:rPr>
        <w:t>w specjalności konstrukcyjno-budowlanej, sanitarnej i elektryczno-</w:t>
      </w:r>
      <w:r w:rsidR="00632017" w:rsidRPr="0099365D">
        <w:rPr>
          <w:rFonts w:ascii="Times New Roman" w:eastAsia="Times New Roman" w:hAnsi="Times New Roman"/>
          <w:b/>
          <w:lang w:eastAsia="pl-PL"/>
        </w:rPr>
        <w:t>elektroenergetycznych</w:t>
      </w:r>
      <w:r w:rsidR="0035780D" w:rsidRPr="0099365D">
        <w:rPr>
          <w:rFonts w:ascii="Times New Roman" w:eastAsia="Times New Roman" w:hAnsi="Times New Roman"/>
          <w:b/>
          <w:lang w:eastAsia="pl-PL"/>
        </w:rPr>
        <w:t xml:space="preserve"> </w:t>
      </w:r>
      <w:r w:rsidRPr="0099365D">
        <w:rPr>
          <w:rFonts w:ascii="Times New Roman" w:eastAsia="Times New Roman" w:hAnsi="Times New Roman"/>
          <w:b/>
          <w:lang w:eastAsia="pl-PL"/>
        </w:rPr>
        <w:t>należy pełny zakres czynności określonych w przepisach ustawy z dnia 7 lipca 1994r. Prawo budowlane, Rozdział 3 - Prawa i obowiązki uczestników procesu budowlanego oraz przepisów wykonawczych, w szczególności</w:t>
      </w:r>
      <w:r w:rsidRPr="0099365D">
        <w:rPr>
          <w:rFonts w:ascii="Times New Roman" w:eastAsia="Times New Roman" w:hAnsi="Times New Roman"/>
          <w:lang w:eastAsia="pl-PL"/>
        </w:rPr>
        <w:t>:</w:t>
      </w:r>
    </w:p>
    <w:p w14:paraId="0196A9B5" w14:textId="77777777" w:rsidR="00114CAA" w:rsidRPr="0099365D" w:rsidRDefault="00114CAA" w:rsidP="00114CA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Pełnienie nadzoru inwestorskiego</w:t>
      </w:r>
      <w:r w:rsidR="00B776F8" w:rsidRPr="0099365D">
        <w:rPr>
          <w:rFonts w:ascii="Times New Roman" w:eastAsia="Times New Roman" w:hAnsi="Times New Roman"/>
          <w:lang w:eastAsia="pl-PL"/>
        </w:rPr>
        <w:t xml:space="preserve"> nad realizacj</w:t>
      </w:r>
      <w:r w:rsidR="003E116F" w:rsidRPr="0099365D">
        <w:rPr>
          <w:rFonts w:ascii="Times New Roman" w:eastAsia="Times New Roman" w:hAnsi="Times New Roman"/>
          <w:lang w:eastAsia="pl-PL"/>
        </w:rPr>
        <w:t>ą</w:t>
      </w:r>
      <w:r w:rsidR="00B776F8" w:rsidRPr="0099365D">
        <w:rPr>
          <w:rFonts w:ascii="Times New Roman" w:eastAsia="Times New Roman" w:hAnsi="Times New Roman"/>
          <w:lang w:eastAsia="pl-PL"/>
        </w:rPr>
        <w:t xml:space="preserve"> </w:t>
      </w:r>
      <w:r w:rsidR="00694621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 xml:space="preserve"> jako podmiotu realizującego w imieniu i na rzecz Zamawiającego czynności nadzoru inwestorskiego w zakresie określonym w ustawie Prawo budowlane;</w:t>
      </w:r>
    </w:p>
    <w:p w14:paraId="0BF9299F" w14:textId="77777777" w:rsidR="002E27FB" w:rsidRPr="0099365D" w:rsidRDefault="002E27FB" w:rsidP="002E27F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Zapoznanie się z treścią dokumentów dotyczących Zadania w tym: </w:t>
      </w:r>
      <w:r>
        <w:rPr>
          <w:rFonts w:ascii="Times New Roman" w:eastAsia="Times New Roman" w:hAnsi="Times New Roman"/>
          <w:lang w:eastAsia="pl-PL"/>
        </w:rPr>
        <w:t>udzielonymi Promesami, Regulaminem Drugiej Edycji Naboru Wniosków z Rządowego Funduszu Polski Ład,</w:t>
      </w:r>
      <w:r w:rsidRPr="0099365D">
        <w:rPr>
          <w:rFonts w:ascii="Times New Roman" w:eastAsia="Times New Roman" w:hAnsi="Times New Roman"/>
          <w:lang w:eastAsia="pl-PL"/>
        </w:rPr>
        <w:t xml:space="preserve"> Umową na realizację robót budowlanych realizowanych w ramach Zadania (zwaną dalej Umową na realizację zadania);</w:t>
      </w:r>
    </w:p>
    <w:p w14:paraId="70BE7A53" w14:textId="77777777" w:rsidR="007D1823" w:rsidRPr="0099365D" w:rsidRDefault="007D1823" w:rsidP="007D182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Prowadzenie pełnego nadzoru inwestorskiego nad realizacją </w:t>
      </w:r>
      <w:r w:rsidR="006A1016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 xml:space="preserve"> w zakresie technicznym, terminowym, finansowym zgodnym z obowiązującymi przepisami prawa, wytycznymi, </w:t>
      </w:r>
      <w:r w:rsidR="00694621" w:rsidRPr="0099365D">
        <w:rPr>
          <w:rFonts w:ascii="Times New Roman" w:eastAsia="Times New Roman" w:hAnsi="Times New Roman"/>
          <w:lang w:eastAsia="pl-PL"/>
        </w:rPr>
        <w:t>dokumentami,</w:t>
      </w:r>
      <w:r w:rsidRPr="0099365D">
        <w:rPr>
          <w:rFonts w:ascii="Times New Roman" w:eastAsia="Times New Roman" w:hAnsi="Times New Roman"/>
          <w:lang w:eastAsia="pl-PL"/>
        </w:rPr>
        <w:t xml:space="preserve"> </w:t>
      </w:r>
      <w:r w:rsidR="00971198">
        <w:rPr>
          <w:rFonts w:ascii="Times New Roman" w:eastAsia="Times New Roman" w:hAnsi="Times New Roman"/>
          <w:lang w:eastAsia="pl-PL"/>
        </w:rPr>
        <w:br/>
      </w:r>
      <w:r w:rsidRPr="0099365D">
        <w:rPr>
          <w:rFonts w:ascii="Times New Roman" w:eastAsia="Times New Roman" w:hAnsi="Times New Roman"/>
          <w:lang w:eastAsia="pl-PL"/>
        </w:rPr>
        <w:t>o których mowa w pkt. I</w:t>
      </w:r>
      <w:r w:rsidR="009A1A5F" w:rsidRPr="0099365D">
        <w:rPr>
          <w:rFonts w:ascii="Times New Roman" w:eastAsia="Times New Roman" w:hAnsi="Times New Roman"/>
          <w:lang w:eastAsia="pl-PL"/>
        </w:rPr>
        <w:t>V</w:t>
      </w:r>
      <w:r w:rsidRPr="0099365D">
        <w:rPr>
          <w:rFonts w:ascii="Times New Roman" w:eastAsia="Times New Roman" w:hAnsi="Times New Roman"/>
          <w:lang w:eastAsia="pl-PL"/>
        </w:rPr>
        <w:t xml:space="preserve"> OPZ</w:t>
      </w:r>
      <w:r w:rsidR="00AB29CA" w:rsidRPr="0099365D">
        <w:rPr>
          <w:rFonts w:ascii="Times New Roman" w:eastAsia="Times New Roman" w:hAnsi="Times New Roman"/>
          <w:lang w:eastAsia="pl-PL"/>
        </w:rPr>
        <w:t xml:space="preserve"> oraz zgodnie z zasadami wiedzy technicznej i należytą starannością.</w:t>
      </w:r>
    </w:p>
    <w:p w14:paraId="5667A505" w14:textId="77777777" w:rsidR="005D4DAB" w:rsidRPr="0099365D" w:rsidRDefault="005D4DAB" w:rsidP="005D4DA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lastRenderedPageBreak/>
        <w:t xml:space="preserve">Pełnienie funkcji </w:t>
      </w:r>
      <w:r w:rsidRPr="002E27FB">
        <w:rPr>
          <w:rFonts w:ascii="Times New Roman" w:eastAsia="Times New Roman" w:hAnsi="Times New Roman"/>
          <w:b/>
          <w:bCs/>
          <w:lang w:eastAsia="pl-PL"/>
        </w:rPr>
        <w:t>Koordynatora czynności</w:t>
      </w:r>
      <w:r w:rsidR="009A1A5F" w:rsidRPr="002E27FB">
        <w:rPr>
          <w:rFonts w:ascii="Times New Roman" w:eastAsia="Times New Roman" w:hAnsi="Times New Roman"/>
          <w:b/>
          <w:bCs/>
          <w:lang w:eastAsia="pl-PL"/>
        </w:rPr>
        <w:t xml:space="preserve"> wszystkich</w:t>
      </w:r>
      <w:r w:rsidRPr="002E27FB">
        <w:rPr>
          <w:rFonts w:ascii="Times New Roman" w:eastAsia="Times New Roman" w:hAnsi="Times New Roman"/>
          <w:b/>
          <w:bCs/>
          <w:lang w:eastAsia="pl-PL"/>
        </w:rPr>
        <w:t xml:space="preserve"> inspektorów nadzoru</w:t>
      </w:r>
      <w:r w:rsidR="009A1A5F" w:rsidRPr="0099365D">
        <w:rPr>
          <w:rFonts w:ascii="Times New Roman" w:eastAsia="Times New Roman" w:hAnsi="Times New Roman"/>
          <w:lang w:eastAsia="pl-PL"/>
        </w:rPr>
        <w:t>, tj.:</w:t>
      </w:r>
      <w:r w:rsidRPr="0099365D">
        <w:rPr>
          <w:rFonts w:ascii="Times New Roman" w:eastAsia="Times New Roman" w:hAnsi="Times New Roman"/>
          <w:lang w:eastAsia="pl-PL"/>
        </w:rPr>
        <w:t xml:space="preserve"> </w:t>
      </w:r>
      <w:r w:rsidR="00971198">
        <w:rPr>
          <w:rFonts w:ascii="Times New Roman" w:eastAsia="Times New Roman" w:hAnsi="Times New Roman"/>
          <w:lang w:eastAsia="pl-PL"/>
        </w:rPr>
        <w:t xml:space="preserve">inspektorów </w:t>
      </w:r>
      <w:r w:rsidRPr="0099365D">
        <w:rPr>
          <w:rFonts w:ascii="Times New Roman" w:eastAsia="Times New Roman" w:hAnsi="Times New Roman"/>
          <w:lang w:eastAsia="pl-PL"/>
        </w:rPr>
        <w:t xml:space="preserve">w specjalności </w:t>
      </w:r>
      <w:r w:rsidR="00F83DDB" w:rsidRPr="0099365D">
        <w:rPr>
          <w:rFonts w:ascii="Times New Roman" w:hAnsi="Times New Roman"/>
          <w:bCs/>
        </w:rPr>
        <w:t>konstrukcyjno-budowlanej</w:t>
      </w:r>
      <w:r w:rsidR="00F83DDB">
        <w:rPr>
          <w:rFonts w:ascii="Times New Roman" w:eastAsia="Times New Roman" w:hAnsi="Times New Roman"/>
          <w:lang w:eastAsia="pl-PL"/>
        </w:rPr>
        <w:t xml:space="preserve"> </w:t>
      </w:r>
      <w:r w:rsidRPr="0099365D">
        <w:rPr>
          <w:rFonts w:ascii="Times New Roman" w:eastAsia="Times New Roman" w:hAnsi="Times New Roman"/>
          <w:lang w:eastAsia="pl-PL"/>
        </w:rPr>
        <w:t xml:space="preserve">i </w:t>
      </w:r>
      <w:r w:rsidR="004D07AD">
        <w:rPr>
          <w:rFonts w:ascii="Times New Roman" w:eastAsia="Times New Roman" w:hAnsi="Times New Roman"/>
          <w:lang w:eastAsia="pl-PL"/>
        </w:rPr>
        <w:t xml:space="preserve">specjalności </w:t>
      </w:r>
      <w:r w:rsidR="004D07AD">
        <w:rPr>
          <w:rFonts w:ascii="Times New Roman" w:hAnsi="Times New Roman"/>
          <w:bCs/>
        </w:rPr>
        <w:t xml:space="preserve">instalacyjnej w zakresie sieci, instalacji i urządzeń </w:t>
      </w:r>
      <w:r w:rsidR="004D07AD" w:rsidRPr="0099365D">
        <w:rPr>
          <w:rFonts w:ascii="Times New Roman" w:hAnsi="Times New Roman"/>
          <w:bCs/>
        </w:rPr>
        <w:t>elektryczn</w:t>
      </w:r>
      <w:r w:rsidR="004D07AD">
        <w:rPr>
          <w:rFonts w:ascii="Times New Roman" w:hAnsi="Times New Roman"/>
          <w:bCs/>
        </w:rPr>
        <w:t xml:space="preserve">ych </w:t>
      </w:r>
      <w:r w:rsidR="004D07AD" w:rsidRPr="0099365D">
        <w:rPr>
          <w:rFonts w:ascii="Times New Roman" w:hAnsi="Times New Roman"/>
          <w:bCs/>
        </w:rPr>
        <w:t>i elektroenergetyczn</w:t>
      </w:r>
      <w:r w:rsidR="004D07AD">
        <w:rPr>
          <w:rFonts w:ascii="Times New Roman" w:hAnsi="Times New Roman"/>
          <w:bCs/>
        </w:rPr>
        <w:t>ych</w:t>
      </w:r>
      <w:r w:rsidR="004D07AD" w:rsidRPr="0099365D">
        <w:rPr>
          <w:rFonts w:ascii="Times New Roman" w:eastAsia="Times New Roman" w:hAnsi="Times New Roman"/>
          <w:lang w:eastAsia="pl-PL"/>
        </w:rPr>
        <w:t xml:space="preserve"> </w:t>
      </w:r>
      <w:r w:rsidRPr="0099365D">
        <w:rPr>
          <w:rFonts w:ascii="Times New Roman" w:eastAsia="Times New Roman" w:hAnsi="Times New Roman"/>
          <w:lang w:eastAsia="pl-PL"/>
        </w:rPr>
        <w:t>w zakresie określonym w ustawie Prawo budowalne i ponoszenie odpowiedzialności za właściwe sprawowanie tego nadzoru;</w:t>
      </w:r>
      <w:r w:rsidR="007B6CEC" w:rsidRPr="0099365D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</w:p>
    <w:p w14:paraId="61329166" w14:textId="77777777" w:rsidR="005D4DAB" w:rsidRDefault="005D4DAB" w:rsidP="005D4DA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Bezstronne i obiektywne uczestnictwo w procesie inwestycyjnym;</w:t>
      </w:r>
    </w:p>
    <w:p w14:paraId="6C00D510" w14:textId="77777777" w:rsidR="0060154D" w:rsidRDefault="0060154D" w:rsidP="005D4DA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Reprezentowanie Zamaw</w:t>
      </w:r>
      <w:r w:rsidR="002E27FB">
        <w:rPr>
          <w:rFonts w:ascii="Times New Roman" w:eastAsia="Times New Roman" w:hAnsi="Times New Roman"/>
          <w:lang w:eastAsia="pl-PL"/>
        </w:rPr>
        <w:t>ia</w:t>
      </w:r>
      <w:r>
        <w:rPr>
          <w:rFonts w:ascii="Times New Roman" w:eastAsia="Times New Roman" w:hAnsi="Times New Roman"/>
          <w:lang w:eastAsia="pl-PL"/>
        </w:rPr>
        <w:t xml:space="preserve">jącego na budowie poprzez sprawowanie kontroli zgodności </w:t>
      </w:r>
      <w:r w:rsidR="002E27FB">
        <w:rPr>
          <w:rFonts w:ascii="Times New Roman" w:eastAsia="Times New Roman" w:hAnsi="Times New Roman"/>
          <w:lang w:eastAsia="pl-PL"/>
        </w:rPr>
        <w:t>jej realizacji z dokumentacja projektową, obowiązującymi normami, przepisami prawa oraz wiedzy technicznej;</w:t>
      </w:r>
    </w:p>
    <w:p w14:paraId="76FAACF0" w14:textId="77777777" w:rsidR="002E27FB" w:rsidRPr="0099365D" w:rsidRDefault="002E27FB" w:rsidP="005D4DA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Sprawdzanie jakości wykonanych robót oraz materiałów i wyrobów budowlanych, a w szczególności zapobieganie zastosowaniu materiałów i wyrobów budowlanych wadliwych i niedopuszczonych do stosowania w budownictwie;</w:t>
      </w:r>
    </w:p>
    <w:p w14:paraId="09C96335" w14:textId="77777777" w:rsidR="007E7C14" w:rsidRDefault="007E7C14" w:rsidP="0099365D">
      <w:pPr>
        <w:numPr>
          <w:ilvl w:val="0"/>
          <w:numId w:val="1"/>
        </w:numPr>
        <w:tabs>
          <w:tab w:val="left" w:pos="348"/>
          <w:tab w:val="left" w:pos="516"/>
        </w:tabs>
        <w:suppressAutoHyphens/>
        <w:autoSpaceDE w:val="0"/>
        <w:autoSpaceDN w:val="0"/>
        <w:adjustRightInd w:val="0"/>
        <w:spacing w:before="120" w:after="120" w:line="240" w:lineRule="auto"/>
        <w:ind w:right="72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Współpraca z Zamawiającym</w:t>
      </w:r>
      <w:r w:rsidR="00632017" w:rsidRPr="0099365D">
        <w:rPr>
          <w:rFonts w:ascii="Times New Roman" w:eastAsia="Times New Roman" w:hAnsi="Times New Roman"/>
          <w:lang w:eastAsia="pl-PL"/>
        </w:rPr>
        <w:t xml:space="preserve"> w pracach związanych z </w:t>
      </w:r>
      <w:r w:rsidRPr="0099365D">
        <w:rPr>
          <w:rFonts w:ascii="Times New Roman" w:eastAsia="Times New Roman" w:hAnsi="Times New Roman"/>
          <w:lang w:eastAsia="pl-PL"/>
        </w:rPr>
        <w:t>uzgadniani</w:t>
      </w:r>
      <w:r w:rsidR="00632017" w:rsidRPr="0099365D">
        <w:rPr>
          <w:rFonts w:ascii="Times New Roman" w:eastAsia="Times New Roman" w:hAnsi="Times New Roman"/>
          <w:lang w:eastAsia="pl-PL"/>
        </w:rPr>
        <w:t>em</w:t>
      </w:r>
      <w:r w:rsidRPr="0099365D">
        <w:rPr>
          <w:rFonts w:ascii="Times New Roman" w:eastAsia="Times New Roman" w:hAnsi="Times New Roman"/>
          <w:lang w:eastAsia="pl-PL"/>
        </w:rPr>
        <w:t xml:space="preserve"> </w:t>
      </w:r>
      <w:bookmarkStart w:id="2" w:name="_Hlk50545181"/>
      <w:r w:rsidR="00B776F8" w:rsidRPr="0099365D">
        <w:rPr>
          <w:rFonts w:ascii="Times New Roman" w:eastAsia="Times New Roman" w:hAnsi="Times New Roman"/>
          <w:lang w:eastAsia="pl-PL"/>
        </w:rPr>
        <w:t>H</w:t>
      </w:r>
      <w:r w:rsidR="009A1A5F" w:rsidRPr="0099365D">
        <w:rPr>
          <w:rFonts w:ascii="Times New Roman" w:eastAsia="Times New Roman" w:hAnsi="Times New Roman"/>
          <w:lang w:eastAsia="pl-PL"/>
        </w:rPr>
        <w:t>armonogram</w:t>
      </w:r>
      <w:r w:rsidR="00D0452E">
        <w:rPr>
          <w:rFonts w:ascii="Times New Roman" w:eastAsia="Times New Roman" w:hAnsi="Times New Roman"/>
          <w:lang w:eastAsia="pl-PL"/>
        </w:rPr>
        <w:t>u</w:t>
      </w:r>
      <w:r w:rsidR="009A1A5F" w:rsidRPr="0099365D">
        <w:rPr>
          <w:rFonts w:ascii="Times New Roman" w:eastAsia="Times New Roman" w:hAnsi="Times New Roman"/>
          <w:lang w:eastAsia="pl-PL"/>
        </w:rPr>
        <w:t xml:space="preserve"> </w:t>
      </w:r>
      <w:r w:rsidR="00B776F8" w:rsidRPr="0099365D">
        <w:rPr>
          <w:rFonts w:ascii="Times New Roman" w:eastAsia="Times New Roman" w:hAnsi="Times New Roman"/>
          <w:lang w:eastAsia="pl-PL"/>
        </w:rPr>
        <w:t>R</w:t>
      </w:r>
      <w:r w:rsidR="009A1A5F" w:rsidRPr="0099365D">
        <w:rPr>
          <w:rFonts w:ascii="Times New Roman" w:eastAsia="Times New Roman" w:hAnsi="Times New Roman"/>
          <w:lang w:eastAsia="pl-PL"/>
        </w:rPr>
        <w:t>zeczowo-Finansow</w:t>
      </w:r>
      <w:r w:rsidR="00D0452E">
        <w:rPr>
          <w:rFonts w:ascii="Times New Roman" w:eastAsia="Times New Roman" w:hAnsi="Times New Roman"/>
          <w:lang w:eastAsia="pl-PL"/>
        </w:rPr>
        <w:t>ego</w:t>
      </w:r>
      <w:r w:rsidR="009A1A5F" w:rsidRPr="0099365D">
        <w:rPr>
          <w:rFonts w:ascii="Times New Roman" w:eastAsia="Times New Roman" w:hAnsi="Times New Roman"/>
          <w:lang w:eastAsia="pl-PL"/>
        </w:rPr>
        <w:t xml:space="preserve"> (zwany dalej HRF)</w:t>
      </w:r>
      <w:r w:rsidRPr="0099365D">
        <w:rPr>
          <w:rFonts w:ascii="Times New Roman" w:eastAsia="Times New Roman" w:hAnsi="Times New Roman"/>
          <w:lang w:eastAsia="pl-PL"/>
        </w:rPr>
        <w:t>, zawierając</w:t>
      </w:r>
      <w:r w:rsidR="002E27FB">
        <w:rPr>
          <w:rFonts w:ascii="Times New Roman" w:eastAsia="Times New Roman" w:hAnsi="Times New Roman"/>
          <w:lang w:eastAsia="pl-PL"/>
        </w:rPr>
        <w:t>ym</w:t>
      </w:r>
      <w:r w:rsidRPr="0099365D">
        <w:rPr>
          <w:rFonts w:ascii="Times New Roman" w:eastAsia="Times New Roman" w:hAnsi="Times New Roman"/>
          <w:lang w:eastAsia="pl-PL"/>
        </w:rPr>
        <w:t xml:space="preserve"> planowane terminy prowadzenia poszczególnych elementów  robót</w:t>
      </w:r>
      <w:r w:rsidR="003B12B0" w:rsidRPr="0099365D">
        <w:rPr>
          <w:rFonts w:ascii="Times New Roman" w:eastAsia="Times New Roman" w:hAnsi="Times New Roman"/>
          <w:lang w:eastAsia="pl-PL"/>
        </w:rPr>
        <w:t xml:space="preserve"> budowlanych</w:t>
      </w:r>
      <w:r w:rsidR="00B776F8" w:rsidRPr="0099365D">
        <w:rPr>
          <w:rFonts w:ascii="Times New Roman" w:eastAsia="Times New Roman" w:hAnsi="Times New Roman"/>
          <w:lang w:eastAsia="pl-PL"/>
        </w:rPr>
        <w:t xml:space="preserve"> w ramach Zadania</w:t>
      </w:r>
      <w:r w:rsidR="003B12B0" w:rsidRPr="0099365D">
        <w:rPr>
          <w:rFonts w:ascii="Times New Roman" w:eastAsia="Times New Roman" w:hAnsi="Times New Roman"/>
          <w:lang w:eastAsia="pl-PL"/>
        </w:rPr>
        <w:t>;</w:t>
      </w:r>
      <w:r w:rsidRPr="0099365D">
        <w:rPr>
          <w:rFonts w:ascii="Times New Roman" w:eastAsia="Times New Roman" w:hAnsi="Times New Roman"/>
          <w:lang w:eastAsia="pl-PL"/>
        </w:rPr>
        <w:t xml:space="preserve"> </w:t>
      </w:r>
      <w:bookmarkEnd w:id="2"/>
    </w:p>
    <w:p w14:paraId="0DEFB103" w14:textId="77777777" w:rsidR="00D0452E" w:rsidRPr="0099365D" w:rsidRDefault="00D0452E" w:rsidP="0099365D">
      <w:pPr>
        <w:numPr>
          <w:ilvl w:val="0"/>
          <w:numId w:val="1"/>
        </w:numPr>
        <w:tabs>
          <w:tab w:val="left" w:pos="348"/>
          <w:tab w:val="left" w:pos="516"/>
        </w:tabs>
        <w:suppressAutoHyphens/>
        <w:autoSpaceDE w:val="0"/>
        <w:autoSpaceDN w:val="0"/>
        <w:adjustRightInd w:val="0"/>
        <w:spacing w:before="120" w:after="120" w:line="240" w:lineRule="auto"/>
        <w:ind w:right="7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Kontrolowanie zgodności prowadzonych robót z Projektem Organizacji Robót sporządzonym przez Wykonawcę zadania;</w:t>
      </w:r>
    </w:p>
    <w:p w14:paraId="3F6681E1" w14:textId="77777777" w:rsidR="00E128D7" w:rsidRDefault="00E128D7" w:rsidP="0099365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Nadzór i kontrola nad terminowym i zgodnym z przepisami ustawy prawo budowlane z dnia 7 lipca 1994r. (Dz.U. z 202</w:t>
      </w:r>
      <w:r w:rsidR="008573F0">
        <w:rPr>
          <w:rFonts w:ascii="Times New Roman" w:eastAsia="Times New Roman" w:hAnsi="Times New Roman"/>
          <w:lang w:eastAsia="pl-PL"/>
        </w:rPr>
        <w:t>3</w:t>
      </w:r>
      <w:r w:rsidRPr="0099365D">
        <w:rPr>
          <w:rFonts w:ascii="Times New Roman" w:eastAsia="Times New Roman" w:hAnsi="Times New Roman"/>
          <w:lang w:eastAsia="pl-PL"/>
        </w:rPr>
        <w:t xml:space="preserve"> poz. </w:t>
      </w:r>
      <w:r w:rsidR="008573F0">
        <w:rPr>
          <w:rFonts w:ascii="Times New Roman" w:eastAsia="Times New Roman" w:hAnsi="Times New Roman"/>
          <w:lang w:eastAsia="pl-PL"/>
        </w:rPr>
        <w:t>682 ze zm.</w:t>
      </w:r>
      <w:r w:rsidRPr="0099365D">
        <w:rPr>
          <w:rFonts w:ascii="Times New Roman" w:eastAsia="Times New Roman" w:hAnsi="Times New Roman"/>
          <w:lang w:eastAsia="pl-PL"/>
        </w:rPr>
        <w:t xml:space="preserve">) przygotowanych przez Wykonawcę robót dokumentów niezbędnych do złożenia w stosownym organie zawiadomień koniecznych do rozpoczęcia robót budowalnych w ramach Zadania; </w:t>
      </w:r>
    </w:p>
    <w:p w14:paraId="5A915AA5" w14:textId="77777777" w:rsidR="00E128D7" w:rsidRPr="0099365D" w:rsidRDefault="00E128D7" w:rsidP="00E128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Współpraca z Zamawiającym przy protokolarnym przekazaniu lub udostępnieniu terenu budowy wykonawcy </w:t>
      </w:r>
      <w:r w:rsidR="00FD7726" w:rsidRPr="0099365D">
        <w:rPr>
          <w:rFonts w:ascii="Times New Roman" w:eastAsia="Times New Roman" w:hAnsi="Times New Roman"/>
          <w:lang w:eastAsia="pl-PL"/>
        </w:rPr>
        <w:t xml:space="preserve">Zadania </w:t>
      </w:r>
      <w:r w:rsidRPr="0099365D">
        <w:rPr>
          <w:rFonts w:ascii="Times New Roman" w:eastAsia="Times New Roman" w:hAnsi="Times New Roman"/>
          <w:lang w:eastAsia="pl-PL"/>
        </w:rPr>
        <w:t xml:space="preserve">w terminie ustalonym przez Zamawiającego </w:t>
      </w:r>
      <w:r w:rsidR="00FD7726" w:rsidRPr="0099365D">
        <w:rPr>
          <w:rFonts w:ascii="Times New Roman" w:eastAsia="Times New Roman" w:hAnsi="Times New Roman"/>
          <w:lang w:eastAsia="pl-PL"/>
        </w:rPr>
        <w:t>na realizację Zadania</w:t>
      </w:r>
      <w:r w:rsidRPr="0099365D">
        <w:rPr>
          <w:rFonts w:ascii="Times New Roman" w:eastAsia="Times New Roman" w:hAnsi="Times New Roman"/>
          <w:lang w:eastAsia="pl-PL"/>
        </w:rPr>
        <w:t xml:space="preserve"> wraz z określeniem zasad prowadzenia prac przez wykonawcę na terenie budowy;</w:t>
      </w:r>
    </w:p>
    <w:p w14:paraId="154F57D7" w14:textId="77777777" w:rsidR="003E116F" w:rsidRPr="0099365D" w:rsidRDefault="003E116F" w:rsidP="003E116F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Współpraca z Zamawiającym w egzekwowaniu postanowień Umowy na realizację zadania;</w:t>
      </w:r>
    </w:p>
    <w:p w14:paraId="1FE99C2A" w14:textId="77777777" w:rsidR="00E128D7" w:rsidRPr="0099365D" w:rsidRDefault="00E128D7" w:rsidP="0099365D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Analizowanie i sugerowanie wszelkich zmian w dokumentacji projektowej i STWiORB, które mogą okazać się niezbędne lub być pożądane podczas realizacji Umowy</w:t>
      </w:r>
      <w:r w:rsidR="00632017" w:rsidRPr="0099365D">
        <w:rPr>
          <w:rFonts w:ascii="Times New Roman" w:eastAsia="Times New Roman" w:hAnsi="Times New Roman"/>
          <w:lang w:eastAsia="pl-PL"/>
        </w:rPr>
        <w:t xml:space="preserve"> na realizację zadania</w:t>
      </w:r>
      <w:r w:rsidRPr="0099365D">
        <w:rPr>
          <w:rFonts w:ascii="Times New Roman" w:eastAsia="Times New Roman" w:hAnsi="Times New Roman"/>
          <w:lang w:eastAsia="pl-PL"/>
        </w:rPr>
        <w:t>;</w:t>
      </w:r>
    </w:p>
    <w:p w14:paraId="6018AE8E" w14:textId="77777777" w:rsidR="009577ED" w:rsidRPr="0099365D" w:rsidRDefault="009577ED" w:rsidP="009577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Kontrola postępów realizacji </w:t>
      </w:r>
      <w:r w:rsidR="003D5F26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>, poprzez bieżący i stały nadzór nad prowadzonymi robotami, sprawowany z należytą starannością, wykonując swoje obowiązki w dobrze rozumianym interesie Zamawiającego</w:t>
      </w:r>
      <w:r w:rsidR="002E27FB">
        <w:rPr>
          <w:rFonts w:ascii="Times New Roman" w:eastAsia="Times New Roman" w:hAnsi="Times New Roman"/>
          <w:lang w:eastAsia="pl-PL"/>
        </w:rPr>
        <w:t>, potwierdzona wpisami dokonanymi w Dzienniku Budowy</w:t>
      </w:r>
      <w:r w:rsidRPr="0099365D">
        <w:rPr>
          <w:rFonts w:ascii="Times New Roman" w:eastAsia="Times New Roman" w:hAnsi="Times New Roman"/>
          <w:lang w:eastAsia="pl-PL"/>
        </w:rPr>
        <w:t>;</w:t>
      </w:r>
    </w:p>
    <w:p w14:paraId="2DED5960" w14:textId="77777777" w:rsidR="009A560F" w:rsidRPr="0099365D" w:rsidRDefault="009577ED" w:rsidP="00CE327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Weryfikowanie oraz akceptacja </w:t>
      </w:r>
      <w:r w:rsidR="00FD7726" w:rsidRPr="0099365D">
        <w:rPr>
          <w:rFonts w:ascii="Times New Roman" w:eastAsia="Times New Roman" w:hAnsi="Times New Roman"/>
          <w:lang w:eastAsia="pl-PL"/>
        </w:rPr>
        <w:t>HRF</w:t>
      </w:r>
      <w:r w:rsidR="009A560F" w:rsidRPr="0099365D">
        <w:rPr>
          <w:rFonts w:ascii="Times New Roman" w:eastAsia="Times New Roman" w:hAnsi="Times New Roman"/>
          <w:lang w:eastAsia="pl-PL"/>
        </w:rPr>
        <w:t xml:space="preserve"> </w:t>
      </w:r>
      <w:r w:rsidRPr="0099365D">
        <w:rPr>
          <w:rFonts w:ascii="Times New Roman" w:eastAsia="Times New Roman" w:hAnsi="Times New Roman"/>
          <w:lang w:eastAsia="pl-PL"/>
        </w:rPr>
        <w:t xml:space="preserve">złożonego przez Wykonawcę i przedłożenie Zamawiającemu do zatwierdzenia. Zapis stosuje się również do sporządzonych w trakcie realizacji </w:t>
      </w:r>
      <w:r w:rsidR="009A560F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 xml:space="preserve"> wszelkich korekt HRF w przypadku, gdy powstaną opóźnienia w realizacji robót w stosunku do zatwierdzonego HRF</w:t>
      </w:r>
      <w:r w:rsidR="00CE3271" w:rsidRPr="0099365D">
        <w:rPr>
          <w:rFonts w:ascii="Times New Roman" w:eastAsia="Times New Roman" w:hAnsi="Times New Roman"/>
          <w:lang w:eastAsia="pl-PL"/>
        </w:rPr>
        <w:t>;</w:t>
      </w:r>
    </w:p>
    <w:p w14:paraId="058A7EE9" w14:textId="77777777" w:rsidR="00BC1330" w:rsidRPr="0099365D" w:rsidRDefault="00BC1330" w:rsidP="00BC1330">
      <w:pPr>
        <w:pStyle w:val="Akapitzlist"/>
        <w:numPr>
          <w:ilvl w:val="0"/>
          <w:numId w:val="1"/>
        </w:numPr>
        <w:tabs>
          <w:tab w:val="left" w:pos="360"/>
          <w:tab w:val="left" w:pos="709"/>
        </w:tabs>
        <w:spacing w:before="120" w:after="120"/>
        <w:jc w:val="both"/>
        <w:rPr>
          <w:sz w:val="22"/>
          <w:szCs w:val="22"/>
        </w:rPr>
      </w:pPr>
      <w:r w:rsidRPr="0099365D">
        <w:rPr>
          <w:sz w:val="22"/>
          <w:szCs w:val="22"/>
          <w:lang w:eastAsia="pl-PL"/>
        </w:rPr>
        <w:t>W</w:t>
      </w:r>
      <w:r w:rsidR="00BA31AD" w:rsidRPr="0099365D">
        <w:rPr>
          <w:sz w:val="22"/>
          <w:szCs w:val="22"/>
          <w:lang w:eastAsia="pl-PL"/>
        </w:rPr>
        <w:t xml:space="preserve">spółpraca z Wykonawcą w zakresie przygotowania </w:t>
      </w:r>
      <w:r w:rsidRPr="0099365D">
        <w:rPr>
          <w:sz w:val="22"/>
          <w:szCs w:val="22"/>
        </w:rPr>
        <w:t>Obmiaru robót w formie i zakresie uzgodnionym z Zamawiającym</w:t>
      </w:r>
      <w:r w:rsidR="009A1A5F" w:rsidRPr="0099365D">
        <w:rPr>
          <w:sz w:val="22"/>
          <w:szCs w:val="22"/>
        </w:rPr>
        <w:t>;</w:t>
      </w:r>
    </w:p>
    <w:p w14:paraId="2D336B9D" w14:textId="77777777" w:rsidR="006262B0" w:rsidRPr="0099365D" w:rsidRDefault="006262B0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Informowanie Zamawiającego na bieżąco o przebiegu realizacji </w:t>
      </w:r>
      <w:r w:rsidR="009A560F" w:rsidRPr="0099365D">
        <w:rPr>
          <w:rFonts w:ascii="Times New Roman" w:eastAsia="Times New Roman" w:hAnsi="Times New Roman"/>
          <w:lang w:eastAsia="pl-PL"/>
        </w:rPr>
        <w:t>Zadania;</w:t>
      </w:r>
    </w:p>
    <w:p w14:paraId="28B43E01" w14:textId="77777777" w:rsidR="006262B0" w:rsidRPr="0099365D" w:rsidRDefault="006262B0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Sprawowanie kontroli przebiegu budowy w zakresie niezbędnym do zabezpieczenia interesów Zamawiającego, w tym:</w:t>
      </w:r>
    </w:p>
    <w:p w14:paraId="25BB6948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lastRenderedPageBreak/>
        <w:t>Kontrola jakości wykonanych robót, wyrobów budowlanych, materiałów budowlanych, materiałów nowych i dotychczas funkcjonujących (przewidzianych do wykorzystania), wbudowanych elementów i stosowanych materiałów</w:t>
      </w:r>
      <w:r w:rsidR="005C3CB6" w:rsidRPr="0099365D">
        <w:rPr>
          <w:rFonts w:ascii="Times New Roman" w:eastAsia="Times New Roman" w:hAnsi="Times New Roman"/>
          <w:lang w:eastAsia="pl-PL"/>
        </w:rPr>
        <w:t>;</w:t>
      </w:r>
    </w:p>
    <w:p w14:paraId="21C2BC7C" w14:textId="77777777" w:rsidR="00161877" w:rsidRPr="0099365D" w:rsidRDefault="00161877" w:rsidP="005C3CB6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Zatwierdzanie wniosków materiałowych składanych przez Wykonawcę </w:t>
      </w:r>
      <w:r w:rsidR="00F92EBC" w:rsidRPr="0099365D">
        <w:rPr>
          <w:rFonts w:ascii="Times New Roman" w:eastAsia="Times New Roman" w:hAnsi="Times New Roman"/>
          <w:lang w:eastAsia="pl-PL"/>
        </w:rPr>
        <w:t xml:space="preserve">w toku realizacji </w:t>
      </w:r>
      <w:r w:rsidR="009A1A5F" w:rsidRPr="0099365D">
        <w:rPr>
          <w:rFonts w:ascii="Times New Roman" w:eastAsia="Times New Roman" w:hAnsi="Times New Roman"/>
          <w:lang w:eastAsia="pl-PL"/>
        </w:rPr>
        <w:t>Zadania</w:t>
      </w:r>
      <w:r w:rsidR="00F92EBC" w:rsidRPr="0099365D">
        <w:rPr>
          <w:rFonts w:ascii="Times New Roman" w:eastAsia="Times New Roman" w:hAnsi="Times New Roman"/>
          <w:lang w:eastAsia="pl-PL"/>
        </w:rPr>
        <w:t xml:space="preserve"> </w:t>
      </w:r>
      <w:r w:rsidR="00A55249" w:rsidRPr="0099365D">
        <w:rPr>
          <w:rFonts w:ascii="Times New Roman" w:eastAsia="Times New Roman" w:hAnsi="Times New Roman"/>
          <w:lang w:eastAsia="pl-PL"/>
        </w:rPr>
        <w:t>pod względem zgodności z opracowaną dokumentacją projektową i przepisami prawa</w:t>
      </w:r>
      <w:r w:rsidR="002E27FB">
        <w:rPr>
          <w:rFonts w:ascii="Times New Roman" w:eastAsia="Times New Roman" w:hAnsi="Times New Roman"/>
          <w:lang w:eastAsia="pl-PL"/>
        </w:rPr>
        <w:t xml:space="preserve">, </w:t>
      </w:r>
      <w:r w:rsidR="002E27FB" w:rsidRPr="00382149">
        <w:rPr>
          <w:rFonts w:ascii="Times New Roman" w:eastAsia="Times New Roman" w:hAnsi="Times New Roman"/>
          <w:u w:val="single"/>
          <w:lang w:eastAsia="pl-PL"/>
        </w:rPr>
        <w:t>przed ich wbudowaniem</w:t>
      </w:r>
      <w:r w:rsidR="002E27FB">
        <w:rPr>
          <w:rFonts w:ascii="Times New Roman" w:eastAsia="Times New Roman" w:hAnsi="Times New Roman"/>
          <w:lang w:eastAsia="pl-PL"/>
        </w:rPr>
        <w:t>;</w:t>
      </w:r>
    </w:p>
    <w:p w14:paraId="46C5A5E8" w14:textId="77777777" w:rsidR="005C3B27" w:rsidRPr="0099365D" w:rsidRDefault="005C3B27" w:rsidP="005C3B27">
      <w:pPr>
        <w:numPr>
          <w:ilvl w:val="1"/>
          <w:numId w:val="1"/>
        </w:numPr>
        <w:suppressAutoHyphens/>
        <w:spacing w:before="120" w:after="0" w:line="276" w:lineRule="auto"/>
        <w:ind w:hanging="7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Dokonywanie klasyfikacji i przydatności do ponownego wbudowania dotychczas funkcjonujących materiałów, jeżeli zostały one wskazane przez projektanta do ponownego wykorzystania;</w:t>
      </w:r>
    </w:p>
    <w:p w14:paraId="277A8C5A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Kontrola zgodności </w:t>
      </w:r>
      <w:r w:rsidR="00382149">
        <w:rPr>
          <w:rFonts w:ascii="Times New Roman" w:eastAsia="Times New Roman" w:hAnsi="Times New Roman"/>
          <w:lang w:eastAsia="pl-PL"/>
        </w:rPr>
        <w:t xml:space="preserve">wykonywanych </w:t>
      </w:r>
      <w:r w:rsidRPr="0099365D">
        <w:rPr>
          <w:rFonts w:ascii="Times New Roman" w:eastAsia="Times New Roman" w:hAnsi="Times New Roman"/>
          <w:lang w:eastAsia="pl-PL"/>
        </w:rPr>
        <w:t>robót z warunkami pozwolenia na budowę/zgłoszenia</w:t>
      </w:r>
      <w:r w:rsidR="0000122A" w:rsidRPr="0099365D">
        <w:rPr>
          <w:rFonts w:ascii="Times New Roman" w:eastAsia="Times New Roman" w:hAnsi="Times New Roman"/>
          <w:lang w:eastAsia="pl-PL"/>
        </w:rPr>
        <w:t xml:space="preserve"> oraz dokumentacją projektow</w:t>
      </w:r>
      <w:r w:rsidR="00A55249" w:rsidRPr="0099365D">
        <w:rPr>
          <w:rFonts w:ascii="Times New Roman" w:eastAsia="Times New Roman" w:hAnsi="Times New Roman"/>
          <w:lang w:eastAsia="pl-PL"/>
        </w:rPr>
        <w:t>ą</w:t>
      </w:r>
      <w:r w:rsidR="0000122A" w:rsidRPr="0099365D">
        <w:rPr>
          <w:rFonts w:ascii="Times New Roman" w:eastAsia="Times New Roman" w:hAnsi="Times New Roman"/>
          <w:lang w:eastAsia="pl-PL"/>
        </w:rPr>
        <w:t xml:space="preserve">, </w:t>
      </w:r>
      <w:r w:rsidRPr="0099365D">
        <w:rPr>
          <w:rFonts w:ascii="Times New Roman" w:eastAsia="Times New Roman" w:hAnsi="Times New Roman"/>
          <w:lang w:eastAsia="pl-PL"/>
        </w:rPr>
        <w:t>przepisami techniczno-budowlanymi, normami państwowymi, zasadami bezpieczeństwa oraz zasadami wiedzy technicznej</w:t>
      </w:r>
      <w:r w:rsidR="00382149">
        <w:rPr>
          <w:rFonts w:ascii="Times New Roman" w:eastAsia="Times New Roman" w:hAnsi="Times New Roman"/>
          <w:lang w:eastAsia="pl-PL"/>
        </w:rPr>
        <w:t xml:space="preserve"> i </w:t>
      </w:r>
      <w:r w:rsidR="00382149" w:rsidRPr="0099365D">
        <w:rPr>
          <w:rFonts w:ascii="Times New Roman" w:eastAsia="Times New Roman" w:hAnsi="Times New Roman"/>
          <w:lang w:eastAsia="pl-PL"/>
        </w:rPr>
        <w:t>Umową na realizację zadania;</w:t>
      </w:r>
      <w:r w:rsidR="005C3CB6" w:rsidRPr="0099365D">
        <w:rPr>
          <w:rFonts w:ascii="Times New Roman" w:eastAsia="Times New Roman" w:hAnsi="Times New Roman"/>
          <w:lang w:eastAsia="pl-PL"/>
        </w:rPr>
        <w:t>;</w:t>
      </w:r>
    </w:p>
    <w:p w14:paraId="23670EB8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Kontrola zgodności przebiegu robót z obowiązującym </w:t>
      </w:r>
      <w:r w:rsidR="00161877" w:rsidRPr="0099365D">
        <w:rPr>
          <w:rFonts w:ascii="Times New Roman" w:eastAsia="Times New Roman" w:hAnsi="Times New Roman"/>
          <w:lang w:eastAsia="pl-PL"/>
        </w:rPr>
        <w:t xml:space="preserve"> HRF</w:t>
      </w:r>
      <w:r w:rsidR="008573F0">
        <w:rPr>
          <w:rFonts w:ascii="Times New Roman" w:eastAsia="Times New Roman" w:hAnsi="Times New Roman"/>
          <w:lang w:eastAsia="pl-PL"/>
        </w:rPr>
        <w:t xml:space="preserve"> i zgłaszanie w formie pisemnej wszelkich niezgodności;</w:t>
      </w:r>
    </w:p>
    <w:p w14:paraId="43AC8142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Kontrola jakości i wartości wykonanych robót w trakcie realizacji i przed odbiorem </w:t>
      </w:r>
      <w:r w:rsidR="0000122A" w:rsidRPr="0099365D">
        <w:rPr>
          <w:rFonts w:ascii="Times New Roman" w:eastAsia="Times New Roman" w:hAnsi="Times New Roman"/>
          <w:lang w:eastAsia="pl-PL"/>
        </w:rPr>
        <w:t xml:space="preserve">końcowym </w:t>
      </w:r>
      <w:r w:rsidRPr="0099365D">
        <w:rPr>
          <w:rFonts w:ascii="Times New Roman" w:eastAsia="Times New Roman" w:hAnsi="Times New Roman"/>
          <w:lang w:eastAsia="pl-PL"/>
        </w:rPr>
        <w:t>przedmiotu umowy lub jakiejkolwiek jego części</w:t>
      </w:r>
      <w:r w:rsidR="005C3CB6" w:rsidRPr="0099365D">
        <w:rPr>
          <w:rFonts w:ascii="Times New Roman" w:eastAsia="Times New Roman" w:hAnsi="Times New Roman"/>
          <w:lang w:eastAsia="pl-PL"/>
        </w:rPr>
        <w:t>;</w:t>
      </w:r>
    </w:p>
    <w:p w14:paraId="4BE7A7B4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Kontrola prawidłowości zafakturowania wykonanych </w:t>
      </w:r>
      <w:r w:rsidR="00BC1330" w:rsidRPr="0099365D">
        <w:rPr>
          <w:rFonts w:ascii="Times New Roman" w:eastAsia="Times New Roman" w:hAnsi="Times New Roman"/>
          <w:lang w:eastAsia="pl-PL"/>
        </w:rPr>
        <w:t xml:space="preserve">usług i </w:t>
      </w:r>
      <w:r w:rsidRPr="0099365D">
        <w:rPr>
          <w:rFonts w:ascii="Times New Roman" w:eastAsia="Times New Roman" w:hAnsi="Times New Roman"/>
          <w:lang w:eastAsia="pl-PL"/>
        </w:rPr>
        <w:t>robót,</w:t>
      </w:r>
      <w:r w:rsidR="00632017" w:rsidRPr="0099365D">
        <w:rPr>
          <w:rFonts w:ascii="Times New Roman" w:eastAsia="Times New Roman" w:hAnsi="Times New Roman"/>
          <w:lang w:eastAsia="pl-PL"/>
        </w:rPr>
        <w:t xml:space="preserve"> w ramach Umowy na realizację zadania;</w:t>
      </w:r>
    </w:p>
    <w:p w14:paraId="11197F5B" w14:textId="77777777" w:rsidR="006262B0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Kontrola prawidłowości prowadzenia dziennika budowy i dokonywa</w:t>
      </w:r>
      <w:r w:rsidR="00B800C6" w:rsidRPr="0099365D">
        <w:rPr>
          <w:rFonts w:ascii="Times New Roman" w:eastAsia="Times New Roman" w:hAnsi="Times New Roman"/>
          <w:lang w:eastAsia="pl-PL"/>
        </w:rPr>
        <w:t>nie</w:t>
      </w:r>
      <w:r w:rsidRPr="0099365D">
        <w:rPr>
          <w:rFonts w:ascii="Times New Roman" w:eastAsia="Times New Roman" w:hAnsi="Times New Roman"/>
          <w:lang w:eastAsia="pl-PL"/>
        </w:rPr>
        <w:t xml:space="preserve"> w nim wpisów stwierdzających wszystkie okoliczności mające znaczenie dla oceny właściwego wykonania </w:t>
      </w:r>
      <w:r w:rsidR="002E27FB">
        <w:rPr>
          <w:rFonts w:ascii="Times New Roman" w:eastAsia="Times New Roman" w:hAnsi="Times New Roman"/>
          <w:lang w:eastAsia="pl-PL"/>
        </w:rPr>
        <w:t>zadania</w:t>
      </w:r>
      <w:r w:rsidR="006C456A" w:rsidRPr="0099365D">
        <w:rPr>
          <w:rFonts w:ascii="Times New Roman" w:eastAsia="Times New Roman" w:hAnsi="Times New Roman"/>
          <w:lang w:eastAsia="pl-PL"/>
        </w:rPr>
        <w:t>;</w:t>
      </w:r>
    </w:p>
    <w:p w14:paraId="1A378D2B" w14:textId="77777777" w:rsidR="006C456A" w:rsidRPr="0099365D" w:rsidRDefault="008977C4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U</w:t>
      </w:r>
      <w:r w:rsidR="006C456A" w:rsidRPr="0099365D">
        <w:rPr>
          <w:rFonts w:ascii="Times New Roman" w:eastAsia="Times New Roman" w:hAnsi="Times New Roman"/>
          <w:lang w:eastAsia="pl-PL"/>
        </w:rPr>
        <w:t xml:space="preserve">dział w rozwiązywaniu wszelkiego rodzaju skarg i roszczeń osób trzecich wywołanych realizacją </w:t>
      </w:r>
      <w:r w:rsidR="009A1A5F" w:rsidRPr="0099365D">
        <w:rPr>
          <w:rFonts w:ascii="Times New Roman" w:eastAsia="Times New Roman" w:hAnsi="Times New Roman"/>
          <w:lang w:eastAsia="pl-PL"/>
        </w:rPr>
        <w:t>Zadania</w:t>
      </w:r>
      <w:r w:rsidR="006C456A" w:rsidRPr="0099365D">
        <w:rPr>
          <w:rFonts w:ascii="Times New Roman" w:eastAsia="Times New Roman" w:hAnsi="Times New Roman"/>
          <w:lang w:eastAsia="pl-PL"/>
        </w:rPr>
        <w:t>;</w:t>
      </w:r>
    </w:p>
    <w:p w14:paraId="602F6C8E" w14:textId="77777777" w:rsidR="0035565A" w:rsidRPr="0099365D" w:rsidRDefault="006262B0" w:rsidP="0099365D">
      <w:pPr>
        <w:numPr>
          <w:ilvl w:val="1"/>
          <w:numId w:val="1"/>
        </w:numPr>
        <w:tabs>
          <w:tab w:val="clear" w:pos="360"/>
          <w:tab w:val="num" w:pos="284"/>
          <w:tab w:val="left" w:pos="567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Kontrola </w:t>
      </w:r>
      <w:r w:rsidR="006C456A" w:rsidRPr="0099365D">
        <w:rPr>
          <w:rFonts w:ascii="Times New Roman" w:eastAsia="Times New Roman" w:hAnsi="Times New Roman"/>
          <w:lang w:eastAsia="pl-PL"/>
        </w:rPr>
        <w:t>realizacji robót na terenie budowy w całym okresie realizacji robót (wyłączone przerwy w realizacji robót)</w:t>
      </w:r>
      <w:r w:rsidRPr="0099365D">
        <w:rPr>
          <w:rFonts w:ascii="Times New Roman" w:eastAsia="Times New Roman" w:hAnsi="Times New Roman"/>
          <w:lang w:eastAsia="pl-PL"/>
        </w:rPr>
        <w:t xml:space="preserve">, </w:t>
      </w:r>
      <w:r w:rsidRPr="008573F0">
        <w:rPr>
          <w:rFonts w:ascii="Times New Roman" w:eastAsia="Times New Roman" w:hAnsi="Times New Roman"/>
          <w:b/>
          <w:bCs/>
          <w:lang w:eastAsia="pl-PL"/>
        </w:rPr>
        <w:t xml:space="preserve">co najmniej </w:t>
      </w:r>
      <w:r w:rsidR="006C456A" w:rsidRPr="008573F0">
        <w:rPr>
          <w:rFonts w:ascii="Times New Roman" w:eastAsia="Times New Roman" w:hAnsi="Times New Roman"/>
          <w:b/>
          <w:bCs/>
          <w:lang w:eastAsia="pl-PL"/>
        </w:rPr>
        <w:t>1</w:t>
      </w:r>
      <w:r w:rsidRPr="008573F0">
        <w:rPr>
          <w:rFonts w:ascii="Times New Roman" w:eastAsia="Times New Roman" w:hAnsi="Times New Roman"/>
          <w:b/>
          <w:bCs/>
          <w:lang w:eastAsia="pl-PL"/>
        </w:rPr>
        <w:t xml:space="preserve"> raz w tygodniu</w:t>
      </w:r>
      <w:r w:rsidRPr="0099365D">
        <w:rPr>
          <w:rFonts w:ascii="Times New Roman" w:eastAsia="Times New Roman" w:hAnsi="Times New Roman"/>
          <w:lang w:eastAsia="pl-PL"/>
        </w:rPr>
        <w:t xml:space="preserve">, </w:t>
      </w:r>
      <w:r w:rsidR="006C456A" w:rsidRPr="0099365D">
        <w:rPr>
          <w:rFonts w:ascii="Times New Roman" w:eastAsia="Times New Roman" w:hAnsi="Times New Roman"/>
          <w:lang w:eastAsia="pl-PL"/>
        </w:rPr>
        <w:t xml:space="preserve">oraz w każdym innym terminie oraz jeżeli będzie to wymagane i niezbędne dla </w:t>
      </w:r>
      <w:r w:rsidR="008977C4" w:rsidRPr="0099365D">
        <w:rPr>
          <w:rFonts w:ascii="Times New Roman" w:eastAsia="Times New Roman" w:hAnsi="Times New Roman"/>
          <w:lang w:eastAsia="pl-PL"/>
        </w:rPr>
        <w:t xml:space="preserve">prawidłowej realizacji Umowy na realizację zadania, </w:t>
      </w:r>
      <w:r w:rsidRPr="008573F0">
        <w:rPr>
          <w:rFonts w:ascii="Times New Roman" w:eastAsia="Times New Roman" w:hAnsi="Times New Roman"/>
          <w:b/>
          <w:bCs/>
          <w:lang w:eastAsia="pl-PL"/>
        </w:rPr>
        <w:t>na każde wezwanie</w:t>
      </w:r>
      <w:r w:rsidRPr="0099365D">
        <w:rPr>
          <w:rFonts w:ascii="Times New Roman" w:eastAsia="Times New Roman" w:hAnsi="Times New Roman"/>
          <w:lang w:eastAsia="pl-PL"/>
        </w:rPr>
        <w:t xml:space="preserve"> </w:t>
      </w:r>
      <w:r w:rsidR="008977C4" w:rsidRPr="0099365D">
        <w:rPr>
          <w:rFonts w:ascii="Times New Roman" w:eastAsia="Times New Roman" w:hAnsi="Times New Roman"/>
          <w:lang w:eastAsia="pl-PL"/>
        </w:rPr>
        <w:t>z</w:t>
      </w:r>
      <w:r w:rsidRPr="0099365D">
        <w:rPr>
          <w:rFonts w:ascii="Times New Roman" w:eastAsia="Times New Roman" w:hAnsi="Times New Roman"/>
          <w:lang w:eastAsia="pl-PL"/>
        </w:rPr>
        <w:t>amawiającego i wykonawcy robót. Kontrola dokumentowana będzie wpisem do dziennika budowy z podaniem zakresu robót, które zostały sprawdzone</w:t>
      </w:r>
      <w:r w:rsidR="005C3CB6" w:rsidRPr="0099365D">
        <w:rPr>
          <w:rFonts w:ascii="Times New Roman" w:eastAsia="Times New Roman" w:hAnsi="Times New Roman"/>
          <w:lang w:eastAsia="pl-PL"/>
        </w:rPr>
        <w:t>;</w:t>
      </w:r>
    </w:p>
    <w:p w14:paraId="16647DCC" w14:textId="77777777" w:rsidR="00B04F95" w:rsidRPr="0099365D" w:rsidRDefault="00B04F95" w:rsidP="0099365D">
      <w:pPr>
        <w:numPr>
          <w:ilvl w:val="1"/>
          <w:numId w:val="1"/>
        </w:numPr>
        <w:tabs>
          <w:tab w:val="clear" w:pos="360"/>
          <w:tab w:val="num" w:pos="284"/>
          <w:tab w:val="left" w:pos="567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Informowanie Zamawiającego o każdym przypadku braku zastosowania </w:t>
      </w:r>
      <w:r w:rsidR="0035565A" w:rsidRPr="0099365D">
        <w:rPr>
          <w:rFonts w:ascii="Times New Roman" w:eastAsia="Times New Roman" w:hAnsi="Times New Roman"/>
          <w:lang w:eastAsia="pl-PL"/>
        </w:rPr>
        <w:t>się wykonawcy robót budowlanych do poleceń Inspektorów nadzoru</w:t>
      </w:r>
      <w:r w:rsidR="005C3CB6" w:rsidRPr="0099365D">
        <w:rPr>
          <w:rFonts w:ascii="Times New Roman" w:eastAsia="Times New Roman" w:hAnsi="Times New Roman"/>
          <w:lang w:eastAsia="pl-PL"/>
        </w:rPr>
        <w:t>;</w:t>
      </w:r>
    </w:p>
    <w:p w14:paraId="283AB867" w14:textId="77777777" w:rsidR="00F975D8" w:rsidRPr="0099365D" w:rsidRDefault="0035565A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 przypadku stwierdzenia </w:t>
      </w:r>
      <w:r w:rsidR="006F33A1" w:rsidRPr="0099365D">
        <w:rPr>
          <w:rFonts w:ascii="Times New Roman" w:eastAsia="Times New Roman" w:hAnsi="Times New Roman"/>
          <w:lang w:eastAsia="pl-PL"/>
        </w:rPr>
        <w:t xml:space="preserve">wykonywania robót budowlanych niezgodnie z dokumentacją projektową, STWiORB, </w:t>
      </w:r>
      <w:r w:rsidR="00E40786" w:rsidRPr="0099365D">
        <w:rPr>
          <w:rFonts w:ascii="Times New Roman" w:eastAsia="Times New Roman" w:hAnsi="Times New Roman"/>
          <w:lang w:eastAsia="pl-PL"/>
        </w:rPr>
        <w:t>U</w:t>
      </w:r>
      <w:r w:rsidR="006F33A1" w:rsidRPr="0099365D">
        <w:rPr>
          <w:rFonts w:ascii="Times New Roman" w:eastAsia="Times New Roman" w:hAnsi="Times New Roman"/>
          <w:lang w:eastAsia="pl-PL"/>
        </w:rPr>
        <w:t xml:space="preserve">mową </w:t>
      </w:r>
      <w:r w:rsidR="001E3875" w:rsidRPr="0099365D">
        <w:rPr>
          <w:rFonts w:ascii="Times New Roman" w:eastAsia="Times New Roman" w:hAnsi="Times New Roman"/>
          <w:lang w:eastAsia="pl-PL"/>
        </w:rPr>
        <w:t xml:space="preserve">na </w:t>
      </w:r>
      <w:r w:rsidR="00E40786" w:rsidRPr="0099365D">
        <w:rPr>
          <w:rFonts w:ascii="Times New Roman" w:eastAsia="Times New Roman" w:hAnsi="Times New Roman"/>
          <w:lang w:eastAsia="pl-PL"/>
        </w:rPr>
        <w:t>realizację</w:t>
      </w:r>
      <w:r w:rsidR="001E3875" w:rsidRPr="0099365D">
        <w:rPr>
          <w:rFonts w:ascii="Times New Roman" w:eastAsia="Times New Roman" w:hAnsi="Times New Roman"/>
          <w:lang w:eastAsia="pl-PL"/>
        </w:rPr>
        <w:t xml:space="preserve"> </w:t>
      </w:r>
      <w:r w:rsidR="00E40786" w:rsidRPr="0099365D">
        <w:rPr>
          <w:rFonts w:ascii="Times New Roman" w:eastAsia="Times New Roman" w:hAnsi="Times New Roman"/>
          <w:lang w:eastAsia="pl-PL"/>
        </w:rPr>
        <w:t>z</w:t>
      </w:r>
      <w:r w:rsidR="001E3875" w:rsidRPr="0099365D">
        <w:rPr>
          <w:rFonts w:ascii="Times New Roman" w:eastAsia="Times New Roman" w:hAnsi="Times New Roman"/>
          <w:lang w:eastAsia="pl-PL"/>
        </w:rPr>
        <w:t xml:space="preserve">adania </w:t>
      </w:r>
      <w:r w:rsidR="006F33A1" w:rsidRPr="0099365D">
        <w:rPr>
          <w:rFonts w:ascii="Times New Roman" w:eastAsia="Times New Roman" w:hAnsi="Times New Roman"/>
          <w:lang w:eastAsia="pl-PL"/>
        </w:rPr>
        <w:t>lub ujawnienie się powstałych z przyczyn obciążających wykonawcę robót wad w robotach budowlanych wezwanie wykonawcy robót budowalnych do usunięcia stwierdzonych nieprawidłowości lub wad w wyznaczonym terminie nie krótszym niż 5 dni roboczych</w:t>
      </w:r>
      <w:r w:rsidR="005C3CB6" w:rsidRPr="0099365D">
        <w:rPr>
          <w:rFonts w:ascii="Times New Roman" w:eastAsia="Times New Roman" w:hAnsi="Times New Roman"/>
          <w:lang w:eastAsia="pl-PL"/>
        </w:rPr>
        <w:t>;</w:t>
      </w:r>
      <w:r w:rsidR="00224E1C" w:rsidRPr="0099365D">
        <w:rPr>
          <w:rFonts w:ascii="Times New Roman" w:eastAsia="Times New Roman" w:hAnsi="Times New Roman"/>
          <w:lang w:eastAsia="pl-PL"/>
        </w:rPr>
        <w:t xml:space="preserve"> </w:t>
      </w:r>
    </w:p>
    <w:p w14:paraId="6FC11138" w14:textId="77777777" w:rsidR="00F975D8" w:rsidRPr="0099365D" w:rsidRDefault="00F975D8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Rozstrzyganie wątpliwości natury technicznej powstałych w toku wykonywania robót;</w:t>
      </w:r>
    </w:p>
    <w:p w14:paraId="5CBE8E53" w14:textId="77777777" w:rsidR="00F975D8" w:rsidRPr="0099365D" w:rsidRDefault="00F975D8" w:rsidP="0099365D">
      <w:pPr>
        <w:numPr>
          <w:ilvl w:val="1"/>
          <w:numId w:val="1"/>
        </w:numPr>
        <w:tabs>
          <w:tab w:val="clear" w:pos="360"/>
          <w:tab w:val="num" w:pos="284"/>
          <w:tab w:val="left" w:pos="709"/>
          <w:tab w:val="left" w:pos="851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Wydawanie poleceń, zgód, </w:t>
      </w:r>
      <w:r w:rsidR="00221AEC" w:rsidRPr="0099365D">
        <w:rPr>
          <w:rFonts w:ascii="Times New Roman" w:eastAsia="Times New Roman" w:hAnsi="Times New Roman"/>
          <w:lang w:eastAsia="pl-PL"/>
        </w:rPr>
        <w:t>udzielanie akceptacji</w:t>
      </w:r>
      <w:r w:rsidRPr="0099365D">
        <w:rPr>
          <w:rFonts w:ascii="Times New Roman" w:eastAsia="Times New Roman" w:hAnsi="Times New Roman"/>
          <w:lang w:eastAsia="pl-PL"/>
        </w:rPr>
        <w:t xml:space="preserve"> ora</w:t>
      </w:r>
      <w:r w:rsidR="00221AEC" w:rsidRPr="0099365D">
        <w:rPr>
          <w:rFonts w:ascii="Times New Roman" w:eastAsia="Times New Roman" w:hAnsi="Times New Roman"/>
          <w:lang w:eastAsia="pl-PL"/>
        </w:rPr>
        <w:t xml:space="preserve">z podejmowanie i przekazywanie decyzji, które są obowiązujące dla wykonawcy </w:t>
      </w:r>
      <w:r w:rsidR="001E3875" w:rsidRPr="0099365D">
        <w:rPr>
          <w:rFonts w:ascii="Times New Roman" w:eastAsia="Times New Roman" w:hAnsi="Times New Roman"/>
          <w:lang w:eastAsia="pl-PL"/>
        </w:rPr>
        <w:t>Zadania</w:t>
      </w:r>
      <w:r w:rsidR="00221AEC" w:rsidRPr="0099365D">
        <w:rPr>
          <w:rFonts w:ascii="Times New Roman" w:eastAsia="Times New Roman" w:hAnsi="Times New Roman"/>
          <w:lang w:eastAsia="pl-PL"/>
        </w:rPr>
        <w:t>;</w:t>
      </w:r>
    </w:p>
    <w:p w14:paraId="1566DF18" w14:textId="77777777" w:rsidR="007E5F5F" w:rsidRPr="0099365D" w:rsidRDefault="007E5F5F" w:rsidP="0099365D">
      <w:pPr>
        <w:numPr>
          <w:ilvl w:val="1"/>
          <w:numId w:val="1"/>
        </w:numPr>
        <w:tabs>
          <w:tab w:val="clear" w:pos="360"/>
          <w:tab w:val="num" w:pos="284"/>
          <w:tab w:val="left" w:pos="426"/>
          <w:tab w:val="left" w:pos="709"/>
        </w:tabs>
        <w:suppressAutoHyphens/>
        <w:spacing w:before="120" w:after="0" w:line="276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hAnsi="Times New Roman"/>
        </w:rPr>
        <w:t>Sprawowanie kontroli nad obecnością kierownika budowy na terenie budowy</w:t>
      </w:r>
      <w:r w:rsidR="008775A7" w:rsidRPr="0099365D">
        <w:rPr>
          <w:rFonts w:ascii="Times New Roman" w:hAnsi="Times New Roman"/>
        </w:rPr>
        <w:t>;</w:t>
      </w:r>
    </w:p>
    <w:p w14:paraId="26896680" w14:textId="77777777" w:rsidR="00221AEC" w:rsidRPr="0099365D" w:rsidRDefault="00FF5CDA" w:rsidP="0099365D">
      <w:pPr>
        <w:numPr>
          <w:ilvl w:val="0"/>
          <w:numId w:val="1"/>
        </w:numPr>
        <w:tabs>
          <w:tab w:val="clear" w:pos="283"/>
          <w:tab w:val="left" w:pos="284"/>
          <w:tab w:val="left" w:pos="426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573F0">
        <w:rPr>
          <w:rFonts w:ascii="Times New Roman" w:eastAsia="Times New Roman" w:hAnsi="Times New Roman"/>
          <w:b/>
          <w:bCs/>
          <w:lang w:eastAsia="pl-PL"/>
        </w:rPr>
        <w:t xml:space="preserve">Organizowanie </w:t>
      </w:r>
      <w:r w:rsidR="00221AEC" w:rsidRPr="008573F0">
        <w:rPr>
          <w:rFonts w:ascii="Times New Roman" w:eastAsia="Times New Roman" w:hAnsi="Times New Roman"/>
          <w:b/>
          <w:bCs/>
          <w:lang w:eastAsia="pl-PL"/>
        </w:rPr>
        <w:t xml:space="preserve">narad koordynacyjnych </w:t>
      </w:r>
      <w:r w:rsidRPr="008573F0">
        <w:rPr>
          <w:rFonts w:ascii="Times New Roman" w:eastAsia="Times New Roman" w:hAnsi="Times New Roman"/>
          <w:b/>
          <w:bCs/>
          <w:lang w:eastAsia="pl-PL"/>
        </w:rPr>
        <w:t>i innych spotkań</w:t>
      </w:r>
      <w:r w:rsidRPr="0099365D">
        <w:rPr>
          <w:rFonts w:ascii="Times New Roman" w:eastAsia="Times New Roman" w:hAnsi="Times New Roman"/>
          <w:lang w:eastAsia="pl-PL"/>
        </w:rPr>
        <w:t xml:space="preserve">, które będą prowadzone w razie potrzeby </w:t>
      </w:r>
      <w:r w:rsidR="00221AEC" w:rsidRPr="0099365D">
        <w:rPr>
          <w:rFonts w:ascii="Times New Roman" w:eastAsia="Times New Roman" w:hAnsi="Times New Roman"/>
          <w:lang w:eastAsia="pl-PL"/>
        </w:rPr>
        <w:t xml:space="preserve">z udziałem przedstawicieli wykonawcy </w:t>
      </w:r>
      <w:r w:rsidR="00150FDF" w:rsidRPr="0099365D">
        <w:rPr>
          <w:rFonts w:ascii="Times New Roman" w:eastAsia="Times New Roman" w:hAnsi="Times New Roman"/>
          <w:lang w:eastAsia="pl-PL"/>
        </w:rPr>
        <w:t>Zadania</w:t>
      </w:r>
      <w:r w:rsidR="00221AEC" w:rsidRPr="0099365D">
        <w:rPr>
          <w:rFonts w:ascii="Times New Roman" w:eastAsia="Times New Roman" w:hAnsi="Times New Roman"/>
          <w:lang w:eastAsia="pl-PL"/>
        </w:rPr>
        <w:t xml:space="preserve">, Zamawiającego i Inspektorów nadzoru oraz innych osób </w:t>
      </w:r>
      <w:r w:rsidR="00221AEC" w:rsidRPr="0099365D">
        <w:rPr>
          <w:rFonts w:ascii="Times New Roman" w:eastAsia="Times New Roman" w:hAnsi="Times New Roman"/>
          <w:lang w:eastAsia="pl-PL"/>
        </w:rPr>
        <w:lastRenderedPageBreak/>
        <w:t>wskazanych przez strony procesu inwestycyjnego do udziału w naradzie</w:t>
      </w:r>
      <w:r w:rsidRPr="0099365D">
        <w:rPr>
          <w:rFonts w:ascii="Times New Roman" w:eastAsia="Times New Roman" w:hAnsi="Times New Roman"/>
          <w:lang w:eastAsia="pl-PL"/>
        </w:rPr>
        <w:t xml:space="preserve"> lub spotkaniu</w:t>
      </w:r>
      <w:r w:rsidR="00382149">
        <w:rPr>
          <w:rFonts w:ascii="Times New Roman" w:eastAsia="Times New Roman" w:hAnsi="Times New Roman"/>
          <w:lang w:eastAsia="pl-PL"/>
        </w:rPr>
        <w:t xml:space="preserve">, oraz sporządzanie protokołów </w:t>
      </w:r>
      <w:r w:rsidR="002F0A54">
        <w:rPr>
          <w:rFonts w:ascii="Times New Roman" w:eastAsia="Times New Roman" w:hAnsi="Times New Roman"/>
          <w:lang w:eastAsia="pl-PL"/>
        </w:rPr>
        <w:t xml:space="preserve">w formie pisemnej </w:t>
      </w:r>
      <w:r w:rsidR="00382149">
        <w:rPr>
          <w:rFonts w:ascii="Times New Roman" w:eastAsia="Times New Roman" w:hAnsi="Times New Roman"/>
          <w:lang w:eastAsia="pl-PL"/>
        </w:rPr>
        <w:t>przy współpracy z Zamawiającym</w:t>
      </w:r>
      <w:r w:rsidR="00221AEC" w:rsidRPr="0099365D">
        <w:rPr>
          <w:rFonts w:ascii="Times New Roman" w:eastAsia="Times New Roman" w:hAnsi="Times New Roman"/>
          <w:lang w:eastAsia="pl-PL"/>
        </w:rPr>
        <w:t>;</w:t>
      </w:r>
      <w:r w:rsidR="00221AEC" w:rsidRPr="0099365D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="00221AEC" w:rsidRPr="0099365D">
        <w:rPr>
          <w:rFonts w:ascii="Times New Roman" w:eastAsia="Times New Roman" w:hAnsi="Times New Roman"/>
          <w:lang w:eastAsia="pl-PL"/>
        </w:rPr>
        <w:t xml:space="preserve"> </w:t>
      </w:r>
    </w:p>
    <w:p w14:paraId="002DFA9F" w14:textId="77777777" w:rsidR="00221AEC" w:rsidRPr="0099365D" w:rsidRDefault="0001645C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Informowanie z co najmniej 3-dniowym wyprzedzeniem uczestników narady koordynacyjnej</w:t>
      </w:r>
      <w:r w:rsidR="00150FDF" w:rsidRPr="0099365D">
        <w:rPr>
          <w:rFonts w:ascii="Times New Roman" w:eastAsia="Times New Roman" w:hAnsi="Times New Roman"/>
          <w:lang w:eastAsia="pl-PL"/>
        </w:rPr>
        <w:t>/spotkania</w:t>
      </w:r>
      <w:r w:rsidRPr="0099365D">
        <w:rPr>
          <w:rFonts w:ascii="Times New Roman" w:eastAsia="Times New Roman" w:hAnsi="Times New Roman"/>
          <w:lang w:eastAsia="pl-PL"/>
        </w:rPr>
        <w:t xml:space="preserve"> o terminie i miejscu narady. P</w:t>
      </w:r>
      <w:r w:rsidR="00221AEC" w:rsidRPr="0099365D">
        <w:rPr>
          <w:rFonts w:ascii="Times New Roman" w:eastAsia="Times New Roman" w:hAnsi="Times New Roman"/>
          <w:lang w:eastAsia="pl-PL"/>
        </w:rPr>
        <w:t xml:space="preserve">rowadzenie narad koordynacyjnych z udziałem Wykonawcy robót, Zamawiającego, Projektanta oraz Inspektorów nadzoru robót, nie rzadziej niż raz w ciągu </w:t>
      </w:r>
      <w:r w:rsidR="00382149">
        <w:rPr>
          <w:rFonts w:ascii="Times New Roman" w:eastAsia="Times New Roman" w:hAnsi="Times New Roman"/>
          <w:lang w:eastAsia="pl-PL"/>
        </w:rPr>
        <w:t>trzech</w:t>
      </w:r>
      <w:r w:rsidR="00221AEC" w:rsidRPr="0099365D">
        <w:rPr>
          <w:rFonts w:ascii="Times New Roman" w:eastAsia="Times New Roman" w:hAnsi="Times New Roman"/>
          <w:lang w:eastAsia="pl-PL"/>
        </w:rPr>
        <w:t xml:space="preserve"> tygodni.</w:t>
      </w:r>
      <w:r w:rsidR="00221AEC" w:rsidRPr="0099365D">
        <w:rPr>
          <w:rStyle w:val="Odwoanieprzypisudolnego"/>
          <w:rFonts w:ascii="Times New Roman" w:eastAsia="Times New Roman" w:hAnsi="Times New Roman"/>
          <w:lang w:eastAsia="pl-PL"/>
        </w:rPr>
        <w:footnoteReference w:id="3"/>
      </w:r>
    </w:p>
    <w:p w14:paraId="7EF44920" w14:textId="77777777" w:rsidR="00221AEC" w:rsidRPr="0099365D" w:rsidRDefault="00221AEC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Uczestnictwo w naradach koordynacyjnych z udziałem Wykonawcy robót, Zamawiającego, Projektanta nie rzadziej niż raz w ciągu </w:t>
      </w:r>
      <w:r w:rsidR="00382149">
        <w:rPr>
          <w:rFonts w:ascii="Times New Roman" w:eastAsia="Times New Roman" w:hAnsi="Times New Roman"/>
          <w:lang w:eastAsia="pl-PL"/>
        </w:rPr>
        <w:t>trzech</w:t>
      </w:r>
      <w:r w:rsidRPr="0099365D">
        <w:rPr>
          <w:rFonts w:ascii="Times New Roman" w:eastAsia="Times New Roman" w:hAnsi="Times New Roman"/>
          <w:lang w:eastAsia="pl-PL"/>
        </w:rPr>
        <w:t xml:space="preserve"> tygodni;</w:t>
      </w:r>
    </w:p>
    <w:p w14:paraId="7CA646A3" w14:textId="77777777" w:rsidR="00495005" w:rsidRPr="0099365D" w:rsidRDefault="00F656F4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Zgłaszanie uwag </w:t>
      </w:r>
      <w:r w:rsidR="00495005" w:rsidRPr="0099365D">
        <w:rPr>
          <w:rFonts w:ascii="Times New Roman" w:eastAsia="Times New Roman" w:hAnsi="Times New Roman"/>
          <w:lang w:eastAsia="pl-PL"/>
        </w:rPr>
        <w:t>i zastrzeżeń oraz występowanie do wykonawcy robót budowlanych z zadaniem usunięci</w:t>
      </w:r>
      <w:r w:rsidR="00382149">
        <w:rPr>
          <w:rFonts w:ascii="Times New Roman" w:eastAsia="Times New Roman" w:hAnsi="Times New Roman"/>
          <w:lang w:eastAsia="pl-PL"/>
        </w:rPr>
        <w:t>a</w:t>
      </w:r>
      <w:r w:rsidR="00495005" w:rsidRPr="0099365D">
        <w:rPr>
          <w:rFonts w:ascii="Times New Roman" w:eastAsia="Times New Roman" w:hAnsi="Times New Roman"/>
          <w:lang w:eastAsia="pl-PL"/>
        </w:rPr>
        <w:t xml:space="preserve"> określonej osoby, spośród personelu wykonawcy robót budowlanych lub jego podwykonawcy, która pomimo udzielonego jej upomnienia:</w:t>
      </w:r>
    </w:p>
    <w:p w14:paraId="11F0C6BD" w14:textId="77777777" w:rsidR="00495005" w:rsidRPr="0099365D" w:rsidRDefault="00495005" w:rsidP="0099365D">
      <w:pPr>
        <w:tabs>
          <w:tab w:val="left" w:pos="567"/>
        </w:tabs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- uporczywie wykazuje rażący brak staranności</w:t>
      </w:r>
      <w:r w:rsidR="00E40786" w:rsidRPr="0099365D">
        <w:rPr>
          <w:rFonts w:ascii="Times New Roman" w:eastAsia="Times New Roman" w:hAnsi="Times New Roman"/>
          <w:lang w:eastAsia="pl-PL"/>
        </w:rPr>
        <w:t>;</w:t>
      </w:r>
    </w:p>
    <w:p w14:paraId="5D050D4F" w14:textId="77777777" w:rsidR="00495005" w:rsidRPr="0099365D" w:rsidRDefault="00495005" w:rsidP="0099365D">
      <w:pPr>
        <w:tabs>
          <w:tab w:val="left" w:pos="567"/>
        </w:tabs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- wykonuje swoje obowiązki w sposób niekompetentny i niedbały</w:t>
      </w:r>
      <w:r w:rsidR="00150FDF" w:rsidRPr="0099365D">
        <w:rPr>
          <w:rFonts w:ascii="Times New Roman" w:eastAsia="Times New Roman" w:hAnsi="Times New Roman"/>
          <w:lang w:eastAsia="pl-PL"/>
        </w:rPr>
        <w:t>;</w:t>
      </w:r>
    </w:p>
    <w:p w14:paraId="25DC88EF" w14:textId="77777777" w:rsidR="00495005" w:rsidRPr="0099365D" w:rsidRDefault="00495005" w:rsidP="0099365D">
      <w:pPr>
        <w:tabs>
          <w:tab w:val="left" w:pos="567"/>
        </w:tabs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- nie stosuje się do postanowień umowy na wykonanie robót budowlanych lub</w:t>
      </w:r>
    </w:p>
    <w:p w14:paraId="187E0E9F" w14:textId="77777777" w:rsidR="00495005" w:rsidRPr="0099365D" w:rsidRDefault="00495005" w:rsidP="0099365D">
      <w:pPr>
        <w:tabs>
          <w:tab w:val="left" w:pos="567"/>
        </w:tabs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- stwarza zagrożenie dla </w:t>
      </w:r>
      <w:r w:rsidR="00694621" w:rsidRPr="0099365D">
        <w:rPr>
          <w:rFonts w:ascii="Times New Roman" w:eastAsia="Times New Roman" w:hAnsi="Times New Roman"/>
          <w:lang w:eastAsia="pl-PL"/>
        </w:rPr>
        <w:t>bezpieczeństwa,</w:t>
      </w:r>
      <w:r w:rsidRPr="0099365D">
        <w:rPr>
          <w:rFonts w:ascii="Times New Roman" w:eastAsia="Times New Roman" w:hAnsi="Times New Roman"/>
          <w:lang w:eastAsia="pl-PL"/>
        </w:rPr>
        <w:t xml:space="preserve"> zdrowia lub ochrony środowiska,</w:t>
      </w:r>
    </w:p>
    <w:p w14:paraId="37039C6A" w14:textId="77777777" w:rsidR="00F656F4" w:rsidRPr="0099365D" w:rsidRDefault="00495005" w:rsidP="0099365D">
      <w:pPr>
        <w:tabs>
          <w:tab w:val="left" w:pos="360"/>
        </w:tabs>
        <w:suppressAutoHyphens/>
        <w:spacing w:before="120" w:after="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w szczególności narusza zasady bhp i przepisy ppoż</w:t>
      </w:r>
      <w:r w:rsidR="00E40786" w:rsidRPr="0099365D">
        <w:rPr>
          <w:rFonts w:ascii="Times New Roman" w:eastAsia="Times New Roman" w:hAnsi="Times New Roman"/>
          <w:lang w:eastAsia="pl-PL"/>
        </w:rPr>
        <w:t>;</w:t>
      </w:r>
    </w:p>
    <w:p w14:paraId="20946042" w14:textId="77777777" w:rsidR="00AB0487" w:rsidRPr="0099365D" w:rsidRDefault="00495005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Stwierdzenie stanu zaawansowania robót budowlanych w przypadku wystąpienia siły wyższej lub jej następstw definitywnie uniemożliwiających kontynuacje wykonywania robót budowlanych</w:t>
      </w:r>
      <w:r w:rsidR="00E40786" w:rsidRPr="0099365D">
        <w:rPr>
          <w:rFonts w:ascii="Times New Roman" w:eastAsia="Times New Roman" w:hAnsi="Times New Roman"/>
          <w:lang w:eastAsia="pl-PL"/>
        </w:rPr>
        <w:t>;</w:t>
      </w:r>
    </w:p>
    <w:p w14:paraId="773D7DF8" w14:textId="77777777" w:rsidR="00065512" w:rsidRPr="0099365D" w:rsidRDefault="00065512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Wstrzymanie </w:t>
      </w:r>
      <w:r w:rsidR="00521AA5" w:rsidRPr="0099365D">
        <w:rPr>
          <w:rFonts w:ascii="Times New Roman" w:eastAsia="Times New Roman" w:hAnsi="Times New Roman"/>
          <w:lang w:eastAsia="pl-PL"/>
        </w:rPr>
        <w:t>rob</w:t>
      </w:r>
      <w:r w:rsidR="008977C4" w:rsidRPr="0099365D">
        <w:rPr>
          <w:rFonts w:ascii="Times New Roman" w:eastAsia="Times New Roman" w:hAnsi="Times New Roman"/>
          <w:lang w:eastAsia="pl-PL"/>
        </w:rPr>
        <w:t>ó</w:t>
      </w:r>
      <w:r w:rsidR="00521AA5" w:rsidRPr="0099365D">
        <w:rPr>
          <w:rFonts w:ascii="Times New Roman" w:eastAsia="Times New Roman" w:hAnsi="Times New Roman"/>
          <w:lang w:eastAsia="pl-PL"/>
        </w:rPr>
        <w:t xml:space="preserve">t w przypadku, gdy ich prowadzenie wiązałoby się z zagrożeniem zwierząt objętych ochroną oraz niezwłoczne </w:t>
      </w:r>
      <w:r w:rsidR="00F24E62" w:rsidRPr="0099365D">
        <w:rPr>
          <w:rFonts w:ascii="Times New Roman" w:eastAsia="Times New Roman" w:hAnsi="Times New Roman"/>
          <w:lang w:eastAsia="pl-PL"/>
        </w:rPr>
        <w:t>poinformowanie</w:t>
      </w:r>
      <w:r w:rsidR="00521AA5" w:rsidRPr="0099365D">
        <w:rPr>
          <w:rFonts w:ascii="Times New Roman" w:eastAsia="Times New Roman" w:hAnsi="Times New Roman"/>
          <w:lang w:eastAsia="pl-PL"/>
        </w:rPr>
        <w:t xml:space="preserve"> o </w:t>
      </w:r>
      <w:r w:rsidR="00F24E62" w:rsidRPr="0099365D">
        <w:rPr>
          <w:rFonts w:ascii="Times New Roman" w:eastAsia="Times New Roman" w:hAnsi="Times New Roman"/>
          <w:lang w:eastAsia="pl-PL"/>
        </w:rPr>
        <w:t>przyczynie wstrzymania</w:t>
      </w:r>
      <w:r w:rsidR="00521AA5" w:rsidRPr="0099365D">
        <w:rPr>
          <w:rFonts w:ascii="Times New Roman" w:eastAsia="Times New Roman" w:hAnsi="Times New Roman"/>
          <w:lang w:eastAsia="pl-PL"/>
        </w:rPr>
        <w:t xml:space="preserve"> robót </w:t>
      </w:r>
      <w:r w:rsidR="00F24E62" w:rsidRPr="0099365D">
        <w:rPr>
          <w:rFonts w:ascii="Times New Roman" w:eastAsia="Times New Roman" w:hAnsi="Times New Roman"/>
          <w:lang w:eastAsia="pl-PL"/>
        </w:rPr>
        <w:t>Zamawiającego</w:t>
      </w:r>
      <w:r w:rsidR="00521AA5" w:rsidRPr="0099365D">
        <w:rPr>
          <w:rFonts w:ascii="Times New Roman" w:eastAsia="Times New Roman" w:hAnsi="Times New Roman"/>
          <w:lang w:eastAsia="pl-PL"/>
        </w:rPr>
        <w:t>;</w:t>
      </w:r>
    </w:p>
    <w:p w14:paraId="0D168391" w14:textId="77777777" w:rsidR="00521AA5" w:rsidRDefault="00521AA5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Dokonywanie wpisów w dzienniku budowy w przypadku wystąpienia okoliczności </w:t>
      </w:r>
      <w:r w:rsidR="00F24E62" w:rsidRPr="0099365D">
        <w:rPr>
          <w:rFonts w:ascii="Times New Roman" w:eastAsia="Times New Roman" w:hAnsi="Times New Roman"/>
          <w:lang w:eastAsia="pl-PL"/>
        </w:rPr>
        <w:t>nieleżących</w:t>
      </w:r>
      <w:r w:rsidRPr="0099365D">
        <w:rPr>
          <w:rFonts w:ascii="Times New Roman" w:eastAsia="Times New Roman" w:hAnsi="Times New Roman"/>
          <w:lang w:eastAsia="pl-PL"/>
        </w:rPr>
        <w:t xml:space="preserve"> po stronie wykonawcy </w:t>
      </w:r>
      <w:r w:rsidR="00150FDF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 xml:space="preserve"> a mających wpływ na termin realizacji </w:t>
      </w:r>
      <w:r w:rsidR="00150FDF" w:rsidRPr="0099365D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>;</w:t>
      </w:r>
    </w:p>
    <w:p w14:paraId="33C1F784" w14:textId="77777777" w:rsidR="002F0A54" w:rsidRPr="0099365D" w:rsidRDefault="002F0A54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Nadzór nad Dziennikiem Budowy w zakresie dokonywanych wpisów przez Wykonawcę i Inspektorów nadzoru wszystkich specjalności;</w:t>
      </w:r>
    </w:p>
    <w:p w14:paraId="33415261" w14:textId="77777777" w:rsidR="00521AA5" w:rsidRPr="0099365D" w:rsidRDefault="00521AA5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Ustosunkowanie się do zgłoszonego przez wykonawcę robót budowlanych w terminie 2 dni roboczych od dnia otrzymania wniosku dotyczącego </w:t>
      </w:r>
      <w:r w:rsidR="008E7C69">
        <w:rPr>
          <w:rFonts w:ascii="Times New Roman" w:eastAsia="Times New Roman" w:hAnsi="Times New Roman"/>
          <w:lang w:eastAsia="pl-PL"/>
        </w:rPr>
        <w:t xml:space="preserve">wprowadzenia </w:t>
      </w:r>
      <w:r w:rsidRPr="0099365D">
        <w:rPr>
          <w:rFonts w:ascii="Times New Roman" w:eastAsia="Times New Roman" w:hAnsi="Times New Roman"/>
          <w:lang w:eastAsia="pl-PL"/>
        </w:rPr>
        <w:t xml:space="preserve">zmian oraz przekazanie pisemnej informacji dotyczącej zajętego </w:t>
      </w:r>
      <w:r w:rsidR="0045732C">
        <w:rPr>
          <w:rFonts w:ascii="Times New Roman" w:eastAsia="Times New Roman" w:hAnsi="Times New Roman"/>
          <w:lang w:eastAsia="pl-PL"/>
        </w:rPr>
        <w:t xml:space="preserve">przez Inspektorów Nadzoru </w:t>
      </w:r>
      <w:r w:rsidRPr="0099365D">
        <w:rPr>
          <w:rFonts w:ascii="Times New Roman" w:eastAsia="Times New Roman" w:hAnsi="Times New Roman"/>
          <w:lang w:eastAsia="pl-PL"/>
        </w:rPr>
        <w:t xml:space="preserve">stanowiska </w:t>
      </w:r>
      <w:r w:rsidR="00F67D1C" w:rsidRPr="0099365D">
        <w:rPr>
          <w:rFonts w:ascii="Times New Roman" w:eastAsia="Times New Roman" w:hAnsi="Times New Roman"/>
          <w:lang w:eastAsia="pl-PL"/>
        </w:rPr>
        <w:t>Zamawiającemu</w:t>
      </w:r>
      <w:r w:rsidRPr="0099365D">
        <w:rPr>
          <w:rFonts w:ascii="Times New Roman" w:eastAsia="Times New Roman" w:hAnsi="Times New Roman"/>
          <w:lang w:eastAsia="pl-PL"/>
        </w:rPr>
        <w:t xml:space="preserve"> wraz z uzasadnieniem;</w:t>
      </w:r>
      <w:r w:rsidR="00150FDF" w:rsidRPr="0099365D">
        <w:rPr>
          <w:rStyle w:val="Odwoanieprzypisudolnego"/>
          <w:rFonts w:ascii="Times New Roman" w:eastAsia="Times New Roman" w:hAnsi="Times New Roman"/>
          <w:lang w:eastAsia="pl-PL"/>
        </w:rPr>
        <w:footnoteReference w:id="4"/>
      </w:r>
    </w:p>
    <w:p w14:paraId="6C021B64" w14:textId="77777777" w:rsidR="00521AA5" w:rsidRPr="0099365D" w:rsidRDefault="00521AA5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Stwierdzenie aktualnego stanu robót w razie przerwania ich wykonywania oraz w innych </w:t>
      </w:r>
      <w:r w:rsidR="00694621" w:rsidRPr="0099365D">
        <w:rPr>
          <w:rFonts w:ascii="Times New Roman" w:eastAsia="Times New Roman" w:hAnsi="Times New Roman"/>
          <w:lang w:eastAsia="pl-PL"/>
        </w:rPr>
        <w:t>wypadkach,</w:t>
      </w:r>
      <w:r w:rsidRPr="0099365D">
        <w:rPr>
          <w:rFonts w:ascii="Times New Roman" w:eastAsia="Times New Roman" w:hAnsi="Times New Roman"/>
          <w:lang w:eastAsia="pl-PL"/>
        </w:rPr>
        <w:t xml:space="preserve"> gdy zachodzi potrzeba ustalenia ilości i wartości robót w zakresie </w:t>
      </w:r>
      <w:r w:rsidR="00F67D1C" w:rsidRPr="0099365D">
        <w:rPr>
          <w:rFonts w:ascii="Times New Roman" w:eastAsia="Times New Roman" w:hAnsi="Times New Roman"/>
          <w:lang w:eastAsia="pl-PL"/>
        </w:rPr>
        <w:t>n</w:t>
      </w:r>
      <w:r w:rsidRPr="0099365D">
        <w:rPr>
          <w:rFonts w:ascii="Times New Roman" w:eastAsia="Times New Roman" w:hAnsi="Times New Roman"/>
          <w:lang w:eastAsia="pl-PL"/>
        </w:rPr>
        <w:t>i</w:t>
      </w:r>
      <w:r w:rsidR="00F67D1C" w:rsidRPr="0099365D">
        <w:rPr>
          <w:rFonts w:ascii="Times New Roman" w:eastAsia="Times New Roman" w:hAnsi="Times New Roman"/>
          <w:lang w:eastAsia="pl-PL"/>
        </w:rPr>
        <w:t>e</w:t>
      </w:r>
      <w:r w:rsidRPr="0099365D">
        <w:rPr>
          <w:rFonts w:ascii="Times New Roman" w:eastAsia="Times New Roman" w:hAnsi="Times New Roman"/>
          <w:lang w:eastAsia="pl-PL"/>
        </w:rPr>
        <w:t>zbędnym do rozliczeń z Zamawiającym;</w:t>
      </w:r>
    </w:p>
    <w:p w14:paraId="27E1C876" w14:textId="77777777" w:rsidR="00521AA5" w:rsidRPr="0099365D" w:rsidRDefault="00521AA5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Udział w pracach związanych z wykonaniem inwentaryzacji robót w przypadku przerwania robót budowlanych</w:t>
      </w:r>
      <w:r w:rsidR="00E40786" w:rsidRPr="0099365D">
        <w:rPr>
          <w:rFonts w:ascii="Times New Roman" w:eastAsia="Times New Roman" w:hAnsi="Times New Roman"/>
          <w:lang w:eastAsia="pl-PL"/>
        </w:rPr>
        <w:t>;</w:t>
      </w:r>
    </w:p>
    <w:p w14:paraId="1BD41788" w14:textId="77777777" w:rsidR="00F67D1C" w:rsidRPr="0099365D" w:rsidRDefault="00F67D1C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lastRenderedPageBreak/>
        <w:t>Sporządzenie protokołu odbioru robót przerwanych i robót zabezpieczających oraz określenie łącznej wartości zinwentaryzowanych robót zatwierdzonych przez inspektorów nadzoru</w:t>
      </w:r>
      <w:r w:rsidR="00E40786" w:rsidRPr="0099365D">
        <w:rPr>
          <w:rFonts w:ascii="Times New Roman" w:eastAsia="Times New Roman" w:hAnsi="Times New Roman"/>
          <w:lang w:eastAsia="pl-PL"/>
        </w:rPr>
        <w:t>;</w:t>
      </w:r>
    </w:p>
    <w:p w14:paraId="32978CE1" w14:textId="77777777" w:rsidR="007E5F5F" w:rsidRPr="0099365D" w:rsidRDefault="007E5F5F" w:rsidP="0099365D">
      <w:pPr>
        <w:numPr>
          <w:ilvl w:val="0"/>
          <w:numId w:val="1"/>
        </w:numPr>
        <w:tabs>
          <w:tab w:val="clear" w:pos="283"/>
          <w:tab w:val="num" w:pos="284"/>
          <w:tab w:val="left" w:pos="426"/>
        </w:tabs>
        <w:suppressAutoHyphens/>
        <w:spacing w:before="120" w:after="0" w:line="276" w:lineRule="auto"/>
        <w:jc w:val="both"/>
        <w:rPr>
          <w:rFonts w:ascii="Times New Roman" w:hAnsi="Times New Roman"/>
        </w:rPr>
      </w:pPr>
      <w:r w:rsidRPr="0099365D">
        <w:rPr>
          <w:rFonts w:ascii="Times New Roman" w:hAnsi="Times New Roman"/>
        </w:rPr>
        <w:t xml:space="preserve">Sprawowanie kontroli w zakresie spełnienia wymogu zatrudnienia </w:t>
      </w:r>
      <w:r w:rsidRPr="0099365D">
        <w:rPr>
          <w:rFonts w:ascii="Times New Roman" w:eastAsia="Times New Roman" w:hAnsi="Times New Roman"/>
        </w:rPr>
        <w:t>przez wykonawcę robót lub podwykonawcę na podstawie umowy o pracę</w:t>
      </w:r>
      <w:r w:rsidRPr="0099365D">
        <w:rPr>
          <w:rFonts w:ascii="Times New Roman" w:hAnsi="Times New Roman"/>
        </w:rPr>
        <w:t xml:space="preserve"> osób</w:t>
      </w:r>
      <w:r w:rsidRPr="0099365D">
        <w:rPr>
          <w:rFonts w:ascii="Times New Roman" w:eastAsia="Times New Roman" w:hAnsi="Times New Roman"/>
        </w:rPr>
        <w:t xml:space="preserve">, </w:t>
      </w:r>
      <w:r w:rsidRPr="0099365D">
        <w:rPr>
          <w:rFonts w:ascii="Times New Roman" w:hAnsi="Times New Roman"/>
        </w:rPr>
        <w:t xml:space="preserve">wykonujących czynności </w:t>
      </w:r>
      <w:r w:rsidRPr="0099365D">
        <w:rPr>
          <w:rFonts w:ascii="Times New Roman" w:eastAsia="Times New Roman" w:hAnsi="Times New Roman"/>
          <w:lang w:eastAsia="pl-PL"/>
        </w:rPr>
        <w:t>polegające na bezpośrednim (fizycznym) wykonywaniu robót budowlanych</w:t>
      </w:r>
      <w:r w:rsidR="00D507CB">
        <w:rPr>
          <w:rFonts w:ascii="Times New Roman" w:eastAsia="Times New Roman" w:hAnsi="Times New Roman"/>
          <w:lang w:eastAsia="pl-PL"/>
        </w:rPr>
        <w:t>;</w:t>
      </w:r>
    </w:p>
    <w:p w14:paraId="7B0470B9" w14:textId="77777777" w:rsidR="00F67D1C" w:rsidRPr="0099365D" w:rsidRDefault="00F67D1C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Informowanie Zamawiającego o wykonywaniu robót budowlanych przez podwykonawców</w:t>
      </w:r>
      <w:r w:rsidR="00DA205A" w:rsidRPr="0099365D">
        <w:rPr>
          <w:rFonts w:ascii="Times New Roman" w:eastAsia="Times New Roman" w:hAnsi="Times New Roman"/>
          <w:lang w:eastAsia="pl-PL"/>
        </w:rPr>
        <w:t>;</w:t>
      </w:r>
    </w:p>
    <w:p w14:paraId="74655301" w14:textId="77777777" w:rsidR="00DA205A" w:rsidRPr="0099365D" w:rsidRDefault="00DA205A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Bezzwłoczne informowanie o występowaniu na terenie budowy podwykonawców bez wiedzy i zgody Zamawiającego</w:t>
      </w:r>
      <w:r w:rsidR="00D507CB">
        <w:rPr>
          <w:rFonts w:ascii="Times New Roman" w:eastAsia="Times New Roman" w:hAnsi="Times New Roman"/>
          <w:lang w:eastAsia="pl-PL"/>
        </w:rPr>
        <w:t>;</w:t>
      </w:r>
    </w:p>
    <w:p w14:paraId="6E2E397B" w14:textId="77777777" w:rsidR="00F67D1C" w:rsidRPr="0099365D" w:rsidRDefault="00FF5CDA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Weryfikacja projektów umów zawieranych </w:t>
      </w:r>
      <w:r w:rsidR="00DA205A" w:rsidRPr="0099365D">
        <w:rPr>
          <w:rFonts w:ascii="Times New Roman" w:eastAsia="Times New Roman" w:hAnsi="Times New Roman"/>
          <w:lang w:eastAsia="pl-PL"/>
        </w:rPr>
        <w:t>z Podwykonawcami i rekomendowanie zgody lub odmowy zgody na jej zawarcie zgodnie z przepisami prawa</w:t>
      </w:r>
      <w:r w:rsidR="00D507CB">
        <w:rPr>
          <w:rFonts w:ascii="Times New Roman" w:eastAsia="Times New Roman" w:hAnsi="Times New Roman"/>
          <w:lang w:eastAsia="pl-PL"/>
        </w:rPr>
        <w:t>;</w:t>
      </w:r>
      <w:r w:rsidR="00DA205A" w:rsidRPr="0099365D">
        <w:rPr>
          <w:rFonts w:ascii="Times New Roman" w:eastAsia="Times New Roman" w:hAnsi="Times New Roman"/>
          <w:lang w:eastAsia="pl-PL"/>
        </w:rPr>
        <w:t xml:space="preserve"> </w:t>
      </w:r>
    </w:p>
    <w:p w14:paraId="7E602814" w14:textId="77777777" w:rsidR="00F67D1C" w:rsidRPr="0099365D" w:rsidRDefault="00F67D1C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Obowiązki inspektora </w:t>
      </w:r>
      <w:r w:rsidR="008E7C69">
        <w:rPr>
          <w:rFonts w:ascii="Times New Roman" w:eastAsia="Times New Roman" w:hAnsi="Times New Roman"/>
          <w:lang w:eastAsia="pl-PL"/>
        </w:rPr>
        <w:t xml:space="preserve">nadzoru </w:t>
      </w:r>
      <w:r w:rsidRPr="0099365D">
        <w:rPr>
          <w:rFonts w:ascii="Times New Roman" w:eastAsia="Times New Roman" w:hAnsi="Times New Roman"/>
          <w:lang w:eastAsia="pl-PL"/>
        </w:rPr>
        <w:t xml:space="preserve">związane z odbiorami </w:t>
      </w:r>
      <w:r w:rsidR="004D144F" w:rsidRPr="0099365D">
        <w:rPr>
          <w:rFonts w:ascii="Times New Roman" w:eastAsia="Times New Roman" w:hAnsi="Times New Roman"/>
          <w:lang w:eastAsia="pl-PL"/>
        </w:rPr>
        <w:t xml:space="preserve"> robót budowlanych</w:t>
      </w:r>
      <w:r w:rsidR="00D507CB">
        <w:rPr>
          <w:rFonts w:ascii="Times New Roman" w:eastAsia="Times New Roman" w:hAnsi="Times New Roman"/>
          <w:lang w:eastAsia="pl-PL"/>
        </w:rPr>
        <w:t>;</w:t>
      </w:r>
    </w:p>
    <w:p w14:paraId="49EE85F8" w14:textId="77777777" w:rsidR="003A59B6" w:rsidRPr="0099365D" w:rsidRDefault="003A59B6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left="357" w:firstLine="68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Sprawdzenie zgodności z zapisami Umowy na realizację zadania, HRF</w:t>
      </w:r>
      <w:r w:rsidR="00D507CB">
        <w:rPr>
          <w:rFonts w:ascii="Times New Roman" w:eastAsia="Times New Roman" w:hAnsi="Times New Roman"/>
          <w:lang w:eastAsia="pl-PL"/>
        </w:rPr>
        <w:t>, W</w:t>
      </w:r>
      <w:r w:rsidRPr="0099365D">
        <w:rPr>
          <w:rFonts w:ascii="Times New Roman" w:eastAsia="Times New Roman" w:hAnsi="Times New Roman"/>
          <w:lang w:eastAsia="pl-PL"/>
        </w:rPr>
        <w:t xml:space="preserve">ykazem Cen oraz Obmiarem robót przedstawionych przez Wykonawcę Protokołem odbioru </w:t>
      </w:r>
      <w:r w:rsidR="00D507CB">
        <w:rPr>
          <w:rFonts w:ascii="Times New Roman" w:eastAsia="Times New Roman" w:hAnsi="Times New Roman"/>
          <w:lang w:eastAsia="pl-PL"/>
        </w:rPr>
        <w:t>dla płatności częściowych (pośrednich) i płatności końcowej;</w:t>
      </w:r>
    </w:p>
    <w:p w14:paraId="5E965AED" w14:textId="77777777" w:rsidR="00150FDF" w:rsidRPr="0099365D" w:rsidRDefault="00150FDF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Zatwierdzanie protokołów odbioru </w:t>
      </w:r>
      <w:r w:rsidR="00D507CB">
        <w:rPr>
          <w:rFonts w:ascii="Times New Roman" w:eastAsia="Times New Roman" w:hAnsi="Times New Roman"/>
          <w:lang w:eastAsia="pl-PL"/>
        </w:rPr>
        <w:t xml:space="preserve">robót </w:t>
      </w:r>
      <w:r w:rsidRPr="0099365D">
        <w:rPr>
          <w:rFonts w:ascii="Times New Roman" w:eastAsia="Times New Roman" w:hAnsi="Times New Roman"/>
          <w:lang w:eastAsia="pl-PL"/>
        </w:rPr>
        <w:t xml:space="preserve">w toku </w:t>
      </w:r>
      <w:r w:rsidR="00D507CB">
        <w:rPr>
          <w:rFonts w:ascii="Times New Roman" w:eastAsia="Times New Roman" w:hAnsi="Times New Roman"/>
          <w:lang w:eastAsia="pl-PL"/>
        </w:rPr>
        <w:t>oraz protokołu odbioru końcowego;</w:t>
      </w:r>
    </w:p>
    <w:p w14:paraId="492B1C26" w14:textId="77777777" w:rsidR="00E53B69" w:rsidRPr="0099365D" w:rsidRDefault="00E53B69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Dokonanie odbioru zgłoszonych przez wykonawcę robót zanikających </w:t>
      </w:r>
      <w:r w:rsidR="00F24E62" w:rsidRPr="0099365D">
        <w:rPr>
          <w:rFonts w:ascii="Times New Roman" w:eastAsia="Times New Roman" w:hAnsi="Times New Roman"/>
          <w:lang w:eastAsia="pl-PL"/>
        </w:rPr>
        <w:t>i ulegających zakryciu niezwłocznie, nie później jednak niż 2 dni od daty zgłoszenia gotowości do odbioru i potwierdzenie odbioru robót Protokołem robót zanikających i ulegających zakryciu oraz wpisem do dziennika budowy;</w:t>
      </w:r>
    </w:p>
    <w:p w14:paraId="15E3C6C8" w14:textId="77777777" w:rsidR="003A59B6" w:rsidRPr="0099365D" w:rsidRDefault="003A59B6" w:rsidP="0099365D">
      <w:pPr>
        <w:numPr>
          <w:ilvl w:val="1"/>
          <w:numId w:val="1"/>
        </w:numPr>
        <w:tabs>
          <w:tab w:val="left" w:pos="426"/>
          <w:tab w:val="left" w:pos="709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Potwierdzanie w dzienniku budowy zapisów kierownika budowy o gotowości obiektu lub jego części do odbioru oraz należyte urządzenie i uporządkowanie terenu budowy</w:t>
      </w:r>
      <w:r w:rsidR="0045732C">
        <w:rPr>
          <w:rFonts w:ascii="Times New Roman" w:eastAsia="Times New Roman" w:hAnsi="Times New Roman"/>
          <w:lang w:eastAsia="pl-PL"/>
        </w:rPr>
        <w:t>;</w:t>
      </w:r>
    </w:p>
    <w:p w14:paraId="5E4DAC7D" w14:textId="77777777" w:rsidR="003A59B6" w:rsidRPr="0099365D" w:rsidRDefault="003A59B6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left="357" w:firstLine="68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Sprawdzanie kompletności przedstawianych przez wykonawcę dokumentów i zaświadczeń niezbędnych do przeprowadzenia </w:t>
      </w:r>
      <w:r w:rsidR="0045732C">
        <w:rPr>
          <w:rFonts w:ascii="Times New Roman" w:eastAsia="Times New Roman" w:hAnsi="Times New Roman"/>
          <w:lang w:eastAsia="pl-PL"/>
        </w:rPr>
        <w:t xml:space="preserve">wszelkich </w:t>
      </w:r>
      <w:r w:rsidRPr="0099365D">
        <w:rPr>
          <w:rFonts w:ascii="Times New Roman" w:eastAsia="Times New Roman" w:hAnsi="Times New Roman"/>
          <w:lang w:eastAsia="pl-PL"/>
        </w:rPr>
        <w:t>odbior</w:t>
      </w:r>
      <w:r w:rsidR="0045732C">
        <w:rPr>
          <w:rFonts w:ascii="Times New Roman" w:eastAsia="Times New Roman" w:hAnsi="Times New Roman"/>
          <w:lang w:eastAsia="pl-PL"/>
        </w:rPr>
        <w:t xml:space="preserve">ów; </w:t>
      </w:r>
    </w:p>
    <w:p w14:paraId="64DF1C56" w14:textId="77777777" w:rsidR="003A59B6" w:rsidRPr="0099365D" w:rsidRDefault="003A59B6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left="357" w:firstLine="68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Sprawdzenie zgodności z zapisami Umowy na realizację zadania, HRF, Wykazem Cen oraz Obmiarem robót przedstawionych przez Wykonawcę dokumentów niezbędnych do przeprowadzenia odbioru końcowego </w:t>
      </w:r>
      <w:r w:rsidR="00D507CB">
        <w:rPr>
          <w:rFonts w:ascii="Times New Roman" w:eastAsia="Times New Roman" w:hAnsi="Times New Roman"/>
          <w:lang w:eastAsia="pl-PL"/>
        </w:rPr>
        <w:t>Zadania</w:t>
      </w:r>
      <w:r w:rsidRPr="0099365D">
        <w:rPr>
          <w:rFonts w:ascii="Times New Roman" w:eastAsia="Times New Roman" w:hAnsi="Times New Roman"/>
          <w:lang w:eastAsia="pl-PL"/>
        </w:rPr>
        <w:t>;</w:t>
      </w:r>
    </w:p>
    <w:p w14:paraId="5E4F02C8" w14:textId="77777777" w:rsidR="00F24E62" w:rsidRPr="0099365D" w:rsidRDefault="00F24E62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Uczestnictwo w </w:t>
      </w:r>
      <w:r w:rsidR="003A59B6" w:rsidRPr="0099365D">
        <w:rPr>
          <w:rFonts w:ascii="Times New Roman" w:eastAsia="Times New Roman" w:hAnsi="Times New Roman"/>
          <w:lang w:eastAsia="pl-PL"/>
        </w:rPr>
        <w:t>czynnościach odbioru</w:t>
      </w:r>
      <w:r w:rsidRPr="0099365D">
        <w:rPr>
          <w:rFonts w:ascii="Times New Roman" w:eastAsia="Times New Roman" w:hAnsi="Times New Roman"/>
          <w:lang w:eastAsia="pl-PL"/>
        </w:rPr>
        <w:t xml:space="preserve"> </w:t>
      </w:r>
      <w:r w:rsidR="00FE45CB" w:rsidRPr="0099365D">
        <w:rPr>
          <w:rFonts w:ascii="Times New Roman" w:eastAsia="Times New Roman" w:hAnsi="Times New Roman"/>
          <w:lang w:eastAsia="pl-PL"/>
        </w:rPr>
        <w:t>Zadania</w:t>
      </w:r>
      <w:r w:rsidR="00D507CB">
        <w:rPr>
          <w:rFonts w:ascii="Times New Roman" w:eastAsia="Times New Roman" w:hAnsi="Times New Roman"/>
          <w:lang w:eastAsia="pl-PL"/>
        </w:rPr>
        <w:t>,</w:t>
      </w:r>
      <w:r w:rsidR="00FE45CB" w:rsidRPr="0099365D">
        <w:rPr>
          <w:rFonts w:ascii="Times New Roman" w:eastAsia="Times New Roman" w:hAnsi="Times New Roman"/>
          <w:lang w:eastAsia="pl-PL"/>
        </w:rPr>
        <w:t xml:space="preserve"> przekazaniu  do użytku</w:t>
      </w:r>
      <w:r w:rsidRPr="0099365D">
        <w:rPr>
          <w:rFonts w:ascii="Times New Roman" w:eastAsia="Times New Roman" w:hAnsi="Times New Roman"/>
          <w:lang w:eastAsia="pl-PL"/>
        </w:rPr>
        <w:t xml:space="preserve"> oraz odbiorach gwarancyjnych w ramach wynagrodzenia wskazanego w ofercie;</w:t>
      </w:r>
    </w:p>
    <w:p w14:paraId="182A8FF2" w14:textId="77777777" w:rsidR="00FE45CB" w:rsidRPr="0099365D" w:rsidRDefault="00FE45CB" w:rsidP="0099365D">
      <w:pPr>
        <w:numPr>
          <w:ilvl w:val="1"/>
          <w:numId w:val="1"/>
        </w:numPr>
        <w:tabs>
          <w:tab w:val="left" w:pos="709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Dokonywanie odbioru robót zgodnie z warunkami technicznymi odbioru robót budowlanych wynikających z przepisów przedmiotowych i branżowych oraz dokonywania kontroli przestrzegania zasad wynikających z tych przepisów,</w:t>
      </w:r>
    </w:p>
    <w:p w14:paraId="33E0EFDC" w14:textId="77777777" w:rsidR="00FE45CB" w:rsidRPr="0099365D" w:rsidRDefault="00FE45CB" w:rsidP="0099365D">
      <w:pPr>
        <w:numPr>
          <w:ilvl w:val="1"/>
          <w:numId w:val="1"/>
        </w:numPr>
        <w:tabs>
          <w:tab w:val="left" w:pos="709"/>
          <w:tab w:val="left" w:pos="851"/>
        </w:tabs>
        <w:suppressAutoHyphens/>
        <w:spacing w:before="120" w:after="0" w:line="276" w:lineRule="auto"/>
        <w:ind w:firstLine="6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Udział w czynnościach rozruchu, </w:t>
      </w:r>
      <w:r w:rsidR="00D507CB">
        <w:rPr>
          <w:rFonts w:ascii="Times New Roman" w:eastAsia="Times New Roman" w:hAnsi="Times New Roman"/>
          <w:lang w:eastAsia="pl-PL"/>
        </w:rPr>
        <w:t xml:space="preserve">próbach, </w:t>
      </w:r>
      <w:r w:rsidRPr="0099365D">
        <w:rPr>
          <w:rFonts w:ascii="Times New Roman" w:eastAsia="Times New Roman" w:hAnsi="Times New Roman"/>
          <w:lang w:eastAsia="pl-PL"/>
        </w:rPr>
        <w:t>odbior</w:t>
      </w:r>
      <w:r w:rsidR="00D507CB">
        <w:rPr>
          <w:rFonts w:ascii="Times New Roman" w:eastAsia="Times New Roman" w:hAnsi="Times New Roman"/>
          <w:lang w:eastAsia="pl-PL"/>
        </w:rPr>
        <w:t>ze</w:t>
      </w:r>
      <w:r w:rsidRPr="0099365D">
        <w:rPr>
          <w:rFonts w:ascii="Times New Roman" w:eastAsia="Times New Roman" w:hAnsi="Times New Roman"/>
          <w:lang w:eastAsia="pl-PL"/>
        </w:rPr>
        <w:t xml:space="preserve"> końco</w:t>
      </w:r>
      <w:r w:rsidR="00D507CB">
        <w:rPr>
          <w:rFonts w:ascii="Times New Roman" w:eastAsia="Times New Roman" w:hAnsi="Times New Roman"/>
          <w:lang w:eastAsia="pl-PL"/>
        </w:rPr>
        <w:t>wym Zadania</w:t>
      </w:r>
      <w:r w:rsidRPr="0099365D">
        <w:rPr>
          <w:rFonts w:ascii="Times New Roman" w:eastAsia="Times New Roman" w:hAnsi="Times New Roman"/>
          <w:lang w:eastAsia="pl-PL"/>
        </w:rPr>
        <w:t>, jak również w czynnościach przeglądów w trakcie rękojmi.</w:t>
      </w:r>
    </w:p>
    <w:p w14:paraId="575EA68F" w14:textId="77777777" w:rsidR="00FE45CB" w:rsidRPr="0099365D" w:rsidRDefault="00FE45CB" w:rsidP="00FE45CB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Przejmowanie od kierownika budowy dziennika budowy i przekazani</w:t>
      </w:r>
      <w:r w:rsidR="0045732C">
        <w:rPr>
          <w:rFonts w:ascii="Times New Roman" w:eastAsia="Times New Roman" w:hAnsi="Times New Roman"/>
          <w:lang w:eastAsia="pl-PL"/>
        </w:rPr>
        <w:t>e</w:t>
      </w:r>
      <w:r w:rsidRPr="0099365D">
        <w:rPr>
          <w:rFonts w:ascii="Times New Roman" w:eastAsia="Times New Roman" w:hAnsi="Times New Roman"/>
          <w:lang w:eastAsia="pl-PL"/>
        </w:rPr>
        <w:t xml:space="preserve"> go Zamawiającemu po dokonanej weryfikacji zgodności zapisów ze stanem przedstawionym przez Wykonawcę w dokumentach odbiorowych.</w:t>
      </w:r>
    </w:p>
    <w:p w14:paraId="65289B68" w14:textId="77777777" w:rsidR="004D5DC9" w:rsidRPr="0099365D" w:rsidRDefault="004D5DC9" w:rsidP="0099365D">
      <w:pPr>
        <w:numPr>
          <w:ilvl w:val="0"/>
          <w:numId w:val="1"/>
        </w:numPr>
        <w:tabs>
          <w:tab w:val="left" w:pos="426"/>
          <w:tab w:val="left" w:pos="540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Rozstrzyganie w porozumieniu z kierownikiem budowy wątpliwości natury technicznej powstałych w toku wykonywania robót, zasięgając w razie potrzeby opinii autora projektu bądź rzeczoznawców;</w:t>
      </w:r>
    </w:p>
    <w:p w14:paraId="61DECE5A" w14:textId="77777777" w:rsidR="005F3233" w:rsidRPr="00165EB9" w:rsidRDefault="00F656F4" w:rsidP="0099365D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65EB9">
        <w:rPr>
          <w:rFonts w:ascii="Times New Roman" w:eastAsia="Times New Roman" w:hAnsi="Times New Roman"/>
          <w:lang w:eastAsia="pl-PL"/>
        </w:rPr>
        <w:t>Weryfikacja i akceptacja dokumentacji powykonawczej</w:t>
      </w:r>
      <w:r w:rsidR="0039227E" w:rsidRPr="00165EB9">
        <w:rPr>
          <w:rFonts w:ascii="Times New Roman" w:eastAsia="Times New Roman" w:hAnsi="Times New Roman"/>
          <w:lang w:eastAsia="pl-PL"/>
        </w:rPr>
        <w:t>;</w:t>
      </w:r>
    </w:p>
    <w:p w14:paraId="3B9F5047" w14:textId="77777777" w:rsidR="00BC1330" w:rsidRPr="0099365D" w:rsidRDefault="00BC1330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Wprowadzanie w uzgodnieniu z Zamawiającym, autorem projektu (Projektantem), kierownikiem budowy zmian w dokumentacji projektowej pod warunkiem, że ich zasadność i konieczność zostanie </w:t>
      </w:r>
      <w:r w:rsidRPr="0099365D">
        <w:rPr>
          <w:rFonts w:ascii="Times New Roman" w:eastAsia="Times New Roman" w:hAnsi="Times New Roman"/>
          <w:lang w:eastAsia="pl-PL"/>
        </w:rPr>
        <w:lastRenderedPageBreak/>
        <w:t>udokumentowana przez Wykonawcę zadania,</w:t>
      </w:r>
      <w:r w:rsidR="008775A7" w:rsidRPr="0099365D">
        <w:rPr>
          <w:rFonts w:ascii="Times New Roman" w:eastAsia="Times New Roman" w:hAnsi="Times New Roman"/>
          <w:lang w:eastAsia="pl-PL"/>
        </w:rPr>
        <w:t xml:space="preserve"> </w:t>
      </w:r>
      <w:r w:rsidRPr="0099365D">
        <w:rPr>
          <w:rFonts w:ascii="Times New Roman" w:eastAsia="Times New Roman" w:hAnsi="Times New Roman"/>
          <w:lang w:eastAsia="pl-PL"/>
        </w:rPr>
        <w:t xml:space="preserve">i wprowadzone zmiany nie będą miały wpływu na </w:t>
      </w:r>
      <w:r w:rsidR="001155FC">
        <w:rPr>
          <w:rFonts w:ascii="Times New Roman" w:eastAsia="Times New Roman" w:hAnsi="Times New Roman"/>
          <w:lang w:eastAsia="pl-PL"/>
        </w:rPr>
        <w:t>podane w Decyzji pozwolenie wodnoprawne wydanej przez Starostę Powiatu Żyrardowskiego numer OŚ.6341.19.2014.AR  z dnia 2014.05.19</w:t>
      </w:r>
      <w:r w:rsidR="001155FC" w:rsidRPr="0099365D">
        <w:rPr>
          <w:rFonts w:ascii="Times New Roman" w:eastAsia="Times New Roman" w:hAnsi="Times New Roman"/>
          <w:lang w:eastAsia="pl-PL"/>
        </w:rPr>
        <w:t xml:space="preserve"> </w:t>
      </w:r>
      <w:r w:rsidR="00D507CB">
        <w:rPr>
          <w:rFonts w:ascii="Times New Roman" w:eastAsia="Times New Roman" w:hAnsi="Times New Roman"/>
          <w:lang w:eastAsia="pl-PL"/>
        </w:rPr>
        <w:t>parametr</w:t>
      </w:r>
      <w:r w:rsidR="001155FC">
        <w:rPr>
          <w:rFonts w:ascii="Times New Roman" w:eastAsia="Times New Roman" w:hAnsi="Times New Roman"/>
          <w:lang w:eastAsia="pl-PL"/>
        </w:rPr>
        <w:t>y</w:t>
      </w:r>
      <w:r w:rsidR="00D507CB">
        <w:rPr>
          <w:rFonts w:ascii="Times New Roman" w:eastAsia="Times New Roman" w:hAnsi="Times New Roman"/>
          <w:lang w:eastAsia="pl-PL"/>
        </w:rPr>
        <w:t xml:space="preserve"> </w:t>
      </w:r>
      <w:r w:rsidR="00DB1CBD">
        <w:rPr>
          <w:rFonts w:ascii="Times New Roman" w:eastAsia="Times New Roman" w:hAnsi="Times New Roman"/>
          <w:lang w:eastAsia="pl-PL"/>
        </w:rPr>
        <w:t>ścieków</w:t>
      </w:r>
      <w:r w:rsidR="00D507CB">
        <w:rPr>
          <w:rFonts w:ascii="Times New Roman" w:eastAsia="Times New Roman" w:hAnsi="Times New Roman"/>
          <w:lang w:eastAsia="pl-PL"/>
        </w:rPr>
        <w:t xml:space="preserve"> oczyszczonych </w:t>
      </w:r>
      <w:r w:rsidRPr="0099365D">
        <w:rPr>
          <w:rFonts w:ascii="Times New Roman" w:eastAsia="Times New Roman" w:hAnsi="Times New Roman"/>
          <w:lang w:eastAsia="pl-PL"/>
        </w:rPr>
        <w:t>oraz przyjęte zasadnicze rozwiązania konstrukcyjne, technologiczne i instalacyjne oraz nie spowodują pogorszenia użyteczności obiektu lub jego wpływu na środowisko naturalne</w:t>
      </w:r>
      <w:r w:rsidR="005F3233" w:rsidRPr="0099365D">
        <w:rPr>
          <w:rFonts w:ascii="Times New Roman" w:eastAsia="Times New Roman" w:hAnsi="Times New Roman"/>
          <w:lang w:eastAsia="pl-PL"/>
        </w:rPr>
        <w:t>;</w:t>
      </w:r>
    </w:p>
    <w:p w14:paraId="69D777C0" w14:textId="77777777" w:rsidR="00BC1330" w:rsidRPr="0099365D" w:rsidRDefault="00BC1330" w:rsidP="0099365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Nadzór i kontrola nad terminowym i zgodnym z przepisami ustawy prawo budowlane z dnia 7 lipca 1994r. (Dz.U. z 202</w:t>
      </w:r>
      <w:r w:rsidR="00DB1CBD">
        <w:rPr>
          <w:rFonts w:ascii="Times New Roman" w:eastAsia="Times New Roman" w:hAnsi="Times New Roman"/>
          <w:lang w:eastAsia="pl-PL"/>
        </w:rPr>
        <w:t>3</w:t>
      </w:r>
      <w:r w:rsidRPr="0099365D">
        <w:rPr>
          <w:rFonts w:ascii="Times New Roman" w:eastAsia="Times New Roman" w:hAnsi="Times New Roman"/>
          <w:lang w:eastAsia="pl-PL"/>
        </w:rPr>
        <w:t xml:space="preserve"> poz. </w:t>
      </w:r>
      <w:r w:rsidR="00DB1CBD">
        <w:rPr>
          <w:rFonts w:ascii="Times New Roman" w:eastAsia="Times New Roman" w:hAnsi="Times New Roman"/>
          <w:lang w:eastAsia="pl-PL"/>
        </w:rPr>
        <w:t>682 ze zm.</w:t>
      </w:r>
      <w:r w:rsidRPr="0099365D">
        <w:rPr>
          <w:rFonts w:ascii="Times New Roman" w:eastAsia="Times New Roman" w:hAnsi="Times New Roman"/>
          <w:lang w:eastAsia="pl-PL"/>
        </w:rPr>
        <w:t xml:space="preserve">) przygotowanych przez Wykonawcę robót dokumentów niezbędnych do złożenia w stosownym organie wniosków, zgłoszeń w celu uzyskania decyzji umożliwiających rozpoczęcie użytkowania przedmiotu objętego  </w:t>
      </w:r>
      <w:r w:rsidR="00DB1CBD">
        <w:rPr>
          <w:rFonts w:ascii="Times New Roman" w:eastAsia="Times New Roman" w:hAnsi="Times New Roman"/>
          <w:lang w:eastAsia="pl-PL"/>
        </w:rPr>
        <w:t>Zadaniem</w:t>
      </w:r>
      <w:r w:rsidR="005F3233" w:rsidRPr="0099365D">
        <w:rPr>
          <w:rFonts w:ascii="Times New Roman" w:eastAsia="Times New Roman" w:hAnsi="Times New Roman"/>
          <w:lang w:eastAsia="pl-PL"/>
        </w:rPr>
        <w:t>;</w:t>
      </w:r>
    </w:p>
    <w:p w14:paraId="0A19F74A" w14:textId="77777777" w:rsidR="006262B0" w:rsidRPr="0099365D" w:rsidRDefault="006262B0" w:rsidP="0099365D">
      <w:pPr>
        <w:numPr>
          <w:ilvl w:val="0"/>
          <w:numId w:val="1"/>
        </w:numPr>
        <w:tabs>
          <w:tab w:val="left" w:pos="450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Każdorazowo zawiadamianie właściwych organów nadzoru budowlanego i administracji architektoniczno-budowlanej o wypadkach naruszenia prawa budowlanego</w:t>
      </w:r>
      <w:r w:rsidR="00DB1CBD">
        <w:rPr>
          <w:rFonts w:ascii="Times New Roman" w:eastAsia="Times New Roman" w:hAnsi="Times New Roman"/>
          <w:lang w:eastAsia="pl-PL"/>
        </w:rPr>
        <w:t>;</w:t>
      </w:r>
    </w:p>
    <w:p w14:paraId="213092FF" w14:textId="77777777" w:rsidR="006262B0" w:rsidRPr="0099365D" w:rsidRDefault="006262B0" w:rsidP="0099365D">
      <w:pPr>
        <w:numPr>
          <w:ilvl w:val="0"/>
          <w:numId w:val="1"/>
        </w:numPr>
        <w:tabs>
          <w:tab w:val="left" w:pos="540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Uczestnictwo na wniosek Zamawiającego w kontrolach inwestycji (w trakcie realizacji, jak i po jej zakończeniu) dokonywanych przez podmiot zewnętrzny, udzielanie wyjaśnień podmiotom kontrolującym</w:t>
      </w:r>
      <w:r w:rsidR="005F3233" w:rsidRPr="0099365D">
        <w:rPr>
          <w:rFonts w:ascii="Times New Roman" w:eastAsia="Times New Roman" w:hAnsi="Times New Roman"/>
          <w:lang w:eastAsia="pl-PL"/>
        </w:rPr>
        <w:t>;</w:t>
      </w:r>
    </w:p>
    <w:p w14:paraId="5F84148E" w14:textId="77777777" w:rsidR="006262B0" w:rsidRPr="0099365D" w:rsidRDefault="006262B0" w:rsidP="0099365D">
      <w:pPr>
        <w:numPr>
          <w:ilvl w:val="0"/>
          <w:numId w:val="1"/>
        </w:numPr>
        <w:tabs>
          <w:tab w:val="num" w:pos="426"/>
        </w:tabs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99365D">
        <w:rPr>
          <w:rFonts w:ascii="Times New Roman" w:eastAsia="Times New Roman" w:hAnsi="Times New Roman"/>
          <w:b/>
          <w:lang w:eastAsia="pl-PL"/>
        </w:rPr>
        <w:t xml:space="preserve">Sporządzanie dokumentacji fotograficznej z prac podlegających zakryciu oraz bieżących postępów prac. Dokumentacja prezentowana jest na naradach koordynacyjnych oraz przekazywania raz w miesiącu Zamawiającemu </w:t>
      </w:r>
      <w:r w:rsidR="00827F6C" w:rsidRPr="0099365D">
        <w:rPr>
          <w:rFonts w:ascii="Times New Roman" w:eastAsia="Times New Roman" w:hAnsi="Times New Roman"/>
          <w:b/>
          <w:lang w:eastAsia="pl-PL"/>
        </w:rPr>
        <w:t>na nośniku elektronicznym płyta CD.</w:t>
      </w:r>
    </w:p>
    <w:p w14:paraId="69157635" w14:textId="77777777" w:rsidR="006262B0" w:rsidRPr="0099365D" w:rsidRDefault="006262B0" w:rsidP="0099365D">
      <w:pPr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Uczestnictwo w przeprowadzanych przez Wykonawcę próbach</w:t>
      </w:r>
      <w:r w:rsidR="00E4635A">
        <w:rPr>
          <w:rFonts w:ascii="Times New Roman" w:eastAsia="Times New Roman" w:hAnsi="Times New Roman"/>
          <w:lang w:eastAsia="pl-PL"/>
        </w:rPr>
        <w:t xml:space="preserve">, rozruchach, pomiarach </w:t>
      </w:r>
      <w:r w:rsidRPr="0099365D">
        <w:rPr>
          <w:rFonts w:ascii="Times New Roman" w:eastAsia="Times New Roman" w:hAnsi="Times New Roman"/>
          <w:lang w:eastAsia="pl-PL"/>
        </w:rPr>
        <w:t xml:space="preserve"> i odbiorach instalacji i urządzeń</w:t>
      </w:r>
      <w:r w:rsidR="0045732C">
        <w:rPr>
          <w:rFonts w:ascii="Times New Roman" w:eastAsia="Times New Roman" w:hAnsi="Times New Roman"/>
          <w:lang w:eastAsia="pl-PL"/>
        </w:rPr>
        <w:t xml:space="preserve"> potwierdzonych stosownymi protokołami </w:t>
      </w:r>
      <w:r w:rsidR="00E4635A">
        <w:rPr>
          <w:rFonts w:ascii="Times New Roman" w:eastAsia="Times New Roman" w:hAnsi="Times New Roman"/>
          <w:lang w:eastAsia="pl-PL"/>
        </w:rPr>
        <w:t xml:space="preserve">i </w:t>
      </w:r>
      <w:r w:rsidR="0045732C">
        <w:rPr>
          <w:rFonts w:ascii="Times New Roman" w:eastAsia="Times New Roman" w:hAnsi="Times New Roman"/>
          <w:lang w:eastAsia="pl-PL"/>
        </w:rPr>
        <w:t xml:space="preserve"> wpisami </w:t>
      </w:r>
      <w:r w:rsidR="00E4635A">
        <w:rPr>
          <w:rFonts w:ascii="Times New Roman" w:eastAsia="Times New Roman" w:hAnsi="Times New Roman"/>
          <w:lang w:eastAsia="pl-PL"/>
        </w:rPr>
        <w:t xml:space="preserve">dokonanymi </w:t>
      </w:r>
      <w:r w:rsidR="0045732C">
        <w:rPr>
          <w:rFonts w:ascii="Times New Roman" w:eastAsia="Times New Roman" w:hAnsi="Times New Roman"/>
          <w:lang w:eastAsia="pl-PL"/>
        </w:rPr>
        <w:t>w Dzienniku Budowy</w:t>
      </w:r>
      <w:r w:rsidR="00DB1CBD">
        <w:rPr>
          <w:rFonts w:ascii="Times New Roman" w:eastAsia="Times New Roman" w:hAnsi="Times New Roman"/>
          <w:lang w:eastAsia="pl-PL"/>
        </w:rPr>
        <w:t>;</w:t>
      </w:r>
    </w:p>
    <w:p w14:paraId="7764BB4C" w14:textId="77777777" w:rsidR="006262B0" w:rsidRPr="0099365D" w:rsidRDefault="006262B0" w:rsidP="0099365D">
      <w:pPr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Stwierdzanie aktualnego stanu robót w razie przerwy w robotach oraz w innych wypadkach, gdy zachodzi potrzeba ustalenia ilości, jakości i wartości robót w zakresie niezbędnym do rozliczenia z Zamawiającym,</w:t>
      </w:r>
    </w:p>
    <w:p w14:paraId="6E724FF6" w14:textId="77777777" w:rsidR="006262B0" w:rsidRPr="0099365D" w:rsidRDefault="001155FC" w:rsidP="0099365D">
      <w:pPr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Współpraca przy sporządzaniu </w:t>
      </w:r>
      <w:r w:rsidR="006262B0" w:rsidRPr="0099365D">
        <w:rPr>
          <w:rFonts w:ascii="Times New Roman" w:eastAsia="Times New Roman" w:hAnsi="Times New Roman"/>
          <w:lang w:eastAsia="pl-PL"/>
        </w:rPr>
        <w:t>ewentualnych protokołów konieczności wykonania robót dodatkowych i zamiennych</w:t>
      </w:r>
      <w:r>
        <w:rPr>
          <w:rFonts w:ascii="Times New Roman" w:eastAsia="Times New Roman" w:hAnsi="Times New Roman"/>
          <w:lang w:eastAsia="pl-PL"/>
        </w:rPr>
        <w:t xml:space="preserve"> i ich zatwierdzanie;</w:t>
      </w:r>
    </w:p>
    <w:p w14:paraId="32728C3A" w14:textId="77777777" w:rsidR="00303270" w:rsidRPr="0099365D" w:rsidRDefault="00303270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 xml:space="preserve">Czynności lub polecenia inspektora nadzoru inwestorskiego powodujące konieczność zmiany dokumentacji projektowej lub wykonania robót wykraczających poza zakres </w:t>
      </w:r>
      <w:r w:rsidR="0039227E" w:rsidRPr="0099365D">
        <w:rPr>
          <w:rFonts w:ascii="Times New Roman" w:eastAsia="Times New Roman" w:hAnsi="Times New Roman"/>
          <w:lang w:eastAsia="pl-PL"/>
        </w:rPr>
        <w:t>U</w:t>
      </w:r>
      <w:r w:rsidRPr="0099365D">
        <w:rPr>
          <w:rFonts w:ascii="Times New Roman" w:eastAsia="Times New Roman" w:hAnsi="Times New Roman"/>
          <w:lang w:eastAsia="pl-PL"/>
        </w:rPr>
        <w:t xml:space="preserve">mowy </w:t>
      </w:r>
      <w:r w:rsidR="0039227E" w:rsidRPr="0099365D">
        <w:rPr>
          <w:rFonts w:ascii="Times New Roman" w:eastAsia="Times New Roman" w:hAnsi="Times New Roman"/>
          <w:lang w:eastAsia="pl-PL"/>
        </w:rPr>
        <w:t xml:space="preserve">na realizację zadania </w:t>
      </w:r>
      <w:r w:rsidRPr="0099365D">
        <w:rPr>
          <w:rFonts w:ascii="Times New Roman" w:eastAsia="Times New Roman" w:hAnsi="Times New Roman"/>
          <w:lang w:eastAsia="pl-PL"/>
        </w:rPr>
        <w:t xml:space="preserve">wymagają uprzedniego potwierdzenia przez Zamawiającego, wydawanego w terminie 7 dni od wystąpienia z takim </w:t>
      </w:r>
      <w:r w:rsidR="0039227E" w:rsidRPr="0099365D">
        <w:rPr>
          <w:rFonts w:ascii="Times New Roman" w:eastAsia="Times New Roman" w:hAnsi="Times New Roman"/>
          <w:lang w:eastAsia="pl-PL"/>
        </w:rPr>
        <w:t xml:space="preserve">wnioskiem </w:t>
      </w:r>
      <w:r w:rsidRPr="0099365D">
        <w:rPr>
          <w:rFonts w:ascii="Times New Roman" w:eastAsia="Times New Roman" w:hAnsi="Times New Roman"/>
          <w:lang w:eastAsia="pl-PL"/>
        </w:rPr>
        <w:t>do Zamawiającego przez wykonawcę robót budowlanych lu</w:t>
      </w:r>
      <w:r w:rsidR="00DB1CBD">
        <w:rPr>
          <w:rFonts w:ascii="Times New Roman" w:eastAsia="Times New Roman" w:hAnsi="Times New Roman"/>
          <w:lang w:eastAsia="pl-PL"/>
        </w:rPr>
        <w:t>b</w:t>
      </w:r>
      <w:r w:rsidRPr="0099365D">
        <w:rPr>
          <w:rFonts w:ascii="Times New Roman" w:eastAsia="Times New Roman" w:hAnsi="Times New Roman"/>
          <w:lang w:eastAsia="pl-PL"/>
        </w:rPr>
        <w:t xml:space="preserve"> inspektora nadzoru. Brak pisemnego potwierdzenia przez Zamawiającego zmian we wskazanym terminie zwalnia wykonawcę robót budowlanych z obowiązku wykonania poleceń Inspektora nadzoru inwestorskiego i odpowiedzialności za ich niewykonanie, z wyjątkiem czynności i poleceń związanych z bezpieczeństwem i higieną pracy, zabezpieczeniem mienia i ochroną ppoż.</w:t>
      </w:r>
    </w:p>
    <w:p w14:paraId="6F7A4A49" w14:textId="77777777" w:rsidR="006262B0" w:rsidRPr="0099365D" w:rsidRDefault="00303270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Inspektor nadzoru inwestorskiego nie może bez zgody Zamawiającego podejmować decyzji, które wymagałyby zwiększenia nakładów finansowych przewidzianych w umowie o wykonanie robót budowlanych, stanowiących przedmiot nadzoru inwestorskiego ani decyzji zakresu robót.</w:t>
      </w:r>
    </w:p>
    <w:p w14:paraId="4180BBB8" w14:textId="77777777" w:rsidR="0074418D" w:rsidRPr="0099365D" w:rsidRDefault="0074418D" w:rsidP="0099365D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Inspektor ponosi wobec Zamawiającego odpowiedzialność za wyrządzone szkody będące normalnym następstwem niewykonania lub nienależytego wykonania czynności określonych w OPZ.</w:t>
      </w:r>
    </w:p>
    <w:p w14:paraId="02AE5C96" w14:textId="77777777" w:rsidR="006262B0" w:rsidRPr="0099365D" w:rsidRDefault="006262B0" w:rsidP="00E4635A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9365D">
        <w:rPr>
          <w:rFonts w:ascii="Times New Roman" w:eastAsia="Times New Roman" w:hAnsi="Times New Roman"/>
          <w:lang w:eastAsia="pl-PL"/>
        </w:rPr>
        <w:t>Uczestnictwo w komisjach do stwierdzenia ujawnionych wad oraz kontrolowanie usunięcia tych wad przez Wykonawcę</w:t>
      </w:r>
      <w:r w:rsidR="001155FC">
        <w:rPr>
          <w:rFonts w:ascii="Times New Roman" w:eastAsia="Times New Roman" w:hAnsi="Times New Roman"/>
          <w:lang w:eastAsia="pl-PL"/>
        </w:rPr>
        <w:t>.</w:t>
      </w:r>
    </w:p>
    <w:p w14:paraId="762298B1" w14:textId="77777777" w:rsidR="00016105" w:rsidRPr="0099365D" w:rsidRDefault="00016105" w:rsidP="00E4635A">
      <w:pP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 stanowi załącznik do umowy na pełnienie funkcji Inspektora Nadzoru</w:t>
      </w:r>
      <w:r w:rsidR="006D574E">
        <w:rPr>
          <w:rFonts w:ascii="Times New Roman" w:hAnsi="Times New Roman"/>
          <w:b/>
        </w:rPr>
        <w:t xml:space="preserve"> Inwestorskiego.</w:t>
      </w:r>
    </w:p>
    <w:p w14:paraId="2848B2F8" w14:textId="77777777" w:rsidR="008977C4" w:rsidRPr="0099365D" w:rsidRDefault="008977C4" w:rsidP="006262B0">
      <w:pPr>
        <w:rPr>
          <w:rFonts w:ascii="Times New Roman" w:hAnsi="Times New Roman"/>
          <w:b/>
        </w:rPr>
      </w:pPr>
    </w:p>
    <w:sectPr w:rsidR="008977C4" w:rsidRPr="0099365D" w:rsidSect="009A32A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37DF8" w14:textId="77777777" w:rsidR="00465F94" w:rsidRDefault="00465F94" w:rsidP="006262B0">
      <w:pPr>
        <w:spacing w:after="0" w:line="240" w:lineRule="auto"/>
      </w:pPr>
      <w:r>
        <w:separator/>
      </w:r>
    </w:p>
  </w:endnote>
  <w:endnote w:type="continuationSeparator" w:id="0">
    <w:p w14:paraId="6A9C420B" w14:textId="77777777" w:rsidR="00465F94" w:rsidRDefault="00465F94" w:rsidP="0062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77162" w14:textId="77777777" w:rsidR="00FF6CE5" w:rsidRDefault="00FF6CE5" w:rsidP="0099365D">
    <w:pPr>
      <w:pStyle w:val="Stopka"/>
      <w:ind w:left="720"/>
      <w:jc w:val="right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5857A57" w14:textId="77777777" w:rsidR="00FF6CE5" w:rsidRDefault="008977C4" w:rsidP="00DA25A6">
    <w:pPr>
      <w:pStyle w:val="Stopka"/>
    </w:pPr>
    <w:r>
      <w:rPr>
        <w:rFonts w:cs="Calibri"/>
      </w:rPr>
      <w:t>*</w:t>
    </w: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CDFFD" w14:textId="77777777" w:rsidR="00465F94" w:rsidRDefault="00465F94" w:rsidP="006262B0">
      <w:pPr>
        <w:spacing w:after="0" w:line="240" w:lineRule="auto"/>
      </w:pPr>
      <w:r>
        <w:separator/>
      </w:r>
    </w:p>
  </w:footnote>
  <w:footnote w:type="continuationSeparator" w:id="0">
    <w:p w14:paraId="7E78CE24" w14:textId="77777777" w:rsidR="00465F94" w:rsidRDefault="00465F94" w:rsidP="006262B0">
      <w:pPr>
        <w:spacing w:after="0" w:line="240" w:lineRule="auto"/>
      </w:pPr>
      <w:r>
        <w:continuationSeparator/>
      </w:r>
    </w:p>
  </w:footnote>
  <w:footnote w:id="1">
    <w:p w14:paraId="25AAF7C6" w14:textId="77777777" w:rsidR="00D507CB" w:rsidRPr="00D507CB" w:rsidRDefault="00065512" w:rsidP="00D507CB">
      <w:pPr>
        <w:tabs>
          <w:tab w:val="left" w:pos="342"/>
          <w:tab w:val="left" w:pos="540"/>
        </w:tabs>
        <w:spacing w:before="120"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E116F">
        <w:rPr>
          <w:rStyle w:val="Odwoanieprzypisudolnego"/>
        </w:rPr>
        <w:footnoteRef/>
      </w:r>
      <w:r w:rsidRPr="003E116F">
        <w:t xml:space="preserve"> </w:t>
      </w:r>
      <w:r w:rsidRPr="00D507CB">
        <w:rPr>
          <w:rFonts w:ascii="Times New Roman" w:hAnsi="Times New Roman"/>
          <w:i/>
          <w:iCs/>
          <w:sz w:val="20"/>
          <w:szCs w:val="20"/>
        </w:rPr>
        <w:t>Obowiązek dotyczy Inspektora Nadzoru</w:t>
      </w:r>
      <w:r w:rsidR="00632017" w:rsidRPr="00D507CB">
        <w:rPr>
          <w:rFonts w:ascii="Times New Roman" w:hAnsi="Times New Roman"/>
          <w:i/>
          <w:iCs/>
          <w:sz w:val="20"/>
          <w:szCs w:val="20"/>
        </w:rPr>
        <w:t xml:space="preserve"> w specjalności </w:t>
      </w:r>
      <w:r w:rsidR="00D507CB" w:rsidRPr="00D507CB">
        <w:rPr>
          <w:rFonts w:ascii="Times New Roman" w:hAnsi="Times New Roman"/>
          <w:bCs/>
          <w:i/>
          <w:iCs/>
          <w:sz w:val="20"/>
          <w:szCs w:val="20"/>
        </w:rPr>
        <w:t>w specjalności instalacyjnej w zakresie sieci, instalacji i urządzeń cieplnych, wentylacyjnych, gazowych, wodociągowych i kanalizacyjnych;</w:t>
      </w:r>
      <w:r w:rsidR="00D507CB" w:rsidRPr="00D507CB">
        <w:rPr>
          <w:rFonts w:ascii="Times New Roman" w:hAnsi="Times New Roman"/>
          <w:i/>
          <w:iCs/>
          <w:sz w:val="20"/>
          <w:szCs w:val="20"/>
        </w:rPr>
        <w:t xml:space="preserve"> – Koordynator wszystkich inspektorów nadzoru inwestorskiego</w:t>
      </w:r>
      <w:r w:rsidR="00D507CB" w:rsidRPr="00D507CB">
        <w:rPr>
          <w:rFonts w:ascii="Times New Roman" w:hAnsi="Times New Roman"/>
          <w:bCs/>
          <w:i/>
          <w:iCs/>
          <w:sz w:val="20"/>
          <w:szCs w:val="20"/>
        </w:rPr>
        <w:t>;</w:t>
      </w:r>
    </w:p>
    <w:p w14:paraId="2AF01C94" w14:textId="77777777" w:rsidR="00065512" w:rsidRDefault="00065512">
      <w:pPr>
        <w:pStyle w:val="Tekstprzypisudolnego"/>
      </w:pPr>
    </w:p>
  </w:footnote>
  <w:footnote w:id="2">
    <w:p w14:paraId="588535B4" w14:textId="77777777" w:rsidR="00065512" w:rsidRDefault="00065512" w:rsidP="00D507CB">
      <w:pPr>
        <w:tabs>
          <w:tab w:val="left" w:pos="342"/>
          <w:tab w:val="left" w:pos="540"/>
        </w:tabs>
        <w:spacing w:before="120" w:after="0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3" w:name="_Hlk51761176"/>
      <w:bookmarkStart w:id="4" w:name="_Hlk52526241"/>
      <w:r w:rsidRPr="00D507CB">
        <w:rPr>
          <w:rFonts w:ascii="Times New Roman" w:hAnsi="Times New Roman"/>
          <w:i/>
          <w:iCs/>
          <w:sz w:val="20"/>
          <w:szCs w:val="20"/>
        </w:rPr>
        <w:t xml:space="preserve">Obowiązek w tym zakresie dotyczy  </w:t>
      </w:r>
      <w:r w:rsidR="00D507CB" w:rsidRPr="00D507CB">
        <w:rPr>
          <w:rFonts w:ascii="Times New Roman" w:hAnsi="Times New Roman"/>
          <w:i/>
          <w:iCs/>
          <w:sz w:val="20"/>
          <w:szCs w:val="20"/>
        </w:rPr>
        <w:t>Inspektora nadzoru</w:t>
      </w:r>
      <w:bookmarkEnd w:id="3"/>
      <w:r w:rsidR="00D507CB" w:rsidRPr="00D507CB">
        <w:rPr>
          <w:rFonts w:ascii="Times New Roman" w:hAnsi="Times New Roman"/>
          <w:bCs/>
          <w:i/>
          <w:iCs/>
          <w:sz w:val="20"/>
          <w:szCs w:val="20"/>
        </w:rPr>
        <w:t xml:space="preserve"> w specjalności instalacyjnej w zakresie sieci, instalacji i urządzeń cieplnych, wentylacyjnych, gazowych, wodociągowych i kanalizacyjnych;</w:t>
      </w:r>
      <w:r w:rsidR="00D507CB" w:rsidRPr="00D507CB">
        <w:rPr>
          <w:rFonts w:ascii="Times New Roman" w:hAnsi="Times New Roman"/>
          <w:i/>
          <w:iCs/>
          <w:sz w:val="20"/>
          <w:szCs w:val="20"/>
        </w:rPr>
        <w:t xml:space="preserve"> – Koordynator wszystkich inspektorów nadzoru inwestorskiego</w:t>
      </w:r>
      <w:r w:rsidR="00D507CB" w:rsidRPr="00D507CB">
        <w:rPr>
          <w:rFonts w:ascii="Times New Roman" w:hAnsi="Times New Roman"/>
          <w:bCs/>
          <w:i/>
          <w:iCs/>
          <w:sz w:val="20"/>
          <w:szCs w:val="20"/>
        </w:rPr>
        <w:t>;</w:t>
      </w:r>
    </w:p>
    <w:bookmarkEnd w:id="4"/>
  </w:footnote>
  <w:footnote w:id="3">
    <w:p w14:paraId="096A0F5D" w14:textId="77777777" w:rsidR="00065512" w:rsidRPr="00D507CB" w:rsidRDefault="00065512" w:rsidP="00D507CB">
      <w:pPr>
        <w:tabs>
          <w:tab w:val="left" w:pos="342"/>
          <w:tab w:val="left" w:pos="540"/>
        </w:tabs>
        <w:spacing w:before="120" w:after="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07CB">
        <w:rPr>
          <w:rFonts w:ascii="Times New Roman" w:hAnsi="Times New Roman"/>
          <w:i/>
          <w:iCs/>
          <w:sz w:val="20"/>
          <w:szCs w:val="20"/>
        </w:rPr>
        <w:t xml:space="preserve">Obowiązek w tym zakresie dotyczy  Inspektora Nadzoru </w:t>
      </w:r>
      <w:r w:rsidR="00E40786" w:rsidRPr="00D507CB">
        <w:rPr>
          <w:rFonts w:ascii="Times New Roman" w:hAnsi="Times New Roman"/>
          <w:i/>
          <w:iCs/>
          <w:sz w:val="20"/>
          <w:szCs w:val="20"/>
        </w:rPr>
        <w:t xml:space="preserve">w specjalności </w:t>
      </w:r>
      <w:r w:rsidR="00D507CB" w:rsidRPr="00D507CB">
        <w:rPr>
          <w:rFonts w:ascii="Times New Roman" w:hAnsi="Times New Roman"/>
          <w:bCs/>
          <w:i/>
          <w:iCs/>
          <w:sz w:val="20"/>
          <w:szCs w:val="20"/>
        </w:rPr>
        <w:t>w specjalności instalacyjnej w zakresie sieci, instalacji i urządzeń cieplnych, wentylacyjnych, gazowych, wodociągowych i kanalizacyjnych;</w:t>
      </w:r>
      <w:r w:rsidR="00D507CB" w:rsidRPr="00D507CB">
        <w:rPr>
          <w:rFonts w:ascii="Times New Roman" w:hAnsi="Times New Roman"/>
          <w:i/>
          <w:iCs/>
          <w:sz w:val="20"/>
          <w:szCs w:val="20"/>
        </w:rPr>
        <w:t xml:space="preserve"> – Koordynator wszystkich inspektorów nadzoru inwestorskiego</w:t>
      </w:r>
      <w:r w:rsidR="00D507CB" w:rsidRPr="00D507CB">
        <w:rPr>
          <w:rFonts w:ascii="Times New Roman" w:hAnsi="Times New Roman"/>
          <w:bCs/>
          <w:i/>
          <w:iCs/>
          <w:sz w:val="20"/>
          <w:szCs w:val="20"/>
        </w:rPr>
        <w:t>;</w:t>
      </w:r>
    </w:p>
  </w:footnote>
  <w:footnote w:id="4">
    <w:p w14:paraId="44DC1583" w14:textId="77777777" w:rsidR="00150FDF" w:rsidRPr="00D507CB" w:rsidRDefault="00150FDF" w:rsidP="00D507CB">
      <w:pPr>
        <w:tabs>
          <w:tab w:val="left" w:pos="342"/>
          <w:tab w:val="left" w:pos="540"/>
        </w:tabs>
        <w:spacing w:before="120"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D507CB">
        <w:rPr>
          <w:rStyle w:val="Odwoanieprzypisudolnego"/>
          <w:rFonts w:ascii="Times New Roman" w:hAnsi="Times New Roman"/>
          <w:i/>
          <w:iCs/>
          <w:sz w:val="20"/>
          <w:szCs w:val="20"/>
        </w:rPr>
        <w:footnoteRef/>
      </w:r>
      <w:r w:rsidRPr="00D507CB">
        <w:rPr>
          <w:rFonts w:ascii="Times New Roman" w:hAnsi="Times New Roman"/>
          <w:i/>
          <w:iCs/>
          <w:sz w:val="20"/>
          <w:szCs w:val="20"/>
        </w:rPr>
        <w:t xml:space="preserve"> Obowiązek w tym zakresie dotyczy  Inspektora Nadzoru w specjalności </w:t>
      </w:r>
      <w:r w:rsidR="00D507CB" w:rsidRPr="00D507CB">
        <w:rPr>
          <w:rFonts w:ascii="Times New Roman" w:hAnsi="Times New Roman"/>
          <w:bCs/>
          <w:i/>
          <w:iCs/>
          <w:sz w:val="20"/>
          <w:szCs w:val="20"/>
        </w:rPr>
        <w:t>w specjalności instalacyjnej w zakresie sieci, instalacji i urządzeń cieplnych, wentylacyjnych, gazowych, wodociągowych i kanalizacyjnych;</w:t>
      </w:r>
      <w:r w:rsidR="00D507CB" w:rsidRPr="00D507CB">
        <w:rPr>
          <w:rFonts w:ascii="Times New Roman" w:hAnsi="Times New Roman"/>
          <w:i/>
          <w:iCs/>
          <w:sz w:val="20"/>
          <w:szCs w:val="20"/>
        </w:rPr>
        <w:t xml:space="preserve"> – Koordynator wszystkich inspektorów nadzoru inwestorskiego</w:t>
      </w:r>
      <w:r w:rsidR="00D507CB" w:rsidRPr="00D507CB">
        <w:rPr>
          <w:rFonts w:ascii="Times New Roman" w:hAnsi="Times New Roman"/>
          <w:bCs/>
          <w:i/>
          <w:iCs/>
          <w:sz w:val="20"/>
          <w:szCs w:val="20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FC75E" w14:textId="77777777" w:rsidR="00065512" w:rsidRDefault="00065512">
    <w:pPr>
      <w:pStyle w:val="Nagwek"/>
      <w:rPr>
        <w:rFonts w:ascii="Times New Roman" w:hAnsi="Times New Roman"/>
        <w:noProof/>
        <w:lang w:eastAsia="pl-PL"/>
      </w:rPr>
    </w:pPr>
  </w:p>
  <w:p w14:paraId="29B02BC7" w14:textId="77777777" w:rsidR="00065512" w:rsidRDefault="00C25660" w:rsidP="00C549EE">
    <w:pPr>
      <w:suppressAutoHyphens/>
      <w:spacing w:after="0" w:line="240" w:lineRule="auto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>
      <w:rPr>
        <w:rFonts w:ascii="Times New Roman" w:eastAsia="Times New Roman" w:hAnsi="Times New Roman"/>
        <w:b/>
        <w:bCs/>
        <w:sz w:val="24"/>
        <w:szCs w:val="24"/>
        <w:lang w:val="pl-PL" w:eastAsia="pl-PL"/>
      </w:rPr>
      <w:t>Numer postępowania</w:t>
    </w:r>
    <w:r w:rsidR="00065512" w:rsidRPr="00C549EE">
      <w:rPr>
        <w:rFonts w:ascii="Times New Roman" w:eastAsia="Times New Roman" w:hAnsi="Times New Roman"/>
        <w:b/>
        <w:bCs/>
        <w:sz w:val="24"/>
        <w:szCs w:val="24"/>
        <w:lang w:val="pl-PL" w:eastAsia="pl-PL"/>
      </w:rPr>
      <w:t xml:space="preserve">: </w:t>
    </w:r>
    <w:bookmarkStart w:id="5" w:name="_Hlk53422598"/>
    <w:r w:rsidR="00065512" w:rsidRPr="00C549EE">
      <w:rPr>
        <w:rFonts w:ascii="Times New Roman" w:eastAsia="Times New Roman" w:hAnsi="Times New Roman"/>
        <w:b/>
        <w:bCs/>
        <w:sz w:val="24"/>
        <w:szCs w:val="24"/>
        <w:lang w:val="pl-PL" w:eastAsia="pl-PL"/>
      </w:rPr>
      <w:t>Z.</w:t>
    </w:r>
    <w:r w:rsidR="00065512" w:rsidRPr="00C549EE">
      <w:rPr>
        <w:rFonts w:ascii="Times New Roman" w:eastAsia="Times New Roman" w:hAnsi="Times New Roman"/>
        <w:b/>
        <w:bCs/>
        <w:sz w:val="24"/>
        <w:szCs w:val="24"/>
        <w:lang w:eastAsia="pl-PL"/>
      </w:rPr>
      <w:t>271</w:t>
    </w:r>
    <w:r w:rsidR="00BE6060">
      <w:rPr>
        <w:rFonts w:ascii="Times New Roman" w:eastAsia="Times New Roman" w:hAnsi="Times New Roman"/>
        <w:b/>
        <w:bCs/>
        <w:sz w:val="24"/>
        <w:szCs w:val="24"/>
        <w:lang w:eastAsia="pl-PL"/>
      </w:rPr>
      <w:t>.7</w:t>
    </w:r>
    <w:r w:rsidR="00065512" w:rsidRPr="00C549EE">
      <w:rPr>
        <w:rFonts w:ascii="Times New Roman" w:eastAsia="Times New Roman" w:hAnsi="Times New Roman"/>
        <w:b/>
        <w:bCs/>
        <w:sz w:val="24"/>
        <w:szCs w:val="24"/>
        <w:lang w:eastAsia="pl-PL"/>
      </w:rPr>
      <w:t>.202</w:t>
    </w:r>
    <w:bookmarkEnd w:id="5"/>
    <w:r>
      <w:rPr>
        <w:rFonts w:ascii="Times New Roman" w:eastAsia="Times New Roman" w:hAnsi="Times New Roman"/>
        <w:b/>
        <w:bCs/>
        <w:sz w:val="24"/>
        <w:szCs w:val="24"/>
        <w:lang w:eastAsia="pl-PL"/>
      </w:rPr>
      <w:t>4</w:t>
    </w:r>
  </w:p>
  <w:p w14:paraId="668C47D5" w14:textId="77777777" w:rsidR="00065512" w:rsidRPr="00C549EE" w:rsidRDefault="00065512" w:rsidP="00C549EE">
    <w:pPr>
      <w:suppressAutoHyphens/>
      <w:spacing w:after="0" w:line="240" w:lineRule="auto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val="pl-PL" w:eastAsia="pl-PL"/>
      </w:rPr>
    </w:lvl>
  </w:abstractNum>
  <w:abstractNum w:abstractNumId="1" w15:restartNumberingAfterBreak="0">
    <w:nsid w:val="00000021"/>
    <w:multiLevelType w:val="multilevel"/>
    <w:tmpl w:val="00000021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F"/>
    <w:multiLevelType w:val="singleLevel"/>
    <w:tmpl w:val="0000002F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Cs w:val="24"/>
      </w:rPr>
    </w:lvl>
  </w:abstractNum>
  <w:abstractNum w:abstractNumId="3" w15:restartNumberingAfterBreak="0">
    <w:nsid w:val="0368666D"/>
    <w:multiLevelType w:val="hybridMultilevel"/>
    <w:tmpl w:val="C8EC8E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8000C"/>
    <w:multiLevelType w:val="hybridMultilevel"/>
    <w:tmpl w:val="459AADA8"/>
    <w:lvl w:ilvl="0" w:tplc="8090AE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5869"/>
    <w:multiLevelType w:val="hybridMultilevel"/>
    <w:tmpl w:val="106AF736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5325"/>
    <w:multiLevelType w:val="multilevel"/>
    <w:tmpl w:val="B088E8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2FA50427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508B21F1"/>
    <w:multiLevelType w:val="hybridMultilevel"/>
    <w:tmpl w:val="C3E225E8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7C167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B62F6"/>
    <w:multiLevelType w:val="hybridMultilevel"/>
    <w:tmpl w:val="47D4F326"/>
    <w:lvl w:ilvl="0" w:tplc="996068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245794846">
    <w:abstractNumId w:val="12"/>
  </w:num>
  <w:num w:numId="2" w16cid:durableId="316426285">
    <w:abstractNumId w:val="6"/>
  </w:num>
  <w:num w:numId="3" w16cid:durableId="870535183">
    <w:abstractNumId w:val="10"/>
  </w:num>
  <w:num w:numId="4" w16cid:durableId="366029049">
    <w:abstractNumId w:val="9"/>
  </w:num>
  <w:num w:numId="5" w16cid:durableId="87234754">
    <w:abstractNumId w:val="3"/>
  </w:num>
  <w:num w:numId="6" w16cid:durableId="2081058367">
    <w:abstractNumId w:val="0"/>
  </w:num>
  <w:num w:numId="7" w16cid:durableId="1066758910">
    <w:abstractNumId w:val="2"/>
  </w:num>
  <w:num w:numId="8" w16cid:durableId="972174526">
    <w:abstractNumId w:val="5"/>
  </w:num>
  <w:num w:numId="12" w16cid:durableId="1347515102">
    <w:abstractNumId w:val="4"/>
  </w:num>
  <w:num w:numId="13" w16cid:durableId="1931502202">
    <w:abstractNumId w:val="11"/>
  </w:num>
  <w:num w:numId="14" w16cid:durableId="1038625802">
    <w:abstractNumId w:val="8"/>
  </w:num>
  <w:num w:numId="15" w16cid:durableId="91967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F"/>
    <w:rsid w:val="0000122A"/>
    <w:rsid w:val="00015E0D"/>
    <w:rsid w:val="00016105"/>
    <w:rsid w:val="0001645C"/>
    <w:rsid w:val="00035A82"/>
    <w:rsid w:val="00041BDC"/>
    <w:rsid w:val="00043562"/>
    <w:rsid w:val="00065512"/>
    <w:rsid w:val="0008705B"/>
    <w:rsid w:val="000F774B"/>
    <w:rsid w:val="00114CAA"/>
    <w:rsid w:val="001155FC"/>
    <w:rsid w:val="00117CB4"/>
    <w:rsid w:val="001272F5"/>
    <w:rsid w:val="0014482D"/>
    <w:rsid w:val="00150FDF"/>
    <w:rsid w:val="00161877"/>
    <w:rsid w:val="00164576"/>
    <w:rsid w:val="00165EB9"/>
    <w:rsid w:val="001E3405"/>
    <w:rsid w:val="001E3875"/>
    <w:rsid w:val="001E74D8"/>
    <w:rsid w:val="002153B9"/>
    <w:rsid w:val="00221AEC"/>
    <w:rsid w:val="00224E1C"/>
    <w:rsid w:val="002454DD"/>
    <w:rsid w:val="002474F2"/>
    <w:rsid w:val="0025126B"/>
    <w:rsid w:val="00253A1F"/>
    <w:rsid w:val="00285C7F"/>
    <w:rsid w:val="002B222C"/>
    <w:rsid w:val="002B24CA"/>
    <w:rsid w:val="002C55F0"/>
    <w:rsid w:val="002E27FB"/>
    <w:rsid w:val="002F0A54"/>
    <w:rsid w:val="002F6CC5"/>
    <w:rsid w:val="002F7F2E"/>
    <w:rsid w:val="00303270"/>
    <w:rsid w:val="003352BF"/>
    <w:rsid w:val="0033748E"/>
    <w:rsid w:val="003423BD"/>
    <w:rsid w:val="0034486B"/>
    <w:rsid w:val="0035565A"/>
    <w:rsid w:val="003556CF"/>
    <w:rsid w:val="0035780D"/>
    <w:rsid w:val="00361C41"/>
    <w:rsid w:val="00362A30"/>
    <w:rsid w:val="00382149"/>
    <w:rsid w:val="0039227E"/>
    <w:rsid w:val="003A59B6"/>
    <w:rsid w:val="003B12B0"/>
    <w:rsid w:val="003C5E21"/>
    <w:rsid w:val="003D5F26"/>
    <w:rsid w:val="003E116F"/>
    <w:rsid w:val="003E4683"/>
    <w:rsid w:val="004077A6"/>
    <w:rsid w:val="00410861"/>
    <w:rsid w:val="0042229A"/>
    <w:rsid w:val="00447CCF"/>
    <w:rsid w:val="0045732C"/>
    <w:rsid w:val="004614A3"/>
    <w:rsid w:val="00465F94"/>
    <w:rsid w:val="00495005"/>
    <w:rsid w:val="004A3AE8"/>
    <w:rsid w:val="004C31A4"/>
    <w:rsid w:val="004D07AD"/>
    <w:rsid w:val="004D144F"/>
    <w:rsid w:val="004D5DC9"/>
    <w:rsid w:val="00521AA5"/>
    <w:rsid w:val="00573F84"/>
    <w:rsid w:val="00584F4B"/>
    <w:rsid w:val="005C325B"/>
    <w:rsid w:val="005C3B27"/>
    <w:rsid w:val="005C3CB6"/>
    <w:rsid w:val="005D4DAB"/>
    <w:rsid w:val="005F3233"/>
    <w:rsid w:val="0060154D"/>
    <w:rsid w:val="00605BF1"/>
    <w:rsid w:val="006107CD"/>
    <w:rsid w:val="006262B0"/>
    <w:rsid w:val="00632017"/>
    <w:rsid w:val="00694621"/>
    <w:rsid w:val="006A1016"/>
    <w:rsid w:val="006B3E85"/>
    <w:rsid w:val="006C456A"/>
    <w:rsid w:val="006D574E"/>
    <w:rsid w:val="006E774B"/>
    <w:rsid w:val="006F33A1"/>
    <w:rsid w:val="006F7B7C"/>
    <w:rsid w:val="0074418D"/>
    <w:rsid w:val="007B6CEC"/>
    <w:rsid w:val="007D1823"/>
    <w:rsid w:val="007D36BA"/>
    <w:rsid w:val="007E1D7F"/>
    <w:rsid w:val="007E5F5F"/>
    <w:rsid w:val="007E7C14"/>
    <w:rsid w:val="008034D1"/>
    <w:rsid w:val="008036D8"/>
    <w:rsid w:val="00827F6C"/>
    <w:rsid w:val="0083795F"/>
    <w:rsid w:val="0084595E"/>
    <w:rsid w:val="00847972"/>
    <w:rsid w:val="008573F0"/>
    <w:rsid w:val="00861C9D"/>
    <w:rsid w:val="008775A7"/>
    <w:rsid w:val="0089102A"/>
    <w:rsid w:val="008977C4"/>
    <w:rsid w:val="00897A8B"/>
    <w:rsid w:val="008D1C9A"/>
    <w:rsid w:val="008D5A7A"/>
    <w:rsid w:val="008E7C69"/>
    <w:rsid w:val="00954C89"/>
    <w:rsid w:val="009577ED"/>
    <w:rsid w:val="00971198"/>
    <w:rsid w:val="0098648A"/>
    <w:rsid w:val="0099365D"/>
    <w:rsid w:val="009A1A5F"/>
    <w:rsid w:val="009A32AC"/>
    <w:rsid w:val="009A560F"/>
    <w:rsid w:val="009B55D4"/>
    <w:rsid w:val="00A01BFB"/>
    <w:rsid w:val="00A215C6"/>
    <w:rsid w:val="00A55249"/>
    <w:rsid w:val="00A56CEC"/>
    <w:rsid w:val="00A672F4"/>
    <w:rsid w:val="00A8540F"/>
    <w:rsid w:val="00AA052A"/>
    <w:rsid w:val="00AA493C"/>
    <w:rsid w:val="00AB0487"/>
    <w:rsid w:val="00AB29CA"/>
    <w:rsid w:val="00AE068B"/>
    <w:rsid w:val="00AF4D84"/>
    <w:rsid w:val="00AF53A0"/>
    <w:rsid w:val="00B04F95"/>
    <w:rsid w:val="00B40D10"/>
    <w:rsid w:val="00B56C98"/>
    <w:rsid w:val="00B6314C"/>
    <w:rsid w:val="00B77446"/>
    <w:rsid w:val="00B776F8"/>
    <w:rsid w:val="00B800C6"/>
    <w:rsid w:val="00BA31AD"/>
    <w:rsid w:val="00BA326F"/>
    <w:rsid w:val="00BA4188"/>
    <w:rsid w:val="00BC1330"/>
    <w:rsid w:val="00BE3E5F"/>
    <w:rsid w:val="00BE6060"/>
    <w:rsid w:val="00BF5F86"/>
    <w:rsid w:val="00C1587E"/>
    <w:rsid w:val="00C24BBD"/>
    <w:rsid w:val="00C25660"/>
    <w:rsid w:val="00C467F0"/>
    <w:rsid w:val="00C549EE"/>
    <w:rsid w:val="00C73C72"/>
    <w:rsid w:val="00C97D67"/>
    <w:rsid w:val="00CC46FB"/>
    <w:rsid w:val="00CE3271"/>
    <w:rsid w:val="00D0452E"/>
    <w:rsid w:val="00D22100"/>
    <w:rsid w:val="00D266FB"/>
    <w:rsid w:val="00D346FE"/>
    <w:rsid w:val="00D507CB"/>
    <w:rsid w:val="00D50DA9"/>
    <w:rsid w:val="00D75AF2"/>
    <w:rsid w:val="00DA205A"/>
    <w:rsid w:val="00DA25A6"/>
    <w:rsid w:val="00DB1CBD"/>
    <w:rsid w:val="00DD5E7F"/>
    <w:rsid w:val="00DD6D4A"/>
    <w:rsid w:val="00E128D7"/>
    <w:rsid w:val="00E16334"/>
    <w:rsid w:val="00E21098"/>
    <w:rsid w:val="00E40786"/>
    <w:rsid w:val="00E4635A"/>
    <w:rsid w:val="00E53B69"/>
    <w:rsid w:val="00E70431"/>
    <w:rsid w:val="00EB4885"/>
    <w:rsid w:val="00EB4EC4"/>
    <w:rsid w:val="00EC0BD0"/>
    <w:rsid w:val="00EF1578"/>
    <w:rsid w:val="00F04ED3"/>
    <w:rsid w:val="00F24E62"/>
    <w:rsid w:val="00F307C9"/>
    <w:rsid w:val="00F518A5"/>
    <w:rsid w:val="00F60D31"/>
    <w:rsid w:val="00F656F4"/>
    <w:rsid w:val="00F67D1C"/>
    <w:rsid w:val="00F83DDB"/>
    <w:rsid w:val="00F851CB"/>
    <w:rsid w:val="00F92EBC"/>
    <w:rsid w:val="00F975D8"/>
    <w:rsid w:val="00FD431E"/>
    <w:rsid w:val="00FD7726"/>
    <w:rsid w:val="00FE45CB"/>
    <w:rsid w:val="00FE6A0C"/>
    <w:rsid w:val="00FF1CC9"/>
    <w:rsid w:val="00FF5CDA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BE0E1"/>
  <w15:chartTrackingRefBased/>
  <w15:docId w15:val="{BE80A2A2-81F2-4261-A2F4-5CC42EA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B0"/>
  </w:style>
  <w:style w:type="paragraph" w:styleId="Stopka">
    <w:name w:val="footer"/>
    <w:basedOn w:val="Normalny"/>
    <w:link w:val="StopkaZnak"/>
    <w:uiPriority w:val="99"/>
    <w:unhideWhenUsed/>
    <w:rsid w:val="0062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B0"/>
  </w:style>
  <w:style w:type="paragraph" w:styleId="Tekstdymka">
    <w:name w:val="Balloon Text"/>
    <w:basedOn w:val="Normalny"/>
    <w:link w:val="TekstdymkaZnak"/>
    <w:uiPriority w:val="99"/>
    <w:semiHidden/>
    <w:unhideWhenUsed/>
    <w:rsid w:val="005D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DAB"/>
    <w:rPr>
      <w:rFonts w:ascii="Segoe UI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E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6CEC"/>
    <w:rPr>
      <w:lang w:val="pl-PL"/>
    </w:rPr>
  </w:style>
  <w:style w:type="character" w:styleId="Odwoanieprzypisudolnego">
    <w:name w:val="footnote reference"/>
    <w:uiPriority w:val="99"/>
    <w:semiHidden/>
    <w:unhideWhenUsed/>
    <w:rsid w:val="007B6CEC"/>
    <w:rPr>
      <w:vertAlign w:val="superscript"/>
    </w:rPr>
  </w:style>
  <w:style w:type="paragraph" w:styleId="Akapitzlist">
    <w:name w:val="List Paragraph"/>
    <w:basedOn w:val="Normalny"/>
    <w:qFormat/>
    <w:rsid w:val="00BC133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F67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7D1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7D1C"/>
    <w:rPr>
      <w:b/>
      <w:bCs/>
      <w:lang w:val="pl-PL"/>
    </w:rPr>
  </w:style>
  <w:style w:type="paragraph" w:styleId="Poprawka">
    <w:name w:val="Revision"/>
    <w:hidden/>
    <w:uiPriority w:val="99"/>
    <w:semiHidden/>
    <w:rsid w:val="00F67D1C"/>
    <w:rPr>
      <w:sz w:val="22"/>
      <w:szCs w:val="22"/>
      <w:lang w:eastAsia="en-US"/>
    </w:rPr>
  </w:style>
  <w:style w:type="paragraph" w:customStyle="1" w:styleId="Standard">
    <w:name w:val="Standard"/>
    <w:qFormat/>
    <w:rsid w:val="00C2566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0E14-BC02-4203-80FA-CC01F243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2451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Olczak</dc:creator>
  <cp:keywords/>
  <dc:description/>
  <cp:lastModifiedBy>Aleksandra Góraj</cp:lastModifiedBy>
  <cp:revision>2</cp:revision>
  <cp:lastPrinted>2024-02-15T11:16:00Z</cp:lastPrinted>
  <dcterms:created xsi:type="dcterms:W3CDTF">2024-04-18T07:13:00Z</dcterms:created>
  <dcterms:modified xsi:type="dcterms:W3CDTF">2024-04-18T07:13:00Z</dcterms:modified>
</cp:coreProperties>
</file>