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C" w:rsidRPr="00C16FCA" w:rsidRDefault="006F1B7C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6F1B7C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E7DD0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07</w:t>
      </w:r>
      <w:r w:rsidR="00763771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/24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/ZT</w:t>
      </w:r>
    </w:p>
    <w:p w:rsidR="00C16FCA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Default="0004750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Pr="00C16FCA" w:rsidRDefault="0004750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047504" w:rsidRPr="00F86C5F" w:rsidRDefault="00047504" w:rsidP="00047504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OŚWIADCZENIE WYKONAWCY/</w:t>
      </w:r>
      <w:r w:rsidRPr="0053254F">
        <w:rPr>
          <w:rFonts w:ascii="Century Gothic" w:eastAsia="Calibri" w:hAnsi="Century Gothic" w:cs="Times New Roman"/>
          <w:b/>
          <w:bCs/>
          <w:strike/>
          <w:kern w:val="0"/>
          <w:sz w:val="22"/>
          <w:szCs w:val="22"/>
          <w:lang w:eastAsia="en-US" w:bidi="ar-SA"/>
        </w:rPr>
        <w:t>PODWYKONAWCY*</w:t>
      </w: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 O BRAKU </w:t>
      </w:r>
      <w:bookmarkStart w:id="0" w:name="_GoBack"/>
      <w:bookmarkEnd w:id="0"/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PODSTAW </w:t>
      </w: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  <w:t>DO WYKLUCZENIA I SPEŁNIENIA WARUNKÓW UDZIAŁU W POSTĘPOWANIU</w:t>
      </w:r>
    </w:p>
    <w:p w:rsidR="00047504" w:rsidRPr="00F86C5F" w:rsidRDefault="00047504" w:rsidP="00047504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047504" w:rsidRPr="00F86C5F" w:rsidRDefault="00047504" w:rsidP="00047504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F86C5F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Pr="00F86C5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(Dz. U. z 2023 r., poz. 1605, 1720)</w:t>
      </w: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047504" w:rsidRPr="00F86C5F" w:rsidRDefault="00047504" w:rsidP="0004750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2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676"/>
        <w:gridCol w:w="6379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72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047504" w:rsidRPr="00F86C5F" w:rsidTr="0042470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 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047504" w:rsidRPr="00F86C5F" w:rsidTr="00424700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</w:p>
          <w:p w:rsidR="00047504" w:rsidRPr="00F86C5F" w:rsidRDefault="00047504" w:rsidP="004247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  <w:r w:rsidRPr="00047504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Świadczenie usług pralniczych dla Centrum Szkolenia Policji </w:t>
            </w:r>
            <w:r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Pr="00047504">
              <w:rPr>
                <w:rFonts w:ascii="Century Gothic" w:hAnsi="Century Gothic" w:cs="Times New Roman"/>
                <w:bCs/>
                <w:sz w:val="19"/>
                <w:szCs w:val="19"/>
              </w:rPr>
              <w:t>w Legionowie</w:t>
            </w:r>
          </w:p>
        </w:tc>
      </w:tr>
      <w:tr w:rsidR="00047504" w:rsidRPr="00F86C5F" w:rsidTr="00424700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72" w:type="pc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highlight w:val="yellow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07</w:t>
            </w:r>
            <w:r w:rsidRPr="009269E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/24/ZT</w:t>
            </w: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2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047504" w:rsidRPr="00F86C5F" w:rsidRDefault="00047504" w:rsidP="00424700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047504" w:rsidRPr="00F86C5F" w:rsidRDefault="00047504" w:rsidP="00424700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</w:tbl>
    <w:p w:rsidR="00047504" w:rsidRPr="00F86C5F" w:rsidRDefault="00047504" w:rsidP="00047504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2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701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bookmarkStart w:id="1" w:name="_Hlk62039772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lastRenderedPageBreak/>
              <w:t xml:space="preserve">Czy Wykonawca bierze udział w postępowaniu 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br/>
              <w:t>o udzielenie zamówienia wspólnie z innymi Wykonawcami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047504" w:rsidRPr="00F86C5F" w:rsidTr="00424700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b) Proszę wskazać pozostałych Wykonawców biorących wspólnie udział w postępowaniu o udzielenie zamówienia: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047504" w:rsidRPr="00F86C5F" w:rsidTr="00424700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047504" w:rsidRPr="00F86C5F" w:rsidTr="00424700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2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3686"/>
      </w:tblGrid>
      <w:tr w:rsidR="00047504" w:rsidRPr="00F86C5F" w:rsidTr="0042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2" w:name="_Hlk62043074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podlegam wykluczeniu z postępowania na podstawie: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art. 108 ust. 1 ustawy,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 art. 109 ust. 1 pkt 1 – 10 ustawy.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art. 7 ust. 1 ustawy z dnia 13 kwietnia 2022 r. o </w:t>
            </w:r>
            <w:r w:rsidRPr="00F86C5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(Dz. U. z 2023 r., poz. 1497, 1859)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ar-SA" w:bidi="ar-SA"/>
              </w:rPr>
            </w:pPr>
          </w:p>
          <w:p w:rsidR="00047504" w:rsidRPr="00F86C5F" w:rsidRDefault="00047504" w:rsidP="0042470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047504" w:rsidRPr="00F86C5F" w:rsidRDefault="00047504" w:rsidP="0042470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2"/>
      <w:tr w:rsidR="00047504" w:rsidRPr="00F86C5F" w:rsidTr="004247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F86C5F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686" w:type="dxa"/>
          </w:tcPr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proszę opisać przedsięwzięte środki naprawcze na podstawie art. 110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>ust. 2</w:t>
            </w:r>
          </w:p>
          <w:p w:rsidR="00047504" w:rsidRPr="00F86C5F" w:rsidRDefault="00047504" w:rsidP="0042470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…………….……………………………..…………………………..……….………………………………………………..…….…………………………………….……………..……………………………..……….………</w:t>
            </w:r>
          </w:p>
        </w:tc>
      </w:tr>
    </w:tbl>
    <w:bookmarkEnd w:id="1"/>
    <w:p w:rsidR="004E7A2E" w:rsidRPr="004C3B2C" w:rsidRDefault="004E7A2E" w:rsidP="004E7A2E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54"/>
        <w:gridCol w:w="1458"/>
      </w:tblGrid>
      <w:tr w:rsidR="004E7A2E" w:rsidRPr="004C3B2C" w:rsidTr="0034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tcBorders>
              <w:bottom w:val="none" w:sz="0" w:space="0" w:color="auto"/>
            </w:tcBorders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458" w:type="dxa"/>
            <w:tcBorders>
              <w:bottom w:val="none" w:sz="0" w:space="0" w:color="auto"/>
            </w:tcBorders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4E7A2E" w:rsidRPr="004C3B2C" w:rsidTr="00342147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 </w:t>
            </w:r>
            <w:r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4E7A2E" w:rsidRPr="004C3B2C" w:rsidTr="00342147">
        <w:trPr>
          <w:trHeight w:val="2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4E7A2E" w:rsidRPr="00083D8A" w:rsidRDefault="004E7A2E" w:rsidP="00F0583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</w:pPr>
            <w:r w:rsidRPr="00083D8A">
              <w:rPr>
                <w:rFonts w:ascii="Century Gothic" w:eastAsia="Calibri" w:hAnsi="Century Gothic" w:cs="Times New Roman"/>
                <w:b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Posiadam 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19"/>
                <w:szCs w:val="19"/>
              </w:rPr>
              <w:t>wykaz usług wykonanych, a w przypadku świadczeń powtarzających się lub ciągłych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 xml:space="preserve"> również wykonywanych w okresie ostatnich trzech lat, a jeżeli okres prowadzenia działalności </w:t>
            </w:r>
            <w:r w:rsidR="00F05832"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>jest krótszy – w tym okresie: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19"/>
                <w:szCs w:val="19"/>
              </w:rPr>
              <w:t xml:space="preserve"> </w:t>
            </w:r>
            <w:r w:rsidRPr="00083D8A">
              <w:rPr>
                <w:rFonts w:ascii="Century Gothic" w:hAnsi="Century Gothic"/>
                <w:b w:val="0"/>
                <w:color w:val="000000"/>
                <w:sz w:val="19"/>
                <w:szCs w:val="19"/>
              </w:rPr>
              <w:t xml:space="preserve">minimum 1 (jedną) usługę odpowiadającą </w:t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swym rodzajem usługom stanowiącym przedmiot zamówienia, o wartości nie mniejszej niż</w:t>
            </w:r>
            <w:r w:rsidRPr="00083D8A"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83D8A">
              <w:rPr>
                <w:rFonts w:ascii="Century Gothic" w:hAnsi="Century Gothic"/>
                <w:bCs w:val="0"/>
                <w:color w:val="000000"/>
                <w:sz w:val="20"/>
                <w:szCs w:val="20"/>
              </w:rPr>
              <w:t>250 000,00 zł (słownie: dwieście pięćdziesiąt tysięcy złotych 00/100) brutto każda</w:t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 xml:space="preserve">, wraz z podaniem ich wartości, przedmiotu, daty i miejsca wykonania oraz podmiotów, na rzecz których usługi zostały wykonane </w:t>
            </w:r>
            <w:r w:rsidR="00F05832"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br/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 xml:space="preserve">lub są wykonywane, oraz załączeniem dowodów określających, że usługi te zostały wykonane lub są wykonywane należycie, przy czym dowodami, o których mowa, są referencje bądź inne dokumenty sporządzone przez podmiot, na rzecz którego usługi zostały wykonane, </w:t>
            </w:r>
            <w:r w:rsidR="00F05832" w:rsidRPr="00083D8A"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  <w:br/>
            </w:r>
            <w:r w:rsidRPr="00083D8A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Pr="00083D8A">
              <w:rPr>
                <w:rFonts w:ascii="Century Gothic" w:hAnsi="Century Gothic"/>
                <w:b w:val="0"/>
                <w:sz w:val="20"/>
                <w:szCs w:val="20"/>
              </w:rPr>
              <w:t>;</w:t>
            </w:r>
          </w:p>
          <w:p w:rsidR="004E7A2E" w:rsidRPr="006B0038" w:rsidRDefault="006B0038" w:rsidP="006B0038">
            <w:pPr>
              <w:widowControl/>
              <w:suppressAutoHyphens w:val="0"/>
              <w:spacing w:before="120" w:after="12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6B0038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6B0038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6B0038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6B0038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4E7A2E" w:rsidRPr="004C3B2C" w:rsidTr="00D53E8D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E7A2E" w:rsidRPr="00333C75" w:rsidRDefault="004E7A2E" w:rsidP="00342147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2.</w:t>
            </w: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ab/>
            </w:r>
            <w:r w:rsidRPr="00D53E8D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Dysponuję </w:t>
            </w:r>
            <w:r w:rsidR="00D53E8D" w:rsidRPr="00D53E8D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co najmniej jednym środkiem transportu przystosowanym do przewozu przedmiotu zamówienia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4E7A2E" w:rsidRPr="004C3B2C" w:rsidTr="00342147">
        <w:trPr>
          <w:trHeight w:val="1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D53E8D" w:rsidRPr="00D53E8D" w:rsidRDefault="004E7A2E" w:rsidP="00D53E8D">
            <w:pPr>
              <w:pStyle w:val="Akapitzlist"/>
              <w:numPr>
                <w:ilvl w:val="0"/>
                <w:numId w:val="37"/>
              </w:numPr>
              <w:spacing w:before="120"/>
              <w:ind w:left="306" w:hanging="306"/>
              <w:jc w:val="both"/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</w:pPr>
            <w:r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Posiadam </w:t>
            </w:r>
            <w:r w:rsidR="00D53E8D"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ubezpieczenie od odpowiedzialności cywilnej (OC) w zakresie prowadzonej działalności gospodarczej związanej z przedmiotem zamówienia, obejmujące swym zakresem co najmniej szkody poniesione przez osoby trzecie </w:t>
            </w:r>
            <w:r w:rsidR="009E58EA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br/>
            </w:r>
            <w:r w:rsidR="00D53E8D" w:rsidRPr="00D53E8D">
              <w:rPr>
                <w:rFonts w:ascii="Century Gothic" w:eastAsia="Calibri" w:hAnsi="Century Gothic" w:cs="Times New Roman"/>
                <w:b w:val="0"/>
                <w:sz w:val="19"/>
                <w:szCs w:val="19"/>
                <w:lang w:eastAsia="en-GB"/>
              </w:rPr>
              <w:t xml:space="preserve">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      </w:r>
            <w:r w:rsidR="00D53E8D" w:rsidRPr="00083D8A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100 000,00 zł (słownie: sto tysięcy złotych);</w:t>
            </w:r>
          </w:p>
        </w:tc>
        <w:tc>
          <w:tcPr>
            <w:tcW w:w="1458" w:type="dxa"/>
          </w:tcPr>
          <w:p w:rsidR="006B0038" w:rsidRPr="00F86C5F" w:rsidRDefault="006B0038" w:rsidP="006B0038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E7A2E" w:rsidRPr="007C6181" w:rsidRDefault="004E7A2E" w:rsidP="00342147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</w:tbl>
    <w:p w:rsidR="00047504" w:rsidRPr="00F86C5F" w:rsidRDefault="00047504" w:rsidP="00047504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047504" w:rsidRPr="00F86C5F" w:rsidRDefault="00047504" w:rsidP="00047504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047504" w:rsidRPr="00F86C5F" w:rsidRDefault="00047504" w:rsidP="0004750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7504" w:rsidRPr="00F86C5F" w:rsidRDefault="00047504" w:rsidP="0004750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86C5F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047504" w:rsidRPr="00F86C5F" w:rsidRDefault="00047504" w:rsidP="0004750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86C5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</w:t>
      </w:r>
      <w:r w:rsid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anym podpisem elektronicznym,</w:t>
      </w:r>
      <w:r w:rsidRPr="00F86C5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zaufanym lub podpisem osobistym. Zamawiający zaleca zapisanie dokumentu w formacie PDF. </w:t>
      </w: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07FCA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sectPr w:rsidR="000E5678" w:rsidRPr="00476A4E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44" w:rsidRDefault="003E6044" w:rsidP="000F1D63">
      <w:r>
        <w:separator/>
      </w:r>
    </w:p>
  </w:endnote>
  <w:endnote w:type="continuationSeparator" w:id="0">
    <w:p w:rsidR="003E6044" w:rsidRDefault="003E604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44" w:rsidRDefault="003E6044" w:rsidP="000F1D63">
      <w:r>
        <w:separator/>
      </w:r>
    </w:p>
  </w:footnote>
  <w:footnote w:type="continuationSeparator" w:id="0">
    <w:p w:rsidR="003E6044" w:rsidRDefault="003E6044" w:rsidP="000F1D63">
      <w:r>
        <w:continuationSeparator/>
      </w:r>
    </w:p>
  </w:footnote>
  <w:footnote w:id="1">
    <w:p w:rsidR="00845679" w:rsidRPr="00FF5E60" w:rsidRDefault="00845679" w:rsidP="00047504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2">
    <w:p w:rsidR="00845679" w:rsidRPr="00B368BA" w:rsidRDefault="00845679" w:rsidP="00047504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Fonts w:ascii="Century Gothic" w:hAnsi="Century Gothic"/>
          <w:sz w:val="14"/>
          <w:szCs w:val="14"/>
          <w:vertAlign w:val="superscript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845679" w:rsidRPr="00B368BA" w:rsidRDefault="00845679" w:rsidP="00047504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B368BA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4">
    <w:p w:rsidR="00845679" w:rsidRPr="00B368BA" w:rsidRDefault="00845679" w:rsidP="00047504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B368BA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845679" w:rsidRPr="00FF5E60" w:rsidRDefault="00845679" w:rsidP="00047504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1) wykonawcę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845679" w:rsidRPr="00FF5E60" w:rsidRDefault="00845679" w:rsidP="00047504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3E5F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2022 r., poz. 593, 655, 835, 2180, 2185, z 2023 r., poz. 180, 326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jest osoba wym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845679" w:rsidRPr="00374CAA" w:rsidRDefault="00845679" w:rsidP="00047504">
      <w:pPr>
        <w:widowControl/>
        <w:autoSpaceDN/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(Dz. U. z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2023 r., poz. 120, 295, 1598)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6044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3254F"/>
    <w:rsid w:val="00542079"/>
    <w:rsid w:val="00545C5E"/>
    <w:rsid w:val="00546E41"/>
    <w:rsid w:val="005501D0"/>
    <w:rsid w:val="00553FE5"/>
    <w:rsid w:val="005545BD"/>
    <w:rsid w:val="00557449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032F"/>
    <w:rsid w:val="007112AE"/>
    <w:rsid w:val="00711909"/>
    <w:rsid w:val="00713C76"/>
    <w:rsid w:val="00720E40"/>
    <w:rsid w:val="00723B41"/>
    <w:rsid w:val="007243F3"/>
    <w:rsid w:val="0072509C"/>
    <w:rsid w:val="00726721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1B28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9F9"/>
    <w:rsid w:val="00DE3E3D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BEB5D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2EF2-8F6F-4F5B-9F53-A1A066BE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373</cp:revision>
  <cp:lastPrinted>2024-03-05T09:50:00Z</cp:lastPrinted>
  <dcterms:created xsi:type="dcterms:W3CDTF">2023-03-09T07:10:00Z</dcterms:created>
  <dcterms:modified xsi:type="dcterms:W3CDTF">2024-03-08T08:00:00Z</dcterms:modified>
</cp:coreProperties>
</file>