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86EF2" w:rsidRPr="00696828" w:rsidRDefault="00952C82" w:rsidP="00786EF2">
      <w:pPr>
        <w:rPr>
          <w:b/>
          <w:bCs/>
        </w:rPr>
      </w:pPr>
      <w:r w:rsidRPr="00696828">
        <w:rPr>
          <w:b/>
          <w:bCs/>
        </w:rPr>
        <w:t xml:space="preserve">PROJEKT UMOWY                         </w:t>
      </w:r>
      <w:r w:rsidR="00786EF2" w:rsidRPr="00696828">
        <w:rPr>
          <w:b/>
          <w:bCs/>
        </w:rPr>
        <w:t>UMOWA DZIERŻAWY nr …</w:t>
      </w:r>
      <w:r w:rsidRPr="00696828">
        <w:rPr>
          <w:b/>
          <w:bCs/>
        </w:rPr>
        <w:t xml:space="preserve"> / </w:t>
      </w:r>
      <w:r w:rsidR="00786EF2" w:rsidRPr="00696828">
        <w:rPr>
          <w:b/>
          <w:bCs/>
        </w:rPr>
        <w:t>202</w:t>
      </w:r>
      <w:r w:rsidRPr="00696828">
        <w:rPr>
          <w:b/>
          <w:bCs/>
        </w:rPr>
        <w:t>4</w:t>
      </w:r>
    </w:p>
    <w:p w:rsidR="00786EF2" w:rsidRPr="00786EF2" w:rsidRDefault="00786EF2" w:rsidP="00786EF2"/>
    <w:p w:rsidR="00786EF2" w:rsidRPr="00786EF2" w:rsidRDefault="00786EF2" w:rsidP="00786EF2">
      <w:r w:rsidRPr="00786EF2">
        <w:t>Zawarta w dniu ……………………</w:t>
      </w:r>
      <w:r w:rsidR="00952C82">
        <w:t>2024</w:t>
      </w:r>
      <w:r w:rsidRPr="00786EF2">
        <w:t xml:space="preserve"> roku pomiędzy:</w:t>
      </w:r>
    </w:p>
    <w:p w:rsidR="00786EF2" w:rsidRPr="00786EF2" w:rsidRDefault="00786EF2" w:rsidP="00786EF2">
      <w:r w:rsidRPr="00952C82">
        <w:rPr>
          <w:bCs/>
        </w:rPr>
        <w:t>Świętokrzyskim Centrum Onkologii Samodzielnym Publicznym Zakładem Opieki Zdrowotnej</w:t>
      </w:r>
      <w:r w:rsidRPr="00786EF2">
        <w:t xml:space="preserve">  </w:t>
      </w:r>
      <w:r w:rsidRPr="00786EF2">
        <w:br/>
        <w:t xml:space="preserve">z siedzibą w </w:t>
      </w:r>
      <w:r w:rsidRPr="00786EF2">
        <w:rPr>
          <w:b/>
        </w:rPr>
        <w:t>Kielcach,</w:t>
      </w:r>
      <w:r w:rsidRPr="00786EF2">
        <w:t xml:space="preserve"> ul. </w:t>
      </w:r>
      <w:proofErr w:type="spellStart"/>
      <w:r w:rsidRPr="00786EF2">
        <w:t>Artwińskiego</w:t>
      </w:r>
      <w:proofErr w:type="spellEnd"/>
      <w:r w:rsidRPr="00786EF2">
        <w:t xml:space="preserve"> 3 (nr kodu: 25-734), REGON: 001263233, NIP: 959-12-94-907, zwanym w treści umowy „Dzierżawcą”, </w:t>
      </w:r>
      <w:r w:rsidR="00952C82">
        <w:t>w imieniu którego działa</w:t>
      </w:r>
      <w:r w:rsidRPr="00786EF2">
        <w:t xml:space="preserve">: </w:t>
      </w:r>
    </w:p>
    <w:p w:rsidR="00786EF2" w:rsidRPr="00786EF2" w:rsidRDefault="00786EF2" w:rsidP="00952C82">
      <w:pPr>
        <w:pStyle w:val="Akapitzlist"/>
        <w:numPr>
          <w:ilvl w:val="0"/>
          <w:numId w:val="28"/>
        </w:numPr>
      </w:pPr>
      <w:r w:rsidRPr="00786EF2">
        <w:t xml:space="preserve">Krzysztof </w:t>
      </w:r>
      <w:proofErr w:type="spellStart"/>
      <w:r w:rsidRPr="00786EF2">
        <w:t>Falana</w:t>
      </w:r>
      <w:proofErr w:type="spellEnd"/>
      <w:r w:rsidRPr="00786EF2">
        <w:t xml:space="preserve"> – Z-ca Dyr. Ds. Prawno-Inwestycyjnych</w:t>
      </w:r>
    </w:p>
    <w:p w:rsidR="00786EF2" w:rsidRPr="00786EF2" w:rsidRDefault="00786EF2" w:rsidP="00952C82">
      <w:pPr>
        <w:pStyle w:val="Akapitzlist"/>
        <w:numPr>
          <w:ilvl w:val="0"/>
          <w:numId w:val="28"/>
        </w:numPr>
      </w:pPr>
      <w:r w:rsidRPr="00786EF2">
        <w:t>Wioletta Krupa – Główna Księgowa</w:t>
      </w:r>
    </w:p>
    <w:p w:rsidR="00786EF2" w:rsidRPr="00786EF2" w:rsidRDefault="00786EF2" w:rsidP="00786EF2"/>
    <w:p w:rsidR="00786EF2" w:rsidRPr="00786EF2" w:rsidRDefault="00786EF2" w:rsidP="00786EF2">
      <w:r w:rsidRPr="00786EF2">
        <w:t>a</w:t>
      </w:r>
    </w:p>
    <w:p w:rsidR="00952C82" w:rsidRPr="00952C82" w:rsidRDefault="00952C82" w:rsidP="00952C82">
      <w:r w:rsidRPr="00952C82">
        <w:t xml:space="preserve">…………………………… z siedzibą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zwanym w treści umowy </w:t>
      </w:r>
      <w:r>
        <w:t>„Wydzierżawiającym”</w:t>
      </w:r>
      <w:r w:rsidR="00184910">
        <w:t xml:space="preserve">, </w:t>
      </w:r>
      <w:r>
        <w:t xml:space="preserve"> </w:t>
      </w:r>
      <w:r w:rsidRPr="00952C82">
        <w:t>w imieniu którego działa:</w:t>
      </w:r>
    </w:p>
    <w:p w:rsidR="00952C82" w:rsidRPr="00952C82" w:rsidRDefault="00952C82" w:rsidP="00952C82"/>
    <w:p w:rsidR="00952C82" w:rsidRPr="00952C82" w:rsidRDefault="00952C82" w:rsidP="00952C82">
      <w:pPr>
        <w:numPr>
          <w:ilvl w:val="0"/>
          <w:numId w:val="29"/>
        </w:numPr>
      </w:pPr>
      <w:r w:rsidRPr="00952C82">
        <w:t>…………………………………………………………..</w:t>
      </w:r>
    </w:p>
    <w:p w:rsidR="00952C82" w:rsidRPr="00952C82" w:rsidRDefault="00952C82" w:rsidP="00952C82">
      <w:pPr>
        <w:numPr>
          <w:ilvl w:val="0"/>
          <w:numId w:val="29"/>
        </w:numPr>
      </w:pPr>
      <w:r w:rsidRPr="00952C82">
        <w:t>…………………………………………………………..</w:t>
      </w:r>
    </w:p>
    <w:p w:rsidR="00952C82" w:rsidRPr="00952C82" w:rsidRDefault="00952C82" w:rsidP="00952C82">
      <w:pPr>
        <w:rPr>
          <w:b/>
        </w:rPr>
      </w:pPr>
    </w:p>
    <w:p w:rsidR="00184910" w:rsidRDefault="00952C82" w:rsidP="00952C82">
      <w:r w:rsidRPr="00952C82">
        <w:t xml:space="preserve">W związku z faktem, że wartość szacunkowa zamówienia nie przekracza kwoty określonej w art. 2 ust. 1 pkt. 1, ustawy Prawo zamówień publicznych,  tj. 130 tys. złotych netto, umowa została spisana </w:t>
      </w:r>
    </w:p>
    <w:p w:rsidR="00952C82" w:rsidRPr="00952C82" w:rsidRDefault="00952C82" w:rsidP="00952C82">
      <w:r w:rsidRPr="00952C82">
        <w:t xml:space="preserve">z wyłączeniem przepisów ustawy.  </w:t>
      </w:r>
    </w:p>
    <w:p w:rsidR="00952C82" w:rsidRPr="00952C82" w:rsidRDefault="00952C82" w:rsidP="00952C82">
      <w:r w:rsidRPr="00952C82">
        <w:t>Strony zawarły umowę następującej treści:</w:t>
      </w:r>
    </w:p>
    <w:p w:rsidR="00786EF2" w:rsidRPr="00786EF2" w:rsidRDefault="00786EF2" w:rsidP="00786EF2"/>
    <w:p w:rsidR="00184910" w:rsidRPr="00184910" w:rsidRDefault="00786EF2" w:rsidP="00952C82">
      <w:pPr>
        <w:jc w:val="center"/>
        <w:rPr>
          <w:b/>
          <w:bCs/>
        </w:rPr>
      </w:pPr>
      <w:r w:rsidRPr="00184910">
        <w:rPr>
          <w:b/>
          <w:bCs/>
        </w:rPr>
        <w:t xml:space="preserve">§ 1 </w:t>
      </w:r>
    </w:p>
    <w:p w:rsidR="00786EF2" w:rsidRPr="00952C82" w:rsidRDefault="00786EF2" w:rsidP="00786EF2">
      <w:pPr>
        <w:numPr>
          <w:ilvl w:val="0"/>
          <w:numId w:val="2"/>
        </w:numPr>
        <w:rPr>
          <w:bCs/>
        </w:rPr>
      </w:pPr>
      <w:r w:rsidRPr="00786EF2">
        <w:t xml:space="preserve">Przedmiotem umowy jest </w:t>
      </w:r>
      <w:r w:rsidR="00952C82">
        <w:t xml:space="preserve">dzierżawa </w:t>
      </w:r>
      <w:r w:rsidRPr="00952C82">
        <w:rPr>
          <w:bCs/>
        </w:rPr>
        <w:t>mikrotomów rotacyjnych półautomatycznych</w:t>
      </w:r>
      <w:r w:rsidR="00952C82" w:rsidRPr="00952C82">
        <w:rPr>
          <w:bCs/>
        </w:rPr>
        <w:t xml:space="preserve"> </w:t>
      </w:r>
      <w:r w:rsidRPr="00952C82">
        <w:rPr>
          <w:bCs/>
        </w:rPr>
        <w:t>– 3 sztuki, zwane także dalej „urządzeniami”</w:t>
      </w:r>
      <w:r w:rsidR="00952C82" w:rsidRPr="00952C82">
        <w:rPr>
          <w:bCs/>
        </w:rPr>
        <w:t>.</w:t>
      </w:r>
    </w:p>
    <w:p w:rsidR="00786EF2" w:rsidRPr="00786EF2" w:rsidRDefault="00786EF2" w:rsidP="00786EF2">
      <w:pPr>
        <w:numPr>
          <w:ilvl w:val="0"/>
          <w:numId w:val="2"/>
        </w:numPr>
      </w:pPr>
      <w:r w:rsidRPr="00786EF2">
        <w:t xml:space="preserve">W zakres przedmiotu umowy wchodzi, w szczególności: </w:t>
      </w:r>
    </w:p>
    <w:p w:rsidR="00786EF2" w:rsidRPr="00786EF2" w:rsidRDefault="00786EF2" w:rsidP="00786EF2">
      <w:pPr>
        <w:numPr>
          <w:ilvl w:val="0"/>
          <w:numId w:val="3"/>
        </w:numPr>
      </w:pPr>
      <w:r w:rsidRPr="00786EF2">
        <w:t xml:space="preserve">dostarczenie rzeczy określonych w ust. 1 oraz montaż, instalacja, uruchomienie i </w:t>
      </w:r>
      <w:proofErr w:type="spellStart"/>
      <w:r w:rsidRPr="00786EF2">
        <w:t>zwalidowanie</w:t>
      </w:r>
      <w:proofErr w:type="spellEnd"/>
      <w:r w:rsidRPr="00786EF2">
        <w:t xml:space="preserve"> urządzeń;</w:t>
      </w:r>
    </w:p>
    <w:p w:rsidR="00786EF2" w:rsidRPr="00786EF2" w:rsidRDefault="00786EF2" w:rsidP="00786EF2">
      <w:pPr>
        <w:numPr>
          <w:ilvl w:val="0"/>
          <w:numId w:val="3"/>
        </w:numPr>
      </w:pPr>
      <w:r w:rsidRPr="00786EF2">
        <w:t>nieodpłatne</w:t>
      </w:r>
      <w:r w:rsidR="00952C82">
        <w:t>,</w:t>
      </w:r>
      <w:r w:rsidRPr="00786EF2">
        <w:t xml:space="preserve"> </w:t>
      </w:r>
      <w:proofErr w:type="spellStart"/>
      <w:r w:rsidRPr="00786EF2">
        <w:t>certyfikowne</w:t>
      </w:r>
      <w:proofErr w:type="spellEnd"/>
      <w:r w:rsidRPr="00786EF2">
        <w:t xml:space="preserve"> przeszkolenie personelu Wydzierżawiającego w zakresie obsługi </w:t>
      </w:r>
      <w:r w:rsidRPr="00786EF2">
        <w:br/>
        <w:t xml:space="preserve">i użytkowania urządzeń; </w:t>
      </w:r>
    </w:p>
    <w:p w:rsidR="00786EF2" w:rsidRPr="00786EF2" w:rsidRDefault="00786EF2" w:rsidP="00786EF2">
      <w:pPr>
        <w:numPr>
          <w:ilvl w:val="0"/>
          <w:numId w:val="3"/>
        </w:numPr>
      </w:pPr>
      <w:r w:rsidRPr="00786EF2">
        <w:t xml:space="preserve">udzielenie gwarancji na urządzenia i świadczenie usług serwisowych w okresie gwarancji; </w:t>
      </w:r>
    </w:p>
    <w:p w:rsidR="00786EF2" w:rsidRPr="00786EF2" w:rsidRDefault="00786EF2" w:rsidP="00786EF2">
      <w:pPr>
        <w:numPr>
          <w:ilvl w:val="0"/>
          <w:numId w:val="3"/>
        </w:numPr>
      </w:pPr>
      <w:r w:rsidRPr="00786EF2">
        <w:t xml:space="preserve">wykonanie wszelkich innych usług i dostawa wszystkich innych rzeczy koniecznych dla należytego wykonania umowy. </w:t>
      </w:r>
    </w:p>
    <w:p w:rsidR="00786EF2" w:rsidRPr="00952C82" w:rsidRDefault="00786EF2" w:rsidP="00786EF2">
      <w:pPr>
        <w:numPr>
          <w:ilvl w:val="0"/>
          <w:numId w:val="2"/>
        </w:numPr>
        <w:rPr>
          <w:bCs/>
        </w:rPr>
      </w:pPr>
      <w:r w:rsidRPr="00786EF2">
        <w:t xml:space="preserve">Wstawienie i uruchomienie urządzenia nastąpi do </w:t>
      </w:r>
      <w:r w:rsidRPr="00952C82">
        <w:rPr>
          <w:bCs/>
        </w:rPr>
        <w:t>…………………..202</w:t>
      </w:r>
      <w:r w:rsidR="00952C82" w:rsidRPr="00952C82">
        <w:rPr>
          <w:bCs/>
        </w:rPr>
        <w:t>4</w:t>
      </w:r>
      <w:r w:rsidRPr="00952C82">
        <w:rPr>
          <w:bCs/>
        </w:rPr>
        <w:t xml:space="preserve"> roku. </w:t>
      </w:r>
    </w:p>
    <w:p w:rsidR="00786EF2" w:rsidRPr="00786EF2" w:rsidRDefault="00786EF2" w:rsidP="00786EF2">
      <w:pPr>
        <w:numPr>
          <w:ilvl w:val="0"/>
          <w:numId w:val="2"/>
        </w:numPr>
      </w:pPr>
      <w:r w:rsidRPr="00786EF2">
        <w:t>Parametry graniczne urządzeń określono w załączniku nr 2A oraz  w Formularzu asortymentowo – cenowym</w:t>
      </w:r>
      <w:r w:rsidR="00952C82">
        <w:t xml:space="preserve"> -</w:t>
      </w:r>
      <w:r w:rsidRPr="00786EF2">
        <w:t xml:space="preserve">Załącznik nr </w:t>
      </w:r>
      <w:r w:rsidR="00952C82">
        <w:t>1</w:t>
      </w:r>
      <w:r w:rsidRPr="00786EF2">
        <w:t xml:space="preserve">. </w:t>
      </w:r>
    </w:p>
    <w:p w:rsidR="00786EF2" w:rsidRPr="00786EF2" w:rsidRDefault="00786EF2" w:rsidP="00786EF2">
      <w:pPr>
        <w:numPr>
          <w:ilvl w:val="0"/>
          <w:numId w:val="2"/>
        </w:numPr>
      </w:pPr>
      <w:r w:rsidRPr="00786EF2">
        <w:t>Wydzierżawiający udostępni bezpłatnie protokoły komunikacyjne umożliwiające połączenie dostarczonych aparatów z siecią komputerową Zakładu</w:t>
      </w:r>
      <w:r w:rsidR="00952C82">
        <w:t xml:space="preserve"> Patologii Nowotworów</w:t>
      </w:r>
      <w:r w:rsidRPr="00786EF2">
        <w:t xml:space="preserve">. </w:t>
      </w:r>
    </w:p>
    <w:p w:rsidR="00786EF2" w:rsidRPr="00786EF2" w:rsidRDefault="00786EF2" w:rsidP="00786EF2">
      <w:pPr>
        <w:numPr>
          <w:ilvl w:val="0"/>
          <w:numId w:val="2"/>
        </w:numPr>
      </w:pPr>
      <w:r w:rsidRPr="00786EF2">
        <w:t>Wydzierżawiający,   jest zobowiązany  do dokonania  nieodpłatnie  dostrojenia urządzenia  do parametrów zaoferowanych odczynników, oraz  pokrycia ewentualnych  kosztów podłączenia  aparatury do istniejącego w ŚCO systemu informatycznego.</w:t>
      </w:r>
    </w:p>
    <w:p w:rsidR="00184910" w:rsidRPr="00184910" w:rsidRDefault="00786EF2" w:rsidP="00952C82">
      <w:pPr>
        <w:jc w:val="center"/>
        <w:rPr>
          <w:b/>
          <w:bCs/>
        </w:rPr>
      </w:pPr>
      <w:r w:rsidRPr="00184910">
        <w:rPr>
          <w:b/>
          <w:bCs/>
        </w:rPr>
        <w:t>§ 2</w:t>
      </w:r>
      <w:r w:rsidR="00952C82" w:rsidRPr="00184910">
        <w:rPr>
          <w:b/>
          <w:bCs/>
        </w:rPr>
        <w:t xml:space="preserve"> </w:t>
      </w:r>
    </w:p>
    <w:p w:rsidR="00786EF2" w:rsidRPr="00786EF2" w:rsidRDefault="00A155CC" w:rsidP="00786EF2">
      <w:pPr>
        <w:numPr>
          <w:ilvl w:val="0"/>
          <w:numId w:val="4"/>
        </w:numPr>
      </w:pPr>
      <w:r>
        <w:t xml:space="preserve">Wydzierżawiający </w:t>
      </w:r>
      <w:r w:rsidR="00786EF2" w:rsidRPr="00786EF2">
        <w:t xml:space="preserve">oświadcza, że posiada: </w:t>
      </w:r>
    </w:p>
    <w:p w:rsidR="00786EF2" w:rsidRPr="00786EF2" w:rsidRDefault="00786EF2" w:rsidP="00786EF2">
      <w:pPr>
        <w:numPr>
          <w:ilvl w:val="0"/>
          <w:numId w:val="5"/>
        </w:numPr>
      </w:pPr>
      <w:r w:rsidRPr="00786EF2">
        <w:t xml:space="preserve">odpowiednią wiedzę, doświadczenie oraz potencjał techniczny i organizacyjny konieczne </w:t>
      </w:r>
      <w:r w:rsidRPr="00786EF2">
        <w:br/>
        <w:t xml:space="preserve">do należytego wykonania przedmiotu umowy; </w:t>
      </w:r>
    </w:p>
    <w:p w:rsidR="00786EF2" w:rsidRPr="00786EF2" w:rsidRDefault="00786EF2" w:rsidP="00786EF2">
      <w:pPr>
        <w:numPr>
          <w:ilvl w:val="0"/>
          <w:numId w:val="5"/>
        </w:numPr>
      </w:pPr>
      <w:r w:rsidRPr="00786EF2">
        <w:t xml:space="preserve">jeżeli są wymagane przepisami prawa, odpowiednie koncesje, zezwolenia, zgody lub licencje albo wpisy do właściwych rejestrów uprawniające do prowadzenie działalności gospodarczej w zakresie objętym przedmiotem umowy. </w:t>
      </w:r>
    </w:p>
    <w:p w:rsidR="00786EF2" w:rsidRPr="00786EF2" w:rsidRDefault="00786EF2" w:rsidP="00786EF2">
      <w:pPr>
        <w:numPr>
          <w:ilvl w:val="0"/>
          <w:numId w:val="4"/>
        </w:numPr>
      </w:pPr>
      <w:r w:rsidRPr="00786EF2">
        <w:t xml:space="preserve">Wydzierżawiający oświadcza, że urządzenie/a będące przedmiotem umowy są: </w:t>
      </w:r>
    </w:p>
    <w:p w:rsidR="00786EF2" w:rsidRPr="00786EF2" w:rsidRDefault="00786EF2" w:rsidP="00A155CC">
      <w:pPr>
        <w:numPr>
          <w:ilvl w:val="0"/>
          <w:numId w:val="6"/>
        </w:numPr>
        <w:jc w:val="left"/>
      </w:pPr>
      <w:r w:rsidRPr="00786EF2">
        <w:t>zgodne z opisem przedmiotu zamówienia  i załącznika</w:t>
      </w:r>
      <w:r w:rsidR="00A155CC">
        <w:t>mi</w:t>
      </w:r>
      <w:r w:rsidRPr="00786EF2">
        <w:t xml:space="preserve">; </w:t>
      </w:r>
    </w:p>
    <w:p w:rsidR="00786EF2" w:rsidRPr="00786EF2" w:rsidRDefault="00786EF2" w:rsidP="00786EF2">
      <w:pPr>
        <w:numPr>
          <w:ilvl w:val="0"/>
          <w:numId w:val="6"/>
        </w:numPr>
      </w:pPr>
      <w:r w:rsidRPr="00786EF2">
        <w:t xml:space="preserve">wolne od wad technicznych, materiałowych, fizycznych i prawnych; </w:t>
      </w:r>
    </w:p>
    <w:p w:rsidR="00786EF2" w:rsidRPr="00786EF2" w:rsidRDefault="00786EF2" w:rsidP="00786EF2">
      <w:pPr>
        <w:numPr>
          <w:ilvl w:val="0"/>
          <w:numId w:val="6"/>
        </w:numPr>
      </w:pPr>
      <w:r w:rsidRPr="00786EF2">
        <w:t>kompletne i po zamontowaniu, zainstalowaniu, ustawieniu gotowe do używania zgodnie z ich przeznaczeniem bez konieczności ponoszenia przez Dzierżawcę dodatkowych nakładów finansowych, organizacyjnych lub technicznych.</w:t>
      </w:r>
    </w:p>
    <w:p w:rsidR="00786EF2" w:rsidRPr="00786EF2" w:rsidRDefault="00786EF2" w:rsidP="00786EF2">
      <w:pPr>
        <w:numPr>
          <w:ilvl w:val="0"/>
          <w:numId w:val="4"/>
        </w:numPr>
      </w:pPr>
      <w:r w:rsidRPr="00786EF2">
        <w:t>Wydzierżawiający oświadcza, że urządzeni</w:t>
      </w:r>
      <w:r w:rsidR="00A155CC">
        <w:t>a</w:t>
      </w:r>
      <w:r w:rsidRPr="00786EF2">
        <w:t xml:space="preserve">: </w:t>
      </w:r>
    </w:p>
    <w:p w:rsidR="00786EF2" w:rsidRPr="00786EF2" w:rsidRDefault="00786EF2" w:rsidP="00786EF2">
      <w:pPr>
        <w:numPr>
          <w:ilvl w:val="0"/>
          <w:numId w:val="7"/>
        </w:numPr>
      </w:pPr>
      <w:r w:rsidRPr="00786EF2">
        <w:lastRenderedPageBreak/>
        <w:t>posiada</w:t>
      </w:r>
      <w:r w:rsidR="00A155CC">
        <w:t>ją</w:t>
      </w:r>
      <w:r w:rsidRPr="00786EF2">
        <w:t xml:space="preserve"> wszelkie parametry techniczne oraz funkcje niezbędne do korzystania z niego zgodnie z jego przeznaczeniem; </w:t>
      </w:r>
    </w:p>
    <w:p w:rsidR="00786EF2" w:rsidRPr="00786EF2" w:rsidRDefault="00786EF2" w:rsidP="00786EF2">
      <w:pPr>
        <w:numPr>
          <w:ilvl w:val="0"/>
          <w:numId w:val="7"/>
        </w:numPr>
      </w:pPr>
      <w:r w:rsidRPr="00786EF2">
        <w:t>odpowiada</w:t>
      </w:r>
      <w:r w:rsidR="00A155CC">
        <w:t>ją</w:t>
      </w:r>
      <w:r w:rsidRPr="00786EF2">
        <w:t xml:space="preserve"> standardom jakościowym, funkcjonalnym i technicznym, wynikającym z jego funkcji </w:t>
      </w:r>
      <w:r w:rsidRPr="00786EF2">
        <w:br/>
        <w:t xml:space="preserve">i przeznaczenia; </w:t>
      </w:r>
    </w:p>
    <w:p w:rsidR="00786EF2" w:rsidRPr="00786EF2" w:rsidRDefault="00786EF2" w:rsidP="00786EF2">
      <w:pPr>
        <w:numPr>
          <w:ilvl w:val="0"/>
          <w:numId w:val="7"/>
        </w:numPr>
      </w:pPr>
      <w:r w:rsidRPr="00786EF2">
        <w:t>spełnia</w:t>
      </w:r>
      <w:r w:rsidR="00A155CC">
        <w:t>ją</w:t>
      </w:r>
      <w:r w:rsidRPr="00786EF2">
        <w:t xml:space="preserve"> warunki zgodności uprawniającego do posługiwania się oznaczeniem CE zgodnie </w:t>
      </w:r>
      <w:r w:rsidRPr="00786EF2">
        <w:br/>
        <w:t xml:space="preserve">z właściwymi przepisami; </w:t>
      </w:r>
    </w:p>
    <w:p w:rsidR="00786EF2" w:rsidRPr="00786EF2" w:rsidRDefault="00786EF2" w:rsidP="00786EF2">
      <w:pPr>
        <w:numPr>
          <w:ilvl w:val="0"/>
          <w:numId w:val="7"/>
        </w:numPr>
      </w:pPr>
      <w:r w:rsidRPr="00786EF2">
        <w:t>gwarantuj</w:t>
      </w:r>
      <w:r w:rsidR="00A155CC">
        <w:t>ą</w:t>
      </w:r>
      <w:r w:rsidRPr="00786EF2">
        <w:t xml:space="preserve"> bezpieczeństwo pacjentów oraz personelu medycznego; </w:t>
      </w:r>
    </w:p>
    <w:p w:rsidR="00786EF2" w:rsidRPr="00786EF2" w:rsidRDefault="00786EF2" w:rsidP="00786EF2">
      <w:pPr>
        <w:numPr>
          <w:ilvl w:val="0"/>
          <w:numId w:val="7"/>
        </w:numPr>
      </w:pPr>
      <w:r w:rsidRPr="00786EF2">
        <w:t>zapewnia</w:t>
      </w:r>
      <w:r w:rsidR="00A155CC">
        <w:t>ją</w:t>
      </w:r>
      <w:r w:rsidRPr="00786EF2">
        <w:t xml:space="preserve"> wymagany poziom udzielanych świadczeń zdrowotnych; </w:t>
      </w:r>
    </w:p>
    <w:p w:rsidR="00786EF2" w:rsidRPr="00786EF2" w:rsidRDefault="00786EF2" w:rsidP="00786EF2">
      <w:pPr>
        <w:numPr>
          <w:ilvl w:val="0"/>
          <w:numId w:val="7"/>
        </w:numPr>
      </w:pPr>
      <w:r w:rsidRPr="00786EF2">
        <w:t xml:space="preserve">nie </w:t>
      </w:r>
      <w:r w:rsidR="00A155CC">
        <w:t>są</w:t>
      </w:r>
      <w:r w:rsidRPr="00786EF2">
        <w:t xml:space="preserve"> przedmiotem jakichkolwiek ograniczonych praw rzeczowych ustanowionych na rzecz osób trzecich, jak również nie </w:t>
      </w:r>
      <w:r w:rsidR="00A155CC">
        <w:t>są</w:t>
      </w:r>
      <w:r w:rsidRPr="00786EF2">
        <w:t xml:space="preserve"> przedmiotem jakichkolwiek postępowań sądowych, administracyjnych, czy też sądowo-administracyjnych, których konsekwencją jest (mogłoby być) ograniczenie czy też wyłączenie prawa Wydzierżawiającego do rozporządzenia nim</w:t>
      </w:r>
      <w:r w:rsidR="00A155CC">
        <w:t>i</w:t>
      </w:r>
      <w:r w:rsidRPr="00786EF2">
        <w:t xml:space="preserve">. </w:t>
      </w:r>
    </w:p>
    <w:p w:rsidR="00786EF2" w:rsidRPr="00786EF2" w:rsidRDefault="00786EF2" w:rsidP="00786EF2">
      <w:pPr>
        <w:numPr>
          <w:ilvl w:val="0"/>
          <w:numId w:val="4"/>
        </w:numPr>
      </w:pPr>
      <w:r w:rsidRPr="00786EF2">
        <w:t>Wydzierżawiający oświadcza, że urządzenia stanowiące przedmiot umowy</w:t>
      </w:r>
      <w:r w:rsidR="00A155CC">
        <w:t>,</w:t>
      </w:r>
      <w:r w:rsidRPr="00786EF2">
        <w:t xml:space="preserve"> są zgodne z właściwymi normami i przepisami prawa, w tym w szczególności w zakresie dopuszczenia do obrotu i użytkowania, zgodnie z ustawą z dnia</w:t>
      </w:r>
      <w:r w:rsidR="004B276C">
        <w:t xml:space="preserve"> </w:t>
      </w:r>
      <w:r w:rsidR="004B276C" w:rsidRPr="004B276C">
        <w:t>07.04.2022 r. o  wyrobach medycznych (Dz. U. nr 2022 poz. 974)</w:t>
      </w:r>
      <w:r w:rsidRPr="00786EF2">
        <w:t xml:space="preserve">, na co będzie posiadał przez cały okres obowiązywania umowy wszystkie aktualne dokumenty, a do przedstawienia których w terminie 5 dni będzie zobowiązany na pisemne żądanie Dzierżawcy (jeżeli dotyczy). </w:t>
      </w:r>
    </w:p>
    <w:p w:rsidR="00786EF2" w:rsidRPr="00786EF2" w:rsidRDefault="00786EF2" w:rsidP="00952C82">
      <w:pPr>
        <w:jc w:val="center"/>
      </w:pPr>
      <w:r w:rsidRPr="00A155CC">
        <w:rPr>
          <w:b/>
          <w:bCs/>
        </w:rPr>
        <w:t>§ 3</w:t>
      </w:r>
      <w:r w:rsidRPr="00786EF2">
        <w:t xml:space="preserve"> </w:t>
      </w:r>
    </w:p>
    <w:p w:rsidR="00786EF2" w:rsidRPr="00786EF2" w:rsidRDefault="00786EF2" w:rsidP="00786EF2">
      <w:pPr>
        <w:numPr>
          <w:ilvl w:val="0"/>
          <w:numId w:val="8"/>
        </w:numPr>
      </w:pPr>
      <w:r w:rsidRPr="00786EF2">
        <w:t xml:space="preserve">Urządzenia zostaną zainstalowane przez przeszkolonego przedstawiciela Wydzierżawiającego, </w:t>
      </w:r>
      <w:r w:rsidRPr="00786EF2">
        <w:br/>
        <w:t>w</w:t>
      </w:r>
      <w:r w:rsidR="00952C82">
        <w:t xml:space="preserve"> </w:t>
      </w:r>
      <w:r w:rsidRPr="00786EF2">
        <w:t xml:space="preserve">miejscu wskazanym przez Dzierżawcę w terminie uzgodnionym odrębnie przez strony na piśmie. </w:t>
      </w:r>
    </w:p>
    <w:p w:rsidR="00786EF2" w:rsidRPr="00786EF2" w:rsidRDefault="00786EF2" w:rsidP="00786EF2">
      <w:pPr>
        <w:numPr>
          <w:ilvl w:val="0"/>
          <w:numId w:val="8"/>
        </w:numPr>
      </w:pPr>
      <w:r w:rsidRPr="00786EF2">
        <w:t xml:space="preserve">Przy odbiorze urządzeń Dzierżawca jest zobowiązany dokonać jego badania jakościowego, a o ujawnionych wadach aparatu niezwłocznie powiadomić Wydzierżawiającego na piśmie. </w:t>
      </w:r>
    </w:p>
    <w:p w:rsidR="00786EF2" w:rsidRPr="00786EF2" w:rsidRDefault="00786EF2" w:rsidP="00786EF2">
      <w:pPr>
        <w:numPr>
          <w:ilvl w:val="0"/>
          <w:numId w:val="8"/>
        </w:numPr>
      </w:pPr>
      <w:r w:rsidRPr="00786EF2">
        <w:t xml:space="preserve">Instalacja urządzeń zostanie potwierdzona podpisanym przez obie strony Protokołem zdawczo-odbiorczym. </w:t>
      </w:r>
    </w:p>
    <w:p w:rsidR="00786EF2" w:rsidRPr="00786EF2" w:rsidRDefault="00786EF2" w:rsidP="00786EF2">
      <w:pPr>
        <w:numPr>
          <w:ilvl w:val="0"/>
          <w:numId w:val="8"/>
        </w:numPr>
      </w:pPr>
      <w:r w:rsidRPr="00786EF2">
        <w:t>Przez cały czas trwania umowy dzierżawy urządzenia pozostają własnością Wydzierżawiającego.</w:t>
      </w:r>
    </w:p>
    <w:p w:rsidR="00786EF2" w:rsidRPr="00786EF2" w:rsidRDefault="00786EF2" w:rsidP="00786EF2">
      <w:pPr>
        <w:numPr>
          <w:ilvl w:val="0"/>
          <w:numId w:val="8"/>
        </w:numPr>
      </w:pPr>
      <w:r w:rsidRPr="00786EF2">
        <w:t xml:space="preserve">Wydzierżawiający przeprowadzi szkolenie pracowników Dzierżawcy z zakresu obsługi urządzeń </w:t>
      </w:r>
      <w:r w:rsidRPr="00786EF2">
        <w:br/>
        <w:t xml:space="preserve">terminie ustalonym przez strony umowy. </w:t>
      </w:r>
    </w:p>
    <w:p w:rsidR="00786EF2" w:rsidRPr="00786EF2" w:rsidRDefault="00786EF2" w:rsidP="00952C82">
      <w:pPr>
        <w:numPr>
          <w:ilvl w:val="0"/>
          <w:numId w:val="8"/>
        </w:numPr>
      </w:pPr>
      <w:r w:rsidRPr="00786EF2">
        <w:t xml:space="preserve">Wydzierżawiający udzieli personelowi Dzierżawcy wszelkich innych informacji niezbędnych do prawidłowego korzystania z urządzeń oraz ich podstawowej konserwacji, drobnych napraw i przeglądów, które zgodnie z instrukcją użytkowania nie są zastrzeżone dla innych podmiotów. </w:t>
      </w:r>
    </w:p>
    <w:p w:rsidR="00786EF2" w:rsidRPr="00786EF2" w:rsidRDefault="00786EF2" w:rsidP="00786EF2">
      <w:pPr>
        <w:numPr>
          <w:ilvl w:val="0"/>
          <w:numId w:val="8"/>
        </w:numPr>
      </w:pPr>
      <w:r w:rsidRPr="00786EF2">
        <w:t xml:space="preserve">Szkolenie personelu zostanie potwierdzone protokołem, zawierającym w szczególności zakres szkolenia (konspekt i odpisy materiałów przekazanych uczestnikom), datę i podpisy osób uczestniczących w szkoleniu oraz podpis osób szkolących. Protokół sporządza Wydzierżawiający. Protokół szkolenia podlega zatwierdzeniu przez Dzierżawcę. Dzierżawca może odmówić zatwierdzenia protokołu w sytuacji stwierdzenia niezgodności przeprowadzonego szkolenia z warunkami wynikającymi z umowy. </w:t>
      </w:r>
    </w:p>
    <w:p w:rsidR="00786EF2" w:rsidRPr="00786EF2" w:rsidRDefault="00786EF2" w:rsidP="00786EF2">
      <w:pPr>
        <w:numPr>
          <w:ilvl w:val="0"/>
          <w:numId w:val="8"/>
        </w:numPr>
      </w:pPr>
      <w:r w:rsidRPr="00786EF2">
        <w:t>Wykonawca zobowiązany jest dostarczyć wraz z urządzeniem, następujące dokumenty sporządzone w języku polskim (zgodnie z</w:t>
      </w:r>
      <w:r w:rsidR="004B276C">
        <w:t xml:space="preserve"> ustawą z dnia </w:t>
      </w:r>
      <w:r w:rsidR="004B276C" w:rsidRPr="004B276C">
        <w:t>07.04.2022 r. o  wyrobach medycznych (Dz. U. nr 2022 poz. 974)</w:t>
      </w:r>
      <w:r w:rsidRPr="00786EF2">
        <w:t xml:space="preserve">: </w:t>
      </w:r>
    </w:p>
    <w:p w:rsidR="00786EF2" w:rsidRPr="00786EF2" w:rsidRDefault="00786EF2" w:rsidP="00786EF2">
      <w:pPr>
        <w:numPr>
          <w:ilvl w:val="0"/>
          <w:numId w:val="9"/>
        </w:numPr>
      </w:pPr>
      <w:r w:rsidRPr="00786EF2">
        <w:t xml:space="preserve">instrukcję używania urządzenia; </w:t>
      </w:r>
    </w:p>
    <w:p w:rsidR="00786EF2" w:rsidRPr="00786EF2" w:rsidRDefault="00786EF2" w:rsidP="00786EF2">
      <w:pPr>
        <w:numPr>
          <w:ilvl w:val="0"/>
          <w:numId w:val="9"/>
        </w:numPr>
      </w:pPr>
      <w:r w:rsidRPr="00786EF2">
        <w:t xml:space="preserve">deklarację zgodności CE; </w:t>
      </w:r>
    </w:p>
    <w:p w:rsidR="00786EF2" w:rsidRPr="00786EF2" w:rsidRDefault="00786EF2" w:rsidP="00786EF2">
      <w:pPr>
        <w:numPr>
          <w:ilvl w:val="0"/>
          <w:numId w:val="9"/>
        </w:numPr>
      </w:pPr>
      <w:r w:rsidRPr="00786EF2">
        <w:t xml:space="preserve">karty gwarancyjne producenta; </w:t>
      </w:r>
    </w:p>
    <w:p w:rsidR="00786EF2" w:rsidRPr="00786EF2" w:rsidRDefault="00786EF2" w:rsidP="00786EF2">
      <w:pPr>
        <w:numPr>
          <w:ilvl w:val="0"/>
          <w:numId w:val="9"/>
        </w:numPr>
      </w:pPr>
      <w:r w:rsidRPr="00786EF2">
        <w:t>niezbędną dokumentację techniczną zawierającą zalecenia dotyczące konserwacji, wykonania przeglądów technicznych, kalibracji (zakres i terminy).</w:t>
      </w:r>
    </w:p>
    <w:p w:rsidR="00786EF2" w:rsidRPr="00A155CC" w:rsidRDefault="00786EF2" w:rsidP="00952C82">
      <w:pPr>
        <w:jc w:val="center"/>
        <w:rPr>
          <w:b/>
          <w:bCs/>
        </w:rPr>
      </w:pPr>
      <w:r w:rsidRPr="00A155CC">
        <w:rPr>
          <w:b/>
          <w:bCs/>
        </w:rPr>
        <w:t xml:space="preserve">§ 4 </w:t>
      </w:r>
    </w:p>
    <w:p w:rsidR="004B276C" w:rsidRDefault="00786EF2" w:rsidP="00786EF2">
      <w:pPr>
        <w:numPr>
          <w:ilvl w:val="0"/>
          <w:numId w:val="10"/>
        </w:numPr>
      </w:pPr>
      <w:r w:rsidRPr="00786EF2">
        <w:t>Strony ustalają wysokość miesięcznego czynszu na kwotę</w:t>
      </w:r>
      <w:r w:rsidR="004B276C">
        <w:t>:</w:t>
      </w:r>
    </w:p>
    <w:p w:rsidR="004B276C" w:rsidRDefault="004B276C" w:rsidP="004B276C">
      <w:pPr>
        <w:ind w:left="720"/>
        <w:jc w:val="left"/>
      </w:pPr>
      <w:r>
        <w:t>-</w:t>
      </w:r>
      <w:r w:rsidR="00786EF2" w:rsidRPr="00786EF2">
        <w:t xml:space="preserve"> brutto ............................. zł (słownie: ...............................................), </w:t>
      </w:r>
    </w:p>
    <w:p w:rsidR="00786EF2" w:rsidRPr="00786EF2" w:rsidRDefault="004B276C" w:rsidP="004B276C">
      <w:pPr>
        <w:ind w:left="720"/>
        <w:jc w:val="left"/>
      </w:pPr>
      <w:r>
        <w:t xml:space="preserve">- </w:t>
      </w:r>
      <w:r w:rsidR="00786EF2" w:rsidRPr="00786EF2">
        <w:t>netto ……….. ………………..zł (słownie:</w:t>
      </w:r>
      <w:r>
        <w:t xml:space="preserve"> </w:t>
      </w:r>
      <w:r w:rsidR="00786EF2" w:rsidRPr="00786EF2">
        <w:t xml:space="preserve">……………………………………………..). </w:t>
      </w:r>
    </w:p>
    <w:p w:rsidR="004B276C" w:rsidRDefault="00786EF2" w:rsidP="004B276C">
      <w:pPr>
        <w:numPr>
          <w:ilvl w:val="0"/>
          <w:numId w:val="10"/>
        </w:numPr>
        <w:jc w:val="left"/>
      </w:pPr>
      <w:r w:rsidRPr="00786EF2">
        <w:t>Wartość czynszu za okres 12 miesięcy wynosi</w:t>
      </w:r>
      <w:r w:rsidR="004B276C">
        <w:t>:</w:t>
      </w:r>
    </w:p>
    <w:p w:rsidR="004B276C" w:rsidRDefault="004B276C" w:rsidP="004B276C">
      <w:pPr>
        <w:ind w:left="720"/>
        <w:jc w:val="left"/>
      </w:pPr>
      <w:r>
        <w:t xml:space="preserve">- </w:t>
      </w:r>
      <w:r w:rsidR="00786EF2" w:rsidRPr="00786EF2">
        <w:t xml:space="preserve"> brutto: ............................. zł (słownie: ........................................................),</w:t>
      </w:r>
    </w:p>
    <w:p w:rsidR="00786EF2" w:rsidRPr="00786EF2" w:rsidRDefault="004B276C" w:rsidP="004B276C">
      <w:pPr>
        <w:ind w:left="720"/>
        <w:jc w:val="left"/>
      </w:pPr>
      <w:r>
        <w:t xml:space="preserve">-  </w:t>
      </w:r>
      <w:r w:rsidR="00786EF2" w:rsidRPr="00786EF2">
        <w:t>netto ……….. ………………..zł (słownie:</w:t>
      </w:r>
      <w:r>
        <w:t xml:space="preserve"> </w:t>
      </w:r>
      <w:r w:rsidR="00786EF2" w:rsidRPr="00786EF2">
        <w:t xml:space="preserve">………………………………………………………..). </w:t>
      </w:r>
    </w:p>
    <w:p w:rsidR="00786EF2" w:rsidRPr="00786EF2" w:rsidRDefault="00786EF2" w:rsidP="00786EF2">
      <w:pPr>
        <w:numPr>
          <w:ilvl w:val="0"/>
          <w:numId w:val="10"/>
        </w:numPr>
      </w:pPr>
      <w:r w:rsidRPr="00786EF2">
        <w:t xml:space="preserve">Powyższy czynsz dzierżawy  urządzeń obejmuje także koszty wszystkich usług związanych </w:t>
      </w:r>
      <w:r w:rsidRPr="00786EF2">
        <w:br/>
        <w:t>z użytkowaniem urządzeń przez Dzierżawcę, w tym koszt dostawy i zapewnienie wymaganych przeglądów technicznych</w:t>
      </w:r>
      <w:r w:rsidR="004B276C">
        <w:t>,</w:t>
      </w:r>
      <w:r w:rsidRPr="00786EF2">
        <w:t xml:space="preserve"> a także koszt usług serwisowych w całym okresie dzierżawy i koszt dostawy oraz wymiany części nie należących do części zużywalnych. </w:t>
      </w:r>
    </w:p>
    <w:p w:rsidR="00786EF2" w:rsidRPr="00786EF2" w:rsidRDefault="00786EF2" w:rsidP="00786EF2">
      <w:pPr>
        <w:numPr>
          <w:ilvl w:val="0"/>
          <w:numId w:val="10"/>
        </w:numPr>
      </w:pPr>
      <w:r w:rsidRPr="00786EF2">
        <w:t xml:space="preserve">Stałość ceny brutto ustala się na okres </w:t>
      </w:r>
      <w:r w:rsidR="004B276C">
        <w:t>12</w:t>
      </w:r>
      <w:r w:rsidRPr="00786EF2">
        <w:t xml:space="preserve"> miesięcy od dnia zawarcia umowy. </w:t>
      </w:r>
    </w:p>
    <w:p w:rsidR="00786EF2" w:rsidRPr="00786EF2" w:rsidRDefault="00786EF2" w:rsidP="00786EF2">
      <w:pPr>
        <w:numPr>
          <w:ilvl w:val="0"/>
          <w:numId w:val="10"/>
        </w:numPr>
      </w:pPr>
      <w:r w:rsidRPr="00786EF2">
        <w:t xml:space="preserve">W trakcie obowiązywania umowy strony dopuszczają zmianę wysokości miesięcznego czynszu wyłącznie </w:t>
      </w:r>
      <w:r w:rsidRPr="00786EF2">
        <w:br/>
      </w:r>
      <w:r w:rsidRPr="00786EF2">
        <w:lastRenderedPageBreak/>
        <w:t xml:space="preserve">w przypadku ustawowej zmiany podatku VAT, zmiana wartości umowy następuje </w:t>
      </w:r>
      <w:r w:rsidRPr="00786EF2">
        <w:br/>
        <w:t xml:space="preserve">z dniem wejścia w życie zmienionej stawki VAT (w takim przypadku zmianie ulegać będzie wartość brutto umowy, natomiast cena netto oraz wartość netto pozostaną niezmienione). Dokonanie zmiany odbywa się </w:t>
      </w:r>
      <w:r w:rsidRPr="00786EF2">
        <w:br/>
        <w:t xml:space="preserve">w formie pisemnego aneksu do umowy. </w:t>
      </w:r>
    </w:p>
    <w:p w:rsidR="00786EF2" w:rsidRPr="00786EF2" w:rsidRDefault="00786EF2" w:rsidP="00786EF2">
      <w:pPr>
        <w:numPr>
          <w:ilvl w:val="0"/>
          <w:numId w:val="10"/>
        </w:numPr>
      </w:pPr>
      <w:r w:rsidRPr="00786EF2">
        <w:t xml:space="preserve">Wydzierżawiający może obniżyć cenę czynszu miesięcznego w każdym czasie, przedkładając stosowny aneks do umowy. </w:t>
      </w:r>
    </w:p>
    <w:p w:rsidR="00786EF2" w:rsidRPr="00A155CC" w:rsidRDefault="00786EF2" w:rsidP="00952C82">
      <w:pPr>
        <w:jc w:val="center"/>
        <w:rPr>
          <w:b/>
          <w:bCs/>
        </w:rPr>
      </w:pPr>
      <w:r w:rsidRPr="00A155CC">
        <w:rPr>
          <w:b/>
          <w:bCs/>
        </w:rPr>
        <w:t xml:space="preserve">§ 5 </w:t>
      </w:r>
    </w:p>
    <w:p w:rsidR="00786EF2" w:rsidRPr="00786EF2" w:rsidRDefault="00786EF2" w:rsidP="00786EF2">
      <w:pPr>
        <w:numPr>
          <w:ilvl w:val="0"/>
          <w:numId w:val="11"/>
        </w:numPr>
      </w:pPr>
      <w:r w:rsidRPr="00786EF2">
        <w:t xml:space="preserve">Dzierżawca zobowiązany jest uiszczać czynsz miesięcznie, w ciągu </w:t>
      </w:r>
      <w:r w:rsidR="004B276C" w:rsidRPr="004B276C">
        <w:t>30</w:t>
      </w:r>
      <w:r w:rsidRPr="004B276C">
        <w:t xml:space="preserve"> dni od</w:t>
      </w:r>
      <w:r w:rsidRPr="00786EF2">
        <w:t xml:space="preserve"> dnia wystawienia przez Wydzierżawiającego faktury za miesiąc poprzedni. </w:t>
      </w:r>
    </w:p>
    <w:p w:rsidR="00952C82" w:rsidRDefault="00952C82" w:rsidP="00786EF2">
      <w:r>
        <w:t xml:space="preserve">   </w:t>
      </w:r>
      <w:r w:rsidR="00786EF2" w:rsidRPr="00786EF2">
        <w:t>Akceptowane będą również faktury elektroniczne przesyłane na adres mailowy</w:t>
      </w:r>
    </w:p>
    <w:p w:rsidR="00786EF2" w:rsidRPr="004B276C" w:rsidRDefault="00786EF2" w:rsidP="00786EF2">
      <w:r w:rsidRPr="004B276C">
        <w:t xml:space="preserve"> </w:t>
      </w:r>
      <w:r w:rsidR="00952C82" w:rsidRPr="004B276C">
        <w:t xml:space="preserve">  </w:t>
      </w:r>
      <w:r w:rsidRPr="004B276C">
        <w:t>finanse@onkol.kielce.pl.</w:t>
      </w:r>
    </w:p>
    <w:p w:rsidR="00786EF2" w:rsidRPr="00786EF2" w:rsidRDefault="00786EF2" w:rsidP="00786EF2">
      <w:pPr>
        <w:numPr>
          <w:ilvl w:val="0"/>
          <w:numId w:val="11"/>
        </w:numPr>
      </w:pPr>
      <w:r w:rsidRPr="00786EF2">
        <w:t xml:space="preserve">Termin płatności oraz numer rachunku bankowego, na który Dzierżawca dokona płatności będzie wskazany na fakturze wystawionej przez Wydzierżawiającego. </w:t>
      </w:r>
    </w:p>
    <w:p w:rsidR="00786EF2" w:rsidRPr="00786EF2" w:rsidRDefault="00786EF2" w:rsidP="00786EF2">
      <w:pPr>
        <w:numPr>
          <w:ilvl w:val="0"/>
          <w:numId w:val="11"/>
        </w:numPr>
      </w:pPr>
      <w:r w:rsidRPr="00786EF2">
        <w:t xml:space="preserve">Za datę zapłaty przyjmuje się datę uznania środków na koncie Wydzierżawiającego. </w:t>
      </w:r>
    </w:p>
    <w:p w:rsidR="00786EF2" w:rsidRPr="00786EF2" w:rsidRDefault="00786EF2" w:rsidP="00786EF2">
      <w:pPr>
        <w:numPr>
          <w:ilvl w:val="0"/>
          <w:numId w:val="11"/>
        </w:numPr>
      </w:pPr>
      <w:r w:rsidRPr="00786EF2">
        <w:t xml:space="preserve">Wydzierżawiający nie może bez zgody Dzierżawcy przenieść wierzytelności związanej z tą umową na osobę trzecią. </w:t>
      </w:r>
    </w:p>
    <w:p w:rsidR="00786EF2" w:rsidRPr="00A155CC" w:rsidRDefault="00786EF2" w:rsidP="00952C82">
      <w:pPr>
        <w:jc w:val="center"/>
        <w:rPr>
          <w:b/>
          <w:bCs/>
        </w:rPr>
      </w:pPr>
      <w:r w:rsidRPr="00A155CC">
        <w:rPr>
          <w:b/>
          <w:bCs/>
        </w:rPr>
        <w:t xml:space="preserve">§ 6 </w:t>
      </w:r>
    </w:p>
    <w:p w:rsidR="00786EF2" w:rsidRPr="00786EF2" w:rsidRDefault="00786EF2" w:rsidP="00786EF2">
      <w:pPr>
        <w:numPr>
          <w:ilvl w:val="0"/>
          <w:numId w:val="12"/>
        </w:numPr>
      </w:pPr>
      <w:r w:rsidRPr="00786EF2">
        <w:t xml:space="preserve">Dzierżawca jest zobowiązany do korzystania z urządzeń w sposób zgodny z instrukcjami przekazanymi przez Wydzierżawiającego, o których mowa w § 3 pkt 8, zgodnie z przeznaczeniem oraz postanowieniami niniejszej umowy. </w:t>
      </w:r>
    </w:p>
    <w:p w:rsidR="00786EF2" w:rsidRPr="00786EF2" w:rsidRDefault="00786EF2" w:rsidP="00786EF2">
      <w:pPr>
        <w:numPr>
          <w:ilvl w:val="0"/>
          <w:numId w:val="12"/>
        </w:numPr>
      </w:pPr>
      <w:r w:rsidRPr="00786EF2">
        <w:t xml:space="preserve">O jakiejkolwiek nieprawidłowości w działaniu bądź uszkodzeniu urządzeń Dzierżawca jest zobowiązany powiadomić Wydzierżawiającego. </w:t>
      </w:r>
    </w:p>
    <w:p w:rsidR="00786EF2" w:rsidRPr="00786EF2" w:rsidRDefault="00786EF2" w:rsidP="00786EF2">
      <w:pPr>
        <w:numPr>
          <w:ilvl w:val="0"/>
          <w:numId w:val="12"/>
        </w:numPr>
      </w:pPr>
      <w:r w:rsidRPr="00786EF2">
        <w:t xml:space="preserve">Ryzyko przypadkowej utraty urządzeń, ich zniszczenia lub uszkodzenia aż do chwili wydania go Wydzierżawiającemu obciąża Dzierżawcę. </w:t>
      </w:r>
    </w:p>
    <w:p w:rsidR="00786EF2" w:rsidRPr="00786EF2" w:rsidRDefault="00786EF2" w:rsidP="00786EF2">
      <w:pPr>
        <w:numPr>
          <w:ilvl w:val="0"/>
          <w:numId w:val="12"/>
        </w:numPr>
      </w:pPr>
      <w:r w:rsidRPr="00786EF2">
        <w:t xml:space="preserve">Wydzierżawiający jest uprawniony do dokonywania kontroli sposobu używania urządzeń w dowolnym czasie. </w:t>
      </w:r>
    </w:p>
    <w:p w:rsidR="00786EF2" w:rsidRPr="00786EF2" w:rsidRDefault="00786EF2" w:rsidP="00786EF2">
      <w:pPr>
        <w:numPr>
          <w:ilvl w:val="0"/>
          <w:numId w:val="12"/>
        </w:numPr>
      </w:pPr>
      <w:r w:rsidRPr="00786EF2">
        <w:t xml:space="preserve">Dzierżawca zobowiązany jest do utrzymania przedmiotu dzierżawy w stanie przydatnym do umówionego użytku. </w:t>
      </w:r>
    </w:p>
    <w:p w:rsidR="00786EF2" w:rsidRPr="00786EF2" w:rsidRDefault="00786EF2" w:rsidP="00786EF2">
      <w:pPr>
        <w:numPr>
          <w:ilvl w:val="0"/>
          <w:numId w:val="12"/>
        </w:numPr>
      </w:pPr>
      <w:r w:rsidRPr="00786EF2">
        <w:t xml:space="preserve">Dzierżawca nie ponosi odpowiedzialności za zużycie będące wynikiem normalnej eksploatacji. </w:t>
      </w:r>
    </w:p>
    <w:p w:rsidR="00786EF2" w:rsidRPr="00786EF2" w:rsidRDefault="00786EF2" w:rsidP="00786EF2">
      <w:pPr>
        <w:numPr>
          <w:ilvl w:val="0"/>
          <w:numId w:val="12"/>
        </w:numPr>
      </w:pPr>
      <w:r w:rsidRPr="00786EF2">
        <w:t xml:space="preserve">Dzierżawca nie może bez pisemnej zgody Wydzierżawiającego udostępnić urządzeń do użytkowania osobom trzecim ani go poddzierżawiać. </w:t>
      </w:r>
    </w:p>
    <w:p w:rsidR="00786EF2" w:rsidRPr="00A155CC" w:rsidRDefault="00786EF2" w:rsidP="00A155CC">
      <w:pPr>
        <w:jc w:val="center"/>
        <w:rPr>
          <w:b/>
          <w:bCs/>
        </w:rPr>
      </w:pPr>
      <w:r w:rsidRPr="00A155CC">
        <w:rPr>
          <w:b/>
          <w:bCs/>
        </w:rPr>
        <w:t xml:space="preserve">§ 7 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Na czas trwania niniejszej umowy Wydzierżawiający udziela Dzierżawcy gwarancji na wszystkie urządzenia. Okres gwarancji biegnie od dnia podpisania przez strony Protokołu zdawczo – odbiorczego potwierdzającego należyte wykonanie umowy. </w:t>
      </w:r>
    </w:p>
    <w:p w:rsidR="00786EF2" w:rsidRPr="00786EF2" w:rsidRDefault="00786EF2" w:rsidP="00952C82">
      <w:pPr>
        <w:numPr>
          <w:ilvl w:val="0"/>
          <w:numId w:val="13"/>
        </w:numPr>
      </w:pPr>
      <w:r w:rsidRPr="00786EF2">
        <w:t xml:space="preserve">W okresie gwarancji przeglądy konserwacyjne / serwisowe wynikające z wymagań producenta urządzenia, zasad wiedzy technicznej lub doświadczenia zawodowego oraz naprawy urządzenia będą wykonane na koszt Wydzierżawiającego, w szczególności koszt części zamiennych i materiałów eksploatacyjnych użytych do napraw, przeglądów stanu technicznego, konserwacji, regulacji oraz praca i dojazd zespołu serwisowego w okresie gwarancyjnym obciążają Wydzierżawiającego. 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Zakres i wstępne terminy przeglądów zostaną określone w instrukcjach obsługi dostarczonych wraz </w:t>
      </w:r>
      <w:r w:rsidRPr="00786EF2">
        <w:br/>
        <w:t xml:space="preserve">z Urządzeniem. 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Celem wykonania usług konserwacyjnych / serwisowych lub naprawy, serwis Wydzierżawiającego uzyska dostęp do urządzenia w terminie ustalonym z bezpośrednim użytkownikiem urządzenia. 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Usunięcie awarii urządzeń będzie odbywać się siłami Wydzierżawiającego, na jego koszt i ryzyko, w terminie 2 dni roboczych od przekazania za pomocą faksu lub za pomocą poczty email zgłoszenia awarii przez Dzierżawcę, a w przypadku sprowadzania części z zagranicy do 7 dni roboczych. Za awarię uważa się każdą nieprawidłowość w funkcjonowaniu urządzeń. 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W przypadku, gdy awaria nie zostanie usunięta w terminie 14 dni roboczych, Wydzierżawiający </w:t>
      </w:r>
      <w:r w:rsidRPr="00786EF2">
        <w:br/>
        <w:t>w terminie 9 dni roboczych dostarczy urządzenie zastępcze tej samej klasy (odpowiadający warunkom określonym w umowie).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Dzierżawca może na umotywowany wniosek Wydzierżawiającego oznaczyć dłuższy termin dostarczenia urządzenia zastępczego. 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Wydzierżawiający zobowiązuje się do wymiany urządzenia na nowe (fabrycznie identyczny egzemplarz lub lepszy zaakceptowany przez Zamawiającego) po 3 nieskutecznych naprawach gwarancyjnych tego samego elementu urządzenia, wykonanych w celu usunięcia uszkodzeń i / lub wad uniemożliwiających pracę całego urządzenia - w terminie 7 dni, liczonym od dnia czwartego zgłoszenia przez Dzierżawcę </w:t>
      </w:r>
      <w:r w:rsidRPr="00786EF2">
        <w:lastRenderedPageBreak/>
        <w:t xml:space="preserve">do Wydzierżawiającego uszkodzenia / wady uniemożliwiających użycie urządzenia zgodnie z przeznaczeniem. 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Wykonawca zobowiązuje się do wykonania przeglądu, konserwacji, serwisu i naprawy: </w:t>
      </w:r>
    </w:p>
    <w:p w:rsidR="00786EF2" w:rsidRPr="00786EF2" w:rsidRDefault="00786EF2" w:rsidP="00786EF2">
      <w:pPr>
        <w:numPr>
          <w:ilvl w:val="0"/>
          <w:numId w:val="14"/>
        </w:numPr>
      </w:pPr>
      <w:r w:rsidRPr="00786EF2">
        <w:t xml:space="preserve">zgodnie z aktualnym poziomem wiedzy technicznej; </w:t>
      </w:r>
    </w:p>
    <w:p w:rsidR="00786EF2" w:rsidRPr="00786EF2" w:rsidRDefault="00786EF2" w:rsidP="00786EF2">
      <w:pPr>
        <w:numPr>
          <w:ilvl w:val="0"/>
          <w:numId w:val="14"/>
        </w:numPr>
      </w:pPr>
      <w:r w:rsidRPr="00786EF2">
        <w:t xml:space="preserve">z należytą starannością profesjonalisty; </w:t>
      </w:r>
    </w:p>
    <w:p w:rsidR="00786EF2" w:rsidRPr="00786EF2" w:rsidRDefault="00786EF2" w:rsidP="00786EF2">
      <w:pPr>
        <w:numPr>
          <w:ilvl w:val="0"/>
          <w:numId w:val="14"/>
        </w:numPr>
      </w:pPr>
      <w:r w:rsidRPr="00786EF2">
        <w:t xml:space="preserve">zgodnie z obowiązującymi przepisami prawa, w tym z zakresu BHP i ppoż.; </w:t>
      </w:r>
    </w:p>
    <w:p w:rsidR="00786EF2" w:rsidRPr="00786EF2" w:rsidRDefault="00786EF2" w:rsidP="00786EF2">
      <w:pPr>
        <w:numPr>
          <w:ilvl w:val="0"/>
          <w:numId w:val="14"/>
        </w:numPr>
      </w:pPr>
      <w:r w:rsidRPr="00786EF2">
        <w:t xml:space="preserve">z wykorzystaniem materiałów eksploatacyjnych (części zamiennych i innych materiałów wykorzystywanych do konserwacji i naprawy) nowych, oryginalnych i odpowiedniej jakości. 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Wydzierżawiający nie może odmówić usunięcia wad bez względu na wysokość związanych z tym kosztów. 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W przypadku pojawienia się nowszych wersji oprogramowania urządzeń Wydzierżawiający zapewni jego aktualizację. </w:t>
      </w:r>
    </w:p>
    <w:p w:rsidR="00786EF2" w:rsidRPr="00786EF2" w:rsidRDefault="00786EF2" w:rsidP="00786EF2">
      <w:pPr>
        <w:numPr>
          <w:ilvl w:val="0"/>
          <w:numId w:val="13"/>
        </w:numPr>
      </w:pPr>
      <w:r w:rsidRPr="00786EF2">
        <w:t xml:space="preserve">Serwis aparatu w czasie obowiązywania umowy może być realizowany również zdalnie (jeśli dotyczy) poprzez bezpieczne połączenie w zakresie rozwiązywania problemów w oprogramowaniu, przeprowadzania obowiązkowych aktualizacji, udzielania szybkiej pomocy merytorycznej pracownikom laboratorium. W tym celu Dzierżawca umożliwi Wydzierżawiającemu dostęp do łącza internetowego. Wszelkie działania serwisowe będą realizowane z uwzględnieniem wymagań prawnych w zakresie powierzenia i przetwarzania danych osobowych. </w:t>
      </w:r>
    </w:p>
    <w:p w:rsidR="00786EF2" w:rsidRPr="00A155CC" w:rsidRDefault="00786EF2" w:rsidP="00952C82">
      <w:pPr>
        <w:jc w:val="center"/>
        <w:rPr>
          <w:b/>
          <w:bCs/>
        </w:rPr>
      </w:pPr>
      <w:r w:rsidRPr="00A155CC">
        <w:rPr>
          <w:b/>
          <w:bCs/>
        </w:rPr>
        <w:t xml:space="preserve">§ 8 </w:t>
      </w:r>
    </w:p>
    <w:p w:rsidR="00786EF2" w:rsidRPr="00786EF2" w:rsidRDefault="00786EF2" w:rsidP="00786EF2">
      <w:pPr>
        <w:numPr>
          <w:ilvl w:val="0"/>
          <w:numId w:val="15"/>
        </w:numPr>
      </w:pPr>
      <w:r w:rsidRPr="00786EF2">
        <w:t xml:space="preserve">Umowa dzierżawy zostaje zawarta na okres </w:t>
      </w:r>
      <w:r w:rsidRPr="00952C82">
        <w:rPr>
          <w:bCs/>
        </w:rPr>
        <w:t>12 miesięcy</w:t>
      </w:r>
      <w:r w:rsidRPr="00786EF2">
        <w:t xml:space="preserve"> od dnia podpisania umowy. </w:t>
      </w:r>
    </w:p>
    <w:p w:rsidR="00786EF2" w:rsidRPr="00786EF2" w:rsidRDefault="00786EF2" w:rsidP="00786EF2">
      <w:pPr>
        <w:numPr>
          <w:ilvl w:val="0"/>
          <w:numId w:val="15"/>
        </w:numPr>
      </w:pPr>
      <w:r w:rsidRPr="00786EF2">
        <w:t xml:space="preserve">Wszelkie zmiany umowy wymagają formy pisemnej pod rygorem nieważności i będą dopuszczalne </w:t>
      </w:r>
      <w:r w:rsidRPr="00786EF2">
        <w:br/>
        <w:t>w granicach unormowania artykułu 455 ustawy Prawo zamówień publicznych.</w:t>
      </w:r>
    </w:p>
    <w:p w:rsidR="00786EF2" w:rsidRPr="00786EF2" w:rsidRDefault="00786EF2" w:rsidP="00786EF2">
      <w:pPr>
        <w:numPr>
          <w:ilvl w:val="0"/>
          <w:numId w:val="15"/>
        </w:numPr>
      </w:pPr>
      <w:r w:rsidRPr="00786EF2">
        <w:t xml:space="preserve">Zmiana umowy jest dopuszczalna na podstawie art. 455 ust. 1 i 2 ustawy </w:t>
      </w:r>
      <w:proofErr w:type="spellStart"/>
      <w:r w:rsidRPr="00786EF2">
        <w:t>Pzp</w:t>
      </w:r>
      <w:proofErr w:type="spellEnd"/>
      <w:r w:rsidRPr="00786EF2">
        <w:t xml:space="preserve"> oraz w zakresie  zmiany przepisów, których regulacje wpływają na prawa i obowiązki stron.</w:t>
      </w:r>
    </w:p>
    <w:p w:rsidR="00786EF2" w:rsidRPr="00786EF2" w:rsidRDefault="00786EF2" w:rsidP="00786EF2">
      <w:pPr>
        <w:numPr>
          <w:ilvl w:val="0"/>
          <w:numId w:val="15"/>
        </w:numPr>
      </w:pPr>
      <w:r w:rsidRPr="00786EF2">
        <w:t xml:space="preserve">Zmiana umowy w stosunku do treści oferty, na podstawie której dokonano wyboru Wydzierżawiającego jest możliwa w zakresie wymiany / uzupełnienia elementów składowych aparatury w sytuacji gdy zaistnieje konieczność wymiany/uzupełnienia elementów składowych aparatury w związku z postępem technologicznym. </w:t>
      </w:r>
    </w:p>
    <w:p w:rsidR="00786EF2" w:rsidRPr="00786EF2" w:rsidRDefault="00786EF2" w:rsidP="00786EF2">
      <w:pPr>
        <w:numPr>
          <w:ilvl w:val="0"/>
          <w:numId w:val="15"/>
        </w:numPr>
      </w:pPr>
      <w:r w:rsidRPr="00786EF2">
        <w:t xml:space="preserve">Powyższe zmiany nie mogą skutkować podwyższeniem ceny jednostkowej oraz wartości umowy </w:t>
      </w:r>
      <w:r w:rsidRPr="00786EF2">
        <w:br/>
        <w:t>i nie mogą być niekorzystne dla Dzierżawcy.</w:t>
      </w:r>
    </w:p>
    <w:p w:rsidR="00786EF2" w:rsidRPr="00786EF2" w:rsidRDefault="00786EF2" w:rsidP="00786EF2">
      <w:r w:rsidRPr="00786EF2">
        <w:t xml:space="preserve"> </w:t>
      </w:r>
    </w:p>
    <w:p w:rsidR="00786EF2" w:rsidRPr="00A155CC" w:rsidRDefault="00786EF2" w:rsidP="00952C82">
      <w:pPr>
        <w:jc w:val="center"/>
        <w:rPr>
          <w:b/>
          <w:bCs/>
        </w:rPr>
      </w:pPr>
      <w:r w:rsidRPr="00A155CC">
        <w:rPr>
          <w:b/>
          <w:bCs/>
        </w:rPr>
        <w:t xml:space="preserve">§ 9 </w:t>
      </w:r>
    </w:p>
    <w:p w:rsidR="00786EF2" w:rsidRPr="00786EF2" w:rsidRDefault="00786EF2" w:rsidP="00786EF2">
      <w:pPr>
        <w:numPr>
          <w:ilvl w:val="0"/>
          <w:numId w:val="16"/>
        </w:numPr>
      </w:pPr>
      <w:r w:rsidRPr="00786EF2">
        <w:t xml:space="preserve">Wydzierżawiający zapłaci Dzierżawcy karę umowną w przypadku: </w:t>
      </w:r>
    </w:p>
    <w:p w:rsidR="00786EF2" w:rsidRPr="00786EF2" w:rsidRDefault="00786EF2" w:rsidP="00786EF2">
      <w:pPr>
        <w:numPr>
          <w:ilvl w:val="0"/>
          <w:numId w:val="17"/>
        </w:numPr>
      </w:pPr>
      <w:r w:rsidRPr="00786EF2">
        <w:t xml:space="preserve">opóźnienia instalacji przedmiotu zamówienia w wysokości 10 % wartości brutto stawki miesięcznej za każdy dzień zwłoki, </w:t>
      </w:r>
    </w:p>
    <w:p w:rsidR="00786EF2" w:rsidRPr="00786EF2" w:rsidRDefault="00786EF2" w:rsidP="00786EF2">
      <w:pPr>
        <w:numPr>
          <w:ilvl w:val="0"/>
          <w:numId w:val="17"/>
        </w:numPr>
      </w:pPr>
      <w:r w:rsidRPr="00786EF2">
        <w:t xml:space="preserve">braku serwisowania urządzeń w wysokości 10 % wartości brutto stawki miesięcznej za każdy dzień zwłoki powyżej 48 godzin w dni robocze. </w:t>
      </w:r>
    </w:p>
    <w:p w:rsidR="00786EF2" w:rsidRPr="00A155CC" w:rsidRDefault="00786EF2" w:rsidP="00952C82">
      <w:pPr>
        <w:jc w:val="center"/>
        <w:rPr>
          <w:b/>
          <w:bCs/>
        </w:rPr>
      </w:pPr>
      <w:r w:rsidRPr="00A155CC">
        <w:rPr>
          <w:b/>
          <w:bCs/>
        </w:rPr>
        <w:t xml:space="preserve">§ 10 </w:t>
      </w:r>
    </w:p>
    <w:p w:rsidR="00786EF2" w:rsidRPr="00786EF2" w:rsidRDefault="00786EF2" w:rsidP="00786EF2">
      <w:pPr>
        <w:numPr>
          <w:ilvl w:val="0"/>
          <w:numId w:val="18"/>
        </w:numPr>
      </w:pPr>
      <w:r w:rsidRPr="00786EF2">
        <w:t xml:space="preserve">Dzierżawca może odstąpić od umowy w przypadku: </w:t>
      </w:r>
    </w:p>
    <w:p w:rsidR="00786EF2" w:rsidRPr="00786EF2" w:rsidRDefault="00786EF2" w:rsidP="00786EF2">
      <w:pPr>
        <w:numPr>
          <w:ilvl w:val="0"/>
          <w:numId w:val="19"/>
        </w:numPr>
      </w:pPr>
      <w:r w:rsidRPr="00786EF2">
        <w:t xml:space="preserve">zwłoki Wydzierżawiającego w należytym wykonaniu umowy przekraczającej 10 dni roboczych; </w:t>
      </w:r>
    </w:p>
    <w:p w:rsidR="00786EF2" w:rsidRPr="00786EF2" w:rsidRDefault="00786EF2" w:rsidP="00786EF2">
      <w:pPr>
        <w:numPr>
          <w:ilvl w:val="0"/>
          <w:numId w:val="19"/>
        </w:numPr>
      </w:pPr>
      <w:r w:rsidRPr="00786EF2">
        <w:t xml:space="preserve">powzięcia przez Dzierżawcę wiedzy o złożeniu przez Wydzierżawiającego nieprawdziwych oświadczeń w toku postępowania o udzielenie zamówienia publicznego stanowiącego przedmiot umowy, jak też oświadczeń określonych w § 2; </w:t>
      </w:r>
    </w:p>
    <w:p w:rsidR="00786EF2" w:rsidRPr="00786EF2" w:rsidRDefault="00786EF2" w:rsidP="00786EF2">
      <w:pPr>
        <w:numPr>
          <w:ilvl w:val="0"/>
          <w:numId w:val="19"/>
        </w:numPr>
      </w:pPr>
      <w:r w:rsidRPr="00786EF2">
        <w:t xml:space="preserve">niezgodności urządzenia dostarczonego przez Wydzierżawiającego z warunkami określonymi </w:t>
      </w:r>
      <w:r w:rsidRPr="00786EF2">
        <w:br/>
        <w:t xml:space="preserve">w </w:t>
      </w:r>
      <w:r w:rsidR="004B276C">
        <w:t>zapytaniu ofertowym</w:t>
      </w:r>
      <w:r w:rsidRPr="00786EF2">
        <w:t xml:space="preserve"> zadeklarowanymi w ofercie złożonej przez Wydzierżawiającego; </w:t>
      </w:r>
    </w:p>
    <w:p w:rsidR="00786EF2" w:rsidRPr="00786EF2" w:rsidRDefault="00786EF2" w:rsidP="00786EF2">
      <w:pPr>
        <w:numPr>
          <w:ilvl w:val="0"/>
          <w:numId w:val="19"/>
        </w:numPr>
      </w:pPr>
      <w:r w:rsidRPr="00786EF2">
        <w:t xml:space="preserve">zniszczenia, zdekompletowania lub uszkodzenia urządzenia przez Wydzierżawiającego lub wskutek okoliczności leżących po stronie Wydzierżawiającego; </w:t>
      </w:r>
    </w:p>
    <w:p w:rsidR="00786EF2" w:rsidRPr="00786EF2" w:rsidRDefault="00786EF2" w:rsidP="00786EF2">
      <w:pPr>
        <w:numPr>
          <w:ilvl w:val="0"/>
          <w:numId w:val="19"/>
        </w:numPr>
      </w:pPr>
      <w:r w:rsidRPr="00786EF2">
        <w:t xml:space="preserve">Wydzierżawiający zmieni cenę jednostkową czynszu dzierżawnego z przyczyny innej niż opisana w § 4 niniejszej umowy, na niekorzyść Dzierżawcy; </w:t>
      </w:r>
    </w:p>
    <w:p w:rsidR="00786EF2" w:rsidRPr="00786EF2" w:rsidRDefault="00786EF2" w:rsidP="00786EF2">
      <w:pPr>
        <w:numPr>
          <w:ilvl w:val="0"/>
          <w:numId w:val="19"/>
        </w:numPr>
      </w:pPr>
      <w:r w:rsidRPr="00786EF2">
        <w:t xml:space="preserve">Wydzierżawiający nie dokona naprawy dostarczonego przedmiotu umowy; </w:t>
      </w:r>
    </w:p>
    <w:p w:rsidR="00786EF2" w:rsidRPr="00786EF2" w:rsidRDefault="00786EF2" w:rsidP="00786EF2">
      <w:pPr>
        <w:numPr>
          <w:ilvl w:val="0"/>
          <w:numId w:val="19"/>
        </w:numPr>
      </w:pPr>
      <w:r w:rsidRPr="00786EF2">
        <w:t xml:space="preserve">innego rażącego naruszenia warunków umowy. </w:t>
      </w:r>
    </w:p>
    <w:p w:rsidR="00786EF2" w:rsidRPr="00786EF2" w:rsidRDefault="00786EF2" w:rsidP="00786EF2">
      <w:pPr>
        <w:numPr>
          <w:ilvl w:val="0"/>
          <w:numId w:val="18"/>
        </w:numPr>
      </w:pPr>
      <w:r w:rsidRPr="00786EF2">
        <w:t xml:space="preserve">Oświadczenie o odstąpieniu od umowy Dzierżawca składa zachowując formę pisemną nie później niż </w:t>
      </w:r>
      <w:r w:rsidRPr="00786EF2">
        <w:br/>
        <w:t xml:space="preserve">w terminie 90 dni od dnia powzięcia przez Dzierżawcę informacji o zajściu okoliczności określonej w ust. 1. </w:t>
      </w:r>
    </w:p>
    <w:p w:rsidR="00786EF2" w:rsidRPr="00786EF2" w:rsidRDefault="00786EF2" w:rsidP="00786EF2">
      <w:pPr>
        <w:numPr>
          <w:ilvl w:val="0"/>
          <w:numId w:val="18"/>
        </w:numPr>
      </w:pPr>
      <w:r w:rsidRPr="00786EF2">
        <w:t>Wydzierżawiający nie może dochodzić od Dzierżawcy naprawienia szkody powstałej w związku</w:t>
      </w:r>
      <w:r w:rsidRPr="00786EF2">
        <w:br/>
        <w:t xml:space="preserve"> z odstąpieniem przez Dzierżawcę od umowy z powodu okoliczności leżących po stronie Wydzierżawiającego. </w:t>
      </w:r>
    </w:p>
    <w:p w:rsidR="00786EF2" w:rsidRPr="00786EF2" w:rsidRDefault="00786EF2" w:rsidP="00786EF2">
      <w:pPr>
        <w:numPr>
          <w:ilvl w:val="0"/>
          <w:numId w:val="18"/>
        </w:numPr>
      </w:pPr>
      <w:r w:rsidRPr="00786EF2">
        <w:t xml:space="preserve">Wydzierżawiający ma prawo natychmiastowego rozwiązania umowy w przypadku: </w:t>
      </w:r>
    </w:p>
    <w:p w:rsidR="00786EF2" w:rsidRPr="00786EF2" w:rsidRDefault="00786EF2" w:rsidP="00786EF2">
      <w:pPr>
        <w:numPr>
          <w:ilvl w:val="0"/>
          <w:numId w:val="20"/>
        </w:numPr>
      </w:pPr>
      <w:r w:rsidRPr="00786EF2">
        <w:lastRenderedPageBreak/>
        <w:t>wykorzystywania urządzeń przez Dzierżawcę niezgodnie z jego właściwościami i przeznaczeniem;</w:t>
      </w:r>
    </w:p>
    <w:p w:rsidR="00786EF2" w:rsidRPr="00786EF2" w:rsidRDefault="00786EF2" w:rsidP="00786EF2">
      <w:pPr>
        <w:numPr>
          <w:ilvl w:val="0"/>
          <w:numId w:val="20"/>
        </w:numPr>
      </w:pPr>
      <w:r w:rsidRPr="00786EF2">
        <w:t>oddania urządzenia bez zgody Wydzierżawiającego do używania osobie trzeciej lub poddzierżawienie go;</w:t>
      </w:r>
    </w:p>
    <w:p w:rsidR="00786EF2" w:rsidRPr="00786EF2" w:rsidRDefault="00786EF2" w:rsidP="00786EF2">
      <w:pPr>
        <w:numPr>
          <w:ilvl w:val="0"/>
          <w:numId w:val="20"/>
        </w:numPr>
      </w:pPr>
      <w:r w:rsidRPr="00786EF2">
        <w:t xml:space="preserve">niepłacenie przez Dzierżawcę miesięcznego czynszu dzierżawnego przez co najmniej trzy terminy płatności. </w:t>
      </w:r>
    </w:p>
    <w:p w:rsidR="00786EF2" w:rsidRPr="00A155CC" w:rsidRDefault="00786EF2" w:rsidP="00952C82">
      <w:pPr>
        <w:jc w:val="center"/>
        <w:rPr>
          <w:b/>
          <w:bCs/>
        </w:rPr>
      </w:pPr>
      <w:r w:rsidRPr="00A155CC">
        <w:rPr>
          <w:b/>
          <w:bCs/>
        </w:rPr>
        <w:t xml:space="preserve">§ 11 </w:t>
      </w:r>
    </w:p>
    <w:p w:rsidR="00786EF2" w:rsidRPr="00786EF2" w:rsidRDefault="00786EF2" w:rsidP="00786EF2">
      <w:pPr>
        <w:numPr>
          <w:ilvl w:val="0"/>
          <w:numId w:val="21"/>
        </w:numPr>
      </w:pPr>
      <w:r w:rsidRPr="00786EF2">
        <w:t>W związku z realizacją przedmiotu umowy</w:t>
      </w:r>
      <w:r w:rsidR="004B276C">
        <w:t>,</w:t>
      </w:r>
      <w:r w:rsidRPr="00786EF2">
        <w:t xml:space="preserve"> Dzierżawca upoważnia Wydzierżawiającego </w:t>
      </w:r>
      <w:r w:rsidRPr="00786EF2">
        <w:br/>
        <w:t xml:space="preserve">do przetwarzania danych osobowych, których administratorem jest Dzierżawca, w zakresie i celu niezbędnym do realizacji umowy. </w:t>
      </w:r>
    </w:p>
    <w:p w:rsidR="00786EF2" w:rsidRPr="00786EF2" w:rsidRDefault="00786EF2" w:rsidP="00786EF2">
      <w:pPr>
        <w:numPr>
          <w:ilvl w:val="0"/>
          <w:numId w:val="21"/>
        </w:numPr>
      </w:pPr>
      <w:r w:rsidRPr="00786EF2">
        <w:t xml:space="preserve">Wydzierżawiający zobowiązany jest do przestrzegania powszechnie obowiązujących przepisów </w:t>
      </w:r>
      <w:r w:rsidRPr="00786EF2">
        <w:br/>
        <w:t xml:space="preserve">o ochronie danych osobowych. </w:t>
      </w:r>
    </w:p>
    <w:p w:rsidR="00786EF2" w:rsidRPr="00786EF2" w:rsidRDefault="00786EF2" w:rsidP="00786EF2">
      <w:pPr>
        <w:numPr>
          <w:ilvl w:val="0"/>
          <w:numId w:val="21"/>
        </w:numPr>
      </w:pPr>
      <w:r w:rsidRPr="00786EF2">
        <w:t xml:space="preserve">Wydzierżawiający zobowiązany jest do przetwarzania danych osobowych, do których uzyska dostęp </w:t>
      </w:r>
      <w:r w:rsidRPr="00786EF2">
        <w:br/>
        <w:t xml:space="preserve">w związku z realizacją umowy, wyłącznie do celów związanych z wykonywaniem przedmiotu umowy. </w:t>
      </w:r>
    </w:p>
    <w:p w:rsidR="00786EF2" w:rsidRPr="00786EF2" w:rsidRDefault="00786EF2" w:rsidP="00786EF2">
      <w:pPr>
        <w:numPr>
          <w:ilvl w:val="0"/>
          <w:numId w:val="21"/>
        </w:numPr>
      </w:pPr>
      <w:r w:rsidRPr="00786EF2">
        <w:t xml:space="preserve">Wydzierżawiający zobowiązany jest do zabezpieczenia i zachowania w tajemnicy - zarówno </w:t>
      </w:r>
      <w:r w:rsidRPr="00786EF2">
        <w:br/>
        <w:t xml:space="preserve">w trakcie trwania umowy, jak i po jej ustaniu - danych osobowych, do których uzyska dostęp </w:t>
      </w:r>
      <w:r w:rsidRPr="00786EF2">
        <w:br/>
        <w:t xml:space="preserve">w związku z realizacją umowy. </w:t>
      </w:r>
    </w:p>
    <w:p w:rsidR="00786EF2" w:rsidRPr="00786EF2" w:rsidRDefault="00786EF2" w:rsidP="00786EF2">
      <w:pPr>
        <w:numPr>
          <w:ilvl w:val="0"/>
          <w:numId w:val="21"/>
        </w:numPr>
      </w:pPr>
      <w:r w:rsidRPr="00786EF2">
        <w:t xml:space="preserve">Dzierżawca ma prawo do kontroli przetwarzania danych osobowych w związku z wykonywaniem niniejszej umowy. </w:t>
      </w:r>
    </w:p>
    <w:p w:rsidR="00786EF2" w:rsidRPr="00786EF2" w:rsidRDefault="00786EF2" w:rsidP="00786EF2">
      <w:pPr>
        <w:numPr>
          <w:ilvl w:val="0"/>
          <w:numId w:val="21"/>
        </w:numPr>
      </w:pPr>
      <w:r w:rsidRPr="00786EF2">
        <w:t xml:space="preserve">Wydzierżawiający ponosi pełną odpowiedzialność za będące następstwem jego postępowania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:rsidR="00786EF2" w:rsidRPr="00786EF2" w:rsidRDefault="00786EF2" w:rsidP="00786EF2"/>
    <w:p w:rsidR="00786EF2" w:rsidRDefault="00786EF2" w:rsidP="00952C82">
      <w:pPr>
        <w:jc w:val="center"/>
        <w:rPr>
          <w:b/>
          <w:bCs/>
        </w:rPr>
      </w:pPr>
      <w:r w:rsidRPr="00A155CC">
        <w:rPr>
          <w:b/>
          <w:bCs/>
        </w:rPr>
        <w:t>§ 1</w:t>
      </w:r>
      <w:r w:rsidR="004B276C">
        <w:rPr>
          <w:b/>
          <w:bCs/>
        </w:rPr>
        <w:t>2</w:t>
      </w:r>
      <w:r w:rsidRPr="00A155CC">
        <w:rPr>
          <w:b/>
          <w:bCs/>
        </w:rPr>
        <w:t xml:space="preserve"> </w:t>
      </w:r>
    </w:p>
    <w:p w:rsidR="00985FFD" w:rsidRPr="00985FFD" w:rsidRDefault="00985FFD" w:rsidP="00985FFD">
      <w:pPr>
        <w:numPr>
          <w:ilvl w:val="0"/>
          <w:numId w:val="30"/>
        </w:numPr>
        <w:spacing w:after="160" w:line="259" w:lineRule="auto"/>
        <w:ind w:left="993" w:hanging="426"/>
        <w:contextualSpacing/>
        <w:jc w:val="left"/>
        <w:rPr>
          <w:rFonts w:ascii="Calibri" w:eastAsia="Calibri" w:hAnsi="Calibri" w:cs="Calibri"/>
          <w:kern w:val="0"/>
          <w14:ligatures w14:val="none"/>
        </w:rPr>
      </w:pPr>
      <w:bookmarkStart w:id="0" w:name="_Hlk150334646"/>
      <w:r w:rsidRPr="00985FFD">
        <w:rPr>
          <w:rFonts w:ascii="Calibri" w:eastAsia="Calibri" w:hAnsi="Calibri" w:cs="Calibri"/>
          <w:kern w:val="0"/>
          <w14:ligatures w14:val="none"/>
        </w:rPr>
        <w:t>W sprawach nie uregulowanych w niniejszej umowie mają zastosowanie właściwe przepisy ustawy z dnia 23 kwietnia 1964 r. Kodeks cywilny.</w:t>
      </w:r>
    </w:p>
    <w:p w:rsidR="00985FFD" w:rsidRPr="00985FFD" w:rsidRDefault="00985FFD" w:rsidP="00985FFD">
      <w:pPr>
        <w:numPr>
          <w:ilvl w:val="0"/>
          <w:numId w:val="30"/>
        </w:numPr>
        <w:spacing w:after="160" w:line="259" w:lineRule="auto"/>
        <w:ind w:left="993" w:hanging="426"/>
        <w:contextualSpacing/>
        <w:jc w:val="left"/>
        <w:rPr>
          <w:rFonts w:ascii="Calibri" w:eastAsia="Calibri" w:hAnsi="Calibri" w:cs="Calibri"/>
          <w:bCs/>
          <w:kern w:val="0"/>
          <w14:ligatures w14:val="none"/>
        </w:rPr>
      </w:pPr>
      <w:r w:rsidRPr="00985FFD">
        <w:rPr>
          <w:rFonts w:ascii="Calibri" w:eastAsia="Calibri" w:hAnsi="Calibri" w:cs="Calibri"/>
          <w:bCs/>
          <w:kern w:val="0"/>
          <w14:ligatures w14:val="none"/>
        </w:rPr>
        <w:t>Wszelkie spory mogące wynikać pomiędzy stronami w toku realizacji umowy rozstrzygane będą polubownie.</w:t>
      </w:r>
    </w:p>
    <w:p w:rsidR="00985FFD" w:rsidRPr="00985FFD" w:rsidRDefault="00985FFD" w:rsidP="00985FFD">
      <w:pPr>
        <w:numPr>
          <w:ilvl w:val="0"/>
          <w:numId w:val="30"/>
        </w:numPr>
        <w:spacing w:after="160" w:line="259" w:lineRule="auto"/>
        <w:ind w:left="993" w:hanging="426"/>
        <w:contextualSpacing/>
        <w:jc w:val="left"/>
        <w:rPr>
          <w:rFonts w:ascii="Calibri" w:eastAsia="Calibri" w:hAnsi="Calibri" w:cs="Calibri"/>
          <w:kern w:val="0"/>
          <w14:ligatures w14:val="none"/>
        </w:rPr>
      </w:pPr>
      <w:r w:rsidRPr="00985FFD">
        <w:rPr>
          <w:rFonts w:ascii="Calibri" w:eastAsia="Calibri" w:hAnsi="Calibri" w:cs="Calibri"/>
          <w:kern w:val="0"/>
          <w14:ligatures w14:val="none"/>
        </w:rPr>
        <w:t xml:space="preserve">W razie braku porozumienia i niemożliwości polubownego załatwienia sprawy, właściwym do rozstrzygnięcia sporu będzie sąd właściwy dla </w:t>
      </w:r>
      <w:r>
        <w:rPr>
          <w:rFonts w:ascii="Calibri" w:eastAsia="Calibri" w:hAnsi="Calibri" w:cs="Calibri"/>
          <w:kern w:val="0"/>
          <w14:ligatures w14:val="none"/>
        </w:rPr>
        <w:t>Dzierżawcy</w:t>
      </w:r>
      <w:r w:rsidRPr="00985FFD">
        <w:rPr>
          <w:rFonts w:ascii="Calibri" w:eastAsia="Calibri" w:hAnsi="Calibri" w:cs="Calibri"/>
          <w:kern w:val="0"/>
          <w14:ligatures w14:val="none"/>
        </w:rPr>
        <w:t xml:space="preserve">. </w:t>
      </w:r>
    </w:p>
    <w:p w:rsidR="00985FFD" w:rsidRDefault="00985FFD" w:rsidP="00985FFD">
      <w:pPr>
        <w:numPr>
          <w:ilvl w:val="0"/>
          <w:numId w:val="30"/>
        </w:numPr>
        <w:spacing w:after="160" w:line="259" w:lineRule="auto"/>
        <w:ind w:left="993" w:hanging="426"/>
        <w:contextualSpacing/>
        <w:jc w:val="left"/>
        <w:rPr>
          <w:rFonts w:ascii="Calibri" w:eastAsia="Calibri" w:hAnsi="Calibri" w:cs="Calibri"/>
          <w:kern w:val="0"/>
          <w14:ligatures w14:val="none"/>
        </w:rPr>
      </w:pPr>
      <w:r w:rsidRPr="00985FFD">
        <w:rPr>
          <w:rFonts w:ascii="Calibri" w:eastAsia="Calibri" w:hAnsi="Calibri" w:cs="Calibri"/>
          <w:kern w:val="0"/>
          <w14:ligatures w14:val="none"/>
        </w:rPr>
        <w:t>Wszelkie zmiany postanowień umowy mogą nastąpić za zgodą obu Stron wyrażoną na piśmie pod rygorem nieważności takiej zmiany.</w:t>
      </w:r>
    </w:p>
    <w:p w:rsidR="00985FFD" w:rsidRPr="00786EF2" w:rsidRDefault="00985FFD" w:rsidP="00985FFD">
      <w:pPr>
        <w:numPr>
          <w:ilvl w:val="0"/>
          <w:numId w:val="30"/>
        </w:numPr>
        <w:ind w:left="993" w:hanging="426"/>
      </w:pPr>
      <w:r w:rsidRPr="00786EF2">
        <w:t>W razie wygaśnięcia lub rozwiązania umowy</w:t>
      </w:r>
      <w:r>
        <w:t>,</w:t>
      </w:r>
      <w:r w:rsidRPr="00786EF2">
        <w:t xml:space="preserve"> Dzierżawca zwróci urządzenia Wydzierżawiającemu w stanie niepogorszonym z uwzględnieniem naturalnego zużycia, co zostanie stwierdzone protokołem zdawczo-odbiorczym podpisanym przez obie strony. </w:t>
      </w:r>
    </w:p>
    <w:p w:rsidR="00985FFD" w:rsidRDefault="00985FFD" w:rsidP="00985FFD">
      <w:pPr>
        <w:pStyle w:val="Akapitzlist"/>
        <w:numPr>
          <w:ilvl w:val="0"/>
          <w:numId w:val="30"/>
        </w:numPr>
        <w:ind w:left="851" w:hanging="284"/>
      </w:pPr>
      <w:r>
        <w:t xml:space="preserve">   </w:t>
      </w:r>
      <w:r w:rsidRPr="00786EF2">
        <w:t>Demontaż urządzeń oraz ich transport do miejsca przeznaczenia zostanie wykonany przez</w:t>
      </w:r>
    </w:p>
    <w:p w:rsidR="00985FFD" w:rsidRPr="00786EF2" w:rsidRDefault="00985FFD" w:rsidP="00985FFD">
      <w:pPr>
        <w:pStyle w:val="Akapitzlist"/>
        <w:ind w:left="851"/>
      </w:pPr>
      <w:r>
        <w:t xml:space="preserve"> </w:t>
      </w:r>
      <w:r w:rsidRPr="00786EF2">
        <w:t xml:space="preserve"> </w:t>
      </w:r>
      <w:r>
        <w:t xml:space="preserve"> </w:t>
      </w:r>
      <w:r w:rsidRPr="00786EF2">
        <w:t xml:space="preserve">Wydzierżawiającego i na jego koszt. </w:t>
      </w:r>
    </w:p>
    <w:p w:rsidR="00985FFD" w:rsidRPr="00985FFD" w:rsidRDefault="00985FFD" w:rsidP="00985FFD">
      <w:pPr>
        <w:numPr>
          <w:ilvl w:val="0"/>
          <w:numId w:val="30"/>
        </w:numPr>
        <w:spacing w:after="160" w:line="259" w:lineRule="auto"/>
        <w:ind w:left="993" w:hanging="426"/>
        <w:contextualSpacing/>
        <w:jc w:val="left"/>
        <w:rPr>
          <w:rFonts w:ascii="Calibri" w:eastAsia="Calibri" w:hAnsi="Calibri" w:cs="Calibri"/>
          <w:kern w:val="0"/>
          <w14:ligatures w14:val="none"/>
        </w:rPr>
      </w:pPr>
      <w:r w:rsidRPr="00985FFD">
        <w:rPr>
          <w:rFonts w:ascii="Calibri" w:eastAsia="Calibri" w:hAnsi="Calibri" w:cs="Calibri"/>
          <w:kern w:val="0"/>
          <w14:ligatures w14:val="none"/>
        </w:rPr>
        <w:t>Niniejsza umowa została sporządzona w dwóch jednobrzmiących egzemplarzach, po jednym dla każdej ze stron.</w:t>
      </w:r>
    </w:p>
    <w:bookmarkEnd w:id="0"/>
    <w:p w:rsidR="00985FFD" w:rsidRPr="00A155CC" w:rsidRDefault="00985FFD" w:rsidP="00952C82">
      <w:pPr>
        <w:jc w:val="center"/>
        <w:rPr>
          <w:b/>
          <w:bCs/>
        </w:rPr>
      </w:pPr>
    </w:p>
    <w:p w:rsidR="00786EF2" w:rsidRPr="00786EF2" w:rsidRDefault="00786EF2" w:rsidP="00786EF2"/>
    <w:p w:rsidR="00786EF2" w:rsidRDefault="00952C82" w:rsidP="00786EF2">
      <w:r>
        <w:t xml:space="preserve">DZIERŻAWCA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WYDZIERŻAWIAJĄCY</w:t>
      </w:r>
    </w:p>
    <w:p w:rsidR="00952C82" w:rsidRDefault="00952C82" w:rsidP="00786EF2"/>
    <w:p w:rsidR="00952C82" w:rsidRPr="00786EF2" w:rsidRDefault="00952C82" w:rsidP="00786EF2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/>
    <w:p w:rsidR="00786EF2" w:rsidRPr="00786EF2" w:rsidRDefault="00786EF2" w:rsidP="00786EF2">
      <w:pPr>
        <w:rPr>
          <w:u w:val="single"/>
        </w:rPr>
      </w:pPr>
      <w:r w:rsidRPr="00786EF2">
        <w:rPr>
          <w:u w:val="single"/>
        </w:rPr>
        <w:t>Załączniki do umowy:</w:t>
      </w:r>
    </w:p>
    <w:p w:rsidR="00786EF2" w:rsidRPr="00786EF2" w:rsidRDefault="00786EF2" w:rsidP="00786EF2">
      <w:pPr>
        <w:numPr>
          <w:ilvl w:val="0"/>
          <w:numId w:val="1"/>
        </w:numPr>
      </w:pPr>
      <w:r w:rsidRPr="00786EF2">
        <w:lastRenderedPageBreak/>
        <w:t>Załącznik nr 1 – Parametry graniczne</w:t>
      </w:r>
    </w:p>
    <w:p w:rsidR="00786EF2" w:rsidRPr="00786EF2" w:rsidRDefault="00786EF2" w:rsidP="00786EF2">
      <w:pPr>
        <w:numPr>
          <w:ilvl w:val="0"/>
          <w:numId w:val="1"/>
        </w:numPr>
        <w:rPr>
          <w:bCs/>
        </w:rPr>
      </w:pPr>
      <w:r w:rsidRPr="00786EF2">
        <w:t>Załącznik nr 2 – Formularz asortymentowo – cenowy</w:t>
      </w: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786EF2" w:rsidRPr="00786EF2" w:rsidRDefault="00786EF2" w:rsidP="00786EF2">
      <w:pPr>
        <w:rPr>
          <w:bCs/>
        </w:rPr>
      </w:pPr>
    </w:p>
    <w:p w:rsidR="0028312B" w:rsidRDefault="0028312B"/>
    <w:sectPr w:rsidR="0028312B" w:rsidSect="000A52B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6D7A"/>
    <w:multiLevelType w:val="hybridMultilevel"/>
    <w:tmpl w:val="5F2A6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089"/>
    <w:multiLevelType w:val="hybridMultilevel"/>
    <w:tmpl w:val="763A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4D4"/>
    <w:multiLevelType w:val="hybridMultilevel"/>
    <w:tmpl w:val="019A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B19"/>
    <w:multiLevelType w:val="hybridMultilevel"/>
    <w:tmpl w:val="BE707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75264"/>
    <w:multiLevelType w:val="hybridMultilevel"/>
    <w:tmpl w:val="83B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3428"/>
    <w:multiLevelType w:val="hybridMultilevel"/>
    <w:tmpl w:val="83B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7F8D"/>
    <w:multiLevelType w:val="hybridMultilevel"/>
    <w:tmpl w:val="3F8A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A3ECA"/>
    <w:multiLevelType w:val="hybridMultilevel"/>
    <w:tmpl w:val="8A1C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5053"/>
    <w:multiLevelType w:val="hybridMultilevel"/>
    <w:tmpl w:val="706E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23BA7"/>
    <w:multiLevelType w:val="hybridMultilevel"/>
    <w:tmpl w:val="8B50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AB3"/>
    <w:multiLevelType w:val="hybridMultilevel"/>
    <w:tmpl w:val="A7389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967870"/>
    <w:multiLevelType w:val="hybridMultilevel"/>
    <w:tmpl w:val="7DA2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25442"/>
    <w:multiLevelType w:val="hybridMultilevel"/>
    <w:tmpl w:val="7A14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4550F"/>
    <w:multiLevelType w:val="hybridMultilevel"/>
    <w:tmpl w:val="A58A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52D13"/>
    <w:multiLevelType w:val="hybridMultilevel"/>
    <w:tmpl w:val="DF46F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0C9D"/>
    <w:multiLevelType w:val="hybridMultilevel"/>
    <w:tmpl w:val="38323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71FEE"/>
    <w:multiLevelType w:val="hybridMultilevel"/>
    <w:tmpl w:val="724AE720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5016A"/>
    <w:multiLevelType w:val="hybridMultilevel"/>
    <w:tmpl w:val="F4FE4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46262"/>
    <w:multiLevelType w:val="hybridMultilevel"/>
    <w:tmpl w:val="136EEA24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 w15:restartNumberingAfterBreak="0">
    <w:nsid w:val="76846860"/>
    <w:multiLevelType w:val="hybridMultilevel"/>
    <w:tmpl w:val="0966F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0EC2"/>
    <w:multiLevelType w:val="hybridMultilevel"/>
    <w:tmpl w:val="C97E7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D385E"/>
    <w:multiLevelType w:val="hybridMultilevel"/>
    <w:tmpl w:val="7BA6EFDA"/>
    <w:lvl w:ilvl="0" w:tplc="A1C80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4765FD"/>
    <w:multiLevelType w:val="hybridMultilevel"/>
    <w:tmpl w:val="B472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4810"/>
    <w:multiLevelType w:val="hybridMultilevel"/>
    <w:tmpl w:val="763A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47F1E"/>
    <w:multiLevelType w:val="hybridMultilevel"/>
    <w:tmpl w:val="05B67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38570">
    <w:abstractNumId w:val="10"/>
  </w:num>
  <w:num w:numId="2" w16cid:durableId="1672441695">
    <w:abstractNumId w:val="17"/>
  </w:num>
  <w:num w:numId="3" w16cid:durableId="455215891">
    <w:abstractNumId w:val="18"/>
  </w:num>
  <w:num w:numId="4" w16cid:durableId="848644621">
    <w:abstractNumId w:val="27"/>
  </w:num>
  <w:num w:numId="5" w16cid:durableId="2116702884">
    <w:abstractNumId w:val="0"/>
  </w:num>
  <w:num w:numId="6" w16cid:durableId="484980627">
    <w:abstractNumId w:val="15"/>
  </w:num>
  <w:num w:numId="7" w16cid:durableId="1744177801">
    <w:abstractNumId w:val="21"/>
  </w:num>
  <w:num w:numId="8" w16cid:durableId="1594582003">
    <w:abstractNumId w:val="1"/>
  </w:num>
  <w:num w:numId="9" w16cid:durableId="1141269182">
    <w:abstractNumId w:val="28"/>
  </w:num>
  <w:num w:numId="10" w16cid:durableId="1295218006">
    <w:abstractNumId w:val="26"/>
  </w:num>
  <w:num w:numId="11" w16cid:durableId="452408782">
    <w:abstractNumId w:val="8"/>
  </w:num>
  <w:num w:numId="12" w16cid:durableId="319770751">
    <w:abstractNumId w:val="16"/>
  </w:num>
  <w:num w:numId="13" w16cid:durableId="1648893600">
    <w:abstractNumId w:val="6"/>
  </w:num>
  <w:num w:numId="14" w16cid:durableId="1940403081">
    <w:abstractNumId w:val="19"/>
  </w:num>
  <w:num w:numId="15" w16cid:durableId="899443026">
    <w:abstractNumId w:val="3"/>
  </w:num>
  <w:num w:numId="16" w16cid:durableId="415520567">
    <w:abstractNumId w:val="4"/>
  </w:num>
  <w:num w:numId="17" w16cid:durableId="1403794149">
    <w:abstractNumId w:val="23"/>
  </w:num>
  <w:num w:numId="18" w16cid:durableId="61753415">
    <w:abstractNumId w:val="5"/>
  </w:num>
  <w:num w:numId="19" w16cid:durableId="947271353">
    <w:abstractNumId w:val="13"/>
  </w:num>
  <w:num w:numId="20" w16cid:durableId="147476548">
    <w:abstractNumId w:val="24"/>
  </w:num>
  <w:num w:numId="21" w16cid:durableId="1072895015">
    <w:abstractNumId w:val="2"/>
  </w:num>
  <w:num w:numId="22" w16cid:durableId="61175575">
    <w:abstractNumId w:val="12"/>
  </w:num>
  <w:num w:numId="23" w16cid:durableId="13711033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9099124">
    <w:abstractNumId w:val="7"/>
  </w:num>
  <w:num w:numId="25" w16cid:durableId="1656303042">
    <w:abstractNumId w:val="11"/>
  </w:num>
  <w:num w:numId="26" w16cid:durableId="540483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8985">
    <w:abstractNumId w:val="7"/>
  </w:num>
  <w:num w:numId="28" w16cid:durableId="1899434151">
    <w:abstractNumId w:val="25"/>
  </w:num>
  <w:num w:numId="29" w16cid:durableId="2055039677">
    <w:abstractNumId w:val="20"/>
  </w:num>
  <w:num w:numId="30" w16cid:durableId="15050545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F2"/>
    <w:rsid w:val="000A52B0"/>
    <w:rsid w:val="00184910"/>
    <w:rsid w:val="0028312B"/>
    <w:rsid w:val="004B276C"/>
    <w:rsid w:val="005915D4"/>
    <w:rsid w:val="00696828"/>
    <w:rsid w:val="00786EF2"/>
    <w:rsid w:val="00952C82"/>
    <w:rsid w:val="00985FFD"/>
    <w:rsid w:val="00A155CC"/>
    <w:rsid w:val="00DD2696"/>
    <w:rsid w:val="00E0477E"/>
    <w:rsid w:val="00E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8D52-8E37-40BE-8638-6EABA4E6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Kochańska Beata</dc:creator>
  <cp:keywords/>
  <dc:description/>
  <cp:lastModifiedBy>Kochańska Beata</cp:lastModifiedBy>
  <cp:revision>4</cp:revision>
  <cp:lastPrinted>2024-06-18T09:58:00Z</cp:lastPrinted>
  <dcterms:created xsi:type="dcterms:W3CDTF">2024-06-18T08:33:00Z</dcterms:created>
  <dcterms:modified xsi:type="dcterms:W3CDTF">2024-06-18T09:58:00Z</dcterms:modified>
</cp:coreProperties>
</file>