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46029F25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8D6ACB">
        <w:rPr>
          <w:rFonts w:ascii="Cambria" w:eastAsia="Times New Roman" w:hAnsi="Cambria" w:cs="Arial"/>
          <w:snapToGrid w:val="0"/>
          <w:lang w:eastAsia="pl-PL"/>
        </w:rPr>
        <w:t>30</w:t>
      </w:r>
      <w:r w:rsidR="005F485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6D68C9">
        <w:rPr>
          <w:rFonts w:ascii="Cambria" w:eastAsia="Times New Roman" w:hAnsi="Cambria" w:cs="Arial"/>
          <w:snapToGrid w:val="0"/>
          <w:lang w:eastAsia="pl-PL"/>
        </w:rPr>
        <w:t>sierpnia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7F7356">
        <w:rPr>
          <w:rFonts w:ascii="Cambria" w:eastAsia="Times New Roman" w:hAnsi="Cambria" w:cs="Arial"/>
          <w:snapToGrid w:val="0"/>
          <w:lang w:eastAsia="pl-PL"/>
        </w:rPr>
        <w:t>4</w:t>
      </w:r>
      <w:r w:rsidR="00896AAD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5E631AD3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  <w:r w:rsidR="00800572">
        <w:rPr>
          <w:rFonts w:ascii="Cambria" w:hAnsi="Cambria" w:cs="Times New Roman"/>
          <w:sz w:val="24"/>
          <w:szCs w:val="24"/>
        </w:rPr>
        <w:t xml:space="preserve"> </w:t>
      </w:r>
      <w:r w:rsidR="00F0290D">
        <w:rPr>
          <w:rFonts w:ascii="Cambria" w:hAnsi="Cambria" w:cs="Times New Roman"/>
          <w:sz w:val="24"/>
          <w:szCs w:val="24"/>
        </w:rPr>
        <w:t>1</w:t>
      </w:r>
    </w:p>
    <w:p w14:paraId="563803BD" w14:textId="5A0FF7C5" w:rsidR="002E1DAE" w:rsidRDefault="001C3257" w:rsidP="00896AAD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</w:t>
      </w:r>
      <w:r w:rsidR="007F7356" w:rsidRPr="007F7356">
        <w:rPr>
          <w:rFonts w:ascii="Cambria" w:hAnsi="Cambria"/>
        </w:rPr>
        <w:t>j.t. Dz. U. z 2023 r. poz. 1605 z późn. zm.)</w:t>
      </w:r>
      <w:r w:rsidRPr="00097491">
        <w:rPr>
          <w:rFonts w:ascii="Cambria" w:hAnsi="Cambria"/>
        </w:rPr>
        <w:t xml:space="preserve">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r w:rsidR="007F7356">
        <w:rPr>
          <w:rFonts w:ascii="Cambria" w:hAnsi="Cambria"/>
        </w:rPr>
        <w:t>„</w:t>
      </w:r>
      <w:bookmarkStart w:id="0" w:name="_Hlk67909007"/>
      <w:r w:rsidR="006D68C9" w:rsidRPr="006D68C9">
        <w:rPr>
          <w:rFonts w:ascii="Cambria" w:hAnsi="Cambria"/>
          <w:b/>
          <w:iCs/>
          <w:szCs w:val="20"/>
          <w:lang w:val="pl"/>
        </w:rPr>
        <w:t xml:space="preserve">Dostawa </w:t>
      </w:r>
      <w:bookmarkEnd w:id="0"/>
      <w:r w:rsidR="006D68C9" w:rsidRPr="006D68C9">
        <w:rPr>
          <w:rFonts w:ascii="Cambria" w:hAnsi="Cambria"/>
          <w:b/>
          <w:iCs/>
          <w:szCs w:val="20"/>
          <w:lang w:val="pl"/>
        </w:rPr>
        <w:t>i zakup fabrycznie nowego ciągnika rolniczego wraz z osprzętem</w:t>
      </w:r>
      <w:r w:rsidR="007F7356" w:rsidRPr="007F7356">
        <w:rPr>
          <w:rFonts w:ascii="Cambria" w:hAnsi="Cambria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8D6ACB">
        <w:rPr>
          <w:rFonts w:ascii="Cambria" w:hAnsi="Cambria"/>
        </w:rPr>
        <w:t>20</w:t>
      </w:r>
      <w:r w:rsidR="00097491" w:rsidRPr="00097491">
        <w:rPr>
          <w:rFonts w:ascii="Cambria" w:hAnsi="Cambria"/>
        </w:rPr>
        <w:t>.202</w:t>
      </w:r>
      <w:r w:rsidR="007F7356">
        <w:rPr>
          <w:rFonts w:ascii="Cambria" w:hAnsi="Cambria"/>
        </w:rPr>
        <w:t>4</w:t>
      </w:r>
    </w:p>
    <w:p w14:paraId="033CE9CC" w14:textId="71484100" w:rsidR="007F7356" w:rsidRPr="007F7356" w:rsidRDefault="007F7356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1" w:name="_Hlk175911001"/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2C893211" w14:textId="1D54B574" w:rsidR="008D6ACB" w:rsidRPr="008D6ACB" w:rsidRDefault="008D6ACB" w:rsidP="008D6AC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 w:rsidRPr="008D6ACB">
        <w:rPr>
          <w:rFonts w:ascii="Cambria" w:hAnsi="Cambria"/>
        </w:rPr>
        <w:t>Czy kąt obrotu głowicy kosiarki wynoszący +90˚ / -65˚ jest odpowiedni dla wymagań przetargu</w:t>
      </w:r>
      <w:r>
        <w:rPr>
          <w:rFonts w:ascii="Cambria" w:hAnsi="Cambria"/>
        </w:rPr>
        <w:t xml:space="preserve"> </w:t>
      </w:r>
      <w:r w:rsidRPr="008D6ACB">
        <w:rPr>
          <w:rFonts w:ascii="Cambria" w:hAnsi="Cambria"/>
        </w:rPr>
        <w:t>dotyczących koszenia skarp, rowów i poboczy?</w:t>
      </w:r>
    </w:p>
    <w:p w14:paraId="240274C6" w14:textId="1E9613A5" w:rsidR="007F7356" w:rsidRPr="008F2C2B" w:rsidRDefault="008D6ACB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D6ACB">
        <w:rPr>
          <w:rFonts w:ascii="Cambria" w:hAnsi="Cambria"/>
        </w:rPr>
        <w:t>Uzasadnienie: Kąt obrotu głowicy bezpośrednio wpływa na efektywność i bezpieczeństwo pracy na</w:t>
      </w:r>
      <w:r>
        <w:rPr>
          <w:rFonts w:ascii="Cambria" w:hAnsi="Cambria"/>
        </w:rPr>
        <w:t xml:space="preserve"> </w:t>
      </w:r>
      <w:r w:rsidRPr="008D6ACB">
        <w:rPr>
          <w:rFonts w:ascii="Cambria" w:hAnsi="Cambria"/>
        </w:rPr>
        <w:t>nierównych terenach, co jest kluczowe przy koszeniu skarp i rowów.</w:t>
      </w:r>
      <w:r w:rsidR="002316BA">
        <w:rPr>
          <w:rFonts w:ascii="Cambria" w:hAnsi="Cambria"/>
        </w:rPr>
        <w:t xml:space="preserve">                           </w:t>
      </w:r>
      <w:r w:rsidR="002316BA" w:rsidRPr="002316BA">
        <w:rPr>
          <w:rFonts w:ascii="Cambria" w:hAnsi="Cambria"/>
        </w:rPr>
        <w:br/>
      </w:r>
      <w:r w:rsidR="007F7356"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2F49CE">
        <w:rPr>
          <w:rFonts w:ascii="Cambria" w:hAnsi="Cambria"/>
          <w:b/>
          <w:bCs/>
          <w:i/>
          <w:iCs/>
          <w:u w:val="single"/>
        </w:rPr>
        <w:t xml:space="preserve"> nr</w:t>
      </w:r>
      <w:r w:rsidR="007F7356" w:rsidRPr="008F2C2B">
        <w:rPr>
          <w:rFonts w:ascii="Cambria" w:hAnsi="Cambria"/>
          <w:b/>
          <w:bCs/>
          <w:i/>
          <w:iCs/>
          <w:u w:val="single"/>
        </w:rPr>
        <w:t xml:space="preserve"> 1</w:t>
      </w:r>
    </w:p>
    <w:p w14:paraId="4890F241" w14:textId="0BB4D7DC" w:rsidR="00700D91" w:rsidRDefault="008D6ACB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Tak, kąt jest odpowiedni</w:t>
      </w:r>
      <w:r w:rsidR="00431EC2">
        <w:rPr>
          <w:rFonts w:ascii="Cambria" w:hAnsi="Cambria"/>
        </w:rPr>
        <w:t>.</w:t>
      </w:r>
    </w:p>
    <w:bookmarkEnd w:id="1"/>
    <w:p w14:paraId="246D72B2" w14:textId="77777777" w:rsidR="008D6ACB" w:rsidRDefault="008D6ACB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335FB1E5" w14:textId="705E4622" w:rsidR="008D6ACB" w:rsidRPr="007F7356" w:rsidRDefault="008D6ACB" w:rsidP="008D6AC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</w:t>
      </w:r>
      <w:r>
        <w:rPr>
          <w:rFonts w:ascii="Cambria" w:hAnsi="Cambria"/>
          <w:b/>
          <w:bCs/>
          <w:i/>
          <w:iCs/>
          <w:u w:val="single"/>
        </w:rPr>
        <w:t>2</w:t>
      </w:r>
    </w:p>
    <w:p w14:paraId="476F3D66" w14:textId="5E70FB2B" w:rsidR="00CC5EDE" w:rsidRPr="00CC5EDE" w:rsidRDefault="00CC5EDE" w:rsidP="00CC5EDE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</w:rPr>
      </w:pPr>
      <w:r w:rsidRPr="00CC5EDE">
        <w:rPr>
          <w:rFonts w:ascii="Cambria" w:hAnsi="Cambria"/>
        </w:rPr>
        <w:t>Czy noże typu „T” lub „Y” są akceptowalne dla wymaganej specyfikacji koszenia, w tym cięcia gałęzi o</w:t>
      </w:r>
      <w:r>
        <w:rPr>
          <w:rFonts w:ascii="Cambria" w:hAnsi="Cambria"/>
        </w:rPr>
        <w:t xml:space="preserve"> </w:t>
      </w:r>
      <w:r w:rsidRPr="00CC5EDE">
        <w:rPr>
          <w:rFonts w:ascii="Cambria" w:hAnsi="Cambria"/>
        </w:rPr>
        <w:t>średnicy 3-4 cm?</w:t>
      </w:r>
    </w:p>
    <w:p w14:paraId="06F1561E" w14:textId="2596F7E6" w:rsidR="008D6ACB" w:rsidRPr="008F2C2B" w:rsidRDefault="00CC5EDE" w:rsidP="00CC5EDE">
      <w:pPr>
        <w:pStyle w:val="pkt"/>
        <w:autoSpaceDE w:val="0"/>
        <w:autoSpaceDN w:val="0"/>
        <w:spacing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CC5EDE">
        <w:rPr>
          <w:rFonts w:ascii="Cambria" w:hAnsi="Cambria"/>
        </w:rPr>
        <w:t>Uzasadnienie: Wybór odpowiedniego typu noży ma istotny wpływ na jakość cięcia i wydajność pracy,</w:t>
      </w:r>
      <w:r>
        <w:rPr>
          <w:rFonts w:ascii="Cambria" w:hAnsi="Cambria"/>
        </w:rPr>
        <w:t xml:space="preserve"> </w:t>
      </w:r>
      <w:r w:rsidRPr="00CC5EDE">
        <w:rPr>
          <w:rFonts w:ascii="Cambria" w:hAnsi="Cambria"/>
        </w:rPr>
        <w:t>szczególnie przy cięciu grubszych gałęzi.</w:t>
      </w:r>
      <w:r w:rsidR="008D6ACB">
        <w:rPr>
          <w:rFonts w:ascii="Cambria" w:hAnsi="Cambria"/>
        </w:rPr>
        <w:t xml:space="preserve">                           </w:t>
      </w:r>
      <w:r w:rsidR="008D6ACB" w:rsidRPr="002316BA">
        <w:rPr>
          <w:rFonts w:ascii="Cambria" w:hAnsi="Cambria"/>
        </w:rPr>
        <w:br/>
      </w:r>
      <w:r w:rsidR="008D6ACB"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 w:rsidR="008D6ACB">
        <w:rPr>
          <w:rFonts w:ascii="Cambria" w:hAnsi="Cambria"/>
          <w:b/>
          <w:bCs/>
          <w:i/>
          <w:iCs/>
          <w:u w:val="single"/>
        </w:rPr>
        <w:t xml:space="preserve"> nr</w:t>
      </w:r>
      <w:r w:rsidR="008D6ACB" w:rsidRPr="008F2C2B">
        <w:rPr>
          <w:rFonts w:ascii="Cambria" w:hAnsi="Cambria"/>
          <w:b/>
          <w:bCs/>
          <w:i/>
          <w:iCs/>
          <w:u w:val="single"/>
        </w:rPr>
        <w:t xml:space="preserve"> </w:t>
      </w:r>
      <w:r w:rsidR="008D6ACB">
        <w:rPr>
          <w:rFonts w:ascii="Cambria" w:hAnsi="Cambria"/>
          <w:b/>
          <w:bCs/>
          <w:i/>
          <w:iCs/>
          <w:u w:val="single"/>
        </w:rPr>
        <w:t>2</w:t>
      </w:r>
    </w:p>
    <w:p w14:paraId="738161AF" w14:textId="4F80B249" w:rsidR="008D6ACB" w:rsidRDefault="00CC5EDE" w:rsidP="008D6AC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wymaga noży</w:t>
      </w:r>
      <w:r w:rsidR="00BC05D5">
        <w:rPr>
          <w:rFonts w:ascii="Cambria" w:hAnsi="Cambria"/>
        </w:rPr>
        <w:t xml:space="preserve"> typu</w:t>
      </w:r>
      <w:r>
        <w:rPr>
          <w:rFonts w:ascii="Cambria" w:hAnsi="Cambria"/>
        </w:rPr>
        <w:t xml:space="preserve"> RM30</w:t>
      </w:r>
      <w:r w:rsidR="008D6ACB">
        <w:rPr>
          <w:rFonts w:ascii="Cambria" w:hAnsi="Cambria"/>
        </w:rPr>
        <w:t>.</w:t>
      </w:r>
    </w:p>
    <w:p w14:paraId="4614949D" w14:textId="77777777" w:rsidR="008D6ACB" w:rsidRDefault="008D6ACB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51EFCB4" w14:textId="150BCDB2" w:rsidR="00CC5EDE" w:rsidRPr="007F7356" w:rsidRDefault="00CC5EDE" w:rsidP="00CC5ED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2" w:name="_Hlk175912155"/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</w:t>
      </w:r>
      <w:r w:rsidR="001D2C1E">
        <w:rPr>
          <w:rFonts w:ascii="Cambria" w:hAnsi="Cambria"/>
          <w:b/>
          <w:bCs/>
          <w:i/>
          <w:iCs/>
          <w:u w:val="single"/>
        </w:rPr>
        <w:t>3</w:t>
      </w:r>
    </w:p>
    <w:p w14:paraId="1898408A" w14:textId="56D520F5" w:rsidR="001D2C1E" w:rsidRPr="001D2C1E" w:rsidRDefault="001D2C1E" w:rsidP="001D2C1E">
      <w:pPr>
        <w:pStyle w:val="pkt"/>
        <w:spacing w:line="276" w:lineRule="auto"/>
        <w:ind w:left="0" w:firstLine="0"/>
        <w:rPr>
          <w:rFonts w:ascii="Cambria" w:hAnsi="Cambria"/>
        </w:rPr>
      </w:pPr>
      <w:r w:rsidRPr="001D2C1E">
        <w:rPr>
          <w:rFonts w:ascii="Cambria" w:hAnsi="Cambria"/>
        </w:rPr>
        <w:t>Prosimy o określenie minimalnej mocy przekładni w kosiarkach przeznaczonych do intensywnego</w:t>
      </w:r>
      <w:r>
        <w:rPr>
          <w:rFonts w:ascii="Cambria" w:hAnsi="Cambria"/>
        </w:rPr>
        <w:t xml:space="preserve"> </w:t>
      </w:r>
      <w:r w:rsidRPr="001D2C1E">
        <w:rPr>
          <w:rFonts w:ascii="Cambria" w:hAnsi="Cambria"/>
        </w:rPr>
        <w:t>użytkowania.</w:t>
      </w:r>
    </w:p>
    <w:p w14:paraId="1471F6C9" w14:textId="77777777" w:rsidR="001D2C1E" w:rsidRDefault="001D2C1E" w:rsidP="001D2C1E">
      <w:pPr>
        <w:pStyle w:val="pkt"/>
        <w:spacing w:line="276" w:lineRule="auto"/>
        <w:ind w:left="0" w:firstLine="0"/>
        <w:rPr>
          <w:rFonts w:ascii="Cambria" w:hAnsi="Cambria"/>
        </w:rPr>
      </w:pPr>
      <w:r w:rsidRPr="001D2C1E">
        <w:rPr>
          <w:rFonts w:ascii="Cambria" w:hAnsi="Cambria"/>
        </w:rPr>
        <w:t>Uzasadnienie: Moc i typ przekładni są kluczowe dla wydajności i trwałości kosiarki, zwłaszcza przy</w:t>
      </w:r>
      <w:r>
        <w:rPr>
          <w:rFonts w:ascii="Cambria" w:hAnsi="Cambria"/>
        </w:rPr>
        <w:t xml:space="preserve"> </w:t>
      </w:r>
      <w:r w:rsidRPr="001D2C1E">
        <w:rPr>
          <w:rFonts w:ascii="Cambria" w:hAnsi="Cambria"/>
        </w:rPr>
        <w:t>intensywnym użytkowaniu.</w:t>
      </w:r>
      <w:r>
        <w:rPr>
          <w:rFonts w:ascii="Cambria" w:hAnsi="Cambria"/>
        </w:rPr>
        <w:t xml:space="preserve"> </w:t>
      </w:r>
    </w:p>
    <w:p w14:paraId="2DBA6F87" w14:textId="03F480F2" w:rsidR="00CC5EDE" w:rsidRPr="008F2C2B" w:rsidRDefault="00CC5EDE" w:rsidP="001D2C1E">
      <w:pPr>
        <w:pStyle w:val="pkt"/>
        <w:spacing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</w:t>
      </w:r>
      <w:r w:rsidR="001D2C1E">
        <w:rPr>
          <w:rFonts w:ascii="Cambria" w:hAnsi="Cambria"/>
          <w:b/>
          <w:bCs/>
          <w:i/>
          <w:iCs/>
          <w:u w:val="single"/>
        </w:rPr>
        <w:t>3</w:t>
      </w:r>
    </w:p>
    <w:p w14:paraId="64554B1C" w14:textId="6FAB346C" w:rsidR="00CC5EDE" w:rsidRDefault="001D2C1E" w:rsidP="00CC5ED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Minimalna wymagana moc przekładni to 80 KM</w:t>
      </w:r>
      <w:bookmarkEnd w:id="2"/>
      <w:r>
        <w:rPr>
          <w:rFonts w:ascii="Cambria" w:hAnsi="Cambria"/>
        </w:rPr>
        <w:t>.</w:t>
      </w:r>
    </w:p>
    <w:p w14:paraId="25654556" w14:textId="77777777" w:rsidR="001D2C1E" w:rsidRDefault="001D2C1E" w:rsidP="00CC5ED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09C39BAA" w14:textId="77777777" w:rsidR="001D2C1E" w:rsidRPr="007F7356" w:rsidRDefault="001D2C1E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</w:t>
      </w:r>
      <w:r>
        <w:rPr>
          <w:rFonts w:ascii="Cambria" w:hAnsi="Cambria"/>
          <w:b/>
          <w:bCs/>
          <w:i/>
          <w:iCs/>
          <w:u w:val="single"/>
        </w:rPr>
        <w:t>4</w:t>
      </w:r>
    </w:p>
    <w:p w14:paraId="271BFC6B" w14:textId="342E81F1" w:rsidR="00971AA6" w:rsidRPr="00971AA6" w:rsidRDefault="00971AA6" w:rsidP="00971AA6">
      <w:pPr>
        <w:pStyle w:val="pkt"/>
        <w:spacing w:line="276" w:lineRule="auto"/>
        <w:ind w:left="0" w:firstLine="0"/>
        <w:rPr>
          <w:rFonts w:ascii="Cambria" w:hAnsi="Cambria"/>
        </w:rPr>
      </w:pPr>
      <w:r w:rsidRPr="00971AA6">
        <w:rPr>
          <w:rFonts w:ascii="Cambria" w:hAnsi="Cambria"/>
        </w:rPr>
        <w:t>Prosimy o określenie minimalnej średnicy rolki podporowej na poziomie co najmniej Fi180, jak to ma</w:t>
      </w:r>
      <w:r>
        <w:rPr>
          <w:rFonts w:ascii="Cambria" w:hAnsi="Cambria"/>
        </w:rPr>
        <w:t xml:space="preserve"> </w:t>
      </w:r>
      <w:r w:rsidRPr="00971AA6">
        <w:rPr>
          <w:rFonts w:ascii="Cambria" w:hAnsi="Cambria"/>
        </w:rPr>
        <w:t>miejsce w kosiarkach profesjonalnych.</w:t>
      </w:r>
    </w:p>
    <w:p w14:paraId="5DA58472" w14:textId="4D1094D8" w:rsidR="001D2C1E" w:rsidRDefault="00971AA6" w:rsidP="00971AA6">
      <w:pPr>
        <w:pStyle w:val="pkt"/>
        <w:spacing w:line="276" w:lineRule="auto"/>
        <w:ind w:left="0" w:firstLine="0"/>
        <w:rPr>
          <w:rFonts w:ascii="Cambria" w:hAnsi="Cambria"/>
        </w:rPr>
      </w:pPr>
      <w:r w:rsidRPr="00971AA6">
        <w:rPr>
          <w:rFonts w:ascii="Cambria" w:hAnsi="Cambria"/>
        </w:rPr>
        <w:t>Uzasadnienie: Średnica rolki podporowej wpływa na stabilność i równomierność koszenia, co jest</w:t>
      </w:r>
      <w:r>
        <w:rPr>
          <w:rFonts w:ascii="Cambria" w:hAnsi="Cambria"/>
        </w:rPr>
        <w:t xml:space="preserve"> </w:t>
      </w:r>
      <w:r w:rsidRPr="00971AA6">
        <w:rPr>
          <w:rFonts w:ascii="Cambria" w:hAnsi="Cambria"/>
        </w:rPr>
        <w:t>szczególnie ważne przy pracy na nierównym terenie.</w:t>
      </w:r>
      <w:r w:rsidR="001D2C1E">
        <w:rPr>
          <w:rFonts w:ascii="Cambria" w:hAnsi="Cambria"/>
        </w:rPr>
        <w:t xml:space="preserve"> </w:t>
      </w:r>
    </w:p>
    <w:p w14:paraId="31D70486" w14:textId="77777777" w:rsidR="001D2C1E" w:rsidRPr="008F2C2B" w:rsidRDefault="001D2C1E" w:rsidP="001D2C1E">
      <w:pPr>
        <w:pStyle w:val="pkt"/>
        <w:spacing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</w:t>
      </w:r>
      <w:r>
        <w:rPr>
          <w:rFonts w:ascii="Cambria" w:hAnsi="Cambria"/>
          <w:b/>
          <w:bCs/>
          <w:i/>
          <w:iCs/>
          <w:u w:val="single"/>
        </w:rPr>
        <w:t>4</w:t>
      </w:r>
    </w:p>
    <w:p w14:paraId="5BCA2867" w14:textId="71A1C8AA" w:rsidR="001D2C1E" w:rsidRDefault="00971AA6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W</w:t>
      </w:r>
      <w:r w:rsidR="001D2C1E">
        <w:rPr>
          <w:rFonts w:ascii="Cambria" w:hAnsi="Cambria"/>
        </w:rPr>
        <w:t xml:space="preserve">ymagana </w:t>
      </w:r>
      <w:r>
        <w:rPr>
          <w:rFonts w:ascii="Cambria" w:hAnsi="Cambria"/>
        </w:rPr>
        <w:t xml:space="preserve">średnica </w:t>
      </w:r>
      <w:r w:rsidR="001D2C1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rolki </w:t>
      </w:r>
      <w:r w:rsidR="00D27640">
        <w:rPr>
          <w:rFonts w:ascii="Cambria" w:hAnsi="Cambria"/>
        </w:rPr>
        <w:t xml:space="preserve">to </w:t>
      </w:r>
      <w:r>
        <w:rPr>
          <w:rFonts w:ascii="Cambria" w:hAnsi="Cambria"/>
        </w:rPr>
        <w:t>ok. fi 200</w:t>
      </w:r>
      <w:r w:rsidR="001D2C1E">
        <w:rPr>
          <w:rFonts w:ascii="Cambria" w:hAnsi="Cambria"/>
        </w:rPr>
        <w:t>.</w:t>
      </w:r>
    </w:p>
    <w:p w14:paraId="5920BE25" w14:textId="77777777" w:rsidR="001D2C1E" w:rsidRDefault="001D2C1E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7CBB01CD" w14:textId="0B5399F7" w:rsidR="001D2C1E" w:rsidRPr="007F7356" w:rsidRDefault="001D2C1E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</w:t>
      </w:r>
      <w:r w:rsidR="00971AA6">
        <w:rPr>
          <w:rFonts w:ascii="Cambria" w:hAnsi="Cambria"/>
          <w:b/>
          <w:bCs/>
          <w:i/>
          <w:iCs/>
          <w:u w:val="single"/>
        </w:rPr>
        <w:t>5</w:t>
      </w:r>
    </w:p>
    <w:p w14:paraId="194D131C" w14:textId="77777777" w:rsidR="00971AA6" w:rsidRPr="00971AA6" w:rsidRDefault="00971AA6" w:rsidP="00971AA6">
      <w:pPr>
        <w:pStyle w:val="pkt"/>
        <w:spacing w:line="276" w:lineRule="auto"/>
        <w:ind w:left="0" w:firstLine="0"/>
        <w:rPr>
          <w:rFonts w:ascii="Cambria" w:hAnsi="Cambria"/>
        </w:rPr>
      </w:pPr>
      <w:r w:rsidRPr="00971AA6">
        <w:rPr>
          <w:rFonts w:ascii="Cambria" w:hAnsi="Cambria"/>
        </w:rPr>
        <w:t>Prosimy o wprowadzenie parametru „rolki czterołożyskowej” jako wymogu specyfikacji technicznej.</w:t>
      </w:r>
    </w:p>
    <w:p w14:paraId="344E2694" w14:textId="10562672" w:rsidR="001D2C1E" w:rsidRDefault="00971AA6" w:rsidP="00971AA6">
      <w:pPr>
        <w:pStyle w:val="pkt"/>
        <w:spacing w:line="276" w:lineRule="auto"/>
        <w:ind w:left="0" w:firstLine="0"/>
        <w:rPr>
          <w:rFonts w:ascii="Cambria" w:hAnsi="Cambria"/>
        </w:rPr>
      </w:pPr>
      <w:r w:rsidRPr="00971AA6">
        <w:rPr>
          <w:rFonts w:ascii="Cambria" w:hAnsi="Cambria"/>
        </w:rPr>
        <w:t>Uzasadnienie: Rolki czterołożyskowe zapewniają dłuższą żywotność i mniejszą konieczność wymiany</w:t>
      </w:r>
      <w:r>
        <w:rPr>
          <w:rFonts w:ascii="Cambria" w:hAnsi="Cambria"/>
        </w:rPr>
        <w:t xml:space="preserve"> </w:t>
      </w:r>
      <w:r w:rsidRPr="00971AA6">
        <w:rPr>
          <w:rFonts w:ascii="Cambria" w:hAnsi="Cambria"/>
        </w:rPr>
        <w:t>łożysk, co jest istotne przy intensywnym użytkowaniu. Średnia żywotność rolki dwułożyskowej wynosi</w:t>
      </w:r>
      <w:r>
        <w:rPr>
          <w:rFonts w:ascii="Cambria" w:hAnsi="Cambria"/>
        </w:rPr>
        <w:t xml:space="preserve"> </w:t>
      </w:r>
      <w:r w:rsidRPr="00971AA6">
        <w:rPr>
          <w:rFonts w:ascii="Cambria" w:hAnsi="Cambria"/>
        </w:rPr>
        <w:t>około miesiąca, podczas gdy w rolce czterołożyskowej trwałość wynosi średnio rok</w:t>
      </w:r>
      <w:r>
        <w:rPr>
          <w:rFonts w:ascii="Cambria" w:hAnsi="Cambria"/>
        </w:rPr>
        <w:t>.</w:t>
      </w:r>
      <w:r w:rsidR="001D2C1E">
        <w:rPr>
          <w:rFonts w:ascii="Cambria" w:hAnsi="Cambria"/>
        </w:rPr>
        <w:t xml:space="preserve"> </w:t>
      </w:r>
    </w:p>
    <w:p w14:paraId="352AD47B" w14:textId="1EF7F52C" w:rsidR="001D2C1E" w:rsidRPr="008F2C2B" w:rsidRDefault="001D2C1E" w:rsidP="001D2C1E">
      <w:pPr>
        <w:pStyle w:val="pkt"/>
        <w:spacing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</w:t>
      </w:r>
      <w:r w:rsidR="00971AA6">
        <w:rPr>
          <w:rFonts w:ascii="Cambria" w:hAnsi="Cambria"/>
          <w:b/>
          <w:bCs/>
          <w:i/>
          <w:iCs/>
          <w:u w:val="single"/>
        </w:rPr>
        <w:t>5</w:t>
      </w:r>
    </w:p>
    <w:p w14:paraId="17463DBC" w14:textId="7668C0A9" w:rsidR="001D2C1E" w:rsidRDefault="00971AA6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wymaga łożysk wahadłowych.</w:t>
      </w:r>
    </w:p>
    <w:p w14:paraId="7536E70D" w14:textId="77777777" w:rsidR="001D2C1E" w:rsidRDefault="001D2C1E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06563A4" w14:textId="35D98C55" w:rsidR="001D2C1E" w:rsidRPr="007F7356" w:rsidRDefault="001D2C1E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</w:t>
      </w:r>
      <w:r w:rsidR="00971AA6">
        <w:rPr>
          <w:rFonts w:ascii="Cambria" w:hAnsi="Cambria"/>
          <w:b/>
          <w:bCs/>
          <w:i/>
          <w:iCs/>
          <w:u w:val="single"/>
        </w:rPr>
        <w:t>6</w:t>
      </w:r>
    </w:p>
    <w:p w14:paraId="3F686829" w14:textId="77777777" w:rsidR="00971AA6" w:rsidRPr="00971AA6" w:rsidRDefault="00971AA6" w:rsidP="00971AA6">
      <w:pPr>
        <w:pStyle w:val="pkt"/>
        <w:spacing w:line="276" w:lineRule="auto"/>
        <w:ind w:left="0" w:firstLine="0"/>
        <w:rPr>
          <w:rFonts w:ascii="Cambria" w:hAnsi="Cambria"/>
        </w:rPr>
      </w:pPr>
      <w:r w:rsidRPr="00971AA6">
        <w:rPr>
          <w:rFonts w:ascii="Cambria" w:hAnsi="Cambria"/>
        </w:rPr>
        <w:t>Prosimy o wprowadzenie wymogu otwieranych klap tylnych w kosiarkach.</w:t>
      </w:r>
    </w:p>
    <w:p w14:paraId="4EF0D362" w14:textId="0FC2F2DB" w:rsidR="001D2C1E" w:rsidRDefault="00971AA6" w:rsidP="00971AA6">
      <w:pPr>
        <w:pStyle w:val="pkt"/>
        <w:spacing w:line="276" w:lineRule="auto"/>
        <w:ind w:left="0" w:firstLine="0"/>
        <w:rPr>
          <w:rFonts w:ascii="Cambria" w:hAnsi="Cambria"/>
        </w:rPr>
      </w:pPr>
      <w:r w:rsidRPr="00971AA6">
        <w:rPr>
          <w:rFonts w:ascii="Cambria" w:hAnsi="Cambria"/>
        </w:rPr>
        <w:t>Uzasadnienie: Otwierane klapy tylne pozwalają na bezpieczną i szybką wymianę noży bez konieczności</w:t>
      </w:r>
      <w:r>
        <w:rPr>
          <w:rFonts w:ascii="Cambria" w:hAnsi="Cambria"/>
        </w:rPr>
        <w:t xml:space="preserve"> </w:t>
      </w:r>
      <w:r w:rsidRPr="00971AA6">
        <w:rPr>
          <w:rFonts w:ascii="Cambria" w:hAnsi="Cambria"/>
        </w:rPr>
        <w:t>podnoszenia kosiarki na ciągniku. W przypadku awarii przewodu, kosiarka może opaść, co stwarza</w:t>
      </w:r>
      <w:r>
        <w:rPr>
          <w:rFonts w:ascii="Cambria" w:hAnsi="Cambria"/>
        </w:rPr>
        <w:t xml:space="preserve"> </w:t>
      </w:r>
      <w:r w:rsidRPr="00971AA6">
        <w:rPr>
          <w:rFonts w:ascii="Cambria" w:hAnsi="Cambria"/>
        </w:rPr>
        <w:t>zagrożenie dla operatora. Klapa tylna umożliwia wymianę noży bez udziału ciągnika, zwiększając</w:t>
      </w:r>
      <w:r>
        <w:rPr>
          <w:rFonts w:ascii="Cambria" w:hAnsi="Cambria"/>
        </w:rPr>
        <w:t xml:space="preserve"> </w:t>
      </w:r>
      <w:r w:rsidRPr="00971AA6">
        <w:rPr>
          <w:rFonts w:ascii="Cambria" w:hAnsi="Cambria"/>
        </w:rPr>
        <w:t>bezpieczeństwo pracy</w:t>
      </w:r>
      <w:r w:rsidR="001D2C1E" w:rsidRPr="001D2C1E">
        <w:rPr>
          <w:rFonts w:ascii="Cambria" w:hAnsi="Cambria"/>
        </w:rPr>
        <w:t>.</w:t>
      </w:r>
      <w:r w:rsidR="001D2C1E">
        <w:rPr>
          <w:rFonts w:ascii="Cambria" w:hAnsi="Cambria"/>
        </w:rPr>
        <w:t xml:space="preserve"> </w:t>
      </w:r>
    </w:p>
    <w:p w14:paraId="07EA40EE" w14:textId="18EF8859" w:rsidR="001D2C1E" w:rsidRPr="008F2C2B" w:rsidRDefault="001D2C1E" w:rsidP="001D2C1E">
      <w:pPr>
        <w:pStyle w:val="pkt"/>
        <w:spacing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</w:t>
      </w:r>
      <w:r w:rsidR="00971AA6">
        <w:rPr>
          <w:rFonts w:ascii="Cambria" w:hAnsi="Cambria"/>
          <w:b/>
          <w:bCs/>
          <w:i/>
          <w:iCs/>
          <w:u w:val="single"/>
        </w:rPr>
        <w:t>6</w:t>
      </w:r>
    </w:p>
    <w:p w14:paraId="122213FC" w14:textId="45EEC551" w:rsidR="001D2C1E" w:rsidRDefault="00971AA6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Zamawiający nie wyraża zgody </w:t>
      </w:r>
      <w:r w:rsidR="00D27640">
        <w:rPr>
          <w:rFonts w:ascii="Cambria" w:hAnsi="Cambria"/>
        </w:rPr>
        <w:t>na wprowadzenie wymogu.</w:t>
      </w:r>
    </w:p>
    <w:p w14:paraId="4DE15C97" w14:textId="77777777" w:rsidR="001D2C1E" w:rsidRDefault="001D2C1E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1133577A" w14:textId="5243E827" w:rsidR="001D2C1E" w:rsidRPr="007F7356" w:rsidRDefault="001D2C1E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3" w:name="_Hlk175913243"/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</w:t>
      </w:r>
      <w:r w:rsidR="00D27640">
        <w:rPr>
          <w:rFonts w:ascii="Cambria" w:hAnsi="Cambria"/>
          <w:b/>
          <w:bCs/>
          <w:i/>
          <w:iCs/>
          <w:u w:val="single"/>
        </w:rPr>
        <w:t>7</w:t>
      </w:r>
    </w:p>
    <w:p w14:paraId="252A24ED" w14:textId="1FC5B5C4" w:rsidR="00D27640" w:rsidRPr="00D27640" w:rsidRDefault="00D27640" w:rsidP="00D27640">
      <w:pPr>
        <w:pStyle w:val="pkt"/>
        <w:spacing w:line="276" w:lineRule="auto"/>
        <w:ind w:left="0" w:firstLine="0"/>
        <w:rPr>
          <w:rFonts w:ascii="Cambria" w:hAnsi="Cambria"/>
        </w:rPr>
      </w:pPr>
      <w:r w:rsidRPr="00D27640">
        <w:rPr>
          <w:rFonts w:ascii="Cambria" w:hAnsi="Cambria"/>
        </w:rPr>
        <w:t>Prosimy o dodanie parametru dotyczącego montażu amortyzatora hydrauliczno-gazowego do kosiarki w</w:t>
      </w:r>
      <w:r>
        <w:rPr>
          <w:rFonts w:ascii="Cambria" w:hAnsi="Cambria"/>
        </w:rPr>
        <w:t xml:space="preserve"> </w:t>
      </w:r>
      <w:r w:rsidRPr="00D27640">
        <w:rPr>
          <w:rFonts w:ascii="Cambria" w:hAnsi="Cambria"/>
        </w:rPr>
        <w:t>celu kompensacji dyskomfortu przy opuszczaniu kosiarki do rowu.</w:t>
      </w:r>
    </w:p>
    <w:p w14:paraId="62C5646C" w14:textId="2DF734DD" w:rsidR="001D2C1E" w:rsidRDefault="00D27640" w:rsidP="00D27640">
      <w:pPr>
        <w:pStyle w:val="pkt"/>
        <w:spacing w:line="276" w:lineRule="auto"/>
        <w:ind w:left="0" w:firstLine="0"/>
        <w:rPr>
          <w:rFonts w:ascii="Cambria" w:hAnsi="Cambria"/>
        </w:rPr>
      </w:pPr>
      <w:r w:rsidRPr="00D27640">
        <w:rPr>
          <w:rFonts w:ascii="Cambria" w:hAnsi="Cambria"/>
        </w:rPr>
        <w:t>Uzasadnienie: Amortyzator ten zmniejsza obciążenie ciągnika, co jest istotne dla ochrony sprzętu i</w:t>
      </w:r>
      <w:r>
        <w:rPr>
          <w:rFonts w:ascii="Cambria" w:hAnsi="Cambria"/>
        </w:rPr>
        <w:t xml:space="preserve"> </w:t>
      </w:r>
      <w:r w:rsidRPr="00D27640">
        <w:rPr>
          <w:rFonts w:ascii="Cambria" w:hAnsi="Cambria"/>
        </w:rPr>
        <w:t>komfortu pracy operatora podczas pracy w trudnych warunkach terenowych</w:t>
      </w:r>
      <w:r w:rsidR="001D2C1E" w:rsidRPr="001D2C1E">
        <w:rPr>
          <w:rFonts w:ascii="Cambria" w:hAnsi="Cambria"/>
        </w:rPr>
        <w:t>.</w:t>
      </w:r>
      <w:r w:rsidR="001D2C1E">
        <w:rPr>
          <w:rFonts w:ascii="Cambria" w:hAnsi="Cambria"/>
        </w:rPr>
        <w:t xml:space="preserve"> </w:t>
      </w:r>
    </w:p>
    <w:p w14:paraId="49AA744D" w14:textId="314D1218" w:rsidR="001D2C1E" w:rsidRPr="008F2C2B" w:rsidRDefault="001D2C1E" w:rsidP="001D2C1E">
      <w:pPr>
        <w:pStyle w:val="pkt"/>
        <w:spacing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</w:t>
      </w:r>
      <w:r w:rsidR="00D27640">
        <w:rPr>
          <w:rFonts w:ascii="Cambria" w:hAnsi="Cambria"/>
          <w:b/>
          <w:bCs/>
          <w:i/>
          <w:iCs/>
          <w:u w:val="single"/>
        </w:rPr>
        <w:t>7</w:t>
      </w:r>
    </w:p>
    <w:p w14:paraId="65B94FB2" w14:textId="0FA41EC9" w:rsidR="001D2C1E" w:rsidRDefault="00D27640" w:rsidP="001D2C1E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  <w:r>
        <w:rPr>
          <w:rFonts w:ascii="Cambria" w:hAnsi="Cambria"/>
        </w:rPr>
        <w:t>Zamawiający wymaga kosiarki tylno-bocznej na pantografie bocznym</w:t>
      </w:r>
      <w:bookmarkEnd w:id="3"/>
      <w:r>
        <w:rPr>
          <w:rFonts w:ascii="Cambria" w:hAnsi="Cambria"/>
        </w:rPr>
        <w:t>.</w:t>
      </w:r>
    </w:p>
    <w:p w14:paraId="1C566045" w14:textId="77777777" w:rsidR="00CC5EDE" w:rsidRDefault="00CC5EDE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6DB7EB53" w14:textId="77777777" w:rsidR="00431EC2" w:rsidRDefault="00431EC2" w:rsidP="007F735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</w:rPr>
      </w:pPr>
    </w:p>
    <w:p w14:paraId="44215D3F" w14:textId="6BA16541" w:rsidR="00D27640" w:rsidRPr="007F7356" w:rsidRDefault="00D27640" w:rsidP="00D27640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bookmarkStart w:id="4" w:name="_Hlk175913334"/>
      <w:r w:rsidRPr="007F7356">
        <w:rPr>
          <w:rFonts w:ascii="Cambria" w:hAnsi="Cambria"/>
          <w:b/>
          <w:bCs/>
          <w:i/>
          <w:iCs/>
          <w:u w:val="single"/>
        </w:rPr>
        <w:t>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7F7356">
        <w:rPr>
          <w:rFonts w:ascii="Cambria" w:hAnsi="Cambria"/>
          <w:b/>
          <w:bCs/>
          <w:i/>
          <w:iCs/>
          <w:u w:val="single"/>
        </w:rPr>
        <w:t xml:space="preserve"> </w:t>
      </w:r>
      <w:r>
        <w:rPr>
          <w:rFonts w:ascii="Cambria" w:hAnsi="Cambria"/>
          <w:b/>
          <w:bCs/>
          <w:i/>
          <w:iCs/>
          <w:u w:val="single"/>
        </w:rPr>
        <w:t>8</w:t>
      </w:r>
    </w:p>
    <w:p w14:paraId="42C84760" w14:textId="053303D6" w:rsidR="00D27640" w:rsidRDefault="00D27640" w:rsidP="00D27640">
      <w:pPr>
        <w:pStyle w:val="pkt"/>
        <w:spacing w:line="276" w:lineRule="auto"/>
        <w:ind w:left="0" w:firstLine="0"/>
        <w:rPr>
          <w:rFonts w:ascii="Cambria" w:hAnsi="Cambria"/>
        </w:rPr>
      </w:pPr>
      <w:r w:rsidRPr="00D27640">
        <w:rPr>
          <w:rFonts w:ascii="Cambria" w:hAnsi="Cambria"/>
        </w:rPr>
        <w:t>Czy Zamawiający zgodzi się na ciągnik ze zbiornikiem paliwa 180 litrów?</w:t>
      </w:r>
      <w:r>
        <w:rPr>
          <w:rFonts w:ascii="Cambria" w:hAnsi="Cambria"/>
        </w:rPr>
        <w:t xml:space="preserve"> </w:t>
      </w:r>
    </w:p>
    <w:p w14:paraId="1866F6B5" w14:textId="122E409B" w:rsidR="00D27640" w:rsidRPr="008F2C2B" w:rsidRDefault="00D27640" w:rsidP="00D27640">
      <w:pPr>
        <w:pStyle w:val="pkt"/>
        <w:spacing w:line="276" w:lineRule="auto"/>
        <w:ind w:left="0" w:firstLine="0"/>
        <w:rPr>
          <w:rFonts w:ascii="Cambria" w:hAnsi="Cambria"/>
          <w:b/>
          <w:bCs/>
          <w:i/>
          <w:iCs/>
          <w:u w:val="single"/>
        </w:rPr>
      </w:pPr>
      <w:r w:rsidRPr="008F2C2B">
        <w:rPr>
          <w:rFonts w:ascii="Cambria" w:hAnsi="Cambria"/>
          <w:b/>
          <w:bCs/>
          <w:i/>
          <w:iCs/>
          <w:u w:val="single"/>
        </w:rPr>
        <w:t>Odpowiedź na pytanie</w:t>
      </w:r>
      <w:r>
        <w:rPr>
          <w:rFonts w:ascii="Cambria" w:hAnsi="Cambria"/>
          <w:b/>
          <w:bCs/>
          <w:i/>
          <w:iCs/>
          <w:u w:val="single"/>
        </w:rPr>
        <w:t xml:space="preserve"> nr</w:t>
      </w:r>
      <w:r w:rsidRPr="008F2C2B">
        <w:rPr>
          <w:rFonts w:ascii="Cambria" w:hAnsi="Cambria"/>
          <w:b/>
          <w:bCs/>
          <w:i/>
          <w:iCs/>
          <w:u w:val="single"/>
        </w:rPr>
        <w:t xml:space="preserve"> </w:t>
      </w:r>
      <w:r>
        <w:rPr>
          <w:rFonts w:ascii="Cambria" w:hAnsi="Cambria"/>
          <w:b/>
          <w:bCs/>
          <w:i/>
          <w:iCs/>
          <w:u w:val="single"/>
        </w:rPr>
        <w:t>8</w:t>
      </w:r>
    </w:p>
    <w:p w14:paraId="25C033A8" w14:textId="13256116" w:rsidR="00BA5AC6" w:rsidRDefault="00D27640" w:rsidP="00D27640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Nie.</w:t>
      </w:r>
      <w:bookmarkEnd w:id="4"/>
    </w:p>
    <w:p w14:paraId="70AD3296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037EB471" w14:textId="39A124D0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bookmarkStart w:id="5" w:name="_Hlk175913425"/>
      <w:r w:rsidRPr="00D27640">
        <w:rPr>
          <w:rFonts w:ascii="Cambria" w:hAnsi="Cambria"/>
          <w:b/>
          <w:bCs/>
          <w:i/>
          <w:iCs/>
          <w:u w:val="single"/>
        </w:rPr>
        <w:t xml:space="preserve">Pytanie nr </w:t>
      </w:r>
      <w:r>
        <w:rPr>
          <w:rFonts w:ascii="Cambria" w:hAnsi="Cambria"/>
          <w:b/>
          <w:bCs/>
          <w:i/>
          <w:iCs/>
          <w:u w:val="single"/>
        </w:rPr>
        <w:t>9</w:t>
      </w:r>
    </w:p>
    <w:p w14:paraId="2EDD12D1" w14:textId="4C5D8DCB" w:rsidR="00D27640" w:rsidRPr="00D27640" w:rsidRDefault="00D27640" w:rsidP="00D27640">
      <w:pPr>
        <w:spacing w:before="120" w:after="120" w:line="240" w:lineRule="auto"/>
        <w:rPr>
          <w:rFonts w:ascii="Cambria" w:hAnsi="Cambria"/>
        </w:rPr>
      </w:pPr>
      <w:r w:rsidRPr="00D27640">
        <w:rPr>
          <w:rFonts w:ascii="Cambria" w:hAnsi="Cambria"/>
        </w:rPr>
        <w:t xml:space="preserve">Czy Zamawiający zgodzi się na ciągnik z silnikiem o pojemności 3,8 litra? </w:t>
      </w:r>
    </w:p>
    <w:p w14:paraId="7227A581" w14:textId="177E043F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>
        <w:rPr>
          <w:rFonts w:ascii="Cambria" w:hAnsi="Cambria"/>
          <w:b/>
          <w:bCs/>
          <w:i/>
          <w:iCs/>
          <w:u w:val="single"/>
        </w:rPr>
        <w:t>9</w:t>
      </w:r>
    </w:p>
    <w:p w14:paraId="5F634E88" w14:textId="76052DF0" w:rsidR="00D27640" w:rsidRDefault="00D27640" w:rsidP="00D27640">
      <w:pPr>
        <w:spacing w:before="120" w:after="120" w:line="240" w:lineRule="auto"/>
        <w:rPr>
          <w:rFonts w:ascii="Cambria" w:hAnsi="Cambria"/>
        </w:rPr>
      </w:pPr>
      <w:r w:rsidRPr="00D27640">
        <w:rPr>
          <w:rFonts w:ascii="Cambria" w:hAnsi="Cambria"/>
        </w:rPr>
        <w:t>Nie</w:t>
      </w:r>
      <w:bookmarkEnd w:id="5"/>
      <w:r w:rsidRPr="00D27640">
        <w:rPr>
          <w:rFonts w:ascii="Cambria" w:hAnsi="Cambria"/>
        </w:rPr>
        <w:t>.</w:t>
      </w:r>
    </w:p>
    <w:p w14:paraId="05AD1647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6EB5D02F" w14:textId="2844ABBC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24403C">
        <w:rPr>
          <w:rFonts w:ascii="Cambria" w:hAnsi="Cambria"/>
          <w:b/>
          <w:bCs/>
          <w:i/>
          <w:iCs/>
          <w:u w:val="single"/>
        </w:rPr>
        <w:t>10</w:t>
      </w:r>
    </w:p>
    <w:p w14:paraId="50009DC0" w14:textId="4F7FB499" w:rsidR="00D27640" w:rsidRP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Czy Zamawiający zgodzi się na ciągnik z obrotami WOM 540, 750 i 1000</w:t>
      </w:r>
      <w:r w:rsidR="00D27640" w:rsidRPr="00D27640">
        <w:rPr>
          <w:rFonts w:ascii="Cambria" w:hAnsi="Cambria"/>
        </w:rPr>
        <w:t xml:space="preserve">? </w:t>
      </w:r>
    </w:p>
    <w:p w14:paraId="42B0A032" w14:textId="01F42A0A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BC05D5">
        <w:rPr>
          <w:rFonts w:ascii="Cambria" w:hAnsi="Cambria"/>
          <w:b/>
          <w:bCs/>
          <w:i/>
          <w:iCs/>
          <w:u w:val="single"/>
        </w:rPr>
        <w:t>10</w:t>
      </w:r>
    </w:p>
    <w:p w14:paraId="134696BB" w14:textId="057A08E6" w:rsidR="00D27640" w:rsidRDefault="00D27640" w:rsidP="00D27640">
      <w:pPr>
        <w:spacing w:before="120" w:after="120" w:line="240" w:lineRule="auto"/>
        <w:rPr>
          <w:rFonts w:ascii="Cambria" w:hAnsi="Cambria"/>
        </w:rPr>
      </w:pPr>
      <w:r w:rsidRPr="00D27640">
        <w:rPr>
          <w:rFonts w:ascii="Cambria" w:hAnsi="Cambria"/>
        </w:rPr>
        <w:t>Nie</w:t>
      </w:r>
      <w:r>
        <w:rPr>
          <w:rFonts w:ascii="Cambria" w:hAnsi="Cambria"/>
        </w:rPr>
        <w:t>.</w:t>
      </w:r>
    </w:p>
    <w:p w14:paraId="570BD9EF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3142AE59" w14:textId="27965CC1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24403C">
        <w:rPr>
          <w:rFonts w:ascii="Cambria" w:hAnsi="Cambria"/>
          <w:b/>
          <w:bCs/>
          <w:i/>
          <w:iCs/>
          <w:u w:val="single"/>
        </w:rPr>
        <w:t>11</w:t>
      </w:r>
    </w:p>
    <w:p w14:paraId="662750AA" w14:textId="04C80093" w:rsidR="00D27640" w:rsidRP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Czy Zamawiający zgodzi się na ciągnik z 3 parami gniazd hydraulicznych z szybkozłączami z tyłu</w:t>
      </w:r>
      <w:r w:rsidR="00D27640" w:rsidRPr="00D27640">
        <w:rPr>
          <w:rFonts w:ascii="Cambria" w:hAnsi="Cambria"/>
        </w:rPr>
        <w:t xml:space="preserve">? </w:t>
      </w:r>
    </w:p>
    <w:p w14:paraId="0D4E7CC7" w14:textId="38959511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24403C">
        <w:rPr>
          <w:rFonts w:ascii="Cambria" w:hAnsi="Cambria"/>
          <w:b/>
          <w:bCs/>
          <w:i/>
          <w:iCs/>
          <w:u w:val="single"/>
        </w:rPr>
        <w:t>11</w:t>
      </w:r>
    </w:p>
    <w:p w14:paraId="33111440" w14:textId="354F68DE" w:rsid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Tak, muszą być min. 2</w:t>
      </w:r>
      <w:r w:rsidR="00D27640">
        <w:rPr>
          <w:rFonts w:ascii="Cambria" w:hAnsi="Cambria"/>
        </w:rPr>
        <w:t>.</w:t>
      </w:r>
    </w:p>
    <w:p w14:paraId="457E4A30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0648C006" w14:textId="451355A0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24403C">
        <w:rPr>
          <w:rFonts w:ascii="Cambria" w:hAnsi="Cambria"/>
          <w:b/>
          <w:bCs/>
          <w:i/>
          <w:iCs/>
          <w:u w:val="single"/>
        </w:rPr>
        <w:t>12</w:t>
      </w:r>
    </w:p>
    <w:p w14:paraId="2FFB4AAC" w14:textId="0F29A426" w:rsidR="00D27640" w:rsidRP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Czy w punkcie 1.12 obciążniki – przód ok. 320 kg zamawiający ma na myśli obciążniki felg, czy przednią przeciwwagę</w:t>
      </w:r>
      <w:r w:rsidR="00D27640" w:rsidRPr="00D27640">
        <w:rPr>
          <w:rFonts w:ascii="Cambria" w:hAnsi="Cambria"/>
        </w:rPr>
        <w:t xml:space="preserve">? </w:t>
      </w:r>
    </w:p>
    <w:p w14:paraId="566C6D91" w14:textId="72570725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24403C">
        <w:rPr>
          <w:rFonts w:ascii="Cambria" w:hAnsi="Cambria"/>
          <w:b/>
          <w:bCs/>
          <w:i/>
          <w:iCs/>
          <w:u w:val="single"/>
        </w:rPr>
        <w:t>12</w:t>
      </w:r>
    </w:p>
    <w:p w14:paraId="6B646A23" w14:textId="514D6E99" w:rsid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Zamawiający ma na myśli obciążniki felg</w:t>
      </w:r>
      <w:r w:rsidR="00D27640">
        <w:rPr>
          <w:rFonts w:ascii="Cambria" w:hAnsi="Cambria"/>
        </w:rPr>
        <w:t>.</w:t>
      </w:r>
    </w:p>
    <w:p w14:paraId="2ED686A4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6945B967" w14:textId="3FF60EA9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24403C">
        <w:rPr>
          <w:rFonts w:ascii="Cambria" w:hAnsi="Cambria"/>
          <w:b/>
          <w:bCs/>
          <w:i/>
          <w:iCs/>
          <w:u w:val="single"/>
        </w:rPr>
        <w:t>13</w:t>
      </w:r>
    </w:p>
    <w:p w14:paraId="32E6A6A5" w14:textId="0F260459" w:rsidR="00D27640" w:rsidRP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Czy Zamawiający zgodzi się na ciągnik z obciążnikami kół tylnych 184 kg</w:t>
      </w:r>
      <w:r w:rsidR="00D27640" w:rsidRPr="00D27640">
        <w:rPr>
          <w:rFonts w:ascii="Cambria" w:hAnsi="Cambria"/>
        </w:rPr>
        <w:t xml:space="preserve">? </w:t>
      </w:r>
    </w:p>
    <w:p w14:paraId="5593D5F1" w14:textId="1EDE141E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24403C">
        <w:rPr>
          <w:rFonts w:ascii="Cambria" w:hAnsi="Cambria"/>
          <w:b/>
          <w:bCs/>
          <w:i/>
          <w:iCs/>
          <w:u w:val="single"/>
        </w:rPr>
        <w:t>13</w:t>
      </w:r>
    </w:p>
    <w:p w14:paraId="252721BB" w14:textId="27979B10" w:rsidR="00D27640" w:rsidRDefault="00D27640" w:rsidP="00D27640">
      <w:pPr>
        <w:spacing w:before="120" w:after="120" w:line="240" w:lineRule="auto"/>
        <w:rPr>
          <w:rFonts w:ascii="Cambria" w:hAnsi="Cambria"/>
        </w:rPr>
      </w:pPr>
      <w:r w:rsidRPr="00D27640">
        <w:rPr>
          <w:rFonts w:ascii="Cambria" w:hAnsi="Cambria"/>
        </w:rPr>
        <w:t>Nie</w:t>
      </w:r>
      <w:r>
        <w:rPr>
          <w:rFonts w:ascii="Cambria" w:hAnsi="Cambria"/>
        </w:rPr>
        <w:t>.</w:t>
      </w:r>
    </w:p>
    <w:p w14:paraId="564BAA59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7AF86E9A" w14:textId="0D3605D1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24403C">
        <w:rPr>
          <w:rFonts w:ascii="Cambria" w:hAnsi="Cambria"/>
          <w:b/>
          <w:bCs/>
          <w:i/>
          <w:iCs/>
          <w:u w:val="single"/>
        </w:rPr>
        <w:t>14</w:t>
      </w:r>
    </w:p>
    <w:p w14:paraId="27B8056E" w14:textId="1C0706B0" w:rsidR="00D27640" w:rsidRP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Czy Zamawiający zgodzi się na ciągnik z ładowaczem czołowym o parametrach – wysokość podnoszenia 2750 mm, wysokość załadunku 2639 mm, udźwig 1252 kg i szerokością łyżki 1829 mm</w:t>
      </w:r>
      <w:r w:rsidR="00D27640" w:rsidRPr="00D27640">
        <w:rPr>
          <w:rFonts w:ascii="Cambria" w:hAnsi="Cambria"/>
        </w:rPr>
        <w:t xml:space="preserve">? </w:t>
      </w:r>
    </w:p>
    <w:p w14:paraId="59B50D9F" w14:textId="21BBF8B0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24403C">
        <w:rPr>
          <w:rFonts w:ascii="Cambria" w:hAnsi="Cambria"/>
          <w:b/>
          <w:bCs/>
          <w:i/>
          <w:iCs/>
          <w:u w:val="single"/>
        </w:rPr>
        <w:t>14</w:t>
      </w:r>
    </w:p>
    <w:p w14:paraId="49AFDE85" w14:textId="7063CD1F" w:rsidR="00D27640" w:rsidRDefault="00D27640" w:rsidP="00D27640">
      <w:pPr>
        <w:spacing w:before="120" w:after="120" w:line="240" w:lineRule="auto"/>
        <w:rPr>
          <w:rFonts w:ascii="Cambria" w:hAnsi="Cambria"/>
        </w:rPr>
      </w:pPr>
      <w:r w:rsidRPr="00D27640">
        <w:rPr>
          <w:rFonts w:ascii="Cambria" w:hAnsi="Cambria"/>
        </w:rPr>
        <w:t>Nie</w:t>
      </w:r>
      <w:r>
        <w:rPr>
          <w:rFonts w:ascii="Cambria" w:hAnsi="Cambria"/>
        </w:rPr>
        <w:t>.</w:t>
      </w:r>
    </w:p>
    <w:p w14:paraId="6A428072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47DD8A31" w14:textId="2EF3945A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24403C">
        <w:rPr>
          <w:rFonts w:ascii="Cambria" w:hAnsi="Cambria"/>
          <w:b/>
          <w:bCs/>
          <w:i/>
          <w:iCs/>
          <w:u w:val="single"/>
        </w:rPr>
        <w:t>15</w:t>
      </w:r>
    </w:p>
    <w:p w14:paraId="190B5FEE" w14:textId="0B6B1CF6" w:rsidR="00D27640" w:rsidRPr="00D27640" w:rsidRDefault="0024403C" w:rsidP="00D27640">
      <w:pPr>
        <w:spacing w:before="120" w:after="120" w:line="240" w:lineRule="auto"/>
        <w:rPr>
          <w:rFonts w:ascii="Cambria" w:hAnsi="Cambria"/>
        </w:rPr>
      </w:pPr>
      <w:r w:rsidRPr="0024403C">
        <w:rPr>
          <w:rFonts w:ascii="Cambria" w:hAnsi="Cambria"/>
        </w:rPr>
        <w:t>Czy Zamawiający zgodzi się na pług do śniegu bez 4 ustalonych pozycji roboczych, z płynną bezstopniową regulacją pozycji pługa</w:t>
      </w:r>
      <w:r w:rsidR="00D27640" w:rsidRPr="00D27640">
        <w:rPr>
          <w:rFonts w:ascii="Cambria" w:hAnsi="Cambria"/>
        </w:rPr>
        <w:t xml:space="preserve">? </w:t>
      </w:r>
    </w:p>
    <w:p w14:paraId="646BF70A" w14:textId="61FAB60E" w:rsidR="00D27640" w:rsidRPr="00D27640" w:rsidRDefault="00D27640" w:rsidP="00D27640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D27640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24403C">
        <w:rPr>
          <w:rFonts w:ascii="Cambria" w:hAnsi="Cambria"/>
          <w:b/>
          <w:bCs/>
          <w:i/>
          <w:iCs/>
          <w:u w:val="single"/>
        </w:rPr>
        <w:t>15</w:t>
      </w:r>
    </w:p>
    <w:p w14:paraId="7276851C" w14:textId="67C13072" w:rsidR="00D27640" w:rsidRDefault="00D27640" w:rsidP="00D27640">
      <w:pPr>
        <w:spacing w:before="120" w:after="120" w:line="240" w:lineRule="auto"/>
        <w:rPr>
          <w:rFonts w:ascii="Cambria" w:hAnsi="Cambria"/>
        </w:rPr>
      </w:pPr>
      <w:r w:rsidRPr="00D27640">
        <w:rPr>
          <w:rFonts w:ascii="Cambria" w:hAnsi="Cambria"/>
        </w:rPr>
        <w:t>Nie</w:t>
      </w:r>
      <w:r>
        <w:rPr>
          <w:rFonts w:ascii="Cambria" w:hAnsi="Cambria"/>
        </w:rPr>
        <w:t>.</w:t>
      </w:r>
    </w:p>
    <w:p w14:paraId="4A5C0CD0" w14:textId="77777777" w:rsidR="0024403C" w:rsidRDefault="0024403C" w:rsidP="00D27640">
      <w:pPr>
        <w:spacing w:before="120" w:after="120" w:line="240" w:lineRule="auto"/>
        <w:rPr>
          <w:rFonts w:ascii="Cambria" w:hAnsi="Cambria"/>
        </w:rPr>
      </w:pPr>
    </w:p>
    <w:p w14:paraId="31A030DE" w14:textId="15FFED4F" w:rsidR="0024403C" w:rsidRPr="0024403C" w:rsidRDefault="0024403C" w:rsidP="0024403C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bookmarkStart w:id="6" w:name="_Hlk175914876"/>
      <w:r w:rsidRPr="0024403C">
        <w:rPr>
          <w:rFonts w:ascii="Cambria" w:hAnsi="Cambria"/>
          <w:b/>
          <w:bCs/>
          <w:i/>
          <w:iCs/>
          <w:u w:val="single"/>
        </w:rPr>
        <w:t>Pytanie nr 1</w:t>
      </w:r>
      <w:r>
        <w:rPr>
          <w:rFonts w:ascii="Cambria" w:hAnsi="Cambria"/>
          <w:b/>
          <w:bCs/>
          <w:i/>
          <w:iCs/>
          <w:u w:val="single"/>
        </w:rPr>
        <w:t>6</w:t>
      </w:r>
    </w:p>
    <w:p w14:paraId="697F8D23" w14:textId="38A50564" w:rsidR="0024403C" w:rsidRPr="0024403C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 Czy w wymaganiach technicznych ciągnika rolniczego Zamawiający dopuszcza wyposażenie ciągnika w silnik </w:t>
      </w:r>
      <w:bookmarkStart w:id="7" w:name="_Hlk175914852"/>
      <w:r w:rsidRPr="00067685">
        <w:rPr>
          <w:rFonts w:ascii="Cambria" w:hAnsi="Cambria"/>
        </w:rPr>
        <w:t>o pojemności do 3800cm3</w:t>
      </w:r>
      <w:bookmarkEnd w:id="7"/>
      <w:r w:rsidR="0024403C" w:rsidRPr="0024403C">
        <w:rPr>
          <w:rFonts w:ascii="Cambria" w:hAnsi="Cambria"/>
        </w:rPr>
        <w:t xml:space="preserve">? </w:t>
      </w:r>
    </w:p>
    <w:p w14:paraId="5D566569" w14:textId="7AEA70EC" w:rsidR="0024403C" w:rsidRPr="0024403C" w:rsidRDefault="0024403C" w:rsidP="0024403C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24403C">
        <w:rPr>
          <w:rFonts w:ascii="Cambria" w:hAnsi="Cambria"/>
          <w:b/>
          <w:bCs/>
          <w:i/>
          <w:iCs/>
          <w:u w:val="single"/>
        </w:rPr>
        <w:t>Odpowiedź na pytanie nr 1</w:t>
      </w:r>
      <w:r w:rsidR="00067685">
        <w:rPr>
          <w:rFonts w:ascii="Cambria" w:hAnsi="Cambria"/>
          <w:b/>
          <w:bCs/>
          <w:i/>
          <w:iCs/>
          <w:u w:val="single"/>
        </w:rPr>
        <w:t>6</w:t>
      </w:r>
    </w:p>
    <w:p w14:paraId="567D43FC" w14:textId="3F02723A" w:rsidR="0024403C" w:rsidRDefault="00067685" w:rsidP="0024403C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>Zamawiający nie dopuszcza</w:t>
      </w:r>
      <w:r>
        <w:rPr>
          <w:rFonts w:ascii="Cambria" w:hAnsi="Cambria"/>
        </w:rPr>
        <w:t xml:space="preserve"> wyposażenia ciągnika w silnik </w:t>
      </w:r>
      <w:r w:rsidRPr="00067685">
        <w:rPr>
          <w:rFonts w:ascii="Cambria" w:hAnsi="Cambria"/>
        </w:rPr>
        <w:t>o pojemności do 3800cm3</w:t>
      </w:r>
      <w:bookmarkEnd w:id="6"/>
      <w:r w:rsidR="0024403C" w:rsidRPr="0024403C">
        <w:rPr>
          <w:rFonts w:ascii="Cambria" w:hAnsi="Cambria"/>
        </w:rPr>
        <w:t>.</w:t>
      </w:r>
    </w:p>
    <w:p w14:paraId="16DD34E7" w14:textId="77777777" w:rsidR="00067685" w:rsidRDefault="00067685" w:rsidP="0024403C">
      <w:pPr>
        <w:spacing w:before="120" w:after="120" w:line="240" w:lineRule="auto"/>
        <w:rPr>
          <w:rFonts w:ascii="Cambria" w:hAnsi="Cambria"/>
        </w:rPr>
      </w:pPr>
    </w:p>
    <w:p w14:paraId="66D4F85C" w14:textId="7D6894FC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>Pytanie nr 1</w:t>
      </w:r>
      <w:r>
        <w:rPr>
          <w:rFonts w:ascii="Cambria" w:hAnsi="Cambria"/>
          <w:b/>
          <w:bCs/>
          <w:i/>
          <w:iCs/>
          <w:u w:val="single"/>
        </w:rPr>
        <w:t>7</w:t>
      </w:r>
    </w:p>
    <w:p w14:paraId="1348C1C8" w14:textId="0627F137" w:rsid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Czy w wymaganiach technicznych ciągnika rolniczego Zamawiający dopuszcza wyposażenie ciągnika w skrzynię biegów 3-zakresową mechaniczną z rewersem elektrohydraulicznym i 36 biegów do przodu oraz 36 biegów do tyłu? </w:t>
      </w:r>
    </w:p>
    <w:p w14:paraId="2FEB731D" w14:textId="6FD397DC" w:rsidR="00067685" w:rsidRP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Przekładnia mechaniczna posiada 3 zakresy prędkości z 6 biegami na każdym oraz wzmacniaczem momentu obrotowego na każdym biegu co daje łącznie 36 biegi do przodu i do tyłu, z </w:t>
      </w:r>
      <w:r w:rsidRPr="00067685">
        <w:rPr>
          <w:rFonts w:ascii="Cambria" w:hAnsi="Cambria"/>
        </w:rPr>
        <w:t>bez sprzęgłową</w:t>
      </w:r>
      <w:r w:rsidRPr="00067685">
        <w:rPr>
          <w:rFonts w:ascii="Cambria" w:hAnsi="Cambria"/>
        </w:rPr>
        <w:t xml:space="preserve"> zmianą kierunku jazdy za pomocą rewersu elektrohydraulicznego</w:t>
      </w:r>
      <w:r>
        <w:rPr>
          <w:rFonts w:ascii="Cambria" w:hAnsi="Cambria"/>
        </w:rPr>
        <w:t>.</w:t>
      </w:r>
    </w:p>
    <w:p w14:paraId="693EDFC2" w14:textId="02490684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>Odpowiedź na pytanie nr 1</w:t>
      </w:r>
      <w:r>
        <w:rPr>
          <w:rFonts w:ascii="Cambria" w:hAnsi="Cambria"/>
          <w:b/>
          <w:bCs/>
          <w:i/>
          <w:iCs/>
          <w:u w:val="single"/>
        </w:rPr>
        <w:t>7</w:t>
      </w:r>
    </w:p>
    <w:p w14:paraId="143B4923" w14:textId="71047BD8" w:rsid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Zamawiający nie dopuszcza </w:t>
      </w:r>
      <w:r>
        <w:rPr>
          <w:rFonts w:ascii="Cambria" w:hAnsi="Cambria"/>
        </w:rPr>
        <w:t xml:space="preserve">powyższego </w:t>
      </w:r>
      <w:r w:rsidRPr="00067685">
        <w:rPr>
          <w:rFonts w:ascii="Cambria" w:hAnsi="Cambria"/>
        </w:rPr>
        <w:t>wyposażenia</w:t>
      </w:r>
      <w:r>
        <w:rPr>
          <w:rFonts w:ascii="Cambria" w:hAnsi="Cambria"/>
        </w:rPr>
        <w:t>.</w:t>
      </w:r>
    </w:p>
    <w:p w14:paraId="7C93F4C9" w14:textId="77777777" w:rsidR="00067685" w:rsidRDefault="00067685" w:rsidP="00067685">
      <w:pPr>
        <w:spacing w:before="120" w:after="120" w:line="240" w:lineRule="auto"/>
        <w:rPr>
          <w:rFonts w:ascii="Cambria" w:hAnsi="Cambria"/>
        </w:rPr>
      </w:pPr>
    </w:p>
    <w:p w14:paraId="72AA154B" w14:textId="76AA8F86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>Pytanie nr 1</w:t>
      </w:r>
      <w:r>
        <w:rPr>
          <w:rFonts w:ascii="Cambria" w:hAnsi="Cambria"/>
          <w:b/>
          <w:bCs/>
          <w:i/>
          <w:iCs/>
          <w:u w:val="single"/>
        </w:rPr>
        <w:t>8</w:t>
      </w:r>
    </w:p>
    <w:p w14:paraId="01FFE3D9" w14:textId="07AD9751" w:rsidR="00067685" w:rsidRP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Czy w wymaganiach technicznych ciągnika rolniczego Zamawiający dopuszcza ciągnik z maksymalnym udźwigiem tylnego TUZa o wartości 4100kg? </w:t>
      </w:r>
    </w:p>
    <w:p w14:paraId="50D4AA36" w14:textId="75CE9FEF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>Odpowiedź na pytanie nr 1</w:t>
      </w:r>
      <w:r w:rsidR="00FF677E">
        <w:rPr>
          <w:rFonts w:ascii="Cambria" w:hAnsi="Cambria"/>
          <w:b/>
          <w:bCs/>
          <w:i/>
          <w:iCs/>
          <w:u w:val="single"/>
        </w:rPr>
        <w:t>8</w:t>
      </w:r>
    </w:p>
    <w:p w14:paraId="75FEC697" w14:textId="0FC3C93E" w:rsid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Zamawiający nie dopuszcza </w:t>
      </w:r>
      <w:r>
        <w:rPr>
          <w:rFonts w:ascii="Cambria" w:hAnsi="Cambria"/>
        </w:rPr>
        <w:t>powyższego zapisu</w:t>
      </w:r>
      <w:r w:rsidR="00FF677E">
        <w:rPr>
          <w:rFonts w:ascii="Cambria" w:hAnsi="Cambria"/>
        </w:rPr>
        <w:t>.</w:t>
      </w:r>
    </w:p>
    <w:p w14:paraId="6915D877" w14:textId="77777777" w:rsidR="00067685" w:rsidRDefault="00067685" w:rsidP="00067685">
      <w:pPr>
        <w:spacing w:before="120" w:after="120" w:line="240" w:lineRule="auto"/>
        <w:rPr>
          <w:rFonts w:ascii="Cambria" w:hAnsi="Cambria"/>
        </w:rPr>
      </w:pPr>
    </w:p>
    <w:p w14:paraId="7F8118D5" w14:textId="64205CE0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>Pytanie nr 1</w:t>
      </w:r>
      <w:r w:rsidR="00FF677E">
        <w:rPr>
          <w:rFonts w:ascii="Cambria" w:hAnsi="Cambria"/>
          <w:b/>
          <w:bCs/>
          <w:i/>
          <w:iCs/>
          <w:u w:val="single"/>
        </w:rPr>
        <w:t>9</w:t>
      </w:r>
    </w:p>
    <w:p w14:paraId="16A2ADD9" w14:textId="1F71EA55" w:rsidR="00067685" w:rsidRPr="00067685" w:rsidRDefault="00067685" w:rsidP="00FF677E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 </w:t>
      </w:r>
      <w:r w:rsidR="00FF677E" w:rsidRPr="00FF677E">
        <w:rPr>
          <w:rFonts w:ascii="Cambria" w:hAnsi="Cambria"/>
        </w:rPr>
        <w:t xml:space="preserve">Czy Zamawiający dopuszcza ciągnik </w:t>
      </w:r>
      <w:bookmarkStart w:id="8" w:name="_Hlk175915494"/>
      <w:r w:rsidR="00FF677E" w:rsidRPr="00FF677E">
        <w:rPr>
          <w:rFonts w:ascii="Cambria" w:hAnsi="Cambria"/>
        </w:rPr>
        <w:t>z 3 parami wyjść hydraulicznych z tyłu z szybkozłączami</w:t>
      </w:r>
      <w:bookmarkEnd w:id="8"/>
      <w:r w:rsidRPr="00067685">
        <w:rPr>
          <w:rFonts w:ascii="Cambria" w:hAnsi="Cambria"/>
        </w:rPr>
        <w:t xml:space="preserve">? </w:t>
      </w:r>
    </w:p>
    <w:p w14:paraId="79F42B14" w14:textId="064D31F4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>Odpowiedź na pytanie nr 1</w:t>
      </w:r>
      <w:r w:rsidR="00FF677E">
        <w:rPr>
          <w:rFonts w:ascii="Cambria" w:hAnsi="Cambria"/>
          <w:b/>
          <w:bCs/>
          <w:i/>
          <w:iCs/>
          <w:u w:val="single"/>
        </w:rPr>
        <w:t>9</w:t>
      </w:r>
    </w:p>
    <w:p w14:paraId="530EF2B0" w14:textId="4E721E44" w:rsid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Zamawiający </w:t>
      </w:r>
      <w:r w:rsidR="00BC05D5">
        <w:rPr>
          <w:rFonts w:ascii="Cambria" w:hAnsi="Cambria"/>
        </w:rPr>
        <w:t>dopuszcza</w:t>
      </w:r>
      <w:r w:rsidRPr="00067685">
        <w:rPr>
          <w:rFonts w:ascii="Cambria" w:hAnsi="Cambria"/>
        </w:rPr>
        <w:t xml:space="preserve"> </w:t>
      </w:r>
      <w:r w:rsidR="00FF677E">
        <w:rPr>
          <w:rFonts w:ascii="Cambria" w:hAnsi="Cambria"/>
        </w:rPr>
        <w:t>ciągnik z</w:t>
      </w:r>
      <w:r w:rsidR="00FF677E" w:rsidRPr="00FF677E">
        <w:rPr>
          <w:rFonts w:ascii="Cambria" w:hAnsi="Cambria"/>
        </w:rPr>
        <w:t xml:space="preserve"> 3 parami wyjść hydraulicznych z tyłu z szybkozłączami</w:t>
      </w:r>
      <w:r w:rsidR="00FF677E">
        <w:rPr>
          <w:rFonts w:ascii="Cambria" w:hAnsi="Cambria"/>
        </w:rPr>
        <w:t>.</w:t>
      </w:r>
    </w:p>
    <w:p w14:paraId="5F540AFB" w14:textId="77777777" w:rsidR="00067685" w:rsidRDefault="00067685" w:rsidP="00067685">
      <w:pPr>
        <w:spacing w:before="120" w:after="120" w:line="240" w:lineRule="auto"/>
        <w:rPr>
          <w:rFonts w:ascii="Cambria" w:hAnsi="Cambria"/>
        </w:rPr>
      </w:pPr>
    </w:p>
    <w:p w14:paraId="46E70366" w14:textId="1002B17A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FF677E">
        <w:rPr>
          <w:rFonts w:ascii="Cambria" w:hAnsi="Cambria"/>
          <w:b/>
          <w:bCs/>
          <w:i/>
          <w:iCs/>
          <w:u w:val="single"/>
        </w:rPr>
        <w:t>20</w:t>
      </w:r>
    </w:p>
    <w:p w14:paraId="277A28D0" w14:textId="1842D315" w:rsidR="00067685" w:rsidRPr="00067685" w:rsidRDefault="00FF677E" w:rsidP="00067685">
      <w:pPr>
        <w:spacing w:before="120" w:after="120" w:line="240" w:lineRule="auto"/>
        <w:rPr>
          <w:rFonts w:ascii="Cambria" w:hAnsi="Cambria"/>
        </w:rPr>
      </w:pPr>
      <w:r w:rsidRPr="00FF677E">
        <w:rPr>
          <w:rFonts w:ascii="Cambria" w:hAnsi="Cambria"/>
        </w:rPr>
        <w:t>Czy Zamawiający dopuszcza w wymaganiach technicznych ciągnika oświetlenie drogowe halogenowe a oświetlenie robocze LED</w:t>
      </w:r>
      <w:r w:rsidR="00067685" w:rsidRPr="00067685">
        <w:rPr>
          <w:rFonts w:ascii="Cambria" w:hAnsi="Cambria"/>
        </w:rPr>
        <w:t xml:space="preserve">? </w:t>
      </w:r>
    </w:p>
    <w:p w14:paraId="147C755A" w14:textId="2B935A47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FF677E">
        <w:rPr>
          <w:rFonts w:ascii="Cambria" w:hAnsi="Cambria"/>
          <w:b/>
          <w:bCs/>
          <w:i/>
          <w:iCs/>
          <w:u w:val="single"/>
        </w:rPr>
        <w:t>20</w:t>
      </w:r>
    </w:p>
    <w:p w14:paraId="58DA39C4" w14:textId="0BB27B05" w:rsid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Zamawiający </w:t>
      </w:r>
      <w:r w:rsidR="00FF677E">
        <w:rPr>
          <w:rFonts w:ascii="Cambria" w:hAnsi="Cambria"/>
        </w:rPr>
        <w:t xml:space="preserve">wymaga </w:t>
      </w:r>
      <w:r w:rsidR="00BC05D5">
        <w:rPr>
          <w:rFonts w:ascii="Cambria" w:hAnsi="Cambria"/>
        </w:rPr>
        <w:t xml:space="preserve">by </w:t>
      </w:r>
      <w:r w:rsidR="00FF677E">
        <w:rPr>
          <w:rFonts w:ascii="Cambria" w:hAnsi="Cambria"/>
        </w:rPr>
        <w:t>wszystki</w:t>
      </w:r>
      <w:r w:rsidR="00BC05D5">
        <w:rPr>
          <w:rFonts w:ascii="Cambria" w:hAnsi="Cambria"/>
        </w:rPr>
        <w:t>e</w:t>
      </w:r>
      <w:r w:rsidR="00FF677E">
        <w:rPr>
          <w:rFonts w:ascii="Cambria" w:hAnsi="Cambria"/>
        </w:rPr>
        <w:t xml:space="preserve"> lamp</w:t>
      </w:r>
      <w:r w:rsidR="00BC05D5">
        <w:rPr>
          <w:rFonts w:ascii="Cambria" w:hAnsi="Cambria"/>
        </w:rPr>
        <w:t>y były</w:t>
      </w:r>
      <w:r w:rsidR="00FF677E">
        <w:rPr>
          <w:rFonts w:ascii="Cambria" w:hAnsi="Cambria"/>
        </w:rPr>
        <w:t xml:space="preserve"> typu LED. </w:t>
      </w:r>
    </w:p>
    <w:p w14:paraId="270EDCED" w14:textId="77777777" w:rsidR="00067685" w:rsidRDefault="00067685" w:rsidP="00067685">
      <w:pPr>
        <w:spacing w:before="120" w:after="120" w:line="240" w:lineRule="auto"/>
        <w:rPr>
          <w:rFonts w:ascii="Cambria" w:hAnsi="Cambria"/>
        </w:rPr>
      </w:pPr>
    </w:p>
    <w:p w14:paraId="22BF9602" w14:textId="6CB2FA6F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FF677E">
        <w:rPr>
          <w:rFonts w:ascii="Cambria" w:hAnsi="Cambria"/>
          <w:b/>
          <w:bCs/>
          <w:i/>
          <w:iCs/>
          <w:u w:val="single"/>
        </w:rPr>
        <w:t>21</w:t>
      </w:r>
    </w:p>
    <w:p w14:paraId="2AEA9C06" w14:textId="388DA013" w:rsidR="00067685" w:rsidRPr="00067685" w:rsidRDefault="00FF677E" w:rsidP="00067685">
      <w:pPr>
        <w:spacing w:before="120" w:after="120" w:line="240" w:lineRule="auto"/>
        <w:rPr>
          <w:rFonts w:ascii="Cambria" w:hAnsi="Cambria"/>
        </w:rPr>
      </w:pPr>
      <w:r w:rsidRPr="00FF677E">
        <w:rPr>
          <w:rFonts w:ascii="Cambria" w:hAnsi="Cambria"/>
        </w:rPr>
        <w:t>Czy Zamawiający dopuszcza w wymaganiach technicznych ciągnika tylny WOM niezależ</w:t>
      </w:r>
      <w:r w:rsidRPr="00FF677E">
        <w:rPr>
          <w:rFonts w:ascii="Cambria" w:hAnsi="Cambria"/>
        </w:rPr>
        <w:softHyphen/>
        <w:t>ny z obrotami 540/1000 obr./min</w:t>
      </w:r>
      <w:r w:rsidR="00067685" w:rsidRPr="00067685">
        <w:rPr>
          <w:rFonts w:ascii="Cambria" w:hAnsi="Cambria"/>
        </w:rPr>
        <w:t xml:space="preserve">? </w:t>
      </w:r>
    </w:p>
    <w:p w14:paraId="05706F18" w14:textId="00FFF51B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FF677E">
        <w:rPr>
          <w:rFonts w:ascii="Cambria" w:hAnsi="Cambria"/>
          <w:b/>
          <w:bCs/>
          <w:i/>
          <w:iCs/>
          <w:u w:val="single"/>
        </w:rPr>
        <w:t>21</w:t>
      </w:r>
    </w:p>
    <w:p w14:paraId="6E03CC40" w14:textId="0C8AD38B" w:rsidR="00067685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Zamawiający nie dopuszcza </w:t>
      </w:r>
      <w:r w:rsidR="004D0FF1">
        <w:rPr>
          <w:rFonts w:ascii="Cambria" w:hAnsi="Cambria"/>
        </w:rPr>
        <w:t>powyższego zapisu.</w:t>
      </w:r>
    </w:p>
    <w:p w14:paraId="794CA728" w14:textId="77777777" w:rsidR="00067685" w:rsidRDefault="00067685" w:rsidP="00067685">
      <w:pPr>
        <w:spacing w:before="120" w:after="120" w:line="240" w:lineRule="auto"/>
        <w:rPr>
          <w:rFonts w:ascii="Cambria" w:hAnsi="Cambria"/>
        </w:rPr>
      </w:pPr>
    </w:p>
    <w:p w14:paraId="4257B9E9" w14:textId="2E2F0D3B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 xml:space="preserve">Pytanie nr </w:t>
      </w:r>
      <w:r w:rsidR="004D0FF1">
        <w:rPr>
          <w:rFonts w:ascii="Cambria" w:hAnsi="Cambria"/>
          <w:b/>
          <w:bCs/>
          <w:i/>
          <w:iCs/>
          <w:u w:val="single"/>
        </w:rPr>
        <w:t>22</w:t>
      </w:r>
    </w:p>
    <w:p w14:paraId="3A83F00B" w14:textId="33D5BC8C" w:rsidR="00067685" w:rsidRPr="00067685" w:rsidRDefault="004D0FF1" w:rsidP="00067685">
      <w:pPr>
        <w:spacing w:before="120" w:after="120" w:line="240" w:lineRule="auto"/>
        <w:rPr>
          <w:rFonts w:ascii="Cambria" w:hAnsi="Cambria"/>
        </w:rPr>
      </w:pPr>
      <w:r w:rsidRPr="004D0FF1">
        <w:rPr>
          <w:rFonts w:ascii="Cambria" w:hAnsi="Cambria"/>
        </w:rPr>
        <w:t>Co Zamawiający rozumie w wymaganiach technicznych ciągnika jako niezależny zbiornik oleju do pracy z oferowanymi maszynami?</w:t>
      </w:r>
      <w:r>
        <w:rPr>
          <w:rFonts w:ascii="Cambria" w:hAnsi="Cambria"/>
        </w:rPr>
        <w:t xml:space="preserve"> </w:t>
      </w:r>
      <w:r w:rsidRPr="004D0FF1">
        <w:rPr>
          <w:rFonts w:ascii="Cambria" w:hAnsi="Cambria"/>
        </w:rPr>
        <w:t>Czy Zamawiający dopuszcza ciągnik bez takiego dodatkowego zbiornika</w:t>
      </w:r>
      <w:r w:rsidR="00067685" w:rsidRPr="00067685">
        <w:rPr>
          <w:rFonts w:ascii="Cambria" w:hAnsi="Cambria"/>
        </w:rPr>
        <w:t xml:space="preserve">? </w:t>
      </w:r>
    </w:p>
    <w:p w14:paraId="729CAC03" w14:textId="31BE1B94" w:rsidR="00067685" w:rsidRPr="00067685" w:rsidRDefault="00067685" w:rsidP="00067685">
      <w:pPr>
        <w:spacing w:before="120" w:after="120" w:line="240" w:lineRule="auto"/>
        <w:rPr>
          <w:rFonts w:ascii="Cambria" w:hAnsi="Cambria"/>
          <w:b/>
          <w:bCs/>
          <w:i/>
          <w:iCs/>
          <w:u w:val="single"/>
        </w:rPr>
      </w:pPr>
      <w:r w:rsidRPr="00067685">
        <w:rPr>
          <w:rFonts w:ascii="Cambria" w:hAnsi="Cambria"/>
          <w:b/>
          <w:bCs/>
          <w:i/>
          <w:iCs/>
          <w:u w:val="single"/>
        </w:rPr>
        <w:t xml:space="preserve">Odpowiedź na pytanie nr </w:t>
      </w:r>
      <w:r w:rsidR="004D0FF1">
        <w:rPr>
          <w:rFonts w:ascii="Cambria" w:hAnsi="Cambria"/>
          <w:b/>
          <w:bCs/>
          <w:i/>
          <w:iCs/>
          <w:u w:val="single"/>
        </w:rPr>
        <w:t>22</w:t>
      </w:r>
    </w:p>
    <w:p w14:paraId="2E20FB5C" w14:textId="159A7D4E" w:rsidR="00067685" w:rsidRPr="0024403C" w:rsidRDefault="00067685" w:rsidP="00067685">
      <w:pPr>
        <w:spacing w:before="120" w:after="120" w:line="240" w:lineRule="auto"/>
        <w:rPr>
          <w:rFonts w:ascii="Cambria" w:hAnsi="Cambria"/>
        </w:rPr>
      </w:pPr>
      <w:r w:rsidRPr="00067685">
        <w:rPr>
          <w:rFonts w:ascii="Cambria" w:hAnsi="Cambria"/>
        </w:rPr>
        <w:t xml:space="preserve">Zamawiający </w:t>
      </w:r>
      <w:r w:rsidR="004D0FF1">
        <w:rPr>
          <w:rFonts w:ascii="Cambria" w:hAnsi="Cambria"/>
        </w:rPr>
        <w:t>wymaga ciągnika z drugim zbiornikiem oleju.</w:t>
      </w:r>
    </w:p>
    <w:p w14:paraId="4E277C05" w14:textId="77777777" w:rsidR="0024403C" w:rsidRDefault="0024403C" w:rsidP="00D27640">
      <w:pPr>
        <w:spacing w:before="120" w:after="120" w:line="240" w:lineRule="auto"/>
        <w:rPr>
          <w:rFonts w:ascii="Cambria" w:hAnsi="Cambria"/>
        </w:rPr>
      </w:pPr>
    </w:p>
    <w:p w14:paraId="4FDF37A5" w14:textId="77777777" w:rsidR="00D27640" w:rsidRDefault="00D27640" w:rsidP="00D27640">
      <w:pPr>
        <w:spacing w:before="120" w:after="120" w:line="240" w:lineRule="auto"/>
        <w:rPr>
          <w:rFonts w:ascii="Cambria" w:hAnsi="Cambria"/>
        </w:rPr>
      </w:pPr>
    </w:p>
    <w:p w14:paraId="199EF03E" w14:textId="77777777" w:rsidR="00D27640" w:rsidRDefault="00D27640" w:rsidP="00D27640">
      <w:pPr>
        <w:spacing w:before="120" w:after="120" w:line="240" w:lineRule="auto"/>
        <w:jc w:val="right"/>
        <w:rPr>
          <w:rFonts w:ascii="Cambria" w:hAnsi="Cambria"/>
        </w:rPr>
      </w:pPr>
    </w:p>
    <w:p w14:paraId="3F58D264" w14:textId="77777777" w:rsidR="00D27640" w:rsidRDefault="00D27640" w:rsidP="00D27640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5C9B8BE0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Sporządziła: </w:t>
      </w:r>
      <w:r w:rsidR="00243E19">
        <w:rPr>
          <w:rFonts w:ascii="Cambria" w:hAnsi="Cambria" w:cs="Times New Roman"/>
          <w:sz w:val="24"/>
          <w:szCs w:val="24"/>
        </w:rPr>
        <w:t>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34E9B"/>
    <w:multiLevelType w:val="hybridMultilevel"/>
    <w:tmpl w:val="258001AE"/>
    <w:lvl w:ilvl="0" w:tplc="D012E88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B21"/>
    <w:multiLevelType w:val="hybridMultilevel"/>
    <w:tmpl w:val="4296C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38EB"/>
    <w:multiLevelType w:val="hybridMultilevel"/>
    <w:tmpl w:val="A39A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737B"/>
    <w:multiLevelType w:val="hybridMultilevel"/>
    <w:tmpl w:val="FAB6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F486E"/>
    <w:multiLevelType w:val="hybridMultilevel"/>
    <w:tmpl w:val="E5EC1DA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4C4018"/>
    <w:multiLevelType w:val="hybridMultilevel"/>
    <w:tmpl w:val="BF128644"/>
    <w:lvl w:ilvl="0" w:tplc="C43EF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8"/>
  </w:num>
  <w:num w:numId="2" w16cid:durableId="29880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0926">
    <w:abstractNumId w:val="2"/>
  </w:num>
  <w:num w:numId="4" w16cid:durableId="294994715">
    <w:abstractNumId w:val="3"/>
  </w:num>
  <w:num w:numId="5" w16cid:durableId="1539002087">
    <w:abstractNumId w:val="6"/>
  </w:num>
  <w:num w:numId="6" w16cid:durableId="1063410417">
    <w:abstractNumId w:val="4"/>
  </w:num>
  <w:num w:numId="7" w16cid:durableId="344095831">
    <w:abstractNumId w:val="7"/>
  </w:num>
  <w:num w:numId="8" w16cid:durableId="194999928">
    <w:abstractNumId w:val="5"/>
  </w:num>
  <w:num w:numId="9" w16cid:durableId="172187019">
    <w:abstractNumId w:val="0"/>
  </w:num>
  <w:num w:numId="10" w16cid:durableId="15200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12353"/>
    <w:rsid w:val="00041FC0"/>
    <w:rsid w:val="00050049"/>
    <w:rsid w:val="00067685"/>
    <w:rsid w:val="00097491"/>
    <w:rsid w:val="00102609"/>
    <w:rsid w:val="00122659"/>
    <w:rsid w:val="00123011"/>
    <w:rsid w:val="00160947"/>
    <w:rsid w:val="001B701D"/>
    <w:rsid w:val="001C3257"/>
    <w:rsid w:val="001C623B"/>
    <w:rsid w:val="001D2C1E"/>
    <w:rsid w:val="00203CBC"/>
    <w:rsid w:val="00225074"/>
    <w:rsid w:val="002316BA"/>
    <w:rsid w:val="00243E19"/>
    <w:rsid w:val="0024403C"/>
    <w:rsid w:val="002779F0"/>
    <w:rsid w:val="00293152"/>
    <w:rsid w:val="002E1DAE"/>
    <w:rsid w:val="002F49CE"/>
    <w:rsid w:val="00300FBA"/>
    <w:rsid w:val="00306F78"/>
    <w:rsid w:val="00332DA2"/>
    <w:rsid w:val="00340B12"/>
    <w:rsid w:val="00355AD9"/>
    <w:rsid w:val="003E6D43"/>
    <w:rsid w:val="00413141"/>
    <w:rsid w:val="00426267"/>
    <w:rsid w:val="00431EC2"/>
    <w:rsid w:val="00451ED4"/>
    <w:rsid w:val="004D0FF1"/>
    <w:rsid w:val="00502943"/>
    <w:rsid w:val="0052407F"/>
    <w:rsid w:val="00567A38"/>
    <w:rsid w:val="005870D5"/>
    <w:rsid w:val="005901DE"/>
    <w:rsid w:val="005C79A2"/>
    <w:rsid w:val="005C7B1F"/>
    <w:rsid w:val="005F485C"/>
    <w:rsid w:val="00616BBF"/>
    <w:rsid w:val="00624954"/>
    <w:rsid w:val="00631662"/>
    <w:rsid w:val="006804FD"/>
    <w:rsid w:val="006B7C01"/>
    <w:rsid w:val="006D68C9"/>
    <w:rsid w:val="00700D91"/>
    <w:rsid w:val="00715C30"/>
    <w:rsid w:val="00716AF2"/>
    <w:rsid w:val="0073212B"/>
    <w:rsid w:val="007348BB"/>
    <w:rsid w:val="00764744"/>
    <w:rsid w:val="007732C2"/>
    <w:rsid w:val="007A5FAA"/>
    <w:rsid w:val="007F5331"/>
    <w:rsid w:val="007F7356"/>
    <w:rsid w:val="00800572"/>
    <w:rsid w:val="008147AF"/>
    <w:rsid w:val="008267AB"/>
    <w:rsid w:val="00830C28"/>
    <w:rsid w:val="00850361"/>
    <w:rsid w:val="00867A53"/>
    <w:rsid w:val="00896AAD"/>
    <w:rsid w:val="008A541D"/>
    <w:rsid w:val="008B2A43"/>
    <w:rsid w:val="008B367F"/>
    <w:rsid w:val="008C6667"/>
    <w:rsid w:val="008D4873"/>
    <w:rsid w:val="008D6ACB"/>
    <w:rsid w:val="008F0716"/>
    <w:rsid w:val="008F2C2B"/>
    <w:rsid w:val="008F69BF"/>
    <w:rsid w:val="00954FA8"/>
    <w:rsid w:val="00971AA6"/>
    <w:rsid w:val="00995CA8"/>
    <w:rsid w:val="009B23FF"/>
    <w:rsid w:val="009B296D"/>
    <w:rsid w:val="009C0DD1"/>
    <w:rsid w:val="009D1C0C"/>
    <w:rsid w:val="00A23C25"/>
    <w:rsid w:val="00A42497"/>
    <w:rsid w:val="00AD0F80"/>
    <w:rsid w:val="00AF047B"/>
    <w:rsid w:val="00B56C33"/>
    <w:rsid w:val="00B7641D"/>
    <w:rsid w:val="00BA5AC6"/>
    <w:rsid w:val="00BA7129"/>
    <w:rsid w:val="00BB0DEE"/>
    <w:rsid w:val="00BC05D5"/>
    <w:rsid w:val="00BC3324"/>
    <w:rsid w:val="00BE4458"/>
    <w:rsid w:val="00C17FD7"/>
    <w:rsid w:val="00C531DE"/>
    <w:rsid w:val="00C94F6C"/>
    <w:rsid w:val="00CC5EDE"/>
    <w:rsid w:val="00CE7F31"/>
    <w:rsid w:val="00CF096F"/>
    <w:rsid w:val="00D105CD"/>
    <w:rsid w:val="00D10E6F"/>
    <w:rsid w:val="00D23B77"/>
    <w:rsid w:val="00D250A5"/>
    <w:rsid w:val="00D27640"/>
    <w:rsid w:val="00D3675D"/>
    <w:rsid w:val="00D40049"/>
    <w:rsid w:val="00D4764D"/>
    <w:rsid w:val="00D54239"/>
    <w:rsid w:val="00D94372"/>
    <w:rsid w:val="00D97D76"/>
    <w:rsid w:val="00DB3027"/>
    <w:rsid w:val="00DE0B90"/>
    <w:rsid w:val="00E3115D"/>
    <w:rsid w:val="00E563FF"/>
    <w:rsid w:val="00E90814"/>
    <w:rsid w:val="00E96F68"/>
    <w:rsid w:val="00EB79AA"/>
    <w:rsid w:val="00EB7CED"/>
    <w:rsid w:val="00EC3F52"/>
    <w:rsid w:val="00ED7379"/>
    <w:rsid w:val="00EE149D"/>
    <w:rsid w:val="00F0290D"/>
    <w:rsid w:val="00F64FF8"/>
    <w:rsid w:val="00F75326"/>
    <w:rsid w:val="00F9122C"/>
    <w:rsid w:val="00F949E3"/>
    <w:rsid w:val="00F96F38"/>
    <w:rsid w:val="00FE6278"/>
    <w:rsid w:val="00FF29DA"/>
    <w:rsid w:val="00FF677E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6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  <w:style w:type="paragraph" w:customStyle="1" w:styleId="Default">
    <w:name w:val="Default"/>
    <w:rsid w:val="000123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21</cp:revision>
  <cp:lastPrinted>2024-06-13T08:30:00Z</cp:lastPrinted>
  <dcterms:created xsi:type="dcterms:W3CDTF">2024-04-22T10:05:00Z</dcterms:created>
  <dcterms:modified xsi:type="dcterms:W3CDTF">2024-08-30T11:41:00Z</dcterms:modified>
</cp:coreProperties>
</file>