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305" w:rsidRPr="00250BEF" w:rsidRDefault="00D40305" w:rsidP="00D40305">
      <w:pPr>
        <w:ind w:right="567"/>
        <w:rPr>
          <w:rFonts w:eastAsia="Calibri" w:cs="Arial"/>
          <w:b/>
          <w:bCs/>
          <w:lang w:eastAsia="en-US"/>
        </w:rPr>
      </w:pPr>
      <w:r w:rsidRPr="00250BEF">
        <w:rPr>
          <w:rFonts w:eastAsia="Calibri" w:cs="Arial"/>
          <w:b/>
          <w:bCs/>
          <w:lang w:eastAsia="en-US"/>
        </w:rPr>
        <w:t>AKCEPTUJĘ</w:t>
      </w:r>
      <w:r w:rsidRPr="00250BEF">
        <w:rPr>
          <w:rFonts w:eastAsia="Calibri" w:cs="Arial"/>
          <w:b/>
          <w:bCs/>
          <w:lang w:eastAsia="en-US"/>
        </w:rPr>
        <w:tab/>
      </w:r>
    </w:p>
    <w:p w:rsidR="00D40305" w:rsidRPr="00250BEF" w:rsidRDefault="00D40305" w:rsidP="00D40305">
      <w:pPr>
        <w:ind w:right="567"/>
        <w:rPr>
          <w:rFonts w:eastAsia="Calibri" w:cs="Arial"/>
          <w:b/>
          <w:bCs/>
          <w:lang w:eastAsia="en-US"/>
        </w:rPr>
      </w:pPr>
      <w:r w:rsidRPr="00250BEF">
        <w:rPr>
          <w:rFonts w:eastAsia="Calibri" w:cs="Arial"/>
          <w:b/>
          <w:bCs/>
          <w:lang w:eastAsia="en-US"/>
        </w:rPr>
        <w:tab/>
      </w:r>
      <w:r w:rsidRPr="00250BEF">
        <w:rPr>
          <w:rFonts w:eastAsia="Calibri" w:cs="Arial"/>
          <w:b/>
          <w:bCs/>
          <w:lang w:eastAsia="en-US"/>
        </w:rPr>
        <w:tab/>
      </w:r>
      <w:r w:rsidRPr="00250BEF">
        <w:rPr>
          <w:rFonts w:eastAsia="Calibri" w:cs="Arial"/>
          <w:b/>
          <w:bCs/>
          <w:lang w:eastAsia="en-US"/>
        </w:rPr>
        <w:tab/>
      </w:r>
      <w:r w:rsidRPr="00250BEF">
        <w:rPr>
          <w:rFonts w:eastAsia="Calibri" w:cs="Arial"/>
          <w:b/>
          <w:bCs/>
          <w:lang w:eastAsia="en-US"/>
        </w:rPr>
        <w:tab/>
      </w:r>
      <w:r w:rsidRPr="00250BEF">
        <w:rPr>
          <w:rFonts w:eastAsia="Calibri" w:cs="Arial"/>
          <w:b/>
          <w:bCs/>
          <w:lang w:eastAsia="en-US"/>
        </w:rPr>
        <w:tab/>
      </w:r>
      <w:r w:rsidRPr="00250BEF">
        <w:rPr>
          <w:rFonts w:eastAsia="Calibri" w:cs="Arial"/>
          <w:b/>
          <w:bCs/>
          <w:lang w:eastAsia="en-US"/>
        </w:rPr>
        <w:tab/>
      </w:r>
      <w:r w:rsidRPr="00250BEF">
        <w:rPr>
          <w:rFonts w:eastAsia="Calibri" w:cs="Arial"/>
          <w:b/>
          <w:bCs/>
          <w:lang w:eastAsia="en-US"/>
        </w:rPr>
        <w:tab/>
      </w:r>
      <w:r w:rsidRPr="00250BEF">
        <w:rPr>
          <w:rFonts w:eastAsia="Calibri" w:cs="Arial"/>
          <w:b/>
          <w:bCs/>
          <w:lang w:eastAsia="en-US"/>
        </w:rPr>
        <w:tab/>
      </w:r>
      <w:r w:rsidRPr="00250BEF">
        <w:rPr>
          <w:rFonts w:eastAsia="Calibri" w:cs="Arial"/>
          <w:bCs/>
          <w:lang w:eastAsia="en-US"/>
        </w:rPr>
        <w:tab/>
      </w:r>
      <w:r w:rsidRPr="00250BEF">
        <w:rPr>
          <w:rFonts w:eastAsia="Calibri" w:cs="Arial"/>
          <w:b/>
          <w:bCs/>
          <w:lang w:eastAsia="en-US"/>
        </w:rPr>
        <w:tab/>
      </w:r>
      <w:r w:rsidRPr="00250BEF">
        <w:rPr>
          <w:rFonts w:eastAsia="Calibri" w:cs="Arial"/>
          <w:b/>
          <w:bCs/>
          <w:lang w:eastAsia="en-US"/>
        </w:rPr>
        <w:tab/>
      </w:r>
    </w:p>
    <w:tbl>
      <w:tblPr>
        <w:tblpPr w:leftFromText="141" w:rightFromText="141" w:vertAnchor="text" w:horzAnchor="margin" w:tblpY="61"/>
        <w:tblW w:w="0" w:type="auto"/>
        <w:tblLook w:val="04A0" w:firstRow="1" w:lastRow="0" w:firstColumn="1" w:lastColumn="0" w:noHBand="0" w:noVBand="1"/>
      </w:tblPr>
      <w:tblGrid>
        <w:gridCol w:w="5540"/>
      </w:tblGrid>
      <w:tr w:rsidR="00D40305" w:rsidRPr="00250BEF" w:rsidTr="00AB4EA4">
        <w:trPr>
          <w:trHeight w:val="1352"/>
        </w:trPr>
        <w:tc>
          <w:tcPr>
            <w:tcW w:w="5540" w:type="dxa"/>
            <w:shd w:val="clear" w:color="auto" w:fill="auto"/>
          </w:tcPr>
          <w:p w:rsidR="00D40305" w:rsidRPr="00250BEF" w:rsidRDefault="00D40305" w:rsidP="00AB4EA4">
            <w:pPr>
              <w:jc w:val="center"/>
              <w:rPr>
                <w:rFonts w:cs="Arial"/>
                <w:b/>
              </w:rPr>
            </w:pPr>
            <w:r w:rsidRPr="00250BEF">
              <w:rPr>
                <w:rFonts w:cs="Arial"/>
                <w:b/>
              </w:rPr>
              <w:t>SZEF</w:t>
            </w:r>
          </w:p>
          <w:p w:rsidR="00D40305" w:rsidRPr="00250BEF" w:rsidRDefault="00D40305" w:rsidP="00AB4EA4">
            <w:pPr>
              <w:jc w:val="center"/>
              <w:rPr>
                <w:rFonts w:cs="Arial"/>
                <w:b/>
              </w:rPr>
            </w:pPr>
            <w:r w:rsidRPr="00250BEF">
              <w:rPr>
                <w:rFonts w:cs="Arial"/>
                <w:b/>
              </w:rPr>
              <w:t>REJONOWEGO ZARZĄDU INFRASTRUKTURY</w:t>
            </w:r>
          </w:p>
          <w:p w:rsidR="00D40305" w:rsidRPr="00250BEF" w:rsidRDefault="00D40305" w:rsidP="00AB4EA4">
            <w:pPr>
              <w:ind w:right="-63"/>
              <w:jc w:val="center"/>
              <w:rPr>
                <w:rFonts w:cs="Arial"/>
                <w:b/>
              </w:rPr>
            </w:pPr>
            <w:r w:rsidRPr="00250BEF">
              <w:rPr>
                <w:rFonts w:cs="Arial"/>
                <w:b/>
              </w:rPr>
              <w:t>w Krakowie</w:t>
            </w:r>
          </w:p>
          <w:p w:rsidR="00D40305" w:rsidRPr="00250BEF" w:rsidRDefault="00D40305" w:rsidP="00AB4EA4">
            <w:pPr>
              <w:ind w:right="-91"/>
              <w:jc w:val="center"/>
              <w:rPr>
                <w:rFonts w:cs="Arial"/>
                <w:b/>
              </w:rPr>
            </w:pPr>
          </w:p>
          <w:p w:rsidR="00D40305" w:rsidRPr="00250BEF" w:rsidRDefault="003F132A" w:rsidP="00AB4EA4">
            <w:pPr>
              <w:ind w:right="-91"/>
              <w:jc w:val="center"/>
              <w:rPr>
                <w:rFonts w:eastAsia="Calibri" w:cs="Arial"/>
                <w:b/>
                <w:bCs/>
                <w:lang w:eastAsia="en-US"/>
              </w:rPr>
            </w:pPr>
            <w:r>
              <w:rPr>
                <w:rFonts w:cs="Arial"/>
                <w:b/>
              </w:rPr>
              <w:t xml:space="preserve"> </w:t>
            </w:r>
            <w:r w:rsidR="0089351D">
              <w:rPr>
                <w:rFonts w:cs="Arial"/>
                <w:b/>
              </w:rPr>
              <w:t xml:space="preserve"> </w:t>
            </w:r>
            <w:r w:rsidR="001A7E78">
              <w:rPr>
                <w:rFonts w:cs="Arial"/>
                <w:b/>
              </w:rPr>
              <w:t xml:space="preserve">/-/ </w:t>
            </w:r>
            <w:r w:rsidR="004A1719" w:rsidRPr="00250BEF">
              <w:rPr>
                <w:rFonts w:cs="Arial"/>
                <w:b/>
              </w:rPr>
              <w:t xml:space="preserve">płk </w:t>
            </w:r>
            <w:r w:rsidR="0019668E">
              <w:rPr>
                <w:rFonts w:cs="Arial"/>
                <w:b/>
              </w:rPr>
              <w:t>Krzysztof KALETA</w:t>
            </w:r>
          </w:p>
        </w:tc>
      </w:tr>
    </w:tbl>
    <w:p w:rsidR="00D40305" w:rsidRPr="00250BEF" w:rsidRDefault="00D40305" w:rsidP="00D40305">
      <w:pPr>
        <w:ind w:right="3685"/>
        <w:jc w:val="left"/>
        <w:rPr>
          <w:rFonts w:eastAsia="Calibri" w:cs="Arial"/>
          <w:b/>
          <w:bCs/>
          <w:lang w:eastAsia="en-US"/>
        </w:rPr>
      </w:pPr>
    </w:p>
    <w:p w:rsidR="00D40305" w:rsidRPr="00250BEF" w:rsidRDefault="00D40305" w:rsidP="00D40305">
      <w:pPr>
        <w:ind w:right="3685"/>
        <w:jc w:val="left"/>
        <w:rPr>
          <w:rFonts w:cs="Arial"/>
          <w:b/>
        </w:rPr>
      </w:pPr>
    </w:p>
    <w:p w:rsidR="00D40305" w:rsidRPr="00250BEF" w:rsidRDefault="00D40305" w:rsidP="00D40305">
      <w:pPr>
        <w:ind w:right="3685"/>
        <w:jc w:val="left"/>
        <w:rPr>
          <w:rFonts w:eastAsia="Calibri" w:cs="Arial"/>
          <w:b/>
          <w:bCs/>
          <w:lang w:eastAsia="en-US"/>
        </w:rPr>
      </w:pPr>
    </w:p>
    <w:p w:rsidR="00D40305" w:rsidRPr="00250BEF" w:rsidRDefault="00D40305" w:rsidP="00D40305">
      <w:pPr>
        <w:suppressAutoHyphens w:val="0"/>
        <w:spacing w:line="360" w:lineRule="auto"/>
        <w:jc w:val="left"/>
        <w:rPr>
          <w:rFonts w:eastAsia="Calibri" w:cs="Arial"/>
          <w:b/>
          <w:lang w:eastAsia="en-US"/>
        </w:rPr>
      </w:pPr>
      <w:r w:rsidRPr="00250BEF">
        <w:rPr>
          <w:rFonts w:eastAsia="Calibri" w:cs="Arial"/>
          <w:b/>
          <w:lang w:eastAsia="en-US"/>
        </w:rPr>
        <w:t xml:space="preserve">     </w:t>
      </w:r>
    </w:p>
    <w:p w:rsidR="00D40305" w:rsidRPr="00250BEF" w:rsidRDefault="00D40305" w:rsidP="00D40305">
      <w:pPr>
        <w:pStyle w:val="Tytu"/>
        <w:rPr>
          <w:rFonts w:cs="Arial"/>
          <w:b/>
          <w:sz w:val="24"/>
        </w:rPr>
      </w:pPr>
    </w:p>
    <w:p w:rsidR="00D40305" w:rsidRPr="00250BEF" w:rsidRDefault="00D40305" w:rsidP="00D40305">
      <w:pPr>
        <w:pStyle w:val="Podtytu"/>
        <w:rPr>
          <w:rFonts w:cs="Arial"/>
          <w:sz w:val="24"/>
        </w:rPr>
      </w:pPr>
    </w:p>
    <w:p w:rsidR="00D40305" w:rsidRPr="00250BEF" w:rsidRDefault="00D40305" w:rsidP="00D40305">
      <w:pPr>
        <w:pStyle w:val="Tekstpodstawowy"/>
        <w:jc w:val="center"/>
        <w:rPr>
          <w:rFonts w:cs="Arial"/>
        </w:rPr>
      </w:pPr>
      <w:r w:rsidRPr="00250BEF">
        <w:rPr>
          <w:rFonts w:cs="Arial"/>
          <w:noProof/>
          <w:lang w:eastAsia="pl-PL"/>
        </w:rPr>
        <w:drawing>
          <wp:inline distT="0" distB="0" distL="0" distR="0" wp14:anchorId="606027BF" wp14:editId="63E1BD7A">
            <wp:extent cx="1804946" cy="1804946"/>
            <wp:effectExtent l="0" t="0" r="5080" b="508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7675" cy="1807675"/>
                    </a:xfrm>
                    <a:prstGeom prst="rect">
                      <a:avLst/>
                    </a:prstGeom>
                    <a:noFill/>
                  </pic:spPr>
                </pic:pic>
              </a:graphicData>
            </a:graphic>
          </wp:inline>
        </w:drawing>
      </w:r>
    </w:p>
    <w:p w:rsidR="00D40305" w:rsidRPr="00A10F1F" w:rsidRDefault="00D40305" w:rsidP="00D40305">
      <w:pPr>
        <w:pStyle w:val="Tytu"/>
        <w:rPr>
          <w:rFonts w:cs="Arial"/>
          <w:b/>
          <w:sz w:val="24"/>
        </w:rPr>
      </w:pPr>
    </w:p>
    <w:p w:rsidR="00BA6876" w:rsidRPr="00250BEF" w:rsidRDefault="00D40305" w:rsidP="00A10F1F">
      <w:pPr>
        <w:pStyle w:val="Tytu"/>
        <w:jc w:val="center"/>
        <w:rPr>
          <w:rFonts w:cs="Arial"/>
          <w:sz w:val="24"/>
        </w:rPr>
      </w:pPr>
      <w:r w:rsidRPr="00A10F1F">
        <w:rPr>
          <w:rFonts w:cs="Arial"/>
          <w:b/>
          <w:sz w:val="24"/>
        </w:rPr>
        <w:t>SPECYFIKACJA WARUNKÓW</w:t>
      </w:r>
      <w:r w:rsidR="00A10F1F" w:rsidRPr="00A10F1F">
        <w:rPr>
          <w:rFonts w:cs="Arial"/>
          <w:b/>
          <w:sz w:val="24"/>
          <w:lang w:val="pl-PL"/>
        </w:rPr>
        <w:t xml:space="preserve"> </w:t>
      </w:r>
      <w:r w:rsidRPr="00A10F1F">
        <w:rPr>
          <w:rFonts w:cs="Arial"/>
          <w:b/>
          <w:sz w:val="24"/>
        </w:rPr>
        <w:t>ZAMÓWIENIA</w:t>
      </w:r>
      <w:r w:rsidRPr="00250BEF">
        <w:rPr>
          <w:rFonts w:cs="Arial"/>
          <w:sz w:val="24"/>
        </w:rPr>
        <w:t xml:space="preserve"> </w:t>
      </w:r>
    </w:p>
    <w:p w:rsidR="00BA6876" w:rsidRPr="00250BEF" w:rsidRDefault="00BA6876" w:rsidP="00BA6876">
      <w:pPr>
        <w:pStyle w:val="Podtytu"/>
        <w:jc w:val="center"/>
        <w:rPr>
          <w:rFonts w:cs="Arial"/>
          <w:sz w:val="24"/>
        </w:rPr>
      </w:pPr>
      <w:r w:rsidRPr="00250BEF">
        <w:rPr>
          <w:rFonts w:cs="Arial"/>
          <w:sz w:val="24"/>
        </w:rPr>
        <w:t>(zwan</w:t>
      </w:r>
      <w:r w:rsidR="004A2255" w:rsidRPr="00250BEF">
        <w:rPr>
          <w:rFonts w:cs="Arial"/>
          <w:sz w:val="24"/>
        </w:rPr>
        <w:t>a</w:t>
      </w:r>
      <w:r w:rsidRPr="00250BEF">
        <w:rPr>
          <w:rFonts w:cs="Arial"/>
          <w:sz w:val="24"/>
        </w:rPr>
        <w:t xml:space="preserve"> dalej „SWZ”)</w:t>
      </w:r>
    </w:p>
    <w:p w:rsidR="00D40305" w:rsidRPr="00250BEF" w:rsidRDefault="00D40305" w:rsidP="00D40305">
      <w:pPr>
        <w:pStyle w:val="Tekstpodstawowy"/>
        <w:rPr>
          <w:rFonts w:cs="Arial"/>
        </w:rPr>
      </w:pPr>
    </w:p>
    <w:p w:rsidR="00D40305" w:rsidRPr="00250BEF" w:rsidRDefault="00D40305" w:rsidP="00D40305">
      <w:pPr>
        <w:pStyle w:val="Tekstpodstawowy"/>
        <w:rPr>
          <w:rFonts w:cs="Arial"/>
        </w:rPr>
      </w:pPr>
    </w:p>
    <w:p w:rsidR="00D40305" w:rsidRPr="00250BEF" w:rsidRDefault="00D40305" w:rsidP="00D40305">
      <w:pPr>
        <w:pStyle w:val="Tekstpodstawowy"/>
        <w:rPr>
          <w:rFonts w:cs="Arial"/>
        </w:rPr>
      </w:pPr>
    </w:p>
    <w:p w:rsidR="002C60B8" w:rsidRPr="00BA3683" w:rsidRDefault="002C60B8" w:rsidP="002C60B8">
      <w:pPr>
        <w:pStyle w:val="Podtytu"/>
        <w:jc w:val="center"/>
        <w:rPr>
          <w:rFonts w:cs="Arial"/>
          <w:sz w:val="24"/>
        </w:rPr>
      </w:pPr>
      <w:r w:rsidRPr="00BA3683">
        <w:rPr>
          <w:rFonts w:cs="Arial"/>
          <w:sz w:val="24"/>
        </w:rPr>
        <w:t>w postępowaniu o udzielenie zamówienia</w:t>
      </w:r>
      <w:r w:rsidRPr="00BA3683">
        <w:rPr>
          <w:rFonts w:cs="Arial"/>
          <w:sz w:val="24"/>
          <w:lang w:val="pl-PL"/>
        </w:rPr>
        <w:t xml:space="preserve"> publicznego</w:t>
      </w:r>
      <w:r w:rsidRPr="00BA3683">
        <w:rPr>
          <w:rFonts w:cs="Arial"/>
          <w:sz w:val="24"/>
        </w:rPr>
        <w:t xml:space="preserve"> pn.: </w:t>
      </w:r>
    </w:p>
    <w:p w:rsidR="002C60B8" w:rsidRPr="00BA3683" w:rsidRDefault="002C60B8" w:rsidP="002C60B8">
      <w:pPr>
        <w:jc w:val="center"/>
        <w:rPr>
          <w:rFonts w:cs="Arial"/>
          <w:b/>
        </w:rPr>
      </w:pPr>
    </w:p>
    <w:p w:rsidR="002C60B8" w:rsidRPr="00BA3683" w:rsidRDefault="002C60B8" w:rsidP="002C60B8">
      <w:pPr>
        <w:jc w:val="center"/>
        <w:rPr>
          <w:rFonts w:cs="Arial"/>
          <w:b/>
        </w:rPr>
      </w:pPr>
      <w:r w:rsidRPr="00BA3683">
        <w:rPr>
          <w:rFonts w:cs="Arial"/>
          <w:b/>
        </w:rPr>
        <w:t xml:space="preserve">Opracowanie dokumentacji projektowo-kosztorysowej wraz </w:t>
      </w:r>
      <w:r w:rsidRPr="00BA3683">
        <w:rPr>
          <w:rFonts w:cs="Arial"/>
          <w:b/>
        </w:rPr>
        <w:br/>
        <w:t xml:space="preserve">z uzyskaniem wymaganych opinii, uzgodnień i decyzji administracyjnych dla zadania pn.: „Rozbudowa budynków </w:t>
      </w:r>
      <w:r w:rsidRPr="00BA3683">
        <w:rPr>
          <w:rFonts w:cs="Arial"/>
          <w:b/>
        </w:rPr>
        <w:br/>
        <w:t>nr 29 i 30 wraz z zagospodarowaniem terenu wokół budynków dla potrzeb parafii wojskowej w Lublińcu”.</w:t>
      </w:r>
    </w:p>
    <w:p w:rsidR="002C60B8" w:rsidRPr="00BA3683" w:rsidRDefault="002C60B8" w:rsidP="002C60B8">
      <w:pPr>
        <w:jc w:val="center"/>
        <w:rPr>
          <w:rFonts w:cs="Arial"/>
          <w:b/>
          <w:lang w:val="x-none"/>
        </w:rPr>
      </w:pPr>
    </w:p>
    <w:p w:rsidR="002C60B8" w:rsidRPr="00BA3683" w:rsidRDefault="002C60B8" w:rsidP="002C60B8">
      <w:pPr>
        <w:jc w:val="center"/>
        <w:rPr>
          <w:rFonts w:cs="Arial"/>
          <w:b/>
          <w:lang w:val="x-none"/>
        </w:rPr>
      </w:pPr>
    </w:p>
    <w:p w:rsidR="002C60B8" w:rsidRDefault="002C60B8" w:rsidP="002C60B8">
      <w:pPr>
        <w:jc w:val="center"/>
        <w:rPr>
          <w:rFonts w:cs="Arial"/>
          <w:b/>
        </w:rPr>
      </w:pPr>
      <w:r w:rsidRPr="00BA3683">
        <w:rPr>
          <w:rFonts w:cs="Arial"/>
          <w:b/>
          <w:lang w:val="x-none"/>
        </w:rPr>
        <w:t xml:space="preserve">Nr sprawy: </w:t>
      </w:r>
      <w:r w:rsidRPr="00BA3683">
        <w:rPr>
          <w:rFonts w:cs="Arial"/>
          <w:b/>
        </w:rPr>
        <w:t>2/2025/ZP/WIB</w:t>
      </w:r>
    </w:p>
    <w:p w:rsidR="002C60B8" w:rsidRPr="00BA3683" w:rsidRDefault="002C60B8" w:rsidP="002C60B8">
      <w:pPr>
        <w:jc w:val="center"/>
        <w:rPr>
          <w:rFonts w:cs="Arial"/>
          <w:b/>
        </w:rPr>
      </w:pPr>
    </w:p>
    <w:p w:rsidR="00D40305" w:rsidRPr="00250BEF" w:rsidRDefault="00D40305" w:rsidP="00D40305">
      <w:pPr>
        <w:jc w:val="center"/>
        <w:rPr>
          <w:rFonts w:cs="Arial"/>
          <w:b/>
          <w:sz w:val="22"/>
          <w:szCs w:val="22"/>
        </w:rPr>
      </w:pPr>
    </w:p>
    <w:p w:rsidR="00D40305" w:rsidRDefault="00D40305" w:rsidP="00D40305">
      <w:pPr>
        <w:rPr>
          <w:rFonts w:eastAsiaTheme="minorHAnsi" w:cs="Arial"/>
          <w:bCs/>
          <w:sz w:val="22"/>
          <w:szCs w:val="22"/>
          <w:lang w:eastAsia="en-US"/>
        </w:rPr>
      </w:pPr>
    </w:p>
    <w:p w:rsidR="00B34087" w:rsidRDefault="00B34087" w:rsidP="00D40305">
      <w:pPr>
        <w:rPr>
          <w:rFonts w:eastAsiaTheme="minorHAnsi" w:cs="Arial"/>
          <w:bCs/>
          <w:sz w:val="22"/>
          <w:szCs w:val="22"/>
          <w:lang w:eastAsia="en-US"/>
        </w:rPr>
      </w:pPr>
    </w:p>
    <w:p w:rsidR="005A1B66" w:rsidRDefault="005A1B66" w:rsidP="00D40305">
      <w:pPr>
        <w:rPr>
          <w:rFonts w:eastAsiaTheme="minorHAnsi" w:cs="Arial"/>
          <w:bCs/>
          <w:sz w:val="22"/>
          <w:szCs w:val="22"/>
          <w:lang w:eastAsia="en-US"/>
        </w:rPr>
      </w:pPr>
    </w:p>
    <w:p w:rsidR="00250BEF" w:rsidRPr="00250BEF" w:rsidRDefault="00250BEF" w:rsidP="00D40305">
      <w:pPr>
        <w:rPr>
          <w:rFonts w:eastAsiaTheme="minorHAnsi" w:cs="Arial"/>
          <w:bCs/>
          <w:sz w:val="22"/>
          <w:szCs w:val="22"/>
          <w:lang w:eastAsia="en-US"/>
        </w:rPr>
      </w:pPr>
    </w:p>
    <w:p w:rsidR="00D40305" w:rsidRPr="00250BEF" w:rsidRDefault="00D40305" w:rsidP="00D40305">
      <w:pPr>
        <w:rPr>
          <w:rFonts w:eastAsiaTheme="minorHAnsi" w:cs="Arial"/>
          <w:bCs/>
          <w:sz w:val="22"/>
          <w:szCs w:val="22"/>
          <w:lang w:eastAsia="en-US"/>
        </w:rPr>
      </w:pPr>
    </w:p>
    <w:sdt>
      <w:sdtPr>
        <w:rPr>
          <w:rFonts w:ascii="Arial" w:eastAsia="Times New Roman" w:hAnsi="Arial" w:cs="Arial"/>
          <w:b w:val="0"/>
          <w:bCs w:val="0"/>
          <w:color w:val="auto"/>
          <w:sz w:val="22"/>
          <w:szCs w:val="22"/>
          <w:lang w:eastAsia="ar-SA"/>
        </w:rPr>
        <w:id w:val="1434699534"/>
        <w:docPartObj>
          <w:docPartGallery w:val="Table of Contents"/>
          <w:docPartUnique/>
        </w:docPartObj>
      </w:sdtPr>
      <w:sdtContent>
        <w:p w:rsidR="000633E9" w:rsidRPr="00BC43D5" w:rsidRDefault="000633E9" w:rsidP="005305EF">
          <w:pPr>
            <w:pStyle w:val="Nagwekspisutreci"/>
            <w:ind w:left="284" w:hanging="284"/>
            <w:rPr>
              <w:rFonts w:ascii="Arial" w:hAnsi="Arial" w:cs="Arial"/>
              <w:color w:val="auto"/>
              <w:sz w:val="22"/>
              <w:szCs w:val="22"/>
            </w:rPr>
          </w:pPr>
          <w:r w:rsidRPr="00BC43D5">
            <w:rPr>
              <w:rFonts w:ascii="Arial" w:hAnsi="Arial" w:cs="Arial"/>
              <w:color w:val="auto"/>
              <w:sz w:val="22"/>
              <w:szCs w:val="22"/>
            </w:rPr>
            <w:t>Spis treści</w:t>
          </w:r>
        </w:p>
        <w:p w:rsidR="006E2B3C" w:rsidRPr="006E2B3C" w:rsidRDefault="009D083E">
          <w:pPr>
            <w:pStyle w:val="Spistreci1"/>
            <w:rPr>
              <w:rFonts w:asciiTheme="minorHAnsi" w:eastAsiaTheme="minorEastAsia" w:hAnsiTheme="minorHAnsi" w:cstheme="minorBidi"/>
              <w:noProof/>
              <w:sz w:val="22"/>
              <w:szCs w:val="22"/>
              <w:lang w:eastAsia="pl-PL"/>
            </w:rPr>
          </w:pPr>
          <w:r w:rsidRPr="00BC43D5">
            <w:rPr>
              <w:rFonts w:cs="Arial"/>
              <w:sz w:val="22"/>
              <w:szCs w:val="22"/>
            </w:rPr>
            <w:fldChar w:fldCharType="begin"/>
          </w:r>
          <w:r w:rsidR="006C0EA1" w:rsidRPr="00BC43D5">
            <w:rPr>
              <w:rFonts w:cs="Arial"/>
              <w:sz w:val="22"/>
              <w:szCs w:val="22"/>
            </w:rPr>
            <w:instrText xml:space="preserve"> TOC \o "1-1" \h \z \u </w:instrText>
          </w:r>
          <w:r w:rsidRPr="00BC43D5">
            <w:rPr>
              <w:rFonts w:cs="Arial"/>
              <w:sz w:val="22"/>
              <w:szCs w:val="22"/>
            </w:rPr>
            <w:fldChar w:fldCharType="separate"/>
          </w:r>
          <w:hyperlink w:anchor="_Toc194305639" w:history="1">
            <w:r w:rsidR="006E2B3C" w:rsidRPr="006E2B3C">
              <w:rPr>
                <w:rStyle w:val="Hipercze"/>
                <w:rFonts w:cs="Arial"/>
                <w:noProof/>
                <w:sz w:val="22"/>
                <w:szCs w:val="22"/>
              </w:rPr>
              <w:t>I.</w:t>
            </w:r>
            <w:r w:rsidR="006E2B3C" w:rsidRPr="006E2B3C">
              <w:rPr>
                <w:rFonts w:asciiTheme="minorHAnsi" w:eastAsiaTheme="minorEastAsia" w:hAnsiTheme="minorHAnsi" w:cstheme="minorBidi"/>
                <w:noProof/>
                <w:sz w:val="22"/>
                <w:szCs w:val="22"/>
                <w:lang w:eastAsia="pl-PL"/>
              </w:rPr>
              <w:tab/>
            </w:r>
            <w:r w:rsidR="006E2B3C" w:rsidRPr="006E2B3C">
              <w:rPr>
                <w:rStyle w:val="Hipercze"/>
                <w:rFonts w:cs="Arial"/>
                <w:noProof/>
                <w:sz w:val="22"/>
                <w:szCs w:val="22"/>
              </w:rPr>
              <w:t xml:space="preserve">NAZWA ORAZ </w:t>
            </w:r>
            <w:r w:rsidR="006E2B3C" w:rsidRPr="006E2B3C">
              <w:rPr>
                <w:rStyle w:val="Hipercze"/>
                <w:rFonts w:cs="Arial"/>
                <w:caps/>
                <w:noProof/>
                <w:sz w:val="22"/>
                <w:szCs w:val="22"/>
              </w:rPr>
              <w:t>ADRES</w:t>
            </w:r>
            <w:r w:rsidR="006E2B3C" w:rsidRPr="006E2B3C">
              <w:rPr>
                <w:rStyle w:val="Hipercze"/>
                <w:rFonts w:cs="Arial"/>
                <w:noProof/>
                <w:sz w:val="22"/>
                <w:szCs w:val="22"/>
              </w:rPr>
              <w:t xml:space="preserve"> ZAMAWIAJĄCEGO</w:t>
            </w:r>
            <w:r w:rsidR="006E2B3C" w:rsidRPr="006E2B3C">
              <w:rPr>
                <w:noProof/>
                <w:webHidden/>
                <w:sz w:val="22"/>
                <w:szCs w:val="22"/>
              </w:rPr>
              <w:tab/>
            </w:r>
            <w:r w:rsidR="006E2B3C" w:rsidRPr="006E2B3C">
              <w:rPr>
                <w:noProof/>
                <w:webHidden/>
                <w:sz w:val="22"/>
                <w:szCs w:val="22"/>
              </w:rPr>
              <w:fldChar w:fldCharType="begin"/>
            </w:r>
            <w:r w:rsidR="006E2B3C" w:rsidRPr="006E2B3C">
              <w:rPr>
                <w:noProof/>
                <w:webHidden/>
                <w:sz w:val="22"/>
                <w:szCs w:val="22"/>
              </w:rPr>
              <w:instrText xml:space="preserve"> PAGEREF _Toc194305639 \h </w:instrText>
            </w:r>
            <w:r w:rsidR="006E2B3C" w:rsidRPr="006E2B3C">
              <w:rPr>
                <w:noProof/>
                <w:webHidden/>
                <w:sz w:val="22"/>
                <w:szCs w:val="22"/>
              </w:rPr>
            </w:r>
            <w:r w:rsidR="006E2B3C" w:rsidRPr="006E2B3C">
              <w:rPr>
                <w:noProof/>
                <w:webHidden/>
                <w:sz w:val="22"/>
                <w:szCs w:val="22"/>
              </w:rPr>
              <w:fldChar w:fldCharType="separate"/>
            </w:r>
            <w:r w:rsidR="00854D9A">
              <w:rPr>
                <w:noProof/>
                <w:webHidden/>
                <w:sz w:val="22"/>
                <w:szCs w:val="22"/>
              </w:rPr>
              <w:t>3</w:t>
            </w:r>
            <w:r w:rsidR="006E2B3C" w:rsidRPr="006E2B3C">
              <w:rPr>
                <w:noProof/>
                <w:webHidden/>
                <w:sz w:val="22"/>
                <w:szCs w:val="22"/>
              </w:rPr>
              <w:fldChar w:fldCharType="end"/>
            </w:r>
          </w:hyperlink>
        </w:p>
        <w:p w:rsidR="006E2B3C" w:rsidRPr="006E2B3C" w:rsidRDefault="00854D9A">
          <w:pPr>
            <w:pStyle w:val="Spistreci1"/>
            <w:rPr>
              <w:rFonts w:asciiTheme="minorHAnsi" w:eastAsiaTheme="minorEastAsia" w:hAnsiTheme="minorHAnsi" w:cstheme="minorBidi"/>
              <w:noProof/>
              <w:sz w:val="22"/>
              <w:szCs w:val="22"/>
              <w:lang w:eastAsia="pl-PL"/>
            </w:rPr>
          </w:pPr>
          <w:hyperlink w:anchor="_Toc194305640" w:history="1">
            <w:r w:rsidR="006E2B3C" w:rsidRPr="006E2B3C">
              <w:rPr>
                <w:rStyle w:val="Hipercze"/>
                <w:rFonts w:cs="Arial"/>
                <w:noProof/>
                <w:sz w:val="22"/>
                <w:szCs w:val="22"/>
              </w:rPr>
              <w:t>II.</w:t>
            </w:r>
            <w:r w:rsidR="006E2B3C" w:rsidRPr="006E2B3C">
              <w:rPr>
                <w:rFonts w:asciiTheme="minorHAnsi" w:eastAsiaTheme="minorEastAsia" w:hAnsiTheme="minorHAnsi" w:cstheme="minorBidi"/>
                <w:noProof/>
                <w:sz w:val="22"/>
                <w:szCs w:val="22"/>
                <w:lang w:eastAsia="pl-PL"/>
              </w:rPr>
              <w:tab/>
            </w:r>
            <w:r w:rsidR="006E2B3C" w:rsidRPr="006E2B3C">
              <w:rPr>
                <w:rStyle w:val="Hipercze"/>
                <w:rFonts w:cs="Arial"/>
                <w:noProof/>
                <w:sz w:val="22"/>
                <w:szCs w:val="22"/>
              </w:rPr>
              <w:t>TRYB UDZIELENIA ZAMÓWIENIA</w:t>
            </w:r>
            <w:r w:rsidR="006E2B3C" w:rsidRPr="006E2B3C">
              <w:rPr>
                <w:noProof/>
                <w:webHidden/>
                <w:sz w:val="22"/>
                <w:szCs w:val="22"/>
              </w:rPr>
              <w:tab/>
            </w:r>
            <w:r w:rsidR="006E2B3C" w:rsidRPr="006E2B3C">
              <w:rPr>
                <w:noProof/>
                <w:webHidden/>
                <w:sz w:val="22"/>
                <w:szCs w:val="22"/>
              </w:rPr>
              <w:fldChar w:fldCharType="begin"/>
            </w:r>
            <w:r w:rsidR="006E2B3C" w:rsidRPr="006E2B3C">
              <w:rPr>
                <w:noProof/>
                <w:webHidden/>
                <w:sz w:val="22"/>
                <w:szCs w:val="22"/>
              </w:rPr>
              <w:instrText xml:space="preserve"> PAGEREF _Toc194305640 \h </w:instrText>
            </w:r>
            <w:r w:rsidR="006E2B3C" w:rsidRPr="006E2B3C">
              <w:rPr>
                <w:noProof/>
                <w:webHidden/>
                <w:sz w:val="22"/>
                <w:szCs w:val="22"/>
              </w:rPr>
            </w:r>
            <w:r w:rsidR="006E2B3C" w:rsidRPr="006E2B3C">
              <w:rPr>
                <w:noProof/>
                <w:webHidden/>
                <w:sz w:val="22"/>
                <w:szCs w:val="22"/>
              </w:rPr>
              <w:fldChar w:fldCharType="separate"/>
            </w:r>
            <w:r>
              <w:rPr>
                <w:noProof/>
                <w:webHidden/>
                <w:sz w:val="22"/>
                <w:szCs w:val="22"/>
              </w:rPr>
              <w:t>3</w:t>
            </w:r>
            <w:r w:rsidR="006E2B3C" w:rsidRPr="006E2B3C">
              <w:rPr>
                <w:noProof/>
                <w:webHidden/>
                <w:sz w:val="22"/>
                <w:szCs w:val="22"/>
              </w:rPr>
              <w:fldChar w:fldCharType="end"/>
            </w:r>
          </w:hyperlink>
        </w:p>
        <w:p w:rsidR="006E2B3C" w:rsidRPr="006E2B3C" w:rsidRDefault="00854D9A">
          <w:pPr>
            <w:pStyle w:val="Spistreci1"/>
            <w:rPr>
              <w:rFonts w:asciiTheme="minorHAnsi" w:eastAsiaTheme="minorEastAsia" w:hAnsiTheme="minorHAnsi" w:cstheme="minorBidi"/>
              <w:noProof/>
              <w:sz w:val="22"/>
              <w:szCs w:val="22"/>
              <w:lang w:eastAsia="pl-PL"/>
            </w:rPr>
          </w:pPr>
          <w:hyperlink w:anchor="_Toc194305641" w:history="1">
            <w:r w:rsidR="006E2B3C" w:rsidRPr="006E2B3C">
              <w:rPr>
                <w:rStyle w:val="Hipercze"/>
                <w:rFonts w:cs="Arial"/>
                <w:noProof/>
                <w:sz w:val="22"/>
                <w:szCs w:val="22"/>
              </w:rPr>
              <w:t>III.</w:t>
            </w:r>
            <w:r w:rsidR="006E2B3C" w:rsidRPr="006E2B3C">
              <w:rPr>
                <w:rFonts w:asciiTheme="minorHAnsi" w:eastAsiaTheme="minorEastAsia" w:hAnsiTheme="minorHAnsi" w:cstheme="minorBidi"/>
                <w:noProof/>
                <w:sz w:val="22"/>
                <w:szCs w:val="22"/>
                <w:lang w:eastAsia="pl-PL"/>
              </w:rPr>
              <w:tab/>
            </w:r>
            <w:r w:rsidR="006E2B3C" w:rsidRPr="006E2B3C">
              <w:rPr>
                <w:rStyle w:val="Hipercze"/>
                <w:rFonts w:cs="Arial"/>
                <w:noProof/>
                <w:sz w:val="22"/>
                <w:szCs w:val="22"/>
              </w:rPr>
              <w:t>INFORMACJA, CZY ZAMAWIAJĄCY PRZEWIDUJE WYBÓR NAJKORZYSTNIEJSZEJ OFERTY Z MOŻLIWOŚCIĄ PROWADZENIA NEGOCJACJI</w:t>
            </w:r>
            <w:r w:rsidR="006E2B3C" w:rsidRPr="006E2B3C">
              <w:rPr>
                <w:noProof/>
                <w:webHidden/>
                <w:sz w:val="22"/>
                <w:szCs w:val="22"/>
              </w:rPr>
              <w:tab/>
            </w:r>
            <w:r w:rsidR="006E2B3C" w:rsidRPr="006E2B3C">
              <w:rPr>
                <w:noProof/>
                <w:webHidden/>
                <w:sz w:val="22"/>
                <w:szCs w:val="22"/>
              </w:rPr>
              <w:fldChar w:fldCharType="begin"/>
            </w:r>
            <w:r w:rsidR="006E2B3C" w:rsidRPr="006E2B3C">
              <w:rPr>
                <w:noProof/>
                <w:webHidden/>
                <w:sz w:val="22"/>
                <w:szCs w:val="22"/>
              </w:rPr>
              <w:instrText xml:space="preserve"> PAGEREF _Toc194305641 \h </w:instrText>
            </w:r>
            <w:r w:rsidR="006E2B3C" w:rsidRPr="006E2B3C">
              <w:rPr>
                <w:noProof/>
                <w:webHidden/>
                <w:sz w:val="22"/>
                <w:szCs w:val="22"/>
              </w:rPr>
            </w:r>
            <w:r w:rsidR="006E2B3C" w:rsidRPr="006E2B3C">
              <w:rPr>
                <w:noProof/>
                <w:webHidden/>
                <w:sz w:val="22"/>
                <w:szCs w:val="22"/>
              </w:rPr>
              <w:fldChar w:fldCharType="separate"/>
            </w:r>
            <w:r>
              <w:rPr>
                <w:noProof/>
                <w:webHidden/>
                <w:sz w:val="22"/>
                <w:szCs w:val="22"/>
              </w:rPr>
              <w:t>3</w:t>
            </w:r>
            <w:r w:rsidR="006E2B3C" w:rsidRPr="006E2B3C">
              <w:rPr>
                <w:noProof/>
                <w:webHidden/>
                <w:sz w:val="22"/>
                <w:szCs w:val="22"/>
              </w:rPr>
              <w:fldChar w:fldCharType="end"/>
            </w:r>
          </w:hyperlink>
        </w:p>
        <w:p w:rsidR="006E2B3C" w:rsidRPr="006E2B3C" w:rsidRDefault="00854D9A">
          <w:pPr>
            <w:pStyle w:val="Spistreci1"/>
            <w:rPr>
              <w:rFonts w:asciiTheme="minorHAnsi" w:eastAsiaTheme="minorEastAsia" w:hAnsiTheme="minorHAnsi" w:cstheme="minorBidi"/>
              <w:noProof/>
              <w:sz w:val="22"/>
              <w:szCs w:val="22"/>
              <w:lang w:eastAsia="pl-PL"/>
            </w:rPr>
          </w:pPr>
          <w:hyperlink w:anchor="_Toc194305642" w:history="1">
            <w:r w:rsidR="006E2B3C" w:rsidRPr="006E2B3C">
              <w:rPr>
                <w:rStyle w:val="Hipercze"/>
                <w:rFonts w:cs="Arial"/>
                <w:noProof/>
                <w:sz w:val="22"/>
                <w:szCs w:val="22"/>
              </w:rPr>
              <w:t>IV.</w:t>
            </w:r>
            <w:r w:rsidR="006E2B3C" w:rsidRPr="006E2B3C">
              <w:rPr>
                <w:rFonts w:asciiTheme="minorHAnsi" w:eastAsiaTheme="minorEastAsia" w:hAnsiTheme="minorHAnsi" w:cstheme="minorBidi"/>
                <w:noProof/>
                <w:sz w:val="22"/>
                <w:szCs w:val="22"/>
                <w:lang w:eastAsia="pl-PL"/>
              </w:rPr>
              <w:tab/>
            </w:r>
            <w:r w:rsidR="006E2B3C" w:rsidRPr="006E2B3C">
              <w:rPr>
                <w:rStyle w:val="Hipercze"/>
                <w:rFonts w:cs="Arial"/>
                <w:noProof/>
                <w:sz w:val="22"/>
                <w:szCs w:val="22"/>
              </w:rPr>
              <w:t>OPIS PRZEDMIOTU ZAMÓWIENIA</w:t>
            </w:r>
            <w:r w:rsidR="006E2B3C" w:rsidRPr="006E2B3C">
              <w:rPr>
                <w:noProof/>
                <w:webHidden/>
                <w:sz w:val="22"/>
                <w:szCs w:val="22"/>
              </w:rPr>
              <w:tab/>
            </w:r>
            <w:r w:rsidR="006E2B3C" w:rsidRPr="006E2B3C">
              <w:rPr>
                <w:noProof/>
                <w:webHidden/>
                <w:sz w:val="22"/>
                <w:szCs w:val="22"/>
              </w:rPr>
              <w:fldChar w:fldCharType="begin"/>
            </w:r>
            <w:r w:rsidR="006E2B3C" w:rsidRPr="006E2B3C">
              <w:rPr>
                <w:noProof/>
                <w:webHidden/>
                <w:sz w:val="22"/>
                <w:szCs w:val="22"/>
              </w:rPr>
              <w:instrText xml:space="preserve"> PAGEREF _Toc194305642 \h </w:instrText>
            </w:r>
            <w:r w:rsidR="006E2B3C" w:rsidRPr="006E2B3C">
              <w:rPr>
                <w:noProof/>
                <w:webHidden/>
                <w:sz w:val="22"/>
                <w:szCs w:val="22"/>
              </w:rPr>
            </w:r>
            <w:r w:rsidR="006E2B3C" w:rsidRPr="006E2B3C">
              <w:rPr>
                <w:noProof/>
                <w:webHidden/>
                <w:sz w:val="22"/>
                <w:szCs w:val="22"/>
              </w:rPr>
              <w:fldChar w:fldCharType="separate"/>
            </w:r>
            <w:r>
              <w:rPr>
                <w:noProof/>
                <w:webHidden/>
                <w:sz w:val="22"/>
                <w:szCs w:val="22"/>
              </w:rPr>
              <w:t>4</w:t>
            </w:r>
            <w:r w:rsidR="006E2B3C" w:rsidRPr="006E2B3C">
              <w:rPr>
                <w:noProof/>
                <w:webHidden/>
                <w:sz w:val="22"/>
                <w:szCs w:val="22"/>
              </w:rPr>
              <w:fldChar w:fldCharType="end"/>
            </w:r>
          </w:hyperlink>
        </w:p>
        <w:p w:rsidR="006E2B3C" w:rsidRPr="006E2B3C" w:rsidRDefault="00854D9A">
          <w:pPr>
            <w:pStyle w:val="Spistreci1"/>
            <w:rPr>
              <w:rFonts w:asciiTheme="minorHAnsi" w:eastAsiaTheme="minorEastAsia" w:hAnsiTheme="minorHAnsi" w:cstheme="minorBidi"/>
              <w:noProof/>
              <w:sz w:val="22"/>
              <w:szCs w:val="22"/>
              <w:lang w:eastAsia="pl-PL"/>
            </w:rPr>
          </w:pPr>
          <w:hyperlink w:anchor="_Toc194305643" w:history="1">
            <w:r w:rsidR="006E2B3C" w:rsidRPr="006E2B3C">
              <w:rPr>
                <w:rStyle w:val="Hipercze"/>
                <w:rFonts w:cs="Arial"/>
                <w:noProof/>
                <w:sz w:val="22"/>
                <w:szCs w:val="22"/>
              </w:rPr>
              <w:t>V.</w:t>
            </w:r>
            <w:r w:rsidR="006E2B3C" w:rsidRPr="006E2B3C">
              <w:rPr>
                <w:rFonts w:asciiTheme="minorHAnsi" w:eastAsiaTheme="minorEastAsia" w:hAnsiTheme="minorHAnsi" w:cstheme="minorBidi"/>
                <w:noProof/>
                <w:sz w:val="22"/>
                <w:szCs w:val="22"/>
                <w:lang w:eastAsia="pl-PL"/>
              </w:rPr>
              <w:tab/>
            </w:r>
            <w:r w:rsidR="006E2B3C" w:rsidRPr="006E2B3C">
              <w:rPr>
                <w:rStyle w:val="Hipercze"/>
                <w:rFonts w:cs="Arial"/>
                <w:noProof/>
                <w:sz w:val="22"/>
                <w:szCs w:val="22"/>
              </w:rPr>
              <w:t>TERMIN WYKONANIA ZAMÓWIENIA</w:t>
            </w:r>
            <w:r w:rsidR="006E2B3C" w:rsidRPr="006E2B3C">
              <w:rPr>
                <w:noProof/>
                <w:webHidden/>
                <w:sz w:val="22"/>
                <w:szCs w:val="22"/>
              </w:rPr>
              <w:tab/>
            </w:r>
            <w:r w:rsidR="006E2B3C" w:rsidRPr="006E2B3C">
              <w:rPr>
                <w:noProof/>
                <w:webHidden/>
                <w:sz w:val="22"/>
                <w:szCs w:val="22"/>
              </w:rPr>
              <w:fldChar w:fldCharType="begin"/>
            </w:r>
            <w:r w:rsidR="006E2B3C" w:rsidRPr="006E2B3C">
              <w:rPr>
                <w:noProof/>
                <w:webHidden/>
                <w:sz w:val="22"/>
                <w:szCs w:val="22"/>
              </w:rPr>
              <w:instrText xml:space="preserve"> PAGEREF _Toc194305643 \h </w:instrText>
            </w:r>
            <w:r w:rsidR="006E2B3C" w:rsidRPr="006E2B3C">
              <w:rPr>
                <w:noProof/>
                <w:webHidden/>
                <w:sz w:val="22"/>
                <w:szCs w:val="22"/>
              </w:rPr>
            </w:r>
            <w:r w:rsidR="006E2B3C" w:rsidRPr="006E2B3C">
              <w:rPr>
                <w:noProof/>
                <w:webHidden/>
                <w:sz w:val="22"/>
                <w:szCs w:val="22"/>
              </w:rPr>
              <w:fldChar w:fldCharType="separate"/>
            </w:r>
            <w:r>
              <w:rPr>
                <w:noProof/>
                <w:webHidden/>
                <w:sz w:val="22"/>
                <w:szCs w:val="22"/>
              </w:rPr>
              <w:t>5</w:t>
            </w:r>
            <w:r w:rsidR="006E2B3C" w:rsidRPr="006E2B3C">
              <w:rPr>
                <w:noProof/>
                <w:webHidden/>
                <w:sz w:val="22"/>
                <w:szCs w:val="22"/>
              </w:rPr>
              <w:fldChar w:fldCharType="end"/>
            </w:r>
          </w:hyperlink>
        </w:p>
        <w:p w:rsidR="006E2B3C" w:rsidRPr="006E2B3C" w:rsidRDefault="00854D9A">
          <w:pPr>
            <w:pStyle w:val="Spistreci1"/>
            <w:rPr>
              <w:rFonts w:asciiTheme="minorHAnsi" w:eastAsiaTheme="minorEastAsia" w:hAnsiTheme="minorHAnsi" w:cstheme="minorBidi"/>
              <w:noProof/>
              <w:sz w:val="22"/>
              <w:szCs w:val="22"/>
              <w:lang w:eastAsia="pl-PL"/>
            </w:rPr>
          </w:pPr>
          <w:hyperlink w:anchor="_Toc194305644" w:history="1">
            <w:r w:rsidR="006E2B3C" w:rsidRPr="006E2B3C">
              <w:rPr>
                <w:rStyle w:val="Hipercze"/>
                <w:rFonts w:cs="Arial"/>
                <w:noProof/>
                <w:sz w:val="22"/>
                <w:szCs w:val="22"/>
              </w:rPr>
              <w:t>VI.</w:t>
            </w:r>
            <w:r w:rsidR="006E2B3C" w:rsidRPr="006E2B3C">
              <w:rPr>
                <w:rFonts w:asciiTheme="minorHAnsi" w:eastAsiaTheme="minorEastAsia" w:hAnsiTheme="minorHAnsi" w:cstheme="minorBidi"/>
                <w:noProof/>
                <w:sz w:val="22"/>
                <w:szCs w:val="22"/>
                <w:lang w:eastAsia="pl-PL"/>
              </w:rPr>
              <w:tab/>
            </w:r>
            <w:r w:rsidR="006E2B3C" w:rsidRPr="006E2B3C">
              <w:rPr>
                <w:rStyle w:val="Hipercze"/>
                <w:rFonts w:cs="Arial"/>
                <w:noProof/>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r w:rsidR="006E2B3C" w:rsidRPr="006E2B3C">
              <w:rPr>
                <w:noProof/>
                <w:webHidden/>
                <w:sz w:val="22"/>
                <w:szCs w:val="22"/>
              </w:rPr>
              <w:tab/>
            </w:r>
            <w:r w:rsidR="006E2B3C" w:rsidRPr="006E2B3C">
              <w:rPr>
                <w:noProof/>
                <w:webHidden/>
                <w:sz w:val="22"/>
                <w:szCs w:val="22"/>
              </w:rPr>
              <w:fldChar w:fldCharType="begin"/>
            </w:r>
            <w:r w:rsidR="006E2B3C" w:rsidRPr="006E2B3C">
              <w:rPr>
                <w:noProof/>
                <w:webHidden/>
                <w:sz w:val="22"/>
                <w:szCs w:val="22"/>
              </w:rPr>
              <w:instrText xml:space="preserve"> PAGEREF _Toc194305644 \h </w:instrText>
            </w:r>
            <w:r w:rsidR="006E2B3C" w:rsidRPr="006E2B3C">
              <w:rPr>
                <w:noProof/>
                <w:webHidden/>
                <w:sz w:val="22"/>
                <w:szCs w:val="22"/>
              </w:rPr>
            </w:r>
            <w:r w:rsidR="006E2B3C" w:rsidRPr="006E2B3C">
              <w:rPr>
                <w:noProof/>
                <w:webHidden/>
                <w:sz w:val="22"/>
                <w:szCs w:val="22"/>
              </w:rPr>
              <w:fldChar w:fldCharType="separate"/>
            </w:r>
            <w:r>
              <w:rPr>
                <w:noProof/>
                <w:webHidden/>
                <w:sz w:val="22"/>
                <w:szCs w:val="22"/>
              </w:rPr>
              <w:t>5</w:t>
            </w:r>
            <w:r w:rsidR="006E2B3C" w:rsidRPr="006E2B3C">
              <w:rPr>
                <w:noProof/>
                <w:webHidden/>
                <w:sz w:val="22"/>
                <w:szCs w:val="22"/>
              </w:rPr>
              <w:fldChar w:fldCharType="end"/>
            </w:r>
          </w:hyperlink>
        </w:p>
        <w:p w:rsidR="006E2B3C" w:rsidRPr="006E2B3C" w:rsidRDefault="00854D9A">
          <w:pPr>
            <w:pStyle w:val="Spistreci1"/>
            <w:rPr>
              <w:rFonts w:asciiTheme="minorHAnsi" w:eastAsiaTheme="minorEastAsia" w:hAnsiTheme="minorHAnsi" w:cstheme="minorBidi"/>
              <w:noProof/>
              <w:sz w:val="22"/>
              <w:szCs w:val="22"/>
              <w:lang w:eastAsia="pl-PL"/>
            </w:rPr>
          </w:pPr>
          <w:hyperlink w:anchor="_Toc194305645" w:history="1">
            <w:r w:rsidR="006E2B3C" w:rsidRPr="006E2B3C">
              <w:rPr>
                <w:rStyle w:val="Hipercze"/>
                <w:rFonts w:cs="Arial"/>
                <w:noProof/>
                <w:sz w:val="22"/>
                <w:szCs w:val="22"/>
              </w:rPr>
              <w:t>VII.</w:t>
            </w:r>
            <w:r w:rsidR="006E2B3C" w:rsidRPr="006E2B3C">
              <w:rPr>
                <w:rFonts w:asciiTheme="minorHAnsi" w:eastAsiaTheme="minorEastAsia" w:hAnsiTheme="minorHAnsi" w:cstheme="minorBidi"/>
                <w:noProof/>
                <w:sz w:val="22"/>
                <w:szCs w:val="22"/>
                <w:lang w:eastAsia="pl-PL"/>
              </w:rPr>
              <w:tab/>
            </w:r>
            <w:r w:rsidR="006E2B3C" w:rsidRPr="006E2B3C">
              <w:rPr>
                <w:rStyle w:val="Hipercze"/>
                <w:rFonts w:cs="Arial"/>
                <w:noProof/>
                <w:sz w:val="22"/>
                <w:szCs w:val="22"/>
              </w:rPr>
              <w:t>WSKAZANIE OSÓB UPRAWNIONYCH DO KOMUNIKOWANIA SIĘ  Z WYKONAWCAMI</w:t>
            </w:r>
            <w:r w:rsidR="006E2B3C" w:rsidRPr="006E2B3C">
              <w:rPr>
                <w:noProof/>
                <w:webHidden/>
                <w:sz w:val="22"/>
                <w:szCs w:val="22"/>
              </w:rPr>
              <w:tab/>
            </w:r>
            <w:r w:rsidR="006E2B3C" w:rsidRPr="006E2B3C">
              <w:rPr>
                <w:noProof/>
                <w:webHidden/>
                <w:sz w:val="22"/>
                <w:szCs w:val="22"/>
              </w:rPr>
              <w:fldChar w:fldCharType="begin"/>
            </w:r>
            <w:r w:rsidR="006E2B3C" w:rsidRPr="006E2B3C">
              <w:rPr>
                <w:noProof/>
                <w:webHidden/>
                <w:sz w:val="22"/>
                <w:szCs w:val="22"/>
              </w:rPr>
              <w:instrText xml:space="preserve"> PAGEREF _Toc194305645 \h </w:instrText>
            </w:r>
            <w:r w:rsidR="006E2B3C" w:rsidRPr="006E2B3C">
              <w:rPr>
                <w:noProof/>
                <w:webHidden/>
                <w:sz w:val="22"/>
                <w:szCs w:val="22"/>
              </w:rPr>
            </w:r>
            <w:r w:rsidR="006E2B3C" w:rsidRPr="006E2B3C">
              <w:rPr>
                <w:noProof/>
                <w:webHidden/>
                <w:sz w:val="22"/>
                <w:szCs w:val="22"/>
              </w:rPr>
              <w:fldChar w:fldCharType="separate"/>
            </w:r>
            <w:r>
              <w:rPr>
                <w:noProof/>
                <w:webHidden/>
                <w:sz w:val="22"/>
                <w:szCs w:val="22"/>
              </w:rPr>
              <w:t>7</w:t>
            </w:r>
            <w:r w:rsidR="006E2B3C" w:rsidRPr="006E2B3C">
              <w:rPr>
                <w:noProof/>
                <w:webHidden/>
                <w:sz w:val="22"/>
                <w:szCs w:val="22"/>
              </w:rPr>
              <w:fldChar w:fldCharType="end"/>
            </w:r>
          </w:hyperlink>
        </w:p>
        <w:p w:rsidR="006E2B3C" w:rsidRPr="006E2B3C" w:rsidRDefault="00854D9A">
          <w:pPr>
            <w:pStyle w:val="Spistreci1"/>
            <w:rPr>
              <w:rFonts w:asciiTheme="minorHAnsi" w:eastAsiaTheme="minorEastAsia" w:hAnsiTheme="minorHAnsi" w:cstheme="minorBidi"/>
              <w:noProof/>
              <w:sz w:val="22"/>
              <w:szCs w:val="22"/>
              <w:lang w:eastAsia="pl-PL"/>
            </w:rPr>
          </w:pPr>
          <w:hyperlink w:anchor="_Toc194305646" w:history="1">
            <w:r w:rsidR="006E2B3C" w:rsidRPr="006E2B3C">
              <w:rPr>
                <w:rStyle w:val="Hipercze"/>
                <w:rFonts w:cs="Arial"/>
                <w:noProof/>
                <w:sz w:val="22"/>
                <w:szCs w:val="22"/>
              </w:rPr>
              <w:t>VIII.</w:t>
            </w:r>
            <w:r w:rsidR="006E2B3C" w:rsidRPr="006E2B3C">
              <w:rPr>
                <w:rFonts w:asciiTheme="minorHAnsi" w:eastAsiaTheme="minorEastAsia" w:hAnsiTheme="minorHAnsi" w:cstheme="minorBidi"/>
                <w:noProof/>
                <w:sz w:val="22"/>
                <w:szCs w:val="22"/>
                <w:lang w:eastAsia="pl-PL"/>
              </w:rPr>
              <w:tab/>
            </w:r>
            <w:r w:rsidR="006E2B3C" w:rsidRPr="006E2B3C">
              <w:rPr>
                <w:rStyle w:val="Hipercze"/>
                <w:rFonts w:cs="Arial"/>
                <w:noProof/>
                <w:sz w:val="22"/>
                <w:szCs w:val="22"/>
              </w:rPr>
              <w:t>WARUNKI UDZIAŁU W POSTĘPOWANIU</w:t>
            </w:r>
            <w:r w:rsidR="006E2B3C" w:rsidRPr="006E2B3C">
              <w:rPr>
                <w:noProof/>
                <w:webHidden/>
                <w:sz w:val="22"/>
                <w:szCs w:val="22"/>
              </w:rPr>
              <w:tab/>
            </w:r>
            <w:r w:rsidR="006E2B3C" w:rsidRPr="006E2B3C">
              <w:rPr>
                <w:noProof/>
                <w:webHidden/>
                <w:sz w:val="22"/>
                <w:szCs w:val="22"/>
              </w:rPr>
              <w:fldChar w:fldCharType="begin"/>
            </w:r>
            <w:r w:rsidR="006E2B3C" w:rsidRPr="006E2B3C">
              <w:rPr>
                <w:noProof/>
                <w:webHidden/>
                <w:sz w:val="22"/>
                <w:szCs w:val="22"/>
              </w:rPr>
              <w:instrText xml:space="preserve"> PAGEREF _Toc194305646 \h </w:instrText>
            </w:r>
            <w:r w:rsidR="006E2B3C" w:rsidRPr="006E2B3C">
              <w:rPr>
                <w:noProof/>
                <w:webHidden/>
                <w:sz w:val="22"/>
                <w:szCs w:val="22"/>
              </w:rPr>
            </w:r>
            <w:r w:rsidR="006E2B3C" w:rsidRPr="006E2B3C">
              <w:rPr>
                <w:noProof/>
                <w:webHidden/>
                <w:sz w:val="22"/>
                <w:szCs w:val="22"/>
              </w:rPr>
              <w:fldChar w:fldCharType="separate"/>
            </w:r>
            <w:r>
              <w:rPr>
                <w:noProof/>
                <w:webHidden/>
                <w:sz w:val="22"/>
                <w:szCs w:val="22"/>
              </w:rPr>
              <w:t>7</w:t>
            </w:r>
            <w:r w:rsidR="006E2B3C" w:rsidRPr="006E2B3C">
              <w:rPr>
                <w:noProof/>
                <w:webHidden/>
                <w:sz w:val="22"/>
                <w:szCs w:val="22"/>
              </w:rPr>
              <w:fldChar w:fldCharType="end"/>
            </w:r>
          </w:hyperlink>
        </w:p>
        <w:p w:rsidR="006E2B3C" w:rsidRPr="006E2B3C" w:rsidRDefault="00854D9A">
          <w:pPr>
            <w:pStyle w:val="Spistreci1"/>
            <w:rPr>
              <w:rFonts w:asciiTheme="minorHAnsi" w:eastAsiaTheme="minorEastAsia" w:hAnsiTheme="minorHAnsi" w:cstheme="minorBidi"/>
              <w:noProof/>
              <w:sz w:val="22"/>
              <w:szCs w:val="22"/>
              <w:lang w:eastAsia="pl-PL"/>
            </w:rPr>
          </w:pPr>
          <w:hyperlink w:anchor="_Toc194305647" w:history="1">
            <w:r w:rsidR="006E2B3C" w:rsidRPr="006E2B3C">
              <w:rPr>
                <w:rStyle w:val="Hipercze"/>
                <w:rFonts w:cs="Arial"/>
                <w:noProof/>
                <w:sz w:val="22"/>
                <w:szCs w:val="22"/>
              </w:rPr>
              <w:t>IX.</w:t>
            </w:r>
            <w:r w:rsidR="006E2B3C" w:rsidRPr="006E2B3C">
              <w:rPr>
                <w:rFonts w:asciiTheme="minorHAnsi" w:eastAsiaTheme="minorEastAsia" w:hAnsiTheme="minorHAnsi" w:cstheme="minorBidi"/>
                <w:noProof/>
                <w:sz w:val="22"/>
                <w:szCs w:val="22"/>
                <w:lang w:eastAsia="pl-PL"/>
              </w:rPr>
              <w:tab/>
            </w:r>
            <w:r w:rsidR="006E2B3C" w:rsidRPr="006E2B3C">
              <w:rPr>
                <w:rStyle w:val="Hipercze"/>
                <w:rFonts w:cs="Arial"/>
                <w:noProof/>
                <w:sz w:val="22"/>
                <w:szCs w:val="22"/>
              </w:rPr>
              <w:t>PODSTAWY WYKLUCZENIA Z UDZIAŁU W POSTĘPOWANIU</w:t>
            </w:r>
            <w:r w:rsidR="006E2B3C" w:rsidRPr="006E2B3C">
              <w:rPr>
                <w:noProof/>
                <w:webHidden/>
                <w:sz w:val="22"/>
                <w:szCs w:val="22"/>
              </w:rPr>
              <w:tab/>
            </w:r>
            <w:r w:rsidR="006E2B3C" w:rsidRPr="006E2B3C">
              <w:rPr>
                <w:noProof/>
                <w:webHidden/>
                <w:sz w:val="22"/>
                <w:szCs w:val="22"/>
              </w:rPr>
              <w:fldChar w:fldCharType="begin"/>
            </w:r>
            <w:r w:rsidR="006E2B3C" w:rsidRPr="006E2B3C">
              <w:rPr>
                <w:noProof/>
                <w:webHidden/>
                <w:sz w:val="22"/>
                <w:szCs w:val="22"/>
              </w:rPr>
              <w:instrText xml:space="preserve"> PAGEREF _Toc194305647 \h </w:instrText>
            </w:r>
            <w:r w:rsidR="006E2B3C" w:rsidRPr="006E2B3C">
              <w:rPr>
                <w:noProof/>
                <w:webHidden/>
                <w:sz w:val="22"/>
                <w:szCs w:val="22"/>
              </w:rPr>
            </w:r>
            <w:r w:rsidR="006E2B3C" w:rsidRPr="006E2B3C">
              <w:rPr>
                <w:noProof/>
                <w:webHidden/>
                <w:sz w:val="22"/>
                <w:szCs w:val="22"/>
              </w:rPr>
              <w:fldChar w:fldCharType="separate"/>
            </w:r>
            <w:r>
              <w:rPr>
                <w:noProof/>
                <w:webHidden/>
                <w:sz w:val="22"/>
                <w:szCs w:val="22"/>
              </w:rPr>
              <w:t>9</w:t>
            </w:r>
            <w:r w:rsidR="006E2B3C" w:rsidRPr="006E2B3C">
              <w:rPr>
                <w:noProof/>
                <w:webHidden/>
                <w:sz w:val="22"/>
                <w:szCs w:val="22"/>
              </w:rPr>
              <w:fldChar w:fldCharType="end"/>
            </w:r>
          </w:hyperlink>
        </w:p>
        <w:p w:rsidR="006E2B3C" w:rsidRPr="006E2B3C" w:rsidRDefault="00854D9A">
          <w:pPr>
            <w:pStyle w:val="Spistreci1"/>
            <w:rPr>
              <w:rFonts w:asciiTheme="minorHAnsi" w:eastAsiaTheme="minorEastAsia" w:hAnsiTheme="minorHAnsi" w:cstheme="minorBidi"/>
              <w:noProof/>
              <w:sz w:val="22"/>
              <w:szCs w:val="22"/>
              <w:lang w:eastAsia="pl-PL"/>
            </w:rPr>
          </w:pPr>
          <w:hyperlink w:anchor="_Toc194305648" w:history="1">
            <w:r w:rsidR="006E2B3C" w:rsidRPr="006E2B3C">
              <w:rPr>
                <w:rStyle w:val="Hipercze"/>
                <w:rFonts w:cs="Arial"/>
                <w:noProof/>
                <w:sz w:val="22"/>
                <w:szCs w:val="22"/>
              </w:rPr>
              <w:t>X.</w:t>
            </w:r>
            <w:r w:rsidR="006E2B3C" w:rsidRPr="006E2B3C">
              <w:rPr>
                <w:rFonts w:asciiTheme="minorHAnsi" w:eastAsiaTheme="minorEastAsia" w:hAnsiTheme="minorHAnsi" w:cstheme="minorBidi"/>
                <w:noProof/>
                <w:sz w:val="22"/>
                <w:szCs w:val="22"/>
                <w:lang w:eastAsia="pl-PL"/>
              </w:rPr>
              <w:tab/>
            </w:r>
            <w:r w:rsidR="006E2B3C" w:rsidRPr="006E2B3C">
              <w:rPr>
                <w:rStyle w:val="Hipercze"/>
                <w:rFonts w:cs="Arial"/>
                <w:noProof/>
                <w:sz w:val="22"/>
                <w:szCs w:val="22"/>
              </w:rPr>
              <w:t>WYKAZ OŚWIADCZEŃ I/LUB DOKUMENTÓW, W TYM PODMIOTOWYCH ŚRODKÓW DOWODWYCH, POTWIERDZAJĄCYCH SPEŁNIANIE WARUNKÓW UDZIAŁU W POSTĘPOWANIU ORAZ BRAK PODSTAW DO WYKLUCZENIA</w:t>
            </w:r>
            <w:r w:rsidR="006E2B3C" w:rsidRPr="006E2B3C">
              <w:rPr>
                <w:noProof/>
                <w:webHidden/>
                <w:sz w:val="22"/>
                <w:szCs w:val="22"/>
              </w:rPr>
              <w:tab/>
            </w:r>
            <w:r w:rsidR="006E2B3C" w:rsidRPr="006E2B3C">
              <w:rPr>
                <w:noProof/>
                <w:webHidden/>
                <w:sz w:val="22"/>
                <w:szCs w:val="22"/>
              </w:rPr>
              <w:fldChar w:fldCharType="begin"/>
            </w:r>
            <w:r w:rsidR="006E2B3C" w:rsidRPr="006E2B3C">
              <w:rPr>
                <w:noProof/>
                <w:webHidden/>
                <w:sz w:val="22"/>
                <w:szCs w:val="22"/>
              </w:rPr>
              <w:instrText xml:space="preserve"> PAGEREF _Toc194305648 \h </w:instrText>
            </w:r>
            <w:r w:rsidR="006E2B3C" w:rsidRPr="006E2B3C">
              <w:rPr>
                <w:noProof/>
                <w:webHidden/>
                <w:sz w:val="22"/>
                <w:szCs w:val="22"/>
              </w:rPr>
            </w:r>
            <w:r w:rsidR="006E2B3C" w:rsidRPr="006E2B3C">
              <w:rPr>
                <w:noProof/>
                <w:webHidden/>
                <w:sz w:val="22"/>
                <w:szCs w:val="22"/>
              </w:rPr>
              <w:fldChar w:fldCharType="separate"/>
            </w:r>
            <w:r>
              <w:rPr>
                <w:noProof/>
                <w:webHidden/>
                <w:sz w:val="22"/>
                <w:szCs w:val="22"/>
              </w:rPr>
              <w:t>12</w:t>
            </w:r>
            <w:r w:rsidR="006E2B3C" w:rsidRPr="006E2B3C">
              <w:rPr>
                <w:noProof/>
                <w:webHidden/>
                <w:sz w:val="22"/>
                <w:szCs w:val="22"/>
              </w:rPr>
              <w:fldChar w:fldCharType="end"/>
            </w:r>
          </w:hyperlink>
        </w:p>
        <w:p w:rsidR="006E2B3C" w:rsidRPr="006E2B3C" w:rsidRDefault="00854D9A">
          <w:pPr>
            <w:pStyle w:val="Spistreci1"/>
            <w:rPr>
              <w:rFonts w:asciiTheme="minorHAnsi" w:eastAsiaTheme="minorEastAsia" w:hAnsiTheme="minorHAnsi" w:cstheme="minorBidi"/>
              <w:noProof/>
              <w:sz w:val="22"/>
              <w:szCs w:val="22"/>
              <w:lang w:eastAsia="pl-PL"/>
            </w:rPr>
          </w:pPr>
          <w:hyperlink w:anchor="_Toc194305649" w:history="1">
            <w:r w:rsidR="006E2B3C" w:rsidRPr="006E2B3C">
              <w:rPr>
                <w:rStyle w:val="Hipercze"/>
                <w:rFonts w:cs="Arial"/>
                <w:noProof/>
                <w:sz w:val="22"/>
                <w:szCs w:val="22"/>
              </w:rPr>
              <w:t>XI.</w:t>
            </w:r>
            <w:r w:rsidR="006E2B3C" w:rsidRPr="006E2B3C">
              <w:rPr>
                <w:rFonts w:asciiTheme="minorHAnsi" w:eastAsiaTheme="minorEastAsia" w:hAnsiTheme="minorHAnsi" w:cstheme="minorBidi"/>
                <w:noProof/>
                <w:sz w:val="22"/>
                <w:szCs w:val="22"/>
                <w:lang w:eastAsia="pl-PL"/>
              </w:rPr>
              <w:tab/>
            </w:r>
            <w:r w:rsidR="006E2B3C" w:rsidRPr="006E2B3C">
              <w:rPr>
                <w:rStyle w:val="Hipercze"/>
                <w:rFonts w:cs="Arial"/>
                <w:noProof/>
                <w:sz w:val="22"/>
                <w:szCs w:val="22"/>
              </w:rPr>
              <w:t>WYMAGANIA DOTYCZĄCE WADIUM</w:t>
            </w:r>
            <w:r w:rsidR="006E2B3C" w:rsidRPr="006E2B3C">
              <w:rPr>
                <w:noProof/>
                <w:webHidden/>
                <w:sz w:val="22"/>
                <w:szCs w:val="22"/>
              </w:rPr>
              <w:tab/>
            </w:r>
            <w:r w:rsidR="006E2B3C" w:rsidRPr="006E2B3C">
              <w:rPr>
                <w:noProof/>
                <w:webHidden/>
                <w:sz w:val="22"/>
                <w:szCs w:val="22"/>
              </w:rPr>
              <w:fldChar w:fldCharType="begin"/>
            </w:r>
            <w:r w:rsidR="006E2B3C" w:rsidRPr="006E2B3C">
              <w:rPr>
                <w:noProof/>
                <w:webHidden/>
                <w:sz w:val="22"/>
                <w:szCs w:val="22"/>
              </w:rPr>
              <w:instrText xml:space="preserve"> PAGEREF _Toc194305649 \h </w:instrText>
            </w:r>
            <w:r w:rsidR="006E2B3C" w:rsidRPr="006E2B3C">
              <w:rPr>
                <w:noProof/>
                <w:webHidden/>
                <w:sz w:val="22"/>
                <w:szCs w:val="22"/>
              </w:rPr>
            </w:r>
            <w:r w:rsidR="006E2B3C" w:rsidRPr="006E2B3C">
              <w:rPr>
                <w:noProof/>
                <w:webHidden/>
                <w:sz w:val="22"/>
                <w:szCs w:val="22"/>
              </w:rPr>
              <w:fldChar w:fldCharType="separate"/>
            </w:r>
            <w:r>
              <w:rPr>
                <w:noProof/>
                <w:webHidden/>
                <w:sz w:val="22"/>
                <w:szCs w:val="22"/>
              </w:rPr>
              <w:t>16</w:t>
            </w:r>
            <w:r w:rsidR="006E2B3C" w:rsidRPr="006E2B3C">
              <w:rPr>
                <w:noProof/>
                <w:webHidden/>
                <w:sz w:val="22"/>
                <w:szCs w:val="22"/>
              </w:rPr>
              <w:fldChar w:fldCharType="end"/>
            </w:r>
          </w:hyperlink>
        </w:p>
        <w:p w:rsidR="006E2B3C" w:rsidRPr="006E2B3C" w:rsidRDefault="00854D9A">
          <w:pPr>
            <w:pStyle w:val="Spistreci1"/>
            <w:rPr>
              <w:rFonts w:asciiTheme="minorHAnsi" w:eastAsiaTheme="minorEastAsia" w:hAnsiTheme="minorHAnsi" w:cstheme="minorBidi"/>
              <w:noProof/>
              <w:sz w:val="22"/>
              <w:szCs w:val="22"/>
              <w:lang w:eastAsia="pl-PL"/>
            </w:rPr>
          </w:pPr>
          <w:hyperlink w:anchor="_Toc194305650" w:history="1">
            <w:r w:rsidR="006E2B3C" w:rsidRPr="006E2B3C">
              <w:rPr>
                <w:rStyle w:val="Hipercze"/>
                <w:rFonts w:cs="Arial"/>
                <w:noProof/>
                <w:sz w:val="22"/>
                <w:szCs w:val="22"/>
              </w:rPr>
              <w:t>XII.</w:t>
            </w:r>
            <w:r w:rsidR="006E2B3C" w:rsidRPr="006E2B3C">
              <w:rPr>
                <w:rFonts w:asciiTheme="minorHAnsi" w:eastAsiaTheme="minorEastAsia" w:hAnsiTheme="minorHAnsi" w:cstheme="minorBidi"/>
                <w:noProof/>
                <w:sz w:val="22"/>
                <w:szCs w:val="22"/>
                <w:lang w:eastAsia="pl-PL"/>
              </w:rPr>
              <w:tab/>
            </w:r>
            <w:r w:rsidR="006E2B3C" w:rsidRPr="006E2B3C">
              <w:rPr>
                <w:rStyle w:val="Hipercze"/>
                <w:rFonts w:cs="Arial"/>
                <w:noProof/>
                <w:sz w:val="22"/>
                <w:szCs w:val="22"/>
              </w:rPr>
              <w:t>TERMIN ZWIĄZANIA OFERTĄ</w:t>
            </w:r>
            <w:r w:rsidR="006E2B3C" w:rsidRPr="006E2B3C">
              <w:rPr>
                <w:noProof/>
                <w:webHidden/>
                <w:sz w:val="22"/>
                <w:szCs w:val="22"/>
              </w:rPr>
              <w:tab/>
            </w:r>
            <w:r w:rsidR="006E2B3C" w:rsidRPr="006E2B3C">
              <w:rPr>
                <w:noProof/>
                <w:webHidden/>
                <w:sz w:val="22"/>
                <w:szCs w:val="22"/>
              </w:rPr>
              <w:fldChar w:fldCharType="begin"/>
            </w:r>
            <w:r w:rsidR="006E2B3C" w:rsidRPr="006E2B3C">
              <w:rPr>
                <w:noProof/>
                <w:webHidden/>
                <w:sz w:val="22"/>
                <w:szCs w:val="22"/>
              </w:rPr>
              <w:instrText xml:space="preserve"> PAGEREF _Toc194305650 \h </w:instrText>
            </w:r>
            <w:r w:rsidR="006E2B3C" w:rsidRPr="006E2B3C">
              <w:rPr>
                <w:noProof/>
                <w:webHidden/>
                <w:sz w:val="22"/>
                <w:szCs w:val="22"/>
              </w:rPr>
            </w:r>
            <w:r w:rsidR="006E2B3C" w:rsidRPr="006E2B3C">
              <w:rPr>
                <w:noProof/>
                <w:webHidden/>
                <w:sz w:val="22"/>
                <w:szCs w:val="22"/>
              </w:rPr>
              <w:fldChar w:fldCharType="separate"/>
            </w:r>
            <w:r>
              <w:rPr>
                <w:noProof/>
                <w:webHidden/>
                <w:sz w:val="22"/>
                <w:szCs w:val="22"/>
              </w:rPr>
              <w:t>18</w:t>
            </w:r>
            <w:r w:rsidR="006E2B3C" w:rsidRPr="006E2B3C">
              <w:rPr>
                <w:noProof/>
                <w:webHidden/>
                <w:sz w:val="22"/>
                <w:szCs w:val="22"/>
              </w:rPr>
              <w:fldChar w:fldCharType="end"/>
            </w:r>
          </w:hyperlink>
        </w:p>
        <w:p w:rsidR="006E2B3C" w:rsidRPr="006E2B3C" w:rsidRDefault="00854D9A">
          <w:pPr>
            <w:pStyle w:val="Spistreci1"/>
            <w:rPr>
              <w:rFonts w:asciiTheme="minorHAnsi" w:eastAsiaTheme="minorEastAsia" w:hAnsiTheme="minorHAnsi" w:cstheme="minorBidi"/>
              <w:noProof/>
              <w:sz w:val="22"/>
              <w:szCs w:val="22"/>
              <w:lang w:eastAsia="pl-PL"/>
            </w:rPr>
          </w:pPr>
          <w:hyperlink w:anchor="_Toc194305651" w:history="1">
            <w:r w:rsidR="006E2B3C" w:rsidRPr="006E2B3C">
              <w:rPr>
                <w:rStyle w:val="Hipercze"/>
                <w:rFonts w:cs="Arial"/>
                <w:noProof/>
                <w:sz w:val="22"/>
                <w:szCs w:val="22"/>
              </w:rPr>
              <w:t>XIII.</w:t>
            </w:r>
            <w:r w:rsidR="006E2B3C" w:rsidRPr="006E2B3C">
              <w:rPr>
                <w:rFonts w:asciiTheme="minorHAnsi" w:eastAsiaTheme="minorEastAsia" w:hAnsiTheme="minorHAnsi" w:cstheme="minorBidi"/>
                <w:noProof/>
                <w:sz w:val="22"/>
                <w:szCs w:val="22"/>
                <w:lang w:eastAsia="pl-PL"/>
              </w:rPr>
              <w:tab/>
            </w:r>
            <w:r w:rsidR="006E2B3C" w:rsidRPr="006E2B3C">
              <w:rPr>
                <w:rStyle w:val="Hipercze"/>
                <w:rFonts w:cs="Arial"/>
                <w:noProof/>
                <w:sz w:val="22"/>
                <w:szCs w:val="22"/>
              </w:rPr>
              <w:t>OPIS SPOSOBU PRZYGOTOWANIA OFERT ORAZ DOKUMENTÓW            WYMAGANYCH PRZEZ ZAMAWIAJĄCEGO W SWZ</w:t>
            </w:r>
            <w:r w:rsidR="006E2B3C" w:rsidRPr="006E2B3C">
              <w:rPr>
                <w:noProof/>
                <w:webHidden/>
                <w:sz w:val="22"/>
                <w:szCs w:val="22"/>
              </w:rPr>
              <w:tab/>
            </w:r>
            <w:r w:rsidR="006E2B3C" w:rsidRPr="006E2B3C">
              <w:rPr>
                <w:noProof/>
                <w:webHidden/>
                <w:sz w:val="22"/>
                <w:szCs w:val="22"/>
              </w:rPr>
              <w:fldChar w:fldCharType="begin"/>
            </w:r>
            <w:r w:rsidR="006E2B3C" w:rsidRPr="006E2B3C">
              <w:rPr>
                <w:noProof/>
                <w:webHidden/>
                <w:sz w:val="22"/>
                <w:szCs w:val="22"/>
              </w:rPr>
              <w:instrText xml:space="preserve"> PAGEREF _Toc194305651 \h </w:instrText>
            </w:r>
            <w:r w:rsidR="006E2B3C" w:rsidRPr="006E2B3C">
              <w:rPr>
                <w:noProof/>
                <w:webHidden/>
                <w:sz w:val="22"/>
                <w:szCs w:val="22"/>
              </w:rPr>
            </w:r>
            <w:r w:rsidR="006E2B3C" w:rsidRPr="006E2B3C">
              <w:rPr>
                <w:noProof/>
                <w:webHidden/>
                <w:sz w:val="22"/>
                <w:szCs w:val="22"/>
              </w:rPr>
              <w:fldChar w:fldCharType="separate"/>
            </w:r>
            <w:r>
              <w:rPr>
                <w:noProof/>
                <w:webHidden/>
                <w:sz w:val="22"/>
                <w:szCs w:val="22"/>
              </w:rPr>
              <w:t>18</w:t>
            </w:r>
            <w:r w:rsidR="006E2B3C" w:rsidRPr="006E2B3C">
              <w:rPr>
                <w:noProof/>
                <w:webHidden/>
                <w:sz w:val="22"/>
                <w:szCs w:val="22"/>
              </w:rPr>
              <w:fldChar w:fldCharType="end"/>
            </w:r>
          </w:hyperlink>
        </w:p>
        <w:p w:rsidR="006E2B3C" w:rsidRPr="006E2B3C" w:rsidRDefault="00854D9A">
          <w:pPr>
            <w:pStyle w:val="Spistreci1"/>
            <w:rPr>
              <w:rFonts w:asciiTheme="minorHAnsi" w:eastAsiaTheme="minorEastAsia" w:hAnsiTheme="minorHAnsi" w:cstheme="minorBidi"/>
              <w:noProof/>
              <w:sz w:val="22"/>
              <w:szCs w:val="22"/>
              <w:lang w:eastAsia="pl-PL"/>
            </w:rPr>
          </w:pPr>
          <w:hyperlink w:anchor="_Toc194305652" w:history="1">
            <w:r w:rsidR="006E2B3C" w:rsidRPr="006E2B3C">
              <w:rPr>
                <w:rStyle w:val="Hipercze"/>
                <w:rFonts w:cs="Arial"/>
                <w:noProof/>
                <w:sz w:val="22"/>
                <w:szCs w:val="22"/>
              </w:rPr>
              <w:t>XIV.</w:t>
            </w:r>
            <w:r w:rsidR="006E2B3C" w:rsidRPr="006E2B3C">
              <w:rPr>
                <w:rFonts w:asciiTheme="minorHAnsi" w:eastAsiaTheme="minorEastAsia" w:hAnsiTheme="minorHAnsi" w:cstheme="minorBidi"/>
                <w:noProof/>
                <w:sz w:val="22"/>
                <w:szCs w:val="22"/>
                <w:lang w:eastAsia="pl-PL"/>
              </w:rPr>
              <w:tab/>
            </w:r>
            <w:r w:rsidR="006E2B3C" w:rsidRPr="006E2B3C">
              <w:rPr>
                <w:rStyle w:val="Hipercze"/>
                <w:rFonts w:cs="Arial"/>
                <w:noProof/>
                <w:sz w:val="22"/>
                <w:szCs w:val="22"/>
              </w:rPr>
              <w:t>SPOSÓB ORAZ TERMIN SKŁADANIA OFERT</w:t>
            </w:r>
            <w:r w:rsidR="006E2B3C" w:rsidRPr="006E2B3C">
              <w:rPr>
                <w:noProof/>
                <w:webHidden/>
                <w:sz w:val="22"/>
                <w:szCs w:val="22"/>
              </w:rPr>
              <w:tab/>
            </w:r>
            <w:r w:rsidR="006E2B3C" w:rsidRPr="006E2B3C">
              <w:rPr>
                <w:noProof/>
                <w:webHidden/>
                <w:sz w:val="22"/>
                <w:szCs w:val="22"/>
              </w:rPr>
              <w:fldChar w:fldCharType="begin"/>
            </w:r>
            <w:r w:rsidR="006E2B3C" w:rsidRPr="006E2B3C">
              <w:rPr>
                <w:noProof/>
                <w:webHidden/>
                <w:sz w:val="22"/>
                <w:szCs w:val="22"/>
              </w:rPr>
              <w:instrText xml:space="preserve"> PAGEREF _Toc194305652 \h </w:instrText>
            </w:r>
            <w:r w:rsidR="006E2B3C" w:rsidRPr="006E2B3C">
              <w:rPr>
                <w:noProof/>
                <w:webHidden/>
                <w:sz w:val="22"/>
                <w:szCs w:val="22"/>
              </w:rPr>
            </w:r>
            <w:r w:rsidR="006E2B3C" w:rsidRPr="006E2B3C">
              <w:rPr>
                <w:noProof/>
                <w:webHidden/>
                <w:sz w:val="22"/>
                <w:szCs w:val="22"/>
              </w:rPr>
              <w:fldChar w:fldCharType="separate"/>
            </w:r>
            <w:r>
              <w:rPr>
                <w:noProof/>
                <w:webHidden/>
                <w:sz w:val="22"/>
                <w:szCs w:val="22"/>
              </w:rPr>
              <w:t>19</w:t>
            </w:r>
            <w:r w:rsidR="006E2B3C" w:rsidRPr="006E2B3C">
              <w:rPr>
                <w:noProof/>
                <w:webHidden/>
                <w:sz w:val="22"/>
                <w:szCs w:val="22"/>
              </w:rPr>
              <w:fldChar w:fldCharType="end"/>
            </w:r>
          </w:hyperlink>
        </w:p>
        <w:p w:rsidR="006E2B3C" w:rsidRPr="006E2B3C" w:rsidRDefault="00854D9A">
          <w:pPr>
            <w:pStyle w:val="Spistreci1"/>
            <w:rPr>
              <w:rFonts w:asciiTheme="minorHAnsi" w:eastAsiaTheme="minorEastAsia" w:hAnsiTheme="minorHAnsi" w:cstheme="minorBidi"/>
              <w:noProof/>
              <w:sz w:val="22"/>
              <w:szCs w:val="22"/>
              <w:lang w:eastAsia="pl-PL"/>
            </w:rPr>
          </w:pPr>
          <w:hyperlink w:anchor="_Toc194305653" w:history="1">
            <w:r w:rsidR="006E2B3C" w:rsidRPr="006E2B3C">
              <w:rPr>
                <w:rStyle w:val="Hipercze"/>
                <w:rFonts w:cs="Arial"/>
                <w:noProof/>
                <w:sz w:val="22"/>
                <w:szCs w:val="22"/>
              </w:rPr>
              <w:t>XV.</w:t>
            </w:r>
            <w:r w:rsidR="006E2B3C" w:rsidRPr="006E2B3C">
              <w:rPr>
                <w:rFonts w:asciiTheme="minorHAnsi" w:eastAsiaTheme="minorEastAsia" w:hAnsiTheme="minorHAnsi" w:cstheme="minorBidi"/>
                <w:noProof/>
                <w:sz w:val="22"/>
                <w:szCs w:val="22"/>
                <w:lang w:eastAsia="pl-PL"/>
              </w:rPr>
              <w:tab/>
            </w:r>
            <w:r w:rsidR="006E2B3C" w:rsidRPr="006E2B3C">
              <w:rPr>
                <w:rStyle w:val="Hipercze"/>
                <w:rFonts w:cs="Arial"/>
                <w:noProof/>
                <w:sz w:val="22"/>
                <w:szCs w:val="22"/>
              </w:rPr>
              <w:t>TERMIN OTWARCIA OFERT</w:t>
            </w:r>
            <w:r w:rsidR="006E2B3C" w:rsidRPr="006E2B3C">
              <w:rPr>
                <w:noProof/>
                <w:webHidden/>
                <w:sz w:val="22"/>
                <w:szCs w:val="22"/>
              </w:rPr>
              <w:tab/>
            </w:r>
            <w:r w:rsidR="006E2B3C" w:rsidRPr="006E2B3C">
              <w:rPr>
                <w:noProof/>
                <w:webHidden/>
                <w:sz w:val="22"/>
                <w:szCs w:val="22"/>
              </w:rPr>
              <w:fldChar w:fldCharType="begin"/>
            </w:r>
            <w:r w:rsidR="006E2B3C" w:rsidRPr="006E2B3C">
              <w:rPr>
                <w:noProof/>
                <w:webHidden/>
                <w:sz w:val="22"/>
                <w:szCs w:val="22"/>
              </w:rPr>
              <w:instrText xml:space="preserve"> PAGEREF _Toc194305653 \h </w:instrText>
            </w:r>
            <w:r w:rsidR="006E2B3C" w:rsidRPr="006E2B3C">
              <w:rPr>
                <w:noProof/>
                <w:webHidden/>
                <w:sz w:val="22"/>
                <w:szCs w:val="22"/>
              </w:rPr>
            </w:r>
            <w:r w:rsidR="006E2B3C" w:rsidRPr="006E2B3C">
              <w:rPr>
                <w:noProof/>
                <w:webHidden/>
                <w:sz w:val="22"/>
                <w:szCs w:val="22"/>
              </w:rPr>
              <w:fldChar w:fldCharType="separate"/>
            </w:r>
            <w:r>
              <w:rPr>
                <w:noProof/>
                <w:webHidden/>
                <w:sz w:val="22"/>
                <w:szCs w:val="22"/>
              </w:rPr>
              <w:t>20</w:t>
            </w:r>
            <w:r w:rsidR="006E2B3C" w:rsidRPr="006E2B3C">
              <w:rPr>
                <w:noProof/>
                <w:webHidden/>
                <w:sz w:val="22"/>
                <w:szCs w:val="22"/>
              </w:rPr>
              <w:fldChar w:fldCharType="end"/>
            </w:r>
          </w:hyperlink>
        </w:p>
        <w:p w:rsidR="006E2B3C" w:rsidRPr="006E2B3C" w:rsidRDefault="00854D9A">
          <w:pPr>
            <w:pStyle w:val="Spistreci1"/>
            <w:rPr>
              <w:rFonts w:asciiTheme="minorHAnsi" w:eastAsiaTheme="minorEastAsia" w:hAnsiTheme="minorHAnsi" w:cstheme="minorBidi"/>
              <w:noProof/>
              <w:sz w:val="22"/>
              <w:szCs w:val="22"/>
              <w:lang w:eastAsia="pl-PL"/>
            </w:rPr>
          </w:pPr>
          <w:hyperlink w:anchor="_Toc194305654" w:history="1">
            <w:r w:rsidR="006E2B3C" w:rsidRPr="006E2B3C">
              <w:rPr>
                <w:rStyle w:val="Hipercze"/>
                <w:rFonts w:cs="Arial"/>
                <w:noProof/>
                <w:sz w:val="22"/>
                <w:szCs w:val="22"/>
              </w:rPr>
              <w:t>XVI.</w:t>
            </w:r>
            <w:r w:rsidR="006E2B3C" w:rsidRPr="006E2B3C">
              <w:rPr>
                <w:rFonts w:asciiTheme="minorHAnsi" w:eastAsiaTheme="minorEastAsia" w:hAnsiTheme="minorHAnsi" w:cstheme="minorBidi"/>
                <w:noProof/>
                <w:sz w:val="22"/>
                <w:szCs w:val="22"/>
                <w:lang w:eastAsia="pl-PL"/>
              </w:rPr>
              <w:tab/>
            </w:r>
            <w:r w:rsidR="006E2B3C" w:rsidRPr="006E2B3C">
              <w:rPr>
                <w:rStyle w:val="Hipercze"/>
                <w:rFonts w:cs="Arial"/>
                <w:noProof/>
                <w:sz w:val="22"/>
                <w:szCs w:val="22"/>
              </w:rPr>
              <w:t>OPIS SPOSOBU OBLICZENIA CENY</w:t>
            </w:r>
            <w:r w:rsidR="006E2B3C" w:rsidRPr="006E2B3C">
              <w:rPr>
                <w:noProof/>
                <w:webHidden/>
                <w:sz w:val="22"/>
                <w:szCs w:val="22"/>
              </w:rPr>
              <w:tab/>
            </w:r>
            <w:r w:rsidR="006E2B3C" w:rsidRPr="006E2B3C">
              <w:rPr>
                <w:noProof/>
                <w:webHidden/>
                <w:sz w:val="22"/>
                <w:szCs w:val="22"/>
              </w:rPr>
              <w:fldChar w:fldCharType="begin"/>
            </w:r>
            <w:r w:rsidR="006E2B3C" w:rsidRPr="006E2B3C">
              <w:rPr>
                <w:noProof/>
                <w:webHidden/>
                <w:sz w:val="22"/>
                <w:szCs w:val="22"/>
              </w:rPr>
              <w:instrText xml:space="preserve"> PAGEREF _Toc194305654 \h </w:instrText>
            </w:r>
            <w:r w:rsidR="006E2B3C" w:rsidRPr="006E2B3C">
              <w:rPr>
                <w:noProof/>
                <w:webHidden/>
                <w:sz w:val="22"/>
                <w:szCs w:val="22"/>
              </w:rPr>
            </w:r>
            <w:r w:rsidR="006E2B3C" w:rsidRPr="006E2B3C">
              <w:rPr>
                <w:noProof/>
                <w:webHidden/>
                <w:sz w:val="22"/>
                <w:szCs w:val="22"/>
              </w:rPr>
              <w:fldChar w:fldCharType="separate"/>
            </w:r>
            <w:r>
              <w:rPr>
                <w:noProof/>
                <w:webHidden/>
                <w:sz w:val="22"/>
                <w:szCs w:val="22"/>
              </w:rPr>
              <w:t>20</w:t>
            </w:r>
            <w:r w:rsidR="006E2B3C" w:rsidRPr="006E2B3C">
              <w:rPr>
                <w:noProof/>
                <w:webHidden/>
                <w:sz w:val="22"/>
                <w:szCs w:val="22"/>
              </w:rPr>
              <w:fldChar w:fldCharType="end"/>
            </w:r>
          </w:hyperlink>
        </w:p>
        <w:p w:rsidR="006E2B3C" w:rsidRPr="006E2B3C" w:rsidRDefault="00854D9A">
          <w:pPr>
            <w:pStyle w:val="Spistreci1"/>
            <w:rPr>
              <w:rFonts w:asciiTheme="minorHAnsi" w:eastAsiaTheme="minorEastAsia" w:hAnsiTheme="minorHAnsi" w:cstheme="minorBidi"/>
              <w:noProof/>
              <w:sz w:val="22"/>
              <w:szCs w:val="22"/>
              <w:lang w:eastAsia="pl-PL"/>
            </w:rPr>
          </w:pPr>
          <w:hyperlink w:anchor="_Toc194305655" w:history="1">
            <w:r w:rsidR="006E2B3C" w:rsidRPr="006E2B3C">
              <w:rPr>
                <w:rStyle w:val="Hipercze"/>
                <w:rFonts w:cs="Arial"/>
                <w:noProof/>
                <w:sz w:val="22"/>
                <w:szCs w:val="22"/>
              </w:rPr>
              <w:t>XVIII.</w:t>
            </w:r>
            <w:r w:rsidR="006E2B3C" w:rsidRPr="006E2B3C">
              <w:rPr>
                <w:rFonts w:asciiTheme="minorHAnsi" w:eastAsiaTheme="minorEastAsia" w:hAnsiTheme="minorHAnsi" w:cstheme="minorBidi"/>
                <w:noProof/>
                <w:sz w:val="22"/>
                <w:szCs w:val="22"/>
                <w:lang w:eastAsia="pl-PL"/>
              </w:rPr>
              <w:tab/>
            </w:r>
            <w:r w:rsidR="006E2B3C" w:rsidRPr="006E2B3C">
              <w:rPr>
                <w:rStyle w:val="Hipercze"/>
                <w:rFonts w:cs="Arial"/>
                <w:noProof/>
                <w:sz w:val="22"/>
                <w:szCs w:val="22"/>
              </w:rPr>
              <w:t>INFORMACJE O FORMALNOŚCIACH, JAKIE POWINNY ZOSTAĆ DOPEŁNIONE PO WYBORZE OFERTY W CELU ZAWARCIA UMOWY  W SPRAWIE ZAMÓWIENIA PUBLICZNEGO</w:t>
            </w:r>
            <w:r w:rsidR="006E2B3C" w:rsidRPr="006E2B3C">
              <w:rPr>
                <w:noProof/>
                <w:webHidden/>
                <w:sz w:val="22"/>
                <w:szCs w:val="22"/>
              </w:rPr>
              <w:tab/>
            </w:r>
            <w:r w:rsidR="006E2B3C" w:rsidRPr="006E2B3C">
              <w:rPr>
                <w:noProof/>
                <w:webHidden/>
                <w:sz w:val="22"/>
                <w:szCs w:val="22"/>
              </w:rPr>
              <w:fldChar w:fldCharType="begin"/>
            </w:r>
            <w:r w:rsidR="006E2B3C" w:rsidRPr="006E2B3C">
              <w:rPr>
                <w:noProof/>
                <w:webHidden/>
                <w:sz w:val="22"/>
                <w:szCs w:val="22"/>
              </w:rPr>
              <w:instrText xml:space="preserve"> PAGEREF _Toc194305655 \h </w:instrText>
            </w:r>
            <w:r w:rsidR="006E2B3C" w:rsidRPr="006E2B3C">
              <w:rPr>
                <w:noProof/>
                <w:webHidden/>
                <w:sz w:val="22"/>
                <w:szCs w:val="22"/>
              </w:rPr>
            </w:r>
            <w:r w:rsidR="006E2B3C" w:rsidRPr="006E2B3C">
              <w:rPr>
                <w:noProof/>
                <w:webHidden/>
                <w:sz w:val="22"/>
                <w:szCs w:val="22"/>
              </w:rPr>
              <w:fldChar w:fldCharType="separate"/>
            </w:r>
            <w:r>
              <w:rPr>
                <w:noProof/>
                <w:webHidden/>
                <w:sz w:val="22"/>
                <w:szCs w:val="22"/>
              </w:rPr>
              <w:t>22</w:t>
            </w:r>
            <w:r w:rsidR="006E2B3C" w:rsidRPr="006E2B3C">
              <w:rPr>
                <w:noProof/>
                <w:webHidden/>
                <w:sz w:val="22"/>
                <w:szCs w:val="22"/>
              </w:rPr>
              <w:fldChar w:fldCharType="end"/>
            </w:r>
          </w:hyperlink>
        </w:p>
        <w:p w:rsidR="006E2B3C" w:rsidRPr="006E2B3C" w:rsidRDefault="00854D9A">
          <w:pPr>
            <w:pStyle w:val="Spistreci1"/>
            <w:rPr>
              <w:rFonts w:asciiTheme="minorHAnsi" w:eastAsiaTheme="minorEastAsia" w:hAnsiTheme="minorHAnsi" w:cstheme="minorBidi"/>
              <w:noProof/>
              <w:sz w:val="22"/>
              <w:szCs w:val="22"/>
              <w:lang w:eastAsia="pl-PL"/>
            </w:rPr>
          </w:pPr>
          <w:hyperlink w:anchor="_Toc194305656" w:history="1">
            <w:r w:rsidR="006E2B3C" w:rsidRPr="006E2B3C">
              <w:rPr>
                <w:rStyle w:val="Hipercze"/>
                <w:rFonts w:cs="Arial"/>
                <w:noProof/>
                <w:sz w:val="22"/>
                <w:szCs w:val="22"/>
              </w:rPr>
              <w:t>XIX.</w:t>
            </w:r>
            <w:r w:rsidR="006E2B3C" w:rsidRPr="006E2B3C">
              <w:rPr>
                <w:rFonts w:asciiTheme="minorHAnsi" w:eastAsiaTheme="minorEastAsia" w:hAnsiTheme="minorHAnsi" w:cstheme="minorBidi"/>
                <w:noProof/>
                <w:sz w:val="22"/>
                <w:szCs w:val="22"/>
                <w:lang w:eastAsia="pl-PL"/>
              </w:rPr>
              <w:tab/>
            </w:r>
            <w:r w:rsidR="006E2B3C" w:rsidRPr="006E2B3C">
              <w:rPr>
                <w:rStyle w:val="Hipercze"/>
                <w:rFonts w:cs="Arial"/>
                <w:noProof/>
                <w:sz w:val="22"/>
                <w:szCs w:val="22"/>
              </w:rPr>
              <w:t>WYMAGANIA DOTYCZĄCE ZABEZPIECZENIA NALEŻYTEGO WYKONANIA UMOWY</w:t>
            </w:r>
            <w:r w:rsidR="006E2B3C" w:rsidRPr="006E2B3C">
              <w:rPr>
                <w:noProof/>
                <w:webHidden/>
                <w:sz w:val="22"/>
                <w:szCs w:val="22"/>
              </w:rPr>
              <w:tab/>
            </w:r>
            <w:r w:rsidR="006E2B3C" w:rsidRPr="006E2B3C">
              <w:rPr>
                <w:noProof/>
                <w:webHidden/>
                <w:sz w:val="22"/>
                <w:szCs w:val="22"/>
              </w:rPr>
              <w:fldChar w:fldCharType="begin"/>
            </w:r>
            <w:r w:rsidR="006E2B3C" w:rsidRPr="006E2B3C">
              <w:rPr>
                <w:noProof/>
                <w:webHidden/>
                <w:sz w:val="22"/>
                <w:szCs w:val="22"/>
              </w:rPr>
              <w:instrText xml:space="preserve"> PAGEREF _Toc194305656 \h </w:instrText>
            </w:r>
            <w:r w:rsidR="006E2B3C" w:rsidRPr="006E2B3C">
              <w:rPr>
                <w:noProof/>
                <w:webHidden/>
                <w:sz w:val="22"/>
                <w:szCs w:val="22"/>
              </w:rPr>
            </w:r>
            <w:r w:rsidR="006E2B3C" w:rsidRPr="006E2B3C">
              <w:rPr>
                <w:noProof/>
                <w:webHidden/>
                <w:sz w:val="22"/>
                <w:szCs w:val="22"/>
              </w:rPr>
              <w:fldChar w:fldCharType="separate"/>
            </w:r>
            <w:r>
              <w:rPr>
                <w:noProof/>
                <w:webHidden/>
                <w:sz w:val="22"/>
                <w:szCs w:val="22"/>
              </w:rPr>
              <w:t>23</w:t>
            </w:r>
            <w:r w:rsidR="006E2B3C" w:rsidRPr="006E2B3C">
              <w:rPr>
                <w:noProof/>
                <w:webHidden/>
                <w:sz w:val="22"/>
                <w:szCs w:val="22"/>
              </w:rPr>
              <w:fldChar w:fldCharType="end"/>
            </w:r>
          </w:hyperlink>
        </w:p>
        <w:p w:rsidR="006E2B3C" w:rsidRPr="006E2B3C" w:rsidRDefault="00854D9A">
          <w:pPr>
            <w:pStyle w:val="Spistreci1"/>
            <w:rPr>
              <w:rFonts w:asciiTheme="minorHAnsi" w:eastAsiaTheme="minorEastAsia" w:hAnsiTheme="minorHAnsi" w:cstheme="minorBidi"/>
              <w:noProof/>
              <w:sz w:val="22"/>
              <w:szCs w:val="22"/>
              <w:lang w:eastAsia="pl-PL"/>
            </w:rPr>
          </w:pPr>
          <w:hyperlink w:anchor="_Toc194305657" w:history="1">
            <w:r w:rsidR="006E2B3C" w:rsidRPr="006E2B3C">
              <w:rPr>
                <w:rStyle w:val="Hipercze"/>
                <w:rFonts w:cs="Arial"/>
                <w:noProof/>
                <w:sz w:val="22"/>
                <w:szCs w:val="22"/>
              </w:rPr>
              <w:t>XX.</w:t>
            </w:r>
            <w:r w:rsidR="006E2B3C" w:rsidRPr="006E2B3C">
              <w:rPr>
                <w:rFonts w:asciiTheme="minorHAnsi" w:eastAsiaTheme="minorEastAsia" w:hAnsiTheme="minorHAnsi" w:cstheme="minorBidi"/>
                <w:noProof/>
                <w:sz w:val="22"/>
                <w:szCs w:val="22"/>
                <w:lang w:eastAsia="pl-PL"/>
              </w:rPr>
              <w:tab/>
            </w:r>
            <w:r w:rsidR="006E2B3C" w:rsidRPr="006E2B3C">
              <w:rPr>
                <w:rStyle w:val="Hipercze"/>
                <w:rFonts w:cs="Arial"/>
                <w:noProof/>
                <w:sz w:val="22"/>
                <w:szCs w:val="22"/>
              </w:rPr>
              <w:t>PROJEKTOWANE POSTANOWIENIA UMOWY W SPRAWIE ZAMÓWIENIA PUBLICZNEGO, KTÓRE ZOSTANĄ WPROWADZONE  DO TREŚCI TEJ UMOWY</w:t>
            </w:r>
            <w:r w:rsidR="006E2B3C" w:rsidRPr="006E2B3C">
              <w:rPr>
                <w:noProof/>
                <w:webHidden/>
                <w:sz w:val="22"/>
                <w:szCs w:val="22"/>
              </w:rPr>
              <w:tab/>
            </w:r>
            <w:r w:rsidR="006E2B3C" w:rsidRPr="006E2B3C">
              <w:rPr>
                <w:noProof/>
                <w:webHidden/>
                <w:sz w:val="22"/>
                <w:szCs w:val="22"/>
              </w:rPr>
              <w:fldChar w:fldCharType="begin"/>
            </w:r>
            <w:r w:rsidR="006E2B3C" w:rsidRPr="006E2B3C">
              <w:rPr>
                <w:noProof/>
                <w:webHidden/>
                <w:sz w:val="22"/>
                <w:szCs w:val="22"/>
              </w:rPr>
              <w:instrText xml:space="preserve"> PAGEREF _Toc194305657 \h </w:instrText>
            </w:r>
            <w:r w:rsidR="006E2B3C" w:rsidRPr="006E2B3C">
              <w:rPr>
                <w:noProof/>
                <w:webHidden/>
                <w:sz w:val="22"/>
                <w:szCs w:val="22"/>
              </w:rPr>
            </w:r>
            <w:r w:rsidR="006E2B3C" w:rsidRPr="006E2B3C">
              <w:rPr>
                <w:noProof/>
                <w:webHidden/>
                <w:sz w:val="22"/>
                <w:szCs w:val="22"/>
              </w:rPr>
              <w:fldChar w:fldCharType="separate"/>
            </w:r>
            <w:r>
              <w:rPr>
                <w:noProof/>
                <w:webHidden/>
                <w:sz w:val="22"/>
                <w:szCs w:val="22"/>
              </w:rPr>
              <w:t>24</w:t>
            </w:r>
            <w:r w:rsidR="006E2B3C" w:rsidRPr="006E2B3C">
              <w:rPr>
                <w:noProof/>
                <w:webHidden/>
                <w:sz w:val="22"/>
                <w:szCs w:val="22"/>
              </w:rPr>
              <w:fldChar w:fldCharType="end"/>
            </w:r>
          </w:hyperlink>
        </w:p>
        <w:p w:rsidR="006E2B3C" w:rsidRPr="006E2B3C" w:rsidRDefault="00854D9A">
          <w:pPr>
            <w:pStyle w:val="Spistreci1"/>
            <w:rPr>
              <w:rFonts w:asciiTheme="minorHAnsi" w:eastAsiaTheme="minorEastAsia" w:hAnsiTheme="minorHAnsi" w:cstheme="minorBidi"/>
              <w:noProof/>
              <w:sz w:val="22"/>
              <w:szCs w:val="22"/>
              <w:lang w:eastAsia="pl-PL"/>
            </w:rPr>
          </w:pPr>
          <w:hyperlink w:anchor="_Toc194305658" w:history="1">
            <w:r w:rsidR="006E2B3C" w:rsidRPr="006E2B3C">
              <w:rPr>
                <w:rStyle w:val="Hipercze"/>
                <w:rFonts w:cs="Arial"/>
                <w:noProof/>
                <w:sz w:val="22"/>
                <w:szCs w:val="22"/>
              </w:rPr>
              <w:t>XXI.</w:t>
            </w:r>
            <w:r w:rsidR="006E2B3C" w:rsidRPr="006E2B3C">
              <w:rPr>
                <w:rFonts w:asciiTheme="minorHAnsi" w:eastAsiaTheme="minorEastAsia" w:hAnsiTheme="minorHAnsi" w:cstheme="minorBidi"/>
                <w:noProof/>
                <w:sz w:val="22"/>
                <w:szCs w:val="22"/>
                <w:lang w:eastAsia="pl-PL"/>
              </w:rPr>
              <w:tab/>
            </w:r>
            <w:r w:rsidR="006E2B3C" w:rsidRPr="006E2B3C">
              <w:rPr>
                <w:rStyle w:val="Hipercze"/>
                <w:rFonts w:cs="Arial"/>
                <w:noProof/>
                <w:sz w:val="22"/>
                <w:szCs w:val="22"/>
              </w:rPr>
              <w:t>POUCZENIA O ŚRODKACH OCHRONY PRAWNEJ PRZYSŁUGUJĄCYCH WYKONAWCY</w:t>
            </w:r>
            <w:r w:rsidR="006E2B3C" w:rsidRPr="006E2B3C">
              <w:rPr>
                <w:noProof/>
                <w:webHidden/>
                <w:sz w:val="22"/>
                <w:szCs w:val="22"/>
              </w:rPr>
              <w:tab/>
            </w:r>
            <w:r w:rsidR="006E2B3C" w:rsidRPr="006E2B3C">
              <w:rPr>
                <w:noProof/>
                <w:webHidden/>
                <w:sz w:val="22"/>
                <w:szCs w:val="22"/>
              </w:rPr>
              <w:fldChar w:fldCharType="begin"/>
            </w:r>
            <w:r w:rsidR="006E2B3C" w:rsidRPr="006E2B3C">
              <w:rPr>
                <w:noProof/>
                <w:webHidden/>
                <w:sz w:val="22"/>
                <w:szCs w:val="22"/>
              </w:rPr>
              <w:instrText xml:space="preserve"> PAGEREF _Toc194305658 \h </w:instrText>
            </w:r>
            <w:r w:rsidR="006E2B3C" w:rsidRPr="006E2B3C">
              <w:rPr>
                <w:noProof/>
                <w:webHidden/>
                <w:sz w:val="22"/>
                <w:szCs w:val="22"/>
              </w:rPr>
            </w:r>
            <w:r w:rsidR="006E2B3C" w:rsidRPr="006E2B3C">
              <w:rPr>
                <w:noProof/>
                <w:webHidden/>
                <w:sz w:val="22"/>
                <w:szCs w:val="22"/>
              </w:rPr>
              <w:fldChar w:fldCharType="separate"/>
            </w:r>
            <w:r>
              <w:rPr>
                <w:noProof/>
                <w:webHidden/>
                <w:sz w:val="22"/>
                <w:szCs w:val="22"/>
              </w:rPr>
              <w:t>24</w:t>
            </w:r>
            <w:r w:rsidR="006E2B3C" w:rsidRPr="006E2B3C">
              <w:rPr>
                <w:noProof/>
                <w:webHidden/>
                <w:sz w:val="22"/>
                <w:szCs w:val="22"/>
              </w:rPr>
              <w:fldChar w:fldCharType="end"/>
            </w:r>
          </w:hyperlink>
        </w:p>
        <w:p w:rsidR="006E2B3C" w:rsidRPr="006E2B3C" w:rsidRDefault="00854D9A">
          <w:pPr>
            <w:pStyle w:val="Spistreci1"/>
            <w:rPr>
              <w:rFonts w:asciiTheme="minorHAnsi" w:eastAsiaTheme="minorEastAsia" w:hAnsiTheme="minorHAnsi" w:cstheme="minorBidi"/>
              <w:noProof/>
              <w:sz w:val="22"/>
              <w:szCs w:val="22"/>
              <w:lang w:eastAsia="pl-PL"/>
            </w:rPr>
          </w:pPr>
          <w:hyperlink w:anchor="_Toc194305659" w:history="1">
            <w:r w:rsidR="006E2B3C" w:rsidRPr="006E2B3C">
              <w:rPr>
                <w:rStyle w:val="Hipercze"/>
                <w:rFonts w:cs="Arial"/>
                <w:noProof/>
                <w:sz w:val="22"/>
                <w:szCs w:val="22"/>
              </w:rPr>
              <w:t>XXII.</w:t>
            </w:r>
            <w:r w:rsidR="006E2B3C" w:rsidRPr="006E2B3C">
              <w:rPr>
                <w:rFonts w:asciiTheme="minorHAnsi" w:eastAsiaTheme="minorEastAsia" w:hAnsiTheme="minorHAnsi" w:cstheme="minorBidi"/>
                <w:noProof/>
                <w:sz w:val="22"/>
                <w:szCs w:val="22"/>
                <w:lang w:eastAsia="pl-PL"/>
              </w:rPr>
              <w:tab/>
            </w:r>
            <w:r w:rsidR="006E2B3C" w:rsidRPr="006E2B3C">
              <w:rPr>
                <w:rStyle w:val="Hipercze"/>
                <w:rFonts w:cs="Arial"/>
                <w:noProof/>
                <w:sz w:val="22"/>
                <w:szCs w:val="22"/>
              </w:rPr>
              <w:t>INNE INFORMACJE</w:t>
            </w:r>
            <w:r w:rsidR="006E2B3C" w:rsidRPr="006E2B3C">
              <w:rPr>
                <w:noProof/>
                <w:webHidden/>
                <w:sz w:val="22"/>
                <w:szCs w:val="22"/>
              </w:rPr>
              <w:tab/>
            </w:r>
            <w:r w:rsidR="006E2B3C" w:rsidRPr="006E2B3C">
              <w:rPr>
                <w:noProof/>
                <w:webHidden/>
                <w:sz w:val="22"/>
                <w:szCs w:val="22"/>
              </w:rPr>
              <w:fldChar w:fldCharType="begin"/>
            </w:r>
            <w:r w:rsidR="006E2B3C" w:rsidRPr="006E2B3C">
              <w:rPr>
                <w:noProof/>
                <w:webHidden/>
                <w:sz w:val="22"/>
                <w:szCs w:val="22"/>
              </w:rPr>
              <w:instrText xml:space="preserve"> PAGEREF _Toc194305659 \h </w:instrText>
            </w:r>
            <w:r w:rsidR="006E2B3C" w:rsidRPr="006E2B3C">
              <w:rPr>
                <w:noProof/>
                <w:webHidden/>
                <w:sz w:val="22"/>
                <w:szCs w:val="22"/>
              </w:rPr>
            </w:r>
            <w:r w:rsidR="006E2B3C" w:rsidRPr="006E2B3C">
              <w:rPr>
                <w:noProof/>
                <w:webHidden/>
                <w:sz w:val="22"/>
                <w:szCs w:val="22"/>
              </w:rPr>
              <w:fldChar w:fldCharType="separate"/>
            </w:r>
            <w:r>
              <w:rPr>
                <w:noProof/>
                <w:webHidden/>
                <w:sz w:val="22"/>
                <w:szCs w:val="22"/>
              </w:rPr>
              <w:t>24</w:t>
            </w:r>
            <w:r w:rsidR="006E2B3C" w:rsidRPr="006E2B3C">
              <w:rPr>
                <w:noProof/>
                <w:webHidden/>
                <w:sz w:val="22"/>
                <w:szCs w:val="22"/>
              </w:rPr>
              <w:fldChar w:fldCharType="end"/>
            </w:r>
          </w:hyperlink>
        </w:p>
        <w:p w:rsidR="006E2B3C" w:rsidRPr="006E2B3C" w:rsidRDefault="00854D9A">
          <w:pPr>
            <w:pStyle w:val="Spistreci1"/>
            <w:rPr>
              <w:rFonts w:asciiTheme="minorHAnsi" w:eastAsiaTheme="minorEastAsia" w:hAnsiTheme="minorHAnsi" w:cstheme="minorBidi"/>
              <w:noProof/>
              <w:sz w:val="22"/>
              <w:szCs w:val="22"/>
              <w:lang w:eastAsia="pl-PL"/>
            </w:rPr>
          </w:pPr>
          <w:hyperlink w:anchor="_Toc194305660" w:history="1">
            <w:r w:rsidR="006E2B3C" w:rsidRPr="006E2B3C">
              <w:rPr>
                <w:rStyle w:val="Hipercze"/>
                <w:rFonts w:cs="Arial"/>
                <w:noProof/>
                <w:sz w:val="22"/>
                <w:szCs w:val="22"/>
              </w:rPr>
              <w:t>XXIII.</w:t>
            </w:r>
            <w:r w:rsidR="006E2B3C" w:rsidRPr="006E2B3C">
              <w:rPr>
                <w:rFonts w:asciiTheme="minorHAnsi" w:eastAsiaTheme="minorEastAsia" w:hAnsiTheme="minorHAnsi" w:cstheme="minorBidi"/>
                <w:noProof/>
                <w:sz w:val="22"/>
                <w:szCs w:val="22"/>
                <w:lang w:eastAsia="pl-PL"/>
              </w:rPr>
              <w:tab/>
            </w:r>
            <w:r w:rsidR="006E2B3C" w:rsidRPr="006E2B3C">
              <w:rPr>
                <w:rStyle w:val="Hipercze"/>
                <w:rFonts w:cs="Arial"/>
                <w:noProof/>
                <w:sz w:val="22"/>
                <w:szCs w:val="22"/>
              </w:rPr>
              <w:t>OBOWIĄZEK INFORMACYJNY WYNIKAJĄCY Z ART. 13 RODO</w:t>
            </w:r>
            <w:r w:rsidR="006E2B3C" w:rsidRPr="006E2B3C">
              <w:rPr>
                <w:noProof/>
                <w:webHidden/>
                <w:sz w:val="22"/>
                <w:szCs w:val="22"/>
              </w:rPr>
              <w:tab/>
            </w:r>
            <w:r w:rsidR="006E2B3C" w:rsidRPr="006E2B3C">
              <w:rPr>
                <w:noProof/>
                <w:webHidden/>
                <w:sz w:val="22"/>
                <w:szCs w:val="22"/>
              </w:rPr>
              <w:fldChar w:fldCharType="begin"/>
            </w:r>
            <w:r w:rsidR="006E2B3C" w:rsidRPr="006E2B3C">
              <w:rPr>
                <w:noProof/>
                <w:webHidden/>
                <w:sz w:val="22"/>
                <w:szCs w:val="22"/>
              </w:rPr>
              <w:instrText xml:space="preserve"> PAGEREF _Toc194305660 \h </w:instrText>
            </w:r>
            <w:r w:rsidR="006E2B3C" w:rsidRPr="006E2B3C">
              <w:rPr>
                <w:noProof/>
                <w:webHidden/>
                <w:sz w:val="22"/>
                <w:szCs w:val="22"/>
              </w:rPr>
            </w:r>
            <w:r w:rsidR="006E2B3C" w:rsidRPr="006E2B3C">
              <w:rPr>
                <w:noProof/>
                <w:webHidden/>
                <w:sz w:val="22"/>
                <w:szCs w:val="22"/>
              </w:rPr>
              <w:fldChar w:fldCharType="separate"/>
            </w:r>
            <w:r>
              <w:rPr>
                <w:noProof/>
                <w:webHidden/>
                <w:sz w:val="22"/>
                <w:szCs w:val="22"/>
              </w:rPr>
              <w:t>24</w:t>
            </w:r>
            <w:r w:rsidR="006E2B3C" w:rsidRPr="006E2B3C">
              <w:rPr>
                <w:noProof/>
                <w:webHidden/>
                <w:sz w:val="22"/>
                <w:szCs w:val="22"/>
              </w:rPr>
              <w:fldChar w:fldCharType="end"/>
            </w:r>
          </w:hyperlink>
        </w:p>
        <w:p w:rsidR="000633E9" w:rsidRPr="00250BEF" w:rsidRDefault="009D083E">
          <w:pPr>
            <w:rPr>
              <w:rFonts w:cs="Arial"/>
              <w:sz w:val="22"/>
              <w:szCs w:val="22"/>
            </w:rPr>
          </w:pPr>
          <w:r w:rsidRPr="00BC43D5">
            <w:rPr>
              <w:rFonts w:cs="Arial"/>
              <w:sz w:val="22"/>
              <w:szCs w:val="22"/>
            </w:rPr>
            <w:fldChar w:fldCharType="end"/>
          </w:r>
        </w:p>
      </w:sdtContent>
    </w:sdt>
    <w:p w:rsidR="000633E9" w:rsidRPr="00250BEF" w:rsidRDefault="000633E9" w:rsidP="00D16547">
      <w:pPr>
        <w:jc w:val="center"/>
        <w:rPr>
          <w:rFonts w:cs="Arial"/>
          <w:b/>
          <w:sz w:val="22"/>
          <w:szCs w:val="22"/>
        </w:rPr>
      </w:pPr>
    </w:p>
    <w:p w:rsidR="00675973" w:rsidRPr="00250BEF" w:rsidRDefault="00675973">
      <w:pPr>
        <w:suppressAutoHyphens w:val="0"/>
        <w:spacing w:after="200" w:line="276" w:lineRule="auto"/>
        <w:jc w:val="left"/>
        <w:rPr>
          <w:rFonts w:cs="Arial"/>
          <w:b/>
          <w:sz w:val="22"/>
          <w:szCs w:val="22"/>
        </w:rPr>
      </w:pPr>
      <w:r w:rsidRPr="00250BEF">
        <w:rPr>
          <w:rFonts w:cs="Arial"/>
          <w:b/>
          <w:sz w:val="22"/>
          <w:szCs w:val="22"/>
        </w:rPr>
        <w:br w:type="page"/>
      </w:r>
    </w:p>
    <w:p w:rsidR="00014BFF" w:rsidRPr="00250BEF" w:rsidRDefault="001C23FC" w:rsidP="009235BB">
      <w:pPr>
        <w:pStyle w:val="Nagwek1"/>
        <w:numPr>
          <w:ilvl w:val="0"/>
          <w:numId w:val="2"/>
        </w:numPr>
        <w:rPr>
          <w:rFonts w:cs="Arial"/>
          <w:sz w:val="22"/>
          <w:szCs w:val="22"/>
        </w:rPr>
      </w:pPr>
      <w:bookmarkStart w:id="0" w:name="_Toc194305639"/>
      <w:r w:rsidRPr="00250BEF">
        <w:rPr>
          <w:rFonts w:cs="Arial"/>
          <w:sz w:val="22"/>
          <w:szCs w:val="22"/>
        </w:rPr>
        <w:lastRenderedPageBreak/>
        <w:t xml:space="preserve">NAZWA </w:t>
      </w:r>
      <w:r w:rsidR="00660B28" w:rsidRPr="00250BEF">
        <w:rPr>
          <w:rFonts w:cs="Arial"/>
          <w:sz w:val="22"/>
          <w:szCs w:val="22"/>
        </w:rPr>
        <w:t xml:space="preserve">ORAZ </w:t>
      </w:r>
      <w:r w:rsidRPr="00CB43D3">
        <w:rPr>
          <w:rFonts w:cs="Arial"/>
          <w:caps/>
          <w:sz w:val="22"/>
          <w:szCs w:val="22"/>
        </w:rPr>
        <w:t>ADRES</w:t>
      </w:r>
      <w:r w:rsidRPr="00250BEF">
        <w:rPr>
          <w:rFonts w:cs="Arial"/>
          <w:sz w:val="22"/>
          <w:szCs w:val="22"/>
        </w:rPr>
        <w:t xml:space="preserve"> ZAMAWIAJĄCEGO</w:t>
      </w:r>
      <w:bookmarkEnd w:id="0"/>
    </w:p>
    <w:p w:rsidR="00D16547" w:rsidRPr="00250BEF" w:rsidRDefault="00D16547" w:rsidP="00D16547">
      <w:pPr>
        <w:rPr>
          <w:rFonts w:cs="Arial"/>
          <w:sz w:val="22"/>
          <w:szCs w:val="22"/>
          <w:lang w:eastAsia="en-US"/>
        </w:rPr>
      </w:pPr>
    </w:p>
    <w:p w:rsidR="00660B28" w:rsidRPr="00250BEF" w:rsidRDefault="00014BFF" w:rsidP="00BA6876">
      <w:pPr>
        <w:ind w:left="284"/>
        <w:rPr>
          <w:rFonts w:cs="Arial"/>
          <w:sz w:val="22"/>
          <w:szCs w:val="22"/>
        </w:rPr>
      </w:pPr>
      <w:r w:rsidRPr="00250BEF">
        <w:rPr>
          <w:rFonts w:cs="Arial"/>
          <w:sz w:val="22"/>
          <w:szCs w:val="22"/>
        </w:rPr>
        <w:t>Rejonowy Zarząd Infrastruktury w Krakowie</w:t>
      </w:r>
    </w:p>
    <w:p w:rsidR="00660B28" w:rsidRPr="00250BEF" w:rsidRDefault="00014BFF" w:rsidP="00BA6876">
      <w:pPr>
        <w:ind w:left="284"/>
        <w:rPr>
          <w:rFonts w:cs="Arial"/>
          <w:sz w:val="22"/>
          <w:szCs w:val="22"/>
        </w:rPr>
      </w:pPr>
      <w:r w:rsidRPr="00250BEF">
        <w:rPr>
          <w:rFonts w:cs="Arial"/>
          <w:sz w:val="22"/>
          <w:szCs w:val="22"/>
        </w:rPr>
        <w:t>ul. Mogilska 85</w:t>
      </w:r>
    </w:p>
    <w:p w:rsidR="00014BFF" w:rsidRPr="00250BEF" w:rsidRDefault="00014BFF" w:rsidP="00BA6876">
      <w:pPr>
        <w:ind w:left="284"/>
        <w:rPr>
          <w:rFonts w:cs="Arial"/>
          <w:sz w:val="22"/>
          <w:szCs w:val="22"/>
        </w:rPr>
      </w:pPr>
      <w:r w:rsidRPr="00250BEF">
        <w:rPr>
          <w:rFonts w:cs="Arial"/>
          <w:sz w:val="22"/>
          <w:szCs w:val="22"/>
        </w:rPr>
        <w:t>30-901Kraków</w:t>
      </w:r>
      <w:r w:rsidRPr="00250BEF">
        <w:rPr>
          <w:rFonts w:cs="Arial"/>
          <w:sz w:val="22"/>
          <w:szCs w:val="22"/>
        </w:rPr>
        <w:br/>
        <w:t xml:space="preserve">tel. </w:t>
      </w:r>
      <w:r w:rsidR="0034134B" w:rsidRPr="00250BEF">
        <w:rPr>
          <w:rFonts w:cs="Arial"/>
          <w:sz w:val="22"/>
          <w:szCs w:val="22"/>
        </w:rPr>
        <w:t>261-13-08-9</w:t>
      </w:r>
      <w:r w:rsidR="00855D4D">
        <w:rPr>
          <w:rFonts w:cs="Arial"/>
          <w:sz w:val="22"/>
          <w:szCs w:val="22"/>
        </w:rPr>
        <w:t>8</w:t>
      </w:r>
      <w:r w:rsidR="0034134B" w:rsidRPr="00250BEF">
        <w:rPr>
          <w:rFonts w:cs="Arial"/>
          <w:sz w:val="22"/>
          <w:szCs w:val="22"/>
        </w:rPr>
        <w:t xml:space="preserve">, </w:t>
      </w:r>
      <w:r w:rsidRPr="00250BEF">
        <w:rPr>
          <w:rFonts w:cs="Arial"/>
          <w:sz w:val="22"/>
          <w:szCs w:val="22"/>
        </w:rPr>
        <w:t>261-13-09-00, 261-13-08-95</w:t>
      </w:r>
      <w:r w:rsidR="0034134B" w:rsidRPr="00250BEF">
        <w:rPr>
          <w:rFonts w:cs="Arial"/>
          <w:sz w:val="22"/>
          <w:szCs w:val="22"/>
        </w:rPr>
        <w:t xml:space="preserve">, </w:t>
      </w:r>
      <w:bookmarkStart w:id="1" w:name="_Hlk169869186"/>
      <w:r w:rsidR="0034134B" w:rsidRPr="00250BEF">
        <w:rPr>
          <w:rFonts w:cs="Arial"/>
          <w:sz w:val="22"/>
          <w:szCs w:val="22"/>
        </w:rPr>
        <w:t>261 130 897, 261 130 89</w:t>
      </w:r>
      <w:bookmarkEnd w:id="1"/>
      <w:r w:rsidR="00855D4D">
        <w:rPr>
          <w:rFonts w:cs="Arial"/>
          <w:sz w:val="22"/>
          <w:szCs w:val="22"/>
        </w:rPr>
        <w:t>6</w:t>
      </w:r>
      <w:r w:rsidR="0034134B" w:rsidRPr="00250BEF">
        <w:rPr>
          <w:rFonts w:cs="Arial"/>
          <w:sz w:val="22"/>
          <w:szCs w:val="22"/>
        </w:rPr>
        <w:t>.</w:t>
      </w:r>
    </w:p>
    <w:p w:rsidR="001C23FC" w:rsidRPr="00250BEF" w:rsidRDefault="001C23FC" w:rsidP="00BA6876">
      <w:pPr>
        <w:ind w:left="284"/>
        <w:rPr>
          <w:rFonts w:cs="Arial"/>
          <w:sz w:val="22"/>
          <w:szCs w:val="22"/>
        </w:rPr>
      </w:pPr>
      <w:r w:rsidRPr="00250BEF">
        <w:rPr>
          <w:rFonts w:cs="Arial"/>
          <w:sz w:val="22"/>
          <w:szCs w:val="22"/>
        </w:rPr>
        <w:t>Adres poczty elektronicznej: rzikrakow.zam.publ@ron.mil.pl</w:t>
      </w:r>
    </w:p>
    <w:p w:rsidR="00014BFF" w:rsidRPr="00250BEF" w:rsidRDefault="00014BFF" w:rsidP="00BA6876">
      <w:pPr>
        <w:ind w:left="284"/>
        <w:rPr>
          <w:rFonts w:cs="Arial"/>
          <w:sz w:val="22"/>
          <w:szCs w:val="22"/>
        </w:rPr>
      </w:pPr>
      <w:r w:rsidRPr="00250BEF">
        <w:rPr>
          <w:rFonts w:cs="Arial"/>
          <w:sz w:val="22"/>
          <w:szCs w:val="22"/>
        </w:rPr>
        <w:t xml:space="preserve">Adres strony internetowej: </w:t>
      </w:r>
      <w:hyperlink r:id="rId10" w:history="1">
        <w:r w:rsidRPr="00250BEF">
          <w:rPr>
            <w:rStyle w:val="Hipercze"/>
            <w:rFonts w:cs="Arial"/>
            <w:color w:val="auto"/>
            <w:sz w:val="22"/>
            <w:szCs w:val="22"/>
            <w:u w:val="none"/>
          </w:rPr>
          <w:t>www.rzikrakow.wp.mil.pl</w:t>
        </w:r>
      </w:hyperlink>
    </w:p>
    <w:p w:rsidR="0034134B" w:rsidRPr="0096160C" w:rsidRDefault="00660B28" w:rsidP="00FF3885">
      <w:pPr>
        <w:ind w:left="284"/>
        <w:rPr>
          <w:rFonts w:cs="Arial"/>
          <w:sz w:val="22"/>
          <w:szCs w:val="22"/>
        </w:rPr>
      </w:pPr>
      <w:r w:rsidRPr="00250BEF">
        <w:rPr>
          <w:rFonts w:cs="Arial"/>
          <w:sz w:val="22"/>
          <w:szCs w:val="22"/>
        </w:rPr>
        <w:t>Adres s</w:t>
      </w:r>
      <w:r w:rsidR="009F149E" w:rsidRPr="00250BEF">
        <w:rPr>
          <w:rFonts w:cs="Arial"/>
          <w:sz w:val="22"/>
          <w:szCs w:val="22"/>
        </w:rPr>
        <w:t>tron</w:t>
      </w:r>
      <w:r w:rsidRPr="00250BEF">
        <w:rPr>
          <w:rFonts w:cs="Arial"/>
          <w:sz w:val="22"/>
          <w:szCs w:val="22"/>
        </w:rPr>
        <w:t>y</w:t>
      </w:r>
      <w:r w:rsidR="009F149E" w:rsidRPr="00250BEF">
        <w:rPr>
          <w:rFonts w:cs="Arial"/>
          <w:sz w:val="22"/>
          <w:szCs w:val="22"/>
        </w:rPr>
        <w:t xml:space="preserve"> internetow</w:t>
      </w:r>
      <w:r w:rsidRPr="00250BEF">
        <w:rPr>
          <w:rFonts w:cs="Arial"/>
          <w:sz w:val="22"/>
          <w:szCs w:val="22"/>
        </w:rPr>
        <w:t>ej</w:t>
      </w:r>
      <w:r w:rsidR="009F149E" w:rsidRPr="00250BEF">
        <w:rPr>
          <w:rFonts w:cs="Arial"/>
          <w:sz w:val="22"/>
          <w:szCs w:val="22"/>
        </w:rPr>
        <w:t xml:space="preserve"> prowadzonego postępowania</w:t>
      </w:r>
      <w:r w:rsidR="00547007" w:rsidRPr="00250BEF">
        <w:rPr>
          <w:rFonts w:cs="Arial"/>
          <w:sz w:val="22"/>
          <w:szCs w:val="22"/>
        </w:rPr>
        <w:t xml:space="preserve"> oraz na której udostępniane będą zmiany i wyjaśnienia treści SWZ</w:t>
      </w:r>
      <w:r w:rsidR="00FF3885" w:rsidRPr="00250BEF">
        <w:rPr>
          <w:rFonts w:cs="Arial"/>
          <w:sz w:val="22"/>
          <w:szCs w:val="22"/>
        </w:rPr>
        <w:t>,</w:t>
      </w:r>
      <w:r w:rsidR="00547007" w:rsidRPr="00250BEF">
        <w:rPr>
          <w:rFonts w:cs="Arial"/>
          <w:sz w:val="22"/>
          <w:szCs w:val="22"/>
        </w:rPr>
        <w:t xml:space="preserve"> inne dokumenty zamówienia </w:t>
      </w:r>
      <w:r w:rsidR="00430A95" w:rsidRPr="00250BEF">
        <w:rPr>
          <w:rFonts w:cs="Arial"/>
          <w:sz w:val="22"/>
          <w:szCs w:val="22"/>
        </w:rPr>
        <w:t xml:space="preserve">oraz cała korespondencja </w:t>
      </w:r>
      <w:r w:rsidR="00547007" w:rsidRPr="00250BEF">
        <w:rPr>
          <w:rFonts w:cs="Arial"/>
          <w:sz w:val="22"/>
          <w:szCs w:val="22"/>
        </w:rPr>
        <w:t>bezpośrednio związan</w:t>
      </w:r>
      <w:r w:rsidR="00FF3885" w:rsidRPr="00250BEF">
        <w:rPr>
          <w:rFonts w:cs="Arial"/>
          <w:sz w:val="22"/>
          <w:szCs w:val="22"/>
        </w:rPr>
        <w:t>a</w:t>
      </w:r>
      <w:r w:rsidR="00547007" w:rsidRPr="00250BEF">
        <w:rPr>
          <w:rFonts w:cs="Arial"/>
          <w:sz w:val="22"/>
          <w:szCs w:val="22"/>
        </w:rPr>
        <w:t xml:space="preserve"> z postępowaniem o udzielenie zamówienia</w:t>
      </w:r>
      <w:r w:rsidR="009F149E" w:rsidRPr="00250BEF">
        <w:rPr>
          <w:rFonts w:cs="Arial"/>
          <w:sz w:val="22"/>
          <w:szCs w:val="22"/>
        </w:rPr>
        <w:t>:</w:t>
      </w:r>
      <w:r w:rsidR="00FF3885" w:rsidRPr="00250BEF">
        <w:rPr>
          <w:rFonts w:cs="Arial"/>
          <w:sz w:val="22"/>
          <w:szCs w:val="22"/>
        </w:rPr>
        <w:t xml:space="preserve"> </w:t>
      </w:r>
      <w:hyperlink r:id="rId11" w:history="1">
        <w:r w:rsidR="008C310F" w:rsidRPr="0096160C">
          <w:rPr>
            <w:rFonts w:cs="Arial"/>
            <w:sz w:val="22"/>
            <w:szCs w:val="22"/>
            <w:u w:val="single"/>
            <w:shd w:val="clear" w:color="auto" w:fill="FFFFFF"/>
          </w:rPr>
          <w:t>https://platformazakupowa.pl/transakcja/1086160</w:t>
        </w:r>
      </w:hyperlink>
    </w:p>
    <w:p w:rsidR="0034134B" w:rsidRPr="00250BEF" w:rsidRDefault="0034134B" w:rsidP="00FF3885">
      <w:pPr>
        <w:ind w:left="284"/>
        <w:rPr>
          <w:rFonts w:cs="Arial"/>
          <w:sz w:val="22"/>
          <w:szCs w:val="22"/>
        </w:rPr>
      </w:pPr>
    </w:p>
    <w:p w:rsidR="00D16547" w:rsidRPr="00250BEF" w:rsidRDefault="00755933" w:rsidP="00547007">
      <w:pPr>
        <w:pStyle w:val="Nagwek1"/>
        <w:numPr>
          <w:ilvl w:val="0"/>
          <w:numId w:val="2"/>
        </w:numPr>
        <w:spacing w:before="240"/>
        <w:rPr>
          <w:rFonts w:cs="Arial"/>
          <w:sz w:val="22"/>
          <w:szCs w:val="22"/>
        </w:rPr>
      </w:pPr>
      <w:bookmarkStart w:id="2" w:name="_Toc194305640"/>
      <w:r w:rsidRPr="00250BEF">
        <w:rPr>
          <w:rFonts w:cs="Arial"/>
          <w:sz w:val="22"/>
          <w:szCs w:val="22"/>
        </w:rPr>
        <w:t>TRYB UDZIEL</w:t>
      </w:r>
      <w:r w:rsidR="00FF3885" w:rsidRPr="00250BEF">
        <w:rPr>
          <w:rFonts w:cs="Arial"/>
          <w:sz w:val="22"/>
          <w:szCs w:val="22"/>
        </w:rPr>
        <w:t>E</w:t>
      </w:r>
      <w:r w:rsidRPr="00250BEF">
        <w:rPr>
          <w:rFonts w:cs="Arial"/>
          <w:sz w:val="22"/>
          <w:szCs w:val="22"/>
        </w:rPr>
        <w:t>NIA ZAMÓWIENIA</w:t>
      </w:r>
      <w:bookmarkEnd w:id="2"/>
    </w:p>
    <w:p w:rsidR="00755933" w:rsidRPr="00250BEF" w:rsidRDefault="00755933" w:rsidP="00755933">
      <w:pPr>
        <w:pStyle w:val="Tekstpodstawowy"/>
        <w:ind w:left="284"/>
        <w:rPr>
          <w:rFonts w:cs="Arial"/>
          <w:sz w:val="22"/>
          <w:szCs w:val="22"/>
        </w:rPr>
      </w:pPr>
    </w:p>
    <w:p w:rsidR="00607C97" w:rsidRPr="00250BEF" w:rsidRDefault="00BA6876" w:rsidP="0021581A">
      <w:pPr>
        <w:pStyle w:val="Tekstpodstawowy"/>
        <w:numPr>
          <w:ilvl w:val="0"/>
          <w:numId w:val="9"/>
        </w:numPr>
        <w:rPr>
          <w:rFonts w:cs="Arial"/>
          <w:sz w:val="22"/>
          <w:szCs w:val="22"/>
        </w:rPr>
      </w:pPr>
      <w:r w:rsidRPr="00250BEF">
        <w:rPr>
          <w:rFonts w:cs="Arial"/>
          <w:sz w:val="22"/>
          <w:szCs w:val="22"/>
        </w:rPr>
        <w:t>Postępowanie o udzielenie zamówienia publicznego prowadzone jest w trybie podstawowym, na podstawie</w:t>
      </w:r>
      <w:r w:rsidR="001D5665" w:rsidRPr="00250BEF">
        <w:rPr>
          <w:rFonts w:cs="Arial"/>
          <w:sz w:val="22"/>
          <w:szCs w:val="22"/>
        </w:rPr>
        <w:t xml:space="preserve"> </w:t>
      </w:r>
      <w:r w:rsidRPr="00250BEF">
        <w:rPr>
          <w:rFonts w:cs="Arial"/>
          <w:sz w:val="22"/>
          <w:szCs w:val="22"/>
        </w:rPr>
        <w:t xml:space="preserve">art. 275 pkt </w:t>
      </w:r>
      <w:r w:rsidR="00533F83" w:rsidRPr="00250BEF">
        <w:rPr>
          <w:rFonts w:cs="Arial"/>
          <w:sz w:val="22"/>
          <w:szCs w:val="22"/>
        </w:rPr>
        <w:t>2</w:t>
      </w:r>
      <w:r w:rsidRPr="00250BEF">
        <w:rPr>
          <w:rFonts w:cs="Arial"/>
          <w:sz w:val="22"/>
          <w:szCs w:val="22"/>
        </w:rPr>
        <w:t xml:space="preserve"> ustawy z dnia 11 września 2019 r. -</w:t>
      </w:r>
      <w:r w:rsidR="00607C97" w:rsidRPr="00250BEF">
        <w:rPr>
          <w:rFonts w:cs="Arial"/>
          <w:sz w:val="22"/>
          <w:szCs w:val="22"/>
        </w:rPr>
        <w:t xml:space="preserve"> </w:t>
      </w:r>
      <w:r w:rsidRPr="00250BEF">
        <w:rPr>
          <w:rFonts w:cs="Arial"/>
          <w:sz w:val="22"/>
          <w:szCs w:val="22"/>
        </w:rPr>
        <w:t xml:space="preserve">Prawo zamówień publicznych </w:t>
      </w:r>
      <w:bookmarkStart w:id="3" w:name="_Hlk169869226"/>
      <w:r w:rsidR="0021581A" w:rsidRPr="0007705E">
        <w:rPr>
          <w:rFonts w:cs="Arial"/>
          <w:color w:val="000000" w:themeColor="text1"/>
          <w:sz w:val="22"/>
          <w:szCs w:val="22"/>
        </w:rPr>
        <w:t>(</w:t>
      </w:r>
      <w:proofErr w:type="spellStart"/>
      <w:r w:rsidR="0021581A" w:rsidRPr="0007705E">
        <w:rPr>
          <w:rFonts w:cs="Arial"/>
          <w:color w:val="000000" w:themeColor="text1"/>
          <w:sz w:val="22"/>
          <w:szCs w:val="22"/>
        </w:rPr>
        <w:t>t.j</w:t>
      </w:r>
      <w:proofErr w:type="spellEnd"/>
      <w:r w:rsidR="0021581A" w:rsidRPr="0007705E">
        <w:rPr>
          <w:rFonts w:cs="Arial"/>
          <w:color w:val="000000" w:themeColor="text1"/>
          <w:sz w:val="22"/>
          <w:szCs w:val="22"/>
        </w:rPr>
        <w:t>. Dz. U. z 202</w:t>
      </w:r>
      <w:r w:rsidR="0007705E" w:rsidRPr="0007705E">
        <w:rPr>
          <w:rFonts w:cs="Arial"/>
          <w:color w:val="000000" w:themeColor="text1"/>
          <w:sz w:val="22"/>
          <w:szCs w:val="22"/>
        </w:rPr>
        <w:t>4</w:t>
      </w:r>
      <w:r w:rsidR="0021581A" w:rsidRPr="0007705E">
        <w:rPr>
          <w:rFonts w:cs="Arial"/>
          <w:color w:val="000000" w:themeColor="text1"/>
          <w:sz w:val="22"/>
          <w:szCs w:val="22"/>
        </w:rPr>
        <w:t xml:space="preserve"> r., poz. 1</w:t>
      </w:r>
      <w:r w:rsidR="0007705E" w:rsidRPr="0007705E">
        <w:rPr>
          <w:rFonts w:cs="Arial"/>
          <w:color w:val="000000" w:themeColor="text1"/>
          <w:sz w:val="22"/>
          <w:szCs w:val="22"/>
        </w:rPr>
        <w:t>320</w:t>
      </w:r>
      <w:r w:rsidR="0021581A" w:rsidRPr="0007705E">
        <w:rPr>
          <w:rFonts w:cs="Arial"/>
          <w:color w:val="000000" w:themeColor="text1"/>
          <w:sz w:val="22"/>
          <w:szCs w:val="22"/>
        </w:rPr>
        <w:t>)</w:t>
      </w:r>
      <w:bookmarkEnd w:id="3"/>
      <w:r w:rsidR="0021581A" w:rsidRPr="0007705E">
        <w:rPr>
          <w:rFonts w:cs="Arial"/>
          <w:color w:val="000000" w:themeColor="text1"/>
          <w:sz w:val="22"/>
          <w:szCs w:val="22"/>
        </w:rPr>
        <w:t xml:space="preserve"> </w:t>
      </w:r>
      <w:r w:rsidRPr="00250BEF">
        <w:rPr>
          <w:rFonts w:cs="Arial"/>
          <w:sz w:val="22"/>
          <w:szCs w:val="22"/>
        </w:rPr>
        <w:t>zwanej dalej „</w:t>
      </w:r>
      <w:r w:rsidR="00607C97" w:rsidRPr="00250BEF">
        <w:rPr>
          <w:rFonts w:cs="Arial"/>
          <w:sz w:val="22"/>
          <w:szCs w:val="22"/>
        </w:rPr>
        <w:t>ustawą</w:t>
      </w:r>
      <w:r w:rsidRPr="00250BEF">
        <w:rPr>
          <w:rFonts w:cs="Arial"/>
          <w:sz w:val="22"/>
          <w:szCs w:val="22"/>
        </w:rPr>
        <w:t>”.</w:t>
      </w:r>
    </w:p>
    <w:p w:rsidR="008D2F11" w:rsidRPr="00250BEF" w:rsidRDefault="008D2F11" w:rsidP="007464E3">
      <w:pPr>
        <w:pStyle w:val="Tekstpodstawowy"/>
        <w:numPr>
          <w:ilvl w:val="0"/>
          <w:numId w:val="9"/>
        </w:numPr>
        <w:rPr>
          <w:rFonts w:cs="Arial"/>
          <w:sz w:val="22"/>
          <w:szCs w:val="22"/>
        </w:rPr>
      </w:pPr>
      <w:r w:rsidRPr="00250BEF">
        <w:rPr>
          <w:rFonts w:cs="Arial"/>
          <w:sz w:val="22"/>
          <w:szCs w:val="22"/>
        </w:rPr>
        <w:t xml:space="preserve">Zamawiający przewiduje możliwość unieważnienia postępowania na mocy art. </w:t>
      </w:r>
      <w:r w:rsidR="001D5665" w:rsidRPr="00250BEF">
        <w:rPr>
          <w:rFonts w:cs="Arial"/>
          <w:sz w:val="22"/>
          <w:szCs w:val="22"/>
        </w:rPr>
        <w:t>310</w:t>
      </w:r>
      <w:r w:rsidRPr="00250BEF">
        <w:rPr>
          <w:rFonts w:cs="Arial"/>
          <w:sz w:val="22"/>
          <w:szCs w:val="22"/>
        </w:rPr>
        <w:t xml:space="preserve"> ustawy tj</w:t>
      </w:r>
      <w:r w:rsidR="00FF3885" w:rsidRPr="00250BEF">
        <w:rPr>
          <w:rFonts w:cs="Arial"/>
          <w:sz w:val="22"/>
          <w:szCs w:val="22"/>
        </w:rPr>
        <w:t>.</w:t>
      </w:r>
      <w:r w:rsidRPr="00250BEF">
        <w:rPr>
          <w:rFonts w:cs="Arial"/>
          <w:sz w:val="22"/>
          <w:szCs w:val="22"/>
        </w:rPr>
        <w:t xml:space="preserve">: </w:t>
      </w:r>
      <w:r w:rsidR="00240D42" w:rsidRPr="00250BEF">
        <w:rPr>
          <w:rFonts w:cs="Arial"/>
          <w:sz w:val="22"/>
          <w:szCs w:val="22"/>
        </w:rPr>
        <w:t xml:space="preserve">Zamawiający może unieważnić postępowanie o udzielenie zamówienia, jeżeli środki publiczne, które </w:t>
      </w:r>
      <w:r w:rsidR="00FF3885" w:rsidRPr="00250BEF">
        <w:rPr>
          <w:rFonts w:cs="Arial"/>
          <w:sz w:val="22"/>
          <w:szCs w:val="22"/>
        </w:rPr>
        <w:t>Z</w:t>
      </w:r>
      <w:r w:rsidR="00240D42" w:rsidRPr="00250BEF">
        <w:rPr>
          <w:rFonts w:cs="Arial"/>
          <w:sz w:val="22"/>
          <w:szCs w:val="22"/>
        </w:rPr>
        <w:t>amawiający zamierzał</w:t>
      </w:r>
      <w:r w:rsidR="008806D5" w:rsidRPr="00250BEF">
        <w:rPr>
          <w:rFonts w:cs="Arial"/>
          <w:sz w:val="22"/>
          <w:szCs w:val="22"/>
        </w:rPr>
        <w:t xml:space="preserve"> </w:t>
      </w:r>
      <w:r w:rsidR="00240D42" w:rsidRPr="00250BEF">
        <w:rPr>
          <w:rFonts w:cs="Arial"/>
          <w:sz w:val="22"/>
          <w:szCs w:val="22"/>
        </w:rPr>
        <w:t xml:space="preserve">przeznaczyć na sfinansowanie całości lub części zamówienia, nie </w:t>
      </w:r>
      <w:r w:rsidR="00547007" w:rsidRPr="00250BEF">
        <w:rPr>
          <w:rFonts w:cs="Arial"/>
          <w:sz w:val="22"/>
          <w:szCs w:val="22"/>
        </w:rPr>
        <w:t>zostały mu przyznane.</w:t>
      </w:r>
    </w:p>
    <w:p w:rsidR="008D2F11" w:rsidRPr="00250BEF" w:rsidRDefault="008D2F11" w:rsidP="007464E3">
      <w:pPr>
        <w:pStyle w:val="Tekstpodstawowy"/>
        <w:numPr>
          <w:ilvl w:val="0"/>
          <w:numId w:val="9"/>
        </w:numPr>
        <w:rPr>
          <w:rFonts w:cs="Arial"/>
          <w:sz w:val="22"/>
          <w:szCs w:val="22"/>
        </w:rPr>
      </w:pPr>
      <w:r w:rsidRPr="00250BEF">
        <w:rPr>
          <w:rFonts w:cs="Arial"/>
          <w:sz w:val="22"/>
          <w:szCs w:val="22"/>
        </w:rPr>
        <w:t>W zakresie nieuregulowanym niniejszą SWZ, zastosowanie mają przepisy ustawy.</w:t>
      </w:r>
    </w:p>
    <w:p w:rsidR="00607C97" w:rsidRPr="00250BEF" w:rsidRDefault="00607C97" w:rsidP="0007705E">
      <w:pPr>
        <w:pStyle w:val="Nagwek1"/>
        <w:numPr>
          <w:ilvl w:val="0"/>
          <w:numId w:val="2"/>
        </w:numPr>
        <w:ind w:left="426" w:hanging="426"/>
        <w:rPr>
          <w:rFonts w:cs="Arial"/>
          <w:sz w:val="22"/>
          <w:szCs w:val="22"/>
        </w:rPr>
      </w:pPr>
      <w:bookmarkStart w:id="4" w:name="_Toc194305641"/>
      <w:r w:rsidRPr="00250BEF">
        <w:rPr>
          <w:rFonts w:cs="Arial"/>
          <w:sz w:val="22"/>
          <w:szCs w:val="22"/>
        </w:rPr>
        <w:t>INFORMACJA, CZY ZAMAWIAJĄCY PRZEWIDUJE WYBÓR NAJKORZYSTNIEJSZEJ OFERTY Z MOŻLIWOŚCIĄ PROWADZENIA NEGOCJACJI</w:t>
      </w:r>
      <w:bookmarkEnd w:id="4"/>
    </w:p>
    <w:p w:rsidR="00607C97" w:rsidRPr="00250BEF" w:rsidRDefault="00607C97" w:rsidP="00607C97">
      <w:pPr>
        <w:pStyle w:val="Tekstpodstawowy"/>
        <w:ind w:firstLine="284"/>
        <w:rPr>
          <w:rFonts w:cs="Arial"/>
          <w:sz w:val="22"/>
          <w:szCs w:val="22"/>
        </w:rPr>
      </w:pPr>
    </w:p>
    <w:p w:rsidR="00BA6876" w:rsidRPr="00250BEF" w:rsidRDefault="00BA6876" w:rsidP="007464E3">
      <w:pPr>
        <w:pStyle w:val="Tekstpodstawowy"/>
        <w:numPr>
          <w:ilvl w:val="0"/>
          <w:numId w:val="12"/>
        </w:numPr>
        <w:rPr>
          <w:rFonts w:cs="Arial"/>
          <w:sz w:val="22"/>
          <w:szCs w:val="22"/>
        </w:rPr>
      </w:pPr>
      <w:r w:rsidRPr="00250BEF">
        <w:rPr>
          <w:rFonts w:cs="Arial"/>
          <w:sz w:val="22"/>
          <w:szCs w:val="22"/>
        </w:rPr>
        <w:t>Zamawiający przewiduje wyb</w:t>
      </w:r>
      <w:r w:rsidR="00533F83" w:rsidRPr="00250BEF">
        <w:rPr>
          <w:rFonts w:cs="Arial"/>
          <w:sz w:val="22"/>
          <w:szCs w:val="22"/>
        </w:rPr>
        <w:t>ór</w:t>
      </w:r>
      <w:r w:rsidRPr="00250BEF">
        <w:rPr>
          <w:rFonts w:cs="Arial"/>
          <w:sz w:val="22"/>
          <w:szCs w:val="22"/>
        </w:rPr>
        <w:t xml:space="preserve"> najkorzystniejszej oferty z możliwością prowadzenia negocjacji</w:t>
      </w:r>
      <w:r w:rsidR="00D66C8F" w:rsidRPr="00250BEF">
        <w:rPr>
          <w:rFonts w:cs="Arial"/>
          <w:sz w:val="22"/>
          <w:szCs w:val="22"/>
        </w:rPr>
        <w:t>.</w:t>
      </w:r>
    </w:p>
    <w:p w:rsidR="004A1719" w:rsidRPr="00250BEF" w:rsidRDefault="004A1719" w:rsidP="004A1719">
      <w:pPr>
        <w:pStyle w:val="Tekstpodstawowy"/>
        <w:numPr>
          <w:ilvl w:val="0"/>
          <w:numId w:val="12"/>
        </w:numPr>
        <w:rPr>
          <w:rFonts w:cs="Arial"/>
          <w:sz w:val="22"/>
          <w:szCs w:val="22"/>
        </w:rPr>
      </w:pPr>
      <w:r w:rsidRPr="00250BEF">
        <w:rPr>
          <w:rFonts w:cs="Arial"/>
          <w:sz w:val="22"/>
          <w:szCs w:val="22"/>
        </w:rPr>
        <w:t xml:space="preserve">W przypadku podjęcia decyzji o prowadzeniu negocjacji, Zamawiający działając na mocy art. 288 ust. 1 ustawy </w:t>
      </w:r>
      <w:proofErr w:type="spellStart"/>
      <w:r w:rsidRPr="00250BEF">
        <w:rPr>
          <w:rFonts w:cs="Arial"/>
          <w:sz w:val="22"/>
          <w:szCs w:val="22"/>
        </w:rPr>
        <w:t>Pzp</w:t>
      </w:r>
      <w:proofErr w:type="spellEnd"/>
      <w:r w:rsidRPr="00250BEF">
        <w:rPr>
          <w:rFonts w:cs="Arial"/>
          <w:sz w:val="22"/>
          <w:szCs w:val="22"/>
        </w:rPr>
        <w:t xml:space="preserve"> ograniczy, stosując kryteria oceny ofert (wg procedury określonej w rozdziale </w:t>
      </w:r>
      <w:r w:rsidRPr="00250BEF">
        <w:rPr>
          <w:rFonts w:cs="Arial"/>
          <w:color w:val="000000" w:themeColor="text1"/>
          <w:sz w:val="22"/>
          <w:szCs w:val="22"/>
        </w:rPr>
        <w:t>XVII</w:t>
      </w:r>
      <w:r w:rsidRPr="00250BEF">
        <w:rPr>
          <w:rFonts w:cs="Arial"/>
          <w:sz w:val="22"/>
          <w:szCs w:val="22"/>
        </w:rPr>
        <w:t xml:space="preserve"> SWZ), liczbę wykonawców zaproszonych do negocjacji do trzech (3) wykonawców, których oferty spełniają w najwyższym stopniu te kryteria. </w:t>
      </w:r>
    </w:p>
    <w:p w:rsidR="004A1719" w:rsidRPr="00250BEF" w:rsidRDefault="004A1719" w:rsidP="004A1719">
      <w:pPr>
        <w:pStyle w:val="Tekstpodstawowy"/>
        <w:numPr>
          <w:ilvl w:val="0"/>
          <w:numId w:val="12"/>
        </w:numPr>
        <w:rPr>
          <w:rFonts w:cs="Arial"/>
          <w:sz w:val="22"/>
          <w:szCs w:val="22"/>
        </w:rPr>
      </w:pPr>
      <w:r w:rsidRPr="00250BEF">
        <w:rPr>
          <w:rFonts w:cs="Arial"/>
          <w:sz w:val="22"/>
          <w:szCs w:val="22"/>
        </w:rPr>
        <w:t xml:space="preserve">Jeżeli liczba wykonawców, którzy nie podlegają odrzuceniu, jest mniejsza niż liczba wykonawców podanych w pkt. 2 tego rozdziału, zamawiający zaprosi </w:t>
      </w:r>
      <w:r w:rsidR="007C4568">
        <w:rPr>
          <w:rFonts w:cs="Arial"/>
          <w:sz w:val="22"/>
          <w:szCs w:val="22"/>
        </w:rPr>
        <w:br/>
      </w:r>
      <w:r w:rsidRPr="00250BEF">
        <w:rPr>
          <w:rFonts w:cs="Arial"/>
          <w:sz w:val="22"/>
          <w:szCs w:val="22"/>
        </w:rPr>
        <w:t xml:space="preserve">do negocjacji ofert wszystkich wykonawców. </w:t>
      </w:r>
    </w:p>
    <w:p w:rsidR="00D66C8F" w:rsidRPr="00250BEF" w:rsidRDefault="00D66C8F" w:rsidP="007464E3">
      <w:pPr>
        <w:pStyle w:val="Tekstpodstawowy"/>
        <w:numPr>
          <w:ilvl w:val="0"/>
          <w:numId w:val="12"/>
        </w:numPr>
        <w:rPr>
          <w:rFonts w:cs="Arial"/>
          <w:sz w:val="22"/>
          <w:szCs w:val="22"/>
        </w:rPr>
      </w:pPr>
      <w:r w:rsidRPr="00250BEF">
        <w:rPr>
          <w:rFonts w:cs="Arial"/>
          <w:sz w:val="22"/>
          <w:szCs w:val="22"/>
        </w:rPr>
        <w:t>W przypadku podjęcia decyzji o prowa</w:t>
      </w:r>
      <w:r w:rsidR="00547007" w:rsidRPr="00250BEF">
        <w:rPr>
          <w:rFonts w:cs="Arial"/>
          <w:sz w:val="22"/>
          <w:szCs w:val="22"/>
        </w:rPr>
        <w:t>dzeniu negocjacji</w:t>
      </w:r>
      <w:r w:rsidR="00FF3885" w:rsidRPr="00250BEF">
        <w:rPr>
          <w:rFonts w:cs="Arial"/>
          <w:sz w:val="22"/>
          <w:szCs w:val="22"/>
        </w:rPr>
        <w:t>,</w:t>
      </w:r>
      <w:r w:rsidR="00547007" w:rsidRPr="00250BEF">
        <w:rPr>
          <w:rFonts w:cs="Arial"/>
          <w:sz w:val="22"/>
          <w:szCs w:val="22"/>
        </w:rPr>
        <w:t xml:space="preserve"> Zamawiający </w:t>
      </w:r>
      <w:r w:rsidRPr="00250BEF">
        <w:rPr>
          <w:rFonts w:cs="Arial"/>
          <w:sz w:val="22"/>
          <w:szCs w:val="22"/>
        </w:rPr>
        <w:t xml:space="preserve">informuje równocześnie wszystkich </w:t>
      </w:r>
      <w:r w:rsidR="00615620" w:rsidRPr="00250BEF">
        <w:rPr>
          <w:rFonts w:cs="Arial"/>
          <w:sz w:val="22"/>
          <w:szCs w:val="22"/>
        </w:rPr>
        <w:t>Wykonawc</w:t>
      </w:r>
      <w:r w:rsidRPr="00250BEF">
        <w:rPr>
          <w:rFonts w:cs="Arial"/>
          <w:sz w:val="22"/>
          <w:szCs w:val="22"/>
        </w:rPr>
        <w:t xml:space="preserve">ów, którzy </w:t>
      </w:r>
      <w:r w:rsidR="001D5665" w:rsidRPr="00250BEF">
        <w:rPr>
          <w:rFonts w:cs="Arial"/>
          <w:sz w:val="22"/>
          <w:szCs w:val="22"/>
        </w:rPr>
        <w:t xml:space="preserve">w odpowiedzi na ogłoszenie </w:t>
      </w:r>
      <w:r w:rsidR="007C4568">
        <w:rPr>
          <w:rFonts w:cs="Arial"/>
          <w:sz w:val="22"/>
          <w:szCs w:val="22"/>
        </w:rPr>
        <w:br/>
      </w:r>
      <w:r w:rsidR="001D5665" w:rsidRPr="00250BEF">
        <w:rPr>
          <w:rFonts w:cs="Arial"/>
          <w:sz w:val="22"/>
          <w:szCs w:val="22"/>
        </w:rPr>
        <w:t xml:space="preserve">o zamówieniu </w:t>
      </w:r>
      <w:r w:rsidRPr="00250BEF">
        <w:rPr>
          <w:rFonts w:cs="Arial"/>
          <w:sz w:val="22"/>
          <w:szCs w:val="22"/>
        </w:rPr>
        <w:t>złożyli oferty</w:t>
      </w:r>
      <w:r w:rsidR="001D5665" w:rsidRPr="00250BEF">
        <w:rPr>
          <w:rFonts w:cs="Arial"/>
          <w:sz w:val="22"/>
          <w:szCs w:val="22"/>
        </w:rPr>
        <w:t>,</w:t>
      </w:r>
      <w:r w:rsidRPr="00250BEF">
        <w:rPr>
          <w:rFonts w:cs="Arial"/>
          <w:sz w:val="22"/>
          <w:szCs w:val="22"/>
        </w:rPr>
        <w:t xml:space="preserve"> o </w:t>
      </w:r>
      <w:r w:rsidR="00615620" w:rsidRPr="00250BEF">
        <w:rPr>
          <w:rFonts w:cs="Arial"/>
          <w:sz w:val="22"/>
          <w:szCs w:val="22"/>
        </w:rPr>
        <w:t>Wykonawc</w:t>
      </w:r>
      <w:r w:rsidRPr="00250BEF">
        <w:rPr>
          <w:rFonts w:cs="Arial"/>
          <w:sz w:val="22"/>
          <w:szCs w:val="22"/>
        </w:rPr>
        <w:t>ach:</w:t>
      </w:r>
    </w:p>
    <w:p w:rsidR="002404B4" w:rsidRPr="00250BEF" w:rsidRDefault="002404B4" w:rsidP="007464E3">
      <w:pPr>
        <w:pStyle w:val="Tekstpodstawowy"/>
        <w:numPr>
          <w:ilvl w:val="0"/>
          <w:numId w:val="13"/>
        </w:numPr>
        <w:rPr>
          <w:rFonts w:cs="Arial"/>
          <w:sz w:val="22"/>
          <w:szCs w:val="22"/>
        </w:rPr>
      </w:pPr>
      <w:r w:rsidRPr="00250BEF">
        <w:rPr>
          <w:rFonts w:cs="Arial"/>
          <w:sz w:val="22"/>
          <w:szCs w:val="22"/>
        </w:rPr>
        <w:t>k</w:t>
      </w:r>
      <w:r w:rsidR="00D66C8F" w:rsidRPr="00250BEF">
        <w:rPr>
          <w:rFonts w:cs="Arial"/>
          <w:sz w:val="22"/>
          <w:szCs w:val="22"/>
        </w:rPr>
        <w:t>tórych oferty nie zostały odrz</w:t>
      </w:r>
      <w:r w:rsidRPr="00250BEF">
        <w:rPr>
          <w:rFonts w:cs="Arial"/>
          <w:sz w:val="22"/>
          <w:szCs w:val="22"/>
        </w:rPr>
        <w:t>ucone, oraz punktacji przyznanej</w:t>
      </w:r>
      <w:r w:rsidR="00D66C8F" w:rsidRPr="00250BEF">
        <w:rPr>
          <w:rFonts w:cs="Arial"/>
          <w:sz w:val="22"/>
          <w:szCs w:val="22"/>
        </w:rPr>
        <w:t xml:space="preserve"> ofertom </w:t>
      </w:r>
      <w:r w:rsidR="00250BEF">
        <w:rPr>
          <w:rFonts w:cs="Arial"/>
          <w:sz w:val="22"/>
          <w:szCs w:val="22"/>
        </w:rPr>
        <w:br/>
      </w:r>
      <w:r w:rsidR="00D66C8F" w:rsidRPr="00250BEF">
        <w:rPr>
          <w:rFonts w:cs="Arial"/>
          <w:sz w:val="22"/>
          <w:szCs w:val="22"/>
        </w:rPr>
        <w:t>w każdym</w:t>
      </w:r>
      <w:r w:rsidRPr="00250BEF">
        <w:rPr>
          <w:rFonts w:cs="Arial"/>
          <w:sz w:val="22"/>
          <w:szCs w:val="22"/>
        </w:rPr>
        <w:t xml:space="preserve"> kryterium oceny ofert i łącznej punktacji,</w:t>
      </w:r>
    </w:p>
    <w:p w:rsidR="001D5665" w:rsidRPr="00250BEF" w:rsidRDefault="002404B4" w:rsidP="007464E3">
      <w:pPr>
        <w:pStyle w:val="Tekstpodstawowy"/>
        <w:numPr>
          <w:ilvl w:val="0"/>
          <w:numId w:val="13"/>
        </w:numPr>
        <w:rPr>
          <w:rFonts w:cs="Arial"/>
          <w:sz w:val="22"/>
          <w:szCs w:val="22"/>
        </w:rPr>
      </w:pPr>
      <w:r w:rsidRPr="00250BEF">
        <w:rPr>
          <w:rFonts w:cs="Arial"/>
          <w:sz w:val="22"/>
          <w:szCs w:val="22"/>
        </w:rPr>
        <w:t>których oferty zostały odrzucone</w:t>
      </w:r>
    </w:p>
    <w:p w:rsidR="00D66C8F" w:rsidRPr="00250BEF" w:rsidRDefault="002404B4" w:rsidP="001D5665">
      <w:pPr>
        <w:pStyle w:val="Tekstpodstawowy"/>
        <w:ind w:left="708"/>
        <w:rPr>
          <w:rFonts w:cs="Arial"/>
          <w:sz w:val="22"/>
          <w:szCs w:val="22"/>
        </w:rPr>
      </w:pPr>
      <w:r w:rsidRPr="00250BEF">
        <w:rPr>
          <w:rFonts w:cs="Arial"/>
          <w:sz w:val="22"/>
          <w:szCs w:val="22"/>
        </w:rPr>
        <w:t>podając uzasadnienie faktyczne i prawne</w:t>
      </w:r>
      <w:r w:rsidR="00CA2D0C" w:rsidRPr="00250BEF">
        <w:rPr>
          <w:rFonts w:cs="Arial"/>
          <w:sz w:val="22"/>
          <w:szCs w:val="22"/>
        </w:rPr>
        <w:t>.</w:t>
      </w:r>
      <w:r w:rsidR="00D66C8F" w:rsidRPr="00250BEF">
        <w:rPr>
          <w:rFonts w:cs="Arial"/>
          <w:sz w:val="22"/>
          <w:szCs w:val="22"/>
        </w:rPr>
        <w:t xml:space="preserve"> </w:t>
      </w:r>
    </w:p>
    <w:p w:rsidR="002404B4" w:rsidRPr="00250BEF" w:rsidRDefault="002404B4" w:rsidP="007464E3">
      <w:pPr>
        <w:pStyle w:val="Tekstpodstawowy"/>
        <w:numPr>
          <w:ilvl w:val="0"/>
          <w:numId w:val="12"/>
        </w:numPr>
        <w:rPr>
          <w:rFonts w:cs="Arial"/>
          <w:sz w:val="22"/>
          <w:szCs w:val="22"/>
        </w:rPr>
      </w:pPr>
      <w:bookmarkStart w:id="5" w:name="_Hlk169869880"/>
      <w:r w:rsidRPr="00250BEF">
        <w:rPr>
          <w:rFonts w:cs="Arial"/>
          <w:sz w:val="22"/>
          <w:szCs w:val="22"/>
        </w:rPr>
        <w:t xml:space="preserve">Zamawiający w zaproszeniu do negocjacji wskaże miejsce, termin </w:t>
      </w:r>
      <w:r w:rsidR="00CA2D0C" w:rsidRPr="00250BEF">
        <w:rPr>
          <w:rFonts w:cs="Arial"/>
          <w:sz w:val="22"/>
          <w:szCs w:val="22"/>
        </w:rPr>
        <w:br/>
      </w:r>
      <w:r w:rsidRPr="00250BEF">
        <w:rPr>
          <w:rFonts w:cs="Arial"/>
          <w:sz w:val="22"/>
          <w:szCs w:val="22"/>
        </w:rPr>
        <w:t>i sposób prowadzenia negocjacji oraz kryteria oceny ofert, w ramach których będą prowadzone negocjacje w celu ulepszenia treści ofert.</w:t>
      </w:r>
    </w:p>
    <w:bookmarkEnd w:id="5"/>
    <w:p w:rsidR="004A1719" w:rsidRPr="00250BEF" w:rsidRDefault="004A1719" w:rsidP="004A1719">
      <w:pPr>
        <w:pStyle w:val="Akapitzlist"/>
        <w:numPr>
          <w:ilvl w:val="0"/>
          <w:numId w:val="12"/>
        </w:numPr>
        <w:spacing w:after="120"/>
        <w:ind w:left="641" w:hanging="357"/>
        <w:rPr>
          <w:rFonts w:cs="Arial"/>
          <w:sz w:val="22"/>
          <w:szCs w:val="22"/>
        </w:rPr>
      </w:pPr>
      <w:r w:rsidRPr="00250BEF">
        <w:rPr>
          <w:rFonts w:cs="Arial"/>
          <w:sz w:val="22"/>
          <w:szCs w:val="22"/>
        </w:rPr>
        <w:lastRenderedPageBreak/>
        <w:t>Negocjacje mogą być przeprowadzone osobiście lub drogą elektroniczną.</w:t>
      </w:r>
    </w:p>
    <w:p w:rsidR="002404B4" w:rsidRPr="00250BEF" w:rsidRDefault="002404B4" w:rsidP="004A1719">
      <w:pPr>
        <w:pStyle w:val="Tekstpodstawowy"/>
        <w:numPr>
          <w:ilvl w:val="0"/>
          <w:numId w:val="12"/>
        </w:numPr>
        <w:ind w:left="641" w:hanging="357"/>
        <w:rPr>
          <w:rFonts w:cs="Arial"/>
          <w:sz w:val="22"/>
          <w:szCs w:val="22"/>
        </w:rPr>
      </w:pPr>
      <w:bookmarkStart w:id="6" w:name="_Hlk169869913"/>
      <w:r w:rsidRPr="00250BEF">
        <w:rPr>
          <w:rFonts w:cs="Arial"/>
          <w:sz w:val="22"/>
          <w:szCs w:val="22"/>
        </w:rPr>
        <w:t>Prowadzone negocjacje mają charakter poufny.</w:t>
      </w:r>
    </w:p>
    <w:bookmarkEnd w:id="6"/>
    <w:p w:rsidR="002404B4" w:rsidRPr="00250BEF" w:rsidRDefault="002404B4" w:rsidP="007464E3">
      <w:pPr>
        <w:pStyle w:val="Tekstpodstawowy"/>
        <w:numPr>
          <w:ilvl w:val="0"/>
          <w:numId w:val="12"/>
        </w:numPr>
        <w:rPr>
          <w:rFonts w:cs="Arial"/>
          <w:sz w:val="22"/>
          <w:szCs w:val="22"/>
        </w:rPr>
      </w:pPr>
      <w:r w:rsidRPr="00250BEF">
        <w:rPr>
          <w:rFonts w:cs="Arial"/>
          <w:sz w:val="22"/>
          <w:szCs w:val="22"/>
        </w:rPr>
        <w:t xml:space="preserve">Żadna ze stron nie może, bez zgody drugiej strony, ujawniać informacji technicznych i handlowych związanych z negocjacjami. Zgoda jest udzielana </w:t>
      </w:r>
      <w:r w:rsidR="00250BEF">
        <w:rPr>
          <w:rFonts w:cs="Arial"/>
          <w:sz w:val="22"/>
          <w:szCs w:val="22"/>
        </w:rPr>
        <w:br/>
      </w:r>
      <w:r w:rsidRPr="00250BEF">
        <w:rPr>
          <w:rFonts w:cs="Arial"/>
          <w:sz w:val="22"/>
          <w:szCs w:val="22"/>
        </w:rPr>
        <w:t>w odniesieniu do konkretnych informacji i przed ich ujawnieniem.</w:t>
      </w:r>
    </w:p>
    <w:p w:rsidR="004A1719" w:rsidRPr="00250BEF" w:rsidRDefault="004A1719" w:rsidP="004A1719">
      <w:pPr>
        <w:pStyle w:val="Tekstpodstawowy"/>
        <w:numPr>
          <w:ilvl w:val="0"/>
          <w:numId w:val="12"/>
        </w:numPr>
        <w:rPr>
          <w:rFonts w:cs="Arial"/>
          <w:sz w:val="22"/>
          <w:szCs w:val="22"/>
        </w:rPr>
      </w:pPr>
      <w:r w:rsidRPr="00250BEF">
        <w:rPr>
          <w:rFonts w:cs="Arial"/>
          <w:sz w:val="22"/>
          <w:szCs w:val="22"/>
        </w:rPr>
        <w:t>Ofertę Wykonawcy niezaproszonego do negocjacji uznaje się za odrzuconą.</w:t>
      </w:r>
    </w:p>
    <w:p w:rsidR="001D5665" w:rsidRPr="00250BEF" w:rsidRDefault="001D5665" w:rsidP="007464E3">
      <w:pPr>
        <w:pStyle w:val="Tekstpodstawowy"/>
        <w:numPr>
          <w:ilvl w:val="0"/>
          <w:numId w:val="12"/>
        </w:numPr>
        <w:rPr>
          <w:rFonts w:cs="Arial"/>
          <w:sz w:val="22"/>
          <w:szCs w:val="22"/>
        </w:rPr>
      </w:pPr>
      <w:r w:rsidRPr="00250BEF">
        <w:rPr>
          <w:rFonts w:cs="Arial"/>
          <w:sz w:val="22"/>
          <w:szCs w:val="22"/>
        </w:rPr>
        <w:t xml:space="preserve">Zamawiający informuje równocześnie wszystkich </w:t>
      </w:r>
      <w:r w:rsidR="00615620" w:rsidRPr="00250BEF">
        <w:rPr>
          <w:rFonts w:cs="Arial"/>
          <w:sz w:val="22"/>
          <w:szCs w:val="22"/>
        </w:rPr>
        <w:t>Wykonawc</w:t>
      </w:r>
      <w:r w:rsidRPr="00250BEF">
        <w:rPr>
          <w:rFonts w:cs="Arial"/>
          <w:sz w:val="22"/>
          <w:szCs w:val="22"/>
        </w:rPr>
        <w:t xml:space="preserve">ów, których oferty złożone w odpowiedzi na ogłoszenie o zamówieniu nie zostały odrzucone, </w:t>
      </w:r>
      <w:r w:rsidR="00250BEF">
        <w:rPr>
          <w:rFonts w:cs="Arial"/>
          <w:sz w:val="22"/>
          <w:szCs w:val="22"/>
        </w:rPr>
        <w:br/>
      </w:r>
      <w:r w:rsidRPr="00250BEF">
        <w:rPr>
          <w:rFonts w:cs="Arial"/>
          <w:sz w:val="22"/>
          <w:szCs w:val="22"/>
        </w:rPr>
        <w:t>o zakończeniu negocjacji oraz zaprasza ich do składania ofert dodatkowych.</w:t>
      </w:r>
    </w:p>
    <w:p w:rsidR="00D66A14" w:rsidRPr="00250BEF" w:rsidRDefault="00D66A14" w:rsidP="00D66A14">
      <w:pPr>
        <w:pStyle w:val="Tekstpodstawowy"/>
        <w:numPr>
          <w:ilvl w:val="0"/>
          <w:numId w:val="12"/>
        </w:numPr>
        <w:rPr>
          <w:rFonts w:cs="Arial"/>
          <w:sz w:val="22"/>
          <w:szCs w:val="22"/>
        </w:rPr>
      </w:pPr>
      <w:r w:rsidRPr="00250BEF">
        <w:rPr>
          <w:rFonts w:cs="Arial"/>
          <w:sz w:val="22"/>
          <w:szCs w:val="22"/>
        </w:rPr>
        <w:t>Jeśli Wykonawca zaproszony do negocjacji nie przystąpi do negocjacji, zamawiający, w trakcie wyboru oferty najkorzystniejszej, uwzględni ofertę złożoną przez Wykonawcę w pierwszym terminie.</w:t>
      </w:r>
    </w:p>
    <w:p w:rsidR="00D66A14" w:rsidRPr="00250BEF" w:rsidRDefault="00D66A14" w:rsidP="00D66A14">
      <w:pPr>
        <w:pStyle w:val="Tekstpodstawowy"/>
        <w:numPr>
          <w:ilvl w:val="0"/>
          <w:numId w:val="12"/>
        </w:numPr>
        <w:rPr>
          <w:rFonts w:cs="Arial"/>
          <w:sz w:val="22"/>
          <w:szCs w:val="22"/>
        </w:rPr>
      </w:pPr>
      <w:r w:rsidRPr="00250BEF">
        <w:rPr>
          <w:rFonts w:cs="Arial"/>
          <w:sz w:val="22"/>
          <w:szCs w:val="22"/>
        </w:rPr>
        <w:t xml:space="preserve">Jeśli Wykonawca, który uczestniczył w negocjacjach, nie odpowie </w:t>
      </w:r>
      <w:r w:rsidRPr="00250BEF">
        <w:rPr>
          <w:rFonts w:cs="Arial"/>
          <w:sz w:val="22"/>
          <w:szCs w:val="22"/>
        </w:rPr>
        <w:br/>
        <w:t xml:space="preserve">na zaproszenie i nie złoży oferty dodatkowej, Zamawiający, w trakcie wyboru oferty najkorzystniejszej, uwzględni ofertę złożoną przez Wykonawcę </w:t>
      </w:r>
      <w:r w:rsidR="00250BEF">
        <w:rPr>
          <w:rFonts w:cs="Arial"/>
          <w:sz w:val="22"/>
          <w:szCs w:val="22"/>
        </w:rPr>
        <w:br/>
      </w:r>
      <w:r w:rsidRPr="00250BEF">
        <w:rPr>
          <w:rFonts w:cs="Arial"/>
          <w:sz w:val="22"/>
          <w:szCs w:val="22"/>
        </w:rPr>
        <w:t xml:space="preserve">w pierwszym terminie. </w:t>
      </w:r>
    </w:p>
    <w:p w:rsidR="00607C97" w:rsidRPr="00250BEF" w:rsidRDefault="00615620" w:rsidP="007464E3">
      <w:pPr>
        <w:pStyle w:val="Tekstpodstawowy"/>
        <w:numPr>
          <w:ilvl w:val="0"/>
          <w:numId w:val="12"/>
        </w:numPr>
        <w:rPr>
          <w:rFonts w:cs="Arial"/>
          <w:sz w:val="22"/>
          <w:szCs w:val="22"/>
        </w:rPr>
      </w:pPr>
      <w:r w:rsidRPr="00250BEF">
        <w:rPr>
          <w:rFonts w:cs="Arial"/>
          <w:sz w:val="22"/>
          <w:szCs w:val="22"/>
        </w:rPr>
        <w:t>Wykonawc</w:t>
      </w:r>
      <w:r w:rsidR="00102030" w:rsidRPr="00250BEF">
        <w:rPr>
          <w:rFonts w:cs="Arial"/>
          <w:sz w:val="22"/>
          <w:szCs w:val="22"/>
        </w:rPr>
        <w:t xml:space="preserve">a może złożyć ofertę dodatkową, która zawiera nowe propozycje </w:t>
      </w:r>
      <w:r w:rsidR="00250BEF">
        <w:rPr>
          <w:rFonts w:cs="Arial"/>
          <w:sz w:val="22"/>
          <w:szCs w:val="22"/>
        </w:rPr>
        <w:br/>
      </w:r>
      <w:r w:rsidR="00102030" w:rsidRPr="00250BEF">
        <w:rPr>
          <w:rFonts w:cs="Arial"/>
          <w:sz w:val="22"/>
          <w:szCs w:val="22"/>
        </w:rPr>
        <w:t>w zakresie treści oferty podlegających ocenie w ramach kryterió</w:t>
      </w:r>
      <w:r w:rsidR="00FF3885" w:rsidRPr="00250BEF">
        <w:rPr>
          <w:rFonts w:cs="Arial"/>
          <w:sz w:val="22"/>
          <w:szCs w:val="22"/>
        </w:rPr>
        <w:t>w oceny ofert wskazanych przez Z</w:t>
      </w:r>
      <w:r w:rsidR="00102030" w:rsidRPr="00250BEF">
        <w:rPr>
          <w:rFonts w:cs="Arial"/>
          <w:sz w:val="22"/>
          <w:szCs w:val="22"/>
        </w:rPr>
        <w:t xml:space="preserve">amawiającego w zaproszeniu do negocjacji. Oferta dodatkowa nie może być mniej korzystna w żadnym z kryteriów oceny ofert wskazanych w zaproszeniu do negocjacji niż oferta złożona w odpowiedzi </w:t>
      </w:r>
      <w:r w:rsidR="00250BEF">
        <w:rPr>
          <w:rFonts w:cs="Arial"/>
          <w:sz w:val="22"/>
          <w:szCs w:val="22"/>
        </w:rPr>
        <w:br/>
      </w:r>
      <w:r w:rsidR="00102030" w:rsidRPr="00250BEF">
        <w:rPr>
          <w:rFonts w:cs="Arial"/>
          <w:sz w:val="22"/>
          <w:szCs w:val="22"/>
        </w:rPr>
        <w:t xml:space="preserve">na ogłoszenie o zamówieniu. Oferta przestaje wiązać </w:t>
      </w:r>
      <w:r w:rsidRPr="00250BEF">
        <w:rPr>
          <w:rFonts w:cs="Arial"/>
          <w:sz w:val="22"/>
          <w:szCs w:val="22"/>
        </w:rPr>
        <w:t>Wykonawc</w:t>
      </w:r>
      <w:r w:rsidR="00102030" w:rsidRPr="00250BEF">
        <w:rPr>
          <w:rFonts w:cs="Arial"/>
          <w:sz w:val="22"/>
          <w:szCs w:val="22"/>
        </w:rPr>
        <w:t xml:space="preserve">ę w zakresie, </w:t>
      </w:r>
      <w:r w:rsidR="00250BEF">
        <w:rPr>
          <w:rFonts w:cs="Arial"/>
          <w:sz w:val="22"/>
          <w:szCs w:val="22"/>
        </w:rPr>
        <w:br/>
      </w:r>
      <w:r w:rsidR="00102030" w:rsidRPr="00250BEF">
        <w:rPr>
          <w:rFonts w:cs="Arial"/>
          <w:sz w:val="22"/>
          <w:szCs w:val="22"/>
        </w:rPr>
        <w:t xml:space="preserve">w jakim złoży on ofertę dodatkową zawierającą korzystniejsze propozycje </w:t>
      </w:r>
      <w:r w:rsidR="00250BEF">
        <w:rPr>
          <w:rFonts w:cs="Arial"/>
          <w:sz w:val="22"/>
          <w:szCs w:val="22"/>
        </w:rPr>
        <w:br/>
      </w:r>
      <w:r w:rsidR="00102030" w:rsidRPr="00250BEF">
        <w:rPr>
          <w:rFonts w:cs="Arial"/>
          <w:sz w:val="22"/>
          <w:szCs w:val="22"/>
        </w:rPr>
        <w:t xml:space="preserve">w ramach każdego z kryteriów oceny ofert wskazanych w zaproszeniu </w:t>
      </w:r>
      <w:r w:rsidR="00250BEF">
        <w:rPr>
          <w:rFonts w:cs="Arial"/>
          <w:sz w:val="22"/>
          <w:szCs w:val="22"/>
        </w:rPr>
        <w:br/>
      </w:r>
      <w:r w:rsidR="00102030" w:rsidRPr="00250BEF">
        <w:rPr>
          <w:rFonts w:cs="Arial"/>
          <w:sz w:val="22"/>
          <w:szCs w:val="22"/>
        </w:rPr>
        <w:t xml:space="preserve">do negocjacji. Oferta dodatkowa, która jest mniej korzystna w którymkolwiek </w:t>
      </w:r>
      <w:r w:rsidR="00250BEF">
        <w:rPr>
          <w:rFonts w:cs="Arial"/>
          <w:sz w:val="22"/>
          <w:szCs w:val="22"/>
        </w:rPr>
        <w:br/>
      </w:r>
      <w:r w:rsidR="00102030" w:rsidRPr="00250BEF">
        <w:rPr>
          <w:rFonts w:cs="Arial"/>
          <w:sz w:val="22"/>
          <w:szCs w:val="22"/>
        </w:rPr>
        <w:t>z kryteriów oceny ofert</w:t>
      </w:r>
      <w:r w:rsidR="004A7AA3" w:rsidRPr="00250BEF">
        <w:rPr>
          <w:rFonts w:cs="Arial"/>
          <w:sz w:val="22"/>
          <w:szCs w:val="22"/>
        </w:rPr>
        <w:t xml:space="preserve"> </w:t>
      </w:r>
      <w:r w:rsidR="00102030" w:rsidRPr="00250BEF">
        <w:rPr>
          <w:rFonts w:cs="Arial"/>
          <w:sz w:val="22"/>
          <w:szCs w:val="22"/>
        </w:rPr>
        <w:t>wskazanych w zaproszeniu do negocjacji niż oferta złożona w odpowiedzi na ogłoszenie o zamówieniu, podlega odrzuceniu.</w:t>
      </w:r>
    </w:p>
    <w:p w:rsidR="000633E9" w:rsidRPr="00250BEF" w:rsidRDefault="00755933" w:rsidP="0007705E">
      <w:pPr>
        <w:pStyle w:val="Nagwek1"/>
        <w:numPr>
          <w:ilvl w:val="0"/>
          <w:numId w:val="2"/>
        </w:numPr>
        <w:ind w:left="426" w:hanging="426"/>
        <w:rPr>
          <w:rFonts w:cs="Arial"/>
          <w:sz w:val="22"/>
          <w:szCs w:val="22"/>
        </w:rPr>
      </w:pPr>
      <w:bookmarkStart w:id="7" w:name="_Toc194305642"/>
      <w:r w:rsidRPr="00250BEF">
        <w:rPr>
          <w:rFonts w:cs="Arial"/>
          <w:sz w:val="22"/>
          <w:szCs w:val="22"/>
        </w:rPr>
        <w:t>OPIS PRZEDMIOTU ZAMÓWIENIA</w:t>
      </w:r>
      <w:bookmarkEnd w:id="7"/>
    </w:p>
    <w:p w:rsidR="00DE5D82" w:rsidRPr="00250BEF" w:rsidRDefault="00DE5D82" w:rsidP="00DE5D82">
      <w:pPr>
        <w:rPr>
          <w:rFonts w:cs="Arial"/>
          <w:strike/>
          <w:sz w:val="22"/>
          <w:szCs w:val="22"/>
          <w:lang w:eastAsia="en-US"/>
        </w:rPr>
      </w:pPr>
    </w:p>
    <w:p w:rsidR="00855D4D" w:rsidRDefault="00205F5F" w:rsidP="00855D4D">
      <w:pPr>
        <w:pStyle w:val="Akapitzlist"/>
        <w:numPr>
          <w:ilvl w:val="0"/>
          <w:numId w:val="10"/>
        </w:numPr>
        <w:suppressAutoHyphens w:val="0"/>
        <w:rPr>
          <w:rFonts w:cs="Arial"/>
          <w:sz w:val="22"/>
          <w:szCs w:val="22"/>
        </w:rPr>
      </w:pPr>
      <w:r w:rsidRPr="00855D4D">
        <w:rPr>
          <w:rFonts w:cs="Arial"/>
          <w:bCs/>
          <w:sz w:val="22"/>
          <w:szCs w:val="22"/>
          <w:lang w:eastAsia="en-US"/>
        </w:rPr>
        <w:t xml:space="preserve">Przedmiotem zamówienia </w:t>
      </w:r>
      <w:r w:rsidR="00C8674D" w:rsidRPr="00855D4D">
        <w:rPr>
          <w:rFonts w:cs="Arial"/>
          <w:bCs/>
          <w:sz w:val="22"/>
          <w:szCs w:val="22"/>
          <w:lang w:eastAsia="en-US"/>
        </w:rPr>
        <w:t xml:space="preserve">jest </w:t>
      </w:r>
      <w:r w:rsidR="00855D4D">
        <w:rPr>
          <w:rFonts w:cs="Arial"/>
          <w:sz w:val="22"/>
          <w:szCs w:val="22"/>
        </w:rPr>
        <w:t>o</w:t>
      </w:r>
      <w:r w:rsidR="00855D4D" w:rsidRPr="00855D4D">
        <w:rPr>
          <w:rFonts w:cs="Arial"/>
          <w:sz w:val="22"/>
          <w:szCs w:val="22"/>
        </w:rPr>
        <w:t xml:space="preserve">pracowanie dokumentacji projektowo-kosztorysowej wraz z uzyskaniem wymaganych opinii, uzgodnień i decyzji administracyjnych dla zadania pn.: „Rozbudowa budynków nr 29 i 30 wraz </w:t>
      </w:r>
      <w:r w:rsidR="00855D4D">
        <w:rPr>
          <w:rFonts w:cs="Arial"/>
          <w:sz w:val="22"/>
          <w:szCs w:val="22"/>
        </w:rPr>
        <w:br/>
      </w:r>
      <w:r w:rsidR="00855D4D" w:rsidRPr="00855D4D">
        <w:rPr>
          <w:rFonts w:cs="Arial"/>
          <w:sz w:val="22"/>
          <w:szCs w:val="22"/>
        </w:rPr>
        <w:t xml:space="preserve">z zagospodarowaniem terenu wokół budynków dla potrzeb parafii wojskowej </w:t>
      </w:r>
      <w:r w:rsidR="00855D4D">
        <w:rPr>
          <w:rFonts w:cs="Arial"/>
          <w:sz w:val="22"/>
          <w:szCs w:val="22"/>
        </w:rPr>
        <w:br/>
      </w:r>
      <w:r w:rsidR="00855D4D" w:rsidRPr="00855D4D">
        <w:rPr>
          <w:rFonts w:cs="Arial"/>
          <w:sz w:val="22"/>
          <w:szCs w:val="22"/>
        </w:rPr>
        <w:t>w Lublińcu”.</w:t>
      </w:r>
    </w:p>
    <w:p w:rsidR="00855D4D" w:rsidRPr="00855D4D" w:rsidRDefault="00855D4D" w:rsidP="00855D4D">
      <w:pPr>
        <w:pStyle w:val="Akapitzlist"/>
        <w:suppressAutoHyphens w:val="0"/>
        <w:rPr>
          <w:rFonts w:cs="Arial"/>
          <w:sz w:val="22"/>
          <w:szCs w:val="22"/>
        </w:rPr>
      </w:pPr>
    </w:p>
    <w:p w:rsidR="000F72E1" w:rsidRPr="00855D4D" w:rsidRDefault="000F72E1" w:rsidP="00855D4D">
      <w:pPr>
        <w:pStyle w:val="Akapitzlist"/>
        <w:numPr>
          <w:ilvl w:val="0"/>
          <w:numId w:val="10"/>
        </w:numPr>
        <w:suppressAutoHyphens w:val="0"/>
        <w:rPr>
          <w:rFonts w:cs="Arial"/>
          <w:bCs/>
          <w:sz w:val="22"/>
          <w:szCs w:val="22"/>
          <w:lang w:eastAsia="en-US"/>
        </w:rPr>
      </w:pPr>
      <w:r w:rsidRPr="00855D4D">
        <w:rPr>
          <w:rFonts w:cs="Arial"/>
          <w:bCs/>
          <w:sz w:val="22"/>
          <w:szCs w:val="22"/>
          <w:lang w:eastAsia="en-US"/>
        </w:rPr>
        <w:t xml:space="preserve">Szczegółowy </w:t>
      </w:r>
      <w:r w:rsidR="00607C97" w:rsidRPr="00855D4D">
        <w:rPr>
          <w:rFonts w:cs="Arial"/>
          <w:bCs/>
          <w:sz w:val="22"/>
          <w:szCs w:val="22"/>
          <w:lang w:eastAsia="en-US"/>
        </w:rPr>
        <w:t xml:space="preserve">opis przedmiotu zamówienia oraz </w:t>
      </w:r>
      <w:r w:rsidRPr="00855D4D">
        <w:rPr>
          <w:rFonts w:cs="Arial"/>
          <w:bCs/>
          <w:sz w:val="22"/>
          <w:szCs w:val="22"/>
          <w:lang w:eastAsia="en-US"/>
        </w:rPr>
        <w:t>zakres i warunki realizacji zamówienia przedstawiają:</w:t>
      </w:r>
    </w:p>
    <w:p w:rsidR="00060C48" w:rsidRPr="00250BEF" w:rsidRDefault="00060C48" w:rsidP="00060C48">
      <w:pPr>
        <w:numPr>
          <w:ilvl w:val="0"/>
          <w:numId w:val="1"/>
        </w:numPr>
        <w:tabs>
          <w:tab w:val="clear" w:pos="0"/>
          <w:tab w:val="num" w:pos="348"/>
        </w:tabs>
        <w:ind w:left="1068"/>
        <w:rPr>
          <w:rFonts w:cs="Arial"/>
          <w:bCs/>
          <w:sz w:val="22"/>
          <w:szCs w:val="22"/>
          <w:lang w:eastAsia="en-US"/>
        </w:rPr>
      </w:pPr>
      <w:r w:rsidRPr="00250BEF">
        <w:rPr>
          <w:rFonts w:cs="Arial"/>
          <w:bCs/>
          <w:sz w:val="22"/>
          <w:szCs w:val="22"/>
          <w:lang w:eastAsia="en-US"/>
        </w:rPr>
        <w:t>projekt umowy,</w:t>
      </w:r>
    </w:p>
    <w:p w:rsidR="00060C48" w:rsidRPr="00250BEF" w:rsidRDefault="00077719" w:rsidP="00060C48">
      <w:pPr>
        <w:numPr>
          <w:ilvl w:val="0"/>
          <w:numId w:val="1"/>
        </w:numPr>
        <w:tabs>
          <w:tab w:val="clear" w:pos="0"/>
          <w:tab w:val="num" w:pos="348"/>
        </w:tabs>
        <w:ind w:left="1068"/>
        <w:rPr>
          <w:rFonts w:cs="Arial"/>
          <w:bCs/>
          <w:sz w:val="22"/>
          <w:szCs w:val="22"/>
          <w:lang w:eastAsia="en-US"/>
        </w:rPr>
      </w:pPr>
      <w:r>
        <w:rPr>
          <w:rFonts w:cs="Arial"/>
          <w:bCs/>
          <w:sz w:val="22"/>
          <w:szCs w:val="22"/>
          <w:lang w:eastAsia="en-US"/>
        </w:rPr>
        <w:t>opis przedmiotu zamówienia</w:t>
      </w:r>
      <w:r w:rsidR="00060C48" w:rsidRPr="00250BEF">
        <w:rPr>
          <w:rFonts w:cs="Arial"/>
          <w:bCs/>
          <w:sz w:val="22"/>
          <w:szCs w:val="22"/>
          <w:lang w:eastAsia="en-US"/>
        </w:rPr>
        <w:t>,</w:t>
      </w:r>
    </w:p>
    <w:p w:rsidR="00FE521F" w:rsidRPr="00250BEF" w:rsidRDefault="00077719" w:rsidP="00FE521F">
      <w:pPr>
        <w:numPr>
          <w:ilvl w:val="0"/>
          <w:numId w:val="1"/>
        </w:numPr>
        <w:tabs>
          <w:tab w:val="clear" w:pos="0"/>
          <w:tab w:val="num" w:pos="348"/>
        </w:tabs>
        <w:ind w:left="1068"/>
        <w:rPr>
          <w:rFonts w:cs="Arial"/>
          <w:bCs/>
          <w:sz w:val="22"/>
          <w:szCs w:val="22"/>
          <w:lang w:eastAsia="en-US"/>
        </w:rPr>
      </w:pPr>
      <w:r>
        <w:rPr>
          <w:rFonts w:cs="Arial"/>
          <w:bCs/>
          <w:sz w:val="22"/>
          <w:szCs w:val="22"/>
          <w:lang w:eastAsia="en-US"/>
        </w:rPr>
        <w:t>wycena ofertowa.</w:t>
      </w:r>
    </w:p>
    <w:p w:rsidR="00123F38" w:rsidRPr="00250BEF" w:rsidRDefault="00123F38" w:rsidP="00123F38">
      <w:pPr>
        <w:ind w:left="720"/>
        <w:rPr>
          <w:rFonts w:cs="Arial"/>
          <w:bCs/>
          <w:sz w:val="22"/>
          <w:szCs w:val="22"/>
          <w:lang w:eastAsia="en-US"/>
        </w:rPr>
      </w:pPr>
    </w:p>
    <w:p w:rsidR="005807C5" w:rsidRPr="00250BEF" w:rsidRDefault="005807C5" w:rsidP="005807C5">
      <w:pPr>
        <w:ind w:left="360"/>
        <w:rPr>
          <w:rFonts w:cs="Arial"/>
          <w:bCs/>
          <w:sz w:val="22"/>
          <w:szCs w:val="22"/>
          <w:lang w:eastAsia="en-US"/>
        </w:rPr>
      </w:pPr>
      <w:r w:rsidRPr="00250BEF">
        <w:rPr>
          <w:rFonts w:cs="Arial"/>
          <w:bCs/>
          <w:sz w:val="22"/>
          <w:szCs w:val="22"/>
          <w:lang w:eastAsia="en-US"/>
        </w:rPr>
        <w:t xml:space="preserve">Ww. dokumenty stanowią załączniki do </w:t>
      </w:r>
      <w:r w:rsidR="00DE5D82" w:rsidRPr="00250BEF">
        <w:rPr>
          <w:rFonts w:cs="Arial"/>
          <w:bCs/>
          <w:sz w:val="22"/>
          <w:szCs w:val="22"/>
          <w:lang w:eastAsia="en-US"/>
        </w:rPr>
        <w:t>SWZ</w:t>
      </w:r>
      <w:r w:rsidRPr="00250BEF">
        <w:rPr>
          <w:rFonts w:cs="Arial"/>
          <w:bCs/>
          <w:sz w:val="22"/>
          <w:szCs w:val="22"/>
          <w:lang w:eastAsia="en-US"/>
        </w:rPr>
        <w:t xml:space="preserve"> i są jej integralną częścią.</w:t>
      </w:r>
    </w:p>
    <w:p w:rsidR="001F6D24" w:rsidRPr="00250BEF" w:rsidRDefault="001F6D24" w:rsidP="005807C5">
      <w:pPr>
        <w:ind w:left="360"/>
        <w:rPr>
          <w:rFonts w:cs="Arial"/>
          <w:bCs/>
          <w:sz w:val="22"/>
          <w:szCs w:val="22"/>
          <w:lang w:eastAsia="en-US"/>
        </w:rPr>
      </w:pPr>
    </w:p>
    <w:p w:rsidR="00B92A75" w:rsidRPr="007072D8" w:rsidRDefault="005807C5" w:rsidP="007464E3">
      <w:pPr>
        <w:pStyle w:val="Tekst11"/>
        <w:numPr>
          <w:ilvl w:val="0"/>
          <w:numId w:val="10"/>
        </w:numPr>
        <w:rPr>
          <w:rFonts w:cs="Arial"/>
          <w:sz w:val="22"/>
          <w:lang w:eastAsia="ar-SA"/>
        </w:rPr>
      </w:pPr>
      <w:r w:rsidRPr="00250BEF">
        <w:rPr>
          <w:rFonts w:cs="Arial"/>
          <w:bCs/>
          <w:sz w:val="22"/>
        </w:rPr>
        <w:t>Główny kod CPV:</w:t>
      </w:r>
      <w:r w:rsidR="000F50E5" w:rsidRPr="00250BEF">
        <w:rPr>
          <w:rFonts w:cs="Arial"/>
          <w:sz w:val="22"/>
        </w:rPr>
        <w:t xml:space="preserve"> </w:t>
      </w:r>
      <w:r w:rsidR="000F50E5" w:rsidRPr="00250BEF">
        <w:rPr>
          <w:rFonts w:cs="Arial"/>
          <w:sz w:val="22"/>
        </w:rPr>
        <w:tab/>
      </w:r>
      <w:r w:rsidR="000F50E5" w:rsidRPr="00250BEF">
        <w:rPr>
          <w:rFonts w:cs="Arial"/>
          <w:sz w:val="22"/>
        </w:rPr>
        <w:tab/>
      </w:r>
      <w:r w:rsidR="00077719">
        <w:rPr>
          <w:rFonts w:cs="Arial"/>
          <w:b/>
          <w:bCs/>
          <w:sz w:val="22"/>
        </w:rPr>
        <w:t>71220000</w:t>
      </w:r>
      <w:r w:rsidR="007072D8">
        <w:rPr>
          <w:rFonts w:cs="Arial"/>
          <w:b/>
          <w:bCs/>
          <w:sz w:val="22"/>
        </w:rPr>
        <w:t xml:space="preserve"> – </w:t>
      </w:r>
      <w:r w:rsidR="00077719">
        <w:rPr>
          <w:rFonts w:cs="Arial"/>
          <w:b/>
          <w:bCs/>
          <w:sz w:val="22"/>
        </w:rPr>
        <w:t>6</w:t>
      </w:r>
    </w:p>
    <w:p w:rsidR="007072D8" w:rsidRPr="00861AF4" w:rsidRDefault="007072D8" w:rsidP="007072D8">
      <w:pPr>
        <w:pStyle w:val="Tekst11"/>
        <w:ind w:left="720"/>
        <w:rPr>
          <w:rFonts w:cs="Arial"/>
          <w:b/>
          <w:sz w:val="22"/>
          <w:lang w:eastAsia="ar-SA"/>
        </w:rPr>
      </w:pPr>
      <w:r>
        <w:rPr>
          <w:rFonts w:cs="Arial"/>
          <w:sz w:val="22"/>
          <w:lang w:eastAsia="ar-SA"/>
        </w:rPr>
        <w:t>Pomocniczy kod CPV:</w:t>
      </w:r>
      <w:r>
        <w:rPr>
          <w:rFonts w:cs="Arial"/>
          <w:sz w:val="22"/>
          <w:lang w:eastAsia="ar-SA"/>
        </w:rPr>
        <w:tab/>
      </w:r>
      <w:r w:rsidR="00077719">
        <w:rPr>
          <w:rFonts w:cs="Arial"/>
          <w:b/>
          <w:sz w:val="22"/>
          <w:lang w:eastAsia="ar-SA"/>
        </w:rPr>
        <w:t>71000000</w:t>
      </w:r>
      <w:r w:rsidR="00861AF4" w:rsidRPr="00861AF4">
        <w:rPr>
          <w:rFonts w:cs="Arial"/>
          <w:b/>
          <w:sz w:val="22"/>
          <w:lang w:eastAsia="ar-SA"/>
        </w:rPr>
        <w:t xml:space="preserve"> – </w:t>
      </w:r>
      <w:r w:rsidR="00077719">
        <w:rPr>
          <w:rFonts w:cs="Arial"/>
          <w:b/>
          <w:sz w:val="22"/>
          <w:lang w:eastAsia="ar-SA"/>
        </w:rPr>
        <w:t>8</w:t>
      </w:r>
    </w:p>
    <w:p w:rsidR="00861AF4" w:rsidRPr="00861AF4" w:rsidRDefault="00861AF4" w:rsidP="007072D8">
      <w:pPr>
        <w:pStyle w:val="Tekst11"/>
        <w:ind w:left="720"/>
        <w:rPr>
          <w:rFonts w:cs="Arial"/>
          <w:b/>
          <w:sz w:val="22"/>
          <w:lang w:eastAsia="ar-SA"/>
        </w:rPr>
      </w:pPr>
      <w:r w:rsidRPr="00861AF4">
        <w:rPr>
          <w:rFonts w:cs="Arial"/>
          <w:b/>
          <w:sz w:val="22"/>
          <w:lang w:eastAsia="ar-SA"/>
        </w:rPr>
        <w:tab/>
      </w:r>
      <w:r w:rsidRPr="00861AF4">
        <w:rPr>
          <w:rFonts w:cs="Arial"/>
          <w:b/>
          <w:sz w:val="22"/>
          <w:lang w:eastAsia="ar-SA"/>
        </w:rPr>
        <w:tab/>
      </w:r>
      <w:r w:rsidRPr="00861AF4">
        <w:rPr>
          <w:rFonts w:cs="Arial"/>
          <w:b/>
          <w:sz w:val="22"/>
          <w:lang w:eastAsia="ar-SA"/>
        </w:rPr>
        <w:tab/>
      </w:r>
      <w:r w:rsidRPr="00861AF4">
        <w:rPr>
          <w:rFonts w:cs="Arial"/>
          <w:b/>
          <w:sz w:val="22"/>
          <w:lang w:eastAsia="ar-SA"/>
        </w:rPr>
        <w:tab/>
      </w:r>
      <w:r w:rsidR="00077719">
        <w:rPr>
          <w:rFonts w:cs="Arial"/>
          <w:b/>
          <w:sz w:val="22"/>
          <w:lang w:eastAsia="ar-SA"/>
        </w:rPr>
        <w:t>71221000</w:t>
      </w:r>
      <w:r w:rsidRPr="00861AF4">
        <w:rPr>
          <w:rFonts w:cs="Arial"/>
          <w:b/>
          <w:sz w:val="22"/>
          <w:lang w:eastAsia="ar-SA"/>
        </w:rPr>
        <w:t xml:space="preserve"> – 3</w:t>
      </w:r>
    </w:p>
    <w:p w:rsidR="00861AF4" w:rsidRPr="00861AF4" w:rsidRDefault="00861AF4" w:rsidP="007072D8">
      <w:pPr>
        <w:pStyle w:val="Tekst11"/>
        <w:ind w:left="720"/>
        <w:rPr>
          <w:rFonts w:cs="Arial"/>
          <w:b/>
          <w:sz w:val="22"/>
          <w:lang w:eastAsia="ar-SA"/>
        </w:rPr>
      </w:pPr>
      <w:r w:rsidRPr="00861AF4">
        <w:rPr>
          <w:rFonts w:cs="Arial"/>
          <w:b/>
          <w:sz w:val="22"/>
          <w:lang w:eastAsia="ar-SA"/>
        </w:rPr>
        <w:tab/>
      </w:r>
      <w:r w:rsidRPr="00861AF4">
        <w:rPr>
          <w:rFonts w:cs="Arial"/>
          <w:b/>
          <w:sz w:val="22"/>
          <w:lang w:eastAsia="ar-SA"/>
        </w:rPr>
        <w:tab/>
      </w:r>
      <w:r w:rsidRPr="00861AF4">
        <w:rPr>
          <w:rFonts w:cs="Arial"/>
          <w:b/>
          <w:sz w:val="22"/>
          <w:lang w:eastAsia="ar-SA"/>
        </w:rPr>
        <w:tab/>
      </w:r>
      <w:r w:rsidRPr="00861AF4">
        <w:rPr>
          <w:rFonts w:cs="Arial"/>
          <w:b/>
          <w:sz w:val="22"/>
          <w:lang w:eastAsia="ar-SA"/>
        </w:rPr>
        <w:tab/>
      </w:r>
      <w:r w:rsidR="00077719">
        <w:rPr>
          <w:rFonts w:cs="Arial"/>
          <w:b/>
          <w:sz w:val="22"/>
          <w:lang w:eastAsia="ar-SA"/>
        </w:rPr>
        <w:t>71200000</w:t>
      </w:r>
      <w:r w:rsidRPr="00861AF4">
        <w:rPr>
          <w:rFonts w:cs="Arial"/>
          <w:b/>
          <w:sz w:val="22"/>
          <w:lang w:eastAsia="ar-SA"/>
        </w:rPr>
        <w:t xml:space="preserve"> </w:t>
      </w:r>
      <w:r w:rsidR="00661303">
        <w:rPr>
          <w:rFonts w:cs="Arial"/>
          <w:b/>
          <w:sz w:val="22"/>
          <w:lang w:eastAsia="ar-SA"/>
        </w:rPr>
        <w:t>–</w:t>
      </w:r>
      <w:r w:rsidRPr="00861AF4">
        <w:rPr>
          <w:rFonts w:cs="Arial"/>
          <w:b/>
          <w:sz w:val="22"/>
          <w:lang w:eastAsia="ar-SA"/>
        </w:rPr>
        <w:t xml:space="preserve"> </w:t>
      </w:r>
      <w:r w:rsidR="00077719">
        <w:rPr>
          <w:rFonts w:cs="Arial"/>
          <w:b/>
          <w:sz w:val="22"/>
          <w:lang w:eastAsia="ar-SA"/>
        </w:rPr>
        <w:t>0</w:t>
      </w:r>
      <w:r w:rsidR="00661303">
        <w:rPr>
          <w:rFonts w:cs="Arial"/>
          <w:b/>
          <w:sz w:val="22"/>
          <w:lang w:eastAsia="ar-SA"/>
        </w:rPr>
        <w:t xml:space="preserve"> </w:t>
      </w:r>
    </w:p>
    <w:p w:rsidR="00861AF4" w:rsidRPr="00250BEF" w:rsidRDefault="00861AF4" w:rsidP="00FE521F">
      <w:pPr>
        <w:pStyle w:val="Akapitzlist"/>
        <w:rPr>
          <w:rFonts w:cs="Arial"/>
          <w:bCs/>
          <w:sz w:val="22"/>
          <w:szCs w:val="22"/>
          <w:lang w:eastAsia="en-US"/>
        </w:rPr>
      </w:pPr>
    </w:p>
    <w:p w:rsidR="005807C5" w:rsidRPr="00250BEF" w:rsidRDefault="005807C5" w:rsidP="007464E3">
      <w:pPr>
        <w:pStyle w:val="Akapitzlist"/>
        <w:numPr>
          <w:ilvl w:val="0"/>
          <w:numId w:val="10"/>
        </w:numPr>
        <w:rPr>
          <w:rFonts w:cs="Arial"/>
          <w:bCs/>
          <w:sz w:val="22"/>
          <w:szCs w:val="22"/>
          <w:lang w:eastAsia="en-US"/>
        </w:rPr>
      </w:pPr>
      <w:r w:rsidRPr="00250BEF">
        <w:rPr>
          <w:rFonts w:cs="Arial"/>
          <w:bCs/>
          <w:sz w:val="22"/>
          <w:szCs w:val="22"/>
          <w:lang w:eastAsia="en-US"/>
        </w:rPr>
        <w:t xml:space="preserve">Informacje dla </w:t>
      </w:r>
      <w:r w:rsidR="00615620" w:rsidRPr="00250BEF">
        <w:rPr>
          <w:rFonts w:cs="Arial"/>
          <w:bCs/>
          <w:sz w:val="22"/>
          <w:szCs w:val="22"/>
          <w:lang w:eastAsia="en-US"/>
        </w:rPr>
        <w:t>Wykonawc</w:t>
      </w:r>
      <w:r w:rsidRPr="00250BEF">
        <w:rPr>
          <w:rFonts w:cs="Arial"/>
          <w:bCs/>
          <w:sz w:val="22"/>
          <w:szCs w:val="22"/>
          <w:lang w:eastAsia="en-US"/>
        </w:rPr>
        <w:t>ów.</w:t>
      </w:r>
    </w:p>
    <w:p w:rsidR="005D46A7" w:rsidRPr="00250BEF" w:rsidRDefault="000F72E1" w:rsidP="007464E3">
      <w:pPr>
        <w:pStyle w:val="Akapitzlist"/>
        <w:numPr>
          <w:ilvl w:val="0"/>
          <w:numId w:val="11"/>
        </w:numPr>
        <w:rPr>
          <w:rFonts w:cs="Arial"/>
          <w:bCs/>
          <w:sz w:val="22"/>
          <w:szCs w:val="22"/>
          <w:lang w:eastAsia="en-US"/>
        </w:rPr>
      </w:pPr>
      <w:r w:rsidRPr="00250BEF">
        <w:rPr>
          <w:rFonts w:cs="Arial"/>
          <w:bCs/>
          <w:sz w:val="22"/>
          <w:szCs w:val="22"/>
          <w:lang w:eastAsia="en-US"/>
        </w:rPr>
        <w:lastRenderedPageBreak/>
        <w:t>Zamawiający nie dopuszcza możliwo</w:t>
      </w:r>
      <w:r w:rsidR="005D46A7" w:rsidRPr="00250BEF">
        <w:rPr>
          <w:rFonts w:cs="Arial"/>
          <w:bCs/>
          <w:sz w:val="22"/>
          <w:szCs w:val="22"/>
          <w:lang w:eastAsia="en-US"/>
        </w:rPr>
        <w:t>ści składania ofert częściowych</w:t>
      </w:r>
      <w:r w:rsidR="009E5687" w:rsidRPr="00250BEF">
        <w:rPr>
          <w:rFonts w:cs="Arial"/>
          <w:bCs/>
          <w:sz w:val="22"/>
          <w:szCs w:val="22"/>
          <w:lang w:eastAsia="en-US"/>
        </w:rPr>
        <w:t>.</w:t>
      </w:r>
    </w:p>
    <w:p w:rsidR="009E5687" w:rsidRPr="00250BEF" w:rsidRDefault="009E5687" w:rsidP="009E5687">
      <w:pPr>
        <w:pStyle w:val="Akapitzlist"/>
        <w:ind w:left="1070"/>
        <w:rPr>
          <w:rFonts w:cs="Arial"/>
          <w:bCs/>
          <w:sz w:val="22"/>
          <w:szCs w:val="22"/>
          <w:u w:val="single"/>
          <w:lang w:eastAsia="en-US"/>
        </w:rPr>
      </w:pPr>
      <w:r w:rsidRPr="00250BEF">
        <w:rPr>
          <w:rFonts w:cs="Arial"/>
          <w:bCs/>
          <w:sz w:val="22"/>
          <w:szCs w:val="22"/>
          <w:u w:val="single"/>
          <w:lang w:eastAsia="en-US"/>
        </w:rPr>
        <w:t>Powody niedokonania podziału zamówienia na części:</w:t>
      </w:r>
    </w:p>
    <w:p w:rsidR="00077719" w:rsidRPr="00077719" w:rsidRDefault="00077719" w:rsidP="00077719">
      <w:pPr>
        <w:pStyle w:val="Akapitzlist"/>
        <w:ind w:left="1070"/>
        <w:rPr>
          <w:rFonts w:cs="Arial"/>
          <w:i/>
          <w:sz w:val="22"/>
          <w:szCs w:val="22"/>
        </w:rPr>
      </w:pPr>
      <w:r w:rsidRPr="00077719">
        <w:rPr>
          <w:rFonts w:cs="Arial"/>
          <w:bCs/>
          <w:sz w:val="22"/>
          <w:szCs w:val="22"/>
          <w:lang w:eastAsia="en-US"/>
        </w:rPr>
        <w:t>Zamówienie</w:t>
      </w:r>
      <w:r w:rsidRPr="00077719">
        <w:rPr>
          <w:rFonts w:cs="Arial"/>
          <w:sz w:val="22"/>
          <w:szCs w:val="22"/>
        </w:rPr>
        <w:t xml:space="preserve"> na opracowanie dokumentacji projektowo-kosztorysowej wraz z uzyskaniem wymaganych opinii, uzgodnień i decyzji administracyjnych powinno stanowić jednolitą całość. Podział zamówienia na części nie wpłynąłby na zwiększenie udziału małych i średnich przedsiębiorstw w  ubieganiu się o udzielenie zamówienia. Podzielenie zamówienia na części znacząco utrudniłoby i wydłużyło realizację prac objętych niniejszym zamierzeniem ze względu na wiążące terminy wykonania. </w:t>
      </w:r>
    </w:p>
    <w:p w:rsidR="005807C5" w:rsidRPr="00250BEF" w:rsidRDefault="000F72E1" w:rsidP="00B32ABE">
      <w:pPr>
        <w:pStyle w:val="Akapitzlist"/>
        <w:numPr>
          <w:ilvl w:val="0"/>
          <w:numId w:val="11"/>
        </w:numPr>
        <w:rPr>
          <w:rFonts w:cs="Arial"/>
          <w:bCs/>
          <w:sz w:val="22"/>
          <w:szCs w:val="22"/>
          <w:lang w:eastAsia="en-US"/>
        </w:rPr>
      </w:pPr>
      <w:r w:rsidRPr="00250BEF">
        <w:rPr>
          <w:rFonts w:cs="Arial"/>
          <w:bCs/>
          <w:sz w:val="22"/>
          <w:szCs w:val="22"/>
          <w:lang w:eastAsia="en-US"/>
        </w:rPr>
        <w:t>Zamawiający nie dopuszcza możliwości składania ofert wariantowych.</w:t>
      </w:r>
    </w:p>
    <w:p w:rsidR="005E5F30" w:rsidRPr="002E7592" w:rsidRDefault="005E5F30" w:rsidP="005E5F30">
      <w:pPr>
        <w:pStyle w:val="Akapitzlist"/>
        <w:numPr>
          <w:ilvl w:val="0"/>
          <w:numId w:val="11"/>
        </w:numPr>
        <w:rPr>
          <w:rFonts w:cs="Arial"/>
          <w:bCs/>
          <w:sz w:val="22"/>
          <w:szCs w:val="22"/>
          <w:lang w:eastAsia="en-US"/>
        </w:rPr>
      </w:pPr>
      <w:r w:rsidRPr="002E7592">
        <w:rPr>
          <w:rFonts w:cs="Arial"/>
          <w:bCs/>
          <w:sz w:val="22"/>
          <w:szCs w:val="22"/>
          <w:lang w:eastAsia="en-US"/>
        </w:rPr>
        <w:t xml:space="preserve">Zamawiający informuje, że </w:t>
      </w:r>
      <w:r w:rsidRPr="002E7592">
        <w:rPr>
          <w:rFonts w:cs="Arial"/>
          <w:b/>
          <w:bCs/>
          <w:sz w:val="22"/>
          <w:szCs w:val="22"/>
          <w:lang w:eastAsia="en-US"/>
        </w:rPr>
        <w:t>obowiązkowa wizja lokalna</w:t>
      </w:r>
      <w:r w:rsidRPr="002E7592">
        <w:rPr>
          <w:rFonts w:cs="Arial"/>
          <w:bCs/>
          <w:sz w:val="22"/>
          <w:szCs w:val="22"/>
          <w:lang w:eastAsia="en-US"/>
        </w:rPr>
        <w:t xml:space="preserve">, której celem będzie sprawdzenie przez Wykonawców miejsca oraz warunków związanych </w:t>
      </w:r>
      <w:r w:rsidRPr="002E7592">
        <w:rPr>
          <w:rFonts w:cs="Arial"/>
          <w:bCs/>
          <w:sz w:val="22"/>
          <w:szCs w:val="22"/>
          <w:lang w:eastAsia="en-US"/>
        </w:rPr>
        <w:br/>
        <w:t xml:space="preserve">z realizacją przedmiotu zamówienia zostanie przeprowadzona w dniu </w:t>
      </w:r>
      <w:r w:rsidR="002E7592" w:rsidRPr="002E7592">
        <w:rPr>
          <w:rFonts w:cs="Arial"/>
          <w:b/>
          <w:bCs/>
          <w:sz w:val="22"/>
          <w:szCs w:val="22"/>
          <w:lang w:eastAsia="en-US"/>
        </w:rPr>
        <w:t>04</w:t>
      </w:r>
      <w:r w:rsidRPr="002E7592">
        <w:rPr>
          <w:rFonts w:cs="Arial"/>
          <w:b/>
          <w:bCs/>
          <w:sz w:val="22"/>
          <w:szCs w:val="22"/>
          <w:lang w:eastAsia="en-US"/>
        </w:rPr>
        <w:t>.0</w:t>
      </w:r>
      <w:r w:rsidR="002E7592" w:rsidRPr="002E7592">
        <w:rPr>
          <w:rFonts w:cs="Arial"/>
          <w:b/>
          <w:bCs/>
          <w:sz w:val="22"/>
          <w:szCs w:val="22"/>
          <w:lang w:eastAsia="en-US"/>
        </w:rPr>
        <w:t>4</w:t>
      </w:r>
      <w:r w:rsidRPr="002E7592">
        <w:rPr>
          <w:rFonts w:cs="Arial"/>
          <w:b/>
          <w:bCs/>
          <w:sz w:val="22"/>
          <w:szCs w:val="22"/>
          <w:lang w:eastAsia="en-US"/>
        </w:rPr>
        <w:t>.202</w:t>
      </w:r>
      <w:r w:rsidR="00871DD4">
        <w:rPr>
          <w:rFonts w:cs="Arial"/>
          <w:b/>
          <w:bCs/>
          <w:sz w:val="22"/>
          <w:szCs w:val="22"/>
          <w:lang w:eastAsia="en-US"/>
        </w:rPr>
        <w:t>5</w:t>
      </w:r>
      <w:r w:rsidRPr="002E7592">
        <w:rPr>
          <w:rFonts w:cs="Arial"/>
          <w:b/>
          <w:bCs/>
          <w:sz w:val="22"/>
          <w:szCs w:val="22"/>
          <w:lang w:eastAsia="en-US"/>
        </w:rPr>
        <w:t xml:space="preserve"> r. o godz. </w:t>
      </w:r>
      <w:r w:rsidR="002E7592" w:rsidRPr="002E7592">
        <w:rPr>
          <w:rFonts w:cs="Arial"/>
          <w:b/>
          <w:bCs/>
          <w:sz w:val="22"/>
          <w:szCs w:val="22"/>
          <w:lang w:eastAsia="en-US"/>
        </w:rPr>
        <w:t>09</w:t>
      </w:r>
      <w:r w:rsidRPr="002E7592">
        <w:rPr>
          <w:rFonts w:cs="Arial"/>
          <w:b/>
          <w:bCs/>
          <w:sz w:val="22"/>
          <w:szCs w:val="22"/>
          <w:lang w:eastAsia="en-US"/>
        </w:rPr>
        <w:t>:</w:t>
      </w:r>
      <w:r w:rsidR="00854D9A">
        <w:rPr>
          <w:rFonts w:cs="Arial"/>
          <w:b/>
          <w:bCs/>
          <w:sz w:val="22"/>
          <w:szCs w:val="22"/>
          <w:lang w:eastAsia="en-US"/>
        </w:rPr>
        <w:t>0</w:t>
      </w:r>
      <w:bookmarkStart w:id="8" w:name="_GoBack"/>
      <w:bookmarkEnd w:id="8"/>
      <w:r w:rsidRPr="002E7592">
        <w:rPr>
          <w:rFonts w:cs="Arial"/>
          <w:b/>
          <w:bCs/>
          <w:sz w:val="22"/>
          <w:szCs w:val="22"/>
          <w:lang w:eastAsia="en-US"/>
        </w:rPr>
        <w:t>0.</w:t>
      </w:r>
      <w:r w:rsidRPr="002E7592">
        <w:rPr>
          <w:rFonts w:cs="Arial"/>
          <w:bCs/>
          <w:sz w:val="22"/>
          <w:szCs w:val="22"/>
          <w:lang w:eastAsia="en-US"/>
        </w:rPr>
        <w:t xml:space="preserve"> Zbiórka przedstawicieli Wykonawców będzie miała miejsce przy biurze przepustek w kompleksie wojskowym w </w:t>
      </w:r>
      <w:r w:rsidR="0096160C" w:rsidRPr="002E7592">
        <w:rPr>
          <w:rFonts w:cs="Arial"/>
          <w:bCs/>
          <w:sz w:val="22"/>
          <w:szCs w:val="22"/>
          <w:lang w:eastAsia="en-US"/>
        </w:rPr>
        <w:t>Lublińcu</w:t>
      </w:r>
      <w:r w:rsidRPr="002E7592">
        <w:rPr>
          <w:rFonts w:cs="Arial"/>
          <w:bCs/>
          <w:sz w:val="22"/>
          <w:szCs w:val="22"/>
          <w:lang w:eastAsia="en-US"/>
        </w:rPr>
        <w:t xml:space="preserve">, ul. </w:t>
      </w:r>
      <w:r w:rsidR="002E7592" w:rsidRPr="002E7592">
        <w:rPr>
          <w:rFonts w:cs="Arial"/>
          <w:bCs/>
          <w:sz w:val="22"/>
          <w:szCs w:val="22"/>
          <w:lang w:eastAsia="en-US"/>
        </w:rPr>
        <w:t>Sobieskiego 35</w:t>
      </w:r>
      <w:r w:rsidRPr="002E7592">
        <w:rPr>
          <w:rFonts w:cs="Arial"/>
          <w:bCs/>
          <w:sz w:val="22"/>
          <w:szCs w:val="22"/>
          <w:lang w:eastAsia="en-US"/>
        </w:rPr>
        <w:t>. Osoby biorące udział w wizji powinny posiadać dokument tożsamości.</w:t>
      </w:r>
    </w:p>
    <w:p w:rsidR="005E5F30" w:rsidRDefault="005E5F30" w:rsidP="005E5F30">
      <w:pPr>
        <w:pStyle w:val="Akapitzlist"/>
        <w:numPr>
          <w:ilvl w:val="0"/>
          <w:numId w:val="11"/>
        </w:numPr>
        <w:rPr>
          <w:rFonts w:cs="Arial"/>
          <w:bCs/>
          <w:sz w:val="22"/>
          <w:szCs w:val="22"/>
          <w:lang w:eastAsia="en-US"/>
        </w:rPr>
      </w:pPr>
      <w:r>
        <w:rPr>
          <w:rFonts w:cs="Arial"/>
          <w:bCs/>
          <w:sz w:val="22"/>
          <w:szCs w:val="22"/>
          <w:lang w:eastAsia="en-US"/>
        </w:rPr>
        <w:t>P</w:t>
      </w:r>
      <w:r w:rsidRPr="006815FB">
        <w:rPr>
          <w:rFonts w:cs="Arial"/>
          <w:bCs/>
          <w:sz w:val="22"/>
          <w:szCs w:val="22"/>
          <w:lang w:eastAsia="en-US"/>
        </w:rPr>
        <w:t>o odbyciu wizji lokalnej</w:t>
      </w:r>
      <w:r w:rsidRPr="00B15B20">
        <w:rPr>
          <w:rFonts w:cs="Arial"/>
          <w:bCs/>
          <w:sz w:val="22"/>
          <w:szCs w:val="22"/>
          <w:lang w:eastAsia="en-US"/>
        </w:rPr>
        <w:t xml:space="preserve"> będzie sporządzana przez przedstawiciela Zamawiającego lista obecności.</w:t>
      </w:r>
    </w:p>
    <w:p w:rsidR="005E5F30" w:rsidRPr="004C401E" w:rsidRDefault="005E5F30" w:rsidP="005E5F30">
      <w:pPr>
        <w:pStyle w:val="Akapitzlist"/>
        <w:numPr>
          <w:ilvl w:val="0"/>
          <w:numId w:val="11"/>
        </w:numPr>
        <w:rPr>
          <w:rFonts w:cs="Arial"/>
          <w:bCs/>
          <w:sz w:val="22"/>
          <w:szCs w:val="22"/>
          <w:lang w:eastAsia="en-US"/>
        </w:rPr>
      </w:pPr>
      <w:r w:rsidRPr="00B15B20">
        <w:rPr>
          <w:rFonts w:cs="Arial"/>
          <w:bCs/>
          <w:sz w:val="22"/>
          <w:szCs w:val="22"/>
          <w:lang w:eastAsia="en-US"/>
        </w:rPr>
        <w:t xml:space="preserve"> </w:t>
      </w:r>
      <w:r w:rsidRPr="004C401E">
        <w:rPr>
          <w:rFonts w:cs="Arial"/>
          <w:bCs/>
          <w:sz w:val="22"/>
          <w:szCs w:val="22"/>
          <w:lang w:eastAsia="en-US"/>
        </w:rPr>
        <w:t xml:space="preserve">Osobą do kontaktu w sprawie wizji lokalnej jest: p. </w:t>
      </w:r>
      <w:r>
        <w:rPr>
          <w:rFonts w:cs="Arial"/>
          <w:bCs/>
          <w:sz w:val="22"/>
          <w:szCs w:val="22"/>
          <w:lang w:eastAsia="en-US"/>
        </w:rPr>
        <w:t xml:space="preserve">Daria Gabriel </w:t>
      </w:r>
      <w:r>
        <w:rPr>
          <w:rFonts w:cs="Arial"/>
          <w:bCs/>
          <w:sz w:val="22"/>
          <w:szCs w:val="22"/>
          <w:lang w:eastAsia="en-US"/>
        </w:rPr>
        <w:br/>
        <w:t>(tel. 261 130 876</w:t>
      </w:r>
      <w:r w:rsidRPr="004C401E">
        <w:rPr>
          <w:rFonts w:cs="Arial"/>
          <w:bCs/>
          <w:sz w:val="22"/>
          <w:szCs w:val="22"/>
          <w:lang w:eastAsia="en-US"/>
        </w:rPr>
        <w:t>)</w:t>
      </w:r>
      <w:r>
        <w:rPr>
          <w:rFonts w:cs="Arial"/>
          <w:bCs/>
          <w:sz w:val="22"/>
          <w:szCs w:val="22"/>
          <w:lang w:eastAsia="en-US"/>
        </w:rPr>
        <w:t>.</w:t>
      </w:r>
    </w:p>
    <w:p w:rsidR="005E5F30" w:rsidRPr="001875D3" w:rsidRDefault="005E5F30" w:rsidP="005E5F30">
      <w:pPr>
        <w:pStyle w:val="Akapitzlist"/>
        <w:numPr>
          <w:ilvl w:val="0"/>
          <w:numId w:val="11"/>
        </w:numPr>
        <w:rPr>
          <w:rFonts w:cs="Arial"/>
          <w:bCs/>
          <w:sz w:val="22"/>
          <w:szCs w:val="22"/>
          <w:lang w:eastAsia="en-US"/>
        </w:rPr>
      </w:pPr>
      <w:bookmarkStart w:id="9" w:name="_Hlk148694503"/>
      <w:r w:rsidRPr="00B15B20">
        <w:rPr>
          <w:rFonts w:cs="Arial"/>
          <w:bCs/>
          <w:sz w:val="22"/>
          <w:szCs w:val="22"/>
          <w:lang w:eastAsia="en-US"/>
        </w:rPr>
        <w:t xml:space="preserve">Oferta złożona przez Wykonawcę, którego przedstawiciel nie będzie widniał </w:t>
      </w:r>
      <w:r>
        <w:rPr>
          <w:rFonts w:cs="Arial"/>
          <w:bCs/>
          <w:sz w:val="22"/>
          <w:szCs w:val="22"/>
          <w:lang w:eastAsia="en-US"/>
        </w:rPr>
        <w:br/>
      </w:r>
      <w:r w:rsidRPr="00B15B20">
        <w:rPr>
          <w:rFonts w:cs="Arial"/>
          <w:bCs/>
          <w:sz w:val="22"/>
          <w:szCs w:val="22"/>
          <w:lang w:eastAsia="en-US"/>
        </w:rPr>
        <w:t>na liście obecności, podlegać będzie odrzuceniu</w:t>
      </w:r>
      <w:r>
        <w:rPr>
          <w:rFonts w:cs="Arial"/>
          <w:bCs/>
          <w:sz w:val="22"/>
          <w:szCs w:val="22"/>
          <w:lang w:eastAsia="en-US"/>
        </w:rPr>
        <w:t>.</w:t>
      </w:r>
      <w:r w:rsidRPr="00B15B20">
        <w:rPr>
          <w:rFonts w:cs="Arial"/>
          <w:bCs/>
          <w:sz w:val="22"/>
          <w:szCs w:val="22"/>
          <w:lang w:eastAsia="en-US"/>
        </w:rPr>
        <w:t xml:space="preserve"> </w:t>
      </w:r>
      <w:bookmarkEnd w:id="9"/>
    </w:p>
    <w:p w:rsidR="005305EF" w:rsidRPr="00250BEF" w:rsidRDefault="00793F0B" w:rsidP="009235BB">
      <w:pPr>
        <w:pStyle w:val="Nagwek1"/>
        <w:numPr>
          <w:ilvl w:val="0"/>
          <w:numId w:val="2"/>
        </w:numPr>
        <w:tabs>
          <w:tab w:val="left" w:pos="426"/>
        </w:tabs>
        <w:ind w:left="0" w:firstLine="0"/>
        <w:rPr>
          <w:rFonts w:cs="Arial"/>
          <w:strike/>
          <w:sz w:val="22"/>
          <w:szCs w:val="22"/>
        </w:rPr>
      </w:pPr>
      <w:bookmarkStart w:id="10" w:name="_Toc194305643"/>
      <w:r w:rsidRPr="00250BEF">
        <w:rPr>
          <w:rFonts w:cs="Arial"/>
          <w:sz w:val="22"/>
          <w:szCs w:val="22"/>
        </w:rPr>
        <w:t xml:space="preserve">TERMIN </w:t>
      </w:r>
      <w:r w:rsidR="00B02B16" w:rsidRPr="00250BEF">
        <w:rPr>
          <w:rFonts w:cs="Arial"/>
          <w:sz w:val="22"/>
          <w:szCs w:val="22"/>
        </w:rPr>
        <w:t>WYKONANIA ZAMÓWIENIA</w:t>
      </w:r>
      <w:bookmarkEnd w:id="10"/>
    </w:p>
    <w:p w:rsidR="001D5030" w:rsidRPr="00250BEF" w:rsidRDefault="001D5030" w:rsidP="001D5030">
      <w:pPr>
        <w:rPr>
          <w:rFonts w:cs="Arial"/>
          <w:sz w:val="22"/>
          <w:szCs w:val="22"/>
          <w:lang w:eastAsia="en-US"/>
        </w:rPr>
      </w:pPr>
    </w:p>
    <w:p w:rsidR="005E5F30" w:rsidRPr="005E5F30" w:rsidRDefault="00B32ABE" w:rsidP="005E5F30">
      <w:pPr>
        <w:ind w:left="426"/>
        <w:rPr>
          <w:rFonts w:cs="Arial"/>
          <w:b/>
          <w:sz w:val="22"/>
          <w:szCs w:val="22"/>
          <w:lang w:eastAsia="en-US"/>
        </w:rPr>
      </w:pPr>
      <w:r w:rsidRPr="00250BEF">
        <w:rPr>
          <w:rFonts w:cs="Arial"/>
          <w:sz w:val="22"/>
          <w:szCs w:val="22"/>
          <w:lang w:eastAsia="en-US"/>
        </w:rPr>
        <w:t xml:space="preserve">Wykonawca zobowiązany jest zrealizować przedmiot zamówienia w terminie </w:t>
      </w:r>
      <w:r w:rsidR="00250BEF">
        <w:rPr>
          <w:rFonts w:cs="Arial"/>
          <w:sz w:val="22"/>
          <w:szCs w:val="22"/>
          <w:lang w:eastAsia="en-US"/>
        </w:rPr>
        <w:br/>
      </w:r>
      <w:r w:rsidR="005E5F30" w:rsidRPr="005E5F30">
        <w:rPr>
          <w:rFonts w:cs="Arial"/>
          <w:b/>
          <w:sz w:val="22"/>
          <w:szCs w:val="22"/>
          <w:lang w:eastAsia="en-US"/>
        </w:rPr>
        <w:t>18</w:t>
      </w:r>
      <w:r w:rsidR="005E5F30" w:rsidRPr="005E5F30">
        <w:rPr>
          <w:rFonts w:cs="Arial"/>
          <w:b/>
          <w:sz w:val="22"/>
          <w:szCs w:val="22"/>
        </w:rPr>
        <w:t xml:space="preserve"> miesięcy od dnia zawarcia umowy – </w:t>
      </w:r>
      <w:r w:rsidR="005E5F30" w:rsidRPr="005E5F30">
        <w:rPr>
          <w:rFonts w:cs="Arial"/>
          <w:sz w:val="22"/>
          <w:szCs w:val="22"/>
        </w:rPr>
        <w:t xml:space="preserve">nie później niż do 30.11.2026 r. </w:t>
      </w:r>
      <w:r w:rsidR="005E5F30">
        <w:rPr>
          <w:rFonts w:cs="Arial"/>
          <w:sz w:val="22"/>
          <w:szCs w:val="22"/>
        </w:rPr>
        <w:br/>
      </w:r>
      <w:r w:rsidR="005E5F30" w:rsidRPr="005E5F30">
        <w:rPr>
          <w:rFonts w:cs="Arial"/>
          <w:sz w:val="22"/>
          <w:szCs w:val="22"/>
        </w:rPr>
        <w:t>w zależności od tego, który termin będzie krótszy, w tym:</w:t>
      </w:r>
    </w:p>
    <w:p w:rsidR="005E5F30" w:rsidRPr="005E4E70" w:rsidRDefault="005E5F30" w:rsidP="005E5F30">
      <w:pPr>
        <w:pStyle w:val="Akapitzlist"/>
        <w:numPr>
          <w:ilvl w:val="0"/>
          <w:numId w:val="65"/>
        </w:numPr>
        <w:rPr>
          <w:rFonts w:cs="Arial"/>
          <w:color w:val="000000"/>
          <w:sz w:val="22"/>
          <w:szCs w:val="22"/>
          <w:lang w:eastAsia="pl-PL"/>
        </w:rPr>
      </w:pPr>
      <w:r w:rsidRPr="005E4E70">
        <w:rPr>
          <w:rFonts w:cs="Arial"/>
          <w:b/>
          <w:color w:val="000000"/>
          <w:sz w:val="22"/>
          <w:szCs w:val="22"/>
          <w:lang w:eastAsia="pl-PL"/>
        </w:rPr>
        <w:t xml:space="preserve">Wykonanie dokumentacji projektowo – kosztorysowej </w:t>
      </w:r>
      <w:r w:rsidRPr="005E4E70">
        <w:rPr>
          <w:rFonts w:cs="Arial"/>
          <w:color w:val="000000"/>
          <w:sz w:val="22"/>
          <w:szCs w:val="22"/>
          <w:lang w:eastAsia="pl-PL"/>
        </w:rPr>
        <w:t xml:space="preserve"> wraz </w:t>
      </w:r>
      <w:r w:rsidR="005E4E70">
        <w:rPr>
          <w:rFonts w:cs="Arial"/>
          <w:color w:val="000000"/>
          <w:sz w:val="22"/>
          <w:szCs w:val="22"/>
          <w:lang w:eastAsia="pl-PL"/>
        </w:rPr>
        <w:br/>
      </w:r>
      <w:r w:rsidRPr="005E4E70">
        <w:rPr>
          <w:rFonts w:cs="Arial"/>
          <w:color w:val="000000"/>
          <w:sz w:val="22"/>
          <w:szCs w:val="22"/>
          <w:lang w:eastAsia="pl-PL"/>
        </w:rPr>
        <w:t xml:space="preserve">z wymaganymi decyzjami, uzgodnieniami i opiniami: </w:t>
      </w:r>
      <w:r w:rsidRPr="005E4E70">
        <w:rPr>
          <w:rFonts w:cs="Arial"/>
          <w:color w:val="000000"/>
          <w:sz w:val="22"/>
          <w:szCs w:val="22"/>
          <w:u w:val="single"/>
          <w:lang w:eastAsia="pl-PL"/>
        </w:rPr>
        <w:t xml:space="preserve">4 m-ce od daty zawarcia umowy, </w:t>
      </w:r>
    </w:p>
    <w:p w:rsidR="005E5F30" w:rsidRPr="005E4E70" w:rsidRDefault="005E5F30" w:rsidP="005E5F30">
      <w:pPr>
        <w:pStyle w:val="Akapitzlist"/>
        <w:numPr>
          <w:ilvl w:val="0"/>
          <w:numId w:val="65"/>
        </w:numPr>
        <w:rPr>
          <w:rFonts w:cs="Arial"/>
          <w:color w:val="000000"/>
          <w:sz w:val="22"/>
          <w:szCs w:val="22"/>
          <w:u w:val="single"/>
          <w:lang w:eastAsia="pl-PL"/>
        </w:rPr>
      </w:pPr>
      <w:r w:rsidRPr="005E4E70">
        <w:rPr>
          <w:rFonts w:cs="Arial"/>
          <w:b/>
          <w:color w:val="000000"/>
          <w:sz w:val="22"/>
          <w:szCs w:val="22"/>
          <w:lang w:eastAsia="pl-PL"/>
        </w:rPr>
        <w:t xml:space="preserve">Uzyskanie ostatecznej decyzji pozwolenia na budowę lub zgłoszenia robót budowlanych: </w:t>
      </w:r>
      <w:r w:rsidRPr="005E4E70">
        <w:rPr>
          <w:rFonts w:cs="Arial"/>
          <w:color w:val="000000"/>
          <w:sz w:val="22"/>
          <w:szCs w:val="22"/>
          <w:u w:val="single"/>
          <w:lang w:eastAsia="pl-PL"/>
        </w:rPr>
        <w:t>7 m-</w:t>
      </w:r>
      <w:proofErr w:type="spellStart"/>
      <w:r w:rsidRPr="005E4E70">
        <w:rPr>
          <w:rFonts w:cs="Arial"/>
          <w:color w:val="000000"/>
          <w:sz w:val="22"/>
          <w:szCs w:val="22"/>
          <w:u w:val="single"/>
          <w:lang w:eastAsia="pl-PL"/>
        </w:rPr>
        <w:t>cy</w:t>
      </w:r>
      <w:proofErr w:type="spellEnd"/>
      <w:r w:rsidRPr="005E4E70">
        <w:rPr>
          <w:rFonts w:cs="Arial"/>
          <w:color w:val="000000"/>
          <w:sz w:val="22"/>
          <w:szCs w:val="22"/>
          <w:u w:val="single"/>
          <w:lang w:eastAsia="pl-PL"/>
        </w:rPr>
        <w:t xml:space="preserve"> od daty zawarcia umowy,</w:t>
      </w:r>
    </w:p>
    <w:p w:rsidR="005E5F30" w:rsidRPr="005E4E70" w:rsidRDefault="005E5F30" w:rsidP="005E5F30">
      <w:pPr>
        <w:pStyle w:val="Akapitzlist"/>
        <w:numPr>
          <w:ilvl w:val="0"/>
          <w:numId w:val="65"/>
        </w:numPr>
        <w:rPr>
          <w:rFonts w:cs="Arial"/>
          <w:color w:val="000000"/>
          <w:sz w:val="22"/>
          <w:szCs w:val="22"/>
          <w:u w:val="single"/>
          <w:lang w:eastAsia="pl-PL"/>
        </w:rPr>
      </w:pPr>
      <w:r w:rsidRPr="005E4E70">
        <w:rPr>
          <w:rFonts w:cs="Arial"/>
          <w:b/>
          <w:color w:val="000000"/>
          <w:sz w:val="22"/>
          <w:szCs w:val="22"/>
          <w:lang w:eastAsia="pl-PL"/>
        </w:rPr>
        <w:t>Sprawowanie nadzoru autorskiego</w:t>
      </w:r>
      <w:r w:rsidRPr="005E4E70">
        <w:rPr>
          <w:rFonts w:cs="Arial"/>
          <w:color w:val="000000"/>
          <w:sz w:val="22"/>
          <w:szCs w:val="22"/>
          <w:lang w:eastAsia="pl-PL"/>
        </w:rPr>
        <w:t xml:space="preserve"> –</w:t>
      </w:r>
      <w:r w:rsidRPr="005E4E70">
        <w:rPr>
          <w:rFonts w:cs="Arial"/>
          <w:b/>
          <w:color w:val="000000"/>
          <w:sz w:val="22"/>
          <w:szCs w:val="22"/>
          <w:lang w:eastAsia="pl-PL"/>
        </w:rPr>
        <w:t xml:space="preserve"> </w:t>
      </w:r>
      <w:r w:rsidRPr="005E4E70">
        <w:rPr>
          <w:rFonts w:cs="Arial"/>
          <w:color w:val="000000"/>
          <w:sz w:val="22"/>
          <w:szCs w:val="22"/>
          <w:lang w:eastAsia="pl-PL"/>
        </w:rPr>
        <w:t>do końca realizacji robót budowlanych lecz nie dłużej niż do upływu 18 m-</w:t>
      </w:r>
      <w:proofErr w:type="spellStart"/>
      <w:r w:rsidRPr="005E4E70">
        <w:rPr>
          <w:rFonts w:cs="Arial"/>
          <w:color w:val="000000"/>
          <w:sz w:val="22"/>
          <w:szCs w:val="22"/>
          <w:lang w:eastAsia="pl-PL"/>
        </w:rPr>
        <w:t>cy</w:t>
      </w:r>
      <w:proofErr w:type="spellEnd"/>
      <w:r w:rsidRPr="005E4E70">
        <w:rPr>
          <w:rFonts w:cs="Arial"/>
          <w:color w:val="000000"/>
          <w:sz w:val="22"/>
          <w:szCs w:val="22"/>
          <w:lang w:eastAsia="pl-PL"/>
        </w:rPr>
        <w:t xml:space="preserve"> od dnia zawarcia umowy albo do dnia 30.11.2026 r., w zależności od tego, który termin upłynie pierwszy.</w:t>
      </w:r>
    </w:p>
    <w:p w:rsidR="003C6C1D" w:rsidRPr="00250BEF" w:rsidRDefault="00346F08" w:rsidP="00AB7EC1">
      <w:pPr>
        <w:pStyle w:val="Nagwek1"/>
        <w:numPr>
          <w:ilvl w:val="0"/>
          <w:numId w:val="4"/>
        </w:numPr>
        <w:ind w:left="448" w:hanging="448"/>
        <w:rPr>
          <w:rFonts w:cs="Arial"/>
          <w:sz w:val="22"/>
          <w:szCs w:val="22"/>
        </w:rPr>
      </w:pPr>
      <w:bookmarkStart w:id="11" w:name="_Toc194305644"/>
      <w:r w:rsidRPr="00250BEF">
        <w:rPr>
          <w:rFonts w:cs="Arial"/>
          <w:sz w:val="22"/>
          <w:szCs w:val="22"/>
        </w:rPr>
        <w:t xml:space="preserve">INFORMACJE O ŚRODKACH KOMUNIKACJI ELEKTRONICZNEJ, PRZY UŻYCIU KTÓRYCH ZAMAWIAJĄCY BĘDZIE KOMUNIKOWAŁ SIĘ </w:t>
      </w:r>
      <w:r w:rsidR="00F97A39" w:rsidRPr="00250BEF">
        <w:rPr>
          <w:rFonts w:cs="Arial"/>
          <w:sz w:val="22"/>
          <w:szCs w:val="22"/>
        </w:rPr>
        <w:br/>
      </w:r>
      <w:r w:rsidRPr="00250BEF">
        <w:rPr>
          <w:rFonts w:cs="Arial"/>
          <w:sz w:val="22"/>
          <w:szCs w:val="22"/>
        </w:rPr>
        <w:t xml:space="preserve">Z </w:t>
      </w:r>
      <w:r w:rsidR="00615620" w:rsidRPr="00250BEF">
        <w:rPr>
          <w:rFonts w:cs="Arial"/>
          <w:sz w:val="22"/>
          <w:szCs w:val="22"/>
        </w:rPr>
        <w:t>WYKONAWC</w:t>
      </w:r>
      <w:r w:rsidRPr="00250BEF">
        <w:rPr>
          <w:rFonts w:cs="Arial"/>
          <w:sz w:val="22"/>
          <w:szCs w:val="22"/>
        </w:rPr>
        <w:t xml:space="preserve">AMI, ORAZ INFORMACJE O WYMAGANIACH TECHNICZNYCH I ORGANIZACYJNYCH SPORZĄDZANIA, WYSYŁANIA </w:t>
      </w:r>
      <w:r w:rsidRPr="00250BEF">
        <w:rPr>
          <w:rFonts w:cs="Arial"/>
          <w:sz w:val="22"/>
          <w:szCs w:val="22"/>
        </w:rPr>
        <w:br/>
        <w:t>I ODBIERANIA KORESPONDENCJI ELEKTRONICZNEJ</w:t>
      </w:r>
      <w:bookmarkEnd w:id="11"/>
      <w:r w:rsidRPr="00250BEF">
        <w:rPr>
          <w:rFonts w:cs="Arial"/>
          <w:sz w:val="22"/>
          <w:szCs w:val="22"/>
        </w:rPr>
        <w:t xml:space="preserve"> </w:t>
      </w:r>
    </w:p>
    <w:p w:rsidR="003C6C1D" w:rsidRPr="00250BEF" w:rsidRDefault="003C6C1D" w:rsidP="003C6C1D">
      <w:pPr>
        <w:rPr>
          <w:rFonts w:cs="Arial"/>
          <w:sz w:val="22"/>
          <w:szCs w:val="22"/>
          <w:lang w:eastAsia="en-US"/>
        </w:rPr>
      </w:pPr>
    </w:p>
    <w:p w:rsidR="007072D8" w:rsidRPr="007072D8" w:rsidRDefault="007072D8" w:rsidP="007072D8">
      <w:pPr>
        <w:numPr>
          <w:ilvl w:val="1"/>
          <w:numId w:val="4"/>
        </w:numPr>
        <w:suppressAutoHyphens w:val="0"/>
        <w:spacing w:before="60"/>
        <w:rPr>
          <w:rFonts w:cs="Arial"/>
          <w:sz w:val="22"/>
          <w:szCs w:val="22"/>
          <w:lang w:eastAsia="en-US"/>
        </w:rPr>
      </w:pPr>
      <w:r w:rsidRPr="007072D8">
        <w:rPr>
          <w:rFonts w:cs="Arial"/>
          <w:sz w:val="22"/>
          <w:szCs w:val="22"/>
          <w:lang w:eastAsia="en-US"/>
        </w:rPr>
        <w:t>Postępowanie prowadzone jest w języku polskim za pośrednictwem platformazakupowa.pl pod adresem:</w:t>
      </w:r>
      <w:r w:rsidRPr="007072D8">
        <w:rPr>
          <w:rFonts w:ascii="Times New Roman" w:hAnsi="Times New Roman"/>
          <w:lang w:eastAsia="pl-PL"/>
        </w:rPr>
        <w:t xml:space="preserve"> </w:t>
      </w:r>
      <w:hyperlink r:id="rId12" w:history="1">
        <w:r w:rsidR="0096160C" w:rsidRPr="0096160C">
          <w:rPr>
            <w:rFonts w:cs="Arial"/>
            <w:sz w:val="22"/>
            <w:szCs w:val="22"/>
            <w:u w:val="single"/>
            <w:shd w:val="clear" w:color="auto" w:fill="FFFFFF"/>
          </w:rPr>
          <w:t>https://platformazakupowa.pl/transakcja/1086160</w:t>
        </w:r>
      </w:hyperlink>
    </w:p>
    <w:p w:rsidR="00543F2E" w:rsidRDefault="00543F2E" w:rsidP="00543F2E">
      <w:pPr>
        <w:numPr>
          <w:ilvl w:val="1"/>
          <w:numId w:val="4"/>
        </w:numPr>
        <w:suppressAutoHyphens w:val="0"/>
        <w:spacing w:before="60"/>
        <w:rPr>
          <w:rFonts w:cs="Arial"/>
          <w:sz w:val="22"/>
          <w:szCs w:val="22"/>
          <w:lang w:eastAsia="en-US"/>
        </w:rPr>
      </w:pPr>
      <w:r w:rsidRPr="00543F2E">
        <w:rPr>
          <w:sz w:val="22"/>
          <w:szCs w:val="22"/>
          <w:lang w:eastAsia="en-US"/>
        </w:rPr>
        <w:t xml:space="preserve">Komunikacja pomiędzy Zamawiającym a Wykonawcami odbywa się przy użyciu środków komunikacji elektronicznej w rozumieniu ustawy z dnia 18 lipca 2002 r. </w:t>
      </w:r>
      <w:r w:rsidR="00D93A8D">
        <w:rPr>
          <w:sz w:val="22"/>
          <w:szCs w:val="22"/>
          <w:lang w:eastAsia="en-US"/>
        </w:rPr>
        <w:br/>
      </w:r>
      <w:r w:rsidRPr="00543F2E">
        <w:rPr>
          <w:sz w:val="22"/>
          <w:szCs w:val="22"/>
          <w:lang w:eastAsia="en-US"/>
        </w:rPr>
        <w:t>o świadczeniu usług drogą elektroniczną za pośrednictwem platformy zakupowej pod adresem:</w:t>
      </w:r>
      <w:r w:rsidR="0096160C" w:rsidRPr="0096160C">
        <w:rPr>
          <w:sz w:val="22"/>
          <w:szCs w:val="22"/>
        </w:rPr>
        <w:t xml:space="preserve"> </w:t>
      </w:r>
      <w:hyperlink r:id="rId13" w:history="1">
        <w:r w:rsidR="0096160C" w:rsidRPr="0096160C">
          <w:rPr>
            <w:rFonts w:cs="Arial"/>
            <w:sz w:val="22"/>
            <w:szCs w:val="22"/>
            <w:u w:val="single"/>
            <w:shd w:val="clear" w:color="auto" w:fill="FFFFFF"/>
          </w:rPr>
          <w:t>https://platformazakupowa.pl/transakcja/1086160</w:t>
        </w:r>
      </w:hyperlink>
    </w:p>
    <w:p w:rsidR="00543F2E" w:rsidRPr="00543F2E" w:rsidRDefault="00543F2E" w:rsidP="00543F2E">
      <w:pPr>
        <w:numPr>
          <w:ilvl w:val="1"/>
          <w:numId w:val="4"/>
        </w:numPr>
        <w:suppressAutoHyphens w:val="0"/>
        <w:spacing w:before="60"/>
        <w:rPr>
          <w:rFonts w:cs="Arial"/>
          <w:sz w:val="22"/>
          <w:szCs w:val="22"/>
          <w:lang w:eastAsia="en-US"/>
        </w:rPr>
      </w:pPr>
      <w:r w:rsidRPr="00543F2E">
        <w:rPr>
          <w:sz w:val="22"/>
          <w:szCs w:val="22"/>
          <w:lang w:eastAsia="en-US"/>
        </w:rPr>
        <w:lastRenderedPageBreak/>
        <w:t>W korespondencji kierowanej do Zamawiającego, Wykonawca winien posługiwać się numerem sprawy określonym w SWZ.</w:t>
      </w:r>
    </w:p>
    <w:p w:rsidR="007072D8" w:rsidRPr="007072D8" w:rsidRDefault="007072D8" w:rsidP="007072D8">
      <w:pPr>
        <w:numPr>
          <w:ilvl w:val="1"/>
          <w:numId w:val="4"/>
        </w:numPr>
        <w:suppressAutoHyphens w:val="0"/>
        <w:spacing w:before="60"/>
        <w:ind w:left="568" w:hanging="284"/>
        <w:rPr>
          <w:sz w:val="22"/>
          <w:szCs w:val="22"/>
          <w:lang w:eastAsia="en-US"/>
        </w:rPr>
      </w:pPr>
      <w:r w:rsidRPr="007072D8">
        <w:rPr>
          <w:rFonts w:eastAsia="Calibri" w:cs="Arial"/>
          <w:sz w:val="22"/>
          <w:szCs w:val="22"/>
          <w:lang w:eastAsia="en-US"/>
        </w:rPr>
        <w:t xml:space="preserve">Zamawiający będzie przekazywał wykonawcom informacje za pośrednictwem </w:t>
      </w:r>
      <w:r w:rsidRPr="007072D8">
        <w:rPr>
          <w:rFonts w:eastAsia="Calibri" w:cs="Arial"/>
          <w:color w:val="0563C1"/>
          <w:sz w:val="22"/>
          <w:szCs w:val="22"/>
          <w:u w:val="single"/>
          <w:lang w:eastAsia="en-US"/>
        </w:rPr>
        <w:t>platformazakupowa.pl</w:t>
      </w:r>
      <w:r w:rsidRPr="007072D8">
        <w:rPr>
          <w:rFonts w:eastAsia="Calibri" w:cs="Arial"/>
          <w:sz w:val="22"/>
          <w:szCs w:val="22"/>
          <w:lang w:eastAsia="en-US"/>
        </w:rPr>
        <w:t xml:space="preserve">. </w:t>
      </w:r>
      <w:r w:rsidR="00543F2E">
        <w:rPr>
          <w:rFonts w:eastAsia="Calibri" w:cs="Arial"/>
          <w:sz w:val="22"/>
          <w:szCs w:val="22"/>
          <w:lang w:eastAsia="en-US"/>
        </w:rPr>
        <w:t>i</w:t>
      </w:r>
      <w:r w:rsidRPr="007072D8">
        <w:rPr>
          <w:rFonts w:eastAsia="Calibri" w:cs="Arial"/>
          <w:sz w:val="22"/>
          <w:szCs w:val="22"/>
          <w:lang w:eastAsia="en-US"/>
        </w:rPr>
        <w:t xml:space="preserve">nformacje dotyczące odpowiedzi na pytania, zmiany specyfikacji, zmiany terminu składania i otwarcia ofert Zamawiający będzie zamieszczał na platformie w sekcji “Komunikaty”. Korespondencja, której zgodnie </w:t>
      </w:r>
      <w:r w:rsidRPr="007072D8">
        <w:rPr>
          <w:rFonts w:eastAsia="Calibri" w:cs="Arial"/>
          <w:sz w:val="22"/>
          <w:szCs w:val="22"/>
          <w:lang w:eastAsia="en-US"/>
        </w:rPr>
        <w:br/>
        <w:t xml:space="preserve">z obowiązującymi przepisami adresatem jest konkretny Wykonawca, będzie przekazywana za pośrednictwem </w:t>
      </w:r>
      <w:r w:rsidRPr="007072D8">
        <w:rPr>
          <w:rFonts w:eastAsia="Calibri" w:cs="Arial"/>
          <w:color w:val="0563C1"/>
          <w:sz w:val="22"/>
          <w:szCs w:val="22"/>
          <w:u w:val="single"/>
          <w:lang w:eastAsia="en-US"/>
        </w:rPr>
        <w:t>platformazakupowa.pl</w:t>
      </w:r>
      <w:r w:rsidRPr="007072D8">
        <w:rPr>
          <w:rFonts w:eastAsia="Calibri" w:cs="Arial"/>
          <w:sz w:val="22"/>
          <w:szCs w:val="22"/>
          <w:lang w:eastAsia="en-US"/>
        </w:rPr>
        <w:t xml:space="preserve"> do konkretnego Wykonawcy.</w:t>
      </w:r>
    </w:p>
    <w:p w:rsidR="007072D8" w:rsidRPr="007072D8" w:rsidRDefault="007072D8" w:rsidP="007072D8">
      <w:pPr>
        <w:numPr>
          <w:ilvl w:val="1"/>
          <w:numId w:val="4"/>
        </w:numPr>
        <w:suppressAutoHyphens w:val="0"/>
        <w:spacing w:before="60"/>
        <w:ind w:left="568" w:hanging="284"/>
        <w:rPr>
          <w:sz w:val="22"/>
          <w:szCs w:val="22"/>
          <w:lang w:eastAsia="en-US"/>
        </w:rPr>
      </w:pPr>
      <w:r w:rsidRPr="007072D8">
        <w:rPr>
          <w:rFonts w:eastAsia="Calibri" w:cs="Arial"/>
          <w:sz w:val="22"/>
          <w:szCs w:val="22"/>
          <w:lang w:eastAsia="en-US"/>
        </w:rPr>
        <w:t xml:space="preserve">Wykonawca jako podmiot profesjonalny ma obowiązek sprawdzania komunikatów </w:t>
      </w:r>
      <w:r w:rsidRPr="007072D8">
        <w:rPr>
          <w:rFonts w:eastAsia="Calibri" w:cs="Arial"/>
          <w:sz w:val="22"/>
          <w:szCs w:val="22"/>
          <w:lang w:eastAsia="en-US"/>
        </w:rPr>
        <w:br/>
        <w:t>i wiadomości bezpośrednio na platformazakupowa.pl przesłanych przez Zamawiającego, gdyż system powiadomień może ulec awarii lub powiadomienie może trafić do folderu SPAM.</w:t>
      </w:r>
    </w:p>
    <w:p w:rsidR="00543F2E" w:rsidRPr="00543F2E" w:rsidRDefault="00543F2E" w:rsidP="00543F2E">
      <w:pPr>
        <w:numPr>
          <w:ilvl w:val="1"/>
          <w:numId w:val="4"/>
        </w:numPr>
        <w:suppressAutoHyphens w:val="0"/>
        <w:spacing w:before="60"/>
        <w:contextualSpacing/>
        <w:rPr>
          <w:sz w:val="22"/>
          <w:szCs w:val="22"/>
          <w:lang w:eastAsia="en-US"/>
        </w:rPr>
      </w:pPr>
      <w:r w:rsidRPr="00543F2E">
        <w:rPr>
          <w:sz w:val="22"/>
          <w:szCs w:val="22"/>
          <w:lang w:eastAsia="en-US"/>
        </w:rPr>
        <w:t>Zadawanie pytań przez Wykonawców odbywa się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543F2E" w:rsidRPr="00543F2E" w:rsidRDefault="00543F2E" w:rsidP="00543F2E">
      <w:pPr>
        <w:numPr>
          <w:ilvl w:val="1"/>
          <w:numId w:val="4"/>
        </w:numPr>
        <w:suppressAutoHyphens w:val="0"/>
        <w:spacing w:before="60"/>
        <w:contextualSpacing/>
        <w:rPr>
          <w:sz w:val="22"/>
          <w:szCs w:val="22"/>
          <w:lang w:eastAsia="en-US"/>
        </w:rPr>
      </w:pPr>
      <w:r w:rsidRPr="00543F2E">
        <w:rPr>
          <w:sz w:val="22"/>
          <w:szCs w:val="22"/>
          <w:lang w:eastAsia="en-US"/>
        </w:rPr>
        <w:t>Zasady wyjaśniania treści SWZ:</w:t>
      </w:r>
    </w:p>
    <w:p w:rsidR="00543F2E" w:rsidRPr="00543F2E" w:rsidRDefault="00543F2E" w:rsidP="00D9428C">
      <w:pPr>
        <w:pStyle w:val="Akapitzlist"/>
        <w:numPr>
          <w:ilvl w:val="0"/>
          <w:numId w:val="61"/>
        </w:numPr>
        <w:suppressAutoHyphens w:val="0"/>
        <w:spacing w:before="60"/>
        <w:ind w:left="927"/>
        <w:rPr>
          <w:sz w:val="22"/>
          <w:szCs w:val="22"/>
          <w:lang w:eastAsia="en-US"/>
        </w:rPr>
      </w:pPr>
      <w:r w:rsidRPr="00543F2E">
        <w:rPr>
          <w:sz w:val="22"/>
          <w:szCs w:val="22"/>
          <w:lang w:eastAsia="en-US"/>
        </w:rPr>
        <w:t>Wykonawca może zwrócić się do Zamawiającego z wnioskiem o wyjaśnienie treści SWZ;</w:t>
      </w:r>
    </w:p>
    <w:p w:rsidR="00543F2E" w:rsidRDefault="00543F2E" w:rsidP="00D9428C">
      <w:pPr>
        <w:pStyle w:val="Akapitzlist"/>
        <w:numPr>
          <w:ilvl w:val="0"/>
          <w:numId w:val="60"/>
        </w:numPr>
        <w:suppressAutoHyphens w:val="0"/>
        <w:spacing w:before="60"/>
        <w:ind w:left="927"/>
        <w:rPr>
          <w:sz w:val="22"/>
          <w:szCs w:val="22"/>
          <w:lang w:eastAsia="en-US"/>
        </w:rPr>
      </w:pPr>
      <w:r w:rsidRPr="00543F2E">
        <w:rPr>
          <w:sz w:val="22"/>
          <w:szCs w:val="22"/>
          <w:lang w:eastAsia="en-US"/>
        </w:rPr>
        <w:t xml:space="preserve">Zamawiający jest obowiązany udzielić wyjaśnień niezwłocznie, jednak nie później niż na 2 dni przed upływem terminu składania ofert, pod warunkiem </w:t>
      </w:r>
      <w:r>
        <w:rPr>
          <w:sz w:val="22"/>
          <w:szCs w:val="22"/>
          <w:lang w:eastAsia="en-US"/>
        </w:rPr>
        <w:br/>
      </w:r>
      <w:r w:rsidRPr="00543F2E">
        <w:rPr>
          <w:sz w:val="22"/>
          <w:szCs w:val="22"/>
          <w:lang w:eastAsia="en-US"/>
        </w:rPr>
        <w:t xml:space="preserve">że wniosek o wyjaśnienie treści SWZ wpłynął do Zamawiającego nie później niż na 4 dni przed upływem terminu składania ofert. Jeżeli Zamawiający nie udzieli wyjaśnień w terminach, o których mowa powyżej, przedłuża termin składania ofert o czas niezbędny do zapoznania się wszystkich zainteresowanych Wykonawców z wyjaśnieniami niezbędnymi do należytego przygotowania i złożenia ofert; </w:t>
      </w:r>
    </w:p>
    <w:p w:rsidR="00543F2E" w:rsidRDefault="00543F2E" w:rsidP="00D9428C">
      <w:pPr>
        <w:pStyle w:val="Akapitzlist"/>
        <w:numPr>
          <w:ilvl w:val="0"/>
          <w:numId w:val="60"/>
        </w:numPr>
        <w:suppressAutoHyphens w:val="0"/>
        <w:spacing w:before="60"/>
        <w:ind w:left="927"/>
        <w:rPr>
          <w:sz w:val="22"/>
          <w:szCs w:val="22"/>
          <w:lang w:eastAsia="en-US"/>
        </w:rPr>
      </w:pPr>
      <w:r w:rsidRPr="00543F2E">
        <w:rPr>
          <w:sz w:val="22"/>
          <w:szCs w:val="22"/>
          <w:lang w:eastAsia="en-US"/>
        </w:rPr>
        <w:t xml:space="preserve">w przypadku gdy wniosek o wyjaśnienie treści SWZ nie wpłynął w terminie, Zamawiający może udzielić wyjaśnień mimo braku obowiązku udzielania wyjaśnień SWZ bez konieczności przedłużenia terminu składania ofert lub pozostawić wniosek bez rozpoznania; </w:t>
      </w:r>
    </w:p>
    <w:p w:rsidR="00543F2E" w:rsidRPr="00543F2E" w:rsidRDefault="00543F2E" w:rsidP="00D9428C">
      <w:pPr>
        <w:pStyle w:val="Akapitzlist"/>
        <w:numPr>
          <w:ilvl w:val="0"/>
          <w:numId w:val="60"/>
        </w:numPr>
        <w:suppressAutoHyphens w:val="0"/>
        <w:spacing w:before="60"/>
        <w:ind w:left="927"/>
        <w:rPr>
          <w:sz w:val="22"/>
          <w:szCs w:val="22"/>
          <w:lang w:eastAsia="en-US"/>
        </w:rPr>
      </w:pPr>
      <w:r w:rsidRPr="00543F2E">
        <w:rPr>
          <w:sz w:val="22"/>
          <w:szCs w:val="22"/>
          <w:lang w:eastAsia="en-US"/>
        </w:rPr>
        <w:t>przedłużenie terminu składania ofert nie wpływa na bieg terminu składania wniosku o wyjaśnienie treści SWZ.</w:t>
      </w:r>
    </w:p>
    <w:p w:rsidR="00543F2E" w:rsidRDefault="00543F2E" w:rsidP="00543F2E">
      <w:pPr>
        <w:pStyle w:val="Akapitzlist"/>
        <w:numPr>
          <w:ilvl w:val="1"/>
          <w:numId w:val="4"/>
        </w:numPr>
        <w:rPr>
          <w:sz w:val="22"/>
          <w:szCs w:val="22"/>
          <w:lang w:eastAsia="en-US"/>
        </w:rPr>
      </w:pPr>
      <w:r w:rsidRPr="00543F2E">
        <w:rPr>
          <w:sz w:val="22"/>
          <w:szCs w:val="22"/>
          <w:lang w:eastAsia="en-US"/>
        </w:rPr>
        <w:t>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543F2E" w:rsidRPr="00543F2E" w:rsidRDefault="00543F2E" w:rsidP="00543F2E">
      <w:pPr>
        <w:pStyle w:val="Akapitzlist"/>
        <w:numPr>
          <w:ilvl w:val="1"/>
          <w:numId w:val="4"/>
        </w:numPr>
        <w:rPr>
          <w:sz w:val="22"/>
          <w:szCs w:val="22"/>
          <w:lang w:eastAsia="en-US"/>
        </w:rPr>
      </w:pPr>
      <w:r w:rsidRPr="00543F2E">
        <w:rPr>
          <w:sz w:val="22"/>
          <w:szCs w:val="22"/>
          <w:lang w:eastAsia="en-US"/>
        </w:rPr>
        <w:t>Zamawiający przekazuje niezwłocznie wszystkim Wykonawcom zaproszonym do składania ofert wyjaśnienia oraz zmiany treści SWZ.</w:t>
      </w:r>
    </w:p>
    <w:p w:rsidR="007072D8" w:rsidRPr="007072D8" w:rsidRDefault="007072D8" w:rsidP="00543F2E">
      <w:pPr>
        <w:numPr>
          <w:ilvl w:val="1"/>
          <w:numId w:val="4"/>
        </w:numPr>
        <w:suppressAutoHyphens w:val="0"/>
        <w:spacing w:before="60"/>
        <w:ind w:left="709" w:hanging="425"/>
        <w:contextualSpacing/>
        <w:rPr>
          <w:sz w:val="22"/>
          <w:szCs w:val="22"/>
          <w:lang w:eastAsia="en-US"/>
        </w:rPr>
      </w:pPr>
      <w:r w:rsidRPr="007072D8">
        <w:rPr>
          <w:rFonts w:eastAsia="Calibri" w:cs="Arial"/>
          <w:sz w:val="22"/>
          <w:szCs w:val="22"/>
          <w:lang w:eastAsia="en-US"/>
        </w:rPr>
        <w:t xml:space="preserve">Zamawiający, zgodnie z Rozporządzeniem Prezesa Rady Ministrów z dnia </w:t>
      </w:r>
      <w:r w:rsidRPr="007072D8">
        <w:rPr>
          <w:rFonts w:eastAsia="Calibri" w:cs="Arial"/>
          <w:sz w:val="22"/>
          <w:szCs w:val="22"/>
          <w:lang w:eastAsia="en-US"/>
        </w:rPr>
        <w:br/>
        <w:t>30 grudnia 2020 r. w sprawie sposobu sporządzania i przekazywania informacji oraz wymagań technicznych dla dokumentów elektronicznych oraz środków komunikacji elektronicznej w postępowaniu o udzielenie zamówienia publicznego lub konkursie (Dz. U. z 2020</w:t>
      </w:r>
      <w:r w:rsidR="00543F2E">
        <w:rPr>
          <w:rFonts w:eastAsia="Calibri" w:cs="Arial"/>
          <w:sz w:val="22"/>
          <w:szCs w:val="22"/>
          <w:lang w:eastAsia="en-US"/>
        </w:rPr>
        <w:t xml:space="preserve"> </w:t>
      </w:r>
      <w:r w:rsidRPr="007072D8">
        <w:rPr>
          <w:rFonts w:eastAsia="Calibri" w:cs="Arial"/>
          <w:sz w:val="22"/>
          <w:szCs w:val="22"/>
          <w:lang w:eastAsia="en-US"/>
        </w:rPr>
        <w:t xml:space="preserve">r. poz. 2452), określa niezbędne wymagania sprzętowo - aplikacyjne umożliwiające pracę na </w:t>
      </w:r>
      <w:hyperlink r:id="rId14" w:history="1">
        <w:r w:rsidRPr="007072D8">
          <w:rPr>
            <w:rFonts w:eastAsia="Calibri" w:cs="Arial"/>
            <w:color w:val="0563C1"/>
            <w:sz w:val="22"/>
            <w:szCs w:val="22"/>
            <w:u w:val="single"/>
            <w:lang w:eastAsia="en-US"/>
          </w:rPr>
          <w:t>platformazakupowa.pl</w:t>
        </w:r>
      </w:hyperlink>
      <w:r w:rsidRPr="007072D8">
        <w:rPr>
          <w:rFonts w:eastAsia="Calibri" w:cs="Arial"/>
          <w:sz w:val="22"/>
          <w:szCs w:val="22"/>
          <w:lang w:eastAsia="en-US"/>
        </w:rPr>
        <w:t>, tj.:</w:t>
      </w:r>
    </w:p>
    <w:p w:rsidR="007072D8" w:rsidRPr="007072D8" w:rsidRDefault="007072D8" w:rsidP="00D9428C">
      <w:pPr>
        <w:numPr>
          <w:ilvl w:val="0"/>
          <w:numId w:val="55"/>
        </w:numPr>
        <w:suppressAutoHyphens w:val="0"/>
        <w:spacing w:before="60"/>
        <w:rPr>
          <w:rFonts w:eastAsia="Calibri" w:cs="Arial"/>
          <w:sz w:val="22"/>
          <w:szCs w:val="22"/>
          <w:lang w:eastAsia="en-US"/>
        </w:rPr>
      </w:pPr>
      <w:r w:rsidRPr="007072D8">
        <w:rPr>
          <w:rFonts w:eastAsia="Calibri" w:cs="Arial"/>
          <w:sz w:val="22"/>
          <w:szCs w:val="22"/>
          <w:lang w:eastAsia="en-US"/>
        </w:rPr>
        <w:t xml:space="preserve">stały dostęp do sieci Internet o gwarantowanej przepustowości nie mniejszej niż 512 </w:t>
      </w:r>
      <w:proofErr w:type="spellStart"/>
      <w:r w:rsidRPr="007072D8">
        <w:rPr>
          <w:rFonts w:eastAsia="Calibri" w:cs="Arial"/>
          <w:sz w:val="22"/>
          <w:szCs w:val="22"/>
          <w:lang w:eastAsia="en-US"/>
        </w:rPr>
        <w:t>kb</w:t>
      </w:r>
      <w:proofErr w:type="spellEnd"/>
      <w:r w:rsidRPr="007072D8">
        <w:rPr>
          <w:rFonts w:eastAsia="Calibri" w:cs="Arial"/>
          <w:sz w:val="22"/>
          <w:szCs w:val="22"/>
          <w:lang w:eastAsia="en-US"/>
        </w:rPr>
        <w:t>/s,</w:t>
      </w:r>
    </w:p>
    <w:p w:rsidR="007072D8" w:rsidRPr="007072D8" w:rsidRDefault="007072D8" w:rsidP="00D9428C">
      <w:pPr>
        <w:numPr>
          <w:ilvl w:val="0"/>
          <w:numId w:val="55"/>
        </w:numPr>
        <w:suppressAutoHyphens w:val="0"/>
        <w:spacing w:before="60"/>
        <w:rPr>
          <w:rFonts w:eastAsia="Calibri" w:cs="Arial"/>
          <w:sz w:val="22"/>
          <w:szCs w:val="22"/>
          <w:lang w:eastAsia="en-US"/>
        </w:rPr>
      </w:pPr>
      <w:r w:rsidRPr="007072D8">
        <w:rPr>
          <w:rFonts w:eastAsia="Calibri" w:cs="Arial"/>
          <w:sz w:val="22"/>
          <w:szCs w:val="22"/>
          <w:lang w:eastAsia="en-US"/>
        </w:rPr>
        <w:lastRenderedPageBreak/>
        <w:t>komputer klasy PC lub MAC o następującej konfiguracji: pamięć min. 2 GB Ram, procesor Intel IV 2 GHZ lub jego nowsza wersja, jeden z systemów operacyjnych - MS Windows 7, Mac Os x 10 4, Linux, lub ich nowsze wersje,</w:t>
      </w:r>
    </w:p>
    <w:p w:rsidR="007072D8" w:rsidRPr="007072D8" w:rsidRDefault="007072D8" w:rsidP="00D9428C">
      <w:pPr>
        <w:numPr>
          <w:ilvl w:val="0"/>
          <w:numId w:val="55"/>
        </w:numPr>
        <w:suppressAutoHyphens w:val="0"/>
        <w:spacing w:before="60"/>
        <w:rPr>
          <w:rFonts w:eastAsia="Calibri" w:cs="Arial"/>
          <w:sz w:val="22"/>
          <w:szCs w:val="22"/>
          <w:lang w:eastAsia="en-US"/>
        </w:rPr>
      </w:pPr>
      <w:r w:rsidRPr="007072D8">
        <w:rPr>
          <w:rFonts w:eastAsia="Calibri" w:cs="Arial"/>
          <w:sz w:val="22"/>
          <w:szCs w:val="22"/>
          <w:lang w:eastAsia="en-US"/>
        </w:rPr>
        <w:t>zainstalowana dowolna, inna przeglądarka internetowa niż Internet Explorer,</w:t>
      </w:r>
    </w:p>
    <w:p w:rsidR="007072D8" w:rsidRPr="007072D8" w:rsidRDefault="007072D8" w:rsidP="00D9428C">
      <w:pPr>
        <w:numPr>
          <w:ilvl w:val="0"/>
          <w:numId w:val="55"/>
        </w:numPr>
        <w:suppressAutoHyphens w:val="0"/>
        <w:spacing w:before="60"/>
        <w:rPr>
          <w:rFonts w:eastAsia="Calibri" w:cs="Arial"/>
          <w:sz w:val="22"/>
          <w:szCs w:val="22"/>
          <w:lang w:eastAsia="en-US"/>
        </w:rPr>
      </w:pPr>
      <w:r w:rsidRPr="007072D8">
        <w:rPr>
          <w:rFonts w:eastAsia="Calibri" w:cs="Arial"/>
          <w:sz w:val="22"/>
          <w:szCs w:val="22"/>
          <w:lang w:eastAsia="en-US"/>
        </w:rPr>
        <w:t>włączona obsługa JavaScript,</w:t>
      </w:r>
    </w:p>
    <w:p w:rsidR="007072D8" w:rsidRPr="007072D8" w:rsidRDefault="007072D8" w:rsidP="00D9428C">
      <w:pPr>
        <w:numPr>
          <w:ilvl w:val="0"/>
          <w:numId w:val="55"/>
        </w:numPr>
        <w:suppressAutoHyphens w:val="0"/>
        <w:spacing w:before="60"/>
        <w:rPr>
          <w:rFonts w:eastAsia="Calibri" w:cs="Arial"/>
          <w:sz w:val="22"/>
          <w:szCs w:val="22"/>
          <w:lang w:eastAsia="en-US"/>
        </w:rPr>
      </w:pPr>
      <w:r w:rsidRPr="007072D8">
        <w:rPr>
          <w:rFonts w:eastAsia="Calibri" w:cs="Arial"/>
          <w:sz w:val="22"/>
          <w:szCs w:val="22"/>
          <w:lang w:eastAsia="en-US"/>
        </w:rPr>
        <w:t xml:space="preserve">zainstalowany program Adobe </w:t>
      </w:r>
      <w:proofErr w:type="spellStart"/>
      <w:r w:rsidRPr="007072D8">
        <w:rPr>
          <w:rFonts w:eastAsia="Calibri" w:cs="Arial"/>
          <w:sz w:val="22"/>
          <w:szCs w:val="22"/>
          <w:lang w:eastAsia="en-US"/>
        </w:rPr>
        <w:t>Acrobat</w:t>
      </w:r>
      <w:proofErr w:type="spellEnd"/>
      <w:r w:rsidRPr="007072D8">
        <w:rPr>
          <w:rFonts w:eastAsia="Calibri" w:cs="Arial"/>
          <w:sz w:val="22"/>
          <w:szCs w:val="22"/>
          <w:lang w:eastAsia="en-US"/>
        </w:rPr>
        <w:t xml:space="preserve"> Reader lub inny obsługujący format plików .pdf,</w:t>
      </w:r>
    </w:p>
    <w:p w:rsidR="007072D8" w:rsidRPr="007072D8" w:rsidRDefault="007072D8" w:rsidP="00D9428C">
      <w:pPr>
        <w:numPr>
          <w:ilvl w:val="0"/>
          <w:numId w:val="55"/>
        </w:numPr>
        <w:suppressAutoHyphens w:val="0"/>
        <w:spacing w:before="60"/>
        <w:rPr>
          <w:rFonts w:eastAsia="Calibri" w:cs="Arial"/>
          <w:sz w:val="22"/>
          <w:szCs w:val="22"/>
          <w:lang w:eastAsia="en-US"/>
        </w:rPr>
      </w:pPr>
      <w:r w:rsidRPr="007072D8">
        <w:rPr>
          <w:rFonts w:eastAsia="Calibri" w:cs="Arial"/>
          <w:sz w:val="22"/>
          <w:szCs w:val="22"/>
          <w:lang w:eastAsia="en-US"/>
        </w:rPr>
        <w:t>Szyfrowanie na platformazakupowa.pl odbywa się za pomocą protokołu TLS 1.3.</w:t>
      </w:r>
    </w:p>
    <w:p w:rsidR="00543F2E" w:rsidRPr="00543F2E" w:rsidRDefault="00543F2E" w:rsidP="00543F2E">
      <w:pPr>
        <w:numPr>
          <w:ilvl w:val="1"/>
          <w:numId w:val="4"/>
        </w:numPr>
        <w:suppressAutoHyphens w:val="0"/>
        <w:spacing w:before="60"/>
        <w:ind w:left="709" w:hanging="425"/>
        <w:contextualSpacing/>
        <w:rPr>
          <w:rFonts w:eastAsia="Calibri" w:cs="Arial"/>
          <w:sz w:val="22"/>
          <w:szCs w:val="22"/>
          <w:lang w:eastAsia="en-US"/>
        </w:rPr>
      </w:pPr>
      <w:r w:rsidRPr="00543F2E">
        <w:rPr>
          <w:rFonts w:eastAsia="Calibri" w:cs="Arial"/>
          <w:sz w:val="22"/>
          <w:szCs w:val="22"/>
          <w:lang w:eastAsia="en-US"/>
        </w:rPr>
        <w:t>Oferta złożona przez Wykonawcę na platformazakupowa.pl nie jest widoczna dla Zamawiającego, ponieważ widnieje jako zaszyfrowana. Możliwość otwarcia oferty dostępna jest dopiero po odszyfrowaniu przez Zamawiającego po upływie terminu składania ofert</w:t>
      </w:r>
    </w:p>
    <w:p w:rsidR="00543F2E" w:rsidRPr="00543F2E" w:rsidRDefault="00543F2E" w:rsidP="00543F2E">
      <w:pPr>
        <w:numPr>
          <w:ilvl w:val="1"/>
          <w:numId w:val="4"/>
        </w:numPr>
        <w:suppressAutoHyphens w:val="0"/>
        <w:spacing w:before="60"/>
        <w:ind w:left="709" w:hanging="425"/>
        <w:contextualSpacing/>
        <w:rPr>
          <w:rFonts w:eastAsia="Calibri" w:cs="Arial"/>
          <w:sz w:val="22"/>
          <w:szCs w:val="22"/>
          <w:lang w:eastAsia="en-US"/>
        </w:rPr>
      </w:pPr>
      <w:r w:rsidRPr="00543F2E">
        <w:rPr>
          <w:rFonts w:eastAsia="Calibri" w:cs="Arial"/>
          <w:sz w:val="22"/>
          <w:szCs w:val="22"/>
          <w:lang w:eastAsia="en-US"/>
        </w:rPr>
        <w:t>Oznaczenie czasu odbioru danych przez platformę zakupową stanowi datę oraz dokładny czas (</w:t>
      </w:r>
      <w:proofErr w:type="spellStart"/>
      <w:r w:rsidRPr="00543F2E">
        <w:rPr>
          <w:rFonts w:eastAsia="Calibri" w:cs="Arial"/>
          <w:sz w:val="22"/>
          <w:szCs w:val="22"/>
          <w:lang w:eastAsia="en-US"/>
        </w:rPr>
        <w:t>hh:mm:ss</w:t>
      </w:r>
      <w:proofErr w:type="spellEnd"/>
      <w:r w:rsidRPr="00543F2E">
        <w:rPr>
          <w:rFonts w:eastAsia="Calibri" w:cs="Arial"/>
          <w:sz w:val="22"/>
          <w:szCs w:val="22"/>
          <w:lang w:eastAsia="en-US"/>
        </w:rPr>
        <w:t>) generowany wg. czasu lokalnego serwera synchronizowanego z zegarem Głównego Urzędu Miar.</w:t>
      </w:r>
    </w:p>
    <w:p w:rsidR="007072D8" w:rsidRPr="007072D8" w:rsidRDefault="007072D8" w:rsidP="001205DA">
      <w:pPr>
        <w:numPr>
          <w:ilvl w:val="1"/>
          <w:numId w:val="4"/>
        </w:numPr>
        <w:suppressAutoHyphens w:val="0"/>
        <w:spacing w:before="60"/>
        <w:ind w:left="709" w:hanging="425"/>
        <w:contextualSpacing/>
        <w:rPr>
          <w:rFonts w:eastAsia="Calibri" w:cs="Arial"/>
          <w:sz w:val="22"/>
          <w:szCs w:val="22"/>
          <w:lang w:eastAsia="en-US"/>
        </w:rPr>
      </w:pPr>
      <w:r w:rsidRPr="007072D8">
        <w:rPr>
          <w:rFonts w:eastAsia="Calibri" w:cs="Arial"/>
          <w:sz w:val="22"/>
          <w:szCs w:val="22"/>
          <w:lang w:eastAsia="en-US"/>
        </w:rPr>
        <w:t>Wykonawca, przystępując do niniejszego postępowania o udzielenie zamówienia publicznego:</w:t>
      </w:r>
    </w:p>
    <w:p w:rsidR="007072D8" w:rsidRPr="007072D8" w:rsidRDefault="007072D8" w:rsidP="00D9428C">
      <w:pPr>
        <w:numPr>
          <w:ilvl w:val="0"/>
          <w:numId w:val="56"/>
        </w:numPr>
        <w:suppressAutoHyphens w:val="0"/>
        <w:spacing w:before="60"/>
        <w:rPr>
          <w:rFonts w:eastAsia="Calibri" w:cs="Arial"/>
          <w:sz w:val="22"/>
          <w:szCs w:val="22"/>
          <w:lang w:eastAsia="en-US"/>
        </w:rPr>
      </w:pPr>
      <w:r w:rsidRPr="007072D8">
        <w:rPr>
          <w:rFonts w:eastAsia="Calibri" w:cs="Arial"/>
          <w:sz w:val="22"/>
          <w:szCs w:val="22"/>
          <w:lang w:eastAsia="en-US"/>
        </w:rPr>
        <w:t xml:space="preserve">akceptuje warunki korzystania z </w:t>
      </w:r>
      <w:hyperlink r:id="rId15" w:history="1">
        <w:r w:rsidRPr="007072D8">
          <w:rPr>
            <w:rFonts w:eastAsia="Calibri" w:cs="Arial"/>
            <w:color w:val="0563C1"/>
            <w:sz w:val="22"/>
            <w:szCs w:val="22"/>
            <w:u w:val="single"/>
            <w:lang w:eastAsia="en-US"/>
          </w:rPr>
          <w:t>platformazakupowa.pl</w:t>
        </w:r>
      </w:hyperlink>
      <w:r w:rsidRPr="007072D8">
        <w:rPr>
          <w:rFonts w:eastAsia="Calibri" w:cs="Arial"/>
          <w:sz w:val="22"/>
          <w:szCs w:val="22"/>
          <w:lang w:eastAsia="en-US"/>
        </w:rPr>
        <w:t xml:space="preserve"> określone </w:t>
      </w:r>
      <w:r w:rsidRPr="007072D8">
        <w:rPr>
          <w:rFonts w:eastAsia="Calibri" w:cs="Arial"/>
          <w:sz w:val="22"/>
          <w:szCs w:val="22"/>
          <w:lang w:eastAsia="en-US"/>
        </w:rPr>
        <w:br/>
        <w:t xml:space="preserve">w Regulaminie zamieszczonym na stronie internetowej </w:t>
      </w:r>
      <w:r w:rsidRPr="007072D8">
        <w:rPr>
          <w:rFonts w:eastAsia="Calibri" w:cs="Arial"/>
          <w:sz w:val="22"/>
          <w:szCs w:val="22"/>
          <w:lang w:eastAsia="en-US"/>
        </w:rPr>
        <w:br/>
        <w:t>w zakładce „Regulamin" oraz uznaje go za wiążący,</w:t>
      </w:r>
    </w:p>
    <w:p w:rsidR="007072D8" w:rsidRPr="007072D8" w:rsidRDefault="007072D8" w:rsidP="00D9428C">
      <w:pPr>
        <w:numPr>
          <w:ilvl w:val="0"/>
          <w:numId w:val="56"/>
        </w:numPr>
        <w:suppressAutoHyphens w:val="0"/>
        <w:spacing w:before="60"/>
        <w:rPr>
          <w:rFonts w:eastAsia="Calibri" w:cs="Arial"/>
          <w:sz w:val="22"/>
          <w:szCs w:val="22"/>
          <w:lang w:eastAsia="en-US"/>
        </w:rPr>
      </w:pPr>
      <w:r w:rsidRPr="007072D8">
        <w:rPr>
          <w:rFonts w:eastAsia="Calibri" w:cs="Arial"/>
          <w:sz w:val="22"/>
          <w:szCs w:val="22"/>
          <w:lang w:eastAsia="en-US"/>
        </w:rPr>
        <w:t>zapoznał i stosuje się do Instrukcji składania ofert/wniosków.</w:t>
      </w:r>
    </w:p>
    <w:p w:rsidR="001205DA" w:rsidRPr="001205DA" w:rsidRDefault="001205DA" w:rsidP="001205DA">
      <w:pPr>
        <w:numPr>
          <w:ilvl w:val="1"/>
          <w:numId w:val="4"/>
        </w:numPr>
        <w:suppressAutoHyphens w:val="0"/>
        <w:spacing w:before="60"/>
        <w:ind w:left="709" w:hanging="425"/>
        <w:contextualSpacing/>
        <w:rPr>
          <w:rFonts w:eastAsia="Calibri" w:cs="Arial"/>
          <w:sz w:val="22"/>
          <w:szCs w:val="22"/>
          <w:lang w:eastAsia="en-US"/>
        </w:rPr>
      </w:pPr>
      <w:r w:rsidRPr="001205DA">
        <w:rPr>
          <w:rFonts w:eastAsia="Calibri" w:cs="Arial"/>
          <w:sz w:val="22"/>
          <w:szCs w:val="22"/>
          <w:lang w:eastAsia="en-US"/>
        </w:rPr>
        <w:t>W sytuacji awarii lub niedostępności platformazakupowa.pl, uniemożliwiających komunikację Wykonawcy i Zamawiającego, Zamawiający dopuszcza komunikację za pomocą poczty elektronicznej na adres: rzikrakow.zam.publ@ron.mil.pl (nie dotyczy składania wniosków o dopuszczenie do udziału w postępowaniu oraz ofert).</w:t>
      </w:r>
    </w:p>
    <w:p w:rsidR="001205DA" w:rsidRPr="001205DA" w:rsidRDefault="001205DA" w:rsidP="001205DA">
      <w:pPr>
        <w:numPr>
          <w:ilvl w:val="1"/>
          <w:numId w:val="4"/>
        </w:numPr>
        <w:suppressAutoHyphens w:val="0"/>
        <w:spacing w:before="60"/>
        <w:ind w:left="709" w:hanging="425"/>
        <w:contextualSpacing/>
        <w:rPr>
          <w:rFonts w:eastAsia="Calibri" w:cs="Arial"/>
          <w:sz w:val="22"/>
          <w:szCs w:val="22"/>
          <w:lang w:eastAsia="en-US"/>
        </w:rPr>
      </w:pPr>
      <w:r w:rsidRPr="001205DA">
        <w:rPr>
          <w:rFonts w:eastAsia="Calibri" w:cs="Arial"/>
          <w:sz w:val="22"/>
          <w:szCs w:val="22"/>
          <w:lang w:eastAsia="en-US"/>
        </w:rPr>
        <w:t>Maksymalny rozmiar jednego pliku przesyłanego za pośrednictwem dedykowanych formularzy do: złożenia, zmiany, wycofania oferty wynosi 150 MB natomiast przy komunikacji wielkość pliku to maksymalnie 500 MB.</w:t>
      </w:r>
    </w:p>
    <w:p w:rsidR="001205DA" w:rsidRPr="001205DA" w:rsidRDefault="001205DA" w:rsidP="001205DA">
      <w:pPr>
        <w:numPr>
          <w:ilvl w:val="1"/>
          <w:numId w:val="4"/>
        </w:numPr>
        <w:suppressAutoHyphens w:val="0"/>
        <w:spacing w:before="60"/>
        <w:ind w:left="709" w:hanging="425"/>
        <w:contextualSpacing/>
        <w:rPr>
          <w:rFonts w:eastAsia="Calibri" w:cs="Arial"/>
          <w:sz w:val="22"/>
          <w:szCs w:val="22"/>
          <w:lang w:eastAsia="en-US"/>
        </w:rPr>
      </w:pPr>
      <w:r w:rsidRPr="001205DA">
        <w:rPr>
          <w:rFonts w:eastAsia="Calibri" w:cs="Arial"/>
          <w:sz w:val="22"/>
          <w:szCs w:val="22"/>
          <w:lang w:eastAsia="en-US"/>
        </w:rPr>
        <w:t>Dopuszczalne formaty przesyłanych danych w formatach: .pdf .</w:t>
      </w:r>
      <w:proofErr w:type="spellStart"/>
      <w:r w:rsidRPr="001205DA">
        <w:rPr>
          <w:rFonts w:eastAsia="Calibri" w:cs="Arial"/>
          <w:sz w:val="22"/>
          <w:szCs w:val="22"/>
          <w:lang w:eastAsia="en-US"/>
        </w:rPr>
        <w:t>doc</w:t>
      </w:r>
      <w:proofErr w:type="spellEnd"/>
      <w:r w:rsidRPr="001205DA">
        <w:rPr>
          <w:rFonts w:eastAsia="Calibri" w:cs="Arial"/>
          <w:sz w:val="22"/>
          <w:szCs w:val="22"/>
          <w:lang w:eastAsia="en-US"/>
        </w:rPr>
        <w:t xml:space="preserve"> .</w:t>
      </w:r>
      <w:proofErr w:type="spellStart"/>
      <w:r w:rsidRPr="001205DA">
        <w:rPr>
          <w:rFonts w:eastAsia="Calibri" w:cs="Arial"/>
          <w:sz w:val="22"/>
          <w:szCs w:val="22"/>
          <w:lang w:eastAsia="en-US"/>
        </w:rPr>
        <w:t>docx</w:t>
      </w:r>
      <w:proofErr w:type="spellEnd"/>
      <w:r w:rsidRPr="001205DA">
        <w:rPr>
          <w:rFonts w:eastAsia="Calibri" w:cs="Arial"/>
          <w:sz w:val="22"/>
          <w:szCs w:val="22"/>
          <w:lang w:eastAsia="en-US"/>
        </w:rPr>
        <w:t xml:space="preserve"> .xls .</w:t>
      </w:r>
      <w:proofErr w:type="spellStart"/>
      <w:r w:rsidRPr="001205DA">
        <w:rPr>
          <w:rFonts w:eastAsia="Calibri" w:cs="Arial"/>
          <w:sz w:val="22"/>
          <w:szCs w:val="22"/>
          <w:lang w:eastAsia="en-US"/>
        </w:rPr>
        <w:t>xlsx</w:t>
      </w:r>
      <w:proofErr w:type="spellEnd"/>
      <w:r w:rsidRPr="001205DA">
        <w:rPr>
          <w:rFonts w:eastAsia="Calibri" w:cs="Arial"/>
          <w:sz w:val="22"/>
          <w:szCs w:val="22"/>
          <w:lang w:eastAsia="en-US"/>
        </w:rPr>
        <w:t xml:space="preserve"> .jpg (.</w:t>
      </w:r>
      <w:proofErr w:type="spellStart"/>
      <w:r w:rsidRPr="001205DA">
        <w:rPr>
          <w:rFonts w:eastAsia="Calibri" w:cs="Arial"/>
          <w:sz w:val="22"/>
          <w:szCs w:val="22"/>
          <w:lang w:eastAsia="en-US"/>
        </w:rPr>
        <w:t>jpeg</w:t>
      </w:r>
      <w:proofErr w:type="spellEnd"/>
      <w:r w:rsidRPr="001205DA">
        <w:rPr>
          <w:rFonts w:eastAsia="Calibri" w:cs="Arial"/>
          <w:sz w:val="22"/>
          <w:szCs w:val="22"/>
          <w:lang w:eastAsia="en-US"/>
        </w:rPr>
        <w:t>) ze szczególnym wskazaniem na .pdf. W celu ewentualnej kompresji danych Zamawiający rekomenduje wykorzystanie jednego z formatów: .zip, .7Z</w:t>
      </w:r>
    </w:p>
    <w:p w:rsidR="007072D8" w:rsidRDefault="007072D8" w:rsidP="001205DA">
      <w:pPr>
        <w:numPr>
          <w:ilvl w:val="1"/>
          <w:numId w:val="4"/>
        </w:numPr>
        <w:suppressAutoHyphens w:val="0"/>
        <w:spacing w:before="60"/>
        <w:ind w:left="709" w:hanging="425"/>
        <w:contextualSpacing/>
        <w:rPr>
          <w:rFonts w:eastAsia="Calibri" w:cs="Arial"/>
          <w:sz w:val="22"/>
          <w:szCs w:val="22"/>
          <w:lang w:eastAsia="en-US"/>
        </w:rPr>
      </w:pPr>
      <w:r w:rsidRPr="007072D8">
        <w:rPr>
          <w:rFonts w:eastAsia="Calibri" w:cs="Arial"/>
          <w:sz w:val="22"/>
          <w:szCs w:val="22"/>
          <w:lang w:eastAsia="en-US"/>
        </w:rPr>
        <w:t xml:space="preserve">Zamawiający informuje, że instrukcje korzystania z </w:t>
      </w:r>
      <w:hyperlink r:id="rId16" w:history="1">
        <w:r w:rsidRPr="007072D8">
          <w:rPr>
            <w:rFonts w:eastAsia="Calibri" w:cs="Arial"/>
            <w:color w:val="0563C1"/>
            <w:sz w:val="22"/>
            <w:szCs w:val="22"/>
            <w:u w:val="single"/>
            <w:lang w:eastAsia="en-US"/>
          </w:rPr>
          <w:t>platformazakupowa.pl</w:t>
        </w:r>
      </w:hyperlink>
      <w:r w:rsidRPr="007072D8">
        <w:rPr>
          <w:rFonts w:eastAsia="Calibri" w:cs="Arial"/>
          <w:sz w:val="22"/>
          <w:szCs w:val="22"/>
          <w:lang w:eastAsia="en-US"/>
        </w:rPr>
        <w:t xml:space="preserve"> dotyczące w szczególności logowania, składania wniosków o wyjaśnienie treści SWZ, składania ofert oraz innych czynności podejmowanych w niniejszym postępowaniu przy użyciu </w:t>
      </w:r>
      <w:hyperlink r:id="rId17" w:history="1">
        <w:r w:rsidRPr="007072D8">
          <w:rPr>
            <w:rFonts w:eastAsia="Calibri" w:cs="Arial"/>
            <w:color w:val="0563C1"/>
            <w:sz w:val="22"/>
            <w:szCs w:val="22"/>
            <w:u w:val="single"/>
            <w:lang w:eastAsia="en-US"/>
          </w:rPr>
          <w:t>platformazakupowa.pl</w:t>
        </w:r>
      </w:hyperlink>
      <w:r w:rsidRPr="007072D8">
        <w:rPr>
          <w:rFonts w:eastAsia="Calibri" w:cs="Arial"/>
          <w:sz w:val="22"/>
          <w:szCs w:val="22"/>
          <w:lang w:eastAsia="en-US"/>
        </w:rPr>
        <w:t xml:space="preserve"> znajdują się w zakładce „Instrukcje dla Wykonawców" na stronie internetowej pod adresem: </w:t>
      </w:r>
      <w:hyperlink r:id="rId18" w:history="1">
        <w:r w:rsidRPr="007072D8">
          <w:rPr>
            <w:rFonts w:eastAsia="Calibri" w:cs="Arial"/>
            <w:color w:val="0563C1"/>
            <w:sz w:val="22"/>
            <w:szCs w:val="22"/>
            <w:u w:val="single"/>
            <w:lang w:eastAsia="en-US"/>
          </w:rPr>
          <w:t>https://platformazakupowa.pl/strona/45-instrukcje</w:t>
        </w:r>
      </w:hyperlink>
    </w:p>
    <w:p w:rsidR="003C6C1D" w:rsidRPr="00250BEF" w:rsidRDefault="001E0950" w:rsidP="0007705E">
      <w:pPr>
        <w:pStyle w:val="Nagwek1"/>
        <w:numPr>
          <w:ilvl w:val="0"/>
          <w:numId w:val="31"/>
        </w:numPr>
        <w:ind w:left="567" w:hanging="567"/>
        <w:rPr>
          <w:rFonts w:cs="Arial"/>
          <w:sz w:val="22"/>
          <w:szCs w:val="22"/>
        </w:rPr>
      </w:pPr>
      <w:bookmarkStart w:id="12" w:name="_Toc194305645"/>
      <w:r w:rsidRPr="00250BEF">
        <w:rPr>
          <w:rFonts w:cs="Arial"/>
          <w:sz w:val="22"/>
          <w:szCs w:val="22"/>
        </w:rPr>
        <w:t xml:space="preserve">WSKAZANIE OSÓB UPRAWNIONYCH DO KOMUNIKOWANIA SIĘ </w:t>
      </w:r>
      <w:r w:rsidR="00E069E8" w:rsidRPr="00250BEF">
        <w:rPr>
          <w:rFonts w:cs="Arial"/>
          <w:sz w:val="22"/>
          <w:szCs w:val="22"/>
        </w:rPr>
        <w:br/>
      </w:r>
      <w:r w:rsidRPr="00250BEF">
        <w:rPr>
          <w:rFonts w:cs="Arial"/>
          <w:sz w:val="22"/>
          <w:szCs w:val="22"/>
        </w:rPr>
        <w:t xml:space="preserve">Z </w:t>
      </w:r>
      <w:r w:rsidR="00615620" w:rsidRPr="00250BEF">
        <w:rPr>
          <w:rFonts w:cs="Arial"/>
          <w:sz w:val="22"/>
          <w:szCs w:val="22"/>
        </w:rPr>
        <w:t>WYKONAWC</w:t>
      </w:r>
      <w:r w:rsidRPr="00250BEF">
        <w:rPr>
          <w:rFonts w:cs="Arial"/>
          <w:sz w:val="22"/>
          <w:szCs w:val="22"/>
        </w:rPr>
        <w:t>AMI</w:t>
      </w:r>
      <w:bookmarkEnd w:id="12"/>
    </w:p>
    <w:p w:rsidR="0025763D" w:rsidRPr="00250BEF" w:rsidRDefault="0025763D" w:rsidP="0025763D">
      <w:pPr>
        <w:rPr>
          <w:rFonts w:cs="Arial"/>
          <w:sz w:val="22"/>
          <w:szCs w:val="22"/>
          <w:lang w:eastAsia="en-US"/>
        </w:rPr>
      </w:pPr>
    </w:p>
    <w:p w:rsidR="001E0950" w:rsidRPr="00250BEF" w:rsidRDefault="00602D85" w:rsidP="001E0950">
      <w:pPr>
        <w:ind w:firstLine="426"/>
        <w:rPr>
          <w:rFonts w:cs="Arial"/>
          <w:sz w:val="22"/>
          <w:szCs w:val="22"/>
        </w:rPr>
      </w:pPr>
      <w:r w:rsidRPr="00250BEF">
        <w:rPr>
          <w:rFonts w:cs="Arial"/>
          <w:sz w:val="22"/>
          <w:szCs w:val="22"/>
        </w:rPr>
        <w:t xml:space="preserve">Osobą uprawnioną </w:t>
      </w:r>
      <w:r w:rsidR="001E0950" w:rsidRPr="00250BEF">
        <w:rPr>
          <w:rFonts w:cs="Arial"/>
          <w:sz w:val="22"/>
          <w:szCs w:val="22"/>
        </w:rPr>
        <w:t>do komunikowania się z</w:t>
      </w:r>
      <w:r w:rsidRPr="00250BEF">
        <w:rPr>
          <w:rFonts w:cs="Arial"/>
          <w:sz w:val="22"/>
          <w:szCs w:val="22"/>
        </w:rPr>
        <w:t xml:space="preserve"> </w:t>
      </w:r>
      <w:r w:rsidR="00615620" w:rsidRPr="00250BEF">
        <w:rPr>
          <w:rFonts w:cs="Arial"/>
          <w:sz w:val="22"/>
          <w:szCs w:val="22"/>
        </w:rPr>
        <w:t>Wykonawc</w:t>
      </w:r>
      <w:r w:rsidRPr="00250BEF">
        <w:rPr>
          <w:rFonts w:cs="Arial"/>
          <w:sz w:val="22"/>
          <w:szCs w:val="22"/>
        </w:rPr>
        <w:t>ami jest</w:t>
      </w:r>
      <w:r w:rsidR="001E0950" w:rsidRPr="00250BEF">
        <w:rPr>
          <w:rFonts w:cs="Arial"/>
          <w:sz w:val="22"/>
          <w:szCs w:val="22"/>
        </w:rPr>
        <w:t>:</w:t>
      </w:r>
    </w:p>
    <w:p w:rsidR="00252B42" w:rsidRPr="00250BEF" w:rsidRDefault="00913092" w:rsidP="001B7B0F">
      <w:pPr>
        <w:ind w:left="426"/>
        <w:rPr>
          <w:rFonts w:cs="Arial"/>
          <w:sz w:val="22"/>
          <w:szCs w:val="22"/>
        </w:rPr>
      </w:pPr>
      <w:r>
        <w:rPr>
          <w:rFonts w:cs="Arial"/>
          <w:sz w:val="22"/>
          <w:szCs w:val="22"/>
        </w:rPr>
        <w:t>Anna OSIŃSKA</w:t>
      </w:r>
      <w:r w:rsidR="002461D4" w:rsidRPr="00250BEF">
        <w:rPr>
          <w:rFonts w:cs="Arial"/>
          <w:sz w:val="22"/>
          <w:szCs w:val="22"/>
        </w:rPr>
        <w:t xml:space="preserve"> </w:t>
      </w:r>
      <w:r w:rsidR="00086ACB" w:rsidRPr="00250BEF">
        <w:rPr>
          <w:rFonts w:cs="Arial"/>
          <w:sz w:val="22"/>
          <w:szCs w:val="22"/>
        </w:rPr>
        <w:t xml:space="preserve">- </w:t>
      </w:r>
      <w:r w:rsidR="004E739C" w:rsidRPr="00250BEF">
        <w:rPr>
          <w:rFonts w:cs="Arial"/>
          <w:sz w:val="22"/>
          <w:szCs w:val="22"/>
        </w:rPr>
        <w:t>261 130 89</w:t>
      </w:r>
      <w:r>
        <w:rPr>
          <w:rFonts w:cs="Arial"/>
          <w:sz w:val="22"/>
          <w:szCs w:val="22"/>
        </w:rPr>
        <w:t>8</w:t>
      </w:r>
      <w:r w:rsidR="004E739C" w:rsidRPr="00250BEF">
        <w:rPr>
          <w:rFonts w:cs="Arial"/>
          <w:sz w:val="22"/>
          <w:szCs w:val="22"/>
        </w:rPr>
        <w:t xml:space="preserve">, 261 130 900, 261 130 895, </w:t>
      </w:r>
      <w:r w:rsidR="00934AEA" w:rsidRPr="00250BEF">
        <w:rPr>
          <w:rFonts w:cs="Arial"/>
          <w:sz w:val="22"/>
          <w:szCs w:val="22"/>
        </w:rPr>
        <w:t>261 130 89</w:t>
      </w:r>
      <w:r w:rsidR="004E739C" w:rsidRPr="00250BEF">
        <w:rPr>
          <w:rFonts w:cs="Arial"/>
          <w:sz w:val="22"/>
          <w:szCs w:val="22"/>
        </w:rPr>
        <w:t>7</w:t>
      </w:r>
      <w:r w:rsidR="00934AEA" w:rsidRPr="00250BEF">
        <w:rPr>
          <w:rFonts w:cs="Arial"/>
          <w:sz w:val="22"/>
          <w:szCs w:val="22"/>
        </w:rPr>
        <w:t xml:space="preserve">, </w:t>
      </w:r>
      <w:r w:rsidR="004E739C" w:rsidRPr="00250BEF">
        <w:rPr>
          <w:rFonts w:cs="Arial"/>
          <w:sz w:val="22"/>
          <w:szCs w:val="22"/>
        </w:rPr>
        <w:t>261 130</w:t>
      </w:r>
      <w:r>
        <w:rPr>
          <w:rFonts w:cs="Arial"/>
          <w:sz w:val="22"/>
          <w:szCs w:val="22"/>
        </w:rPr>
        <w:t> </w:t>
      </w:r>
      <w:r w:rsidR="004E739C" w:rsidRPr="00250BEF">
        <w:rPr>
          <w:rFonts w:cs="Arial"/>
          <w:sz w:val="22"/>
          <w:szCs w:val="22"/>
        </w:rPr>
        <w:t>89</w:t>
      </w:r>
      <w:r>
        <w:rPr>
          <w:rFonts w:cs="Arial"/>
          <w:sz w:val="22"/>
          <w:szCs w:val="22"/>
        </w:rPr>
        <w:t>6.</w:t>
      </w:r>
    </w:p>
    <w:p w:rsidR="006F44F0" w:rsidRPr="00250BEF" w:rsidRDefault="00737A36" w:rsidP="0007705E">
      <w:pPr>
        <w:pStyle w:val="Nagwek1"/>
        <w:numPr>
          <w:ilvl w:val="0"/>
          <w:numId w:val="31"/>
        </w:numPr>
        <w:ind w:left="567" w:hanging="567"/>
        <w:rPr>
          <w:rFonts w:cs="Arial"/>
          <w:sz w:val="22"/>
          <w:szCs w:val="22"/>
        </w:rPr>
      </w:pPr>
      <w:bookmarkStart w:id="13" w:name="_Toc194305646"/>
      <w:r w:rsidRPr="00250BEF">
        <w:rPr>
          <w:rFonts w:cs="Arial"/>
          <w:sz w:val="22"/>
          <w:szCs w:val="22"/>
        </w:rPr>
        <w:t>WARUNKI UDZIAŁU W POSTĘPOWANIU</w:t>
      </w:r>
      <w:bookmarkEnd w:id="13"/>
      <w:r w:rsidRPr="00250BEF">
        <w:rPr>
          <w:rFonts w:cs="Arial"/>
          <w:sz w:val="22"/>
          <w:szCs w:val="22"/>
        </w:rPr>
        <w:t xml:space="preserve"> </w:t>
      </w:r>
    </w:p>
    <w:p w:rsidR="00DE5D82" w:rsidRPr="00250BEF" w:rsidRDefault="00DE5D82" w:rsidP="00DE5D82">
      <w:pPr>
        <w:rPr>
          <w:rFonts w:cs="Arial"/>
          <w:sz w:val="22"/>
          <w:szCs w:val="22"/>
        </w:rPr>
      </w:pPr>
    </w:p>
    <w:p w:rsidR="00D60CEA" w:rsidRPr="00250BEF" w:rsidRDefault="00D60CEA" w:rsidP="00D60CEA">
      <w:pPr>
        <w:rPr>
          <w:rFonts w:cs="Arial"/>
          <w:bCs/>
          <w:sz w:val="22"/>
          <w:szCs w:val="22"/>
          <w:lang w:val="x-none"/>
        </w:rPr>
      </w:pPr>
      <w:r w:rsidRPr="00250BEF">
        <w:rPr>
          <w:rFonts w:cs="Arial"/>
          <w:bCs/>
          <w:sz w:val="22"/>
          <w:szCs w:val="22"/>
          <w:lang w:val="x-none"/>
        </w:rPr>
        <w:t xml:space="preserve">O udzielenie zamówienia mogą ubiegać się </w:t>
      </w:r>
      <w:r w:rsidR="00615620" w:rsidRPr="00250BEF">
        <w:rPr>
          <w:rFonts w:cs="Arial"/>
          <w:bCs/>
          <w:sz w:val="22"/>
          <w:szCs w:val="22"/>
          <w:lang w:val="x-none"/>
        </w:rPr>
        <w:t>Wykonawc</w:t>
      </w:r>
      <w:r w:rsidRPr="00250BEF">
        <w:rPr>
          <w:rFonts w:cs="Arial"/>
          <w:bCs/>
          <w:sz w:val="22"/>
          <w:szCs w:val="22"/>
          <w:lang w:val="x-none"/>
        </w:rPr>
        <w:t>y</w:t>
      </w:r>
      <w:r w:rsidRPr="00250BEF">
        <w:rPr>
          <w:rFonts w:cs="Arial"/>
          <w:bCs/>
          <w:sz w:val="22"/>
          <w:szCs w:val="22"/>
        </w:rPr>
        <w:t>, którzy:</w:t>
      </w:r>
    </w:p>
    <w:p w:rsidR="00D60CEA" w:rsidRPr="00250BEF" w:rsidRDefault="00D60CEA" w:rsidP="00D9428C">
      <w:pPr>
        <w:numPr>
          <w:ilvl w:val="1"/>
          <w:numId w:val="43"/>
        </w:numPr>
        <w:spacing w:after="120"/>
        <w:ind w:left="414" w:hanging="357"/>
        <w:rPr>
          <w:rFonts w:cs="Arial"/>
          <w:sz w:val="22"/>
          <w:szCs w:val="22"/>
          <w:lang w:val="x-none"/>
        </w:rPr>
      </w:pPr>
      <w:r w:rsidRPr="00250BEF">
        <w:rPr>
          <w:rFonts w:cs="Arial"/>
          <w:sz w:val="22"/>
          <w:szCs w:val="22"/>
        </w:rPr>
        <w:t>Nie podlegają wykluczeniu.</w:t>
      </w:r>
    </w:p>
    <w:p w:rsidR="00D60CEA" w:rsidRPr="00250BEF" w:rsidRDefault="00D60CEA" w:rsidP="00D9428C">
      <w:pPr>
        <w:numPr>
          <w:ilvl w:val="1"/>
          <w:numId w:val="43"/>
        </w:numPr>
        <w:spacing w:after="120"/>
        <w:ind w:left="414" w:hanging="357"/>
        <w:rPr>
          <w:rFonts w:cs="Arial"/>
          <w:sz w:val="22"/>
          <w:szCs w:val="22"/>
          <w:lang w:val="x-none"/>
        </w:rPr>
      </w:pPr>
      <w:r w:rsidRPr="00250BEF">
        <w:rPr>
          <w:rFonts w:cs="Arial"/>
          <w:sz w:val="22"/>
          <w:szCs w:val="22"/>
        </w:rPr>
        <w:lastRenderedPageBreak/>
        <w:t>Spełniają warunki udziału w postępowaniu dotyczące:</w:t>
      </w:r>
    </w:p>
    <w:p w:rsidR="00B32ABE" w:rsidRPr="00250BEF" w:rsidRDefault="00B32ABE" w:rsidP="00D9428C">
      <w:pPr>
        <w:numPr>
          <w:ilvl w:val="1"/>
          <w:numId w:val="44"/>
        </w:numPr>
        <w:rPr>
          <w:rFonts w:cs="Arial"/>
          <w:sz w:val="22"/>
          <w:szCs w:val="22"/>
        </w:rPr>
      </w:pPr>
      <w:bookmarkStart w:id="14" w:name="_Hlk73438599"/>
      <w:r w:rsidRPr="00250BEF">
        <w:rPr>
          <w:rFonts w:cs="Arial"/>
          <w:sz w:val="22"/>
          <w:szCs w:val="22"/>
        </w:rPr>
        <w:t>Zdolności technicznej lub zawodowej.</w:t>
      </w:r>
    </w:p>
    <w:p w:rsidR="00B32ABE" w:rsidRPr="00250BEF" w:rsidRDefault="00B32ABE" w:rsidP="00B32ABE">
      <w:pPr>
        <w:ind w:left="1876"/>
        <w:rPr>
          <w:rFonts w:cs="Arial"/>
          <w:i/>
          <w:sz w:val="22"/>
          <w:szCs w:val="22"/>
        </w:rPr>
      </w:pPr>
    </w:p>
    <w:p w:rsidR="004E739C" w:rsidRPr="00250BEF" w:rsidRDefault="004E739C" w:rsidP="00D9428C">
      <w:pPr>
        <w:numPr>
          <w:ilvl w:val="0"/>
          <w:numId w:val="49"/>
        </w:numPr>
        <w:rPr>
          <w:rFonts w:cs="Arial"/>
          <w:sz w:val="22"/>
          <w:szCs w:val="22"/>
        </w:rPr>
      </w:pPr>
      <w:r w:rsidRPr="00250BEF">
        <w:rPr>
          <w:rFonts w:cs="Arial"/>
          <w:sz w:val="22"/>
          <w:szCs w:val="22"/>
        </w:rPr>
        <w:t xml:space="preserve">Zamawiający uzna, iż wykonawca spełnia powyższy warunek udziału </w:t>
      </w:r>
      <w:r w:rsidR="00250BEF">
        <w:rPr>
          <w:rFonts w:cs="Arial"/>
          <w:sz w:val="22"/>
          <w:szCs w:val="22"/>
        </w:rPr>
        <w:br/>
      </w:r>
      <w:r w:rsidRPr="00250BEF">
        <w:rPr>
          <w:rFonts w:cs="Arial"/>
          <w:sz w:val="22"/>
          <w:szCs w:val="22"/>
        </w:rPr>
        <w:t xml:space="preserve">w postępowaniu jeśli wykaże, że wykonał w okresie ostatnich 5 lat przed  upływem terminu składania ofert, a jeżeli okres prowadzenia działalności jest krótszy – w tym okresie, </w:t>
      </w:r>
      <w:r w:rsidR="00913092">
        <w:rPr>
          <w:rFonts w:cs="Arial"/>
          <w:sz w:val="22"/>
          <w:szCs w:val="22"/>
        </w:rPr>
        <w:t xml:space="preserve">co najmniej </w:t>
      </w:r>
      <w:r w:rsidRPr="00250BEF">
        <w:rPr>
          <w:rFonts w:cs="Arial"/>
          <w:sz w:val="22"/>
          <w:szCs w:val="22"/>
        </w:rPr>
        <w:t xml:space="preserve">dwie </w:t>
      </w:r>
      <w:r w:rsidR="00913092">
        <w:rPr>
          <w:rFonts w:cs="Arial"/>
          <w:sz w:val="22"/>
          <w:szCs w:val="22"/>
        </w:rPr>
        <w:t>usługi</w:t>
      </w:r>
      <w:r w:rsidRPr="00250BEF">
        <w:rPr>
          <w:rFonts w:cs="Arial"/>
          <w:sz w:val="22"/>
          <w:szCs w:val="22"/>
        </w:rPr>
        <w:t xml:space="preserve"> polegające na </w:t>
      </w:r>
      <w:r w:rsidR="004A0A93">
        <w:rPr>
          <w:rFonts w:cs="Arial"/>
          <w:sz w:val="22"/>
          <w:szCs w:val="22"/>
        </w:rPr>
        <w:t>opracowaniu dokumentacji projektowo-kosztorysowej na budowę i/lub przebudowę budynku o wartości co najmniej 100 tys. zł.</w:t>
      </w:r>
    </w:p>
    <w:p w:rsidR="00B32ABE" w:rsidRDefault="00B32ABE" w:rsidP="00D9428C">
      <w:pPr>
        <w:numPr>
          <w:ilvl w:val="0"/>
          <w:numId w:val="49"/>
        </w:numPr>
        <w:spacing w:before="120"/>
        <w:ind w:left="942" w:hanging="437"/>
        <w:rPr>
          <w:rFonts w:cs="Arial"/>
          <w:sz w:val="22"/>
          <w:szCs w:val="22"/>
        </w:rPr>
      </w:pPr>
      <w:r w:rsidRPr="00250BEF">
        <w:rPr>
          <w:rFonts w:cs="Arial"/>
          <w:sz w:val="22"/>
          <w:szCs w:val="22"/>
        </w:rPr>
        <w:t xml:space="preserve">Zamawiający uzna, iż wykonawca spełnia powyższy warunek udziału </w:t>
      </w:r>
      <w:r w:rsidRPr="00250BEF">
        <w:rPr>
          <w:rFonts w:cs="Arial"/>
          <w:sz w:val="22"/>
          <w:szCs w:val="22"/>
        </w:rPr>
        <w:br/>
        <w:t>w postępowaniu, jeśli wykaże, że dysponuje</w:t>
      </w:r>
      <w:r w:rsidR="004A0A93">
        <w:rPr>
          <w:rFonts w:cs="Arial"/>
          <w:sz w:val="22"/>
          <w:szCs w:val="22"/>
        </w:rPr>
        <w:t xml:space="preserve"> co najmniej 1 osobą</w:t>
      </w:r>
      <w:r w:rsidRPr="00250BEF">
        <w:rPr>
          <w:rFonts w:cs="Arial"/>
          <w:sz w:val="22"/>
          <w:szCs w:val="22"/>
        </w:rPr>
        <w:t xml:space="preserve">: </w:t>
      </w:r>
    </w:p>
    <w:p w:rsidR="004A0A93" w:rsidRDefault="004A0A93" w:rsidP="004A0A93">
      <w:pPr>
        <w:numPr>
          <w:ilvl w:val="1"/>
          <w:numId w:val="49"/>
        </w:numPr>
        <w:rPr>
          <w:rFonts w:cs="Arial"/>
          <w:sz w:val="22"/>
          <w:szCs w:val="22"/>
        </w:rPr>
      </w:pPr>
      <w:r>
        <w:rPr>
          <w:rFonts w:cs="Arial"/>
          <w:sz w:val="22"/>
          <w:szCs w:val="22"/>
        </w:rPr>
        <w:t>pełniącą funkcję projektanta branży architektonicznej:</w:t>
      </w:r>
    </w:p>
    <w:p w:rsidR="004A0A93" w:rsidRPr="00C92E34" w:rsidRDefault="004A0A93" w:rsidP="004A0A93">
      <w:pPr>
        <w:numPr>
          <w:ilvl w:val="0"/>
          <w:numId w:val="50"/>
        </w:numPr>
        <w:rPr>
          <w:rFonts w:cs="Arial"/>
          <w:sz w:val="22"/>
          <w:szCs w:val="22"/>
        </w:rPr>
      </w:pPr>
      <w:r w:rsidRPr="00C92E34">
        <w:rPr>
          <w:rFonts w:cs="Arial"/>
          <w:sz w:val="22"/>
          <w:szCs w:val="22"/>
        </w:rPr>
        <w:t xml:space="preserve">posiadającą uprawnienia budowlane do </w:t>
      </w:r>
      <w:r>
        <w:rPr>
          <w:rFonts w:cs="Arial"/>
          <w:sz w:val="22"/>
          <w:szCs w:val="22"/>
        </w:rPr>
        <w:t>projektowania</w:t>
      </w:r>
      <w:r w:rsidRPr="00C92E34">
        <w:rPr>
          <w:rFonts w:cs="Arial"/>
          <w:sz w:val="22"/>
          <w:szCs w:val="22"/>
        </w:rPr>
        <w:t xml:space="preserve"> </w:t>
      </w:r>
      <w:r>
        <w:rPr>
          <w:rFonts w:cs="Arial"/>
          <w:sz w:val="22"/>
          <w:szCs w:val="22"/>
        </w:rPr>
        <w:t>bez ograniczeń w specjalności architektonicznej,</w:t>
      </w:r>
    </w:p>
    <w:p w:rsidR="004A0A93" w:rsidRPr="00250BEF" w:rsidRDefault="004A0A93" w:rsidP="004A0A93">
      <w:pPr>
        <w:numPr>
          <w:ilvl w:val="0"/>
          <w:numId w:val="50"/>
        </w:numPr>
        <w:rPr>
          <w:rFonts w:cs="Arial"/>
          <w:sz w:val="22"/>
          <w:szCs w:val="22"/>
        </w:rPr>
      </w:pPr>
      <w:r w:rsidRPr="00250BEF">
        <w:rPr>
          <w:rFonts w:cs="Arial"/>
          <w:sz w:val="22"/>
          <w:szCs w:val="22"/>
        </w:rPr>
        <w:t>posiadającą ważne zaświadczenie o wpisie na listę członków, wydane przez właściwą izbę samorządu zawodowego z określonym w nim terminem ważności.</w:t>
      </w:r>
    </w:p>
    <w:p w:rsidR="004A0A93" w:rsidRDefault="004A0A93" w:rsidP="004A0A93">
      <w:pPr>
        <w:numPr>
          <w:ilvl w:val="1"/>
          <w:numId w:val="49"/>
        </w:numPr>
        <w:rPr>
          <w:rFonts w:cs="Arial"/>
          <w:sz w:val="22"/>
          <w:szCs w:val="22"/>
        </w:rPr>
      </w:pPr>
      <w:r>
        <w:rPr>
          <w:rFonts w:cs="Arial"/>
          <w:sz w:val="22"/>
          <w:szCs w:val="22"/>
        </w:rPr>
        <w:t xml:space="preserve">pełniącą funkcję projektanta branży </w:t>
      </w:r>
      <w:r w:rsidR="00B66C08">
        <w:rPr>
          <w:rFonts w:cs="Arial"/>
          <w:sz w:val="22"/>
          <w:szCs w:val="22"/>
        </w:rPr>
        <w:t>konstrukcyjno-budowlanej</w:t>
      </w:r>
      <w:r>
        <w:rPr>
          <w:rFonts w:cs="Arial"/>
          <w:sz w:val="22"/>
          <w:szCs w:val="22"/>
        </w:rPr>
        <w:t>:</w:t>
      </w:r>
    </w:p>
    <w:p w:rsidR="004A0A93" w:rsidRPr="00B66C08" w:rsidRDefault="004A0A93" w:rsidP="00B66C08">
      <w:pPr>
        <w:numPr>
          <w:ilvl w:val="0"/>
          <w:numId w:val="50"/>
        </w:numPr>
        <w:rPr>
          <w:rFonts w:cs="Arial"/>
          <w:sz w:val="22"/>
          <w:szCs w:val="22"/>
        </w:rPr>
      </w:pPr>
      <w:r w:rsidRPr="00C92E34">
        <w:rPr>
          <w:rFonts w:cs="Arial"/>
          <w:sz w:val="22"/>
          <w:szCs w:val="22"/>
        </w:rPr>
        <w:t xml:space="preserve">posiadającą uprawnienia budowlane do </w:t>
      </w:r>
      <w:r>
        <w:rPr>
          <w:rFonts w:cs="Arial"/>
          <w:sz w:val="22"/>
          <w:szCs w:val="22"/>
        </w:rPr>
        <w:t>projektowania</w:t>
      </w:r>
      <w:r w:rsidRPr="00C92E34">
        <w:rPr>
          <w:rFonts w:cs="Arial"/>
          <w:sz w:val="22"/>
          <w:szCs w:val="22"/>
        </w:rPr>
        <w:t xml:space="preserve"> </w:t>
      </w:r>
      <w:r>
        <w:rPr>
          <w:rFonts w:cs="Arial"/>
          <w:sz w:val="22"/>
          <w:szCs w:val="22"/>
        </w:rPr>
        <w:t xml:space="preserve">bez ograniczeń w specjalności </w:t>
      </w:r>
      <w:r w:rsidR="00B66C08">
        <w:rPr>
          <w:rFonts w:cs="Arial"/>
          <w:sz w:val="22"/>
          <w:szCs w:val="22"/>
        </w:rPr>
        <w:t>konstrukcyjno-budowlanej,</w:t>
      </w:r>
    </w:p>
    <w:p w:rsidR="004A0A93" w:rsidRPr="00250BEF" w:rsidRDefault="004A0A93" w:rsidP="004A0A93">
      <w:pPr>
        <w:numPr>
          <w:ilvl w:val="0"/>
          <w:numId w:val="50"/>
        </w:numPr>
        <w:rPr>
          <w:rFonts w:cs="Arial"/>
          <w:sz w:val="22"/>
          <w:szCs w:val="22"/>
        </w:rPr>
      </w:pPr>
      <w:r w:rsidRPr="00250BEF">
        <w:rPr>
          <w:rFonts w:cs="Arial"/>
          <w:sz w:val="22"/>
          <w:szCs w:val="22"/>
        </w:rPr>
        <w:t>posiadającą ważne zaświadczenie o wpisie na listę członków, wydane przez właściwą izbę samorządu zawodowego z określonym w nim terminem ważności.</w:t>
      </w:r>
    </w:p>
    <w:p w:rsidR="00B66C08" w:rsidRPr="00B66C08" w:rsidRDefault="00B66C08" w:rsidP="00B66C08">
      <w:pPr>
        <w:numPr>
          <w:ilvl w:val="1"/>
          <w:numId w:val="49"/>
        </w:numPr>
        <w:rPr>
          <w:sz w:val="22"/>
          <w:szCs w:val="22"/>
          <w:lang w:eastAsia="en-US"/>
        </w:rPr>
      </w:pPr>
      <w:r>
        <w:rPr>
          <w:rFonts w:cs="Arial"/>
          <w:sz w:val="22"/>
          <w:szCs w:val="22"/>
        </w:rPr>
        <w:t xml:space="preserve">pełniącą funkcję projektanta </w:t>
      </w:r>
      <w:r w:rsidRPr="00B66C08">
        <w:rPr>
          <w:rFonts w:cs="Arial"/>
          <w:sz w:val="22"/>
          <w:szCs w:val="22"/>
        </w:rPr>
        <w:t xml:space="preserve">branży </w:t>
      </w:r>
      <w:bookmarkStart w:id="15" w:name="_Hlk193967153"/>
      <w:r w:rsidRPr="00B66C08">
        <w:rPr>
          <w:sz w:val="22"/>
          <w:szCs w:val="22"/>
          <w:lang w:eastAsia="en-US"/>
        </w:rPr>
        <w:t xml:space="preserve">instalacyjnej w zakresie sieci, instalacji i urządzeń cieplnych, wentylacyjnych, gazowych, wodociągowych i kanalizacyjnych: </w:t>
      </w:r>
    </w:p>
    <w:bookmarkEnd w:id="15"/>
    <w:p w:rsidR="00B66C08" w:rsidRPr="00B66C08" w:rsidRDefault="00B66C08" w:rsidP="00B66C08">
      <w:pPr>
        <w:numPr>
          <w:ilvl w:val="0"/>
          <w:numId w:val="50"/>
        </w:numPr>
        <w:rPr>
          <w:sz w:val="22"/>
          <w:szCs w:val="22"/>
          <w:lang w:eastAsia="en-US"/>
        </w:rPr>
      </w:pPr>
      <w:r w:rsidRPr="00B66C08">
        <w:rPr>
          <w:rFonts w:cs="Arial"/>
          <w:sz w:val="22"/>
          <w:szCs w:val="22"/>
        </w:rPr>
        <w:t xml:space="preserve">posiadającą uprawnienia budowlane do projektowania bez ograniczeń w specjalności </w:t>
      </w:r>
      <w:r w:rsidRPr="00B66C08">
        <w:rPr>
          <w:sz w:val="22"/>
          <w:szCs w:val="22"/>
          <w:lang w:eastAsia="en-US"/>
        </w:rPr>
        <w:t>instalacyjnej w zakresie sieci, instalacji</w:t>
      </w:r>
      <w:r>
        <w:rPr>
          <w:sz w:val="22"/>
          <w:szCs w:val="22"/>
          <w:lang w:eastAsia="en-US"/>
        </w:rPr>
        <w:br/>
      </w:r>
      <w:r w:rsidRPr="00B66C08">
        <w:rPr>
          <w:sz w:val="22"/>
          <w:szCs w:val="22"/>
          <w:lang w:eastAsia="en-US"/>
        </w:rPr>
        <w:t xml:space="preserve">i urządzeń cieplnych, wentylacyjnych, gazowych, wodociągowych </w:t>
      </w:r>
      <w:r>
        <w:rPr>
          <w:sz w:val="22"/>
          <w:szCs w:val="22"/>
          <w:lang w:eastAsia="en-US"/>
        </w:rPr>
        <w:br/>
      </w:r>
      <w:r w:rsidRPr="00B66C08">
        <w:rPr>
          <w:sz w:val="22"/>
          <w:szCs w:val="22"/>
          <w:lang w:eastAsia="en-US"/>
        </w:rPr>
        <w:t>i</w:t>
      </w:r>
      <w:r>
        <w:rPr>
          <w:sz w:val="22"/>
          <w:szCs w:val="22"/>
          <w:lang w:eastAsia="en-US"/>
        </w:rPr>
        <w:t xml:space="preserve"> </w:t>
      </w:r>
      <w:r w:rsidRPr="00B66C08">
        <w:rPr>
          <w:sz w:val="22"/>
          <w:szCs w:val="22"/>
          <w:lang w:eastAsia="en-US"/>
        </w:rPr>
        <w:t>kanalizacyjnych</w:t>
      </w:r>
      <w:r>
        <w:rPr>
          <w:sz w:val="22"/>
          <w:szCs w:val="22"/>
          <w:lang w:eastAsia="en-US"/>
        </w:rPr>
        <w:t>,</w:t>
      </w:r>
      <w:r w:rsidRPr="00B66C08">
        <w:rPr>
          <w:sz w:val="22"/>
          <w:szCs w:val="22"/>
          <w:lang w:eastAsia="en-US"/>
        </w:rPr>
        <w:t xml:space="preserve"> </w:t>
      </w:r>
    </w:p>
    <w:p w:rsidR="00B66C08" w:rsidRPr="00B66C08" w:rsidRDefault="00B66C08" w:rsidP="0089351D">
      <w:pPr>
        <w:numPr>
          <w:ilvl w:val="0"/>
          <w:numId w:val="50"/>
        </w:numPr>
        <w:rPr>
          <w:rFonts w:cs="Arial"/>
          <w:sz w:val="22"/>
          <w:szCs w:val="22"/>
        </w:rPr>
      </w:pPr>
      <w:r w:rsidRPr="00B66C08">
        <w:rPr>
          <w:rFonts w:cs="Arial"/>
          <w:sz w:val="22"/>
          <w:szCs w:val="22"/>
        </w:rPr>
        <w:t>posiadającą ważne zaświadczenie o wpisie na listę członków, wydane przez właściwą izbę samorządu zawodowego z określonym w nim terminem ważności.</w:t>
      </w:r>
    </w:p>
    <w:p w:rsidR="00B66C08" w:rsidRPr="00B66C08" w:rsidRDefault="00B66C08" w:rsidP="00B66C08">
      <w:pPr>
        <w:numPr>
          <w:ilvl w:val="1"/>
          <w:numId w:val="49"/>
        </w:numPr>
        <w:rPr>
          <w:sz w:val="22"/>
          <w:szCs w:val="22"/>
          <w:lang w:eastAsia="en-US"/>
        </w:rPr>
      </w:pPr>
      <w:r w:rsidRPr="00B66C08">
        <w:rPr>
          <w:rFonts w:cs="Arial"/>
          <w:sz w:val="22"/>
          <w:szCs w:val="22"/>
        </w:rPr>
        <w:t xml:space="preserve">pełniącą funkcję projektanta branży </w:t>
      </w:r>
      <w:bookmarkStart w:id="16" w:name="_Hlk114211048"/>
      <w:r w:rsidRPr="00B66C08">
        <w:rPr>
          <w:sz w:val="22"/>
          <w:szCs w:val="22"/>
          <w:lang w:eastAsia="en-US"/>
        </w:rPr>
        <w:t xml:space="preserve">instalacyjnej w zakresie sieci, instalacji i urządzeń elektrycznych i elektroenergetycznych: </w:t>
      </w:r>
    </w:p>
    <w:p w:rsidR="00B66C08" w:rsidRPr="00B66C08" w:rsidRDefault="00B66C08" w:rsidP="00B66C08">
      <w:pPr>
        <w:numPr>
          <w:ilvl w:val="0"/>
          <w:numId w:val="50"/>
        </w:numPr>
        <w:rPr>
          <w:sz w:val="22"/>
          <w:szCs w:val="22"/>
          <w:lang w:eastAsia="en-US"/>
        </w:rPr>
      </w:pPr>
      <w:r w:rsidRPr="00B66C08">
        <w:rPr>
          <w:rFonts w:cs="Arial"/>
          <w:sz w:val="22"/>
          <w:szCs w:val="22"/>
        </w:rPr>
        <w:t xml:space="preserve">posiadającą uprawnienia budowlane do projektowania bez ograniczeń w specjalności </w:t>
      </w:r>
      <w:r w:rsidRPr="00B66C08">
        <w:rPr>
          <w:sz w:val="22"/>
          <w:szCs w:val="22"/>
          <w:lang w:eastAsia="en-US"/>
        </w:rPr>
        <w:t>instalacyjnej w zakresie sieci, instalacji</w:t>
      </w:r>
      <w:r>
        <w:rPr>
          <w:sz w:val="22"/>
          <w:szCs w:val="22"/>
          <w:lang w:eastAsia="en-US"/>
        </w:rPr>
        <w:br/>
      </w:r>
      <w:r w:rsidRPr="00B66C08">
        <w:rPr>
          <w:sz w:val="22"/>
          <w:szCs w:val="22"/>
          <w:lang w:eastAsia="en-US"/>
        </w:rPr>
        <w:t>i urządzeń elektrycznych i elektroenergetycznych</w:t>
      </w:r>
      <w:r>
        <w:rPr>
          <w:sz w:val="22"/>
          <w:szCs w:val="22"/>
          <w:lang w:eastAsia="en-US"/>
        </w:rPr>
        <w:t>,</w:t>
      </w:r>
    </w:p>
    <w:p w:rsidR="00B66C08" w:rsidRPr="00B66C08" w:rsidRDefault="00B66C08" w:rsidP="0089351D">
      <w:pPr>
        <w:numPr>
          <w:ilvl w:val="0"/>
          <w:numId w:val="50"/>
        </w:numPr>
        <w:rPr>
          <w:rFonts w:cs="Arial"/>
          <w:sz w:val="22"/>
          <w:szCs w:val="22"/>
        </w:rPr>
      </w:pPr>
      <w:r w:rsidRPr="00B66C08">
        <w:rPr>
          <w:rFonts w:cs="Arial"/>
          <w:sz w:val="22"/>
          <w:szCs w:val="22"/>
        </w:rPr>
        <w:t>posiadającą ważne zaświadczenie o wpisie na listę członków, wydane przez właściwą izbę samorządu zawodowego z określonym w nim terminem ważności.</w:t>
      </w:r>
    </w:p>
    <w:p w:rsidR="00AF5F30" w:rsidRPr="00B66C08" w:rsidRDefault="00AF5F30" w:rsidP="00B66C08">
      <w:pPr>
        <w:ind w:left="1582"/>
        <w:rPr>
          <w:rFonts w:cs="Arial"/>
          <w:sz w:val="22"/>
          <w:szCs w:val="22"/>
        </w:rPr>
      </w:pPr>
    </w:p>
    <w:bookmarkEnd w:id="14"/>
    <w:bookmarkEnd w:id="16"/>
    <w:p w:rsidR="008B1C2F" w:rsidRPr="00250BEF" w:rsidRDefault="008B1C2F" w:rsidP="00B6689F">
      <w:pPr>
        <w:rPr>
          <w:rFonts w:cs="Arial"/>
          <w:sz w:val="22"/>
          <w:szCs w:val="22"/>
        </w:rPr>
      </w:pPr>
      <w:r w:rsidRPr="00250BEF">
        <w:rPr>
          <w:rFonts w:cs="Arial"/>
          <w:sz w:val="22"/>
          <w:szCs w:val="22"/>
        </w:rPr>
        <w:t>Dopuszcza się przedstawienie zamiast uprawnień budowlanych w danej specjalności innych uprawnień, które zostały wydane na podstawie wcześniej obowiązujący</w:t>
      </w:r>
      <w:r w:rsidR="0004352F" w:rsidRPr="00250BEF">
        <w:rPr>
          <w:rFonts w:cs="Arial"/>
          <w:sz w:val="22"/>
          <w:szCs w:val="22"/>
        </w:rPr>
        <w:t xml:space="preserve">ch przepisów oraz odpowiadające </w:t>
      </w:r>
      <w:r w:rsidRPr="00250BEF">
        <w:rPr>
          <w:rFonts w:cs="Arial"/>
          <w:sz w:val="22"/>
          <w:szCs w:val="22"/>
        </w:rPr>
        <w:t xml:space="preserve">im uprawnienia wydane obywatelom państw Europejskiego Obszaru Gospodarczego oraz Konfederacji Szwajcarskiej, </w:t>
      </w:r>
      <w:r w:rsidR="00250BEF">
        <w:rPr>
          <w:rFonts w:cs="Arial"/>
          <w:sz w:val="22"/>
          <w:szCs w:val="22"/>
        </w:rPr>
        <w:br/>
      </w:r>
      <w:r w:rsidRPr="00250BEF">
        <w:rPr>
          <w:rFonts w:cs="Arial"/>
          <w:sz w:val="22"/>
          <w:szCs w:val="22"/>
        </w:rPr>
        <w:t>z zastrzeżeniem art. 12a oraz innych przepisów ustawy Prawo budowlane oraz ustawy o zasadach uznawania kwalifikacji zawodowych nabytych w państwach członkowskich Unii Europejskiej.</w:t>
      </w:r>
    </w:p>
    <w:p w:rsidR="004C5761" w:rsidRPr="00250BEF" w:rsidRDefault="004C5761" w:rsidP="004C5761">
      <w:pPr>
        <w:rPr>
          <w:rFonts w:cs="Arial"/>
          <w:sz w:val="22"/>
          <w:szCs w:val="22"/>
        </w:rPr>
      </w:pPr>
    </w:p>
    <w:p w:rsidR="008B1C2F" w:rsidRPr="00250BEF" w:rsidRDefault="004C5761" w:rsidP="004C5761">
      <w:pPr>
        <w:rPr>
          <w:rFonts w:cs="Arial"/>
          <w:sz w:val="22"/>
          <w:szCs w:val="22"/>
        </w:rPr>
      </w:pPr>
      <w:r w:rsidRPr="00250BEF">
        <w:rPr>
          <w:rFonts w:cs="Arial"/>
          <w:sz w:val="22"/>
          <w:szCs w:val="22"/>
        </w:rPr>
        <w:t xml:space="preserve">W przypadku Wykonawców wspólnie ubiegających się o udzielenie zamówienia, Zamawiający dokonując oceny spełniania warunku udziału w postępowaniu </w:t>
      </w:r>
      <w:r w:rsidRPr="00250BEF">
        <w:rPr>
          <w:rFonts w:cs="Arial"/>
          <w:sz w:val="22"/>
          <w:szCs w:val="22"/>
        </w:rPr>
        <w:lastRenderedPageBreak/>
        <w:t>dotyczącego doświadczenia uzna, iż warunek został spełniony jeżeli co najmniej jeden z Wykonawców samodzielnie wykaże spełnianie tego warunku.</w:t>
      </w:r>
    </w:p>
    <w:p w:rsidR="004C5761" w:rsidRDefault="004C5761" w:rsidP="00F712E0">
      <w:pPr>
        <w:jc w:val="left"/>
        <w:rPr>
          <w:rFonts w:cs="Arial"/>
          <w:b/>
          <w:sz w:val="22"/>
          <w:szCs w:val="22"/>
        </w:rPr>
      </w:pPr>
    </w:p>
    <w:p w:rsidR="00F712E0" w:rsidRPr="00250BEF" w:rsidRDefault="00F712E0" w:rsidP="00F712E0">
      <w:pPr>
        <w:jc w:val="left"/>
        <w:rPr>
          <w:rFonts w:cs="Arial"/>
          <w:b/>
          <w:sz w:val="22"/>
          <w:szCs w:val="22"/>
        </w:rPr>
      </w:pPr>
      <w:r w:rsidRPr="00250BEF">
        <w:rPr>
          <w:rFonts w:cs="Arial"/>
          <w:b/>
          <w:sz w:val="22"/>
          <w:szCs w:val="22"/>
        </w:rPr>
        <w:t>Udostępnianie zasobów</w:t>
      </w:r>
    </w:p>
    <w:p w:rsidR="007B1E0F" w:rsidRPr="00250BEF" w:rsidRDefault="00615620" w:rsidP="00F712E0">
      <w:pPr>
        <w:rPr>
          <w:rFonts w:cs="Arial"/>
          <w:sz w:val="22"/>
          <w:szCs w:val="22"/>
        </w:rPr>
      </w:pPr>
      <w:r w:rsidRPr="00250BEF">
        <w:rPr>
          <w:rFonts w:cs="Arial"/>
          <w:sz w:val="22"/>
          <w:szCs w:val="22"/>
        </w:rPr>
        <w:t>Wykonawc</w:t>
      </w:r>
      <w:r w:rsidR="008B1C2F" w:rsidRPr="00250BEF">
        <w:rPr>
          <w:rFonts w:cs="Arial"/>
          <w:sz w:val="22"/>
          <w:szCs w:val="22"/>
        </w:rPr>
        <w:t xml:space="preserve">a może w celu potwierdzenia spełniania warunków udziału </w:t>
      </w:r>
      <w:r w:rsidR="00B6689F" w:rsidRPr="00250BEF">
        <w:rPr>
          <w:rFonts w:cs="Arial"/>
          <w:sz w:val="22"/>
          <w:szCs w:val="22"/>
        </w:rPr>
        <w:br/>
      </w:r>
      <w:r w:rsidR="008B1C2F" w:rsidRPr="00250BEF">
        <w:rPr>
          <w:rFonts w:cs="Arial"/>
          <w:sz w:val="22"/>
          <w:szCs w:val="22"/>
        </w:rPr>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433CC" w:rsidRPr="00250BEF" w:rsidRDefault="00E433CC" w:rsidP="00E433CC">
      <w:pPr>
        <w:rPr>
          <w:rFonts w:cs="Arial"/>
          <w:sz w:val="22"/>
          <w:szCs w:val="22"/>
        </w:rPr>
      </w:pPr>
    </w:p>
    <w:p w:rsidR="007B1E0F" w:rsidRPr="00250BEF" w:rsidRDefault="00615620" w:rsidP="009D4559">
      <w:pPr>
        <w:rPr>
          <w:rFonts w:cs="Arial"/>
          <w:sz w:val="22"/>
          <w:szCs w:val="22"/>
        </w:rPr>
      </w:pPr>
      <w:r w:rsidRPr="00250BEF">
        <w:rPr>
          <w:rFonts w:cs="Arial"/>
          <w:sz w:val="22"/>
          <w:szCs w:val="22"/>
        </w:rPr>
        <w:t>Wykonawc</w:t>
      </w:r>
      <w:r w:rsidR="008B1C2F" w:rsidRPr="00250BEF">
        <w:rPr>
          <w:rFonts w:cs="Arial"/>
          <w:sz w:val="22"/>
          <w:szCs w:val="22"/>
        </w:rPr>
        <w:t>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1B7B0F" w:rsidRPr="00250BEF">
        <w:rPr>
          <w:rFonts w:cs="Arial"/>
          <w:sz w:val="22"/>
          <w:szCs w:val="22"/>
        </w:rPr>
        <w:t xml:space="preserve"> lub inny podmiotowy środek dowodowy potwierdzający, że </w:t>
      </w:r>
      <w:r w:rsidRPr="00250BEF">
        <w:rPr>
          <w:rFonts w:cs="Arial"/>
          <w:sz w:val="22"/>
          <w:szCs w:val="22"/>
        </w:rPr>
        <w:t>Wykonawc</w:t>
      </w:r>
      <w:r w:rsidR="001B7B0F" w:rsidRPr="00250BEF">
        <w:rPr>
          <w:rFonts w:cs="Arial"/>
          <w:sz w:val="22"/>
          <w:szCs w:val="22"/>
        </w:rPr>
        <w:t xml:space="preserve">a realizując zamówienie, będzie dysponował niezbędnymi zasobami tych podmiotów. </w:t>
      </w:r>
    </w:p>
    <w:p w:rsidR="007B1E0F" w:rsidRPr="00250BEF" w:rsidRDefault="008B1C2F" w:rsidP="009D4559">
      <w:pPr>
        <w:rPr>
          <w:rFonts w:cs="Arial"/>
          <w:sz w:val="22"/>
          <w:szCs w:val="22"/>
        </w:rPr>
      </w:pPr>
      <w:r w:rsidRPr="00250BEF">
        <w:rPr>
          <w:rFonts w:cs="Arial"/>
          <w:sz w:val="22"/>
          <w:szCs w:val="22"/>
        </w:rPr>
        <w:t xml:space="preserve">W odniesieniu do warunków dotyczących wykształcenia, kwalifikacji zawodowych lub doświadczenia, </w:t>
      </w:r>
      <w:r w:rsidR="00615620" w:rsidRPr="00250BEF">
        <w:rPr>
          <w:rFonts w:cs="Arial"/>
          <w:sz w:val="22"/>
          <w:szCs w:val="22"/>
        </w:rPr>
        <w:t>Wykonawc</w:t>
      </w:r>
      <w:r w:rsidRPr="00250BEF">
        <w:rPr>
          <w:rFonts w:cs="Arial"/>
          <w:sz w:val="22"/>
          <w:szCs w:val="22"/>
        </w:rPr>
        <w:t>y mogą polegać na zdolnościach podmiotów</w:t>
      </w:r>
      <w:r w:rsidR="00D81180" w:rsidRPr="00250BEF">
        <w:rPr>
          <w:rFonts w:cs="Arial"/>
          <w:sz w:val="22"/>
          <w:szCs w:val="22"/>
        </w:rPr>
        <w:t xml:space="preserve"> udostępniających</w:t>
      </w:r>
      <w:r w:rsidR="00E433CC" w:rsidRPr="00250BEF">
        <w:rPr>
          <w:rFonts w:cs="Arial"/>
          <w:sz w:val="22"/>
          <w:szCs w:val="22"/>
        </w:rPr>
        <w:t xml:space="preserve"> zasoby</w:t>
      </w:r>
      <w:r w:rsidRPr="00250BEF">
        <w:rPr>
          <w:rFonts w:cs="Arial"/>
          <w:sz w:val="22"/>
          <w:szCs w:val="22"/>
        </w:rPr>
        <w:t xml:space="preserve">, jeśli podmioty te </w:t>
      </w:r>
      <w:r w:rsidR="00D81180" w:rsidRPr="00250BEF">
        <w:rPr>
          <w:rFonts w:cs="Arial"/>
          <w:sz w:val="22"/>
          <w:szCs w:val="22"/>
        </w:rPr>
        <w:t xml:space="preserve">wykonają roboty budowlane lub usługi, </w:t>
      </w:r>
      <w:r w:rsidR="00250BEF">
        <w:rPr>
          <w:rFonts w:cs="Arial"/>
          <w:sz w:val="22"/>
          <w:szCs w:val="22"/>
        </w:rPr>
        <w:br/>
      </w:r>
      <w:r w:rsidR="00D81180" w:rsidRPr="00250BEF">
        <w:rPr>
          <w:rFonts w:cs="Arial"/>
          <w:sz w:val="22"/>
          <w:szCs w:val="22"/>
        </w:rPr>
        <w:t>do realizacji których te zdolności są wymagane</w:t>
      </w:r>
      <w:r w:rsidRPr="00250BEF">
        <w:rPr>
          <w:rFonts w:cs="Arial"/>
          <w:sz w:val="22"/>
          <w:szCs w:val="22"/>
        </w:rPr>
        <w:t xml:space="preserve">. </w:t>
      </w:r>
    </w:p>
    <w:p w:rsidR="006C3F11" w:rsidRPr="00250BEF" w:rsidRDefault="006C3F11" w:rsidP="002F6260">
      <w:pPr>
        <w:rPr>
          <w:rFonts w:cs="Arial"/>
          <w:sz w:val="22"/>
          <w:szCs w:val="22"/>
        </w:rPr>
      </w:pPr>
    </w:p>
    <w:p w:rsidR="006C3F11" w:rsidRPr="00250BEF" w:rsidRDefault="00615620" w:rsidP="002F6260">
      <w:pPr>
        <w:rPr>
          <w:rFonts w:cs="Arial"/>
          <w:sz w:val="22"/>
          <w:szCs w:val="22"/>
        </w:rPr>
      </w:pPr>
      <w:r w:rsidRPr="00250BEF">
        <w:rPr>
          <w:rFonts w:cs="Arial"/>
          <w:sz w:val="22"/>
          <w:szCs w:val="22"/>
        </w:rPr>
        <w:t>Wykonawc</w:t>
      </w:r>
      <w:r w:rsidR="006C3F11" w:rsidRPr="00250BEF">
        <w:rPr>
          <w:rFonts w:cs="Arial"/>
          <w:sz w:val="22"/>
          <w:szCs w:val="22"/>
        </w:rPr>
        <w:t xml:space="preserve">a, który polega na zdolnościach lub sytuacji podmiotów udostępniających zasoby, składa, wraz z ofertą, zobowiązanie podmiotu udostępniającego zasoby </w:t>
      </w:r>
      <w:r w:rsidR="00250BEF">
        <w:rPr>
          <w:rFonts w:cs="Arial"/>
          <w:sz w:val="22"/>
          <w:szCs w:val="22"/>
        </w:rPr>
        <w:br/>
      </w:r>
      <w:r w:rsidR="006C3F11" w:rsidRPr="00250BEF">
        <w:rPr>
          <w:rFonts w:cs="Arial"/>
          <w:sz w:val="22"/>
          <w:szCs w:val="22"/>
        </w:rPr>
        <w:t xml:space="preserve">do oddania mu do dyspozycji niezbędnych zasobów na potrzeby realizacji danego zamówienia lub inny podmiotowy środek dowodowy potwierdzający, że </w:t>
      </w:r>
      <w:r w:rsidRPr="00250BEF">
        <w:rPr>
          <w:rFonts w:cs="Arial"/>
          <w:sz w:val="22"/>
          <w:szCs w:val="22"/>
        </w:rPr>
        <w:t>Wykonawc</w:t>
      </w:r>
      <w:r w:rsidR="006C3F11" w:rsidRPr="00250BEF">
        <w:rPr>
          <w:rFonts w:cs="Arial"/>
          <w:sz w:val="22"/>
          <w:szCs w:val="22"/>
        </w:rPr>
        <w:t xml:space="preserve">a realizując zamówienie, będzie dysponował niezbędnymi zasobami tych podmiotów. </w:t>
      </w:r>
    </w:p>
    <w:p w:rsidR="006C3F11" w:rsidRPr="00250BEF" w:rsidRDefault="002F6260" w:rsidP="002F6260">
      <w:pPr>
        <w:rPr>
          <w:rFonts w:cs="Arial"/>
          <w:sz w:val="22"/>
          <w:szCs w:val="22"/>
        </w:rPr>
      </w:pPr>
      <w:r w:rsidRPr="00250BEF">
        <w:rPr>
          <w:rFonts w:cs="Arial"/>
          <w:sz w:val="22"/>
          <w:szCs w:val="22"/>
        </w:rPr>
        <w:t xml:space="preserve">Zobowiązanie podmiotu udostępniającego zasoby, o którym mowa </w:t>
      </w:r>
      <w:r w:rsidR="006C3F11" w:rsidRPr="00250BEF">
        <w:rPr>
          <w:rFonts w:cs="Arial"/>
          <w:sz w:val="22"/>
          <w:szCs w:val="22"/>
        </w:rPr>
        <w:t>powyżej</w:t>
      </w:r>
      <w:r w:rsidRPr="00250BEF">
        <w:rPr>
          <w:rFonts w:cs="Arial"/>
          <w:sz w:val="22"/>
          <w:szCs w:val="22"/>
        </w:rPr>
        <w:t xml:space="preserve">, potwierdza, że stosunek łączący </w:t>
      </w:r>
      <w:r w:rsidR="00615620" w:rsidRPr="00250BEF">
        <w:rPr>
          <w:rFonts w:cs="Arial"/>
          <w:sz w:val="22"/>
          <w:szCs w:val="22"/>
        </w:rPr>
        <w:t>Wykonawc</w:t>
      </w:r>
      <w:r w:rsidRPr="00250BEF">
        <w:rPr>
          <w:rFonts w:cs="Arial"/>
          <w:sz w:val="22"/>
          <w:szCs w:val="22"/>
        </w:rPr>
        <w:t xml:space="preserve">ę z podmiotami udostępniającymi zasoby gwarantuje rzeczywisty dostęp do tych zasobów oraz określa w szczególności: </w:t>
      </w:r>
    </w:p>
    <w:p w:rsidR="006C3F11" w:rsidRPr="00250BEF" w:rsidRDefault="007A0D26" w:rsidP="00D9428C">
      <w:pPr>
        <w:pStyle w:val="Akapitzlist"/>
        <w:numPr>
          <w:ilvl w:val="0"/>
          <w:numId w:val="35"/>
        </w:numPr>
        <w:rPr>
          <w:rFonts w:cs="Arial"/>
          <w:sz w:val="22"/>
          <w:szCs w:val="22"/>
        </w:rPr>
      </w:pPr>
      <w:r w:rsidRPr="00250BEF">
        <w:rPr>
          <w:rFonts w:cs="Arial"/>
          <w:sz w:val="22"/>
          <w:szCs w:val="22"/>
        </w:rPr>
        <w:t xml:space="preserve">zakres dostępnych </w:t>
      </w:r>
      <w:r w:rsidR="00615620" w:rsidRPr="00250BEF">
        <w:rPr>
          <w:rFonts w:cs="Arial"/>
          <w:sz w:val="22"/>
          <w:szCs w:val="22"/>
        </w:rPr>
        <w:t>Wykonawc</w:t>
      </w:r>
      <w:r w:rsidR="002F6260" w:rsidRPr="00250BEF">
        <w:rPr>
          <w:rFonts w:cs="Arial"/>
          <w:sz w:val="22"/>
          <w:szCs w:val="22"/>
        </w:rPr>
        <w:t>y zasobów p</w:t>
      </w:r>
      <w:r w:rsidRPr="00250BEF">
        <w:rPr>
          <w:rFonts w:cs="Arial"/>
          <w:sz w:val="22"/>
          <w:szCs w:val="22"/>
        </w:rPr>
        <w:t>odmiotu udostępniającego zasoby,</w:t>
      </w:r>
      <w:r w:rsidR="002F6260" w:rsidRPr="00250BEF">
        <w:rPr>
          <w:rFonts w:cs="Arial"/>
          <w:sz w:val="22"/>
          <w:szCs w:val="22"/>
        </w:rPr>
        <w:t xml:space="preserve"> </w:t>
      </w:r>
    </w:p>
    <w:p w:rsidR="006C3F11" w:rsidRPr="00250BEF" w:rsidRDefault="007A0D26" w:rsidP="00D9428C">
      <w:pPr>
        <w:pStyle w:val="Akapitzlist"/>
        <w:numPr>
          <w:ilvl w:val="0"/>
          <w:numId w:val="35"/>
        </w:numPr>
        <w:rPr>
          <w:rFonts w:cs="Arial"/>
          <w:sz w:val="22"/>
          <w:szCs w:val="22"/>
        </w:rPr>
      </w:pPr>
      <w:r w:rsidRPr="00250BEF">
        <w:rPr>
          <w:rFonts w:cs="Arial"/>
          <w:sz w:val="22"/>
          <w:szCs w:val="22"/>
        </w:rPr>
        <w:t xml:space="preserve">sposób i okres udostępnienia </w:t>
      </w:r>
      <w:r w:rsidR="00615620" w:rsidRPr="00250BEF">
        <w:rPr>
          <w:rFonts w:cs="Arial"/>
          <w:sz w:val="22"/>
          <w:szCs w:val="22"/>
        </w:rPr>
        <w:t>Wykonawc</w:t>
      </w:r>
      <w:r w:rsidR="002F6260" w:rsidRPr="00250BEF">
        <w:rPr>
          <w:rFonts w:cs="Arial"/>
          <w:sz w:val="22"/>
          <w:szCs w:val="22"/>
        </w:rPr>
        <w:t>y i wykorzystania przez niego zasobów podmiotu udostępniającego te zaso</w:t>
      </w:r>
      <w:r w:rsidR="00EB7CAB" w:rsidRPr="00250BEF">
        <w:rPr>
          <w:rFonts w:cs="Arial"/>
          <w:sz w:val="22"/>
          <w:szCs w:val="22"/>
        </w:rPr>
        <w:t>by przy wykonywaniu zamówienia,</w:t>
      </w:r>
    </w:p>
    <w:p w:rsidR="006C3F11" w:rsidRPr="00250BEF" w:rsidRDefault="002F6260" w:rsidP="00D9428C">
      <w:pPr>
        <w:pStyle w:val="Akapitzlist"/>
        <w:numPr>
          <w:ilvl w:val="0"/>
          <w:numId w:val="35"/>
        </w:numPr>
        <w:rPr>
          <w:rFonts w:cs="Arial"/>
          <w:sz w:val="22"/>
          <w:szCs w:val="22"/>
        </w:rPr>
      </w:pPr>
      <w:r w:rsidRPr="00250BEF">
        <w:rPr>
          <w:rFonts w:cs="Arial"/>
          <w:sz w:val="22"/>
          <w:szCs w:val="22"/>
        </w:rPr>
        <w:t xml:space="preserve">czy i w jakim zakresie podmiot udostępniający zasoby, na zdolnościach którego </w:t>
      </w:r>
      <w:r w:rsidR="00615620" w:rsidRPr="00250BEF">
        <w:rPr>
          <w:rFonts w:cs="Arial"/>
          <w:sz w:val="22"/>
          <w:szCs w:val="22"/>
        </w:rPr>
        <w:t>Wykonawc</w:t>
      </w:r>
      <w:r w:rsidRPr="00250BEF">
        <w:rPr>
          <w:rFonts w:cs="Arial"/>
          <w:sz w:val="22"/>
          <w:szCs w:val="22"/>
        </w:rPr>
        <w:t>a polega w odniesieniu do warunków udziału w postępowaniu dotyczących wykształcenia, kwalifikacji zawodowych lub doświadczenia, zrealizuje roboty budowlane lub usługi, których wskazane zdolności dotyczą.</w:t>
      </w:r>
    </w:p>
    <w:p w:rsidR="00AF71A9" w:rsidRPr="00250BEF" w:rsidRDefault="00473DFF" w:rsidP="006C3F11">
      <w:pPr>
        <w:rPr>
          <w:rFonts w:cs="Arial"/>
          <w:sz w:val="22"/>
          <w:szCs w:val="22"/>
        </w:rPr>
      </w:pPr>
      <w:r w:rsidRPr="00250BEF">
        <w:rPr>
          <w:rFonts w:cs="Arial"/>
          <w:sz w:val="22"/>
          <w:szCs w:val="22"/>
        </w:rPr>
        <w:t xml:space="preserve">Zamawiający ocenia, czy udostępniane </w:t>
      </w:r>
      <w:r w:rsidR="00615620" w:rsidRPr="00250BEF">
        <w:rPr>
          <w:rFonts w:cs="Arial"/>
          <w:sz w:val="22"/>
          <w:szCs w:val="22"/>
        </w:rPr>
        <w:t>Wykonawc</w:t>
      </w:r>
      <w:r w:rsidRPr="00250BEF">
        <w:rPr>
          <w:rFonts w:cs="Arial"/>
          <w:sz w:val="22"/>
          <w:szCs w:val="22"/>
        </w:rPr>
        <w:t xml:space="preserve">y przez podmioty udostępniające zdolności techniczne lub zawodowe lub ich sytuacja finansowa lub ekonomiczna, pozwalają na wykazanie przez </w:t>
      </w:r>
      <w:r w:rsidR="00615620" w:rsidRPr="00250BEF">
        <w:rPr>
          <w:rFonts w:cs="Arial"/>
          <w:sz w:val="22"/>
          <w:szCs w:val="22"/>
        </w:rPr>
        <w:t>Wykonawc</w:t>
      </w:r>
      <w:r w:rsidRPr="00250BEF">
        <w:rPr>
          <w:rFonts w:cs="Arial"/>
          <w:sz w:val="22"/>
          <w:szCs w:val="22"/>
        </w:rPr>
        <w:t xml:space="preserve">ę spełniania warunków udziału </w:t>
      </w:r>
      <w:r w:rsidR="00250BEF">
        <w:rPr>
          <w:rFonts w:cs="Arial"/>
          <w:sz w:val="22"/>
          <w:szCs w:val="22"/>
        </w:rPr>
        <w:br/>
      </w:r>
      <w:r w:rsidRPr="00250BEF">
        <w:rPr>
          <w:rFonts w:cs="Arial"/>
          <w:sz w:val="22"/>
          <w:szCs w:val="22"/>
        </w:rPr>
        <w:t xml:space="preserve">w postępowaniu, a także bada, czy nie zachodzą wobec tego podmiotu podstawy wykluczenia, które zostały przewidziane względem </w:t>
      </w:r>
      <w:r w:rsidR="00615620" w:rsidRPr="00250BEF">
        <w:rPr>
          <w:rFonts w:cs="Arial"/>
          <w:sz w:val="22"/>
          <w:szCs w:val="22"/>
        </w:rPr>
        <w:t>Wykonawc</w:t>
      </w:r>
      <w:r w:rsidRPr="00250BEF">
        <w:rPr>
          <w:rFonts w:cs="Arial"/>
          <w:sz w:val="22"/>
          <w:szCs w:val="22"/>
        </w:rPr>
        <w:t>y.</w:t>
      </w:r>
    </w:p>
    <w:p w:rsidR="00F90CFC" w:rsidRPr="00250BEF" w:rsidRDefault="006214F0" w:rsidP="007464E3">
      <w:pPr>
        <w:pStyle w:val="Nagwek1"/>
        <w:numPr>
          <w:ilvl w:val="0"/>
          <w:numId w:val="31"/>
        </w:numPr>
        <w:ind w:left="426" w:hanging="426"/>
        <w:rPr>
          <w:rFonts w:cs="Arial"/>
          <w:sz w:val="22"/>
          <w:szCs w:val="22"/>
        </w:rPr>
      </w:pPr>
      <w:bookmarkStart w:id="17" w:name="_Toc194305647"/>
      <w:r w:rsidRPr="00250BEF">
        <w:rPr>
          <w:rFonts w:cs="Arial"/>
          <w:sz w:val="22"/>
          <w:szCs w:val="22"/>
        </w:rPr>
        <w:t>PODSTAWY WYKLUCZENIA Z UDZIAŁU W POSTĘPOWANIU</w:t>
      </w:r>
      <w:bookmarkEnd w:id="17"/>
      <w:r w:rsidRPr="00250BEF">
        <w:rPr>
          <w:rFonts w:cs="Arial"/>
          <w:sz w:val="22"/>
          <w:szCs w:val="22"/>
        </w:rPr>
        <w:t xml:space="preserve"> </w:t>
      </w:r>
    </w:p>
    <w:p w:rsidR="00660F31" w:rsidRPr="00250BEF" w:rsidRDefault="00660F31" w:rsidP="00660F31">
      <w:pPr>
        <w:rPr>
          <w:rFonts w:cs="Arial"/>
          <w:sz w:val="22"/>
          <w:szCs w:val="22"/>
          <w:lang w:eastAsia="en-US"/>
        </w:rPr>
      </w:pPr>
    </w:p>
    <w:p w:rsidR="005B5EC1" w:rsidRPr="00250BEF" w:rsidRDefault="005B5EC1" w:rsidP="0030229D">
      <w:pPr>
        <w:pStyle w:val="Akapitzlist"/>
        <w:numPr>
          <w:ilvl w:val="0"/>
          <w:numId w:val="3"/>
        </w:numPr>
        <w:rPr>
          <w:rFonts w:cs="Arial"/>
          <w:sz w:val="22"/>
          <w:szCs w:val="22"/>
          <w:lang w:eastAsia="en-US"/>
        </w:rPr>
      </w:pPr>
      <w:r w:rsidRPr="00250BEF">
        <w:rPr>
          <w:rFonts w:cs="Arial"/>
          <w:sz w:val="22"/>
          <w:szCs w:val="22"/>
          <w:lang w:eastAsia="en-US"/>
        </w:rPr>
        <w:t xml:space="preserve">Na podstawie art. 108 ust. 1 ustawy z postępowania wyklucza się </w:t>
      </w:r>
      <w:r w:rsidR="00615620" w:rsidRPr="00250BEF">
        <w:rPr>
          <w:rFonts w:cs="Arial"/>
          <w:sz w:val="22"/>
          <w:szCs w:val="22"/>
          <w:lang w:eastAsia="en-US"/>
        </w:rPr>
        <w:t>Wykonawc</w:t>
      </w:r>
      <w:r w:rsidRPr="00250BEF">
        <w:rPr>
          <w:rFonts w:cs="Arial"/>
          <w:sz w:val="22"/>
          <w:szCs w:val="22"/>
          <w:lang w:eastAsia="en-US"/>
        </w:rPr>
        <w:t>ę:</w:t>
      </w:r>
    </w:p>
    <w:p w:rsidR="005B5EC1" w:rsidRPr="00250BEF" w:rsidRDefault="005B5EC1" w:rsidP="00AF71A9">
      <w:pPr>
        <w:pStyle w:val="Akapitzlist"/>
        <w:numPr>
          <w:ilvl w:val="1"/>
          <w:numId w:val="3"/>
        </w:numPr>
        <w:spacing w:before="120"/>
        <w:ind w:left="788" w:hanging="431"/>
        <w:contextualSpacing w:val="0"/>
        <w:rPr>
          <w:rFonts w:cs="Arial"/>
          <w:sz w:val="22"/>
          <w:szCs w:val="22"/>
          <w:lang w:eastAsia="en-US"/>
        </w:rPr>
      </w:pPr>
      <w:r w:rsidRPr="00250BEF">
        <w:rPr>
          <w:rFonts w:cs="Arial"/>
          <w:sz w:val="22"/>
          <w:szCs w:val="22"/>
          <w:lang w:eastAsia="en-US"/>
        </w:rPr>
        <w:t xml:space="preserve"> będącego osobą fizyczną, którego prawomocnie skazano </w:t>
      </w:r>
      <w:r w:rsidR="00EB7CAB" w:rsidRPr="00250BEF">
        <w:rPr>
          <w:rFonts w:cs="Arial"/>
          <w:sz w:val="22"/>
          <w:szCs w:val="22"/>
          <w:lang w:eastAsia="en-US"/>
        </w:rPr>
        <w:br/>
      </w:r>
      <w:r w:rsidRPr="00250BEF">
        <w:rPr>
          <w:rFonts w:cs="Arial"/>
          <w:sz w:val="22"/>
          <w:szCs w:val="22"/>
          <w:lang w:eastAsia="en-US"/>
        </w:rPr>
        <w:t>za przestępstwo:</w:t>
      </w:r>
    </w:p>
    <w:p w:rsidR="00F31730" w:rsidRPr="00250BEF" w:rsidRDefault="00F31730" w:rsidP="0030229D">
      <w:pPr>
        <w:pStyle w:val="Akapitzlist"/>
        <w:numPr>
          <w:ilvl w:val="2"/>
          <w:numId w:val="3"/>
        </w:numPr>
        <w:rPr>
          <w:rFonts w:cs="Arial"/>
          <w:sz w:val="22"/>
          <w:szCs w:val="22"/>
          <w:lang w:eastAsia="en-US"/>
        </w:rPr>
      </w:pPr>
      <w:r w:rsidRPr="00250BEF">
        <w:rPr>
          <w:rFonts w:cs="Arial"/>
          <w:sz w:val="22"/>
          <w:szCs w:val="22"/>
          <w:lang w:eastAsia="en-US"/>
        </w:rPr>
        <w:t xml:space="preserve">udziału w zorganizowanej grupie przestępczej albo związku mającym na celu popełnienie przestępstwa lub przestępstwa skarbowego, </w:t>
      </w:r>
      <w:r w:rsidRPr="00250BEF">
        <w:rPr>
          <w:rFonts w:cs="Arial"/>
          <w:sz w:val="22"/>
          <w:szCs w:val="22"/>
          <w:lang w:eastAsia="en-US"/>
        </w:rPr>
        <w:br/>
        <w:t>o którym mowa w art. 258 Kodeksu karnego,</w:t>
      </w:r>
    </w:p>
    <w:p w:rsidR="00F31730" w:rsidRPr="00250BEF" w:rsidRDefault="00F31730" w:rsidP="0030229D">
      <w:pPr>
        <w:pStyle w:val="Akapitzlist"/>
        <w:numPr>
          <w:ilvl w:val="2"/>
          <w:numId w:val="3"/>
        </w:numPr>
        <w:rPr>
          <w:rFonts w:cs="Arial"/>
          <w:sz w:val="22"/>
          <w:szCs w:val="22"/>
          <w:lang w:eastAsia="en-US"/>
        </w:rPr>
      </w:pPr>
      <w:r w:rsidRPr="00250BEF">
        <w:rPr>
          <w:rFonts w:cs="Arial"/>
          <w:sz w:val="22"/>
          <w:szCs w:val="22"/>
          <w:lang w:eastAsia="en-US"/>
        </w:rPr>
        <w:t>handlu ludźmi, o którym mowa w art. 189a Kodeksu karnego,</w:t>
      </w:r>
    </w:p>
    <w:p w:rsidR="003C23DE" w:rsidRPr="003C23DE" w:rsidRDefault="003C23DE" w:rsidP="0030229D">
      <w:pPr>
        <w:pStyle w:val="Akapitzlist"/>
        <w:numPr>
          <w:ilvl w:val="2"/>
          <w:numId w:val="3"/>
        </w:numPr>
        <w:rPr>
          <w:rFonts w:cs="Arial"/>
          <w:sz w:val="22"/>
          <w:szCs w:val="22"/>
          <w:lang w:eastAsia="en-US"/>
        </w:rPr>
      </w:pPr>
      <w:r w:rsidRPr="003C23DE">
        <w:rPr>
          <w:rFonts w:cs="Arial"/>
          <w:bCs/>
          <w:sz w:val="22"/>
          <w:szCs w:val="22"/>
        </w:rPr>
        <w:t xml:space="preserve">o którym mowa w art. 228–230a, art. 250a Kodeksu karnego, w art. 46–48 ustawy z dnia 25 czerwca 2010 r. o sporcie (Dz. U. z 2023 r. poz. 2048 oraz </w:t>
      </w:r>
      <w:r w:rsidRPr="003C23DE">
        <w:rPr>
          <w:rFonts w:cs="Arial"/>
          <w:bCs/>
          <w:sz w:val="22"/>
          <w:szCs w:val="22"/>
        </w:rPr>
        <w:lastRenderedPageBreak/>
        <w:t xml:space="preserve">z 2024 r. poz. 1166) lub w art. 54 ust. 1–4 ustawy z dnia 12 maja 2011 r. </w:t>
      </w:r>
      <w:r>
        <w:rPr>
          <w:rFonts w:cs="Arial"/>
          <w:bCs/>
          <w:sz w:val="22"/>
          <w:szCs w:val="22"/>
        </w:rPr>
        <w:br/>
      </w:r>
      <w:r w:rsidRPr="003C23DE">
        <w:rPr>
          <w:rFonts w:cs="Arial"/>
          <w:bCs/>
          <w:sz w:val="22"/>
          <w:szCs w:val="22"/>
        </w:rPr>
        <w:t>o refundacji leków, środków spożywczych specjalnego przeznaczenia żywieniowego oraz wyrobów medycznych (Dz. U. z 2024 r. poz. 930),</w:t>
      </w:r>
    </w:p>
    <w:p w:rsidR="00F31730" w:rsidRPr="00250BEF" w:rsidRDefault="00F31730" w:rsidP="0030229D">
      <w:pPr>
        <w:pStyle w:val="Akapitzlist"/>
        <w:numPr>
          <w:ilvl w:val="2"/>
          <w:numId w:val="3"/>
        </w:numPr>
        <w:rPr>
          <w:rFonts w:cs="Arial"/>
          <w:sz w:val="22"/>
          <w:szCs w:val="22"/>
          <w:lang w:eastAsia="en-US"/>
        </w:rPr>
      </w:pPr>
      <w:r w:rsidRPr="00250BEF">
        <w:rPr>
          <w:rFonts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F31730" w:rsidRPr="00250BEF" w:rsidRDefault="00F31730" w:rsidP="0030229D">
      <w:pPr>
        <w:pStyle w:val="Akapitzlist"/>
        <w:numPr>
          <w:ilvl w:val="2"/>
          <w:numId w:val="3"/>
        </w:numPr>
        <w:rPr>
          <w:rFonts w:cs="Arial"/>
          <w:sz w:val="22"/>
          <w:szCs w:val="22"/>
          <w:lang w:eastAsia="en-US"/>
        </w:rPr>
      </w:pPr>
      <w:r w:rsidRPr="00250BEF">
        <w:rPr>
          <w:rFonts w:cs="Arial"/>
          <w:sz w:val="22"/>
          <w:szCs w:val="22"/>
          <w:lang w:eastAsia="en-US"/>
        </w:rPr>
        <w:t>o charakterze terrorystycznym, o którym mowa w art. 115 § 20 Kodeksu karnego, lub mające na celu popełnienie tego przestępstwa,</w:t>
      </w:r>
    </w:p>
    <w:p w:rsidR="00F31730" w:rsidRPr="00250BEF" w:rsidRDefault="00F31730" w:rsidP="0030229D">
      <w:pPr>
        <w:pStyle w:val="Akapitzlist"/>
        <w:numPr>
          <w:ilvl w:val="2"/>
          <w:numId w:val="3"/>
        </w:numPr>
        <w:rPr>
          <w:rFonts w:cs="Arial"/>
          <w:sz w:val="22"/>
          <w:szCs w:val="22"/>
          <w:lang w:eastAsia="en-US"/>
        </w:rPr>
      </w:pPr>
      <w:r w:rsidRPr="00250BEF">
        <w:rPr>
          <w:rFonts w:cs="Arial"/>
          <w:sz w:val="22"/>
          <w:szCs w:val="22"/>
          <w:lang w:eastAsia="en-US"/>
        </w:rPr>
        <w:t xml:space="preserve">powierzenia wykonywania pracy małoletniemu cudzoziemcowi, </w:t>
      </w:r>
      <w:r w:rsidR="00635D0E" w:rsidRPr="00250BEF">
        <w:rPr>
          <w:rFonts w:cs="Arial"/>
          <w:sz w:val="22"/>
          <w:szCs w:val="22"/>
          <w:lang w:eastAsia="en-US"/>
        </w:rPr>
        <w:br/>
      </w:r>
      <w:r w:rsidRPr="00250BEF">
        <w:rPr>
          <w:rFonts w:cs="Arial"/>
          <w:sz w:val="22"/>
          <w:szCs w:val="22"/>
          <w:lang w:eastAsia="en-US"/>
        </w:rPr>
        <w:t xml:space="preserve">o którym mowa w art. 9 ust. 2 ustawy z dnia 15 czerwca 2012 r. </w:t>
      </w:r>
      <w:r w:rsidR="00635D0E" w:rsidRPr="00250BEF">
        <w:rPr>
          <w:rFonts w:cs="Arial"/>
          <w:sz w:val="22"/>
          <w:szCs w:val="22"/>
          <w:lang w:eastAsia="en-US"/>
        </w:rPr>
        <w:br/>
      </w:r>
      <w:r w:rsidRPr="00250BEF">
        <w:rPr>
          <w:rFonts w:cs="Arial"/>
          <w:sz w:val="22"/>
          <w:szCs w:val="22"/>
          <w:lang w:eastAsia="en-US"/>
        </w:rPr>
        <w:t>o skutkach powierzania wykonywania pracy cudzoziemcom przebywającym wbrew przepisom na terytorium Rzeczypospolitej Polskiej (Dz. U. z 2021 r. poz. 1745),</w:t>
      </w:r>
    </w:p>
    <w:p w:rsidR="00F31730" w:rsidRPr="00250BEF" w:rsidRDefault="00F31730" w:rsidP="0030229D">
      <w:pPr>
        <w:pStyle w:val="Akapitzlist"/>
        <w:numPr>
          <w:ilvl w:val="2"/>
          <w:numId w:val="3"/>
        </w:numPr>
        <w:rPr>
          <w:rFonts w:cs="Arial"/>
          <w:sz w:val="22"/>
          <w:szCs w:val="22"/>
          <w:lang w:eastAsia="en-US"/>
        </w:rPr>
      </w:pPr>
      <w:r w:rsidRPr="00250BEF">
        <w:rPr>
          <w:rFonts w:cs="Arial"/>
          <w:sz w:val="22"/>
          <w:szCs w:val="22"/>
          <w:lang w:eastAsia="en-US"/>
        </w:rPr>
        <w:t xml:space="preserve">przeciwko obrotowi gospodarczemu, o których mowa w art. 296–307 Kodeksu karnego, przestępstwo oszustwa, o którym mowa w art. 286 Kodeksu karnego, przestępstwo przeciwko wiarygodności dokumentów, </w:t>
      </w:r>
      <w:r w:rsidR="00250BEF">
        <w:rPr>
          <w:rFonts w:cs="Arial"/>
          <w:sz w:val="22"/>
          <w:szCs w:val="22"/>
          <w:lang w:eastAsia="en-US"/>
        </w:rPr>
        <w:br/>
      </w:r>
      <w:r w:rsidRPr="00250BEF">
        <w:rPr>
          <w:rFonts w:cs="Arial"/>
          <w:sz w:val="22"/>
          <w:szCs w:val="22"/>
          <w:lang w:eastAsia="en-US"/>
        </w:rPr>
        <w:t>o których mowa w art. 270–277d Kodeksu karnego, lub przestępstwo skarbowe,</w:t>
      </w:r>
    </w:p>
    <w:p w:rsidR="00F31730" w:rsidRPr="00250BEF" w:rsidRDefault="00F31730" w:rsidP="0030229D">
      <w:pPr>
        <w:pStyle w:val="Akapitzlist"/>
        <w:numPr>
          <w:ilvl w:val="2"/>
          <w:numId w:val="3"/>
        </w:numPr>
        <w:rPr>
          <w:rFonts w:cs="Arial"/>
          <w:sz w:val="22"/>
          <w:szCs w:val="22"/>
          <w:lang w:eastAsia="en-US"/>
        </w:rPr>
      </w:pPr>
      <w:r w:rsidRPr="00250BEF">
        <w:rPr>
          <w:rFonts w:cs="Arial"/>
          <w:sz w:val="22"/>
          <w:szCs w:val="22"/>
          <w:lang w:eastAsia="en-US"/>
        </w:rPr>
        <w:t>o którym mowa w art. 9 ust. 1 i 3 lub art. 10 ustawy z dnia 15 czerwca 2012r. o skutkach powierzania wykonywania pracy cudzoziemcom przebywającym wbrew przepisom na terytorium Rzeczypospolitej Polskiej</w:t>
      </w:r>
    </w:p>
    <w:p w:rsidR="005B5EC1" w:rsidRPr="00250BEF" w:rsidRDefault="00F31730" w:rsidP="003640E4">
      <w:pPr>
        <w:pStyle w:val="Akapitzlist"/>
        <w:ind w:left="794"/>
        <w:rPr>
          <w:rFonts w:cs="Arial"/>
          <w:sz w:val="22"/>
          <w:szCs w:val="22"/>
          <w:lang w:eastAsia="en-US"/>
        </w:rPr>
      </w:pPr>
      <w:r w:rsidRPr="00250BEF">
        <w:rPr>
          <w:rFonts w:cs="Arial"/>
          <w:sz w:val="22"/>
          <w:szCs w:val="22"/>
          <w:lang w:eastAsia="en-US"/>
        </w:rPr>
        <w:t>– lub za odpowiedni czyn zabroniony określony w przepisach prawa obcego;</w:t>
      </w:r>
    </w:p>
    <w:p w:rsidR="005B5EC1" w:rsidRPr="00250BEF" w:rsidRDefault="005B5EC1" w:rsidP="0030229D">
      <w:pPr>
        <w:pStyle w:val="Akapitzlist"/>
        <w:numPr>
          <w:ilvl w:val="1"/>
          <w:numId w:val="3"/>
        </w:numPr>
        <w:rPr>
          <w:rFonts w:cs="Arial"/>
          <w:sz w:val="22"/>
          <w:szCs w:val="22"/>
          <w:lang w:eastAsia="en-US"/>
        </w:rPr>
      </w:pPr>
      <w:r w:rsidRPr="00250BEF">
        <w:rPr>
          <w:rFonts w:cs="Arial"/>
          <w:sz w:val="22"/>
          <w:szCs w:val="22"/>
          <w:lang w:eastAsia="en-US"/>
        </w:rPr>
        <w:t xml:space="preserve">jeżeli urzędującego członka jego organu zarządzającego lub nadzorczego, wspólnika spółki w spółce jawnej lub partnerskiej albo komplementariusza </w:t>
      </w:r>
      <w:r w:rsidR="002550F3">
        <w:rPr>
          <w:rFonts w:cs="Arial"/>
          <w:sz w:val="22"/>
          <w:szCs w:val="22"/>
          <w:lang w:eastAsia="en-US"/>
        </w:rPr>
        <w:br/>
      </w:r>
      <w:r w:rsidRPr="00250BEF">
        <w:rPr>
          <w:rFonts w:cs="Arial"/>
          <w:sz w:val="22"/>
          <w:szCs w:val="22"/>
          <w:lang w:eastAsia="en-US"/>
        </w:rPr>
        <w:t xml:space="preserve">w spółce komandytowej lub komandytowo-akcyjnej lub prokurenta prawomocnie skazano za przestępstwo, o którym mowa w pkt </w:t>
      </w:r>
      <w:r w:rsidR="006C3F11" w:rsidRPr="00250BEF">
        <w:rPr>
          <w:rFonts w:cs="Arial"/>
          <w:sz w:val="22"/>
          <w:szCs w:val="22"/>
          <w:lang w:eastAsia="en-US"/>
        </w:rPr>
        <w:t>1</w:t>
      </w:r>
      <w:r w:rsidRPr="00250BEF">
        <w:rPr>
          <w:rFonts w:cs="Arial"/>
          <w:sz w:val="22"/>
          <w:szCs w:val="22"/>
          <w:lang w:eastAsia="en-US"/>
        </w:rPr>
        <w:t>.1</w:t>
      </w:r>
      <w:r w:rsidR="00EB7CAB" w:rsidRPr="00250BEF">
        <w:rPr>
          <w:rFonts w:cs="Arial"/>
          <w:sz w:val="22"/>
          <w:szCs w:val="22"/>
          <w:lang w:eastAsia="en-US"/>
        </w:rPr>
        <w:t>.</w:t>
      </w:r>
      <w:r w:rsidRPr="00250BEF">
        <w:rPr>
          <w:rFonts w:cs="Arial"/>
          <w:sz w:val="22"/>
          <w:szCs w:val="22"/>
          <w:lang w:eastAsia="en-US"/>
        </w:rPr>
        <w:t>;</w:t>
      </w:r>
    </w:p>
    <w:p w:rsidR="005B5EC1" w:rsidRPr="00250BEF" w:rsidRDefault="005B5EC1" w:rsidP="0030229D">
      <w:pPr>
        <w:pStyle w:val="Akapitzlist"/>
        <w:numPr>
          <w:ilvl w:val="1"/>
          <w:numId w:val="3"/>
        </w:numPr>
        <w:rPr>
          <w:rFonts w:cs="Arial"/>
          <w:sz w:val="22"/>
          <w:szCs w:val="22"/>
          <w:lang w:eastAsia="en-US"/>
        </w:rPr>
      </w:pPr>
      <w:r w:rsidRPr="00250BEF">
        <w:rPr>
          <w:rFonts w:cs="Arial"/>
          <w:sz w:val="22"/>
          <w:szCs w:val="22"/>
          <w:lang w:eastAsia="en-US"/>
        </w:rPr>
        <w:t xml:space="preserve">wobec którego wydano prawomocny wyrok sądu lub ostateczną decyzję administracyjną o zaleganiu z uiszczeniem podatków, opłat lub składek </w:t>
      </w:r>
      <w:r w:rsidR="00250BEF">
        <w:rPr>
          <w:rFonts w:cs="Arial"/>
          <w:sz w:val="22"/>
          <w:szCs w:val="22"/>
          <w:lang w:eastAsia="en-US"/>
        </w:rPr>
        <w:br/>
      </w:r>
      <w:r w:rsidRPr="00250BEF">
        <w:rPr>
          <w:rFonts w:cs="Arial"/>
          <w:sz w:val="22"/>
          <w:szCs w:val="22"/>
          <w:lang w:eastAsia="en-US"/>
        </w:rPr>
        <w:t xml:space="preserve">na ubezpieczenie społeczne lub zdrowotne, chyba że </w:t>
      </w:r>
      <w:r w:rsidR="00615620" w:rsidRPr="00250BEF">
        <w:rPr>
          <w:rFonts w:cs="Arial"/>
          <w:sz w:val="22"/>
          <w:szCs w:val="22"/>
          <w:lang w:eastAsia="en-US"/>
        </w:rPr>
        <w:t>Wykonawc</w:t>
      </w:r>
      <w:r w:rsidRPr="00250BEF">
        <w:rPr>
          <w:rFonts w:cs="Arial"/>
          <w:sz w:val="22"/>
          <w:szCs w:val="22"/>
          <w:lang w:eastAsia="en-US"/>
        </w:rPr>
        <w:t xml:space="preserve">a odpowiednio przed upływem terminu do składania wniosków o dopuszczenie do udziału </w:t>
      </w:r>
      <w:r w:rsidR="00250BEF">
        <w:rPr>
          <w:rFonts w:cs="Arial"/>
          <w:sz w:val="22"/>
          <w:szCs w:val="22"/>
          <w:lang w:eastAsia="en-US"/>
        </w:rPr>
        <w:br/>
      </w:r>
      <w:r w:rsidRPr="00250BEF">
        <w:rPr>
          <w:rFonts w:cs="Arial"/>
          <w:sz w:val="22"/>
          <w:szCs w:val="22"/>
          <w:lang w:eastAsia="en-US"/>
        </w:rPr>
        <w:t xml:space="preserve">w postępowaniu albo przed upływem terminu składania ofert dokonał płatności należnych podatków, opłat lub składek na ubezpieczenie społeczne lub zdrowotne wraz z odsetkami lub grzywnami lub zawarł wiążące porozumienie </w:t>
      </w:r>
      <w:r w:rsidR="00250BEF">
        <w:rPr>
          <w:rFonts w:cs="Arial"/>
          <w:sz w:val="22"/>
          <w:szCs w:val="22"/>
          <w:lang w:eastAsia="en-US"/>
        </w:rPr>
        <w:br/>
      </w:r>
      <w:r w:rsidRPr="00250BEF">
        <w:rPr>
          <w:rFonts w:cs="Arial"/>
          <w:sz w:val="22"/>
          <w:szCs w:val="22"/>
          <w:lang w:eastAsia="en-US"/>
        </w:rPr>
        <w:t>w sprawie spłaty tych należności;</w:t>
      </w:r>
    </w:p>
    <w:p w:rsidR="005B5EC1" w:rsidRPr="00250BEF" w:rsidRDefault="005B5EC1" w:rsidP="0030229D">
      <w:pPr>
        <w:pStyle w:val="Akapitzlist"/>
        <w:numPr>
          <w:ilvl w:val="1"/>
          <w:numId w:val="3"/>
        </w:numPr>
        <w:rPr>
          <w:rFonts w:cs="Arial"/>
          <w:sz w:val="22"/>
          <w:szCs w:val="22"/>
          <w:lang w:eastAsia="en-US"/>
        </w:rPr>
      </w:pPr>
      <w:r w:rsidRPr="00250BEF">
        <w:rPr>
          <w:rFonts w:cs="Arial"/>
          <w:sz w:val="22"/>
          <w:szCs w:val="22"/>
          <w:lang w:eastAsia="en-US"/>
        </w:rPr>
        <w:t>wobec którego prawomocnie orzeczono zakaz ubiegania się o zamówienia publiczne;</w:t>
      </w:r>
    </w:p>
    <w:p w:rsidR="005B5EC1" w:rsidRPr="00250BEF" w:rsidRDefault="005B5EC1" w:rsidP="0030229D">
      <w:pPr>
        <w:pStyle w:val="Akapitzlist"/>
        <w:numPr>
          <w:ilvl w:val="1"/>
          <w:numId w:val="3"/>
        </w:numPr>
        <w:rPr>
          <w:rFonts w:cs="Arial"/>
          <w:sz w:val="22"/>
          <w:szCs w:val="22"/>
          <w:lang w:eastAsia="en-US"/>
        </w:rPr>
      </w:pPr>
      <w:r w:rsidRPr="00250BEF">
        <w:rPr>
          <w:rFonts w:cs="Arial"/>
          <w:sz w:val="22"/>
          <w:szCs w:val="22"/>
          <w:lang w:eastAsia="en-US"/>
        </w:rPr>
        <w:t xml:space="preserve">jeżeli </w:t>
      </w:r>
      <w:r w:rsidR="00EE1776" w:rsidRPr="00250BEF">
        <w:rPr>
          <w:rFonts w:cs="Arial"/>
          <w:sz w:val="22"/>
          <w:szCs w:val="22"/>
          <w:lang w:eastAsia="en-US"/>
        </w:rPr>
        <w:t>Z</w:t>
      </w:r>
      <w:r w:rsidRPr="00250BEF">
        <w:rPr>
          <w:rFonts w:cs="Arial"/>
          <w:sz w:val="22"/>
          <w:szCs w:val="22"/>
          <w:lang w:eastAsia="en-US"/>
        </w:rPr>
        <w:t xml:space="preserve">amawiający może stwierdzić, na podstawie wiarygodnych przesłanek, </w:t>
      </w:r>
      <w:r w:rsidR="005352DF">
        <w:rPr>
          <w:rFonts w:cs="Arial"/>
          <w:sz w:val="22"/>
          <w:szCs w:val="22"/>
          <w:lang w:eastAsia="en-US"/>
        </w:rPr>
        <w:br/>
      </w:r>
      <w:r w:rsidRPr="00250BEF">
        <w:rPr>
          <w:rFonts w:cs="Arial"/>
          <w:sz w:val="22"/>
          <w:szCs w:val="22"/>
          <w:lang w:eastAsia="en-US"/>
        </w:rPr>
        <w:t xml:space="preserve">że </w:t>
      </w:r>
      <w:r w:rsidR="00615620" w:rsidRPr="00250BEF">
        <w:rPr>
          <w:rFonts w:cs="Arial"/>
          <w:sz w:val="22"/>
          <w:szCs w:val="22"/>
          <w:lang w:eastAsia="en-US"/>
        </w:rPr>
        <w:t>Wykonawc</w:t>
      </w:r>
      <w:r w:rsidRPr="00250BEF">
        <w:rPr>
          <w:rFonts w:cs="Arial"/>
          <w:sz w:val="22"/>
          <w:szCs w:val="22"/>
          <w:lang w:eastAsia="en-US"/>
        </w:rPr>
        <w:t xml:space="preserve">a zawarł z innymi </w:t>
      </w:r>
      <w:r w:rsidR="00615620" w:rsidRPr="00250BEF">
        <w:rPr>
          <w:rFonts w:cs="Arial"/>
          <w:sz w:val="22"/>
          <w:szCs w:val="22"/>
          <w:lang w:eastAsia="en-US"/>
        </w:rPr>
        <w:t>Wykonawc</w:t>
      </w:r>
      <w:r w:rsidRPr="00250BEF">
        <w:rPr>
          <w:rFonts w:cs="Arial"/>
          <w:sz w:val="22"/>
          <w:szCs w:val="22"/>
          <w:lang w:eastAsia="en-US"/>
        </w:rPr>
        <w:t xml:space="preserve">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250BEF">
        <w:rPr>
          <w:rFonts w:cs="Arial"/>
          <w:sz w:val="22"/>
          <w:szCs w:val="22"/>
          <w:lang w:eastAsia="en-US"/>
        </w:rPr>
        <w:br/>
      </w:r>
      <w:r w:rsidRPr="00250BEF">
        <w:rPr>
          <w:rFonts w:cs="Arial"/>
          <w:sz w:val="22"/>
          <w:szCs w:val="22"/>
          <w:lang w:eastAsia="en-US"/>
        </w:rPr>
        <w:t>o dopuszczenie do udziału w postępowaniu, chyba że wykażą, że przygotowali te oferty lub wnioski niezależnie od siebie;</w:t>
      </w:r>
    </w:p>
    <w:p w:rsidR="005B5EC1" w:rsidRPr="00250BEF" w:rsidRDefault="005B5EC1" w:rsidP="0030229D">
      <w:pPr>
        <w:pStyle w:val="Akapitzlist"/>
        <w:numPr>
          <w:ilvl w:val="1"/>
          <w:numId w:val="3"/>
        </w:numPr>
        <w:rPr>
          <w:rFonts w:cs="Arial"/>
          <w:sz w:val="22"/>
          <w:szCs w:val="22"/>
          <w:lang w:eastAsia="en-US"/>
        </w:rPr>
      </w:pPr>
      <w:r w:rsidRPr="00250BEF">
        <w:rPr>
          <w:rFonts w:cs="Arial"/>
          <w:sz w:val="22"/>
          <w:szCs w:val="22"/>
          <w:lang w:eastAsia="en-US"/>
        </w:rPr>
        <w:t xml:space="preserve">jeżeli, w przypadkach, o których mowa w art. 85 ust. 1, doszło do zakłócenia konkurencji wynikającego z wcześniejszego zaangażowania tego </w:t>
      </w:r>
      <w:r w:rsidR="00615620" w:rsidRPr="00250BEF">
        <w:rPr>
          <w:rFonts w:cs="Arial"/>
          <w:sz w:val="22"/>
          <w:szCs w:val="22"/>
          <w:lang w:eastAsia="en-US"/>
        </w:rPr>
        <w:t>Wykonawc</w:t>
      </w:r>
      <w:r w:rsidRPr="00250BEF">
        <w:rPr>
          <w:rFonts w:cs="Arial"/>
          <w:sz w:val="22"/>
          <w:szCs w:val="22"/>
          <w:lang w:eastAsia="en-US"/>
        </w:rPr>
        <w:t xml:space="preserve">y lub podmiotu, który należy z </w:t>
      </w:r>
      <w:r w:rsidR="00615620" w:rsidRPr="00250BEF">
        <w:rPr>
          <w:rFonts w:cs="Arial"/>
          <w:sz w:val="22"/>
          <w:szCs w:val="22"/>
          <w:lang w:eastAsia="en-US"/>
        </w:rPr>
        <w:t>Wykonawc</w:t>
      </w:r>
      <w:r w:rsidRPr="00250BEF">
        <w:rPr>
          <w:rFonts w:cs="Arial"/>
          <w:sz w:val="22"/>
          <w:szCs w:val="22"/>
          <w:lang w:eastAsia="en-US"/>
        </w:rPr>
        <w:t>ą do tej samej grupy kapitałowej</w:t>
      </w:r>
      <w:r w:rsidR="00D10F8F" w:rsidRPr="00250BEF">
        <w:rPr>
          <w:rFonts w:cs="Arial"/>
          <w:sz w:val="22"/>
          <w:szCs w:val="22"/>
          <w:lang w:eastAsia="en-US"/>
        </w:rPr>
        <w:t xml:space="preserve"> </w:t>
      </w:r>
      <w:r w:rsidR="00250BEF">
        <w:rPr>
          <w:rFonts w:cs="Arial"/>
          <w:sz w:val="22"/>
          <w:szCs w:val="22"/>
          <w:lang w:eastAsia="en-US"/>
        </w:rPr>
        <w:br/>
      </w:r>
      <w:r w:rsidRPr="00250BEF">
        <w:rPr>
          <w:rFonts w:cs="Arial"/>
          <w:sz w:val="22"/>
          <w:szCs w:val="22"/>
          <w:lang w:eastAsia="en-US"/>
        </w:rPr>
        <w:t>w rozumieniu ustawy z dnia 16 lutego 2007 r. o ochronie konkurencji</w:t>
      </w:r>
      <w:r w:rsidR="00D10F8F" w:rsidRPr="00250BEF">
        <w:rPr>
          <w:rFonts w:cs="Arial"/>
          <w:sz w:val="22"/>
          <w:szCs w:val="22"/>
          <w:lang w:eastAsia="en-US"/>
        </w:rPr>
        <w:t xml:space="preserve"> </w:t>
      </w:r>
      <w:r w:rsidR="00250BEF">
        <w:rPr>
          <w:rFonts w:cs="Arial"/>
          <w:sz w:val="22"/>
          <w:szCs w:val="22"/>
          <w:lang w:eastAsia="en-US"/>
        </w:rPr>
        <w:br/>
      </w:r>
      <w:r w:rsidRPr="00250BEF">
        <w:rPr>
          <w:rFonts w:cs="Arial"/>
          <w:sz w:val="22"/>
          <w:szCs w:val="22"/>
          <w:lang w:eastAsia="en-US"/>
        </w:rPr>
        <w:t xml:space="preserve">i konsumentów, chyba że spowodowane tym zakłócenie konkurencji może być wyeliminowane w inny sposób niż przez wykluczenie </w:t>
      </w:r>
      <w:r w:rsidR="00615620" w:rsidRPr="00250BEF">
        <w:rPr>
          <w:rFonts w:cs="Arial"/>
          <w:sz w:val="22"/>
          <w:szCs w:val="22"/>
          <w:lang w:eastAsia="en-US"/>
        </w:rPr>
        <w:t>Wykonawc</w:t>
      </w:r>
      <w:r w:rsidRPr="00250BEF">
        <w:rPr>
          <w:rFonts w:cs="Arial"/>
          <w:sz w:val="22"/>
          <w:szCs w:val="22"/>
          <w:lang w:eastAsia="en-US"/>
        </w:rPr>
        <w:t>y</w:t>
      </w:r>
      <w:r w:rsidR="00D10F8F" w:rsidRPr="00250BEF">
        <w:rPr>
          <w:rFonts w:cs="Arial"/>
          <w:sz w:val="22"/>
          <w:szCs w:val="22"/>
          <w:lang w:eastAsia="en-US"/>
        </w:rPr>
        <w:t xml:space="preserve"> </w:t>
      </w:r>
      <w:r w:rsidRPr="00250BEF">
        <w:rPr>
          <w:rFonts w:cs="Arial"/>
          <w:sz w:val="22"/>
          <w:szCs w:val="22"/>
          <w:lang w:eastAsia="en-US"/>
        </w:rPr>
        <w:t xml:space="preserve">z udziału </w:t>
      </w:r>
      <w:r w:rsidR="009B6FDA" w:rsidRPr="00250BEF">
        <w:rPr>
          <w:rFonts w:cs="Arial"/>
          <w:sz w:val="22"/>
          <w:szCs w:val="22"/>
          <w:lang w:eastAsia="en-US"/>
        </w:rPr>
        <w:br/>
      </w:r>
      <w:r w:rsidRPr="00250BEF">
        <w:rPr>
          <w:rFonts w:cs="Arial"/>
          <w:sz w:val="22"/>
          <w:szCs w:val="22"/>
          <w:lang w:eastAsia="en-US"/>
        </w:rPr>
        <w:t>w postępowaniu o udzielenie zamówienia.</w:t>
      </w:r>
    </w:p>
    <w:p w:rsidR="003C4177" w:rsidRPr="00250BEF" w:rsidRDefault="005B5EC1" w:rsidP="00AF71A9">
      <w:pPr>
        <w:pStyle w:val="Akapitzlist"/>
        <w:numPr>
          <w:ilvl w:val="0"/>
          <w:numId w:val="3"/>
        </w:numPr>
        <w:spacing w:before="120"/>
        <w:ind w:left="357" w:hanging="357"/>
        <w:contextualSpacing w:val="0"/>
        <w:rPr>
          <w:rFonts w:cs="Arial"/>
          <w:sz w:val="22"/>
          <w:szCs w:val="22"/>
          <w:lang w:eastAsia="en-US"/>
        </w:rPr>
      </w:pPr>
      <w:r w:rsidRPr="00250BEF">
        <w:rPr>
          <w:rFonts w:cs="Arial"/>
          <w:sz w:val="22"/>
          <w:szCs w:val="22"/>
          <w:lang w:eastAsia="en-US"/>
        </w:rPr>
        <w:t>Na podstawie</w:t>
      </w:r>
      <w:r w:rsidR="00D10F8F" w:rsidRPr="00250BEF">
        <w:rPr>
          <w:rFonts w:cs="Arial"/>
          <w:sz w:val="22"/>
          <w:szCs w:val="22"/>
          <w:lang w:eastAsia="en-US"/>
        </w:rPr>
        <w:t xml:space="preserve"> art. 109 ust. 1 pkt </w:t>
      </w:r>
      <w:r w:rsidR="003C4177" w:rsidRPr="00250BEF">
        <w:rPr>
          <w:rFonts w:cs="Arial"/>
          <w:sz w:val="22"/>
          <w:szCs w:val="22"/>
          <w:lang w:eastAsia="en-US"/>
        </w:rPr>
        <w:t>5,</w:t>
      </w:r>
      <w:r w:rsidR="00657EAA" w:rsidRPr="00250BEF">
        <w:rPr>
          <w:rFonts w:cs="Arial"/>
          <w:sz w:val="22"/>
          <w:szCs w:val="22"/>
          <w:lang w:eastAsia="en-US"/>
        </w:rPr>
        <w:t xml:space="preserve"> </w:t>
      </w:r>
      <w:r w:rsidR="003C4177" w:rsidRPr="00250BEF">
        <w:rPr>
          <w:rFonts w:cs="Arial"/>
          <w:sz w:val="22"/>
          <w:szCs w:val="22"/>
          <w:lang w:eastAsia="en-US"/>
        </w:rPr>
        <w:t xml:space="preserve">7 </w:t>
      </w:r>
      <w:r w:rsidR="00B1655C" w:rsidRPr="00250BEF">
        <w:rPr>
          <w:rFonts w:cs="Arial"/>
          <w:sz w:val="22"/>
          <w:szCs w:val="22"/>
          <w:lang w:eastAsia="en-US"/>
        </w:rPr>
        <w:t xml:space="preserve"> i 8 </w:t>
      </w:r>
      <w:r w:rsidR="003C4177" w:rsidRPr="00250BEF">
        <w:rPr>
          <w:rFonts w:cs="Arial"/>
          <w:sz w:val="22"/>
          <w:szCs w:val="22"/>
          <w:lang w:eastAsia="en-US"/>
        </w:rPr>
        <w:t>ustawy</w:t>
      </w:r>
      <w:r w:rsidRPr="00250BEF">
        <w:rPr>
          <w:rFonts w:cs="Arial"/>
          <w:sz w:val="22"/>
          <w:szCs w:val="22"/>
          <w:lang w:eastAsia="en-US"/>
        </w:rPr>
        <w:t xml:space="preserve"> z postępowania wyklucza się</w:t>
      </w:r>
      <w:r w:rsidR="000B2454" w:rsidRPr="00250BEF">
        <w:rPr>
          <w:rFonts w:cs="Arial"/>
          <w:sz w:val="22"/>
          <w:szCs w:val="22"/>
          <w:lang w:eastAsia="en-US"/>
        </w:rPr>
        <w:t xml:space="preserve"> </w:t>
      </w:r>
      <w:r w:rsidR="00615620" w:rsidRPr="00250BEF">
        <w:rPr>
          <w:rFonts w:cs="Arial"/>
          <w:sz w:val="22"/>
          <w:szCs w:val="22"/>
          <w:lang w:eastAsia="en-US"/>
        </w:rPr>
        <w:t>Wykonawc</w:t>
      </w:r>
      <w:r w:rsidR="000B2454" w:rsidRPr="00250BEF">
        <w:rPr>
          <w:rFonts w:cs="Arial"/>
          <w:sz w:val="22"/>
          <w:szCs w:val="22"/>
          <w:lang w:eastAsia="en-US"/>
        </w:rPr>
        <w:t>ę</w:t>
      </w:r>
      <w:r w:rsidR="003C4177" w:rsidRPr="00250BEF">
        <w:rPr>
          <w:rFonts w:cs="Arial"/>
          <w:sz w:val="22"/>
          <w:szCs w:val="22"/>
          <w:lang w:eastAsia="en-US"/>
        </w:rPr>
        <w:t>:</w:t>
      </w:r>
    </w:p>
    <w:p w:rsidR="003C4177" w:rsidRPr="00250BEF" w:rsidRDefault="003C4177" w:rsidP="0030229D">
      <w:pPr>
        <w:pStyle w:val="Akapitzlist"/>
        <w:numPr>
          <w:ilvl w:val="1"/>
          <w:numId w:val="3"/>
        </w:numPr>
        <w:rPr>
          <w:rFonts w:cs="Arial"/>
          <w:sz w:val="22"/>
          <w:szCs w:val="22"/>
          <w:lang w:eastAsia="en-US"/>
        </w:rPr>
      </w:pPr>
      <w:r w:rsidRPr="00250BEF">
        <w:rPr>
          <w:rFonts w:cs="Arial"/>
          <w:sz w:val="22"/>
          <w:szCs w:val="22"/>
          <w:lang w:eastAsia="en-US"/>
        </w:rPr>
        <w:lastRenderedPageBreak/>
        <w:t xml:space="preserve">który w sposób zawiniony poważnie naruszył obowiązki zawodowe, </w:t>
      </w:r>
      <w:r w:rsidR="00000327" w:rsidRPr="00250BEF">
        <w:rPr>
          <w:rFonts w:cs="Arial"/>
          <w:sz w:val="22"/>
          <w:szCs w:val="22"/>
          <w:lang w:eastAsia="en-US"/>
        </w:rPr>
        <w:br/>
      </w:r>
      <w:r w:rsidRPr="00250BEF">
        <w:rPr>
          <w:rFonts w:cs="Arial"/>
          <w:sz w:val="22"/>
          <w:szCs w:val="22"/>
          <w:lang w:eastAsia="en-US"/>
        </w:rPr>
        <w:t xml:space="preserve">co podważa jego uczciwość, w szczególności gdy </w:t>
      </w:r>
      <w:r w:rsidR="00615620" w:rsidRPr="00250BEF">
        <w:rPr>
          <w:rFonts w:cs="Arial"/>
          <w:sz w:val="22"/>
          <w:szCs w:val="22"/>
          <w:lang w:eastAsia="en-US"/>
        </w:rPr>
        <w:t>Wykonawc</w:t>
      </w:r>
      <w:r w:rsidRPr="00250BEF">
        <w:rPr>
          <w:rFonts w:cs="Arial"/>
          <w:sz w:val="22"/>
          <w:szCs w:val="22"/>
          <w:lang w:eastAsia="en-US"/>
        </w:rPr>
        <w:t>a w wyniku zamierzonego działania lub rażącego niedbalstwa nie wykonał lub nienależycie wykonał zamówienie, co zamawiający jest w stanie wykazać za pomocą stosownych dowodów;</w:t>
      </w:r>
    </w:p>
    <w:p w:rsidR="003C4177" w:rsidRPr="00250BEF" w:rsidRDefault="003C4177" w:rsidP="0030229D">
      <w:pPr>
        <w:pStyle w:val="Akapitzlist"/>
        <w:numPr>
          <w:ilvl w:val="1"/>
          <w:numId w:val="3"/>
        </w:numPr>
        <w:rPr>
          <w:rFonts w:cs="Arial"/>
          <w:sz w:val="22"/>
          <w:szCs w:val="22"/>
          <w:lang w:eastAsia="en-US"/>
        </w:rPr>
      </w:pPr>
      <w:r w:rsidRPr="00250BEF">
        <w:rPr>
          <w:rFonts w:cs="Arial"/>
          <w:sz w:val="22"/>
          <w:szCs w:val="22"/>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1C49B7" w:rsidRPr="00250BEF">
        <w:rPr>
          <w:rFonts w:cs="Arial"/>
          <w:sz w:val="22"/>
          <w:szCs w:val="22"/>
          <w:lang w:eastAsia="en-US"/>
        </w:rPr>
        <w:t>;</w:t>
      </w:r>
    </w:p>
    <w:p w:rsidR="0054325C" w:rsidRPr="00250BEF" w:rsidRDefault="0054325C" w:rsidP="0030229D">
      <w:pPr>
        <w:pStyle w:val="Akapitzlist"/>
        <w:numPr>
          <w:ilvl w:val="1"/>
          <w:numId w:val="3"/>
        </w:numPr>
        <w:rPr>
          <w:rFonts w:cs="Arial"/>
          <w:sz w:val="22"/>
          <w:szCs w:val="22"/>
          <w:lang w:eastAsia="en-US"/>
        </w:rPr>
      </w:pPr>
      <w:r w:rsidRPr="00250BEF">
        <w:rPr>
          <w:rFonts w:cs="Arial"/>
          <w:sz w:val="22"/>
          <w:szCs w:val="22"/>
          <w:lang w:eastAsia="en-US"/>
        </w:rPr>
        <w:t xml:space="preserve">który w wyniku zamierzonego działania lub rażącego niedbalstwa wprowadził zamawiającego w błąd przy przedstawianiu informacji, że nie podlega wykluczeniu, spełnia warunki udziału w postępowaniu lub kryteria selekcji, </w:t>
      </w:r>
      <w:r w:rsidR="000224A4">
        <w:rPr>
          <w:rFonts w:cs="Arial"/>
          <w:sz w:val="22"/>
          <w:szCs w:val="22"/>
          <w:lang w:eastAsia="en-US"/>
        </w:rPr>
        <w:br/>
      </w:r>
      <w:r w:rsidRPr="00250BEF">
        <w:rPr>
          <w:rFonts w:cs="Arial"/>
          <w:sz w:val="22"/>
          <w:szCs w:val="22"/>
          <w:lang w:eastAsia="en-US"/>
        </w:rPr>
        <w:t xml:space="preserve">co mogło mieć istotny wpływ na decyzje podejmowane przez zamawiającego </w:t>
      </w:r>
      <w:r w:rsidR="000224A4">
        <w:rPr>
          <w:rFonts w:cs="Arial"/>
          <w:sz w:val="22"/>
          <w:szCs w:val="22"/>
          <w:lang w:eastAsia="en-US"/>
        </w:rPr>
        <w:br/>
      </w:r>
      <w:r w:rsidRPr="00250BEF">
        <w:rPr>
          <w:rFonts w:cs="Arial"/>
          <w:sz w:val="22"/>
          <w:szCs w:val="22"/>
          <w:lang w:eastAsia="en-US"/>
        </w:rPr>
        <w:t>w postępowaniu o udzielenie zamówienia, lub który zataił te informacje lub nie jest w stanie przedstawić wymaganych podmiotowych środków dowodowych</w:t>
      </w:r>
      <w:r w:rsidR="001C49B7" w:rsidRPr="00250BEF">
        <w:rPr>
          <w:rFonts w:cs="Arial"/>
          <w:sz w:val="22"/>
          <w:szCs w:val="22"/>
          <w:lang w:eastAsia="en-US"/>
        </w:rPr>
        <w:t>.</w:t>
      </w:r>
    </w:p>
    <w:p w:rsidR="00907058" w:rsidRPr="00250BEF" w:rsidRDefault="006C3F11" w:rsidP="00907058">
      <w:pPr>
        <w:pStyle w:val="Akapitzlist"/>
        <w:numPr>
          <w:ilvl w:val="0"/>
          <w:numId w:val="3"/>
        </w:numPr>
        <w:spacing w:before="120" w:after="120"/>
        <w:ind w:left="363" w:hanging="357"/>
        <w:contextualSpacing w:val="0"/>
        <w:rPr>
          <w:rFonts w:cs="Arial"/>
          <w:sz w:val="22"/>
          <w:szCs w:val="22"/>
        </w:rPr>
      </w:pPr>
      <w:r w:rsidRPr="00250BEF">
        <w:rPr>
          <w:rFonts w:cs="Arial"/>
          <w:sz w:val="22"/>
          <w:szCs w:val="22"/>
        </w:rPr>
        <w:t xml:space="preserve">W przypadkach, o których mowa w pkt 2.1 i 2.2, Zamawiający może nie wykluczać </w:t>
      </w:r>
      <w:r w:rsidR="00615620" w:rsidRPr="00250BEF">
        <w:rPr>
          <w:rFonts w:cs="Arial"/>
          <w:sz w:val="22"/>
          <w:szCs w:val="22"/>
        </w:rPr>
        <w:t>Wykonawc</w:t>
      </w:r>
      <w:r w:rsidRPr="00250BEF">
        <w:rPr>
          <w:rFonts w:cs="Arial"/>
          <w:sz w:val="22"/>
          <w:szCs w:val="22"/>
        </w:rPr>
        <w:t>y</w:t>
      </w:r>
      <w:r w:rsidR="00907058" w:rsidRPr="00250BEF">
        <w:rPr>
          <w:rFonts w:cs="Arial"/>
          <w:sz w:val="22"/>
          <w:szCs w:val="22"/>
        </w:rPr>
        <w:t>,</w:t>
      </w:r>
      <w:r w:rsidRPr="00250BEF">
        <w:rPr>
          <w:rFonts w:cs="Arial"/>
          <w:sz w:val="22"/>
          <w:szCs w:val="22"/>
        </w:rPr>
        <w:t xml:space="preserve"> jeżeli wykluczenie byłoby w sposób oczywisty nieproporcjonalne</w:t>
      </w:r>
      <w:r w:rsidR="00907058" w:rsidRPr="00250BEF">
        <w:rPr>
          <w:rFonts w:cs="Arial"/>
          <w:sz w:val="22"/>
          <w:szCs w:val="22"/>
        </w:rPr>
        <w:t>.</w:t>
      </w:r>
      <w:r w:rsidRPr="00250BEF">
        <w:rPr>
          <w:rFonts w:cs="Arial"/>
          <w:sz w:val="22"/>
          <w:szCs w:val="22"/>
        </w:rPr>
        <w:t xml:space="preserve"> </w:t>
      </w:r>
    </w:p>
    <w:p w:rsidR="005B5EC1" w:rsidRPr="00250BEF" w:rsidRDefault="00615620" w:rsidP="0030229D">
      <w:pPr>
        <w:pStyle w:val="Akapitzlist"/>
        <w:numPr>
          <w:ilvl w:val="0"/>
          <w:numId w:val="3"/>
        </w:numPr>
        <w:rPr>
          <w:rFonts w:cs="Arial"/>
          <w:sz w:val="22"/>
          <w:szCs w:val="22"/>
          <w:lang w:eastAsia="en-US"/>
        </w:rPr>
      </w:pPr>
      <w:r w:rsidRPr="00250BEF">
        <w:rPr>
          <w:rFonts w:cs="Arial"/>
          <w:sz w:val="22"/>
          <w:szCs w:val="22"/>
          <w:lang w:eastAsia="en-US"/>
        </w:rPr>
        <w:t>Wykonawc</w:t>
      </w:r>
      <w:r w:rsidR="005B5EC1" w:rsidRPr="00250BEF">
        <w:rPr>
          <w:rFonts w:cs="Arial"/>
          <w:sz w:val="22"/>
          <w:szCs w:val="22"/>
          <w:lang w:eastAsia="en-US"/>
        </w:rPr>
        <w:t>a może zostać wykluczony przez Zamawiającego na każdym etapie postępowania o udzielenie zamówienia.</w:t>
      </w:r>
    </w:p>
    <w:p w:rsidR="005B5EC1" w:rsidRPr="00250BEF" w:rsidRDefault="00615620" w:rsidP="00AF71A9">
      <w:pPr>
        <w:pStyle w:val="Akapitzlist"/>
        <w:numPr>
          <w:ilvl w:val="0"/>
          <w:numId w:val="3"/>
        </w:numPr>
        <w:spacing w:before="120"/>
        <w:ind w:left="357" w:hanging="357"/>
        <w:contextualSpacing w:val="0"/>
        <w:rPr>
          <w:rFonts w:cs="Arial"/>
          <w:sz w:val="22"/>
          <w:szCs w:val="22"/>
          <w:lang w:eastAsia="en-US"/>
        </w:rPr>
      </w:pPr>
      <w:r w:rsidRPr="00250BEF">
        <w:rPr>
          <w:rFonts w:cs="Arial"/>
          <w:sz w:val="22"/>
          <w:szCs w:val="22"/>
          <w:lang w:eastAsia="en-US"/>
        </w:rPr>
        <w:t>Wykonawc</w:t>
      </w:r>
      <w:r w:rsidR="005B5EC1" w:rsidRPr="00250BEF">
        <w:rPr>
          <w:rFonts w:cs="Arial"/>
          <w:sz w:val="22"/>
          <w:szCs w:val="22"/>
          <w:lang w:eastAsia="en-US"/>
        </w:rPr>
        <w:t xml:space="preserve">a nie podlega wykluczeniu w okolicznościach określonych </w:t>
      </w:r>
      <w:r w:rsidR="003C4177" w:rsidRPr="00250BEF">
        <w:rPr>
          <w:rFonts w:cs="Arial"/>
          <w:sz w:val="22"/>
          <w:szCs w:val="22"/>
          <w:lang w:eastAsia="en-US"/>
        </w:rPr>
        <w:br/>
        <w:t xml:space="preserve">w pkt </w:t>
      </w:r>
      <w:r w:rsidR="006C3F11" w:rsidRPr="00250BEF">
        <w:rPr>
          <w:rFonts w:cs="Arial"/>
          <w:sz w:val="22"/>
          <w:szCs w:val="22"/>
          <w:lang w:eastAsia="en-US"/>
        </w:rPr>
        <w:t>1</w:t>
      </w:r>
      <w:r w:rsidR="003C4177" w:rsidRPr="00250BEF">
        <w:rPr>
          <w:rFonts w:cs="Arial"/>
          <w:sz w:val="22"/>
          <w:szCs w:val="22"/>
          <w:lang w:eastAsia="en-US"/>
        </w:rPr>
        <w:t>.1</w:t>
      </w:r>
      <w:r w:rsidR="00EB7CAB" w:rsidRPr="00250BEF">
        <w:rPr>
          <w:rFonts w:cs="Arial"/>
          <w:sz w:val="22"/>
          <w:szCs w:val="22"/>
          <w:lang w:eastAsia="en-US"/>
        </w:rPr>
        <w:t>.</w:t>
      </w:r>
      <w:r w:rsidR="003C4177" w:rsidRPr="00250BEF">
        <w:rPr>
          <w:rFonts w:cs="Arial"/>
          <w:sz w:val="22"/>
          <w:szCs w:val="22"/>
          <w:lang w:eastAsia="en-US"/>
        </w:rPr>
        <w:t xml:space="preserve">, pkt </w:t>
      </w:r>
      <w:r w:rsidR="006C3F11" w:rsidRPr="00250BEF">
        <w:rPr>
          <w:rFonts w:cs="Arial"/>
          <w:sz w:val="22"/>
          <w:szCs w:val="22"/>
          <w:lang w:eastAsia="en-US"/>
        </w:rPr>
        <w:t>1</w:t>
      </w:r>
      <w:r w:rsidR="003C4177" w:rsidRPr="00250BEF">
        <w:rPr>
          <w:rFonts w:cs="Arial"/>
          <w:sz w:val="22"/>
          <w:szCs w:val="22"/>
          <w:lang w:eastAsia="en-US"/>
        </w:rPr>
        <w:t>.2</w:t>
      </w:r>
      <w:r w:rsidR="00EB7CAB" w:rsidRPr="00250BEF">
        <w:rPr>
          <w:rFonts w:cs="Arial"/>
          <w:sz w:val="22"/>
          <w:szCs w:val="22"/>
          <w:lang w:eastAsia="en-US"/>
        </w:rPr>
        <w:t>.</w:t>
      </w:r>
      <w:r w:rsidR="003C4177" w:rsidRPr="00250BEF">
        <w:rPr>
          <w:rFonts w:cs="Arial"/>
          <w:sz w:val="22"/>
          <w:szCs w:val="22"/>
          <w:lang w:eastAsia="en-US"/>
        </w:rPr>
        <w:t>,</w:t>
      </w:r>
      <w:r w:rsidR="003A389F" w:rsidRPr="00250BEF">
        <w:rPr>
          <w:rFonts w:cs="Arial"/>
          <w:sz w:val="22"/>
          <w:szCs w:val="22"/>
          <w:lang w:eastAsia="en-US"/>
        </w:rPr>
        <w:t xml:space="preserve"> pkt</w:t>
      </w:r>
      <w:r w:rsidR="003C4177" w:rsidRPr="00250BEF">
        <w:rPr>
          <w:rFonts w:cs="Arial"/>
          <w:sz w:val="22"/>
          <w:szCs w:val="22"/>
          <w:lang w:eastAsia="en-US"/>
        </w:rPr>
        <w:t xml:space="preserve"> </w:t>
      </w:r>
      <w:r w:rsidR="006C3F11" w:rsidRPr="00250BEF">
        <w:rPr>
          <w:rFonts w:cs="Arial"/>
          <w:sz w:val="22"/>
          <w:szCs w:val="22"/>
          <w:lang w:eastAsia="en-US"/>
        </w:rPr>
        <w:t>1.5</w:t>
      </w:r>
      <w:r w:rsidR="00EB7CAB" w:rsidRPr="00250BEF">
        <w:rPr>
          <w:rFonts w:cs="Arial"/>
          <w:sz w:val="22"/>
          <w:szCs w:val="22"/>
          <w:lang w:eastAsia="en-US"/>
        </w:rPr>
        <w:t>.</w:t>
      </w:r>
      <w:r w:rsidR="006C3F11" w:rsidRPr="00250BEF">
        <w:rPr>
          <w:rFonts w:cs="Arial"/>
          <w:sz w:val="22"/>
          <w:szCs w:val="22"/>
          <w:lang w:eastAsia="en-US"/>
        </w:rPr>
        <w:t xml:space="preserve"> </w:t>
      </w:r>
      <w:r w:rsidR="003A389F" w:rsidRPr="00250BEF">
        <w:rPr>
          <w:rFonts w:cs="Arial"/>
          <w:sz w:val="22"/>
          <w:szCs w:val="22"/>
          <w:lang w:eastAsia="en-US"/>
        </w:rPr>
        <w:t xml:space="preserve">lub </w:t>
      </w:r>
      <w:r w:rsidR="003C4177" w:rsidRPr="00250BEF">
        <w:rPr>
          <w:rFonts w:cs="Arial"/>
          <w:sz w:val="22"/>
          <w:szCs w:val="22"/>
          <w:lang w:eastAsia="en-US"/>
        </w:rPr>
        <w:t>pkt 2.</w:t>
      </w:r>
      <w:r w:rsidR="003A389F" w:rsidRPr="00250BEF">
        <w:rPr>
          <w:rFonts w:cs="Arial"/>
          <w:sz w:val="22"/>
          <w:szCs w:val="22"/>
          <w:lang w:eastAsia="en-US"/>
        </w:rPr>
        <w:t>1</w:t>
      </w:r>
      <w:r w:rsidR="00EB7CAB" w:rsidRPr="00250BEF">
        <w:rPr>
          <w:rFonts w:cs="Arial"/>
          <w:sz w:val="22"/>
          <w:szCs w:val="22"/>
          <w:lang w:eastAsia="en-US"/>
        </w:rPr>
        <w:t>.</w:t>
      </w:r>
      <w:r w:rsidR="0054325C" w:rsidRPr="00250BEF">
        <w:rPr>
          <w:rFonts w:cs="Arial"/>
          <w:sz w:val="22"/>
          <w:szCs w:val="22"/>
          <w:lang w:eastAsia="en-US"/>
        </w:rPr>
        <w:t>,</w:t>
      </w:r>
      <w:r w:rsidR="005B5EC1" w:rsidRPr="00250BEF">
        <w:rPr>
          <w:rFonts w:cs="Arial"/>
          <w:sz w:val="22"/>
          <w:szCs w:val="22"/>
          <w:lang w:eastAsia="en-US"/>
        </w:rPr>
        <w:t xml:space="preserve"> pkt </w:t>
      </w:r>
      <w:r w:rsidR="003A389F" w:rsidRPr="00250BEF">
        <w:rPr>
          <w:rFonts w:cs="Arial"/>
          <w:sz w:val="22"/>
          <w:szCs w:val="22"/>
          <w:lang w:eastAsia="en-US"/>
        </w:rPr>
        <w:t>2.2</w:t>
      </w:r>
      <w:r w:rsidR="00EB7CAB" w:rsidRPr="00250BEF">
        <w:rPr>
          <w:rFonts w:cs="Arial"/>
          <w:sz w:val="22"/>
          <w:szCs w:val="22"/>
          <w:lang w:eastAsia="en-US"/>
        </w:rPr>
        <w:t>.</w:t>
      </w:r>
      <w:r w:rsidR="0054325C" w:rsidRPr="00250BEF">
        <w:rPr>
          <w:rFonts w:cs="Arial"/>
          <w:sz w:val="22"/>
          <w:szCs w:val="22"/>
          <w:lang w:eastAsia="en-US"/>
        </w:rPr>
        <w:t xml:space="preserve"> i pkt 2.3</w:t>
      </w:r>
      <w:r w:rsidR="005B5EC1" w:rsidRPr="00250BEF">
        <w:rPr>
          <w:rFonts w:cs="Arial"/>
          <w:sz w:val="22"/>
          <w:szCs w:val="22"/>
          <w:lang w:eastAsia="en-US"/>
        </w:rPr>
        <w:t>, jeżeli udowodni Zamawiającemu, że spełnił łącznie następujące przesłanki:</w:t>
      </w:r>
    </w:p>
    <w:p w:rsidR="00660F31" w:rsidRPr="00250BEF" w:rsidRDefault="00660F31" w:rsidP="0030229D">
      <w:pPr>
        <w:pStyle w:val="Akapitzlist"/>
        <w:numPr>
          <w:ilvl w:val="1"/>
          <w:numId w:val="3"/>
        </w:numPr>
        <w:rPr>
          <w:rFonts w:cs="Arial"/>
          <w:sz w:val="22"/>
          <w:szCs w:val="22"/>
          <w:lang w:eastAsia="en-US"/>
        </w:rPr>
      </w:pPr>
      <w:r w:rsidRPr="00250BEF">
        <w:rPr>
          <w:rFonts w:cs="Arial"/>
          <w:sz w:val="22"/>
          <w:szCs w:val="22"/>
          <w:lang w:eastAsia="en-US"/>
        </w:rPr>
        <w:t xml:space="preserve">naprawił lub zobowiązał się do naprawienia szkody wyrządzonej przestępstwem, wykroczeniem lub swoim nieprawidłowym postępowaniem, </w:t>
      </w:r>
      <w:r w:rsidR="001D12D6">
        <w:rPr>
          <w:rFonts w:cs="Arial"/>
          <w:sz w:val="22"/>
          <w:szCs w:val="22"/>
          <w:lang w:eastAsia="en-US"/>
        </w:rPr>
        <w:br/>
      </w:r>
      <w:r w:rsidRPr="00250BEF">
        <w:rPr>
          <w:rFonts w:cs="Arial"/>
          <w:sz w:val="22"/>
          <w:szCs w:val="22"/>
          <w:lang w:eastAsia="en-US"/>
        </w:rPr>
        <w:t>w tym poprzez zadośćuczynienie pieniężne;</w:t>
      </w:r>
    </w:p>
    <w:p w:rsidR="00660F31" w:rsidRPr="00250BEF" w:rsidRDefault="00660F31" w:rsidP="0030229D">
      <w:pPr>
        <w:pStyle w:val="Akapitzlist"/>
        <w:numPr>
          <w:ilvl w:val="1"/>
          <w:numId w:val="3"/>
        </w:numPr>
        <w:rPr>
          <w:rFonts w:cs="Arial"/>
          <w:sz w:val="22"/>
          <w:szCs w:val="22"/>
          <w:lang w:eastAsia="en-US"/>
        </w:rPr>
      </w:pPr>
      <w:r w:rsidRPr="00250BEF">
        <w:rPr>
          <w:rFonts w:cs="Arial"/>
          <w:sz w:val="22"/>
          <w:szCs w:val="22"/>
          <w:lang w:eastAsia="en-US"/>
        </w:rPr>
        <w:t xml:space="preserve">wyczerpująco wyjaśnił fakty i okoliczności związane z przestępstwem, wykroczeniem lub swoim nieprawidłowym postępowaniem oraz spowodowanymi przez nie szkodami, aktywnie współpracując odpowiednio </w:t>
      </w:r>
      <w:r w:rsidR="000224A4">
        <w:rPr>
          <w:rFonts w:cs="Arial"/>
          <w:sz w:val="22"/>
          <w:szCs w:val="22"/>
          <w:lang w:eastAsia="en-US"/>
        </w:rPr>
        <w:br/>
      </w:r>
      <w:r w:rsidRPr="00250BEF">
        <w:rPr>
          <w:rFonts w:cs="Arial"/>
          <w:sz w:val="22"/>
          <w:szCs w:val="22"/>
          <w:lang w:eastAsia="en-US"/>
        </w:rPr>
        <w:t>z właściwymi organami, w tym organami ścigania, lub zamawiającym;</w:t>
      </w:r>
    </w:p>
    <w:p w:rsidR="00660F31" w:rsidRPr="00250BEF" w:rsidRDefault="00660F31" w:rsidP="0030229D">
      <w:pPr>
        <w:pStyle w:val="Akapitzlist"/>
        <w:numPr>
          <w:ilvl w:val="1"/>
          <w:numId w:val="3"/>
        </w:numPr>
        <w:rPr>
          <w:rFonts w:cs="Arial"/>
          <w:sz w:val="22"/>
          <w:szCs w:val="22"/>
          <w:lang w:eastAsia="en-US"/>
        </w:rPr>
      </w:pPr>
      <w:r w:rsidRPr="00250BEF">
        <w:rPr>
          <w:rFonts w:cs="Arial"/>
          <w:sz w:val="22"/>
          <w:szCs w:val="22"/>
          <w:lang w:eastAsia="en-US"/>
        </w:rPr>
        <w:t>podjął konkretne środki techniczne, organizacyjne i kadrowe, odpowiednie dla zapobiegania dalszym przestępstwom, wykroczeniom lub nieprawidłowemu postępowaniu, w szczególności:</w:t>
      </w:r>
    </w:p>
    <w:p w:rsidR="00660F31" w:rsidRPr="00250BEF" w:rsidRDefault="00660F31" w:rsidP="0030229D">
      <w:pPr>
        <w:pStyle w:val="Akapitzlist"/>
        <w:numPr>
          <w:ilvl w:val="2"/>
          <w:numId w:val="3"/>
        </w:numPr>
        <w:rPr>
          <w:rFonts w:cs="Arial"/>
          <w:sz w:val="22"/>
          <w:szCs w:val="22"/>
          <w:lang w:eastAsia="en-US"/>
        </w:rPr>
      </w:pPr>
      <w:r w:rsidRPr="00250BEF">
        <w:rPr>
          <w:rFonts w:cs="Arial"/>
          <w:sz w:val="22"/>
          <w:szCs w:val="22"/>
          <w:lang w:eastAsia="en-US"/>
        </w:rPr>
        <w:t xml:space="preserve">zerwał wszelkie powiązania z osobami lub podmiotami odpowiedzialnymi za nieprawidłowe postępowanie </w:t>
      </w:r>
      <w:r w:rsidR="00615620" w:rsidRPr="00250BEF">
        <w:rPr>
          <w:rFonts w:cs="Arial"/>
          <w:sz w:val="22"/>
          <w:szCs w:val="22"/>
          <w:lang w:eastAsia="en-US"/>
        </w:rPr>
        <w:t>Wykonawc</w:t>
      </w:r>
      <w:r w:rsidRPr="00250BEF">
        <w:rPr>
          <w:rFonts w:cs="Arial"/>
          <w:sz w:val="22"/>
          <w:szCs w:val="22"/>
          <w:lang w:eastAsia="en-US"/>
        </w:rPr>
        <w:t>y,</w:t>
      </w:r>
    </w:p>
    <w:p w:rsidR="00660F31" w:rsidRPr="00250BEF" w:rsidRDefault="00660F31" w:rsidP="0030229D">
      <w:pPr>
        <w:pStyle w:val="Akapitzlist"/>
        <w:numPr>
          <w:ilvl w:val="2"/>
          <w:numId w:val="3"/>
        </w:numPr>
        <w:rPr>
          <w:rFonts w:cs="Arial"/>
          <w:sz w:val="22"/>
          <w:szCs w:val="22"/>
          <w:lang w:eastAsia="en-US"/>
        </w:rPr>
      </w:pPr>
      <w:r w:rsidRPr="00250BEF">
        <w:rPr>
          <w:rFonts w:cs="Arial"/>
          <w:sz w:val="22"/>
          <w:szCs w:val="22"/>
          <w:lang w:eastAsia="en-US"/>
        </w:rPr>
        <w:t>zreorganizował personel,</w:t>
      </w:r>
    </w:p>
    <w:p w:rsidR="00660F31" w:rsidRPr="00250BEF" w:rsidRDefault="00660F31" w:rsidP="0030229D">
      <w:pPr>
        <w:pStyle w:val="Akapitzlist"/>
        <w:numPr>
          <w:ilvl w:val="2"/>
          <w:numId w:val="3"/>
        </w:numPr>
        <w:rPr>
          <w:rFonts w:cs="Arial"/>
          <w:sz w:val="22"/>
          <w:szCs w:val="22"/>
          <w:lang w:eastAsia="en-US"/>
        </w:rPr>
      </w:pPr>
      <w:r w:rsidRPr="00250BEF">
        <w:rPr>
          <w:rFonts w:cs="Arial"/>
          <w:sz w:val="22"/>
          <w:szCs w:val="22"/>
          <w:lang w:eastAsia="en-US"/>
        </w:rPr>
        <w:t>wdrożył system sprawozdawczości i kontroli,</w:t>
      </w:r>
    </w:p>
    <w:p w:rsidR="00660F31" w:rsidRPr="00250BEF" w:rsidRDefault="00660F31" w:rsidP="0030229D">
      <w:pPr>
        <w:pStyle w:val="Akapitzlist"/>
        <w:numPr>
          <w:ilvl w:val="2"/>
          <w:numId w:val="3"/>
        </w:numPr>
        <w:rPr>
          <w:rFonts w:cs="Arial"/>
          <w:sz w:val="22"/>
          <w:szCs w:val="22"/>
          <w:lang w:eastAsia="en-US"/>
        </w:rPr>
      </w:pPr>
      <w:r w:rsidRPr="00250BEF">
        <w:rPr>
          <w:rFonts w:cs="Arial"/>
          <w:sz w:val="22"/>
          <w:szCs w:val="22"/>
          <w:lang w:eastAsia="en-US"/>
        </w:rPr>
        <w:t>utworzył struktury audytu wewnętrznego do monitorowania przestrzegania przepisów, wewnętrznych regulacji lub standardów,</w:t>
      </w:r>
    </w:p>
    <w:p w:rsidR="00660F31" w:rsidRPr="00250BEF" w:rsidRDefault="00660F31" w:rsidP="0030229D">
      <w:pPr>
        <w:pStyle w:val="Akapitzlist"/>
        <w:numPr>
          <w:ilvl w:val="2"/>
          <w:numId w:val="3"/>
        </w:numPr>
        <w:rPr>
          <w:rFonts w:cs="Arial"/>
          <w:sz w:val="22"/>
          <w:szCs w:val="22"/>
          <w:lang w:eastAsia="en-US"/>
        </w:rPr>
      </w:pPr>
      <w:r w:rsidRPr="00250BEF">
        <w:rPr>
          <w:rFonts w:cs="Arial"/>
          <w:sz w:val="22"/>
          <w:szCs w:val="22"/>
          <w:lang w:eastAsia="en-US"/>
        </w:rPr>
        <w:t xml:space="preserve">wprowadził wewnętrzne regulacje dotyczące odpowiedzialności </w:t>
      </w:r>
      <w:r w:rsidRPr="00250BEF">
        <w:rPr>
          <w:rFonts w:cs="Arial"/>
          <w:sz w:val="22"/>
          <w:szCs w:val="22"/>
          <w:lang w:eastAsia="en-US"/>
        </w:rPr>
        <w:br/>
        <w:t>i odszkodowań za nieprzestrzeganie przepisów, wewnętrznych regulacji lub standardów.</w:t>
      </w:r>
    </w:p>
    <w:p w:rsidR="00660F31" w:rsidRPr="00250BEF" w:rsidRDefault="00660F31" w:rsidP="00AF71A9">
      <w:pPr>
        <w:pStyle w:val="Akapitzlist"/>
        <w:numPr>
          <w:ilvl w:val="0"/>
          <w:numId w:val="3"/>
        </w:numPr>
        <w:spacing w:before="120"/>
        <w:ind w:left="357" w:hanging="357"/>
        <w:contextualSpacing w:val="0"/>
        <w:rPr>
          <w:rFonts w:cs="Arial"/>
          <w:sz w:val="22"/>
          <w:szCs w:val="22"/>
          <w:lang w:eastAsia="en-US"/>
        </w:rPr>
      </w:pPr>
      <w:r w:rsidRPr="00250BEF">
        <w:rPr>
          <w:rFonts w:cs="Arial"/>
          <w:sz w:val="22"/>
          <w:szCs w:val="22"/>
          <w:lang w:eastAsia="en-US"/>
        </w:rPr>
        <w:t>Zamawia</w:t>
      </w:r>
      <w:r w:rsidR="00EB7CAB" w:rsidRPr="00250BEF">
        <w:rPr>
          <w:rFonts w:cs="Arial"/>
          <w:sz w:val="22"/>
          <w:szCs w:val="22"/>
          <w:lang w:eastAsia="en-US"/>
        </w:rPr>
        <w:t xml:space="preserve">jący ocenia, czy podjęte przez </w:t>
      </w:r>
      <w:r w:rsidR="00615620" w:rsidRPr="00250BEF">
        <w:rPr>
          <w:rFonts w:cs="Arial"/>
          <w:sz w:val="22"/>
          <w:szCs w:val="22"/>
          <w:lang w:eastAsia="en-US"/>
        </w:rPr>
        <w:t>Wykonawc</w:t>
      </w:r>
      <w:r w:rsidRPr="00250BEF">
        <w:rPr>
          <w:rFonts w:cs="Arial"/>
          <w:sz w:val="22"/>
          <w:szCs w:val="22"/>
          <w:lang w:eastAsia="en-US"/>
        </w:rPr>
        <w:t xml:space="preserve">ę czynności, o których mowa </w:t>
      </w:r>
      <w:r w:rsidR="000224A4">
        <w:rPr>
          <w:rFonts w:cs="Arial"/>
          <w:sz w:val="22"/>
          <w:szCs w:val="22"/>
          <w:lang w:eastAsia="en-US"/>
        </w:rPr>
        <w:br/>
      </w:r>
      <w:r w:rsidRPr="00250BEF">
        <w:rPr>
          <w:rFonts w:cs="Arial"/>
          <w:sz w:val="22"/>
          <w:szCs w:val="22"/>
          <w:lang w:eastAsia="en-US"/>
        </w:rPr>
        <w:t xml:space="preserve">w pkt </w:t>
      </w:r>
      <w:r w:rsidR="003A389F" w:rsidRPr="00250BEF">
        <w:rPr>
          <w:rFonts w:cs="Arial"/>
          <w:sz w:val="22"/>
          <w:szCs w:val="22"/>
          <w:lang w:eastAsia="en-US"/>
        </w:rPr>
        <w:t>5</w:t>
      </w:r>
      <w:r w:rsidRPr="00250BEF">
        <w:rPr>
          <w:rFonts w:cs="Arial"/>
          <w:sz w:val="22"/>
          <w:szCs w:val="22"/>
          <w:lang w:eastAsia="en-US"/>
        </w:rPr>
        <w:t xml:space="preserve">, są wystarczające do wykazania jego rzetelności, uwzględniając wagę </w:t>
      </w:r>
      <w:r w:rsidR="000224A4">
        <w:rPr>
          <w:rFonts w:cs="Arial"/>
          <w:sz w:val="22"/>
          <w:szCs w:val="22"/>
          <w:lang w:eastAsia="en-US"/>
        </w:rPr>
        <w:br/>
      </w:r>
      <w:r w:rsidRPr="00250BEF">
        <w:rPr>
          <w:rFonts w:cs="Arial"/>
          <w:sz w:val="22"/>
          <w:szCs w:val="22"/>
          <w:lang w:eastAsia="en-US"/>
        </w:rPr>
        <w:t>i</w:t>
      </w:r>
      <w:r w:rsidR="00EB7CAB" w:rsidRPr="00250BEF">
        <w:rPr>
          <w:rFonts w:cs="Arial"/>
          <w:sz w:val="22"/>
          <w:szCs w:val="22"/>
          <w:lang w:eastAsia="en-US"/>
        </w:rPr>
        <w:t xml:space="preserve"> szczególne okoliczności czynu </w:t>
      </w:r>
      <w:r w:rsidR="00615620" w:rsidRPr="00250BEF">
        <w:rPr>
          <w:rFonts w:cs="Arial"/>
          <w:sz w:val="22"/>
          <w:szCs w:val="22"/>
          <w:lang w:eastAsia="en-US"/>
        </w:rPr>
        <w:t>Wykonawc</w:t>
      </w:r>
      <w:r w:rsidRPr="00250BEF">
        <w:rPr>
          <w:rFonts w:cs="Arial"/>
          <w:sz w:val="22"/>
          <w:szCs w:val="22"/>
          <w:lang w:eastAsia="en-US"/>
        </w:rPr>
        <w:t xml:space="preserve">y. Jeżeli podjęte przez </w:t>
      </w:r>
      <w:r w:rsidR="00615620" w:rsidRPr="00250BEF">
        <w:rPr>
          <w:rFonts w:cs="Arial"/>
          <w:sz w:val="22"/>
          <w:szCs w:val="22"/>
          <w:lang w:eastAsia="en-US"/>
        </w:rPr>
        <w:t>Wykonawc</w:t>
      </w:r>
      <w:r w:rsidRPr="00250BEF">
        <w:rPr>
          <w:rFonts w:cs="Arial"/>
          <w:sz w:val="22"/>
          <w:szCs w:val="22"/>
          <w:lang w:eastAsia="en-US"/>
        </w:rPr>
        <w:t xml:space="preserve">ę czynności, o których mowa w pkt </w:t>
      </w:r>
      <w:r w:rsidR="003A389F" w:rsidRPr="00250BEF">
        <w:rPr>
          <w:rFonts w:cs="Arial"/>
          <w:sz w:val="22"/>
          <w:szCs w:val="22"/>
          <w:lang w:eastAsia="en-US"/>
        </w:rPr>
        <w:t>5</w:t>
      </w:r>
      <w:r w:rsidRPr="00250BEF">
        <w:rPr>
          <w:rFonts w:cs="Arial"/>
          <w:sz w:val="22"/>
          <w:szCs w:val="22"/>
          <w:lang w:eastAsia="en-US"/>
        </w:rPr>
        <w:t xml:space="preserve">, nie są wystarczające do wykazania jego rzetelności, zamawiający wyklucza </w:t>
      </w:r>
      <w:r w:rsidR="00615620" w:rsidRPr="00250BEF">
        <w:rPr>
          <w:rFonts w:cs="Arial"/>
          <w:sz w:val="22"/>
          <w:szCs w:val="22"/>
          <w:lang w:eastAsia="en-US"/>
        </w:rPr>
        <w:t>Wykonawc</w:t>
      </w:r>
      <w:r w:rsidRPr="00250BEF">
        <w:rPr>
          <w:rFonts w:cs="Arial"/>
          <w:sz w:val="22"/>
          <w:szCs w:val="22"/>
          <w:lang w:eastAsia="en-US"/>
        </w:rPr>
        <w:t>ę.</w:t>
      </w:r>
    </w:p>
    <w:p w:rsidR="000346E4" w:rsidRPr="00250BEF" w:rsidRDefault="00660F31" w:rsidP="00AF71A9">
      <w:pPr>
        <w:pStyle w:val="Akapitzlist"/>
        <w:numPr>
          <w:ilvl w:val="0"/>
          <w:numId w:val="3"/>
        </w:numPr>
        <w:spacing w:before="120"/>
        <w:ind w:left="357" w:hanging="357"/>
        <w:contextualSpacing w:val="0"/>
        <w:rPr>
          <w:rFonts w:cs="Arial"/>
          <w:sz w:val="22"/>
          <w:szCs w:val="22"/>
          <w:lang w:eastAsia="en-US"/>
        </w:rPr>
      </w:pPr>
      <w:r w:rsidRPr="00250BEF">
        <w:rPr>
          <w:rFonts w:cs="Arial"/>
          <w:sz w:val="22"/>
          <w:szCs w:val="22"/>
          <w:lang w:eastAsia="en-US"/>
        </w:rPr>
        <w:t xml:space="preserve">Wykluczenie </w:t>
      </w:r>
      <w:r w:rsidR="00615620" w:rsidRPr="00250BEF">
        <w:rPr>
          <w:rFonts w:cs="Arial"/>
          <w:sz w:val="22"/>
          <w:szCs w:val="22"/>
          <w:lang w:eastAsia="en-US"/>
        </w:rPr>
        <w:t>Wykonawc</w:t>
      </w:r>
      <w:r w:rsidRPr="00250BEF">
        <w:rPr>
          <w:rFonts w:cs="Arial"/>
          <w:sz w:val="22"/>
          <w:szCs w:val="22"/>
          <w:lang w:eastAsia="en-US"/>
        </w:rPr>
        <w:t>y następuje</w:t>
      </w:r>
      <w:r w:rsidR="00683A78" w:rsidRPr="00250BEF">
        <w:rPr>
          <w:rFonts w:cs="Arial"/>
          <w:sz w:val="22"/>
          <w:szCs w:val="22"/>
          <w:lang w:eastAsia="en-US"/>
        </w:rPr>
        <w:t xml:space="preserve"> </w:t>
      </w:r>
      <w:r w:rsidR="003A389F" w:rsidRPr="00250BEF">
        <w:rPr>
          <w:rFonts w:cs="Arial"/>
          <w:sz w:val="22"/>
          <w:szCs w:val="22"/>
          <w:lang w:eastAsia="en-US"/>
        </w:rPr>
        <w:t xml:space="preserve">na okresy wskazane w </w:t>
      </w:r>
      <w:r w:rsidR="00683A78" w:rsidRPr="00250BEF">
        <w:rPr>
          <w:rFonts w:cs="Arial"/>
          <w:sz w:val="22"/>
          <w:szCs w:val="22"/>
          <w:lang w:eastAsia="en-US"/>
        </w:rPr>
        <w:t>art. 111 ustawy.</w:t>
      </w:r>
    </w:p>
    <w:p w:rsidR="000346E4" w:rsidRPr="00250BEF" w:rsidRDefault="000346E4" w:rsidP="00AF71A9">
      <w:pPr>
        <w:pStyle w:val="NormalnyWeb"/>
        <w:numPr>
          <w:ilvl w:val="0"/>
          <w:numId w:val="3"/>
        </w:numPr>
        <w:spacing w:before="120" w:beforeAutospacing="0" w:after="0" w:afterAutospacing="0"/>
        <w:ind w:left="357" w:hanging="357"/>
        <w:jc w:val="both"/>
        <w:rPr>
          <w:rFonts w:ascii="Arial" w:hAnsi="Arial" w:cs="Arial"/>
          <w:color w:val="222222"/>
          <w:sz w:val="22"/>
          <w:szCs w:val="22"/>
        </w:rPr>
      </w:pPr>
      <w:r w:rsidRPr="00250BEF">
        <w:rPr>
          <w:rFonts w:ascii="Arial" w:hAnsi="Arial" w:cs="Arial"/>
          <w:color w:val="222222"/>
          <w:sz w:val="22"/>
          <w:szCs w:val="22"/>
        </w:rPr>
        <w:t xml:space="preserve">Na podstawie art. 7 ust. 1 ustawy </w:t>
      </w:r>
      <w:r w:rsidRPr="00250BEF">
        <w:rPr>
          <w:rFonts w:ascii="Arial" w:hAnsi="Arial" w:cs="Arial"/>
          <w:sz w:val="22"/>
          <w:szCs w:val="22"/>
          <w:lang w:eastAsia="en-US"/>
        </w:rPr>
        <w:t>z dnia 13 kwietnia 2022 r. o szczególnych rozwiązaniach w zakresie przeciwdziałania wspieraniu agresji na Ukrainę oraz służących ochronie bezpieczeństwa narodowego</w:t>
      </w:r>
      <w:r w:rsidRPr="00250BEF">
        <w:rPr>
          <w:rFonts w:ascii="Arial" w:hAnsi="Arial" w:cs="Arial"/>
          <w:color w:val="222222"/>
          <w:sz w:val="22"/>
          <w:szCs w:val="22"/>
        </w:rPr>
        <w:t xml:space="preserve"> z postępowania o udzielenie </w:t>
      </w:r>
      <w:r w:rsidRPr="00250BEF">
        <w:rPr>
          <w:rFonts w:ascii="Arial" w:hAnsi="Arial" w:cs="Arial"/>
          <w:color w:val="222222"/>
          <w:sz w:val="22"/>
          <w:szCs w:val="22"/>
        </w:rPr>
        <w:lastRenderedPageBreak/>
        <w:t xml:space="preserve">zamówienia publicznego prowadzonego na podstawie ustawy </w:t>
      </w:r>
      <w:r w:rsidR="00AB2743" w:rsidRPr="00250BEF">
        <w:rPr>
          <w:rFonts w:ascii="Arial" w:hAnsi="Arial" w:cs="Arial"/>
          <w:color w:val="222222"/>
          <w:sz w:val="22"/>
          <w:szCs w:val="22"/>
        </w:rPr>
        <w:t>Prawo zamówień publicznych</w:t>
      </w:r>
      <w:r w:rsidRPr="00250BEF">
        <w:rPr>
          <w:rFonts w:ascii="Arial" w:hAnsi="Arial" w:cs="Arial"/>
          <w:color w:val="222222"/>
          <w:sz w:val="22"/>
          <w:szCs w:val="22"/>
        </w:rPr>
        <w:t xml:space="preserve"> wyklucza się:</w:t>
      </w:r>
    </w:p>
    <w:p w:rsidR="000346E4" w:rsidRPr="00250BEF" w:rsidRDefault="00615620" w:rsidP="00D9428C">
      <w:pPr>
        <w:pStyle w:val="Akapitzlist"/>
        <w:numPr>
          <w:ilvl w:val="0"/>
          <w:numId w:val="47"/>
        </w:numPr>
        <w:suppressAutoHyphens w:val="0"/>
        <w:rPr>
          <w:rFonts w:cs="Arial"/>
          <w:color w:val="222222"/>
          <w:sz w:val="22"/>
          <w:szCs w:val="22"/>
        </w:rPr>
      </w:pPr>
      <w:r w:rsidRPr="00250BEF">
        <w:rPr>
          <w:rFonts w:cs="Arial"/>
          <w:color w:val="222222"/>
          <w:sz w:val="22"/>
          <w:szCs w:val="22"/>
        </w:rPr>
        <w:t>Wykonawc</w:t>
      </w:r>
      <w:r w:rsidR="000346E4" w:rsidRPr="00250BEF">
        <w:rPr>
          <w:rFonts w:cs="Arial"/>
          <w:color w:val="222222"/>
          <w:sz w:val="22"/>
          <w:szCs w:val="22"/>
        </w:rPr>
        <w:t xml:space="preserve">ę wymienionego w wykazach określonych w rozporządzeniu 765/2006 i rozporządzeniu 269/2014 albo wpisanego na listę na podstawie decyzji w sprawie wpisu na listę rozstrzygającej o zastosowaniu środka, o którym mowa w art. 1 pkt 3 ustawy </w:t>
      </w:r>
      <w:r w:rsidR="000346E4" w:rsidRPr="00250BEF">
        <w:rPr>
          <w:rFonts w:cs="Arial"/>
          <w:sz w:val="22"/>
          <w:szCs w:val="22"/>
          <w:lang w:eastAsia="en-US"/>
        </w:rPr>
        <w:t>z dnia 13 kwietnia 2022 r. o szczególnych rozwiązaniach w zakresie przeciwdziałania wspieraniu agresji na Ukrainę oraz służących ochronie bezpieczeństwa narodowego</w:t>
      </w:r>
      <w:r w:rsidR="000346E4" w:rsidRPr="00250BEF">
        <w:rPr>
          <w:rFonts w:cs="Arial"/>
          <w:color w:val="222222"/>
          <w:sz w:val="22"/>
          <w:szCs w:val="22"/>
        </w:rPr>
        <w:t>;</w:t>
      </w:r>
    </w:p>
    <w:p w:rsidR="000346E4" w:rsidRPr="00250BEF" w:rsidRDefault="00615620" w:rsidP="00D9428C">
      <w:pPr>
        <w:pStyle w:val="Akapitzlist"/>
        <w:numPr>
          <w:ilvl w:val="0"/>
          <w:numId w:val="47"/>
        </w:numPr>
        <w:suppressAutoHyphens w:val="0"/>
        <w:rPr>
          <w:rFonts w:cs="Arial"/>
          <w:color w:val="222222"/>
          <w:sz w:val="22"/>
          <w:szCs w:val="22"/>
        </w:rPr>
      </w:pPr>
      <w:r w:rsidRPr="00250BEF">
        <w:rPr>
          <w:rFonts w:cs="Arial"/>
          <w:color w:val="222222"/>
          <w:sz w:val="22"/>
          <w:szCs w:val="22"/>
        </w:rPr>
        <w:t>Wykonawc</w:t>
      </w:r>
      <w:r w:rsidR="000346E4" w:rsidRPr="00250BEF">
        <w:rPr>
          <w:rFonts w:cs="Arial"/>
          <w:color w:val="222222"/>
          <w:sz w:val="22"/>
          <w:szCs w:val="22"/>
        </w:rPr>
        <w:t xml:space="preserve">ę, którego beneficjentem rzeczywistym w rozumieniu ustawy </w:t>
      </w:r>
      <w:r w:rsidR="00AB2743" w:rsidRPr="00250BEF">
        <w:rPr>
          <w:rFonts w:cs="Arial"/>
          <w:color w:val="222222"/>
          <w:sz w:val="22"/>
          <w:szCs w:val="22"/>
        </w:rPr>
        <w:br/>
      </w:r>
      <w:r w:rsidR="000346E4" w:rsidRPr="00250BEF">
        <w:rPr>
          <w:rFonts w:cs="Arial"/>
          <w:color w:val="222222"/>
          <w:sz w:val="22"/>
          <w:szCs w:val="22"/>
        </w:rPr>
        <w:t>z dnia 1 marca 2018 r. o przeciwdziałaniu praniu pieniędzy oraz finansowaniu terroryzmu (Dz. U. z 2022 r. poz. 593 i 655</w:t>
      </w:r>
      <w:r w:rsidR="00FE21F2" w:rsidRPr="00250BEF">
        <w:rPr>
          <w:rFonts w:cs="Arial"/>
          <w:color w:val="222222"/>
          <w:sz w:val="22"/>
          <w:szCs w:val="22"/>
        </w:rPr>
        <w:t>, 835, 2180 i 2185</w:t>
      </w:r>
      <w:r w:rsidR="000346E4" w:rsidRPr="00250BEF">
        <w:rPr>
          <w:rFonts w:cs="Arial"/>
          <w:color w:val="222222"/>
          <w:sz w:val="22"/>
          <w:szCs w:val="22"/>
        </w:rPr>
        <w:t xml:space="preserve">) jest osoba wymieniona w wykazach określonych w rozporządzeniu 765/2006 </w:t>
      </w:r>
      <w:r w:rsidR="000224A4">
        <w:rPr>
          <w:rFonts w:cs="Arial"/>
          <w:color w:val="222222"/>
          <w:sz w:val="22"/>
          <w:szCs w:val="22"/>
        </w:rPr>
        <w:br/>
      </w:r>
      <w:r w:rsidR="000346E4" w:rsidRPr="00250BEF">
        <w:rPr>
          <w:rFonts w:cs="Arial"/>
          <w:color w:val="222222"/>
          <w:sz w:val="22"/>
          <w:szCs w:val="22"/>
        </w:rPr>
        <w:t xml:space="preserve">i rozporządzeniu 269/2014 albo wpisana na listę lub będąca takim beneficjentem rzeczywistym od dnia 24 lutego 2022 r., o ile została wpisana na listę </w:t>
      </w:r>
      <w:r w:rsidR="000224A4">
        <w:rPr>
          <w:rFonts w:cs="Arial"/>
          <w:color w:val="222222"/>
          <w:sz w:val="22"/>
          <w:szCs w:val="22"/>
        </w:rPr>
        <w:br/>
      </w:r>
      <w:r w:rsidR="000346E4" w:rsidRPr="00250BEF">
        <w:rPr>
          <w:rFonts w:cs="Arial"/>
          <w:color w:val="222222"/>
          <w:sz w:val="22"/>
          <w:szCs w:val="22"/>
        </w:rPr>
        <w:t xml:space="preserve">na podstawie decyzji w sprawie wpisu na listę rozstrzygającej o zastosowaniu środka, o którym mowa w art. 1 pkt 3 ustawy </w:t>
      </w:r>
      <w:r w:rsidR="000346E4" w:rsidRPr="00250BEF">
        <w:rPr>
          <w:rFonts w:cs="Arial"/>
          <w:sz w:val="22"/>
          <w:szCs w:val="22"/>
          <w:lang w:eastAsia="en-US"/>
        </w:rPr>
        <w:t>z dnia 13 kwietnia 2022 r.</w:t>
      </w:r>
      <w:r w:rsidR="000224A4">
        <w:rPr>
          <w:rFonts w:cs="Arial"/>
          <w:sz w:val="22"/>
          <w:szCs w:val="22"/>
          <w:lang w:eastAsia="en-US"/>
        </w:rPr>
        <w:br/>
      </w:r>
      <w:r w:rsidR="000346E4" w:rsidRPr="00250BEF">
        <w:rPr>
          <w:rFonts w:cs="Arial"/>
          <w:sz w:val="22"/>
          <w:szCs w:val="22"/>
          <w:lang w:eastAsia="en-US"/>
        </w:rPr>
        <w:t xml:space="preserve"> o szczególnych rozwiązaniach w zakresie przeciwdziałania wspieraniu agresji na Ukrainę oraz służących ochronie bezpieczeństwa narodowego</w:t>
      </w:r>
      <w:r w:rsidR="000346E4" w:rsidRPr="00250BEF">
        <w:rPr>
          <w:rFonts w:cs="Arial"/>
          <w:color w:val="222222"/>
          <w:sz w:val="22"/>
          <w:szCs w:val="22"/>
        </w:rPr>
        <w:t>;</w:t>
      </w:r>
    </w:p>
    <w:p w:rsidR="000346E4" w:rsidRPr="00250BEF" w:rsidRDefault="00615620" w:rsidP="00D9428C">
      <w:pPr>
        <w:pStyle w:val="Akapitzlist"/>
        <w:numPr>
          <w:ilvl w:val="0"/>
          <w:numId w:val="47"/>
        </w:numPr>
        <w:suppressAutoHyphens w:val="0"/>
        <w:rPr>
          <w:rFonts w:cs="Arial"/>
          <w:color w:val="222222"/>
          <w:sz w:val="22"/>
          <w:szCs w:val="22"/>
        </w:rPr>
      </w:pPr>
      <w:r w:rsidRPr="00250BEF">
        <w:rPr>
          <w:rFonts w:cs="Arial"/>
          <w:color w:val="222222"/>
          <w:sz w:val="22"/>
          <w:szCs w:val="22"/>
        </w:rPr>
        <w:t>Wykonawc</w:t>
      </w:r>
      <w:r w:rsidR="000346E4" w:rsidRPr="00250BEF">
        <w:rPr>
          <w:rFonts w:cs="Arial"/>
          <w:color w:val="222222"/>
          <w:sz w:val="22"/>
          <w:szCs w:val="22"/>
        </w:rPr>
        <w:t>ę, którego jednostką dominującą w rozumieniu art. 3 ust. 1 pkt 37 ustawy z dnia 29 września 1994 r. o rachunkowości (Dz. U. z 2021 r. poz. 217, 2105 i 2106</w:t>
      </w:r>
      <w:r w:rsidR="00FE21F2" w:rsidRPr="00250BEF">
        <w:rPr>
          <w:rFonts w:cs="Arial"/>
          <w:color w:val="222222"/>
          <w:sz w:val="22"/>
          <w:szCs w:val="22"/>
        </w:rPr>
        <w:t xml:space="preserve"> oraz z 2022 r. poz. 1488</w:t>
      </w:r>
      <w:r w:rsidR="000346E4" w:rsidRPr="00250BEF">
        <w:rPr>
          <w:rFonts w:cs="Arial"/>
          <w:color w:val="222222"/>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0224A4">
        <w:rPr>
          <w:rFonts w:cs="Arial"/>
          <w:color w:val="222222"/>
          <w:sz w:val="22"/>
          <w:szCs w:val="22"/>
        </w:rPr>
        <w:br/>
      </w:r>
      <w:r w:rsidR="000346E4" w:rsidRPr="00250BEF">
        <w:rPr>
          <w:rFonts w:cs="Arial"/>
          <w:sz w:val="22"/>
          <w:szCs w:val="22"/>
          <w:lang w:eastAsia="en-US"/>
        </w:rPr>
        <w:t>z dnia 13 kwietnia 2022 r. o szczególnych rozwiązaniach w zakresie przeciwdziałania wspieraniu agresji na Ukrainę oraz służących ochronie bezpieczeństwa narodowego</w:t>
      </w:r>
      <w:r w:rsidR="000346E4" w:rsidRPr="00250BEF">
        <w:rPr>
          <w:rFonts w:cs="Arial"/>
          <w:color w:val="222222"/>
          <w:sz w:val="22"/>
          <w:szCs w:val="22"/>
        </w:rPr>
        <w:t>.</w:t>
      </w:r>
    </w:p>
    <w:p w:rsidR="000346E4" w:rsidRPr="00250BEF" w:rsidRDefault="000346E4" w:rsidP="00EF7DBC">
      <w:pPr>
        <w:pStyle w:val="NormalnyWeb"/>
        <w:numPr>
          <w:ilvl w:val="0"/>
          <w:numId w:val="3"/>
        </w:numPr>
        <w:spacing w:before="120" w:beforeAutospacing="0" w:after="0" w:afterAutospacing="0"/>
        <w:ind w:left="357" w:hanging="357"/>
        <w:jc w:val="both"/>
        <w:rPr>
          <w:rFonts w:ascii="Arial" w:hAnsi="Arial" w:cs="Arial"/>
          <w:sz w:val="22"/>
          <w:szCs w:val="22"/>
        </w:rPr>
      </w:pPr>
      <w:r w:rsidRPr="00250BEF">
        <w:rPr>
          <w:rFonts w:ascii="Arial" w:hAnsi="Arial" w:cs="Arial"/>
          <w:color w:val="222222"/>
          <w:sz w:val="22"/>
          <w:szCs w:val="22"/>
        </w:rPr>
        <w:t xml:space="preserve">Wykluczenie, o którym mowa w punkcie 8 niniejszej Sekcji następować będzie </w:t>
      </w:r>
      <w:r w:rsidR="000224A4">
        <w:rPr>
          <w:rFonts w:ascii="Arial" w:hAnsi="Arial" w:cs="Arial"/>
          <w:color w:val="222222"/>
          <w:sz w:val="22"/>
          <w:szCs w:val="22"/>
        </w:rPr>
        <w:br/>
      </w:r>
      <w:r w:rsidRPr="00250BEF">
        <w:rPr>
          <w:rFonts w:ascii="Arial" w:hAnsi="Arial" w:cs="Arial"/>
          <w:color w:val="222222"/>
          <w:sz w:val="22"/>
          <w:szCs w:val="22"/>
        </w:rPr>
        <w:t xml:space="preserve">na okres trwania ww. okoliczności. W przypadku </w:t>
      </w:r>
      <w:r w:rsidR="00615620" w:rsidRPr="00250BEF">
        <w:rPr>
          <w:rFonts w:ascii="Arial" w:hAnsi="Arial" w:cs="Arial"/>
          <w:color w:val="222222"/>
          <w:sz w:val="22"/>
          <w:szCs w:val="22"/>
        </w:rPr>
        <w:t xml:space="preserve">Wykonawcy </w:t>
      </w:r>
      <w:r w:rsidRPr="00250BEF">
        <w:rPr>
          <w:rFonts w:ascii="Arial" w:hAnsi="Arial" w:cs="Arial"/>
          <w:color w:val="222222"/>
          <w:sz w:val="22"/>
          <w:szCs w:val="22"/>
        </w:rPr>
        <w:t xml:space="preserve">wykluczonego </w:t>
      </w:r>
      <w:r w:rsidR="000224A4">
        <w:rPr>
          <w:rFonts w:ascii="Arial" w:hAnsi="Arial" w:cs="Arial"/>
          <w:color w:val="222222"/>
          <w:sz w:val="22"/>
          <w:szCs w:val="22"/>
        </w:rPr>
        <w:br/>
      </w:r>
      <w:r w:rsidRPr="00250BEF">
        <w:rPr>
          <w:rFonts w:ascii="Arial" w:hAnsi="Arial" w:cs="Arial"/>
          <w:color w:val="222222"/>
          <w:sz w:val="22"/>
          <w:szCs w:val="22"/>
        </w:rPr>
        <w:t xml:space="preserve">na podstawie art. 7 ust. 1 ustawy </w:t>
      </w:r>
      <w:r w:rsidRPr="00250BEF">
        <w:rPr>
          <w:rFonts w:ascii="Arial" w:hAnsi="Arial" w:cs="Arial"/>
          <w:sz w:val="22"/>
          <w:szCs w:val="22"/>
          <w:lang w:eastAsia="en-US"/>
        </w:rPr>
        <w:t>z dnia 13 kwietnia 2022 r. o szczególnych rozwiązaniach w zakresie przeciwdziałania wspieraniu agresji na Ukrainę oraz służących ochronie bezpieczeństwa narodowego</w:t>
      </w:r>
      <w:r w:rsidRPr="00250BEF">
        <w:rPr>
          <w:rFonts w:ascii="Arial" w:hAnsi="Arial" w:cs="Arial"/>
          <w:color w:val="222222"/>
          <w:sz w:val="22"/>
          <w:szCs w:val="22"/>
        </w:rPr>
        <w:t xml:space="preserve">, zamawiający odrzuca ofertę takiego </w:t>
      </w:r>
      <w:r w:rsidR="00615620" w:rsidRPr="00250BEF">
        <w:rPr>
          <w:rFonts w:ascii="Arial" w:hAnsi="Arial" w:cs="Arial"/>
          <w:color w:val="222222"/>
          <w:sz w:val="22"/>
          <w:szCs w:val="22"/>
        </w:rPr>
        <w:t>Wykonawcy</w:t>
      </w:r>
      <w:r w:rsidR="00B6689F" w:rsidRPr="00250BEF">
        <w:rPr>
          <w:rFonts w:ascii="Arial" w:hAnsi="Arial" w:cs="Arial"/>
          <w:color w:val="222222"/>
          <w:sz w:val="22"/>
          <w:szCs w:val="22"/>
        </w:rPr>
        <w:t>.</w:t>
      </w:r>
    </w:p>
    <w:p w:rsidR="00D06515" w:rsidRPr="00250BEF" w:rsidRDefault="005A5DAC" w:rsidP="007464E3">
      <w:pPr>
        <w:pStyle w:val="Nagwek1"/>
        <w:numPr>
          <w:ilvl w:val="0"/>
          <w:numId w:val="31"/>
        </w:numPr>
        <w:ind w:left="426" w:hanging="426"/>
        <w:rPr>
          <w:rFonts w:cs="Arial"/>
          <w:bCs w:val="0"/>
          <w:sz w:val="22"/>
          <w:szCs w:val="22"/>
        </w:rPr>
      </w:pPr>
      <w:bookmarkStart w:id="18" w:name="_Toc194305648"/>
      <w:r w:rsidRPr="00250BEF">
        <w:rPr>
          <w:rFonts w:cs="Arial"/>
          <w:bCs w:val="0"/>
          <w:sz w:val="22"/>
          <w:szCs w:val="22"/>
        </w:rPr>
        <w:t>WYKAZ OŚWIADCZEŃ I/LUB DOKUMENTÓW</w:t>
      </w:r>
      <w:r w:rsidR="00DA782E" w:rsidRPr="00250BEF">
        <w:rPr>
          <w:rFonts w:cs="Arial"/>
          <w:bCs w:val="0"/>
          <w:sz w:val="22"/>
          <w:szCs w:val="22"/>
        </w:rPr>
        <w:t>, W TYM PODMIOTOWYCH ŚRODKÓW DO</w:t>
      </w:r>
      <w:r w:rsidRPr="00250BEF">
        <w:rPr>
          <w:rFonts w:cs="Arial"/>
          <w:bCs w:val="0"/>
          <w:sz w:val="22"/>
          <w:szCs w:val="22"/>
        </w:rPr>
        <w:t>WODWYCH, POTWIERDZAJĄCYCH SPEŁNIANIE WARUNKÓW UDZIAŁU W POSTĘPOWANIU ORAZ BRAK PODSTAW DO WYKLUCZENIA</w:t>
      </w:r>
      <w:bookmarkEnd w:id="18"/>
    </w:p>
    <w:p w:rsidR="00D06515" w:rsidRPr="00250BEF" w:rsidRDefault="00D06515" w:rsidP="004A2255">
      <w:pPr>
        <w:ind w:firstLine="284"/>
        <w:rPr>
          <w:rFonts w:cs="Arial"/>
          <w:b/>
          <w:bCs/>
          <w:sz w:val="22"/>
          <w:szCs w:val="22"/>
          <w:u w:val="single"/>
        </w:rPr>
      </w:pPr>
    </w:p>
    <w:p w:rsidR="00D06515" w:rsidRPr="00250BEF" w:rsidRDefault="000B2454" w:rsidP="004A2255">
      <w:pPr>
        <w:ind w:firstLine="284"/>
        <w:rPr>
          <w:rFonts w:cs="Arial"/>
          <w:b/>
          <w:bCs/>
          <w:sz w:val="22"/>
          <w:szCs w:val="22"/>
          <w:u w:val="single"/>
        </w:rPr>
      </w:pPr>
      <w:r w:rsidRPr="00250BEF">
        <w:rPr>
          <w:rFonts w:cs="Arial"/>
          <w:b/>
          <w:bCs/>
          <w:sz w:val="22"/>
          <w:szCs w:val="22"/>
          <w:u w:val="single"/>
        </w:rPr>
        <w:t xml:space="preserve">Do oferty każdy </w:t>
      </w:r>
      <w:r w:rsidR="00615620" w:rsidRPr="00250BEF">
        <w:rPr>
          <w:rFonts w:cs="Arial"/>
          <w:b/>
          <w:bCs/>
          <w:sz w:val="22"/>
          <w:szCs w:val="22"/>
          <w:u w:val="single"/>
        </w:rPr>
        <w:t>Wykonawc</w:t>
      </w:r>
      <w:r w:rsidRPr="00250BEF">
        <w:rPr>
          <w:rFonts w:cs="Arial"/>
          <w:b/>
          <w:bCs/>
          <w:sz w:val="22"/>
          <w:szCs w:val="22"/>
          <w:u w:val="single"/>
        </w:rPr>
        <w:t>a musi dołączyć</w:t>
      </w:r>
      <w:r w:rsidR="00E4525B" w:rsidRPr="00250BEF">
        <w:rPr>
          <w:rFonts w:cs="Arial"/>
          <w:b/>
          <w:bCs/>
          <w:sz w:val="22"/>
          <w:szCs w:val="22"/>
          <w:u w:val="single"/>
        </w:rPr>
        <w:t>:</w:t>
      </w:r>
    </w:p>
    <w:p w:rsidR="009056B0" w:rsidRPr="00250BEF" w:rsidRDefault="009056B0" w:rsidP="004A2255">
      <w:pPr>
        <w:ind w:firstLine="284"/>
        <w:rPr>
          <w:rFonts w:cs="Arial"/>
          <w:sz w:val="22"/>
          <w:szCs w:val="22"/>
          <w:lang w:eastAsia="en-US"/>
        </w:rPr>
      </w:pPr>
    </w:p>
    <w:p w:rsidR="003A389F" w:rsidRPr="00250BEF" w:rsidRDefault="009834E7" w:rsidP="007464E3">
      <w:pPr>
        <w:pStyle w:val="Akapitzlist"/>
        <w:numPr>
          <w:ilvl w:val="0"/>
          <w:numId w:val="17"/>
        </w:numPr>
        <w:tabs>
          <w:tab w:val="left" w:pos="426"/>
        </w:tabs>
        <w:spacing w:before="76"/>
        <w:rPr>
          <w:rFonts w:cs="Arial"/>
          <w:bCs/>
          <w:sz w:val="22"/>
          <w:szCs w:val="22"/>
        </w:rPr>
      </w:pPr>
      <w:bookmarkStart w:id="19" w:name="_Hlk61855966"/>
      <w:r w:rsidRPr="00250BEF">
        <w:rPr>
          <w:rFonts w:cs="Arial"/>
          <w:bCs/>
          <w:sz w:val="22"/>
          <w:szCs w:val="22"/>
        </w:rPr>
        <w:t>A</w:t>
      </w:r>
      <w:r w:rsidR="003A389F" w:rsidRPr="00250BEF">
        <w:rPr>
          <w:rFonts w:cs="Arial"/>
          <w:bCs/>
          <w:sz w:val="22"/>
          <w:szCs w:val="22"/>
        </w:rPr>
        <w:t>ktualne na dzień składania ofert oświadczenie</w:t>
      </w:r>
      <w:r w:rsidR="00CC3E98" w:rsidRPr="00250BEF">
        <w:rPr>
          <w:rFonts w:cs="Arial"/>
          <w:sz w:val="22"/>
          <w:szCs w:val="22"/>
        </w:rPr>
        <w:t xml:space="preserve"> </w:t>
      </w:r>
      <w:r w:rsidR="00EB7CAB" w:rsidRPr="00250BEF">
        <w:rPr>
          <w:rFonts w:cs="Arial"/>
          <w:bCs/>
          <w:sz w:val="22"/>
          <w:szCs w:val="22"/>
        </w:rPr>
        <w:t xml:space="preserve">składane na podstawie </w:t>
      </w:r>
      <w:r w:rsidR="00C17852" w:rsidRPr="00250BEF">
        <w:rPr>
          <w:rFonts w:cs="Arial"/>
          <w:bCs/>
          <w:sz w:val="22"/>
          <w:szCs w:val="22"/>
        </w:rPr>
        <w:br/>
      </w:r>
      <w:r w:rsidR="00EB7CAB" w:rsidRPr="00250BEF">
        <w:rPr>
          <w:rFonts w:cs="Arial"/>
          <w:bCs/>
          <w:sz w:val="22"/>
          <w:szCs w:val="22"/>
        </w:rPr>
        <w:t>art. 125 ust</w:t>
      </w:r>
      <w:r w:rsidR="00DA782E" w:rsidRPr="00250BEF">
        <w:rPr>
          <w:rFonts w:cs="Arial"/>
          <w:bCs/>
          <w:sz w:val="22"/>
          <w:szCs w:val="22"/>
        </w:rPr>
        <w:t>.</w:t>
      </w:r>
      <w:r w:rsidR="00EB7CAB" w:rsidRPr="00250BEF">
        <w:rPr>
          <w:rFonts w:cs="Arial"/>
          <w:bCs/>
          <w:sz w:val="22"/>
          <w:szCs w:val="22"/>
        </w:rPr>
        <w:t xml:space="preserve"> 1 ustawy</w:t>
      </w:r>
      <w:r w:rsidR="003A389F" w:rsidRPr="00250BEF">
        <w:rPr>
          <w:rFonts w:cs="Arial"/>
          <w:bCs/>
          <w:sz w:val="22"/>
          <w:szCs w:val="22"/>
        </w:rPr>
        <w:t xml:space="preserve">, w zakresie wskazanym w załączniku nr 2 do SWZ. Informacje zawarte w oświadczeniu będą stanowić wstępne potwierdzenie, </w:t>
      </w:r>
      <w:r w:rsidR="005352DF">
        <w:rPr>
          <w:rFonts w:cs="Arial"/>
          <w:bCs/>
          <w:sz w:val="22"/>
          <w:szCs w:val="22"/>
        </w:rPr>
        <w:br/>
      </w:r>
      <w:r w:rsidR="003A389F" w:rsidRPr="00250BEF">
        <w:rPr>
          <w:rFonts w:cs="Arial"/>
          <w:bCs/>
          <w:sz w:val="22"/>
          <w:szCs w:val="22"/>
        </w:rPr>
        <w:t xml:space="preserve">że </w:t>
      </w:r>
      <w:r w:rsidR="00615620" w:rsidRPr="00250BEF">
        <w:rPr>
          <w:rFonts w:cs="Arial"/>
          <w:bCs/>
          <w:sz w:val="22"/>
          <w:szCs w:val="22"/>
        </w:rPr>
        <w:t>Wykonawc</w:t>
      </w:r>
      <w:r w:rsidR="003A389F" w:rsidRPr="00250BEF">
        <w:rPr>
          <w:rFonts w:cs="Arial"/>
          <w:bCs/>
          <w:sz w:val="22"/>
          <w:szCs w:val="22"/>
        </w:rPr>
        <w:t xml:space="preserve">a nie podlega wykluczeniu oraz spełnia warunki udziału </w:t>
      </w:r>
      <w:r w:rsidR="007008A4" w:rsidRPr="00250BEF">
        <w:rPr>
          <w:rFonts w:cs="Arial"/>
          <w:bCs/>
          <w:sz w:val="22"/>
          <w:szCs w:val="22"/>
        </w:rPr>
        <w:br/>
      </w:r>
      <w:r w:rsidR="003A389F" w:rsidRPr="00250BEF">
        <w:rPr>
          <w:rFonts w:cs="Arial"/>
          <w:bCs/>
          <w:sz w:val="22"/>
          <w:szCs w:val="22"/>
        </w:rPr>
        <w:t>w postępowaniu</w:t>
      </w:r>
      <w:bookmarkEnd w:id="19"/>
      <w:r w:rsidR="003A389F" w:rsidRPr="00250BEF">
        <w:rPr>
          <w:rFonts w:cs="Arial"/>
          <w:sz w:val="22"/>
          <w:szCs w:val="22"/>
        </w:rPr>
        <w:t>.</w:t>
      </w:r>
    </w:p>
    <w:p w:rsidR="003A389F" w:rsidRPr="00250BEF" w:rsidRDefault="003A389F" w:rsidP="007464E3">
      <w:pPr>
        <w:pStyle w:val="Akapitzlist"/>
        <w:numPr>
          <w:ilvl w:val="0"/>
          <w:numId w:val="17"/>
        </w:numPr>
        <w:rPr>
          <w:rFonts w:cs="Arial"/>
          <w:bCs/>
          <w:sz w:val="22"/>
          <w:szCs w:val="22"/>
        </w:rPr>
      </w:pPr>
      <w:r w:rsidRPr="00250BEF">
        <w:rPr>
          <w:rFonts w:cs="Arial"/>
          <w:bCs/>
          <w:sz w:val="22"/>
          <w:szCs w:val="22"/>
        </w:rPr>
        <w:t xml:space="preserve">Odpis lub informację z Krajowego Rejestru Sądowego, Centralnej Ewidencji </w:t>
      </w:r>
      <w:r w:rsidR="000224A4">
        <w:rPr>
          <w:rFonts w:cs="Arial"/>
          <w:bCs/>
          <w:sz w:val="22"/>
          <w:szCs w:val="22"/>
        </w:rPr>
        <w:br/>
      </w:r>
      <w:r w:rsidRPr="00250BEF">
        <w:rPr>
          <w:rFonts w:cs="Arial"/>
          <w:bCs/>
          <w:sz w:val="22"/>
          <w:szCs w:val="22"/>
        </w:rPr>
        <w:t xml:space="preserve">i Informacji o Działalności Gospodarczej lub innego właściwego rejestru – w celu potwierdzenia, że osoba działająca w imieniu </w:t>
      </w:r>
      <w:r w:rsidR="00615620" w:rsidRPr="00250BEF">
        <w:rPr>
          <w:rFonts w:cs="Arial"/>
          <w:bCs/>
          <w:sz w:val="22"/>
          <w:szCs w:val="22"/>
        </w:rPr>
        <w:t>Wykonawc</w:t>
      </w:r>
      <w:r w:rsidRPr="00250BEF">
        <w:rPr>
          <w:rFonts w:cs="Arial"/>
          <w:bCs/>
          <w:sz w:val="22"/>
          <w:szCs w:val="22"/>
        </w:rPr>
        <w:t xml:space="preserve">y jest umocowana </w:t>
      </w:r>
      <w:r w:rsidR="000224A4">
        <w:rPr>
          <w:rFonts w:cs="Arial"/>
          <w:bCs/>
          <w:sz w:val="22"/>
          <w:szCs w:val="22"/>
        </w:rPr>
        <w:br/>
      </w:r>
      <w:r w:rsidRPr="00250BEF">
        <w:rPr>
          <w:rFonts w:cs="Arial"/>
          <w:bCs/>
          <w:sz w:val="22"/>
          <w:szCs w:val="22"/>
        </w:rPr>
        <w:t xml:space="preserve">do jego reprezentowania. </w:t>
      </w:r>
      <w:r w:rsidR="00615620" w:rsidRPr="00250BEF">
        <w:rPr>
          <w:rFonts w:cs="Arial"/>
          <w:bCs/>
          <w:sz w:val="22"/>
          <w:szCs w:val="22"/>
        </w:rPr>
        <w:t>Wykonawc</w:t>
      </w:r>
      <w:r w:rsidRPr="00250BEF">
        <w:rPr>
          <w:rFonts w:cs="Arial"/>
          <w:bCs/>
          <w:sz w:val="22"/>
          <w:szCs w:val="22"/>
        </w:rPr>
        <w:t xml:space="preserve">a nie jest zobowiązany do złożenia </w:t>
      </w:r>
      <w:r w:rsidR="00650588">
        <w:rPr>
          <w:rFonts w:cs="Arial"/>
          <w:bCs/>
          <w:sz w:val="22"/>
          <w:szCs w:val="22"/>
        </w:rPr>
        <w:br/>
      </w:r>
      <w:r w:rsidRPr="00250BEF">
        <w:rPr>
          <w:rFonts w:cs="Arial"/>
          <w:bCs/>
          <w:sz w:val="22"/>
          <w:szCs w:val="22"/>
        </w:rPr>
        <w:t xml:space="preserve">ww. dokumentów, o ile wskaże w </w:t>
      </w:r>
      <w:r w:rsidR="009834E7" w:rsidRPr="00250BEF">
        <w:rPr>
          <w:rFonts w:cs="Arial"/>
          <w:bCs/>
          <w:sz w:val="22"/>
          <w:szCs w:val="22"/>
        </w:rPr>
        <w:t>druku „Oferta”</w:t>
      </w:r>
      <w:r w:rsidRPr="00250BEF">
        <w:rPr>
          <w:rFonts w:cs="Arial"/>
          <w:bCs/>
          <w:sz w:val="22"/>
          <w:szCs w:val="22"/>
        </w:rPr>
        <w:t xml:space="preserve"> dane umożliwiające dostęp do tych dokumentów</w:t>
      </w:r>
      <w:r w:rsidR="00394E14" w:rsidRPr="00250BEF">
        <w:rPr>
          <w:rFonts w:cs="Arial"/>
          <w:bCs/>
          <w:sz w:val="22"/>
          <w:szCs w:val="22"/>
        </w:rPr>
        <w:t xml:space="preserve"> </w:t>
      </w:r>
      <w:r w:rsidRPr="00250BEF">
        <w:rPr>
          <w:rFonts w:cs="Arial"/>
          <w:bCs/>
          <w:sz w:val="22"/>
          <w:szCs w:val="22"/>
        </w:rPr>
        <w:t>za pomocą bezpłatnych i ogólnodostępnych baz danych.</w:t>
      </w:r>
    </w:p>
    <w:p w:rsidR="00E433CC" w:rsidRPr="00250BEF" w:rsidRDefault="005A5DAC" w:rsidP="007464E3">
      <w:pPr>
        <w:pStyle w:val="Akapitzlist"/>
        <w:numPr>
          <w:ilvl w:val="0"/>
          <w:numId w:val="17"/>
        </w:numPr>
        <w:rPr>
          <w:rFonts w:cs="Arial"/>
          <w:bCs/>
          <w:sz w:val="22"/>
          <w:szCs w:val="22"/>
        </w:rPr>
      </w:pPr>
      <w:r w:rsidRPr="00250BEF">
        <w:rPr>
          <w:rFonts w:cs="Arial"/>
          <w:bCs/>
          <w:sz w:val="22"/>
          <w:szCs w:val="22"/>
        </w:rPr>
        <w:lastRenderedPageBreak/>
        <w:t>Pełnomocnictwo</w:t>
      </w:r>
      <w:r w:rsidR="00E433CC" w:rsidRPr="00250BEF">
        <w:rPr>
          <w:rFonts w:cs="Arial"/>
          <w:b/>
          <w:bCs/>
          <w:sz w:val="22"/>
          <w:szCs w:val="22"/>
        </w:rPr>
        <w:t xml:space="preserve"> </w:t>
      </w:r>
      <w:r w:rsidR="00E433CC" w:rsidRPr="00250BEF">
        <w:rPr>
          <w:rFonts w:cs="Arial"/>
          <w:sz w:val="22"/>
          <w:szCs w:val="22"/>
        </w:rPr>
        <w:t xml:space="preserve">lub inny dokument potwierdzający umocowanie </w:t>
      </w:r>
      <w:r w:rsidR="000224A4">
        <w:rPr>
          <w:rFonts w:cs="Arial"/>
          <w:sz w:val="22"/>
          <w:szCs w:val="22"/>
        </w:rPr>
        <w:br/>
      </w:r>
      <w:r w:rsidR="00E433CC" w:rsidRPr="00250BEF">
        <w:rPr>
          <w:rFonts w:cs="Arial"/>
          <w:sz w:val="22"/>
          <w:szCs w:val="22"/>
        </w:rPr>
        <w:t xml:space="preserve">do reprezentowania </w:t>
      </w:r>
      <w:r w:rsidR="00615620" w:rsidRPr="00250BEF">
        <w:rPr>
          <w:rFonts w:cs="Arial"/>
          <w:sz w:val="22"/>
          <w:szCs w:val="22"/>
        </w:rPr>
        <w:t>Wykonawc</w:t>
      </w:r>
      <w:r w:rsidR="00E433CC" w:rsidRPr="00250BEF">
        <w:rPr>
          <w:rFonts w:cs="Arial"/>
          <w:sz w:val="22"/>
          <w:szCs w:val="22"/>
        </w:rPr>
        <w:t xml:space="preserve">y - </w:t>
      </w:r>
      <w:r w:rsidRPr="00250BEF">
        <w:rPr>
          <w:rFonts w:cs="Arial"/>
          <w:sz w:val="22"/>
          <w:szCs w:val="22"/>
        </w:rPr>
        <w:t xml:space="preserve">jeżeli </w:t>
      </w:r>
      <w:r w:rsidR="00E433CC" w:rsidRPr="00250BEF">
        <w:rPr>
          <w:rFonts w:cs="Arial"/>
          <w:sz w:val="22"/>
          <w:szCs w:val="22"/>
        </w:rPr>
        <w:t xml:space="preserve">w imieniu </w:t>
      </w:r>
      <w:r w:rsidR="00615620" w:rsidRPr="00250BEF">
        <w:rPr>
          <w:rFonts w:cs="Arial"/>
          <w:sz w:val="22"/>
          <w:szCs w:val="22"/>
        </w:rPr>
        <w:t>Wykonawc</w:t>
      </w:r>
      <w:r w:rsidR="00E433CC" w:rsidRPr="00250BEF">
        <w:rPr>
          <w:rFonts w:cs="Arial"/>
          <w:sz w:val="22"/>
          <w:szCs w:val="22"/>
        </w:rPr>
        <w:t xml:space="preserve">y działa </w:t>
      </w:r>
      <w:r w:rsidRPr="00250BEF">
        <w:rPr>
          <w:rFonts w:cs="Arial"/>
          <w:sz w:val="22"/>
          <w:szCs w:val="22"/>
        </w:rPr>
        <w:t>osoba</w:t>
      </w:r>
      <w:r w:rsidR="00E433CC" w:rsidRPr="00250BEF">
        <w:rPr>
          <w:rFonts w:cs="Arial"/>
          <w:sz w:val="22"/>
          <w:szCs w:val="22"/>
        </w:rPr>
        <w:t>, której umocowanie do jego reprezentowania nie wynika z dokumentów</w:t>
      </w:r>
      <w:r w:rsidR="00DA782E" w:rsidRPr="00250BEF">
        <w:rPr>
          <w:rFonts w:cs="Arial"/>
          <w:sz w:val="22"/>
          <w:szCs w:val="22"/>
        </w:rPr>
        <w:t>,</w:t>
      </w:r>
      <w:r w:rsidR="00E433CC" w:rsidRPr="00250BEF">
        <w:rPr>
          <w:rFonts w:cs="Arial"/>
          <w:sz w:val="22"/>
          <w:szCs w:val="22"/>
        </w:rPr>
        <w:t xml:space="preserve"> o których mowa w pkt 2.</w:t>
      </w:r>
    </w:p>
    <w:p w:rsidR="005A5DAC" w:rsidRPr="00250BEF" w:rsidRDefault="00E433CC" w:rsidP="007464E3">
      <w:pPr>
        <w:pStyle w:val="Akapitzlist"/>
        <w:numPr>
          <w:ilvl w:val="0"/>
          <w:numId w:val="17"/>
        </w:numPr>
        <w:rPr>
          <w:rFonts w:cs="Arial"/>
          <w:bCs/>
          <w:sz w:val="22"/>
          <w:szCs w:val="22"/>
        </w:rPr>
      </w:pPr>
      <w:r w:rsidRPr="00250BEF">
        <w:rPr>
          <w:rFonts w:cs="Arial"/>
          <w:sz w:val="22"/>
          <w:szCs w:val="22"/>
        </w:rPr>
        <w:t xml:space="preserve">W </w:t>
      </w:r>
      <w:r w:rsidR="005A5DAC" w:rsidRPr="00250BEF">
        <w:rPr>
          <w:rFonts w:cs="Arial"/>
          <w:sz w:val="22"/>
          <w:szCs w:val="22"/>
        </w:rPr>
        <w:t>przypadku</w:t>
      </w:r>
      <w:r w:rsidRPr="00250BEF">
        <w:rPr>
          <w:rFonts w:cs="Arial"/>
          <w:sz w:val="22"/>
          <w:szCs w:val="22"/>
        </w:rPr>
        <w:t>, gdy</w:t>
      </w:r>
      <w:r w:rsidR="005A5DAC" w:rsidRPr="00250BEF">
        <w:rPr>
          <w:rFonts w:cs="Arial"/>
          <w:sz w:val="22"/>
          <w:szCs w:val="22"/>
        </w:rPr>
        <w:t xml:space="preserve"> </w:t>
      </w:r>
      <w:r w:rsidR="00615620" w:rsidRPr="00250BEF">
        <w:rPr>
          <w:rFonts w:cs="Arial"/>
          <w:sz w:val="22"/>
          <w:szCs w:val="22"/>
        </w:rPr>
        <w:t>Wykonawc</w:t>
      </w:r>
      <w:r w:rsidR="009834E7" w:rsidRPr="00250BEF">
        <w:rPr>
          <w:rFonts w:cs="Arial"/>
          <w:sz w:val="22"/>
          <w:szCs w:val="22"/>
        </w:rPr>
        <w:t xml:space="preserve">y </w:t>
      </w:r>
      <w:r w:rsidRPr="00250BEF">
        <w:rPr>
          <w:rFonts w:cs="Arial"/>
          <w:sz w:val="22"/>
          <w:szCs w:val="22"/>
        </w:rPr>
        <w:t xml:space="preserve">wspólnie ubiegają się </w:t>
      </w:r>
      <w:r w:rsidR="005A5DAC" w:rsidRPr="00250BEF">
        <w:rPr>
          <w:rFonts w:cs="Arial"/>
          <w:sz w:val="22"/>
          <w:szCs w:val="22"/>
        </w:rPr>
        <w:t xml:space="preserve">o </w:t>
      </w:r>
      <w:r w:rsidRPr="00250BEF">
        <w:rPr>
          <w:rFonts w:cs="Arial"/>
          <w:sz w:val="22"/>
          <w:szCs w:val="22"/>
        </w:rPr>
        <w:t xml:space="preserve">udzielenie </w:t>
      </w:r>
      <w:r w:rsidR="005A5DAC" w:rsidRPr="00250BEF">
        <w:rPr>
          <w:rFonts w:cs="Arial"/>
          <w:sz w:val="22"/>
          <w:szCs w:val="22"/>
        </w:rPr>
        <w:t>zamówienie</w:t>
      </w:r>
      <w:r w:rsidRPr="00250BEF">
        <w:rPr>
          <w:rFonts w:cs="Arial"/>
          <w:sz w:val="22"/>
          <w:szCs w:val="22"/>
        </w:rPr>
        <w:t xml:space="preserve"> </w:t>
      </w:r>
      <w:r w:rsidR="005A5DAC" w:rsidRPr="00250BEF">
        <w:rPr>
          <w:rFonts w:cs="Arial"/>
          <w:sz w:val="22"/>
          <w:szCs w:val="22"/>
        </w:rPr>
        <w:t xml:space="preserve">– </w:t>
      </w:r>
      <w:r w:rsidRPr="00250BEF">
        <w:rPr>
          <w:rFonts w:cs="Arial"/>
          <w:b/>
          <w:bCs/>
          <w:sz w:val="22"/>
          <w:szCs w:val="22"/>
        </w:rPr>
        <w:t>p</w:t>
      </w:r>
      <w:r w:rsidR="005A5DAC" w:rsidRPr="00250BEF">
        <w:rPr>
          <w:rFonts w:cs="Arial"/>
          <w:b/>
          <w:bCs/>
          <w:sz w:val="22"/>
          <w:szCs w:val="22"/>
        </w:rPr>
        <w:t>ełnomocnictwo</w:t>
      </w:r>
      <w:r w:rsidR="005A5DAC" w:rsidRPr="00250BEF">
        <w:rPr>
          <w:rFonts w:cs="Arial"/>
          <w:sz w:val="22"/>
          <w:szCs w:val="22"/>
        </w:rPr>
        <w:t xml:space="preserve"> do reprezentowania ich w postępowaniu o udzielenie zamówienia i zawarcia umowy w</w:t>
      </w:r>
      <w:r w:rsidRPr="00250BEF">
        <w:rPr>
          <w:rFonts w:cs="Arial"/>
          <w:sz w:val="22"/>
          <w:szCs w:val="22"/>
        </w:rPr>
        <w:t xml:space="preserve"> sprawie zamówienia publicznego</w:t>
      </w:r>
      <w:r w:rsidR="005A5DAC" w:rsidRPr="00250BEF">
        <w:rPr>
          <w:rFonts w:cs="Arial"/>
          <w:sz w:val="22"/>
          <w:szCs w:val="22"/>
        </w:rPr>
        <w:t>.</w:t>
      </w:r>
    </w:p>
    <w:p w:rsidR="005A5DAC" w:rsidRPr="00250BEF" w:rsidRDefault="005A5DAC" w:rsidP="007464E3">
      <w:pPr>
        <w:pStyle w:val="Akapitzlist"/>
        <w:numPr>
          <w:ilvl w:val="0"/>
          <w:numId w:val="17"/>
        </w:numPr>
        <w:tabs>
          <w:tab w:val="left" w:pos="426"/>
        </w:tabs>
        <w:spacing w:before="76"/>
        <w:rPr>
          <w:rFonts w:cs="Arial"/>
          <w:bCs/>
          <w:sz w:val="22"/>
          <w:szCs w:val="22"/>
        </w:rPr>
      </w:pPr>
      <w:r w:rsidRPr="00250BEF">
        <w:rPr>
          <w:rFonts w:cs="Arial"/>
          <w:bCs/>
          <w:sz w:val="22"/>
          <w:szCs w:val="22"/>
        </w:rPr>
        <w:t xml:space="preserve">W celu potwierdzenia, że </w:t>
      </w:r>
      <w:r w:rsidR="00615620" w:rsidRPr="00250BEF">
        <w:rPr>
          <w:rFonts w:cs="Arial"/>
          <w:bCs/>
          <w:sz w:val="22"/>
          <w:szCs w:val="22"/>
        </w:rPr>
        <w:t>Wykonawc</w:t>
      </w:r>
      <w:r w:rsidRPr="00250BEF">
        <w:rPr>
          <w:rFonts w:cs="Arial"/>
          <w:bCs/>
          <w:sz w:val="22"/>
          <w:szCs w:val="22"/>
        </w:rPr>
        <w:t>a nie podlega wykluczeniu oraz spełnia warunki udziału w postępowaniu, zobowiązany jest złożyć wraz z ofertą</w:t>
      </w:r>
      <w:r w:rsidR="00E433CC" w:rsidRPr="00250BEF">
        <w:rPr>
          <w:rFonts w:cs="Arial"/>
          <w:bCs/>
          <w:sz w:val="22"/>
          <w:szCs w:val="22"/>
        </w:rPr>
        <w:t xml:space="preserve"> </w:t>
      </w:r>
      <w:r w:rsidR="000224A4">
        <w:rPr>
          <w:rFonts w:cs="Arial"/>
          <w:bCs/>
          <w:sz w:val="22"/>
          <w:szCs w:val="22"/>
        </w:rPr>
        <w:br/>
      </w:r>
      <w:r w:rsidR="00E433CC" w:rsidRPr="00250BEF">
        <w:rPr>
          <w:rFonts w:cs="Arial"/>
          <w:bCs/>
          <w:sz w:val="22"/>
          <w:szCs w:val="22"/>
        </w:rPr>
        <w:t>w przypadku</w:t>
      </w:r>
      <w:r w:rsidRPr="00250BEF">
        <w:rPr>
          <w:rFonts w:cs="Arial"/>
          <w:bCs/>
          <w:sz w:val="22"/>
          <w:szCs w:val="22"/>
        </w:rPr>
        <w:t>:</w:t>
      </w:r>
    </w:p>
    <w:p w:rsidR="005A5DAC" w:rsidRPr="00250BEF" w:rsidRDefault="005A5DAC" w:rsidP="007464E3">
      <w:pPr>
        <w:pStyle w:val="Akapitzlist"/>
        <w:numPr>
          <w:ilvl w:val="0"/>
          <w:numId w:val="18"/>
        </w:numPr>
        <w:tabs>
          <w:tab w:val="left" w:pos="426"/>
        </w:tabs>
        <w:kinsoku w:val="0"/>
        <w:overflowPunct w:val="0"/>
        <w:rPr>
          <w:rFonts w:cs="Arial"/>
          <w:sz w:val="22"/>
          <w:szCs w:val="22"/>
        </w:rPr>
      </w:pPr>
      <w:r w:rsidRPr="00250BEF">
        <w:rPr>
          <w:rFonts w:cs="Arial"/>
          <w:b/>
          <w:bCs/>
          <w:sz w:val="22"/>
          <w:szCs w:val="22"/>
        </w:rPr>
        <w:t xml:space="preserve">wspólnego ubiegania się o zamówienie przez </w:t>
      </w:r>
      <w:r w:rsidR="00615620" w:rsidRPr="00250BEF">
        <w:rPr>
          <w:rFonts w:cs="Arial"/>
          <w:b/>
          <w:bCs/>
          <w:sz w:val="22"/>
          <w:szCs w:val="22"/>
        </w:rPr>
        <w:t>Wykonawc</w:t>
      </w:r>
      <w:r w:rsidRPr="00250BEF">
        <w:rPr>
          <w:rFonts w:cs="Arial"/>
          <w:b/>
          <w:bCs/>
          <w:sz w:val="22"/>
          <w:szCs w:val="22"/>
        </w:rPr>
        <w:t>ów</w:t>
      </w:r>
      <w:r w:rsidRPr="00250BEF">
        <w:rPr>
          <w:rFonts w:cs="Arial"/>
          <w:sz w:val="22"/>
          <w:szCs w:val="22"/>
        </w:rPr>
        <w:t xml:space="preserve"> </w:t>
      </w:r>
      <w:r w:rsidR="00CC3E98" w:rsidRPr="00250BEF">
        <w:rPr>
          <w:rFonts w:cs="Arial"/>
          <w:sz w:val="22"/>
          <w:szCs w:val="22"/>
        </w:rPr>
        <w:t xml:space="preserve">- </w:t>
      </w:r>
      <w:r w:rsidR="009834E7" w:rsidRPr="00250BEF">
        <w:rPr>
          <w:rFonts w:cs="Arial"/>
          <w:sz w:val="22"/>
          <w:szCs w:val="22"/>
        </w:rPr>
        <w:t>Oświadczenie składane na podstawie art. 125 ust</w:t>
      </w:r>
      <w:r w:rsidR="00DA782E" w:rsidRPr="00250BEF">
        <w:rPr>
          <w:rFonts w:cs="Arial"/>
          <w:sz w:val="22"/>
          <w:szCs w:val="22"/>
        </w:rPr>
        <w:t>.</w:t>
      </w:r>
      <w:r w:rsidR="009834E7" w:rsidRPr="00250BEF">
        <w:rPr>
          <w:rFonts w:cs="Arial"/>
          <w:sz w:val="22"/>
          <w:szCs w:val="22"/>
        </w:rPr>
        <w:t xml:space="preserve"> 1 ustawy. Oświadczenie </w:t>
      </w:r>
      <w:r w:rsidR="000224A4">
        <w:rPr>
          <w:rFonts w:cs="Arial"/>
          <w:sz w:val="22"/>
          <w:szCs w:val="22"/>
        </w:rPr>
        <w:br/>
      </w:r>
      <w:r w:rsidR="009834E7" w:rsidRPr="00250BEF">
        <w:rPr>
          <w:rFonts w:cs="Arial"/>
          <w:sz w:val="22"/>
          <w:szCs w:val="22"/>
        </w:rPr>
        <w:t xml:space="preserve">to składa każdy z </w:t>
      </w:r>
      <w:r w:rsidR="00615620" w:rsidRPr="00250BEF">
        <w:rPr>
          <w:rFonts w:cs="Arial"/>
          <w:sz w:val="22"/>
          <w:szCs w:val="22"/>
        </w:rPr>
        <w:t>Wykonawc</w:t>
      </w:r>
      <w:r w:rsidR="009834E7" w:rsidRPr="00250BEF">
        <w:rPr>
          <w:rFonts w:cs="Arial"/>
          <w:sz w:val="22"/>
          <w:szCs w:val="22"/>
        </w:rPr>
        <w:t>ów wspólnie ubiegających się o zamówienie. W</w:t>
      </w:r>
      <w:r w:rsidR="00CC3E98" w:rsidRPr="00250BEF">
        <w:rPr>
          <w:rFonts w:cs="Arial"/>
          <w:sz w:val="22"/>
          <w:szCs w:val="22"/>
        </w:rPr>
        <w:t>inno</w:t>
      </w:r>
      <w:r w:rsidR="009834E7" w:rsidRPr="00250BEF">
        <w:rPr>
          <w:rFonts w:cs="Arial"/>
          <w:sz w:val="22"/>
          <w:szCs w:val="22"/>
        </w:rPr>
        <w:t xml:space="preserve"> ono</w:t>
      </w:r>
      <w:r w:rsidRPr="00250BEF">
        <w:rPr>
          <w:rFonts w:cs="Arial"/>
          <w:sz w:val="22"/>
          <w:szCs w:val="22"/>
        </w:rPr>
        <w:t xml:space="preserve"> potwierdzać brak podstaw do wykluczenia oraz spełnianie warunków udziału w postępowaniu</w:t>
      </w:r>
      <w:r w:rsidR="00E433CC" w:rsidRPr="00250BEF">
        <w:rPr>
          <w:rFonts w:cs="Arial"/>
          <w:sz w:val="22"/>
          <w:szCs w:val="22"/>
        </w:rPr>
        <w:t xml:space="preserve"> </w:t>
      </w:r>
      <w:r w:rsidRPr="00250BEF">
        <w:rPr>
          <w:rFonts w:cs="Arial"/>
          <w:sz w:val="22"/>
          <w:szCs w:val="22"/>
        </w:rPr>
        <w:t xml:space="preserve">w zakresie, w jakim każdy z </w:t>
      </w:r>
      <w:r w:rsidR="00615620" w:rsidRPr="00250BEF">
        <w:rPr>
          <w:rFonts w:cs="Arial"/>
          <w:sz w:val="22"/>
          <w:szCs w:val="22"/>
        </w:rPr>
        <w:t>Wykonawc</w:t>
      </w:r>
      <w:r w:rsidRPr="00250BEF">
        <w:rPr>
          <w:rFonts w:cs="Arial"/>
          <w:sz w:val="22"/>
          <w:szCs w:val="22"/>
        </w:rPr>
        <w:t xml:space="preserve">ów wykazuje spełnianie warunków udziału w postępowaniu, </w:t>
      </w:r>
      <w:bookmarkStart w:id="20" w:name="_Hlk61858138"/>
      <w:r w:rsidRPr="00250BEF">
        <w:rPr>
          <w:rFonts w:cs="Arial"/>
          <w:sz w:val="22"/>
          <w:szCs w:val="22"/>
        </w:rPr>
        <w:t xml:space="preserve">według wzoru stanowiącego załącznik nr </w:t>
      </w:r>
      <w:r w:rsidR="009002DF" w:rsidRPr="00250BEF">
        <w:rPr>
          <w:rFonts w:cs="Arial"/>
          <w:sz w:val="22"/>
          <w:szCs w:val="22"/>
        </w:rPr>
        <w:t>2</w:t>
      </w:r>
      <w:r w:rsidRPr="00250BEF">
        <w:rPr>
          <w:rFonts w:cs="Arial"/>
          <w:sz w:val="22"/>
          <w:szCs w:val="22"/>
        </w:rPr>
        <w:t xml:space="preserve"> do SWZ;</w:t>
      </w:r>
      <w:bookmarkEnd w:id="20"/>
    </w:p>
    <w:p w:rsidR="00363BBC" w:rsidRPr="00250BEF" w:rsidRDefault="005A5DAC" w:rsidP="007464E3">
      <w:pPr>
        <w:pStyle w:val="Akapitzlist"/>
        <w:numPr>
          <w:ilvl w:val="0"/>
          <w:numId w:val="18"/>
        </w:numPr>
        <w:tabs>
          <w:tab w:val="left" w:pos="426"/>
        </w:tabs>
        <w:kinsoku w:val="0"/>
        <w:overflowPunct w:val="0"/>
        <w:rPr>
          <w:rFonts w:cs="Arial"/>
          <w:sz w:val="22"/>
          <w:szCs w:val="22"/>
        </w:rPr>
      </w:pPr>
      <w:r w:rsidRPr="00250BEF">
        <w:rPr>
          <w:rFonts w:cs="Arial"/>
          <w:b/>
          <w:bCs/>
          <w:sz w:val="22"/>
          <w:szCs w:val="22"/>
        </w:rPr>
        <w:t xml:space="preserve">wspólnego ubiegania się o zamówienie przez </w:t>
      </w:r>
      <w:r w:rsidR="00615620" w:rsidRPr="00250BEF">
        <w:rPr>
          <w:rFonts w:cs="Arial"/>
          <w:b/>
          <w:bCs/>
          <w:sz w:val="22"/>
          <w:szCs w:val="22"/>
        </w:rPr>
        <w:t>Wykonawc</w:t>
      </w:r>
      <w:r w:rsidRPr="00250BEF">
        <w:rPr>
          <w:rFonts w:cs="Arial"/>
          <w:b/>
          <w:bCs/>
          <w:sz w:val="22"/>
          <w:szCs w:val="22"/>
        </w:rPr>
        <w:t>ów</w:t>
      </w:r>
      <w:r w:rsidRPr="00250BEF">
        <w:rPr>
          <w:rFonts w:cs="Arial"/>
          <w:sz w:val="22"/>
          <w:szCs w:val="22"/>
        </w:rPr>
        <w:t xml:space="preserve"> Oświadczenie, </w:t>
      </w:r>
      <w:r w:rsidR="00CC3E98" w:rsidRPr="00250BEF">
        <w:rPr>
          <w:rFonts w:cs="Arial"/>
          <w:sz w:val="22"/>
          <w:szCs w:val="22"/>
        </w:rPr>
        <w:t xml:space="preserve">składane na podstawie </w:t>
      </w:r>
      <w:r w:rsidRPr="00250BEF">
        <w:rPr>
          <w:rFonts w:cs="Arial"/>
          <w:sz w:val="22"/>
          <w:szCs w:val="22"/>
        </w:rPr>
        <w:t xml:space="preserve">art. 117 ust. 4 ustawy, z którego wynika, które </w:t>
      </w:r>
      <w:r w:rsidRPr="00250BEF">
        <w:rPr>
          <w:rFonts w:cs="Arial"/>
          <w:iCs/>
          <w:sz w:val="22"/>
          <w:szCs w:val="22"/>
        </w:rPr>
        <w:t>usługi</w:t>
      </w:r>
      <w:r w:rsidRPr="00250BEF">
        <w:rPr>
          <w:rFonts w:cs="Arial"/>
          <w:sz w:val="22"/>
          <w:szCs w:val="22"/>
        </w:rPr>
        <w:t xml:space="preserve"> wykonają </w:t>
      </w:r>
      <w:r w:rsidRPr="00250BEF">
        <w:rPr>
          <w:rFonts w:cs="Arial"/>
          <w:b/>
          <w:bCs/>
          <w:sz w:val="22"/>
          <w:szCs w:val="22"/>
          <w:u w:val="single"/>
        </w:rPr>
        <w:t xml:space="preserve">poszczególni </w:t>
      </w:r>
      <w:r w:rsidR="00615620" w:rsidRPr="00250BEF">
        <w:rPr>
          <w:rFonts w:cs="Arial"/>
          <w:b/>
          <w:bCs/>
          <w:sz w:val="22"/>
          <w:szCs w:val="22"/>
          <w:u w:val="single"/>
        </w:rPr>
        <w:t>Wykonawc</w:t>
      </w:r>
      <w:r w:rsidRPr="00250BEF">
        <w:rPr>
          <w:rFonts w:cs="Arial"/>
          <w:b/>
          <w:bCs/>
          <w:sz w:val="22"/>
          <w:szCs w:val="22"/>
          <w:u w:val="single"/>
        </w:rPr>
        <w:t>y</w:t>
      </w:r>
      <w:r w:rsidRPr="00250BEF">
        <w:rPr>
          <w:rFonts w:cs="Arial"/>
          <w:sz w:val="22"/>
          <w:szCs w:val="22"/>
        </w:rPr>
        <w:t xml:space="preserve">, według wzoru stanowiącego załącznik nr </w:t>
      </w:r>
      <w:r w:rsidR="00B774BE" w:rsidRPr="00250BEF">
        <w:rPr>
          <w:rFonts w:cs="Arial"/>
          <w:sz w:val="22"/>
          <w:szCs w:val="22"/>
        </w:rPr>
        <w:t>3 do SWZ</w:t>
      </w:r>
      <w:r w:rsidRPr="00250BEF">
        <w:rPr>
          <w:rFonts w:cs="Arial"/>
          <w:sz w:val="22"/>
          <w:szCs w:val="22"/>
        </w:rPr>
        <w:t>;</w:t>
      </w:r>
    </w:p>
    <w:p w:rsidR="005A5DAC" w:rsidRPr="00250BEF" w:rsidRDefault="005A5DAC" w:rsidP="007464E3">
      <w:pPr>
        <w:pStyle w:val="Akapitzlist"/>
        <w:numPr>
          <w:ilvl w:val="0"/>
          <w:numId w:val="18"/>
        </w:numPr>
        <w:tabs>
          <w:tab w:val="left" w:pos="426"/>
        </w:tabs>
        <w:kinsoku w:val="0"/>
        <w:overflowPunct w:val="0"/>
        <w:rPr>
          <w:rFonts w:cs="Arial"/>
          <w:sz w:val="22"/>
          <w:szCs w:val="22"/>
        </w:rPr>
      </w:pPr>
      <w:r w:rsidRPr="00250BEF">
        <w:rPr>
          <w:rFonts w:cs="Arial"/>
          <w:b/>
          <w:bCs/>
          <w:sz w:val="22"/>
          <w:szCs w:val="22"/>
        </w:rPr>
        <w:t xml:space="preserve">polegania przez </w:t>
      </w:r>
      <w:r w:rsidR="00615620" w:rsidRPr="00250BEF">
        <w:rPr>
          <w:rFonts w:cs="Arial"/>
          <w:b/>
          <w:bCs/>
          <w:sz w:val="22"/>
          <w:szCs w:val="22"/>
        </w:rPr>
        <w:t>Wykonawc</w:t>
      </w:r>
      <w:r w:rsidRPr="00250BEF">
        <w:rPr>
          <w:rFonts w:cs="Arial"/>
          <w:b/>
          <w:bCs/>
          <w:sz w:val="22"/>
          <w:szCs w:val="22"/>
        </w:rPr>
        <w:t>ę na zdolnościach lub sytuacji podmiotów udostępniających zasoby na podstawie art. 118 ust. 1 ustawy</w:t>
      </w:r>
      <w:r w:rsidRPr="00250BEF">
        <w:rPr>
          <w:rFonts w:cs="Arial"/>
          <w:sz w:val="22"/>
          <w:szCs w:val="22"/>
        </w:rPr>
        <w:t>:</w:t>
      </w:r>
    </w:p>
    <w:p w:rsidR="005A5DAC" w:rsidRPr="00250BEF" w:rsidRDefault="00E433CC" w:rsidP="007464E3">
      <w:pPr>
        <w:pStyle w:val="Akapitzlist"/>
        <w:numPr>
          <w:ilvl w:val="0"/>
          <w:numId w:val="19"/>
        </w:numPr>
        <w:kinsoku w:val="0"/>
        <w:overflowPunct w:val="0"/>
        <w:rPr>
          <w:rFonts w:cs="Arial"/>
          <w:sz w:val="22"/>
          <w:szCs w:val="22"/>
        </w:rPr>
      </w:pPr>
      <w:r w:rsidRPr="00250BEF">
        <w:rPr>
          <w:rFonts w:cs="Arial"/>
          <w:sz w:val="22"/>
          <w:szCs w:val="22"/>
        </w:rPr>
        <w:t>o</w:t>
      </w:r>
      <w:r w:rsidR="005A5DAC" w:rsidRPr="00250BEF">
        <w:rPr>
          <w:rFonts w:cs="Arial"/>
          <w:sz w:val="22"/>
          <w:szCs w:val="22"/>
        </w:rPr>
        <w:t>świadczenie</w:t>
      </w:r>
      <w:r w:rsidR="009E5687" w:rsidRPr="00250BEF">
        <w:rPr>
          <w:rFonts w:cs="Arial"/>
          <w:sz w:val="22"/>
          <w:szCs w:val="22"/>
        </w:rPr>
        <w:t xml:space="preserve"> podmiotu udostępniającego zasoby </w:t>
      </w:r>
      <w:r w:rsidR="00CC3E98" w:rsidRPr="00250BEF">
        <w:rPr>
          <w:rFonts w:cs="Arial"/>
          <w:sz w:val="22"/>
          <w:szCs w:val="22"/>
        </w:rPr>
        <w:t>składane na podstawie art. 125 ust</w:t>
      </w:r>
      <w:r w:rsidR="00DA782E" w:rsidRPr="00250BEF">
        <w:rPr>
          <w:rFonts w:cs="Arial"/>
          <w:sz w:val="22"/>
          <w:szCs w:val="22"/>
        </w:rPr>
        <w:t>.</w:t>
      </w:r>
      <w:r w:rsidR="00CC3E98" w:rsidRPr="00250BEF">
        <w:rPr>
          <w:rFonts w:cs="Arial"/>
          <w:sz w:val="22"/>
          <w:szCs w:val="22"/>
        </w:rPr>
        <w:t xml:space="preserve"> 1 ustawy, </w:t>
      </w:r>
      <w:r w:rsidR="005A5DAC" w:rsidRPr="00250BEF">
        <w:rPr>
          <w:rFonts w:cs="Arial"/>
          <w:sz w:val="22"/>
          <w:szCs w:val="22"/>
        </w:rPr>
        <w:t>w zakresie</w:t>
      </w:r>
      <w:r w:rsidR="00CC3E98" w:rsidRPr="00250BEF">
        <w:rPr>
          <w:rFonts w:cs="Arial"/>
          <w:sz w:val="22"/>
          <w:szCs w:val="22"/>
        </w:rPr>
        <w:t>, w</w:t>
      </w:r>
      <w:r w:rsidR="005A5DAC" w:rsidRPr="00250BEF">
        <w:rPr>
          <w:rFonts w:cs="Arial"/>
          <w:sz w:val="22"/>
          <w:szCs w:val="22"/>
        </w:rPr>
        <w:t xml:space="preserve"> jakim </w:t>
      </w:r>
      <w:r w:rsidR="00615620" w:rsidRPr="00250BEF">
        <w:rPr>
          <w:rFonts w:cs="Arial"/>
          <w:sz w:val="22"/>
          <w:szCs w:val="22"/>
        </w:rPr>
        <w:t>Wykonawc</w:t>
      </w:r>
      <w:r w:rsidR="00CC3E98" w:rsidRPr="00250BEF">
        <w:rPr>
          <w:rFonts w:cs="Arial"/>
          <w:sz w:val="22"/>
          <w:szCs w:val="22"/>
        </w:rPr>
        <w:t xml:space="preserve">a powołuje się </w:t>
      </w:r>
      <w:r w:rsidR="000224A4">
        <w:rPr>
          <w:rFonts w:cs="Arial"/>
          <w:sz w:val="22"/>
          <w:szCs w:val="22"/>
        </w:rPr>
        <w:br/>
      </w:r>
      <w:r w:rsidR="00CC3E98" w:rsidRPr="00250BEF">
        <w:rPr>
          <w:rFonts w:cs="Arial"/>
          <w:sz w:val="22"/>
          <w:szCs w:val="22"/>
        </w:rPr>
        <w:t>na jego zasoby,</w:t>
      </w:r>
    </w:p>
    <w:p w:rsidR="005A5DAC" w:rsidRPr="00250BEF" w:rsidRDefault="00E433CC" w:rsidP="007464E3">
      <w:pPr>
        <w:pStyle w:val="Akapitzlist"/>
        <w:numPr>
          <w:ilvl w:val="0"/>
          <w:numId w:val="19"/>
        </w:numPr>
        <w:kinsoku w:val="0"/>
        <w:overflowPunct w:val="0"/>
        <w:rPr>
          <w:rFonts w:cs="Arial"/>
          <w:sz w:val="22"/>
          <w:szCs w:val="22"/>
        </w:rPr>
      </w:pPr>
      <w:r w:rsidRPr="00250BEF">
        <w:rPr>
          <w:rFonts w:cs="Arial"/>
          <w:sz w:val="22"/>
          <w:szCs w:val="22"/>
        </w:rPr>
        <w:t xml:space="preserve">zobowiązanie podmiotu udostępniającego zasoby do oddania </w:t>
      </w:r>
      <w:r w:rsidR="000224A4">
        <w:rPr>
          <w:rFonts w:cs="Arial"/>
          <w:sz w:val="22"/>
          <w:szCs w:val="22"/>
        </w:rPr>
        <w:br/>
      </w:r>
      <w:r w:rsidRPr="00250BEF">
        <w:rPr>
          <w:rFonts w:cs="Arial"/>
          <w:sz w:val="22"/>
          <w:szCs w:val="22"/>
        </w:rPr>
        <w:t xml:space="preserve">mu do dyspozycji niezbędnych zasobów na potrzeby realizacji danego zamówienia lub inny podmiotowy środek dowodowy potwierdzający, </w:t>
      </w:r>
      <w:r w:rsidR="000224A4">
        <w:rPr>
          <w:rFonts w:cs="Arial"/>
          <w:sz w:val="22"/>
          <w:szCs w:val="22"/>
        </w:rPr>
        <w:br/>
      </w:r>
      <w:r w:rsidRPr="00250BEF">
        <w:rPr>
          <w:rFonts w:cs="Arial"/>
          <w:sz w:val="22"/>
          <w:szCs w:val="22"/>
        </w:rPr>
        <w:t xml:space="preserve">że </w:t>
      </w:r>
      <w:r w:rsidR="00615620" w:rsidRPr="00250BEF">
        <w:rPr>
          <w:rFonts w:cs="Arial"/>
          <w:sz w:val="22"/>
          <w:szCs w:val="22"/>
        </w:rPr>
        <w:t>Wykonawc</w:t>
      </w:r>
      <w:r w:rsidRPr="00250BEF">
        <w:rPr>
          <w:rFonts w:cs="Arial"/>
          <w:sz w:val="22"/>
          <w:szCs w:val="22"/>
        </w:rPr>
        <w:t>a realizując zamówienie, będzie dysponował niezbędnymi zasobami tych podmiotów</w:t>
      </w:r>
      <w:r w:rsidR="005A5DAC" w:rsidRPr="00250BEF">
        <w:rPr>
          <w:rFonts w:cs="Arial"/>
          <w:sz w:val="22"/>
          <w:szCs w:val="22"/>
        </w:rPr>
        <w:t>.</w:t>
      </w:r>
    </w:p>
    <w:p w:rsidR="005A5DAC" w:rsidRPr="00250BEF" w:rsidRDefault="005A5DAC" w:rsidP="007464E3">
      <w:pPr>
        <w:pStyle w:val="Akapitzlist"/>
        <w:numPr>
          <w:ilvl w:val="0"/>
          <w:numId w:val="17"/>
        </w:numPr>
        <w:tabs>
          <w:tab w:val="left" w:pos="426"/>
        </w:tabs>
        <w:spacing w:before="76"/>
        <w:rPr>
          <w:rFonts w:cs="Arial"/>
          <w:sz w:val="22"/>
          <w:szCs w:val="22"/>
        </w:rPr>
      </w:pPr>
      <w:r w:rsidRPr="00250BEF">
        <w:rPr>
          <w:rFonts w:cs="Arial"/>
          <w:b/>
          <w:sz w:val="22"/>
          <w:szCs w:val="22"/>
          <w:u w:val="single"/>
        </w:rPr>
        <w:t xml:space="preserve">Zamawiający wzywa </w:t>
      </w:r>
      <w:r w:rsidR="00615620" w:rsidRPr="00250BEF">
        <w:rPr>
          <w:rFonts w:cs="Arial"/>
          <w:b/>
          <w:sz w:val="22"/>
          <w:szCs w:val="22"/>
          <w:u w:val="single"/>
        </w:rPr>
        <w:t>Wykonawc</w:t>
      </w:r>
      <w:r w:rsidRPr="00250BEF">
        <w:rPr>
          <w:rFonts w:cs="Arial"/>
          <w:b/>
          <w:sz w:val="22"/>
          <w:szCs w:val="22"/>
          <w:u w:val="single"/>
        </w:rPr>
        <w:t>ę, którego oferta została najwyżej oceniona, do złożenia</w:t>
      </w:r>
      <w:r w:rsidRPr="00250BEF">
        <w:rPr>
          <w:rFonts w:cs="Arial"/>
          <w:sz w:val="22"/>
          <w:szCs w:val="22"/>
        </w:rPr>
        <w:t xml:space="preserve"> w wyznaczonym terminie, nie krótszym niż 5 dni od dnia wezwania, aktualnych na dzień złożenia </w:t>
      </w:r>
      <w:r w:rsidR="00D21E1B" w:rsidRPr="00250BEF">
        <w:rPr>
          <w:rFonts w:cs="Arial"/>
          <w:sz w:val="22"/>
          <w:szCs w:val="22"/>
        </w:rPr>
        <w:t xml:space="preserve">następujących </w:t>
      </w:r>
      <w:r w:rsidRPr="00250BEF">
        <w:rPr>
          <w:rFonts w:cs="Arial"/>
          <w:bCs/>
          <w:sz w:val="22"/>
          <w:szCs w:val="22"/>
        </w:rPr>
        <w:t>podmiotowych środków dowodowych</w:t>
      </w:r>
      <w:r w:rsidRPr="00250BEF">
        <w:rPr>
          <w:rFonts w:cs="Arial"/>
          <w:sz w:val="22"/>
          <w:szCs w:val="22"/>
        </w:rPr>
        <w:t>:</w:t>
      </w:r>
    </w:p>
    <w:p w:rsidR="00437D77" w:rsidRPr="00250BEF" w:rsidRDefault="00D21E1B" w:rsidP="007464E3">
      <w:pPr>
        <w:pStyle w:val="Akapitzlist"/>
        <w:numPr>
          <w:ilvl w:val="0"/>
          <w:numId w:val="20"/>
        </w:numPr>
        <w:shd w:val="clear" w:color="auto" w:fill="FFFFFF"/>
        <w:kinsoku w:val="0"/>
        <w:overflowPunct w:val="0"/>
        <w:rPr>
          <w:rFonts w:cs="Arial"/>
          <w:sz w:val="22"/>
          <w:szCs w:val="22"/>
        </w:rPr>
      </w:pPr>
      <w:r w:rsidRPr="00250BEF">
        <w:rPr>
          <w:rFonts w:cs="Arial"/>
          <w:sz w:val="22"/>
          <w:szCs w:val="22"/>
        </w:rPr>
        <w:t>Informacj</w:t>
      </w:r>
      <w:r w:rsidR="009834E7" w:rsidRPr="00250BEF">
        <w:rPr>
          <w:rFonts w:cs="Arial"/>
          <w:sz w:val="22"/>
          <w:szCs w:val="22"/>
        </w:rPr>
        <w:t>i</w:t>
      </w:r>
      <w:r w:rsidR="00437D77" w:rsidRPr="00250BEF">
        <w:rPr>
          <w:rFonts w:cs="Arial"/>
          <w:sz w:val="22"/>
          <w:szCs w:val="22"/>
        </w:rPr>
        <w:t xml:space="preserve"> z Krajowego Rejestru Karnego w zakresie określonym w art. 108 </w:t>
      </w:r>
      <w:r w:rsidR="000224A4">
        <w:rPr>
          <w:rFonts w:cs="Arial"/>
          <w:sz w:val="22"/>
          <w:szCs w:val="22"/>
        </w:rPr>
        <w:br/>
      </w:r>
      <w:r w:rsidR="00437D77" w:rsidRPr="00250BEF">
        <w:rPr>
          <w:rFonts w:cs="Arial"/>
          <w:sz w:val="22"/>
          <w:szCs w:val="22"/>
        </w:rPr>
        <w:t>ust</w:t>
      </w:r>
      <w:r w:rsidR="001C3B8D" w:rsidRPr="00250BEF">
        <w:rPr>
          <w:rFonts w:cs="Arial"/>
          <w:sz w:val="22"/>
          <w:szCs w:val="22"/>
        </w:rPr>
        <w:t>.</w:t>
      </w:r>
      <w:r w:rsidR="00437D77" w:rsidRPr="00250BEF">
        <w:rPr>
          <w:rFonts w:cs="Arial"/>
          <w:sz w:val="22"/>
          <w:szCs w:val="22"/>
        </w:rPr>
        <w:t xml:space="preserve"> 1 pkt 1 i 2 </w:t>
      </w:r>
      <w:r w:rsidR="00BB0C11" w:rsidRPr="00250BEF">
        <w:rPr>
          <w:rFonts w:cs="Arial"/>
          <w:sz w:val="22"/>
          <w:szCs w:val="22"/>
        </w:rPr>
        <w:t>oraz</w:t>
      </w:r>
      <w:r w:rsidR="0062078E" w:rsidRPr="00250BEF">
        <w:rPr>
          <w:rFonts w:cs="Arial"/>
          <w:sz w:val="22"/>
          <w:szCs w:val="22"/>
        </w:rPr>
        <w:t xml:space="preserve"> </w:t>
      </w:r>
      <w:r w:rsidR="00BB0C11" w:rsidRPr="00250BEF">
        <w:rPr>
          <w:rFonts w:cs="Arial"/>
          <w:sz w:val="22"/>
          <w:szCs w:val="22"/>
        </w:rPr>
        <w:t xml:space="preserve">4 </w:t>
      </w:r>
      <w:r w:rsidR="00437D77" w:rsidRPr="00250BEF">
        <w:rPr>
          <w:rFonts w:cs="Arial"/>
          <w:sz w:val="22"/>
          <w:szCs w:val="22"/>
        </w:rPr>
        <w:t xml:space="preserve">ustawy, </w:t>
      </w:r>
      <w:r w:rsidR="00CC3E98" w:rsidRPr="00250BEF">
        <w:rPr>
          <w:rFonts w:cs="Arial"/>
          <w:sz w:val="22"/>
          <w:szCs w:val="22"/>
        </w:rPr>
        <w:t xml:space="preserve">sporządzonej </w:t>
      </w:r>
      <w:r w:rsidR="00437D77" w:rsidRPr="00250BEF">
        <w:rPr>
          <w:rFonts w:cs="Arial"/>
          <w:sz w:val="22"/>
          <w:szCs w:val="22"/>
        </w:rPr>
        <w:t xml:space="preserve">nie wcześniej niż 6 miesięcy przed </w:t>
      </w:r>
      <w:r w:rsidR="00B355F0" w:rsidRPr="00250BEF">
        <w:rPr>
          <w:rFonts w:cs="Arial"/>
          <w:sz w:val="22"/>
          <w:szCs w:val="22"/>
        </w:rPr>
        <w:t>jej złożeniem.</w:t>
      </w:r>
    </w:p>
    <w:p w:rsidR="005A5DAC" w:rsidRPr="00250BEF" w:rsidRDefault="005A5DAC" w:rsidP="007464E3">
      <w:pPr>
        <w:pStyle w:val="Akapitzlist"/>
        <w:numPr>
          <w:ilvl w:val="0"/>
          <w:numId w:val="20"/>
        </w:numPr>
        <w:shd w:val="clear" w:color="auto" w:fill="FFFFFF"/>
        <w:kinsoku w:val="0"/>
        <w:overflowPunct w:val="0"/>
        <w:rPr>
          <w:rFonts w:cs="Arial"/>
          <w:sz w:val="22"/>
          <w:szCs w:val="22"/>
        </w:rPr>
      </w:pPr>
      <w:r w:rsidRPr="00250BEF">
        <w:rPr>
          <w:rFonts w:cs="Arial"/>
          <w:sz w:val="22"/>
          <w:szCs w:val="22"/>
        </w:rPr>
        <w:t>Oświadczeni</w:t>
      </w:r>
      <w:r w:rsidR="009834E7" w:rsidRPr="00250BEF">
        <w:rPr>
          <w:rFonts w:cs="Arial"/>
          <w:sz w:val="22"/>
          <w:szCs w:val="22"/>
        </w:rPr>
        <w:t>a</w:t>
      </w:r>
      <w:r w:rsidRPr="00250BEF">
        <w:rPr>
          <w:rFonts w:cs="Arial"/>
          <w:sz w:val="22"/>
          <w:szCs w:val="22"/>
        </w:rPr>
        <w:t xml:space="preserve"> </w:t>
      </w:r>
      <w:r w:rsidR="00615620" w:rsidRPr="00250BEF">
        <w:rPr>
          <w:rFonts w:cs="Arial"/>
          <w:sz w:val="22"/>
          <w:szCs w:val="22"/>
        </w:rPr>
        <w:t>Wykonawc</w:t>
      </w:r>
      <w:r w:rsidRPr="00250BEF">
        <w:rPr>
          <w:rFonts w:cs="Arial"/>
          <w:sz w:val="22"/>
          <w:szCs w:val="22"/>
        </w:rPr>
        <w:t>y, w</w:t>
      </w:r>
      <w:r w:rsidR="00BB0C11" w:rsidRPr="00250BEF">
        <w:rPr>
          <w:rFonts w:cs="Arial"/>
          <w:sz w:val="22"/>
          <w:szCs w:val="22"/>
        </w:rPr>
        <w:t xml:space="preserve"> zakresie art. 108 ust. 1 pkt 5</w:t>
      </w:r>
      <w:r w:rsidRPr="00250BEF">
        <w:rPr>
          <w:rFonts w:cs="Arial"/>
          <w:sz w:val="22"/>
          <w:szCs w:val="22"/>
        </w:rPr>
        <w:t xml:space="preserve"> ustawy, o braku przynależności do tej samej grupy kapitałowej, w rozumieniu ustawy z dnia </w:t>
      </w:r>
      <w:r w:rsidR="000224A4">
        <w:rPr>
          <w:rFonts w:cs="Arial"/>
          <w:sz w:val="22"/>
          <w:szCs w:val="22"/>
        </w:rPr>
        <w:br/>
      </w:r>
      <w:r w:rsidRPr="00250BEF">
        <w:rPr>
          <w:rFonts w:cs="Arial"/>
          <w:sz w:val="22"/>
          <w:szCs w:val="22"/>
        </w:rPr>
        <w:t>16 lutego 2007 r. o ochronie konkurencji i konsumentów</w:t>
      </w:r>
      <w:r w:rsidR="00FF5096" w:rsidRPr="00250BEF">
        <w:rPr>
          <w:rFonts w:cs="Arial"/>
          <w:sz w:val="22"/>
          <w:szCs w:val="22"/>
        </w:rPr>
        <w:t xml:space="preserve"> (Dz. U. z 2020 r. </w:t>
      </w:r>
      <w:r w:rsidR="005352DF">
        <w:rPr>
          <w:rFonts w:cs="Arial"/>
          <w:sz w:val="22"/>
          <w:szCs w:val="22"/>
        </w:rPr>
        <w:br/>
      </w:r>
      <w:r w:rsidR="00FF5096" w:rsidRPr="00250BEF">
        <w:rPr>
          <w:rFonts w:cs="Arial"/>
          <w:sz w:val="22"/>
          <w:szCs w:val="22"/>
        </w:rPr>
        <w:t>poz. 1076 i 1086)</w:t>
      </w:r>
      <w:r w:rsidRPr="00250BEF">
        <w:rPr>
          <w:rFonts w:cs="Arial"/>
          <w:sz w:val="22"/>
          <w:szCs w:val="22"/>
        </w:rPr>
        <w:t xml:space="preserve">, z innym </w:t>
      </w:r>
      <w:r w:rsidR="00615620" w:rsidRPr="00250BEF">
        <w:rPr>
          <w:rFonts w:cs="Arial"/>
          <w:sz w:val="22"/>
          <w:szCs w:val="22"/>
        </w:rPr>
        <w:t>Wykonawc</w:t>
      </w:r>
      <w:r w:rsidRPr="00250BEF">
        <w:rPr>
          <w:rFonts w:cs="Arial"/>
          <w:sz w:val="22"/>
          <w:szCs w:val="22"/>
        </w:rPr>
        <w:t xml:space="preserve">ą, który złożył odrębną ofertę, albo oświadczenie o przynależności do tej samej grupy kapitałowej wraz </w:t>
      </w:r>
      <w:r w:rsidR="000224A4">
        <w:rPr>
          <w:rFonts w:cs="Arial"/>
          <w:sz w:val="22"/>
          <w:szCs w:val="22"/>
        </w:rPr>
        <w:br/>
      </w:r>
      <w:r w:rsidRPr="00250BEF">
        <w:rPr>
          <w:rFonts w:cs="Arial"/>
          <w:sz w:val="22"/>
          <w:szCs w:val="22"/>
        </w:rPr>
        <w:t xml:space="preserve">z dokumentami lub informacjami potwierdzającymi przygotowanie oferty niezależnie od innego </w:t>
      </w:r>
      <w:r w:rsidR="00615620" w:rsidRPr="00250BEF">
        <w:rPr>
          <w:rFonts w:cs="Arial"/>
          <w:sz w:val="22"/>
          <w:szCs w:val="22"/>
        </w:rPr>
        <w:t>Wykonawc</w:t>
      </w:r>
      <w:r w:rsidRPr="00250BEF">
        <w:rPr>
          <w:rFonts w:cs="Arial"/>
          <w:sz w:val="22"/>
          <w:szCs w:val="22"/>
        </w:rPr>
        <w:t>y należącego do tej samej grupy kapitałowej</w:t>
      </w:r>
      <w:r w:rsidR="009E5687" w:rsidRPr="00250BEF">
        <w:rPr>
          <w:rFonts w:cs="Arial"/>
          <w:sz w:val="22"/>
          <w:szCs w:val="22"/>
        </w:rPr>
        <w:t xml:space="preserve"> (</w:t>
      </w:r>
      <w:r w:rsidR="009E5687" w:rsidRPr="00250BEF">
        <w:rPr>
          <w:rFonts w:cs="Arial"/>
          <w:color w:val="000000" w:themeColor="text1"/>
          <w:sz w:val="22"/>
          <w:szCs w:val="22"/>
        </w:rPr>
        <w:t xml:space="preserve">załącznik nr 4 </w:t>
      </w:r>
      <w:r w:rsidR="009E5687" w:rsidRPr="00250BEF">
        <w:rPr>
          <w:rFonts w:cs="Arial"/>
          <w:sz w:val="22"/>
          <w:szCs w:val="22"/>
        </w:rPr>
        <w:t>do SWZ).</w:t>
      </w:r>
    </w:p>
    <w:p w:rsidR="005A5DAC" w:rsidRPr="00250BEF" w:rsidRDefault="005A5DAC" w:rsidP="009967A7">
      <w:pPr>
        <w:pStyle w:val="Akapitzlist"/>
        <w:kinsoku w:val="0"/>
        <w:overflowPunct w:val="0"/>
        <w:ind w:left="862"/>
        <w:rPr>
          <w:rFonts w:cs="Arial"/>
          <w:sz w:val="22"/>
          <w:szCs w:val="22"/>
        </w:rPr>
      </w:pPr>
      <w:r w:rsidRPr="00250BEF">
        <w:rPr>
          <w:rFonts w:cs="Arial"/>
          <w:sz w:val="22"/>
          <w:szCs w:val="22"/>
        </w:rPr>
        <w:t xml:space="preserve">W przypadku wspólnego ubiegania się o zamówienie przez </w:t>
      </w:r>
      <w:r w:rsidR="00615620" w:rsidRPr="00250BEF">
        <w:rPr>
          <w:rFonts w:cs="Arial"/>
          <w:sz w:val="22"/>
          <w:szCs w:val="22"/>
        </w:rPr>
        <w:t>Wykonawc</w:t>
      </w:r>
      <w:r w:rsidRPr="00250BEF">
        <w:rPr>
          <w:rFonts w:cs="Arial"/>
          <w:sz w:val="22"/>
          <w:szCs w:val="22"/>
        </w:rPr>
        <w:t xml:space="preserve">ów oświadczenie, o którym mowa powyżej, składa każdy z </w:t>
      </w:r>
      <w:r w:rsidR="00615620" w:rsidRPr="00250BEF">
        <w:rPr>
          <w:rFonts w:cs="Arial"/>
          <w:sz w:val="22"/>
          <w:szCs w:val="22"/>
        </w:rPr>
        <w:t>Wykonawc</w:t>
      </w:r>
      <w:r w:rsidRPr="00250BEF">
        <w:rPr>
          <w:rFonts w:cs="Arial"/>
          <w:sz w:val="22"/>
          <w:szCs w:val="22"/>
        </w:rPr>
        <w:t xml:space="preserve">ów wspólnie ubiegających się o udzielenie zamówienia. Oświadczenie może być złożone odrębnie przez każdego </w:t>
      </w:r>
      <w:r w:rsidR="00615620" w:rsidRPr="00250BEF">
        <w:rPr>
          <w:rFonts w:cs="Arial"/>
          <w:sz w:val="22"/>
          <w:szCs w:val="22"/>
        </w:rPr>
        <w:t>Wykonawc</w:t>
      </w:r>
      <w:r w:rsidRPr="00250BEF">
        <w:rPr>
          <w:rFonts w:cs="Arial"/>
          <w:sz w:val="22"/>
          <w:szCs w:val="22"/>
        </w:rPr>
        <w:t xml:space="preserve">ę lub w imieniu wszystkich </w:t>
      </w:r>
      <w:r w:rsidR="00615620" w:rsidRPr="00250BEF">
        <w:rPr>
          <w:rFonts w:cs="Arial"/>
          <w:sz w:val="22"/>
          <w:szCs w:val="22"/>
        </w:rPr>
        <w:t>Wykonawc</w:t>
      </w:r>
      <w:r w:rsidRPr="00250BEF">
        <w:rPr>
          <w:rFonts w:cs="Arial"/>
          <w:sz w:val="22"/>
          <w:szCs w:val="22"/>
        </w:rPr>
        <w:t>ów przez ustanowionego</w:t>
      </w:r>
      <w:r w:rsidRPr="00250BEF">
        <w:rPr>
          <w:rFonts w:cs="Arial"/>
          <w:spacing w:val="-3"/>
          <w:sz w:val="22"/>
          <w:szCs w:val="22"/>
        </w:rPr>
        <w:t xml:space="preserve"> </w:t>
      </w:r>
      <w:r w:rsidRPr="00250BEF">
        <w:rPr>
          <w:rFonts w:cs="Arial"/>
          <w:sz w:val="22"/>
          <w:szCs w:val="22"/>
        </w:rPr>
        <w:t>Pełnomocnika.</w:t>
      </w:r>
    </w:p>
    <w:p w:rsidR="004510B4" w:rsidRPr="00250BEF" w:rsidRDefault="004510B4" w:rsidP="0021581A">
      <w:pPr>
        <w:pStyle w:val="Akapitzlist"/>
        <w:numPr>
          <w:ilvl w:val="0"/>
          <w:numId w:val="20"/>
        </w:numPr>
        <w:kinsoku w:val="0"/>
        <w:overflowPunct w:val="0"/>
        <w:rPr>
          <w:rFonts w:cs="Arial"/>
          <w:sz w:val="22"/>
          <w:szCs w:val="22"/>
        </w:rPr>
      </w:pPr>
      <w:r w:rsidRPr="00250BEF">
        <w:rPr>
          <w:rFonts w:cs="Arial"/>
          <w:sz w:val="22"/>
          <w:szCs w:val="22"/>
        </w:rPr>
        <w:t xml:space="preserve">Wykaz </w:t>
      </w:r>
      <w:r w:rsidR="0007387E">
        <w:rPr>
          <w:rFonts w:cs="Arial"/>
          <w:sz w:val="22"/>
          <w:szCs w:val="22"/>
        </w:rPr>
        <w:t>usług</w:t>
      </w:r>
      <w:r w:rsidRPr="00250BEF">
        <w:rPr>
          <w:rFonts w:cs="Arial"/>
          <w:sz w:val="22"/>
          <w:szCs w:val="22"/>
        </w:rPr>
        <w:t xml:space="preserve"> wykonanych nie wcześniej niż w okresie ostatnich </w:t>
      </w:r>
      <w:r w:rsidR="005352DF">
        <w:rPr>
          <w:rFonts w:cs="Arial"/>
          <w:sz w:val="22"/>
          <w:szCs w:val="22"/>
        </w:rPr>
        <w:br/>
      </w:r>
      <w:r w:rsidRPr="00250BEF">
        <w:rPr>
          <w:rFonts w:cs="Arial"/>
          <w:sz w:val="22"/>
          <w:szCs w:val="22"/>
        </w:rPr>
        <w:t xml:space="preserve">5 lat, a jeżeli okres prowadzenia działalności jest krótszy – w tym okresie, wraz </w:t>
      </w:r>
      <w:r w:rsidR="000224A4">
        <w:rPr>
          <w:rFonts w:cs="Arial"/>
          <w:sz w:val="22"/>
          <w:szCs w:val="22"/>
        </w:rPr>
        <w:br/>
      </w:r>
      <w:r w:rsidRPr="00250BEF">
        <w:rPr>
          <w:rFonts w:cs="Arial"/>
          <w:sz w:val="22"/>
          <w:szCs w:val="22"/>
        </w:rPr>
        <w:t xml:space="preserve">z podaniem ich rodzaju, wartości, daty i miejsca wykonania oraz podmiotów, </w:t>
      </w:r>
      <w:r w:rsidR="000224A4">
        <w:rPr>
          <w:rFonts w:cs="Arial"/>
          <w:sz w:val="22"/>
          <w:szCs w:val="22"/>
        </w:rPr>
        <w:br/>
      </w:r>
      <w:r w:rsidRPr="00250BEF">
        <w:rPr>
          <w:rFonts w:cs="Arial"/>
          <w:sz w:val="22"/>
          <w:szCs w:val="22"/>
        </w:rPr>
        <w:t xml:space="preserve">na rzecz których </w:t>
      </w:r>
      <w:r w:rsidR="00782DB9">
        <w:rPr>
          <w:rFonts w:cs="Arial"/>
          <w:sz w:val="22"/>
          <w:szCs w:val="22"/>
        </w:rPr>
        <w:t>usługi</w:t>
      </w:r>
      <w:r w:rsidRPr="00250BEF">
        <w:rPr>
          <w:rFonts w:cs="Arial"/>
          <w:sz w:val="22"/>
          <w:szCs w:val="22"/>
        </w:rPr>
        <w:t xml:space="preserve"> te zostały wykonane, oraz załączeniem dowodów </w:t>
      </w:r>
      <w:r w:rsidRPr="00250BEF">
        <w:rPr>
          <w:rFonts w:cs="Arial"/>
          <w:sz w:val="22"/>
          <w:szCs w:val="22"/>
        </w:rPr>
        <w:lastRenderedPageBreak/>
        <w:t xml:space="preserve">określających, czy te </w:t>
      </w:r>
      <w:r w:rsidR="00782DB9">
        <w:rPr>
          <w:rFonts w:cs="Arial"/>
          <w:sz w:val="22"/>
          <w:szCs w:val="22"/>
        </w:rPr>
        <w:t>usługi</w:t>
      </w:r>
      <w:r w:rsidRPr="00250BEF">
        <w:rPr>
          <w:rFonts w:cs="Arial"/>
          <w:sz w:val="22"/>
          <w:szCs w:val="22"/>
        </w:rPr>
        <w:t xml:space="preserve"> zostały wykonane należycie, przy czym dowodami, o których mowa, są referencje bądź inne dokumenty sporządzone przez podmiot, na rzecz którego </w:t>
      </w:r>
      <w:r w:rsidR="00782DB9">
        <w:rPr>
          <w:rFonts w:cs="Arial"/>
          <w:sz w:val="22"/>
          <w:szCs w:val="22"/>
        </w:rPr>
        <w:t>usługi</w:t>
      </w:r>
      <w:r w:rsidRPr="00250BEF">
        <w:rPr>
          <w:rFonts w:cs="Arial"/>
          <w:sz w:val="22"/>
          <w:szCs w:val="22"/>
        </w:rPr>
        <w:t xml:space="preserve"> zostały wykonane. Wykaz </w:t>
      </w:r>
      <w:r w:rsidR="00782DB9">
        <w:rPr>
          <w:rFonts w:cs="Arial"/>
          <w:sz w:val="22"/>
          <w:szCs w:val="22"/>
        </w:rPr>
        <w:t>usług</w:t>
      </w:r>
      <w:r w:rsidRPr="00250BEF">
        <w:rPr>
          <w:rFonts w:cs="Arial"/>
          <w:sz w:val="22"/>
          <w:szCs w:val="22"/>
        </w:rPr>
        <w:t xml:space="preserve"> zaleca się sporządzić według wzoru stanowiącego </w:t>
      </w:r>
      <w:r w:rsidRPr="005352DF">
        <w:rPr>
          <w:rFonts w:cs="Arial"/>
          <w:sz w:val="22"/>
          <w:szCs w:val="22"/>
        </w:rPr>
        <w:t>załącznik nr 6</w:t>
      </w:r>
      <w:r w:rsidRPr="00250BEF">
        <w:rPr>
          <w:rFonts w:cs="Arial"/>
          <w:sz w:val="22"/>
          <w:szCs w:val="22"/>
        </w:rPr>
        <w:t xml:space="preserve"> do SWZ. </w:t>
      </w:r>
    </w:p>
    <w:p w:rsidR="004F1076" w:rsidRPr="00250BEF" w:rsidRDefault="004510B4" w:rsidP="004510B4">
      <w:pPr>
        <w:pStyle w:val="Akapitzlist"/>
        <w:kinsoku w:val="0"/>
        <w:overflowPunct w:val="0"/>
        <w:ind w:left="862"/>
        <w:rPr>
          <w:rFonts w:cs="Arial"/>
          <w:sz w:val="22"/>
          <w:szCs w:val="22"/>
        </w:rPr>
      </w:pPr>
      <w:r w:rsidRPr="00250BEF">
        <w:rPr>
          <w:rFonts w:cs="Arial"/>
          <w:sz w:val="22"/>
          <w:szCs w:val="22"/>
        </w:rPr>
        <w:t xml:space="preserve">Jeżeli Wykonawca powołuje się na doświadczenie w realizacji </w:t>
      </w:r>
      <w:r w:rsidR="00782DB9">
        <w:rPr>
          <w:rFonts w:cs="Arial"/>
          <w:sz w:val="22"/>
          <w:szCs w:val="22"/>
        </w:rPr>
        <w:t>usług</w:t>
      </w:r>
      <w:r w:rsidRPr="00250BEF">
        <w:rPr>
          <w:rFonts w:cs="Arial"/>
          <w:sz w:val="22"/>
          <w:szCs w:val="22"/>
        </w:rPr>
        <w:t xml:space="preserve"> wykonywanych wspólnie z innymi Wykonawcami – w ww. wykazie należy wskazać te </w:t>
      </w:r>
      <w:r w:rsidR="00782DB9">
        <w:rPr>
          <w:rFonts w:cs="Arial"/>
          <w:sz w:val="22"/>
          <w:szCs w:val="22"/>
        </w:rPr>
        <w:t>usługi</w:t>
      </w:r>
      <w:r w:rsidRPr="00250BEF">
        <w:rPr>
          <w:rFonts w:cs="Arial"/>
          <w:sz w:val="22"/>
          <w:szCs w:val="22"/>
        </w:rPr>
        <w:t>, w których wykonaniu wykonawca ten bezpośrednio uczestniczył.</w:t>
      </w:r>
    </w:p>
    <w:p w:rsidR="007039BE" w:rsidRPr="00250BEF" w:rsidRDefault="007039BE" w:rsidP="007039BE">
      <w:pPr>
        <w:pStyle w:val="Akapitzlist"/>
        <w:numPr>
          <w:ilvl w:val="0"/>
          <w:numId w:val="20"/>
        </w:numPr>
        <w:kinsoku w:val="0"/>
        <w:overflowPunct w:val="0"/>
        <w:rPr>
          <w:rFonts w:cs="Arial"/>
          <w:sz w:val="22"/>
          <w:szCs w:val="22"/>
        </w:rPr>
      </w:pPr>
      <w:r w:rsidRPr="00250BEF">
        <w:rPr>
          <w:rFonts w:cs="Arial"/>
          <w:bCs/>
          <w:sz w:val="22"/>
          <w:szCs w:val="22"/>
        </w:rPr>
        <w:t>Wykazu osób</w:t>
      </w:r>
      <w:r w:rsidRPr="00250BEF">
        <w:rPr>
          <w:rFonts w:cs="Arial"/>
          <w:sz w:val="22"/>
          <w:szCs w:val="22"/>
        </w:rPr>
        <w:t>, skierowanych przez Wykonawcę do realizacji zamówienia publicznego, w szczególności odpowiedzialnych za</w:t>
      </w:r>
      <w:r w:rsidR="004B5993">
        <w:rPr>
          <w:rFonts w:cs="Arial"/>
          <w:sz w:val="22"/>
          <w:szCs w:val="22"/>
        </w:rPr>
        <w:t xml:space="preserve"> świadczenie usług</w:t>
      </w:r>
      <w:r w:rsidRPr="00250BEF">
        <w:rPr>
          <w:rFonts w:cs="Arial"/>
          <w:sz w:val="22"/>
          <w:szCs w:val="22"/>
        </w:rPr>
        <w:t xml:space="preserve">, wraz </w:t>
      </w:r>
      <w:r w:rsidR="004B5993">
        <w:rPr>
          <w:rFonts w:cs="Arial"/>
          <w:sz w:val="22"/>
          <w:szCs w:val="22"/>
        </w:rPr>
        <w:br/>
      </w:r>
      <w:r w:rsidRPr="00250BEF">
        <w:rPr>
          <w:rFonts w:cs="Arial"/>
          <w:sz w:val="22"/>
          <w:szCs w:val="22"/>
        </w:rPr>
        <w:t>z informacjami na temat ich kwalifikacji zawodowych, uprawnień,</w:t>
      </w:r>
      <w:r w:rsidR="004B5993">
        <w:rPr>
          <w:rFonts w:cs="Arial"/>
          <w:sz w:val="22"/>
          <w:szCs w:val="22"/>
        </w:rPr>
        <w:t xml:space="preserve"> doświadczenia,</w:t>
      </w:r>
      <w:r w:rsidRPr="00250BEF">
        <w:rPr>
          <w:rFonts w:cs="Arial"/>
          <w:sz w:val="22"/>
          <w:szCs w:val="22"/>
        </w:rPr>
        <w:t xml:space="preserve"> niezbędnych do wykonania zamówienia publicznego, a także zakresu wykonywanych przez nie czynności oraz informacją o podstawie do dysponowania tymi osobami.</w:t>
      </w:r>
    </w:p>
    <w:p w:rsidR="004F1076" w:rsidRDefault="007039BE" w:rsidP="004F1076">
      <w:pPr>
        <w:pStyle w:val="Akapitzlist"/>
        <w:kinsoku w:val="0"/>
        <w:overflowPunct w:val="0"/>
        <w:ind w:left="862"/>
        <w:rPr>
          <w:rFonts w:cs="Arial"/>
          <w:color w:val="000000" w:themeColor="text1"/>
          <w:sz w:val="22"/>
          <w:szCs w:val="22"/>
        </w:rPr>
      </w:pPr>
      <w:r w:rsidRPr="00250BEF">
        <w:rPr>
          <w:rFonts w:cs="Arial"/>
          <w:sz w:val="22"/>
          <w:szCs w:val="22"/>
        </w:rPr>
        <w:t xml:space="preserve">Wykaz osób zaleca się sporządzić według wzoru stanowiącego załącznik nr </w:t>
      </w:r>
      <w:r w:rsidR="007574B1" w:rsidRPr="00250BEF">
        <w:rPr>
          <w:rFonts w:cs="Arial"/>
          <w:color w:val="000000" w:themeColor="text1"/>
          <w:sz w:val="22"/>
          <w:szCs w:val="22"/>
        </w:rPr>
        <w:t>5</w:t>
      </w:r>
      <w:r w:rsidRPr="00250BEF">
        <w:rPr>
          <w:rFonts w:cs="Arial"/>
          <w:color w:val="000000" w:themeColor="text1"/>
          <w:sz w:val="22"/>
          <w:szCs w:val="22"/>
        </w:rPr>
        <w:t xml:space="preserve"> do SWZ.</w:t>
      </w:r>
    </w:p>
    <w:p w:rsidR="00D93A8D" w:rsidRPr="00D93A8D" w:rsidRDefault="00D93A8D" w:rsidP="00D93A8D">
      <w:pPr>
        <w:pStyle w:val="Akapitzlist"/>
        <w:numPr>
          <w:ilvl w:val="0"/>
          <w:numId w:val="20"/>
        </w:numPr>
        <w:kinsoku w:val="0"/>
        <w:overflowPunct w:val="0"/>
        <w:rPr>
          <w:rFonts w:cs="Arial"/>
          <w:color w:val="000000" w:themeColor="text1"/>
          <w:sz w:val="22"/>
          <w:szCs w:val="22"/>
        </w:rPr>
      </w:pPr>
      <w:r w:rsidRPr="00D93A8D">
        <w:rPr>
          <w:rFonts w:cs="Arial"/>
          <w:color w:val="000000" w:themeColor="text1"/>
          <w:sz w:val="22"/>
          <w:szCs w:val="22"/>
        </w:rPr>
        <w:t xml:space="preserve">Odpisu lub informacji z Krajowego Rejestru Sądowego, Centralnej Ewidencji </w:t>
      </w:r>
    </w:p>
    <w:p w:rsidR="00D93A8D" w:rsidRDefault="00D93A8D" w:rsidP="00D93A8D">
      <w:pPr>
        <w:pStyle w:val="Akapitzlist"/>
        <w:kinsoku w:val="0"/>
        <w:overflowPunct w:val="0"/>
        <w:ind w:left="862"/>
        <w:rPr>
          <w:rFonts w:cs="Arial"/>
          <w:color w:val="000000" w:themeColor="text1"/>
          <w:sz w:val="22"/>
          <w:szCs w:val="22"/>
        </w:rPr>
      </w:pPr>
      <w:r w:rsidRPr="00D93A8D">
        <w:rPr>
          <w:rFonts w:cs="Arial"/>
          <w:color w:val="000000" w:themeColor="text1"/>
          <w:sz w:val="22"/>
          <w:szCs w:val="22"/>
        </w:rPr>
        <w:t xml:space="preserve">i Informacji o Działalności Gospodarczej lub innego właściwego rejestru – </w:t>
      </w:r>
      <w:r>
        <w:rPr>
          <w:rFonts w:cs="Arial"/>
          <w:color w:val="000000" w:themeColor="text1"/>
          <w:sz w:val="22"/>
          <w:szCs w:val="22"/>
        </w:rPr>
        <w:br/>
      </w:r>
      <w:r w:rsidRPr="00D93A8D">
        <w:rPr>
          <w:rFonts w:cs="Arial"/>
          <w:color w:val="000000" w:themeColor="text1"/>
          <w:sz w:val="22"/>
          <w:szCs w:val="22"/>
        </w:rPr>
        <w:t>w celu potwierdzenia, że osoba działająca w imieniu Wykonawcy jest umocowana do jego reprezentowania.</w:t>
      </w:r>
    </w:p>
    <w:p w:rsidR="00D93A8D" w:rsidRPr="00D93A8D" w:rsidRDefault="00D93A8D" w:rsidP="00D93A8D">
      <w:pPr>
        <w:pStyle w:val="Akapitzlist"/>
        <w:kinsoku w:val="0"/>
        <w:overflowPunct w:val="0"/>
        <w:ind w:left="862"/>
        <w:rPr>
          <w:rFonts w:cs="Arial"/>
          <w:color w:val="000000" w:themeColor="text1"/>
          <w:sz w:val="22"/>
          <w:szCs w:val="22"/>
        </w:rPr>
      </w:pPr>
    </w:p>
    <w:p w:rsidR="00A964AB" w:rsidRPr="00250BEF" w:rsidRDefault="005A5DAC" w:rsidP="0014635F">
      <w:pPr>
        <w:kinsoku w:val="0"/>
        <w:overflowPunct w:val="0"/>
        <w:ind w:left="142"/>
        <w:rPr>
          <w:rFonts w:cs="Arial"/>
          <w:sz w:val="22"/>
          <w:szCs w:val="22"/>
        </w:rPr>
      </w:pPr>
      <w:bookmarkStart w:id="21" w:name="_Hlk169871499"/>
      <w:r w:rsidRPr="00250BEF">
        <w:rPr>
          <w:rFonts w:cs="Arial"/>
          <w:bCs/>
          <w:sz w:val="22"/>
          <w:szCs w:val="22"/>
        </w:rPr>
        <w:t xml:space="preserve">Jeżeli </w:t>
      </w:r>
      <w:r w:rsidR="00615620" w:rsidRPr="00250BEF">
        <w:rPr>
          <w:rFonts w:cs="Arial"/>
          <w:bCs/>
          <w:sz w:val="22"/>
          <w:szCs w:val="22"/>
        </w:rPr>
        <w:t>Wykonawc</w:t>
      </w:r>
      <w:r w:rsidRPr="00250BEF">
        <w:rPr>
          <w:rFonts w:cs="Arial"/>
          <w:bCs/>
          <w:sz w:val="22"/>
          <w:szCs w:val="22"/>
        </w:rPr>
        <w:t>a ma siedzibę lub miejsce zamieszkania</w:t>
      </w:r>
      <w:r w:rsidR="004510B4" w:rsidRPr="00250BEF">
        <w:rPr>
          <w:rFonts w:cs="Arial"/>
          <w:sz w:val="22"/>
          <w:szCs w:val="22"/>
        </w:rPr>
        <w:t xml:space="preserve"> </w:t>
      </w:r>
      <w:bookmarkStart w:id="22" w:name="_Hlk165971470"/>
      <w:r w:rsidR="004510B4" w:rsidRPr="00250BEF">
        <w:rPr>
          <w:rFonts w:cs="Arial"/>
          <w:bCs/>
          <w:sz w:val="22"/>
          <w:szCs w:val="22"/>
        </w:rPr>
        <w:t>lub miejsce zamieszkania ma osoba, której dotyczy informacja albo dokument</w:t>
      </w:r>
      <w:bookmarkEnd w:id="22"/>
      <w:r w:rsidRPr="00250BEF">
        <w:rPr>
          <w:rFonts w:cs="Arial"/>
          <w:bCs/>
          <w:sz w:val="22"/>
          <w:szCs w:val="22"/>
        </w:rPr>
        <w:t xml:space="preserve"> poza granicami Rzeczypospolitej Polskiej, zamiast dokumentów</w:t>
      </w:r>
      <w:r w:rsidRPr="00250BEF">
        <w:rPr>
          <w:rFonts w:cs="Arial"/>
          <w:sz w:val="22"/>
          <w:szCs w:val="22"/>
        </w:rPr>
        <w:t xml:space="preserve">, </w:t>
      </w:r>
      <w:r w:rsidR="0014635F" w:rsidRPr="00250BEF">
        <w:rPr>
          <w:rFonts w:cs="Arial"/>
          <w:sz w:val="22"/>
          <w:szCs w:val="22"/>
        </w:rPr>
        <w:t xml:space="preserve">wskazanych w </w:t>
      </w:r>
      <w:r w:rsidR="006A5D38" w:rsidRPr="00250BEF">
        <w:rPr>
          <w:rFonts w:cs="Arial"/>
          <w:sz w:val="22"/>
          <w:szCs w:val="22"/>
        </w:rPr>
        <w:t>pkt 6</w:t>
      </w:r>
      <w:r w:rsidR="005224EE" w:rsidRPr="00250BEF">
        <w:rPr>
          <w:rFonts w:cs="Arial"/>
          <w:sz w:val="22"/>
          <w:szCs w:val="22"/>
        </w:rPr>
        <w:t xml:space="preserve"> </w:t>
      </w:r>
      <w:proofErr w:type="spellStart"/>
      <w:r w:rsidR="00A31E55" w:rsidRPr="00250BEF">
        <w:rPr>
          <w:rFonts w:cs="Arial"/>
          <w:sz w:val="22"/>
          <w:szCs w:val="22"/>
        </w:rPr>
        <w:t>ppkt</w:t>
      </w:r>
      <w:proofErr w:type="spellEnd"/>
      <w:r w:rsidR="00A31E55" w:rsidRPr="00250BEF">
        <w:rPr>
          <w:rFonts w:cs="Arial"/>
          <w:sz w:val="22"/>
          <w:szCs w:val="22"/>
        </w:rPr>
        <w:t xml:space="preserve"> </w:t>
      </w:r>
      <w:r w:rsidR="00F4265A" w:rsidRPr="00250BEF">
        <w:rPr>
          <w:rFonts w:cs="Arial"/>
          <w:sz w:val="22"/>
          <w:szCs w:val="22"/>
        </w:rPr>
        <w:t>1</w:t>
      </w:r>
      <w:r w:rsidR="00A964AB" w:rsidRPr="00250BEF">
        <w:rPr>
          <w:rFonts w:cs="Arial"/>
          <w:sz w:val="22"/>
          <w:szCs w:val="22"/>
        </w:rPr>
        <w:t xml:space="preserve"> – składa informację </w:t>
      </w:r>
      <w:r w:rsidR="000224A4">
        <w:rPr>
          <w:rFonts w:cs="Arial"/>
          <w:sz w:val="22"/>
          <w:szCs w:val="22"/>
        </w:rPr>
        <w:br/>
      </w:r>
      <w:r w:rsidR="00A964AB" w:rsidRPr="00250BEF">
        <w:rPr>
          <w:rFonts w:cs="Arial"/>
          <w:sz w:val="22"/>
          <w:szCs w:val="22"/>
        </w:rPr>
        <w:t>z odpowiedniego rejestru takiego jak rejestr sądowy, albo, w przypadku braku takiego rejestru, inny równoważny dokument wydany przez właściwy organ sądowy lub administracyjny kraju</w:t>
      </w:r>
      <w:r w:rsidR="006A5D38" w:rsidRPr="00250BEF">
        <w:rPr>
          <w:rFonts w:cs="Arial"/>
          <w:sz w:val="22"/>
          <w:szCs w:val="22"/>
        </w:rPr>
        <w:t xml:space="preserve">, w którym </w:t>
      </w:r>
      <w:r w:rsidR="00615620" w:rsidRPr="00250BEF">
        <w:rPr>
          <w:rFonts w:cs="Arial"/>
          <w:sz w:val="22"/>
          <w:szCs w:val="22"/>
        </w:rPr>
        <w:t>Wykonawc</w:t>
      </w:r>
      <w:r w:rsidR="00A964AB" w:rsidRPr="00250BEF">
        <w:rPr>
          <w:rFonts w:cs="Arial"/>
          <w:sz w:val="22"/>
          <w:szCs w:val="22"/>
        </w:rPr>
        <w:t>a ma siedzibę lub m</w:t>
      </w:r>
      <w:r w:rsidR="006A5D38" w:rsidRPr="00250BEF">
        <w:rPr>
          <w:rFonts w:cs="Arial"/>
          <w:sz w:val="22"/>
          <w:szCs w:val="22"/>
        </w:rPr>
        <w:t xml:space="preserve">iejsce zamieszkania </w:t>
      </w:r>
      <w:r w:rsidR="004510B4" w:rsidRPr="00250BEF">
        <w:rPr>
          <w:rFonts w:cs="Arial"/>
          <w:sz w:val="22"/>
          <w:szCs w:val="22"/>
        </w:rPr>
        <w:t xml:space="preserve">lub miejsce zamieszkania ma osoba , której dotyczy informacja albo dokument, </w:t>
      </w:r>
      <w:r w:rsidR="006A5D38" w:rsidRPr="00250BEF">
        <w:rPr>
          <w:rFonts w:cs="Arial"/>
          <w:sz w:val="22"/>
          <w:szCs w:val="22"/>
        </w:rPr>
        <w:t xml:space="preserve">w zakresie, o którym mowa </w:t>
      </w:r>
      <w:r w:rsidR="005224EE" w:rsidRPr="00250BEF">
        <w:rPr>
          <w:rFonts w:cs="Arial"/>
          <w:sz w:val="22"/>
          <w:szCs w:val="22"/>
        </w:rPr>
        <w:t xml:space="preserve">w </w:t>
      </w:r>
      <w:r w:rsidR="006A5D38" w:rsidRPr="00250BEF">
        <w:rPr>
          <w:rFonts w:cs="Arial"/>
          <w:sz w:val="22"/>
          <w:szCs w:val="22"/>
        </w:rPr>
        <w:t xml:space="preserve">pkt 6 </w:t>
      </w:r>
      <w:proofErr w:type="spellStart"/>
      <w:r w:rsidR="006A5D38" w:rsidRPr="00250BEF">
        <w:rPr>
          <w:rFonts w:cs="Arial"/>
          <w:sz w:val="22"/>
          <w:szCs w:val="22"/>
        </w:rPr>
        <w:t>ppkt</w:t>
      </w:r>
      <w:proofErr w:type="spellEnd"/>
      <w:r w:rsidR="006A5D38" w:rsidRPr="00250BEF">
        <w:rPr>
          <w:rFonts w:cs="Arial"/>
          <w:sz w:val="22"/>
          <w:szCs w:val="22"/>
        </w:rPr>
        <w:t xml:space="preserve"> 1.</w:t>
      </w:r>
    </w:p>
    <w:p w:rsidR="0014635F" w:rsidRPr="00250BEF" w:rsidRDefault="00AB72A9" w:rsidP="0014635F">
      <w:pPr>
        <w:kinsoku w:val="0"/>
        <w:overflowPunct w:val="0"/>
        <w:ind w:left="142"/>
        <w:rPr>
          <w:rFonts w:cs="Arial"/>
          <w:sz w:val="22"/>
          <w:szCs w:val="22"/>
        </w:rPr>
      </w:pPr>
      <w:bookmarkStart w:id="23" w:name="_Hlk169871511"/>
      <w:bookmarkEnd w:id="21"/>
      <w:r w:rsidRPr="00250BEF">
        <w:rPr>
          <w:rFonts w:cs="Arial"/>
          <w:sz w:val="22"/>
          <w:szCs w:val="22"/>
        </w:rPr>
        <w:t xml:space="preserve">Jeżeli w kraju, w którym Wykonawca ma siedzibę lub miejsce zamieszkania, lub miejsce zamieszkania ma osoba, której dokument dotyczy, nie wydaje się dokumentów, o których mowa w pkt 6 </w:t>
      </w:r>
      <w:proofErr w:type="spellStart"/>
      <w:r w:rsidRPr="00250BEF">
        <w:rPr>
          <w:rFonts w:cs="Arial"/>
          <w:sz w:val="22"/>
          <w:szCs w:val="22"/>
        </w:rPr>
        <w:t>ppkt</w:t>
      </w:r>
      <w:proofErr w:type="spellEnd"/>
      <w:r w:rsidRPr="00250BEF">
        <w:rPr>
          <w:rFonts w:cs="Arial"/>
          <w:sz w:val="22"/>
          <w:szCs w:val="22"/>
        </w:rPr>
        <w:t xml:space="preserve"> 1, lub gdy dokumenty te nie odnoszą się </w:t>
      </w:r>
      <w:r w:rsidR="005352DF">
        <w:rPr>
          <w:rFonts w:cs="Arial"/>
          <w:sz w:val="22"/>
          <w:szCs w:val="22"/>
        </w:rPr>
        <w:br/>
      </w:r>
      <w:r w:rsidRPr="00250BEF">
        <w:rPr>
          <w:rFonts w:cs="Arial"/>
          <w:sz w:val="22"/>
          <w:szCs w:val="22"/>
        </w:rPr>
        <w:t>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(przedmiotowe dokumenty powinny być wystawione nie wcześniej niż 6 miesięcy przed jego złożeniem.</w:t>
      </w:r>
    </w:p>
    <w:bookmarkEnd w:id="23"/>
    <w:p w:rsidR="005A5DAC" w:rsidRPr="00D93A8D" w:rsidRDefault="00615620" w:rsidP="0014635F">
      <w:pPr>
        <w:kinsoku w:val="0"/>
        <w:overflowPunct w:val="0"/>
        <w:ind w:left="142"/>
        <w:rPr>
          <w:rFonts w:cs="Arial"/>
          <w:bCs/>
          <w:sz w:val="22"/>
          <w:szCs w:val="22"/>
        </w:rPr>
      </w:pPr>
      <w:r w:rsidRPr="00D93A8D">
        <w:rPr>
          <w:rFonts w:cs="Arial"/>
          <w:bCs/>
          <w:sz w:val="22"/>
          <w:szCs w:val="22"/>
        </w:rPr>
        <w:t>Wykonawc</w:t>
      </w:r>
      <w:r w:rsidR="005A5DAC" w:rsidRPr="00D93A8D">
        <w:rPr>
          <w:rFonts w:cs="Arial"/>
          <w:bCs/>
          <w:sz w:val="22"/>
          <w:szCs w:val="22"/>
        </w:rPr>
        <w:t>a nie jest zobowiązany do złożenia</w:t>
      </w:r>
      <w:r w:rsidR="0014635F" w:rsidRPr="00D93A8D">
        <w:rPr>
          <w:rFonts w:cs="Arial"/>
          <w:bCs/>
          <w:sz w:val="22"/>
          <w:szCs w:val="22"/>
        </w:rPr>
        <w:t xml:space="preserve"> dokumentu wskazanego w pkt 6 </w:t>
      </w:r>
      <w:proofErr w:type="spellStart"/>
      <w:r w:rsidR="0014635F" w:rsidRPr="00D93A8D">
        <w:rPr>
          <w:rFonts w:cs="Arial"/>
          <w:bCs/>
          <w:sz w:val="22"/>
          <w:szCs w:val="22"/>
        </w:rPr>
        <w:t>ppkt</w:t>
      </w:r>
      <w:proofErr w:type="spellEnd"/>
      <w:r w:rsidR="0014635F" w:rsidRPr="00D93A8D">
        <w:rPr>
          <w:rFonts w:cs="Arial"/>
          <w:bCs/>
          <w:sz w:val="22"/>
          <w:szCs w:val="22"/>
        </w:rPr>
        <w:t xml:space="preserve"> </w:t>
      </w:r>
      <w:r w:rsidR="007039BE" w:rsidRPr="00D93A8D">
        <w:rPr>
          <w:rFonts w:cs="Arial"/>
          <w:bCs/>
          <w:sz w:val="22"/>
          <w:szCs w:val="22"/>
        </w:rPr>
        <w:t>5</w:t>
      </w:r>
      <w:r w:rsidR="005A5DAC" w:rsidRPr="00D93A8D">
        <w:rPr>
          <w:rFonts w:cs="Arial"/>
          <w:bCs/>
          <w:sz w:val="22"/>
          <w:szCs w:val="22"/>
        </w:rPr>
        <w:t>, jeżeli Zamawiający może je uzyskać za pomocą bezpłatnych i ogólnodostępnych baz danych</w:t>
      </w:r>
      <w:r w:rsidR="00EC708C" w:rsidRPr="00D93A8D">
        <w:rPr>
          <w:rFonts w:cs="Arial"/>
          <w:bCs/>
          <w:sz w:val="22"/>
          <w:szCs w:val="22"/>
        </w:rPr>
        <w:t xml:space="preserve">, o ile </w:t>
      </w:r>
      <w:r w:rsidRPr="00D93A8D">
        <w:rPr>
          <w:rFonts w:cs="Arial"/>
          <w:bCs/>
          <w:sz w:val="22"/>
          <w:szCs w:val="22"/>
        </w:rPr>
        <w:t>Wykonawc</w:t>
      </w:r>
      <w:r w:rsidR="00EC708C" w:rsidRPr="00D93A8D">
        <w:rPr>
          <w:rFonts w:cs="Arial"/>
          <w:bCs/>
          <w:sz w:val="22"/>
          <w:szCs w:val="22"/>
        </w:rPr>
        <w:t>a wskazał w druku Oferta dane umożliwiające dostęp do tych dokumentów.</w:t>
      </w:r>
    </w:p>
    <w:p w:rsidR="0014635F" w:rsidRPr="00D93A8D" w:rsidRDefault="0014635F" w:rsidP="0014635F">
      <w:pPr>
        <w:kinsoku w:val="0"/>
        <w:overflowPunct w:val="0"/>
        <w:ind w:left="142"/>
        <w:rPr>
          <w:rFonts w:cs="Arial"/>
          <w:color w:val="FF0000"/>
          <w:sz w:val="22"/>
          <w:szCs w:val="22"/>
        </w:rPr>
      </w:pPr>
    </w:p>
    <w:p w:rsidR="005652FE" w:rsidRPr="00250BEF" w:rsidRDefault="005652FE" w:rsidP="005652FE">
      <w:pPr>
        <w:kinsoku w:val="0"/>
        <w:overflowPunct w:val="0"/>
        <w:ind w:left="142"/>
        <w:rPr>
          <w:rFonts w:cs="Arial"/>
          <w:sz w:val="22"/>
          <w:szCs w:val="22"/>
        </w:rPr>
      </w:pPr>
      <w:r w:rsidRPr="00250BEF">
        <w:rPr>
          <w:rFonts w:cs="Arial"/>
          <w:sz w:val="22"/>
          <w:szCs w:val="22"/>
        </w:rPr>
        <w:t>Dokumenty, o których mowa w pkt 6 składa się w formie elektronicznej, w postaci elektronicznej opatrzonej podpisem</w:t>
      </w:r>
      <w:r w:rsidR="00203C7E" w:rsidRPr="00250BEF">
        <w:rPr>
          <w:rFonts w:cs="Arial"/>
          <w:sz w:val="22"/>
          <w:szCs w:val="22"/>
        </w:rPr>
        <w:t xml:space="preserve"> zaufanym lub podpisem osobistym,</w:t>
      </w:r>
      <w:r w:rsidR="00E12A0C" w:rsidRPr="00250BEF">
        <w:rPr>
          <w:rFonts w:cs="Arial"/>
          <w:sz w:val="22"/>
          <w:szCs w:val="22"/>
        </w:rPr>
        <w:t xml:space="preserve"> </w:t>
      </w:r>
      <w:r w:rsidR="00203C7E" w:rsidRPr="00250BEF">
        <w:rPr>
          <w:rFonts w:cs="Arial"/>
          <w:sz w:val="22"/>
          <w:szCs w:val="22"/>
        </w:rPr>
        <w:t xml:space="preserve">w zakresie </w:t>
      </w:r>
      <w:r w:rsidR="000224A4">
        <w:rPr>
          <w:rFonts w:cs="Arial"/>
          <w:sz w:val="22"/>
          <w:szCs w:val="22"/>
        </w:rPr>
        <w:br/>
      </w:r>
      <w:r w:rsidR="00203C7E" w:rsidRPr="00250BEF">
        <w:rPr>
          <w:rFonts w:cs="Arial"/>
          <w:sz w:val="22"/>
          <w:szCs w:val="22"/>
        </w:rPr>
        <w:t>i w sposób określony w przepisach wydanych na podstawie art. 70 ustawy.</w:t>
      </w:r>
    </w:p>
    <w:p w:rsidR="005652FE" w:rsidRPr="00250BEF" w:rsidRDefault="005652FE" w:rsidP="005652FE">
      <w:pPr>
        <w:kinsoku w:val="0"/>
        <w:overflowPunct w:val="0"/>
        <w:ind w:left="142"/>
        <w:rPr>
          <w:rFonts w:cs="Arial"/>
          <w:sz w:val="22"/>
          <w:szCs w:val="22"/>
        </w:rPr>
      </w:pPr>
    </w:p>
    <w:p w:rsidR="00A86247" w:rsidRPr="00250BEF" w:rsidRDefault="005652FE" w:rsidP="00A86247">
      <w:pPr>
        <w:kinsoku w:val="0"/>
        <w:overflowPunct w:val="0"/>
        <w:ind w:left="142"/>
        <w:rPr>
          <w:rFonts w:cs="Arial"/>
          <w:sz w:val="22"/>
          <w:szCs w:val="22"/>
        </w:rPr>
      </w:pPr>
      <w:r w:rsidRPr="00250BEF">
        <w:rPr>
          <w:rFonts w:cs="Arial"/>
          <w:sz w:val="22"/>
          <w:szCs w:val="22"/>
        </w:rPr>
        <w:t>O</w:t>
      </w:r>
      <w:r w:rsidR="005A5DAC" w:rsidRPr="00250BEF">
        <w:rPr>
          <w:rFonts w:cs="Arial"/>
          <w:sz w:val="22"/>
          <w:szCs w:val="22"/>
        </w:rPr>
        <w:t>fert</w:t>
      </w:r>
      <w:r w:rsidR="004E7D3D" w:rsidRPr="00250BEF">
        <w:rPr>
          <w:rFonts w:cs="Arial"/>
          <w:sz w:val="22"/>
          <w:szCs w:val="22"/>
        </w:rPr>
        <w:t>a</w:t>
      </w:r>
      <w:r w:rsidRPr="00250BEF">
        <w:rPr>
          <w:rFonts w:cs="Arial"/>
          <w:sz w:val="22"/>
          <w:szCs w:val="22"/>
        </w:rPr>
        <w:t xml:space="preserve">, oświadczenie składane na podstawie </w:t>
      </w:r>
      <w:r w:rsidR="005A5DAC" w:rsidRPr="00250BEF">
        <w:rPr>
          <w:rFonts w:cs="Arial"/>
          <w:sz w:val="22"/>
          <w:szCs w:val="22"/>
        </w:rPr>
        <w:t xml:space="preserve">art. 125 ust. 1 ustawy, </w:t>
      </w:r>
      <w:r w:rsidRPr="00250BEF">
        <w:rPr>
          <w:rFonts w:cs="Arial"/>
          <w:sz w:val="22"/>
          <w:szCs w:val="22"/>
        </w:rPr>
        <w:t xml:space="preserve">dokumenty, </w:t>
      </w:r>
      <w:r w:rsidR="000224A4">
        <w:rPr>
          <w:rFonts w:cs="Arial"/>
          <w:sz w:val="22"/>
          <w:szCs w:val="22"/>
        </w:rPr>
        <w:br/>
      </w:r>
      <w:r w:rsidRPr="00250BEF">
        <w:rPr>
          <w:rFonts w:cs="Arial"/>
          <w:sz w:val="22"/>
          <w:szCs w:val="22"/>
        </w:rPr>
        <w:t xml:space="preserve">o których mowa w pkt 6 </w:t>
      </w:r>
      <w:r w:rsidR="005A5DAC" w:rsidRPr="00250BEF">
        <w:rPr>
          <w:rFonts w:cs="Arial"/>
          <w:sz w:val="22"/>
          <w:szCs w:val="22"/>
        </w:rPr>
        <w:t xml:space="preserve">oraz zobowiązanie podmiotu udostępniającego zasoby, </w:t>
      </w:r>
      <w:r w:rsidR="000224A4">
        <w:rPr>
          <w:rFonts w:cs="Arial"/>
          <w:sz w:val="22"/>
          <w:szCs w:val="22"/>
        </w:rPr>
        <w:br/>
      </w:r>
      <w:r w:rsidR="005A5DAC" w:rsidRPr="00250BEF">
        <w:rPr>
          <w:rFonts w:cs="Arial"/>
          <w:sz w:val="22"/>
          <w:szCs w:val="22"/>
        </w:rPr>
        <w:lastRenderedPageBreak/>
        <w:t xml:space="preserve">o którym mowa w </w:t>
      </w:r>
      <w:r w:rsidR="00657EAA" w:rsidRPr="00250BEF">
        <w:rPr>
          <w:rFonts w:cs="Arial"/>
          <w:sz w:val="22"/>
          <w:szCs w:val="22"/>
        </w:rPr>
        <w:t xml:space="preserve">pkt 5 </w:t>
      </w:r>
      <w:proofErr w:type="spellStart"/>
      <w:r w:rsidR="00657EAA" w:rsidRPr="00250BEF">
        <w:rPr>
          <w:rFonts w:cs="Arial"/>
          <w:sz w:val="22"/>
          <w:szCs w:val="22"/>
        </w:rPr>
        <w:t>ppkt</w:t>
      </w:r>
      <w:proofErr w:type="spellEnd"/>
      <w:r w:rsidR="00657EAA" w:rsidRPr="00250BEF">
        <w:rPr>
          <w:rFonts w:cs="Arial"/>
          <w:sz w:val="22"/>
          <w:szCs w:val="22"/>
        </w:rPr>
        <w:t xml:space="preserve"> 3</w:t>
      </w:r>
      <w:r w:rsidR="00330694" w:rsidRPr="00250BEF">
        <w:rPr>
          <w:rFonts w:cs="Arial"/>
          <w:sz w:val="22"/>
          <w:szCs w:val="22"/>
        </w:rPr>
        <w:t>b</w:t>
      </w:r>
      <w:r w:rsidR="00657EAA" w:rsidRPr="00250BEF">
        <w:rPr>
          <w:rFonts w:cs="Arial"/>
          <w:sz w:val="22"/>
          <w:szCs w:val="22"/>
        </w:rPr>
        <w:t xml:space="preserve">, </w:t>
      </w:r>
      <w:r w:rsidR="005A5DAC" w:rsidRPr="00250BEF">
        <w:rPr>
          <w:rFonts w:cs="Arial"/>
          <w:sz w:val="22"/>
          <w:szCs w:val="22"/>
        </w:rPr>
        <w:t xml:space="preserve">pełnomocnictwo, sporządza się w postaci elektronicznej, </w:t>
      </w:r>
      <w:r w:rsidR="00657EAA" w:rsidRPr="00250BEF">
        <w:rPr>
          <w:rFonts w:cs="Arial"/>
          <w:sz w:val="22"/>
          <w:szCs w:val="22"/>
        </w:rPr>
        <w:t xml:space="preserve">w formatach danych określonych w przepisach wydanych </w:t>
      </w:r>
      <w:r w:rsidR="00936ED3" w:rsidRPr="00250BEF">
        <w:rPr>
          <w:rFonts w:cs="Arial"/>
          <w:sz w:val="22"/>
          <w:szCs w:val="22"/>
        </w:rPr>
        <w:br/>
      </w:r>
      <w:r w:rsidR="00657EAA" w:rsidRPr="00250BEF">
        <w:rPr>
          <w:rFonts w:cs="Arial"/>
          <w:sz w:val="22"/>
          <w:szCs w:val="22"/>
        </w:rPr>
        <w:t xml:space="preserve">na podstawie art. 18 ustawy z dnia 17 lutego 2005 r. </w:t>
      </w:r>
      <w:r w:rsidR="00A86247" w:rsidRPr="00250BEF">
        <w:rPr>
          <w:rFonts w:cs="Arial"/>
          <w:sz w:val="22"/>
          <w:szCs w:val="22"/>
        </w:rPr>
        <w:t>o informatyzacji działalności podmiotów realizujących zadania publiczne (t. j. Dz.U. z 202</w:t>
      </w:r>
      <w:r w:rsidR="00FF5096" w:rsidRPr="00250BEF">
        <w:rPr>
          <w:rFonts w:cs="Arial"/>
          <w:sz w:val="22"/>
          <w:szCs w:val="22"/>
        </w:rPr>
        <w:t>3</w:t>
      </w:r>
      <w:r w:rsidR="00A86247" w:rsidRPr="00250BEF">
        <w:rPr>
          <w:rFonts w:cs="Arial"/>
          <w:sz w:val="22"/>
          <w:szCs w:val="22"/>
        </w:rPr>
        <w:t xml:space="preserve"> r. poz. </w:t>
      </w:r>
      <w:r w:rsidR="00FF5096" w:rsidRPr="00250BEF">
        <w:rPr>
          <w:rFonts w:cs="Arial"/>
          <w:sz w:val="22"/>
          <w:szCs w:val="22"/>
        </w:rPr>
        <w:t>57</w:t>
      </w:r>
      <w:r w:rsidR="00A86247" w:rsidRPr="00250BEF">
        <w:rPr>
          <w:rFonts w:cs="Arial"/>
          <w:sz w:val="22"/>
          <w:szCs w:val="22"/>
        </w:rPr>
        <w:t xml:space="preserve">), </w:t>
      </w:r>
      <w:r w:rsidR="000224A4">
        <w:rPr>
          <w:rFonts w:cs="Arial"/>
          <w:sz w:val="22"/>
          <w:szCs w:val="22"/>
        </w:rPr>
        <w:br/>
      </w:r>
      <w:r w:rsidR="00A86247" w:rsidRPr="00250BEF">
        <w:rPr>
          <w:rFonts w:cs="Arial"/>
          <w:sz w:val="22"/>
          <w:szCs w:val="22"/>
        </w:rPr>
        <w:t xml:space="preserve">z zastrzeżeniem formatów, o których mowa w art. 66 ust. 1 ustawy, </w:t>
      </w:r>
      <w:r w:rsidR="00FF5096" w:rsidRPr="00250BEF">
        <w:rPr>
          <w:rFonts w:cs="Arial"/>
          <w:sz w:val="22"/>
          <w:szCs w:val="22"/>
        </w:rPr>
        <w:br/>
      </w:r>
      <w:r w:rsidR="00A86247" w:rsidRPr="00250BEF">
        <w:rPr>
          <w:rFonts w:cs="Arial"/>
          <w:sz w:val="22"/>
          <w:szCs w:val="22"/>
        </w:rPr>
        <w:t>z uwzględnieniem rodzaju przekazywanych danych.</w:t>
      </w:r>
    </w:p>
    <w:p w:rsidR="00657EAA" w:rsidRPr="00250BEF" w:rsidRDefault="00657EAA" w:rsidP="00657EAA">
      <w:pPr>
        <w:kinsoku w:val="0"/>
        <w:overflowPunct w:val="0"/>
        <w:ind w:left="142"/>
        <w:rPr>
          <w:rFonts w:cs="Arial"/>
          <w:sz w:val="22"/>
          <w:szCs w:val="22"/>
        </w:rPr>
      </w:pPr>
    </w:p>
    <w:p w:rsidR="00D848A4" w:rsidRPr="00250BEF" w:rsidRDefault="005A5DAC" w:rsidP="00D848A4">
      <w:pPr>
        <w:kinsoku w:val="0"/>
        <w:overflowPunct w:val="0"/>
        <w:ind w:left="142"/>
        <w:rPr>
          <w:rFonts w:cs="Arial"/>
          <w:sz w:val="22"/>
          <w:szCs w:val="22"/>
        </w:rPr>
      </w:pPr>
      <w:r w:rsidRPr="00250BEF">
        <w:rPr>
          <w:rFonts w:cs="Arial"/>
          <w:sz w:val="22"/>
          <w:szCs w:val="22"/>
        </w:rPr>
        <w:t xml:space="preserve">W przypadku gdy </w:t>
      </w:r>
      <w:r w:rsidR="00657EAA" w:rsidRPr="00250BEF">
        <w:rPr>
          <w:rFonts w:cs="Arial"/>
          <w:sz w:val="22"/>
          <w:szCs w:val="22"/>
        </w:rPr>
        <w:t>dokumenty, o których mowa w pkt 6</w:t>
      </w:r>
      <w:r w:rsidRPr="00250BEF">
        <w:rPr>
          <w:rFonts w:cs="Arial"/>
          <w:sz w:val="22"/>
          <w:szCs w:val="22"/>
        </w:rPr>
        <w:t xml:space="preserve">, zostały </w:t>
      </w:r>
      <w:r w:rsidR="00D848A4" w:rsidRPr="00250BEF">
        <w:rPr>
          <w:rFonts w:cs="Arial"/>
          <w:sz w:val="22"/>
          <w:szCs w:val="22"/>
        </w:rPr>
        <w:t xml:space="preserve">wystawione przez upoważnione podmioty jako </w:t>
      </w:r>
      <w:r w:rsidRPr="00250BEF">
        <w:rPr>
          <w:rFonts w:cs="Arial"/>
          <w:sz w:val="22"/>
          <w:szCs w:val="22"/>
        </w:rPr>
        <w:t>dokument w postaci papierowe</w:t>
      </w:r>
      <w:r w:rsidR="00296092" w:rsidRPr="00250BEF">
        <w:rPr>
          <w:rFonts w:cs="Arial"/>
          <w:sz w:val="22"/>
          <w:szCs w:val="22"/>
        </w:rPr>
        <w:t>j</w:t>
      </w:r>
      <w:r w:rsidR="00D848A4" w:rsidRPr="00250BEF">
        <w:rPr>
          <w:rFonts w:cs="Arial"/>
          <w:sz w:val="22"/>
          <w:szCs w:val="22"/>
        </w:rPr>
        <w:t>,</w:t>
      </w:r>
      <w:r w:rsidRPr="00250BEF">
        <w:rPr>
          <w:rFonts w:cs="Arial"/>
          <w:sz w:val="22"/>
          <w:szCs w:val="22"/>
        </w:rPr>
        <w:t xml:space="preserve"> przekazuje się cyfrowe odwzorowanie tego dokumentu </w:t>
      </w:r>
      <w:bookmarkStart w:id="24" w:name="_Hlk61513543"/>
      <w:r w:rsidRPr="00250BEF">
        <w:rPr>
          <w:rFonts w:cs="Arial"/>
          <w:sz w:val="22"/>
          <w:szCs w:val="22"/>
        </w:rPr>
        <w:t>opatrzone kwalifikowanym podpisem elektronicznym, podpisem zaufanym lub podpisem osobistym</w:t>
      </w:r>
      <w:bookmarkEnd w:id="24"/>
      <w:r w:rsidRPr="00250BEF">
        <w:rPr>
          <w:rFonts w:cs="Arial"/>
          <w:sz w:val="22"/>
          <w:szCs w:val="22"/>
        </w:rPr>
        <w:t>, poświadczając</w:t>
      </w:r>
      <w:r w:rsidR="00A46E85" w:rsidRPr="00250BEF">
        <w:rPr>
          <w:rFonts w:cs="Arial"/>
          <w:sz w:val="22"/>
          <w:szCs w:val="22"/>
        </w:rPr>
        <w:t>e</w:t>
      </w:r>
      <w:r w:rsidRPr="00250BEF">
        <w:rPr>
          <w:rFonts w:cs="Arial"/>
          <w:sz w:val="22"/>
          <w:szCs w:val="22"/>
        </w:rPr>
        <w:t xml:space="preserve"> zgodność cyfrowego odwzorowania z dokumentem w postaci papierowej.</w:t>
      </w:r>
    </w:p>
    <w:p w:rsidR="00D848A4" w:rsidRPr="00250BEF" w:rsidRDefault="00D848A4" w:rsidP="00D848A4">
      <w:pPr>
        <w:kinsoku w:val="0"/>
        <w:overflowPunct w:val="0"/>
        <w:ind w:left="142"/>
        <w:rPr>
          <w:rFonts w:cs="Arial"/>
          <w:sz w:val="22"/>
          <w:szCs w:val="22"/>
        </w:rPr>
      </w:pPr>
    </w:p>
    <w:p w:rsidR="00296092" w:rsidRPr="00250BEF" w:rsidRDefault="00296092" w:rsidP="009E5687">
      <w:pPr>
        <w:kinsoku w:val="0"/>
        <w:overflowPunct w:val="0"/>
        <w:ind w:left="142"/>
        <w:rPr>
          <w:rFonts w:cs="Arial"/>
          <w:sz w:val="22"/>
          <w:szCs w:val="22"/>
        </w:rPr>
      </w:pPr>
      <w:r w:rsidRPr="00250BEF">
        <w:rPr>
          <w:rFonts w:cs="Arial"/>
          <w:sz w:val="22"/>
          <w:szCs w:val="22"/>
        </w:rPr>
        <w:t xml:space="preserve">W przypadku, gdy dokumenty, o których mowa w pkt 6, zobowiązanie podmiotu udostępniającego zasoby, o którym mowa w pkt 5 </w:t>
      </w:r>
      <w:proofErr w:type="spellStart"/>
      <w:r w:rsidRPr="00250BEF">
        <w:rPr>
          <w:rFonts w:cs="Arial"/>
          <w:sz w:val="22"/>
          <w:szCs w:val="22"/>
        </w:rPr>
        <w:t>ppkt</w:t>
      </w:r>
      <w:proofErr w:type="spellEnd"/>
      <w:r w:rsidRPr="00250BEF">
        <w:rPr>
          <w:rFonts w:cs="Arial"/>
          <w:sz w:val="22"/>
          <w:szCs w:val="22"/>
        </w:rPr>
        <w:t xml:space="preserve"> 3</w:t>
      </w:r>
      <w:r w:rsidR="00330694" w:rsidRPr="00250BEF">
        <w:rPr>
          <w:rFonts w:cs="Arial"/>
          <w:sz w:val="22"/>
          <w:szCs w:val="22"/>
        </w:rPr>
        <w:t>b</w:t>
      </w:r>
      <w:r w:rsidRPr="00250BEF">
        <w:rPr>
          <w:rFonts w:cs="Arial"/>
          <w:sz w:val="22"/>
          <w:szCs w:val="22"/>
        </w:rPr>
        <w:t xml:space="preserve">, niewystawione przez upoważnione podmioty lub pełnomocnictwo, zostały sporządzone jako dokument </w:t>
      </w:r>
      <w:r w:rsidR="000224A4">
        <w:rPr>
          <w:rFonts w:cs="Arial"/>
          <w:sz w:val="22"/>
          <w:szCs w:val="22"/>
        </w:rPr>
        <w:br/>
      </w:r>
      <w:r w:rsidRPr="00250BEF">
        <w:rPr>
          <w:rFonts w:cs="Arial"/>
          <w:sz w:val="22"/>
          <w:szCs w:val="22"/>
        </w:rPr>
        <w:t>w postaci papierowej i opatrzone własnoręcznym</w:t>
      </w:r>
      <w:r w:rsidR="009E5687" w:rsidRPr="00250BEF">
        <w:rPr>
          <w:rFonts w:cs="Arial"/>
          <w:sz w:val="22"/>
          <w:szCs w:val="22"/>
        </w:rPr>
        <w:t xml:space="preserve"> </w:t>
      </w:r>
      <w:r w:rsidRPr="00250BEF">
        <w:rPr>
          <w:rFonts w:cs="Arial"/>
          <w:sz w:val="22"/>
          <w:szCs w:val="22"/>
        </w:rPr>
        <w:t>podpisem, przekazuje się cyfrowe odwzorowanie tego dokumentu opatrzone kwalifikowanym podpisem elektronicznym, podpisem zaufanym lub podpisem osobistym, poświadczającym zgodność cyfrowego odwzorowania</w:t>
      </w:r>
      <w:r w:rsidR="00BF6A61" w:rsidRPr="00250BEF">
        <w:rPr>
          <w:rFonts w:cs="Arial"/>
          <w:sz w:val="22"/>
          <w:szCs w:val="22"/>
        </w:rPr>
        <w:t xml:space="preserve"> </w:t>
      </w:r>
      <w:r w:rsidRPr="00250BEF">
        <w:rPr>
          <w:rFonts w:cs="Arial"/>
          <w:sz w:val="22"/>
          <w:szCs w:val="22"/>
        </w:rPr>
        <w:t>z dokumentem w postaci papierowej.</w:t>
      </w:r>
    </w:p>
    <w:p w:rsidR="00296092" w:rsidRPr="00250BEF" w:rsidRDefault="00296092" w:rsidP="00D848A4">
      <w:pPr>
        <w:kinsoku w:val="0"/>
        <w:overflowPunct w:val="0"/>
        <w:ind w:left="142"/>
        <w:rPr>
          <w:rFonts w:cs="Arial"/>
          <w:sz w:val="22"/>
          <w:szCs w:val="22"/>
        </w:rPr>
      </w:pPr>
    </w:p>
    <w:p w:rsidR="005A5DAC" w:rsidRPr="00250BEF" w:rsidRDefault="005A5DAC" w:rsidP="00D848A4">
      <w:pPr>
        <w:kinsoku w:val="0"/>
        <w:overflowPunct w:val="0"/>
        <w:ind w:left="142"/>
        <w:rPr>
          <w:rFonts w:cs="Arial"/>
          <w:sz w:val="22"/>
          <w:szCs w:val="22"/>
        </w:rPr>
      </w:pPr>
      <w:r w:rsidRPr="00250BEF">
        <w:rPr>
          <w:rFonts w:cs="Arial"/>
          <w:sz w:val="22"/>
          <w:szCs w:val="22"/>
        </w:rPr>
        <w:t>Poświadczenia zgodności cyfrowego odwzorowania z dokumentem w postaci papierowej, o którym mowa</w:t>
      </w:r>
      <w:r w:rsidR="00D848A4" w:rsidRPr="00250BEF">
        <w:rPr>
          <w:rFonts w:cs="Arial"/>
          <w:sz w:val="22"/>
          <w:szCs w:val="22"/>
        </w:rPr>
        <w:t xml:space="preserve"> </w:t>
      </w:r>
      <w:r w:rsidRPr="00250BEF">
        <w:rPr>
          <w:rFonts w:cs="Arial"/>
          <w:sz w:val="22"/>
          <w:szCs w:val="22"/>
        </w:rPr>
        <w:t>powyżej, dokonuje w przypadku:</w:t>
      </w:r>
    </w:p>
    <w:p w:rsidR="00363BBC" w:rsidRPr="00250BEF" w:rsidRDefault="00D848A4" w:rsidP="007464E3">
      <w:pPr>
        <w:pStyle w:val="Akapitzlist"/>
        <w:numPr>
          <w:ilvl w:val="0"/>
          <w:numId w:val="21"/>
        </w:numPr>
        <w:kinsoku w:val="0"/>
        <w:overflowPunct w:val="0"/>
        <w:rPr>
          <w:rFonts w:cs="Arial"/>
          <w:sz w:val="22"/>
          <w:szCs w:val="22"/>
        </w:rPr>
      </w:pPr>
      <w:r w:rsidRPr="00250BEF">
        <w:rPr>
          <w:rFonts w:cs="Arial"/>
          <w:sz w:val="22"/>
          <w:szCs w:val="22"/>
        </w:rPr>
        <w:t xml:space="preserve">dokumentów, o których mowa w pkt 6 </w:t>
      </w:r>
      <w:r w:rsidR="005A5DAC" w:rsidRPr="00250BEF">
        <w:rPr>
          <w:rFonts w:cs="Arial"/>
          <w:sz w:val="22"/>
          <w:szCs w:val="22"/>
        </w:rPr>
        <w:t xml:space="preserve">– odpowiednio </w:t>
      </w:r>
      <w:r w:rsidR="00615620" w:rsidRPr="00250BEF">
        <w:rPr>
          <w:rFonts w:cs="Arial"/>
          <w:sz w:val="22"/>
          <w:szCs w:val="22"/>
        </w:rPr>
        <w:t>Wykonawc</w:t>
      </w:r>
      <w:r w:rsidR="005A5DAC" w:rsidRPr="00250BEF">
        <w:rPr>
          <w:rFonts w:cs="Arial"/>
          <w:sz w:val="22"/>
          <w:szCs w:val="22"/>
        </w:rPr>
        <w:t xml:space="preserve">a, </w:t>
      </w:r>
      <w:r w:rsidR="00615620" w:rsidRPr="00250BEF">
        <w:rPr>
          <w:rFonts w:cs="Arial"/>
          <w:sz w:val="22"/>
          <w:szCs w:val="22"/>
        </w:rPr>
        <w:t>Wykonawc</w:t>
      </w:r>
      <w:r w:rsidR="005A5DAC" w:rsidRPr="00250BEF">
        <w:rPr>
          <w:rFonts w:cs="Arial"/>
          <w:sz w:val="22"/>
          <w:szCs w:val="22"/>
        </w:rPr>
        <w:t xml:space="preserve">a wspólnie ubiegający się o udzielenie zamówienia, podmiot udostępniający zasoby lub </w:t>
      </w:r>
      <w:r w:rsidR="003E7158" w:rsidRPr="00250BEF">
        <w:rPr>
          <w:rFonts w:cs="Arial"/>
          <w:sz w:val="22"/>
          <w:szCs w:val="22"/>
        </w:rPr>
        <w:t>P</w:t>
      </w:r>
      <w:r w:rsidR="005A5DAC" w:rsidRPr="00250BEF">
        <w:rPr>
          <w:rFonts w:cs="Arial"/>
          <w:sz w:val="22"/>
          <w:szCs w:val="22"/>
        </w:rPr>
        <w:t>od</w:t>
      </w:r>
      <w:r w:rsidR="003E7158" w:rsidRPr="00250BEF">
        <w:rPr>
          <w:rFonts w:cs="Arial"/>
          <w:sz w:val="22"/>
          <w:szCs w:val="22"/>
        </w:rPr>
        <w:t>w</w:t>
      </w:r>
      <w:r w:rsidR="00615620" w:rsidRPr="00250BEF">
        <w:rPr>
          <w:rFonts w:cs="Arial"/>
          <w:sz w:val="22"/>
          <w:szCs w:val="22"/>
        </w:rPr>
        <w:t>ykonawc</w:t>
      </w:r>
      <w:r w:rsidR="005A5DAC" w:rsidRPr="00250BEF">
        <w:rPr>
          <w:rFonts w:cs="Arial"/>
          <w:sz w:val="22"/>
          <w:szCs w:val="22"/>
        </w:rPr>
        <w:t>a, w zakresie</w:t>
      </w:r>
      <w:r w:rsidRPr="00250BEF">
        <w:rPr>
          <w:rFonts w:cs="Arial"/>
          <w:sz w:val="22"/>
          <w:szCs w:val="22"/>
        </w:rPr>
        <w:t xml:space="preserve"> dokumentów</w:t>
      </w:r>
      <w:r w:rsidR="005A5DAC" w:rsidRPr="00250BEF">
        <w:rPr>
          <w:rFonts w:cs="Arial"/>
          <w:sz w:val="22"/>
          <w:szCs w:val="22"/>
        </w:rPr>
        <w:t>, które każdego z nich dotyczą;</w:t>
      </w:r>
    </w:p>
    <w:p w:rsidR="00D848A4" w:rsidRPr="00250BEF" w:rsidRDefault="00D848A4" w:rsidP="007464E3">
      <w:pPr>
        <w:pStyle w:val="Akapitzlist"/>
        <w:numPr>
          <w:ilvl w:val="0"/>
          <w:numId w:val="21"/>
        </w:numPr>
        <w:rPr>
          <w:rFonts w:cs="Arial"/>
          <w:sz w:val="22"/>
          <w:szCs w:val="22"/>
        </w:rPr>
      </w:pPr>
      <w:r w:rsidRPr="00250BEF">
        <w:rPr>
          <w:rFonts w:cs="Arial"/>
          <w:sz w:val="22"/>
          <w:szCs w:val="22"/>
        </w:rPr>
        <w:t>innych dokumentów</w:t>
      </w:r>
      <w:r w:rsidR="005A5DAC" w:rsidRPr="00250BEF">
        <w:rPr>
          <w:rFonts w:cs="Arial"/>
          <w:sz w:val="22"/>
          <w:szCs w:val="22"/>
        </w:rPr>
        <w:t xml:space="preserve"> – odpowiednio </w:t>
      </w:r>
      <w:r w:rsidR="00615620" w:rsidRPr="00250BEF">
        <w:rPr>
          <w:rFonts w:cs="Arial"/>
          <w:sz w:val="22"/>
          <w:szCs w:val="22"/>
        </w:rPr>
        <w:t>Wykonawc</w:t>
      </w:r>
      <w:r w:rsidR="005A5DAC" w:rsidRPr="00250BEF">
        <w:rPr>
          <w:rFonts w:cs="Arial"/>
          <w:sz w:val="22"/>
          <w:szCs w:val="22"/>
        </w:rPr>
        <w:t xml:space="preserve">a lub </w:t>
      </w:r>
      <w:r w:rsidR="00615620" w:rsidRPr="00250BEF">
        <w:rPr>
          <w:rFonts w:cs="Arial"/>
          <w:sz w:val="22"/>
          <w:szCs w:val="22"/>
        </w:rPr>
        <w:t>Wykonawc</w:t>
      </w:r>
      <w:r w:rsidR="005A5DAC" w:rsidRPr="00250BEF">
        <w:rPr>
          <w:rFonts w:cs="Arial"/>
          <w:sz w:val="22"/>
          <w:szCs w:val="22"/>
        </w:rPr>
        <w:t>a wspólnie ubiegaj</w:t>
      </w:r>
      <w:r w:rsidRPr="00250BEF">
        <w:rPr>
          <w:rFonts w:cs="Arial"/>
          <w:sz w:val="22"/>
          <w:szCs w:val="22"/>
        </w:rPr>
        <w:t>ący się o udzielenie zamówienia, w zakresie dokumentów, które każdego z nich dotyczą</w:t>
      </w:r>
      <w:r w:rsidR="006273BA" w:rsidRPr="00250BEF">
        <w:rPr>
          <w:rFonts w:cs="Arial"/>
          <w:sz w:val="22"/>
          <w:szCs w:val="22"/>
        </w:rPr>
        <w:t>;</w:t>
      </w:r>
    </w:p>
    <w:p w:rsidR="006273BA" w:rsidRPr="00250BEF" w:rsidRDefault="006273BA" w:rsidP="007464E3">
      <w:pPr>
        <w:pStyle w:val="Akapitzlist"/>
        <w:numPr>
          <w:ilvl w:val="0"/>
          <w:numId w:val="21"/>
        </w:numPr>
        <w:rPr>
          <w:rFonts w:cs="Arial"/>
          <w:sz w:val="22"/>
          <w:szCs w:val="22"/>
        </w:rPr>
      </w:pPr>
      <w:r w:rsidRPr="00250BEF">
        <w:rPr>
          <w:rFonts w:cs="Arial"/>
          <w:sz w:val="22"/>
          <w:szCs w:val="22"/>
        </w:rPr>
        <w:t>pełnomocnictwa – mocodawca.</w:t>
      </w:r>
    </w:p>
    <w:p w:rsidR="00D848A4" w:rsidRPr="00250BEF" w:rsidRDefault="00D848A4" w:rsidP="00D848A4">
      <w:pPr>
        <w:pStyle w:val="Akapitzlist"/>
        <w:ind w:left="1222"/>
        <w:rPr>
          <w:rFonts w:cs="Arial"/>
          <w:sz w:val="22"/>
          <w:szCs w:val="22"/>
        </w:rPr>
      </w:pPr>
    </w:p>
    <w:p w:rsidR="00296092" w:rsidRPr="00250BEF" w:rsidRDefault="005A5DAC" w:rsidP="00650AB4">
      <w:pPr>
        <w:kinsoku w:val="0"/>
        <w:overflowPunct w:val="0"/>
        <w:ind w:left="142"/>
        <w:rPr>
          <w:rFonts w:cs="Arial"/>
          <w:sz w:val="22"/>
          <w:szCs w:val="22"/>
        </w:rPr>
      </w:pPr>
      <w:r w:rsidRPr="00250BEF">
        <w:rPr>
          <w:rFonts w:cs="Arial"/>
          <w:sz w:val="22"/>
          <w:szCs w:val="22"/>
        </w:rPr>
        <w:t xml:space="preserve">Poświadczenia zgodności cyfrowego odwzorowania z dokumentem </w:t>
      </w:r>
      <w:r w:rsidR="00296092" w:rsidRPr="00250BEF">
        <w:rPr>
          <w:rFonts w:cs="Arial"/>
          <w:sz w:val="22"/>
          <w:szCs w:val="22"/>
        </w:rPr>
        <w:t xml:space="preserve">w postaci papierowej </w:t>
      </w:r>
      <w:r w:rsidRPr="00250BEF">
        <w:rPr>
          <w:rFonts w:cs="Arial"/>
          <w:sz w:val="22"/>
          <w:szCs w:val="22"/>
        </w:rPr>
        <w:t>może dokonać również notariusz.</w:t>
      </w:r>
    </w:p>
    <w:p w:rsidR="00296092" w:rsidRPr="00250BEF" w:rsidRDefault="00296092" w:rsidP="00296092">
      <w:pPr>
        <w:pStyle w:val="Default"/>
        <w:ind w:left="502"/>
        <w:jc w:val="both"/>
        <w:rPr>
          <w:rFonts w:ascii="Arial" w:hAnsi="Arial" w:cs="Arial"/>
          <w:sz w:val="22"/>
          <w:szCs w:val="22"/>
        </w:rPr>
      </w:pPr>
    </w:p>
    <w:p w:rsidR="00296092" w:rsidRPr="00250BEF" w:rsidRDefault="006273BA" w:rsidP="00650AB4">
      <w:pPr>
        <w:kinsoku w:val="0"/>
        <w:overflowPunct w:val="0"/>
        <w:ind w:left="142"/>
        <w:rPr>
          <w:rFonts w:cs="Arial"/>
          <w:sz w:val="22"/>
          <w:szCs w:val="22"/>
        </w:rPr>
      </w:pPr>
      <w:r w:rsidRPr="00250BEF">
        <w:rPr>
          <w:rFonts w:cs="Arial"/>
          <w:sz w:val="22"/>
          <w:szCs w:val="22"/>
        </w:rPr>
        <w:t xml:space="preserve">W przypadku przekazywania w postępowaniu </w:t>
      </w:r>
      <w:r w:rsidR="009E5687" w:rsidRPr="00250BEF">
        <w:rPr>
          <w:rFonts w:cs="Arial"/>
          <w:sz w:val="22"/>
          <w:szCs w:val="22"/>
        </w:rPr>
        <w:t xml:space="preserve">dokumentu elektronicznego </w:t>
      </w:r>
      <w:r w:rsidR="000224A4">
        <w:rPr>
          <w:rFonts w:cs="Arial"/>
          <w:sz w:val="22"/>
          <w:szCs w:val="22"/>
        </w:rPr>
        <w:br/>
      </w:r>
      <w:r w:rsidRPr="00250BEF">
        <w:rPr>
          <w:rFonts w:cs="Arial"/>
          <w:sz w:val="22"/>
          <w:szCs w:val="22"/>
        </w:rPr>
        <w:t>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6273BA" w:rsidRPr="00250BEF" w:rsidRDefault="006273BA" w:rsidP="00296092">
      <w:pPr>
        <w:pStyle w:val="Default"/>
        <w:ind w:left="502"/>
        <w:jc w:val="both"/>
        <w:rPr>
          <w:rFonts w:ascii="Arial" w:hAnsi="Arial" w:cs="Arial"/>
          <w:sz w:val="22"/>
          <w:szCs w:val="22"/>
        </w:rPr>
      </w:pPr>
    </w:p>
    <w:p w:rsidR="006273BA" w:rsidRPr="00250BEF" w:rsidRDefault="006273BA" w:rsidP="00650AB4">
      <w:pPr>
        <w:kinsoku w:val="0"/>
        <w:overflowPunct w:val="0"/>
        <w:ind w:left="142"/>
        <w:rPr>
          <w:rFonts w:cs="Arial"/>
          <w:sz w:val="22"/>
          <w:szCs w:val="22"/>
        </w:rPr>
      </w:pPr>
      <w:r w:rsidRPr="00250BEF">
        <w:rPr>
          <w:rFonts w:cs="Arial"/>
          <w:sz w:val="22"/>
          <w:szCs w:val="22"/>
        </w:rPr>
        <w:t>Dokumenty elektroniczne w postępowaniu spełniają łącznie następujące wymagania:</w:t>
      </w:r>
    </w:p>
    <w:p w:rsidR="006273BA" w:rsidRPr="00250BEF" w:rsidRDefault="006273BA" w:rsidP="00D9428C">
      <w:pPr>
        <w:pStyle w:val="Default"/>
        <w:numPr>
          <w:ilvl w:val="0"/>
          <w:numId w:val="36"/>
        </w:numPr>
        <w:jc w:val="both"/>
        <w:rPr>
          <w:rFonts w:ascii="Arial" w:hAnsi="Arial" w:cs="Arial"/>
          <w:sz w:val="22"/>
          <w:szCs w:val="22"/>
        </w:rPr>
      </w:pPr>
      <w:r w:rsidRPr="00250BEF">
        <w:rPr>
          <w:rFonts w:ascii="Arial" w:hAnsi="Arial" w:cs="Arial"/>
          <w:sz w:val="22"/>
          <w:szCs w:val="22"/>
        </w:rPr>
        <w:t>są utrwalone w sposób umożliwiający ich wielokrotne odczytanie, zapisanie i powielenie, a także przekazanie przy użyciu środków komunikacji elektronicznej lub na informatycznym nośniku danych;</w:t>
      </w:r>
    </w:p>
    <w:p w:rsidR="006273BA" w:rsidRPr="00250BEF" w:rsidRDefault="006273BA" w:rsidP="00D9428C">
      <w:pPr>
        <w:pStyle w:val="Default"/>
        <w:numPr>
          <w:ilvl w:val="0"/>
          <w:numId w:val="36"/>
        </w:numPr>
        <w:jc w:val="both"/>
        <w:rPr>
          <w:rFonts w:ascii="Arial" w:hAnsi="Arial" w:cs="Arial"/>
          <w:sz w:val="22"/>
          <w:szCs w:val="22"/>
        </w:rPr>
      </w:pPr>
      <w:r w:rsidRPr="00250BEF">
        <w:rPr>
          <w:rFonts w:ascii="Arial" w:hAnsi="Arial" w:cs="Arial"/>
          <w:sz w:val="22"/>
          <w:szCs w:val="22"/>
        </w:rPr>
        <w:t>umożliwiają prezentację treści w postaci  elektronicznej, w szczególności przez wyświetlenie tej treści na monitorze ekranowym;</w:t>
      </w:r>
    </w:p>
    <w:p w:rsidR="006273BA" w:rsidRPr="00250BEF" w:rsidRDefault="006273BA" w:rsidP="00D9428C">
      <w:pPr>
        <w:pStyle w:val="Default"/>
        <w:numPr>
          <w:ilvl w:val="0"/>
          <w:numId w:val="36"/>
        </w:numPr>
        <w:jc w:val="both"/>
        <w:rPr>
          <w:rFonts w:ascii="Arial" w:hAnsi="Arial" w:cs="Arial"/>
          <w:sz w:val="22"/>
          <w:szCs w:val="22"/>
        </w:rPr>
      </w:pPr>
      <w:r w:rsidRPr="00250BEF">
        <w:rPr>
          <w:rFonts w:ascii="Arial" w:hAnsi="Arial" w:cs="Arial"/>
          <w:sz w:val="22"/>
          <w:szCs w:val="22"/>
        </w:rPr>
        <w:t xml:space="preserve">umożliwiają prezentację treści w postaci papierowej, a w szczególności </w:t>
      </w:r>
      <w:r w:rsidR="000224A4">
        <w:rPr>
          <w:rFonts w:ascii="Arial" w:hAnsi="Arial" w:cs="Arial"/>
          <w:sz w:val="22"/>
          <w:szCs w:val="22"/>
        </w:rPr>
        <w:br/>
      </w:r>
      <w:r w:rsidRPr="00250BEF">
        <w:rPr>
          <w:rFonts w:ascii="Arial" w:hAnsi="Arial" w:cs="Arial"/>
          <w:sz w:val="22"/>
          <w:szCs w:val="22"/>
        </w:rPr>
        <w:t>za pomocą wydruku;</w:t>
      </w:r>
    </w:p>
    <w:p w:rsidR="006273BA" w:rsidRPr="00250BEF" w:rsidRDefault="006273BA" w:rsidP="00D9428C">
      <w:pPr>
        <w:pStyle w:val="Default"/>
        <w:numPr>
          <w:ilvl w:val="0"/>
          <w:numId w:val="36"/>
        </w:numPr>
        <w:jc w:val="both"/>
        <w:rPr>
          <w:rFonts w:ascii="Arial" w:hAnsi="Arial" w:cs="Arial"/>
          <w:sz w:val="22"/>
          <w:szCs w:val="22"/>
        </w:rPr>
      </w:pPr>
      <w:r w:rsidRPr="00250BEF">
        <w:rPr>
          <w:rFonts w:ascii="Arial" w:hAnsi="Arial" w:cs="Arial"/>
          <w:sz w:val="22"/>
          <w:szCs w:val="22"/>
        </w:rPr>
        <w:t xml:space="preserve">zawierają dane w układzie niepozostawiającym wątpliwości co do treści </w:t>
      </w:r>
      <w:r w:rsidR="000224A4">
        <w:rPr>
          <w:rFonts w:ascii="Arial" w:hAnsi="Arial" w:cs="Arial"/>
          <w:sz w:val="22"/>
          <w:szCs w:val="22"/>
        </w:rPr>
        <w:br/>
      </w:r>
      <w:r w:rsidRPr="00250BEF">
        <w:rPr>
          <w:rFonts w:ascii="Arial" w:hAnsi="Arial" w:cs="Arial"/>
          <w:sz w:val="22"/>
          <w:szCs w:val="22"/>
        </w:rPr>
        <w:t>i kontekstu zapisanych informacji.</w:t>
      </w:r>
    </w:p>
    <w:p w:rsidR="00544C05" w:rsidRPr="00250BEF" w:rsidRDefault="00A1554E" w:rsidP="00650AB4">
      <w:pPr>
        <w:kinsoku w:val="0"/>
        <w:overflowPunct w:val="0"/>
        <w:ind w:left="142"/>
        <w:rPr>
          <w:rFonts w:cs="Arial"/>
          <w:sz w:val="22"/>
          <w:szCs w:val="22"/>
        </w:rPr>
      </w:pPr>
      <w:r w:rsidRPr="00250BEF">
        <w:rPr>
          <w:rFonts w:cs="Arial"/>
          <w:sz w:val="22"/>
          <w:szCs w:val="22"/>
        </w:rPr>
        <w:t xml:space="preserve">Środki komunikacji elektronicznej w postępowaniu służące do odbioru dokumentów elektronicznych zawierających oświadczenie, składane na podstawie art. 125 </w:t>
      </w:r>
      <w:r w:rsidR="000224A4">
        <w:rPr>
          <w:rFonts w:cs="Arial"/>
          <w:sz w:val="22"/>
          <w:szCs w:val="22"/>
        </w:rPr>
        <w:br/>
      </w:r>
      <w:r w:rsidRPr="00250BEF">
        <w:rPr>
          <w:rFonts w:cs="Arial"/>
          <w:sz w:val="22"/>
          <w:szCs w:val="22"/>
        </w:rPr>
        <w:lastRenderedPageBreak/>
        <w:t>ust. 1 ustawy, dokumenty, o których mowa w pkt 6, zobowiązanie podmiotu udostępniającego zasoby, pełnomocnictwo umożliwiają identyfikację podmiotów przekazujących te dokumenty elektroniczne oraz ustalenie dokładnego czasu i daty ich odbioru.</w:t>
      </w:r>
    </w:p>
    <w:p w:rsidR="0084766C" w:rsidRPr="00250BEF" w:rsidRDefault="006214F0" w:rsidP="007464E3">
      <w:pPr>
        <w:pStyle w:val="Nagwek1"/>
        <w:numPr>
          <w:ilvl w:val="0"/>
          <w:numId w:val="31"/>
        </w:numPr>
        <w:ind w:left="426" w:hanging="426"/>
        <w:rPr>
          <w:rFonts w:cs="Arial"/>
          <w:sz w:val="22"/>
          <w:szCs w:val="22"/>
        </w:rPr>
      </w:pPr>
      <w:bookmarkStart w:id="25" w:name="_Toc194305649"/>
      <w:r w:rsidRPr="00250BEF">
        <w:rPr>
          <w:rFonts w:cs="Arial"/>
          <w:sz w:val="22"/>
          <w:szCs w:val="22"/>
        </w:rPr>
        <w:t>WYMAGANIA DOTYCZĄCE WADIUM</w:t>
      </w:r>
      <w:bookmarkEnd w:id="25"/>
    </w:p>
    <w:p w:rsidR="00A1554E" w:rsidRPr="00250BEF" w:rsidRDefault="00A1554E" w:rsidP="00A1554E">
      <w:pPr>
        <w:rPr>
          <w:rFonts w:cs="Arial"/>
          <w:sz w:val="22"/>
          <w:szCs w:val="22"/>
          <w:lang w:eastAsia="en-US"/>
        </w:rPr>
      </w:pPr>
    </w:p>
    <w:p w:rsidR="0084766C" w:rsidRPr="00250BEF" w:rsidRDefault="0084766C" w:rsidP="00D9428C">
      <w:pPr>
        <w:pStyle w:val="Akapitzlist"/>
        <w:numPr>
          <w:ilvl w:val="0"/>
          <w:numId w:val="37"/>
        </w:numPr>
        <w:rPr>
          <w:rFonts w:cs="Arial"/>
          <w:sz w:val="22"/>
          <w:szCs w:val="22"/>
          <w:lang w:eastAsia="en-US"/>
        </w:rPr>
      </w:pPr>
      <w:r w:rsidRPr="00250BEF">
        <w:rPr>
          <w:rFonts w:cs="Arial"/>
          <w:sz w:val="22"/>
          <w:szCs w:val="22"/>
          <w:lang w:eastAsia="en-US"/>
        </w:rPr>
        <w:t>Wymagane jest wniesienie wadium w wyso</w:t>
      </w:r>
      <w:r w:rsidR="00A5686B" w:rsidRPr="00250BEF">
        <w:rPr>
          <w:rFonts w:cs="Arial"/>
          <w:sz w:val="22"/>
          <w:szCs w:val="22"/>
          <w:lang w:eastAsia="en-US"/>
        </w:rPr>
        <w:t xml:space="preserve">kości </w:t>
      </w:r>
      <w:r w:rsidR="00650AB4">
        <w:rPr>
          <w:rFonts w:cs="Arial"/>
          <w:b/>
          <w:sz w:val="22"/>
          <w:szCs w:val="22"/>
          <w:lang w:eastAsia="en-US"/>
        </w:rPr>
        <w:t>2</w:t>
      </w:r>
      <w:r w:rsidR="000D3B1C">
        <w:rPr>
          <w:rFonts w:cs="Arial"/>
          <w:b/>
          <w:sz w:val="22"/>
          <w:szCs w:val="22"/>
          <w:lang w:eastAsia="en-US"/>
        </w:rPr>
        <w:t xml:space="preserve"> </w:t>
      </w:r>
      <w:r w:rsidR="00F13A46" w:rsidRPr="00250BEF">
        <w:rPr>
          <w:rFonts w:cs="Arial"/>
          <w:b/>
          <w:sz w:val="22"/>
          <w:szCs w:val="22"/>
          <w:lang w:eastAsia="en-US"/>
        </w:rPr>
        <w:t>0</w:t>
      </w:r>
      <w:r w:rsidR="00615620" w:rsidRPr="00250BEF">
        <w:rPr>
          <w:rFonts w:cs="Arial"/>
          <w:b/>
          <w:sz w:val="22"/>
          <w:szCs w:val="22"/>
          <w:lang w:eastAsia="en-US"/>
        </w:rPr>
        <w:t>00,00</w:t>
      </w:r>
      <w:r w:rsidR="00086ACB" w:rsidRPr="00250BEF">
        <w:rPr>
          <w:rFonts w:cs="Arial"/>
          <w:b/>
          <w:sz w:val="22"/>
          <w:szCs w:val="22"/>
          <w:lang w:eastAsia="en-US"/>
        </w:rPr>
        <w:t xml:space="preserve"> zł</w:t>
      </w:r>
      <w:r w:rsidR="00086ACB" w:rsidRPr="00250BEF">
        <w:rPr>
          <w:rFonts w:cs="Arial"/>
          <w:sz w:val="22"/>
          <w:szCs w:val="22"/>
          <w:lang w:eastAsia="en-US"/>
        </w:rPr>
        <w:t xml:space="preserve"> (słownie:</w:t>
      </w:r>
      <w:r w:rsidR="00650AB4">
        <w:rPr>
          <w:rFonts w:cs="Arial"/>
          <w:sz w:val="22"/>
          <w:szCs w:val="22"/>
          <w:lang w:eastAsia="en-US"/>
        </w:rPr>
        <w:t xml:space="preserve"> dwa </w:t>
      </w:r>
      <w:r w:rsidR="00112F17" w:rsidRPr="00250BEF">
        <w:rPr>
          <w:rFonts w:cs="Arial"/>
          <w:sz w:val="22"/>
          <w:szCs w:val="22"/>
          <w:lang w:eastAsia="en-US"/>
        </w:rPr>
        <w:t>tysi</w:t>
      </w:r>
      <w:r w:rsidR="00650AB4">
        <w:rPr>
          <w:rFonts w:cs="Arial"/>
          <w:sz w:val="22"/>
          <w:szCs w:val="22"/>
          <w:lang w:eastAsia="en-US"/>
        </w:rPr>
        <w:t>ące</w:t>
      </w:r>
      <w:r w:rsidR="00FB2F01" w:rsidRPr="00250BEF">
        <w:rPr>
          <w:rFonts w:cs="Arial"/>
          <w:sz w:val="22"/>
          <w:szCs w:val="22"/>
          <w:lang w:eastAsia="en-US"/>
        </w:rPr>
        <w:t xml:space="preserve"> </w:t>
      </w:r>
      <w:r w:rsidRPr="00250BEF">
        <w:rPr>
          <w:rFonts w:cs="Arial"/>
          <w:sz w:val="22"/>
          <w:szCs w:val="22"/>
          <w:lang w:eastAsia="en-US"/>
        </w:rPr>
        <w:t>złotych)</w:t>
      </w:r>
      <w:r w:rsidR="00A5686B" w:rsidRPr="00250BEF">
        <w:rPr>
          <w:rFonts w:cs="Arial"/>
          <w:sz w:val="22"/>
          <w:szCs w:val="22"/>
          <w:lang w:eastAsia="en-US"/>
        </w:rPr>
        <w:t>.</w:t>
      </w:r>
    </w:p>
    <w:p w:rsidR="0084766C" w:rsidRPr="00250BEF" w:rsidRDefault="0084766C" w:rsidP="00FD06DA">
      <w:pPr>
        <w:ind w:left="708"/>
        <w:rPr>
          <w:rFonts w:cs="Arial"/>
          <w:sz w:val="22"/>
          <w:szCs w:val="22"/>
          <w:lang w:eastAsia="en-US"/>
        </w:rPr>
      </w:pPr>
    </w:p>
    <w:p w:rsidR="00650AB4" w:rsidRPr="00650AB4" w:rsidRDefault="0084766C" w:rsidP="00650AB4">
      <w:pPr>
        <w:rPr>
          <w:rFonts w:cs="Arial"/>
          <w:b/>
          <w:sz w:val="22"/>
          <w:szCs w:val="22"/>
          <w:lang w:eastAsia="en-US"/>
        </w:rPr>
      </w:pPr>
      <w:r w:rsidRPr="00250BEF">
        <w:rPr>
          <w:rFonts w:cs="Arial"/>
          <w:sz w:val="22"/>
          <w:szCs w:val="22"/>
          <w:lang w:eastAsia="en-US"/>
        </w:rPr>
        <w:t xml:space="preserve">Wadium musi być wniesione przed upływem terminu składania ofert </w:t>
      </w:r>
      <w:r w:rsidR="00A5686B" w:rsidRPr="00250BEF">
        <w:rPr>
          <w:rFonts w:cs="Arial"/>
          <w:sz w:val="22"/>
          <w:szCs w:val="22"/>
          <w:lang w:eastAsia="en-US"/>
        </w:rPr>
        <w:t xml:space="preserve">z dopiskiem </w:t>
      </w:r>
      <w:r w:rsidRPr="00250BEF">
        <w:rPr>
          <w:rFonts w:cs="Arial"/>
          <w:sz w:val="22"/>
          <w:szCs w:val="22"/>
          <w:lang w:eastAsia="en-US"/>
        </w:rPr>
        <w:t>"Wadium przetargowe –</w:t>
      </w:r>
      <w:r w:rsidR="00F13A46" w:rsidRPr="00250BEF">
        <w:rPr>
          <w:rFonts w:cs="Arial"/>
          <w:b/>
          <w:sz w:val="22"/>
          <w:szCs w:val="22"/>
        </w:rPr>
        <w:t xml:space="preserve"> </w:t>
      </w:r>
      <w:r w:rsidR="00650AB4" w:rsidRPr="00650AB4">
        <w:rPr>
          <w:rFonts w:cs="Arial"/>
          <w:b/>
          <w:sz w:val="22"/>
          <w:szCs w:val="22"/>
        </w:rPr>
        <w:t>opracowanie dokumentacji projektowo-kosztorysowej wraz z uzyskaniem wymaganych opinii, uzgodnień i decyzji administracyjnych dla zadania pn.: „Rozbudowa budynków nr 29 i 30 wraz z zagospodarowaniem terenu wokół budynków dla potrzeb parafii wojskowej w Lublińcu”.</w:t>
      </w:r>
    </w:p>
    <w:p w:rsidR="00650AB4" w:rsidRPr="00250BEF" w:rsidRDefault="00650AB4" w:rsidP="00FD06DA">
      <w:pPr>
        <w:ind w:left="708"/>
        <w:jc w:val="center"/>
        <w:rPr>
          <w:rFonts w:cs="Arial"/>
          <w:sz w:val="22"/>
          <w:szCs w:val="22"/>
          <w:lang w:eastAsia="en-US"/>
        </w:rPr>
      </w:pPr>
    </w:p>
    <w:p w:rsidR="00FD06DA" w:rsidRPr="00250BEF" w:rsidRDefault="00FD06DA" w:rsidP="00FD06DA">
      <w:pPr>
        <w:rPr>
          <w:rFonts w:cs="Arial"/>
          <w:sz w:val="22"/>
          <w:szCs w:val="22"/>
          <w:lang w:eastAsia="en-US"/>
        </w:rPr>
      </w:pPr>
      <w:r w:rsidRPr="00250BEF">
        <w:rPr>
          <w:rFonts w:cs="Arial"/>
          <w:sz w:val="22"/>
          <w:szCs w:val="22"/>
          <w:lang w:eastAsia="en-US"/>
        </w:rPr>
        <w:t xml:space="preserve">Wadium może być </w:t>
      </w:r>
      <w:r w:rsidR="00A5686B" w:rsidRPr="00250BEF">
        <w:rPr>
          <w:rFonts w:cs="Arial"/>
          <w:sz w:val="22"/>
          <w:szCs w:val="22"/>
          <w:lang w:eastAsia="en-US"/>
        </w:rPr>
        <w:t xml:space="preserve">wnoszone według wyboru </w:t>
      </w:r>
      <w:r w:rsidR="00615620" w:rsidRPr="00250BEF">
        <w:rPr>
          <w:rFonts w:cs="Arial"/>
          <w:sz w:val="22"/>
          <w:szCs w:val="22"/>
          <w:lang w:eastAsia="en-US"/>
        </w:rPr>
        <w:t>Wykonawc</w:t>
      </w:r>
      <w:r w:rsidR="00A5686B" w:rsidRPr="00250BEF">
        <w:rPr>
          <w:rFonts w:cs="Arial"/>
          <w:sz w:val="22"/>
          <w:szCs w:val="22"/>
          <w:lang w:eastAsia="en-US"/>
        </w:rPr>
        <w:t xml:space="preserve">y </w:t>
      </w:r>
      <w:r w:rsidRPr="00250BEF">
        <w:rPr>
          <w:rFonts w:cs="Arial"/>
          <w:sz w:val="22"/>
          <w:szCs w:val="22"/>
          <w:lang w:eastAsia="en-US"/>
        </w:rPr>
        <w:t>w jednej lub kilku następujących formach:</w:t>
      </w:r>
    </w:p>
    <w:p w:rsidR="00C85C3E" w:rsidRPr="00650AB4" w:rsidRDefault="00FD06DA" w:rsidP="00C85C3E">
      <w:pPr>
        <w:pStyle w:val="Akapitzlist"/>
        <w:numPr>
          <w:ilvl w:val="0"/>
          <w:numId w:val="14"/>
        </w:numPr>
        <w:rPr>
          <w:rFonts w:cs="Arial"/>
          <w:sz w:val="22"/>
          <w:szCs w:val="22"/>
          <w:lang w:eastAsia="en-US"/>
        </w:rPr>
      </w:pPr>
      <w:r w:rsidRPr="00250BEF">
        <w:rPr>
          <w:rFonts w:cs="Arial"/>
          <w:sz w:val="22"/>
          <w:szCs w:val="22"/>
          <w:lang w:eastAsia="en-US"/>
        </w:rPr>
        <w:t xml:space="preserve">pieniądzu; </w:t>
      </w:r>
    </w:p>
    <w:p w:rsidR="00FD06DA" w:rsidRPr="00250BEF" w:rsidRDefault="00FD06DA" w:rsidP="00A5686B">
      <w:pPr>
        <w:pStyle w:val="Akapitzlist"/>
        <w:contextualSpacing w:val="0"/>
        <w:rPr>
          <w:rFonts w:cs="Arial"/>
          <w:b/>
          <w:sz w:val="22"/>
          <w:szCs w:val="22"/>
          <w:lang w:eastAsia="en-US"/>
        </w:rPr>
      </w:pPr>
      <w:r w:rsidRPr="00250BEF">
        <w:rPr>
          <w:rFonts w:cs="Arial"/>
          <w:sz w:val="22"/>
          <w:szCs w:val="22"/>
          <w:lang w:eastAsia="en-US"/>
        </w:rPr>
        <w:t xml:space="preserve">Wadium wnoszone w pieniądzu należy wpłacić przelewem na rachunek bankowy: </w:t>
      </w:r>
      <w:proofErr w:type="spellStart"/>
      <w:r w:rsidRPr="00250BEF">
        <w:rPr>
          <w:rFonts w:cs="Arial"/>
          <w:b/>
          <w:sz w:val="22"/>
          <w:szCs w:val="22"/>
          <w:lang w:eastAsia="en-US"/>
        </w:rPr>
        <w:t>NBPCollect</w:t>
      </w:r>
      <w:proofErr w:type="spellEnd"/>
      <w:r w:rsidRPr="00250BEF">
        <w:rPr>
          <w:rFonts w:cs="Arial"/>
          <w:b/>
          <w:sz w:val="22"/>
          <w:szCs w:val="22"/>
          <w:lang w:eastAsia="en-US"/>
        </w:rPr>
        <w:t xml:space="preserve"> Nr 22 1010 1270 0005 5013 9120 3000</w:t>
      </w:r>
      <w:r w:rsidRPr="00250BEF">
        <w:rPr>
          <w:rFonts w:cs="Arial"/>
          <w:sz w:val="22"/>
          <w:szCs w:val="22"/>
          <w:lang w:eastAsia="en-US"/>
        </w:rPr>
        <w:t xml:space="preserve"> Skuteczne wniesienie wadium w pieniądzu następuje z chwilą uznania rachunku bankowego zamawiającego przed upływem terminu składania ofert (tj. przed upływem dnia </w:t>
      </w:r>
      <w:r w:rsidR="000224A4">
        <w:rPr>
          <w:rFonts w:cs="Arial"/>
          <w:sz w:val="22"/>
          <w:szCs w:val="22"/>
          <w:lang w:eastAsia="en-US"/>
        </w:rPr>
        <w:br/>
      </w:r>
      <w:r w:rsidRPr="00250BEF">
        <w:rPr>
          <w:rFonts w:cs="Arial"/>
          <w:sz w:val="22"/>
          <w:szCs w:val="22"/>
          <w:lang w:eastAsia="en-US"/>
        </w:rPr>
        <w:t>i godziny wyznaczonej jako ostateczny termin składania ofert).</w:t>
      </w:r>
    </w:p>
    <w:p w:rsidR="00FD06DA" w:rsidRPr="00250BEF" w:rsidRDefault="00FD06DA" w:rsidP="007464E3">
      <w:pPr>
        <w:pStyle w:val="Akapitzlist"/>
        <w:numPr>
          <w:ilvl w:val="0"/>
          <w:numId w:val="14"/>
        </w:numPr>
        <w:rPr>
          <w:rFonts w:cs="Arial"/>
          <w:sz w:val="22"/>
          <w:szCs w:val="22"/>
          <w:lang w:eastAsia="en-US"/>
        </w:rPr>
      </w:pPr>
      <w:r w:rsidRPr="00250BEF">
        <w:rPr>
          <w:rFonts w:cs="Arial"/>
          <w:sz w:val="22"/>
          <w:szCs w:val="22"/>
          <w:lang w:eastAsia="en-US"/>
        </w:rPr>
        <w:t>gwarancjach bankowych;</w:t>
      </w:r>
    </w:p>
    <w:p w:rsidR="00FD06DA" w:rsidRPr="00250BEF" w:rsidRDefault="00FD06DA" w:rsidP="007464E3">
      <w:pPr>
        <w:pStyle w:val="Akapitzlist"/>
        <w:numPr>
          <w:ilvl w:val="0"/>
          <w:numId w:val="14"/>
        </w:numPr>
        <w:rPr>
          <w:rFonts w:cs="Arial"/>
          <w:sz w:val="22"/>
          <w:szCs w:val="22"/>
          <w:lang w:eastAsia="en-US"/>
        </w:rPr>
      </w:pPr>
      <w:r w:rsidRPr="00250BEF">
        <w:rPr>
          <w:rFonts w:cs="Arial"/>
          <w:sz w:val="22"/>
          <w:szCs w:val="22"/>
          <w:lang w:eastAsia="en-US"/>
        </w:rPr>
        <w:t>gwarancjach ubezpieczeniowych;</w:t>
      </w:r>
    </w:p>
    <w:p w:rsidR="00FD06DA" w:rsidRPr="00250BEF" w:rsidRDefault="00FD06DA" w:rsidP="007464E3">
      <w:pPr>
        <w:pStyle w:val="Akapitzlist"/>
        <w:numPr>
          <w:ilvl w:val="0"/>
          <w:numId w:val="14"/>
        </w:numPr>
        <w:rPr>
          <w:rFonts w:cs="Arial"/>
          <w:sz w:val="22"/>
          <w:szCs w:val="22"/>
          <w:lang w:eastAsia="en-US"/>
        </w:rPr>
      </w:pPr>
      <w:r w:rsidRPr="00250BEF">
        <w:rPr>
          <w:rFonts w:cs="Arial"/>
          <w:sz w:val="22"/>
          <w:szCs w:val="22"/>
          <w:lang w:eastAsia="en-US"/>
        </w:rPr>
        <w:t xml:space="preserve">poręczeniach udzielanych przez podmioty, o których mowa w art. 6b </w:t>
      </w:r>
      <w:r w:rsidR="00781675" w:rsidRPr="00250BEF">
        <w:rPr>
          <w:rFonts w:cs="Arial"/>
          <w:sz w:val="22"/>
          <w:szCs w:val="22"/>
          <w:lang w:eastAsia="en-US"/>
        </w:rPr>
        <w:br/>
      </w:r>
      <w:r w:rsidRPr="00250BEF">
        <w:rPr>
          <w:rFonts w:cs="Arial"/>
          <w:sz w:val="22"/>
          <w:szCs w:val="22"/>
          <w:lang w:eastAsia="en-US"/>
        </w:rPr>
        <w:t>ust. 5 pkt 2 ustawy z dnia 9 listopada 2000 r. o utworzeniu Polskiej Agencji Rozwoju Przedsiębiorcz</w:t>
      </w:r>
      <w:r w:rsidR="00A5686B" w:rsidRPr="00250BEF">
        <w:rPr>
          <w:rFonts w:cs="Arial"/>
          <w:sz w:val="22"/>
          <w:szCs w:val="22"/>
          <w:lang w:eastAsia="en-US"/>
        </w:rPr>
        <w:t>ości</w:t>
      </w:r>
      <w:r w:rsidRPr="00250BEF">
        <w:rPr>
          <w:rFonts w:cs="Arial"/>
          <w:sz w:val="22"/>
          <w:szCs w:val="22"/>
          <w:lang w:eastAsia="en-US"/>
        </w:rPr>
        <w:t>.</w:t>
      </w:r>
    </w:p>
    <w:p w:rsidR="00B44018" w:rsidRPr="00250BEF" w:rsidRDefault="00B44018" w:rsidP="0084766C">
      <w:pPr>
        <w:rPr>
          <w:rFonts w:cs="Arial"/>
          <w:sz w:val="22"/>
          <w:szCs w:val="22"/>
          <w:lang w:eastAsia="en-US"/>
        </w:rPr>
      </w:pPr>
    </w:p>
    <w:p w:rsidR="00B44018" w:rsidRPr="00250BEF" w:rsidRDefault="00B44018" w:rsidP="00B44018">
      <w:pPr>
        <w:rPr>
          <w:rFonts w:cs="Arial"/>
          <w:sz w:val="22"/>
          <w:szCs w:val="22"/>
          <w:lang w:eastAsia="en-US"/>
        </w:rPr>
      </w:pPr>
      <w:r w:rsidRPr="00250BEF">
        <w:rPr>
          <w:rFonts w:cs="Arial"/>
          <w:sz w:val="22"/>
          <w:szCs w:val="22"/>
          <w:lang w:eastAsia="en-US"/>
        </w:rPr>
        <w:t xml:space="preserve">Wadium złożone w innej formie niż pieniądz winno być wystawione na: </w:t>
      </w:r>
    </w:p>
    <w:p w:rsidR="00B44018" w:rsidRPr="00250BEF" w:rsidRDefault="00B44018" w:rsidP="00B44018">
      <w:pPr>
        <w:rPr>
          <w:rFonts w:cs="Arial"/>
          <w:sz w:val="22"/>
          <w:szCs w:val="22"/>
          <w:lang w:eastAsia="en-US"/>
        </w:rPr>
      </w:pPr>
      <w:r w:rsidRPr="00250BEF">
        <w:rPr>
          <w:rFonts w:cs="Arial"/>
          <w:sz w:val="22"/>
          <w:szCs w:val="22"/>
          <w:lang w:eastAsia="en-US"/>
        </w:rPr>
        <w:t>Rejonowy Zarząd Infrastruktury w Krakowie</w:t>
      </w:r>
    </w:p>
    <w:p w:rsidR="00B44018" w:rsidRPr="00250BEF" w:rsidRDefault="00B44018" w:rsidP="00B44018">
      <w:pPr>
        <w:rPr>
          <w:rFonts w:cs="Arial"/>
          <w:sz w:val="22"/>
          <w:szCs w:val="22"/>
          <w:lang w:eastAsia="en-US"/>
        </w:rPr>
      </w:pPr>
      <w:r w:rsidRPr="00250BEF">
        <w:rPr>
          <w:rFonts w:cs="Arial"/>
          <w:sz w:val="22"/>
          <w:szCs w:val="22"/>
          <w:lang w:eastAsia="en-US"/>
        </w:rPr>
        <w:t>30-901 Kraków</w:t>
      </w:r>
    </w:p>
    <w:p w:rsidR="00B44018" w:rsidRPr="00250BEF" w:rsidRDefault="00B44018" w:rsidP="00B44018">
      <w:pPr>
        <w:rPr>
          <w:rFonts w:cs="Arial"/>
          <w:sz w:val="22"/>
          <w:szCs w:val="22"/>
          <w:lang w:eastAsia="en-US"/>
        </w:rPr>
      </w:pPr>
      <w:r w:rsidRPr="00250BEF">
        <w:rPr>
          <w:rFonts w:cs="Arial"/>
          <w:sz w:val="22"/>
          <w:szCs w:val="22"/>
          <w:lang w:eastAsia="en-US"/>
        </w:rPr>
        <w:t>ul. Mogilska 85</w:t>
      </w:r>
    </w:p>
    <w:p w:rsidR="00FD06DA" w:rsidRPr="00250BEF" w:rsidRDefault="00FD06DA" w:rsidP="00B44018">
      <w:pPr>
        <w:rPr>
          <w:rFonts w:cs="Arial"/>
          <w:sz w:val="22"/>
          <w:szCs w:val="22"/>
          <w:lang w:eastAsia="en-US"/>
        </w:rPr>
      </w:pPr>
    </w:p>
    <w:p w:rsidR="00AA412F" w:rsidRPr="00250BEF" w:rsidRDefault="008B0D31" w:rsidP="0084766C">
      <w:pPr>
        <w:rPr>
          <w:rFonts w:cs="Arial"/>
          <w:sz w:val="22"/>
          <w:szCs w:val="22"/>
          <w:lang w:eastAsia="en-US"/>
        </w:rPr>
      </w:pPr>
      <w:r w:rsidRPr="00250BEF">
        <w:rPr>
          <w:rFonts w:cs="Arial"/>
          <w:sz w:val="22"/>
          <w:szCs w:val="22"/>
          <w:lang w:eastAsia="en-US"/>
        </w:rPr>
        <w:t>Zgodnie z art. 97 ust. 10 ustawy w</w:t>
      </w:r>
      <w:r w:rsidR="00B44018" w:rsidRPr="00250BEF">
        <w:rPr>
          <w:rFonts w:cs="Arial"/>
          <w:sz w:val="22"/>
          <w:szCs w:val="22"/>
          <w:lang w:eastAsia="en-US"/>
        </w:rPr>
        <w:t xml:space="preserve">adium wnoszone w formie </w:t>
      </w:r>
      <w:r w:rsidR="00A46E85" w:rsidRPr="00250BEF">
        <w:rPr>
          <w:rFonts w:cs="Arial"/>
          <w:sz w:val="22"/>
          <w:szCs w:val="22"/>
          <w:lang w:eastAsia="en-US"/>
        </w:rPr>
        <w:t xml:space="preserve">gwarancji lub </w:t>
      </w:r>
      <w:r w:rsidR="00B44018" w:rsidRPr="00250BEF">
        <w:rPr>
          <w:rFonts w:cs="Arial"/>
          <w:sz w:val="22"/>
          <w:szCs w:val="22"/>
          <w:lang w:eastAsia="en-US"/>
        </w:rPr>
        <w:t>poręcze</w:t>
      </w:r>
      <w:r w:rsidR="00A46E85" w:rsidRPr="00250BEF">
        <w:rPr>
          <w:rFonts w:cs="Arial"/>
          <w:sz w:val="22"/>
          <w:szCs w:val="22"/>
          <w:lang w:eastAsia="en-US"/>
        </w:rPr>
        <w:t>nia, o których mowa w pkt.2-4 powyżej</w:t>
      </w:r>
      <w:r w:rsidR="00B44018" w:rsidRPr="00250BEF">
        <w:rPr>
          <w:rFonts w:cs="Arial"/>
          <w:sz w:val="22"/>
          <w:szCs w:val="22"/>
          <w:lang w:eastAsia="en-US"/>
        </w:rPr>
        <w:t xml:space="preserve"> musi być złożone jako oryginał gwarancji lub porę</w:t>
      </w:r>
      <w:r w:rsidR="00FE4DD6" w:rsidRPr="00250BEF">
        <w:rPr>
          <w:rFonts w:cs="Arial"/>
          <w:sz w:val="22"/>
          <w:szCs w:val="22"/>
          <w:lang w:eastAsia="en-US"/>
        </w:rPr>
        <w:t>czenia w postaci elektronicznej.</w:t>
      </w:r>
    </w:p>
    <w:p w:rsidR="00FE4DD6" w:rsidRPr="00250BEF" w:rsidRDefault="00FE4DD6" w:rsidP="0084766C">
      <w:pPr>
        <w:rPr>
          <w:rFonts w:cs="Arial"/>
          <w:sz w:val="22"/>
          <w:szCs w:val="22"/>
          <w:highlight w:val="yellow"/>
          <w:lang w:eastAsia="en-US"/>
        </w:rPr>
      </w:pPr>
    </w:p>
    <w:p w:rsidR="00330694" w:rsidRPr="00250BEF" w:rsidRDefault="00330694" w:rsidP="00330694">
      <w:pPr>
        <w:rPr>
          <w:rFonts w:cs="Arial"/>
          <w:bCs/>
          <w:sz w:val="22"/>
          <w:szCs w:val="22"/>
          <w:lang w:eastAsia="en-US"/>
        </w:rPr>
      </w:pPr>
      <w:r w:rsidRPr="00250BEF">
        <w:rPr>
          <w:rFonts w:cs="Arial"/>
          <w:bCs/>
          <w:sz w:val="22"/>
          <w:szCs w:val="22"/>
          <w:lang w:eastAsia="en-US"/>
        </w:rPr>
        <w:t xml:space="preserve">Jeżeli wadium będzie wnoszone w poręczeniach lub gwarancjach, w treści tych dokumentów musi być zawarty zapis, że Zamawiający zatrzymuje wadium, w związku </w:t>
      </w:r>
      <w:r w:rsidR="000224A4">
        <w:rPr>
          <w:rFonts w:cs="Arial"/>
          <w:bCs/>
          <w:sz w:val="22"/>
          <w:szCs w:val="22"/>
          <w:lang w:eastAsia="en-US"/>
        </w:rPr>
        <w:br/>
      </w:r>
      <w:r w:rsidRPr="00250BEF">
        <w:rPr>
          <w:rFonts w:cs="Arial"/>
          <w:bCs/>
          <w:sz w:val="22"/>
          <w:szCs w:val="22"/>
          <w:lang w:eastAsia="en-US"/>
        </w:rPr>
        <w:t xml:space="preserve">z zaistnieniem co najmniej jednej z przesłanek zatrzymania wadium, o których mowa </w:t>
      </w:r>
      <w:r w:rsidR="000224A4">
        <w:rPr>
          <w:rFonts w:cs="Arial"/>
          <w:bCs/>
          <w:sz w:val="22"/>
          <w:szCs w:val="22"/>
          <w:lang w:eastAsia="en-US"/>
        </w:rPr>
        <w:br/>
      </w:r>
      <w:r w:rsidRPr="00250BEF">
        <w:rPr>
          <w:rFonts w:cs="Arial"/>
          <w:bCs/>
          <w:sz w:val="22"/>
          <w:szCs w:val="22"/>
          <w:lang w:eastAsia="en-US"/>
        </w:rPr>
        <w:t>w art. 98 ust. 6 ustawy Prawo zamówień publicznych, tj.:</w:t>
      </w:r>
    </w:p>
    <w:p w:rsidR="00330694" w:rsidRPr="00250BEF" w:rsidRDefault="00330694" w:rsidP="00D9428C">
      <w:pPr>
        <w:numPr>
          <w:ilvl w:val="0"/>
          <w:numId w:val="41"/>
        </w:numPr>
        <w:tabs>
          <w:tab w:val="clear" w:pos="0"/>
          <w:tab w:val="num" w:pos="696"/>
        </w:tabs>
        <w:rPr>
          <w:rFonts w:cs="Arial"/>
          <w:sz w:val="22"/>
          <w:szCs w:val="22"/>
          <w:lang w:eastAsia="en-US"/>
        </w:rPr>
      </w:pPr>
      <w:r w:rsidRPr="00250BEF">
        <w:rPr>
          <w:rFonts w:cs="Arial"/>
          <w:sz w:val="22"/>
          <w:szCs w:val="22"/>
          <w:lang w:eastAsia="en-US"/>
        </w:rPr>
        <w:t xml:space="preserve">jeżeli </w:t>
      </w:r>
      <w:r w:rsidR="00615620" w:rsidRPr="00250BEF">
        <w:rPr>
          <w:rFonts w:cs="Arial"/>
          <w:sz w:val="22"/>
          <w:szCs w:val="22"/>
          <w:lang w:eastAsia="en-US"/>
        </w:rPr>
        <w:t>Wykonawc</w:t>
      </w:r>
      <w:r w:rsidRPr="00250BEF">
        <w:rPr>
          <w:rFonts w:cs="Arial"/>
          <w:sz w:val="22"/>
          <w:szCs w:val="22"/>
          <w:lang w:eastAsia="en-US"/>
        </w:rPr>
        <w:t xml:space="preserve">a w odpowiedzi na wezwanie, o którym mowa w art. 107 ust. 2 lub art.128 ust.1 ustawy Prawo zamówień publicznych, z przyczyn leżących </w:t>
      </w:r>
      <w:r w:rsidR="000224A4">
        <w:rPr>
          <w:rFonts w:cs="Arial"/>
          <w:sz w:val="22"/>
          <w:szCs w:val="22"/>
          <w:lang w:eastAsia="en-US"/>
        </w:rPr>
        <w:br/>
      </w:r>
      <w:r w:rsidRPr="00250BEF">
        <w:rPr>
          <w:rFonts w:cs="Arial"/>
          <w:sz w:val="22"/>
          <w:szCs w:val="22"/>
          <w:lang w:eastAsia="en-US"/>
        </w:rPr>
        <w:t xml:space="preserve">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t>
      </w:r>
      <w:r w:rsidR="00615620" w:rsidRPr="00250BEF">
        <w:rPr>
          <w:rFonts w:cs="Arial"/>
          <w:sz w:val="22"/>
          <w:szCs w:val="22"/>
          <w:lang w:eastAsia="en-US"/>
        </w:rPr>
        <w:t>Wykonawc</w:t>
      </w:r>
      <w:r w:rsidRPr="00250BEF">
        <w:rPr>
          <w:rFonts w:cs="Arial"/>
          <w:sz w:val="22"/>
          <w:szCs w:val="22"/>
          <w:lang w:eastAsia="en-US"/>
        </w:rPr>
        <w:t>ę jako najkorzystniejszej;</w:t>
      </w:r>
    </w:p>
    <w:p w:rsidR="00096E8D" w:rsidRPr="00250BEF" w:rsidRDefault="00330694" w:rsidP="00D9428C">
      <w:pPr>
        <w:numPr>
          <w:ilvl w:val="0"/>
          <w:numId w:val="41"/>
        </w:numPr>
        <w:tabs>
          <w:tab w:val="clear" w:pos="0"/>
          <w:tab w:val="num" w:pos="696"/>
        </w:tabs>
        <w:rPr>
          <w:rFonts w:cs="Arial"/>
          <w:sz w:val="22"/>
          <w:szCs w:val="22"/>
          <w:lang w:eastAsia="en-US"/>
        </w:rPr>
      </w:pPr>
      <w:r w:rsidRPr="00250BEF">
        <w:rPr>
          <w:rFonts w:cs="Arial"/>
          <w:sz w:val="22"/>
          <w:szCs w:val="22"/>
          <w:lang w:eastAsia="en-US"/>
        </w:rPr>
        <w:t xml:space="preserve">jeżeli </w:t>
      </w:r>
      <w:r w:rsidR="00615620" w:rsidRPr="00250BEF">
        <w:rPr>
          <w:rFonts w:cs="Arial"/>
          <w:sz w:val="22"/>
          <w:szCs w:val="22"/>
          <w:lang w:eastAsia="en-US"/>
        </w:rPr>
        <w:t>Wykonawc</w:t>
      </w:r>
      <w:r w:rsidRPr="00250BEF">
        <w:rPr>
          <w:rFonts w:cs="Arial"/>
          <w:sz w:val="22"/>
          <w:szCs w:val="22"/>
          <w:lang w:eastAsia="en-US"/>
        </w:rPr>
        <w:t>a, którego oferta została wybrana</w:t>
      </w:r>
      <w:r w:rsidR="00096E8D" w:rsidRPr="00250BEF">
        <w:rPr>
          <w:rFonts w:cs="Arial"/>
          <w:sz w:val="22"/>
          <w:szCs w:val="22"/>
          <w:lang w:eastAsia="en-US"/>
        </w:rPr>
        <w:t>:</w:t>
      </w:r>
    </w:p>
    <w:p w:rsidR="00830269" w:rsidRPr="00250BEF" w:rsidRDefault="00330694" w:rsidP="00096E8D">
      <w:pPr>
        <w:pStyle w:val="Akapitzlist"/>
        <w:numPr>
          <w:ilvl w:val="2"/>
          <w:numId w:val="3"/>
        </w:numPr>
        <w:rPr>
          <w:rFonts w:cs="Arial"/>
          <w:sz w:val="22"/>
          <w:szCs w:val="22"/>
          <w:lang w:eastAsia="en-US"/>
        </w:rPr>
      </w:pPr>
      <w:r w:rsidRPr="00250BEF">
        <w:rPr>
          <w:rFonts w:cs="Arial"/>
          <w:sz w:val="22"/>
          <w:szCs w:val="22"/>
          <w:lang w:eastAsia="en-US"/>
        </w:rPr>
        <w:lastRenderedPageBreak/>
        <w:t xml:space="preserve">odmówił podpisania umowy w sprawie zamówienia publicznego </w:t>
      </w:r>
      <w:r w:rsidR="000224A4">
        <w:rPr>
          <w:rFonts w:cs="Arial"/>
          <w:sz w:val="22"/>
          <w:szCs w:val="22"/>
          <w:lang w:eastAsia="en-US"/>
        </w:rPr>
        <w:br/>
      </w:r>
      <w:r w:rsidRPr="00250BEF">
        <w:rPr>
          <w:rFonts w:cs="Arial"/>
          <w:sz w:val="22"/>
          <w:szCs w:val="22"/>
          <w:lang w:eastAsia="en-US"/>
        </w:rPr>
        <w:t>na warunkach określonych w ofercie,</w:t>
      </w:r>
    </w:p>
    <w:p w:rsidR="004C5761" w:rsidRPr="00250BEF" w:rsidRDefault="004C5761" w:rsidP="004C5761">
      <w:pPr>
        <w:pStyle w:val="Akapitzlist"/>
        <w:numPr>
          <w:ilvl w:val="2"/>
          <w:numId w:val="3"/>
        </w:numPr>
        <w:rPr>
          <w:rFonts w:cs="Arial"/>
          <w:sz w:val="22"/>
          <w:szCs w:val="22"/>
          <w:lang w:eastAsia="en-US"/>
        </w:rPr>
      </w:pPr>
      <w:r w:rsidRPr="00250BEF">
        <w:rPr>
          <w:rFonts w:cs="Arial"/>
          <w:sz w:val="22"/>
          <w:szCs w:val="22"/>
          <w:lang w:eastAsia="en-US"/>
        </w:rPr>
        <w:t>nie wniósł wymaganego zabezpieczenia należytego wykonania umowy</w:t>
      </w:r>
    </w:p>
    <w:p w:rsidR="00330694" w:rsidRPr="00250BEF" w:rsidRDefault="00330694" w:rsidP="00D9428C">
      <w:pPr>
        <w:pStyle w:val="Akapitzlist"/>
        <w:numPr>
          <w:ilvl w:val="0"/>
          <w:numId w:val="42"/>
        </w:numPr>
        <w:rPr>
          <w:rFonts w:cs="Arial"/>
          <w:sz w:val="22"/>
          <w:szCs w:val="22"/>
          <w:lang w:eastAsia="en-US"/>
        </w:rPr>
      </w:pPr>
      <w:r w:rsidRPr="00250BEF">
        <w:rPr>
          <w:rFonts w:cs="Arial"/>
          <w:sz w:val="22"/>
          <w:szCs w:val="22"/>
          <w:lang w:eastAsia="en-US"/>
        </w:rPr>
        <w:t xml:space="preserve">zawarcie umowy w sprawie zamówienia publicznego stało się niemożliwe z przyczyn leżących po stronie </w:t>
      </w:r>
      <w:r w:rsidR="00615620" w:rsidRPr="00250BEF">
        <w:rPr>
          <w:rFonts w:cs="Arial"/>
          <w:sz w:val="22"/>
          <w:szCs w:val="22"/>
          <w:lang w:eastAsia="en-US"/>
        </w:rPr>
        <w:t>Wykonawc</w:t>
      </w:r>
      <w:r w:rsidRPr="00250BEF">
        <w:rPr>
          <w:rFonts w:cs="Arial"/>
          <w:sz w:val="22"/>
          <w:szCs w:val="22"/>
          <w:lang w:eastAsia="en-US"/>
        </w:rPr>
        <w:t>y,</w:t>
      </w:r>
    </w:p>
    <w:p w:rsidR="00330694" w:rsidRPr="00250BEF" w:rsidRDefault="00330694" w:rsidP="00330694">
      <w:pPr>
        <w:rPr>
          <w:rFonts w:cs="Arial"/>
          <w:sz w:val="22"/>
          <w:szCs w:val="22"/>
          <w:highlight w:val="yellow"/>
          <w:lang w:eastAsia="en-US"/>
        </w:rPr>
      </w:pPr>
    </w:p>
    <w:p w:rsidR="00330694" w:rsidRPr="00250BEF" w:rsidRDefault="00330694" w:rsidP="00330694">
      <w:pPr>
        <w:rPr>
          <w:rFonts w:cs="Arial"/>
          <w:sz w:val="22"/>
          <w:szCs w:val="22"/>
          <w:lang w:eastAsia="en-US"/>
        </w:rPr>
      </w:pPr>
      <w:r w:rsidRPr="00250BEF">
        <w:rPr>
          <w:rFonts w:cs="Arial"/>
          <w:b/>
          <w:bCs/>
          <w:i/>
          <w:iCs/>
          <w:sz w:val="22"/>
          <w:szCs w:val="22"/>
          <w:lang w:eastAsia="en-US"/>
        </w:rPr>
        <w:t xml:space="preserve">W przypadku braku wyżej wymienionego zapisu wadium </w:t>
      </w:r>
      <w:r w:rsidRPr="00250BEF">
        <w:rPr>
          <w:rFonts w:cs="Arial"/>
          <w:b/>
          <w:bCs/>
          <w:i/>
          <w:iCs/>
          <w:sz w:val="22"/>
          <w:szCs w:val="22"/>
          <w:u w:val="single"/>
          <w:lang w:eastAsia="en-US"/>
        </w:rPr>
        <w:t xml:space="preserve">nie zostanie uznane </w:t>
      </w:r>
      <w:r w:rsidR="00112F17">
        <w:rPr>
          <w:rFonts w:cs="Arial"/>
          <w:b/>
          <w:bCs/>
          <w:i/>
          <w:iCs/>
          <w:sz w:val="22"/>
          <w:szCs w:val="22"/>
          <w:u w:val="single"/>
          <w:lang w:eastAsia="en-US"/>
        </w:rPr>
        <w:br/>
      </w:r>
      <w:r w:rsidRPr="00250BEF">
        <w:rPr>
          <w:rFonts w:cs="Arial"/>
          <w:b/>
          <w:bCs/>
          <w:i/>
          <w:iCs/>
          <w:sz w:val="22"/>
          <w:szCs w:val="22"/>
          <w:u w:val="single"/>
          <w:lang w:eastAsia="en-US"/>
        </w:rPr>
        <w:t>za prawidłowo wniesione.</w:t>
      </w:r>
    </w:p>
    <w:p w:rsidR="00330694" w:rsidRPr="00250BEF" w:rsidRDefault="00330694" w:rsidP="00330694">
      <w:pPr>
        <w:rPr>
          <w:rFonts w:cs="Arial"/>
          <w:sz w:val="22"/>
          <w:szCs w:val="22"/>
          <w:lang w:eastAsia="en-US"/>
        </w:rPr>
      </w:pPr>
    </w:p>
    <w:p w:rsidR="00330694" w:rsidRDefault="00330694" w:rsidP="00330694">
      <w:pPr>
        <w:rPr>
          <w:rFonts w:cs="Arial"/>
          <w:sz w:val="22"/>
          <w:szCs w:val="22"/>
          <w:lang w:eastAsia="en-US"/>
        </w:rPr>
      </w:pPr>
      <w:r w:rsidRPr="00250BEF">
        <w:rPr>
          <w:rFonts w:cs="Arial"/>
          <w:sz w:val="22"/>
          <w:szCs w:val="22"/>
          <w:lang w:eastAsia="en-US"/>
        </w:rPr>
        <w:t xml:space="preserve">Z treści gwarancji lub poręczenia powinno wynikać </w:t>
      </w:r>
      <w:r w:rsidRPr="00250BEF">
        <w:rPr>
          <w:rFonts w:cs="Arial"/>
          <w:b/>
          <w:sz w:val="22"/>
          <w:szCs w:val="22"/>
          <w:u w:val="single"/>
          <w:lang w:eastAsia="en-US"/>
        </w:rPr>
        <w:t xml:space="preserve">bezwarunkowe </w:t>
      </w:r>
      <w:r w:rsidR="00FE4DD6" w:rsidRPr="00250BEF">
        <w:rPr>
          <w:rFonts w:cs="Arial"/>
          <w:b/>
          <w:sz w:val="22"/>
          <w:szCs w:val="22"/>
          <w:u w:val="single"/>
          <w:lang w:eastAsia="en-US"/>
        </w:rPr>
        <w:br/>
      </w:r>
      <w:r w:rsidRPr="00250BEF">
        <w:rPr>
          <w:rFonts w:cs="Arial"/>
          <w:b/>
          <w:sz w:val="22"/>
          <w:szCs w:val="22"/>
          <w:u w:val="single"/>
          <w:lang w:eastAsia="en-US"/>
        </w:rPr>
        <w:t xml:space="preserve">i nieodwołalne </w:t>
      </w:r>
      <w:r w:rsidRPr="00250BEF">
        <w:rPr>
          <w:rFonts w:cs="Arial"/>
          <w:sz w:val="22"/>
          <w:szCs w:val="22"/>
          <w:lang w:eastAsia="en-US"/>
        </w:rPr>
        <w:t xml:space="preserve">zobowiązanie gwaranta lub poręczyciela do zapłacenia Zamawiającemu na każde </w:t>
      </w:r>
      <w:r w:rsidRPr="00250BEF">
        <w:rPr>
          <w:rFonts w:cs="Arial"/>
          <w:b/>
          <w:sz w:val="22"/>
          <w:szCs w:val="22"/>
          <w:u w:val="single"/>
          <w:lang w:eastAsia="en-US"/>
        </w:rPr>
        <w:t>pisemne żądanie</w:t>
      </w:r>
      <w:r w:rsidRPr="00250BEF">
        <w:rPr>
          <w:rFonts w:cs="Arial"/>
          <w:b/>
          <w:sz w:val="22"/>
          <w:szCs w:val="22"/>
          <w:lang w:eastAsia="en-US"/>
        </w:rPr>
        <w:t xml:space="preserve"> </w:t>
      </w:r>
      <w:r w:rsidRPr="00250BEF">
        <w:rPr>
          <w:rFonts w:cs="Arial"/>
          <w:sz w:val="22"/>
          <w:szCs w:val="22"/>
          <w:lang w:eastAsia="en-US"/>
        </w:rPr>
        <w:t>pełnej sumy wadium w przypadku gdy zajdą ku temu ustawowe okoliczności określone w art. 98 ust. 6 ustawy.</w:t>
      </w:r>
    </w:p>
    <w:p w:rsidR="00EF4361" w:rsidRPr="00250BEF" w:rsidRDefault="00EF4361" w:rsidP="00330694">
      <w:pPr>
        <w:rPr>
          <w:rFonts w:cs="Arial"/>
          <w:bCs/>
          <w:sz w:val="22"/>
          <w:szCs w:val="22"/>
          <w:lang w:eastAsia="en-US"/>
        </w:rPr>
      </w:pPr>
    </w:p>
    <w:p w:rsidR="0084766C" w:rsidRPr="00250BEF" w:rsidRDefault="00AC211C" w:rsidP="00D9428C">
      <w:pPr>
        <w:pStyle w:val="Akapitzlist"/>
        <w:numPr>
          <w:ilvl w:val="0"/>
          <w:numId w:val="37"/>
        </w:numPr>
        <w:rPr>
          <w:rFonts w:cs="Arial"/>
          <w:b/>
          <w:sz w:val="22"/>
          <w:szCs w:val="22"/>
          <w:lang w:eastAsia="en-US"/>
        </w:rPr>
      </w:pPr>
      <w:r w:rsidRPr="00250BEF">
        <w:rPr>
          <w:rFonts w:cs="Arial"/>
          <w:b/>
          <w:sz w:val="22"/>
          <w:szCs w:val="22"/>
          <w:lang w:eastAsia="en-US"/>
        </w:rPr>
        <w:t xml:space="preserve">Zwrot wadium </w:t>
      </w:r>
      <w:r w:rsidR="0084766C" w:rsidRPr="00250BEF">
        <w:rPr>
          <w:rFonts w:cs="Arial"/>
          <w:b/>
          <w:sz w:val="22"/>
          <w:szCs w:val="22"/>
          <w:lang w:eastAsia="en-US"/>
        </w:rPr>
        <w:t>przetargowego</w:t>
      </w:r>
    </w:p>
    <w:p w:rsidR="0084766C" w:rsidRPr="00250BEF" w:rsidRDefault="0084766C" w:rsidP="0084766C">
      <w:pPr>
        <w:rPr>
          <w:rFonts w:cs="Arial"/>
          <w:sz w:val="22"/>
          <w:szCs w:val="22"/>
          <w:lang w:eastAsia="en-US"/>
        </w:rPr>
      </w:pPr>
    </w:p>
    <w:p w:rsidR="00562FD7" w:rsidRPr="00250BEF" w:rsidRDefault="00562FD7" w:rsidP="00A5686B">
      <w:pPr>
        <w:rPr>
          <w:rFonts w:cs="Arial"/>
          <w:sz w:val="22"/>
          <w:szCs w:val="22"/>
          <w:lang w:eastAsia="en-US"/>
        </w:rPr>
      </w:pPr>
      <w:r w:rsidRPr="00250BEF">
        <w:rPr>
          <w:rFonts w:cs="Arial"/>
          <w:sz w:val="22"/>
          <w:szCs w:val="22"/>
          <w:lang w:eastAsia="en-US"/>
        </w:rPr>
        <w:t xml:space="preserve">Zamawiający zwraca wadium niezwłocznie, nie później jednak niż w terminie 7 dni </w:t>
      </w:r>
      <w:r w:rsidR="00650588">
        <w:rPr>
          <w:rFonts w:cs="Arial"/>
          <w:sz w:val="22"/>
          <w:szCs w:val="22"/>
          <w:lang w:eastAsia="en-US"/>
        </w:rPr>
        <w:br/>
      </w:r>
      <w:r w:rsidRPr="00250BEF">
        <w:rPr>
          <w:rFonts w:cs="Arial"/>
          <w:sz w:val="22"/>
          <w:szCs w:val="22"/>
          <w:lang w:eastAsia="en-US"/>
        </w:rPr>
        <w:t>od dnia wystąpienia jednej z okoliczności:</w:t>
      </w:r>
    </w:p>
    <w:p w:rsidR="00562FD7" w:rsidRPr="00250BEF" w:rsidRDefault="00562FD7" w:rsidP="0030229D">
      <w:pPr>
        <w:pStyle w:val="Akapitzlist"/>
        <w:numPr>
          <w:ilvl w:val="0"/>
          <w:numId w:val="5"/>
        </w:numPr>
        <w:rPr>
          <w:rFonts w:cs="Arial"/>
          <w:sz w:val="22"/>
          <w:szCs w:val="22"/>
          <w:lang w:eastAsia="en-US"/>
        </w:rPr>
      </w:pPr>
      <w:r w:rsidRPr="00250BEF">
        <w:rPr>
          <w:rFonts w:cs="Arial"/>
          <w:sz w:val="22"/>
          <w:szCs w:val="22"/>
          <w:lang w:eastAsia="en-US"/>
        </w:rPr>
        <w:t>upływu terminu związania ofertą;</w:t>
      </w:r>
    </w:p>
    <w:p w:rsidR="00562FD7" w:rsidRPr="00250BEF" w:rsidRDefault="00562FD7" w:rsidP="0030229D">
      <w:pPr>
        <w:pStyle w:val="Akapitzlist"/>
        <w:numPr>
          <w:ilvl w:val="0"/>
          <w:numId w:val="5"/>
        </w:numPr>
        <w:rPr>
          <w:rFonts w:cs="Arial"/>
          <w:sz w:val="22"/>
          <w:szCs w:val="22"/>
          <w:lang w:eastAsia="en-US"/>
        </w:rPr>
      </w:pPr>
      <w:r w:rsidRPr="00250BEF">
        <w:rPr>
          <w:rFonts w:cs="Arial"/>
          <w:sz w:val="22"/>
          <w:szCs w:val="22"/>
          <w:lang w:eastAsia="en-US"/>
        </w:rPr>
        <w:t>zawarcia umowy w sprawie zamówienia publicznego;</w:t>
      </w:r>
    </w:p>
    <w:p w:rsidR="00562FD7" w:rsidRPr="00250BEF" w:rsidRDefault="00562FD7" w:rsidP="0030229D">
      <w:pPr>
        <w:pStyle w:val="Akapitzlist"/>
        <w:numPr>
          <w:ilvl w:val="0"/>
          <w:numId w:val="5"/>
        </w:numPr>
        <w:rPr>
          <w:rFonts w:cs="Arial"/>
          <w:sz w:val="22"/>
          <w:szCs w:val="22"/>
          <w:lang w:eastAsia="en-US"/>
        </w:rPr>
      </w:pPr>
      <w:r w:rsidRPr="00250BEF">
        <w:rPr>
          <w:rFonts w:cs="Arial"/>
          <w:sz w:val="22"/>
          <w:szCs w:val="22"/>
          <w:lang w:eastAsia="en-US"/>
        </w:rPr>
        <w:t>unieważnienia postępowania o udzielenie zamówienia, z wyjątkiem sytuacji gdy nie zostało rozstrzygnięte odwołanie na czynność unieważnienia albo nie upłynął termin do jego wniesienia.</w:t>
      </w:r>
    </w:p>
    <w:p w:rsidR="00562FD7" w:rsidRPr="00250BEF" w:rsidRDefault="00562FD7" w:rsidP="00A5686B">
      <w:pPr>
        <w:rPr>
          <w:rFonts w:cs="Arial"/>
          <w:sz w:val="22"/>
          <w:szCs w:val="22"/>
          <w:lang w:eastAsia="en-US"/>
        </w:rPr>
      </w:pPr>
      <w:r w:rsidRPr="00250BEF">
        <w:rPr>
          <w:rFonts w:cs="Arial"/>
          <w:sz w:val="22"/>
          <w:szCs w:val="22"/>
          <w:lang w:eastAsia="en-US"/>
        </w:rPr>
        <w:t xml:space="preserve">Zamawiający, niezwłocznie, nie później jednak niż w terminie 7 dni od dnia złożenia wniosku zwraca wadium </w:t>
      </w:r>
      <w:r w:rsidR="00615620" w:rsidRPr="00250BEF">
        <w:rPr>
          <w:rFonts w:cs="Arial"/>
          <w:sz w:val="22"/>
          <w:szCs w:val="22"/>
          <w:lang w:eastAsia="en-US"/>
        </w:rPr>
        <w:t>Wykonawc</w:t>
      </w:r>
      <w:r w:rsidRPr="00250BEF">
        <w:rPr>
          <w:rFonts w:cs="Arial"/>
          <w:sz w:val="22"/>
          <w:szCs w:val="22"/>
          <w:lang w:eastAsia="en-US"/>
        </w:rPr>
        <w:t>y:</w:t>
      </w:r>
    </w:p>
    <w:p w:rsidR="00562FD7" w:rsidRPr="00250BEF" w:rsidRDefault="00562FD7" w:rsidP="0030229D">
      <w:pPr>
        <w:pStyle w:val="Akapitzlist"/>
        <w:numPr>
          <w:ilvl w:val="0"/>
          <w:numId w:val="6"/>
        </w:numPr>
        <w:rPr>
          <w:rFonts w:cs="Arial"/>
          <w:sz w:val="22"/>
          <w:szCs w:val="22"/>
          <w:lang w:eastAsia="en-US"/>
        </w:rPr>
      </w:pPr>
      <w:r w:rsidRPr="00250BEF">
        <w:rPr>
          <w:rFonts w:cs="Arial"/>
          <w:sz w:val="22"/>
          <w:szCs w:val="22"/>
          <w:lang w:eastAsia="en-US"/>
        </w:rPr>
        <w:t>który wycofał ofertę przed upływem terminu składania ofert;</w:t>
      </w:r>
    </w:p>
    <w:p w:rsidR="00562FD7" w:rsidRPr="00250BEF" w:rsidRDefault="00562FD7" w:rsidP="0030229D">
      <w:pPr>
        <w:pStyle w:val="Akapitzlist"/>
        <w:numPr>
          <w:ilvl w:val="0"/>
          <w:numId w:val="6"/>
        </w:numPr>
        <w:rPr>
          <w:rFonts w:cs="Arial"/>
          <w:sz w:val="22"/>
          <w:szCs w:val="22"/>
          <w:lang w:eastAsia="en-US"/>
        </w:rPr>
      </w:pPr>
      <w:r w:rsidRPr="00250BEF">
        <w:rPr>
          <w:rFonts w:cs="Arial"/>
          <w:sz w:val="22"/>
          <w:szCs w:val="22"/>
          <w:lang w:eastAsia="en-US"/>
        </w:rPr>
        <w:t>którego oferta została odrzucona;</w:t>
      </w:r>
    </w:p>
    <w:p w:rsidR="00562FD7" w:rsidRPr="00250BEF" w:rsidRDefault="00562FD7" w:rsidP="0030229D">
      <w:pPr>
        <w:pStyle w:val="Akapitzlist"/>
        <w:numPr>
          <w:ilvl w:val="0"/>
          <w:numId w:val="6"/>
        </w:numPr>
        <w:rPr>
          <w:rFonts w:cs="Arial"/>
          <w:sz w:val="22"/>
          <w:szCs w:val="22"/>
          <w:lang w:eastAsia="en-US"/>
        </w:rPr>
      </w:pPr>
      <w:r w:rsidRPr="00250BEF">
        <w:rPr>
          <w:rFonts w:cs="Arial"/>
          <w:sz w:val="22"/>
          <w:szCs w:val="22"/>
          <w:lang w:eastAsia="en-US"/>
        </w:rPr>
        <w:t xml:space="preserve">po wyborze najkorzystniejszej oferty, z wyjątkiem </w:t>
      </w:r>
      <w:r w:rsidR="00615620" w:rsidRPr="00250BEF">
        <w:rPr>
          <w:rFonts w:cs="Arial"/>
          <w:sz w:val="22"/>
          <w:szCs w:val="22"/>
          <w:lang w:eastAsia="en-US"/>
        </w:rPr>
        <w:t>Wykonawc</w:t>
      </w:r>
      <w:r w:rsidRPr="00250BEF">
        <w:rPr>
          <w:rFonts w:cs="Arial"/>
          <w:sz w:val="22"/>
          <w:szCs w:val="22"/>
          <w:lang w:eastAsia="en-US"/>
        </w:rPr>
        <w:t>y, którego oferta została</w:t>
      </w:r>
      <w:r w:rsidR="00A5686B" w:rsidRPr="00250BEF">
        <w:rPr>
          <w:rFonts w:cs="Arial"/>
          <w:sz w:val="22"/>
          <w:szCs w:val="22"/>
          <w:lang w:eastAsia="en-US"/>
        </w:rPr>
        <w:t xml:space="preserve"> wybrana jako najkorzystniejsza;</w:t>
      </w:r>
    </w:p>
    <w:p w:rsidR="00562FD7" w:rsidRPr="00250BEF" w:rsidRDefault="00562FD7" w:rsidP="0030229D">
      <w:pPr>
        <w:pStyle w:val="Akapitzlist"/>
        <w:numPr>
          <w:ilvl w:val="0"/>
          <w:numId w:val="6"/>
        </w:numPr>
        <w:rPr>
          <w:rFonts w:cs="Arial"/>
          <w:sz w:val="22"/>
          <w:szCs w:val="22"/>
          <w:lang w:eastAsia="en-US"/>
        </w:rPr>
      </w:pPr>
      <w:r w:rsidRPr="00250BEF">
        <w:rPr>
          <w:rFonts w:cs="Arial"/>
          <w:sz w:val="22"/>
          <w:szCs w:val="22"/>
          <w:lang w:eastAsia="en-US"/>
        </w:rPr>
        <w:t>po unieważnieniu postępowania, w przypadku gdy nie zostało rozstrzygnięte odwołani</w:t>
      </w:r>
      <w:r w:rsidR="00D10F8F" w:rsidRPr="00250BEF">
        <w:rPr>
          <w:rFonts w:cs="Arial"/>
          <w:sz w:val="22"/>
          <w:szCs w:val="22"/>
          <w:lang w:eastAsia="en-US"/>
        </w:rPr>
        <w:t>e na czyn</w:t>
      </w:r>
      <w:r w:rsidRPr="00250BEF">
        <w:rPr>
          <w:rFonts w:cs="Arial"/>
          <w:sz w:val="22"/>
          <w:szCs w:val="22"/>
          <w:lang w:eastAsia="en-US"/>
        </w:rPr>
        <w:t>ność unieważnienia albo nie upłynął termin do jego wniesienia.</w:t>
      </w:r>
    </w:p>
    <w:p w:rsidR="00562FD7" w:rsidRPr="00250BEF" w:rsidRDefault="00562FD7" w:rsidP="00A5686B">
      <w:pPr>
        <w:rPr>
          <w:rFonts w:cs="Arial"/>
          <w:sz w:val="22"/>
          <w:szCs w:val="22"/>
          <w:lang w:eastAsia="en-US"/>
        </w:rPr>
      </w:pPr>
      <w:r w:rsidRPr="00250BEF">
        <w:rPr>
          <w:rFonts w:cs="Arial"/>
          <w:sz w:val="22"/>
          <w:szCs w:val="22"/>
          <w:lang w:eastAsia="en-US"/>
        </w:rPr>
        <w:t xml:space="preserve">Złożenie wniosku o zwrot wadium, powoduje rozwiązanie stosunku prawnego </w:t>
      </w:r>
      <w:r w:rsidR="000224A4">
        <w:rPr>
          <w:rFonts w:cs="Arial"/>
          <w:sz w:val="22"/>
          <w:szCs w:val="22"/>
          <w:lang w:eastAsia="en-US"/>
        </w:rPr>
        <w:br/>
      </w:r>
      <w:r w:rsidRPr="00250BEF">
        <w:rPr>
          <w:rFonts w:cs="Arial"/>
          <w:sz w:val="22"/>
          <w:szCs w:val="22"/>
          <w:lang w:eastAsia="en-US"/>
        </w:rPr>
        <w:t xml:space="preserve">z </w:t>
      </w:r>
      <w:r w:rsidR="00615620" w:rsidRPr="00250BEF">
        <w:rPr>
          <w:rFonts w:cs="Arial"/>
          <w:sz w:val="22"/>
          <w:szCs w:val="22"/>
          <w:lang w:eastAsia="en-US"/>
        </w:rPr>
        <w:t>Wykonawc</w:t>
      </w:r>
      <w:r w:rsidRPr="00250BEF">
        <w:rPr>
          <w:rFonts w:cs="Arial"/>
          <w:sz w:val="22"/>
          <w:szCs w:val="22"/>
          <w:lang w:eastAsia="en-US"/>
        </w:rPr>
        <w:t>ą wraz z utratą przez niego prawa do korzystania ze środków ochrony prawnej, o których mowa w dziale IX ustawy.</w:t>
      </w:r>
    </w:p>
    <w:p w:rsidR="00562FD7" w:rsidRPr="00250BEF" w:rsidRDefault="00562FD7" w:rsidP="00562FD7">
      <w:pPr>
        <w:rPr>
          <w:rFonts w:cs="Arial"/>
          <w:sz w:val="22"/>
          <w:szCs w:val="22"/>
          <w:lang w:eastAsia="en-US"/>
        </w:rPr>
      </w:pPr>
    </w:p>
    <w:p w:rsidR="00562FD7" w:rsidRPr="00250BEF" w:rsidRDefault="00562FD7" w:rsidP="00A5686B">
      <w:pPr>
        <w:rPr>
          <w:rFonts w:cs="Arial"/>
          <w:sz w:val="22"/>
          <w:szCs w:val="22"/>
          <w:lang w:eastAsia="en-US"/>
        </w:rPr>
      </w:pPr>
      <w:r w:rsidRPr="00250BEF">
        <w:rPr>
          <w:rFonts w:cs="Arial"/>
          <w:sz w:val="22"/>
          <w:szCs w:val="22"/>
          <w:lang w:eastAsia="en-US"/>
        </w:rPr>
        <w:t xml:space="preserve">Zamawiający zwraca wadium wniesione w pieniądzu wraz z odsetkami wynikającymi </w:t>
      </w:r>
      <w:r w:rsidR="000224A4">
        <w:rPr>
          <w:rFonts w:cs="Arial"/>
          <w:sz w:val="22"/>
          <w:szCs w:val="22"/>
          <w:lang w:eastAsia="en-US"/>
        </w:rPr>
        <w:br/>
      </w:r>
      <w:r w:rsidRPr="00250BEF">
        <w:rPr>
          <w:rFonts w:cs="Arial"/>
          <w:sz w:val="22"/>
          <w:szCs w:val="22"/>
          <w:lang w:eastAsia="en-US"/>
        </w:rPr>
        <w:t xml:space="preserve">z umowy rachunku bankowego, na którym było ono przechowywane, pomniejszone </w:t>
      </w:r>
      <w:r w:rsidR="000224A4">
        <w:rPr>
          <w:rFonts w:cs="Arial"/>
          <w:sz w:val="22"/>
          <w:szCs w:val="22"/>
          <w:lang w:eastAsia="en-US"/>
        </w:rPr>
        <w:br/>
      </w:r>
      <w:r w:rsidRPr="00250BEF">
        <w:rPr>
          <w:rFonts w:cs="Arial"/>
          <w:sz w:val="22"/>
          <w:szCs w:val="22"/>
          <w:lang w:eastAsia="en-US"/>
        </w:rPr>
        <w:t xml:space="preserve">o koszty prowadzenia rachunku bankowego oraz prowizji bankowej za przelew pieniędzy na rachunek bankowy wskazany przez </w:t>
      </w:r>
      <w:r w:rsidR="00615620" w:rsidRPr="00250BEF">
        <w:rPr>
          <w:rFonts w:cs="Arial"/>
          <w:sz w:val="22"/>
          <w:szCs w:val="22"/>
          <w:lang w:eastAsia="en-US"/>
        </w:rPr>
        <w:t>Wykonawc</w:t>
      </w:r>
      <w:r w:rsidRPr="00250BEF">
        <w:rPr>
          <w:rFonts w:cs="Arial"/>
          <w:sz w:val="22"/>
          <w:szCs w:val="22"/>
          <w:lang w:eastAsia="en-US"/>
        </w:rPr>
        <w:t>ę.</w:t>
      </w:r>
    </w:p>
    <w:p w:rsidR="00562FD7" w:rsidRPr="00250BEF" w:rsidRDefault="00562FD7" w:rsidP="00562FD7">
      <w:pPr>
        <w:rPr>
          <w:rFonts w:cs="Arial"/>
          <w:sz w:val="22"/>
          <w:szCs w:val="22"/>
          <w:lang w:eastAsia="en-US"/>
        </w:rPr>
      </w:pPr>
    </w:p>
    <w:p w:rsidR="00562FD7" w:rsidRPr="00250BEF" w:rsidRDefault="00562FD7" w:rsidP="00A5686B">
      <w:pPr>
        <w:rPr>
          <w:rFonts w:cs="Arial"/>
          <w:sz w:val="22"/>
          <w:szCs w:val="22"/>
          <w:lang w:eastAsia="en-US"/>
        </w:rPr>
      </w:pPr>
      <w:r w:rsidRPr="00250BEF">
        <w:rPr>
          <w:rFonts w:cs="Arial"/>
          <w:sz w:val="22"/>
          <w:szCs w:val="22"/>
          <w:lang w:eastAsia="en-US"/>
        </w:rPr>
        <w:t>Zamawiający zwraca wadium wniesione w innej formie niż w pieniądzu poprzez złożenie gwarantowi lub poręczycielowi oświadczenia o zwolnieniu wadium.</w:t>
      </w:r>
    </w:p>
    <w:p w:rsidR="00BC59CD" w:rsidRPr="00250BEF" w:rsidRDefault="00BC59CD" w:rsidP="00A5686B">
      <w:pPr>
        <w:rPr>
          <w:rFonts w:cs="Arial"/>
          <w:sz w:val="22"/>
          <w:szCs w:val="22"/>
          <w:lang w:eastAsia="en-US"/>
        </w:rPr>
      </w:pPr>
    </w:p>
    <w:p w:rsidR="00F173D7" w:rsidRPr="00250BEF" w:rsidRDefault="00F173D7" w:rsidP="00D9428C">
      <w:pPr>
        <w:pStyle w:val="Akapitzlist"/>
        <w:numPr>
          <w:ilvl w:val="0"/>
          <w:numId w:val="37"/>
        </w:numPr>
        <w:rPr>
          <w:rFonts w:cs="Arial"/>
          <w:b/>
          <w:sz w:val="22"/>
          <w:szCs w:val="22"/>
          <w:lang w:eastAsia="en-US"/>
        </w:rPr>
      </w:pPr>
      <w:r w:rsidRPr="00250BEF">
        <w:rPr>
          <w:rFonts w:cs="Arial"/>
          <w:b/>
          <w:sz w:val="22"/>
          <w:szCs w:val="22"/>
          <w:lang w:eastAsia="en-US"/>
        </w:rPr>
        <w:t>Zatrzymanie wadium przetargowego</w:t>
      </w:r>
    </w:p>
    <w:p w:rsidR="00BC59CD" w:rsidRPr="00250BEF" w:rsidRDefault="00BC59CD" w:rsidP="00BC59CD">
      <w:pPr>
        <w:pStyle w:val="Akapitzlist"/>
        <w:ind w:left="360"/>
        <w:rPr>
          <w:rFonts w:cs="Arial"/>
          <w:b/>
          <w:sz w:val="22"/>
          <w:szCs w:val="22"/>
          <w:lang w:eastAsia="en-US"/>
        </w:rPr>
      </w:pPr>
    </w:p>
    <w:p w:rsidR="00562FD7" w:rsidRPr="00250BEF" w:rsidRDefault="00562FD7" w:rsidP="00EF4361">
      <w:pPr>
        <w:ind w:left="360"/>
        <w:rPr>
          <w:rFonts w:cs="Arial"/>
          <w:sz w:val="22"/>
          <w:szCs w:val="22"/>
          <w:lang w:eastAsia="en-US"/>
        </w:rPr>
      </w:pPr>
      <w:r w:rsidRPr="00250BEF">
        <w:rPr>
          <w:rFonts w:cs="Arial"/>
          <w:sz w:val="22"/>
          <w:szCs w:val="22"/>
          <w:lang w:eastAsia="en-US"/>
        </w:rPr>
        <w:t>Zamawiający zatrzymuje wadium wraz z odsetkami, a w przypadku wadium wniesionego w formie gwarancji lub poręczenia, o których mowa w art. 97 ust. 7 pkt 2–4</w:t>
      </w:r>
      <w:r w:rsidR="00C6626C" w:rsidRPr="00250BEF">
        <w:rPr>
          <w:rFonts w:cs="Arial"/>
          <w:sz w:val="22"/>
          <w:szCs w:val="22"/>
          <w:lang w:eastAsia="en-US"/>
        </w:rPr>
        <w:t xml:space="preserve"> ustawy</w:t>
      </w:r>
      <w:r w:rsidRPr="00250BEF">
        <w:rPr>
          <w:rFonts w:cs="Arial"/>
          <w:sz w:val="22"/>
          <w:szCs w:val="22"/>
          <w:lang w:eastAsia="en-US"/>
        </w:rPr>
        <w:t>, występuje odpowiednio do gwaranta lub poręczyciela z żądaniem zapłaty wadium, jeżeli:</w:t>
      </w:r>
    </w:p>
    <w:p w:rsidR="00F173D7" w:rsidRPr="00250BEF" w:rsidRDefault="00615620" w:rsidP="00EF4361">
      <w:pPr>
        <w:pStyle w:val="Akapitzlist"/>
        <w:numPr>
          <w:ilvl w:val="0"/>
          <w:numId w:val="15"/>
        </w:numPr>
        <w:ind w:left="1080"/>
        <w:rPr>
          <w:rFonts w:cs="Arial"/>
          <w:sz w:val="22"/>
          <w:szCs w:val="22"/>
          <w:lang w:eastAsia="en-US"/>
        </w:rPr>
      </w:pPr>
      <w:r w:rsidRPr="00250BEF">
        <w:rPr>
          <w:rFonts w:cs="Arial"/>
          <w:sz w:val="22"/>
          <w:szCs w:val="22"/>
          <w:lang w:eastAsia="en-US"/>
        </w:rPr>
        <w:t>Wykonawc</w:t>
      </w:r>
      <w:r w:rsidR="00562FD7" w:rsidRPr="00250BEF">
        <w:rPr>
          <w:rFonts w:cs="Arial"/>
          <w:sz w:val="22"/>
          <w:szCs w:val="22"/>
          <w:lang w:eastAsia="en-US"/>
        </w:rPr>
        <w:t xml:space="preserve">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w:t>
      </w:r>
      <w:r w:rsidR="00562FD7" w:rsidRPr="00250BEF">
        <w:rPr>
          <w:rFonts w:cs="Arial"/>
          <w:sz w:val="22"/>
          <w:szCs w:val="22"/>
          <w:lang w:eastAsia="en-US"/>
        </w:rPr>
        <w:lastRenderedPageBreak/>
        <w:t xml:space="preserve">oświadczeń lub nie wyraził zgody na poprawienie omyłki, o której mowa </w:t>
      </w:r>
      <w:r w:rsidR="000224A4">
        <w:rPr>
          <w:rFonts w:cs="Arial"/>
          <w:sz w:val="22"/>
          <w:szCs w:val="22"/>
          <w:lang w:eastAsia="en-US"/>
        </w:rPr>
        <w:br/>
      </w:r>
      <w:r w:rsidR="00562FD7" w:rsidRPr="00250BEF">
        <w:rPr>
          <w:rFonts w:cs="Arial"/>
          <w:sz w:val="22"/>
          <w:szCs w:val="22"/>
          <w:lang w:eastAsia="en-US"/>
        </w:rPr>
        <w:t xml:space="preserve">w art. 223 ust. 2 pkt 3, co spowodowało brak możliwości wybrania oferty złożonej przez </w:t>
      </w:r>
      <w:r w:rsidRPr="00250BEF">
        <w:rPr>
          <w:rFonts w:cs="Arial"/>
          <w:sz w:val="22"/>
          <w:szCs w:val="22"/>
          <w:lang w:eastAsia="en-US"/>
        </w:rPr>
        <w:t>Wykonawc</w:t>
      </w:r>
      <w:r w:rsidR="00562FD7" w:rsidRPr="00250BEF">
        <w:rPr>
          <w:rFonts w:cs="Arial"/>
          <w:sz w:val="22"/>
          <w:szCs w:val="22"/>
          <w:lang w:eastAsia="en-US"/>
        </w:rPr>
        <w:t>ę jako najkorzystniejszej;</w:t>
      </w:r>
    </w:p>
    <w:p w:rsidR="00562FD7" w:rsidRPr="00250BEF" w:rsidRDefault="00615620" w:rsidP="00EF4361">
      <w:pPr>
        <w:pStyle w:val="Akapitzlist"/>
        <w:numPr>
          <w:ilvl w:val="0"/>
          <w:numId w:val="15"/>
        </w:numPr>
        <w:ind w:left="1080"/>
        <w:rPr>
          <w:rFonts w:cs="Arial"/>
          <w:sz w:val="22"/>
          <w:szCs w:val="22"/>
          <w:lang w:eastAsia="en-US"/>
        </w:rPr>
      </w:pPr>
      <w:r w:rsidRPr="00250BEF">
        <w:rPr>
          <w:rFonts w:cs="Arial"/>
          <w:sz w:val="22"/>
          <w:szCs w:val="22"/>
          <w:lang w:eastAsia="en-US"/>
        </w:rPr>
        <w:t>Wykonawc</w:t>
      </w:r>
      <w:r w:rsidR="00562FD7" w:rsidRPr="00250BEF">
        <w:rPr>
          <w:rFonts w:cs="Arial"/>
          <w:sz w:val="22"/>
          <w:szCs w:val="22"/>
          <w:lang w:eastAsia="en-US"/>
        </w:rPr>
        <w:t>a, którego oferta została wybrana:</w:t>
      </w:r>
    </w:p>
    <w:p w:rsidR="004C5761" w:rsidRPr="00250BEF" w:rsidRDefault="00562FD7" w:rsidP="00EF4361">
      <w:pPr>
        <w:pStyle w:val="Akapitzlist"/>
        <w:numPr>
          <w:ilvl w:val="1"/>
          <w:numId w:val="16"/>
        </w:numPr>
        <w:ind w:left="1800"/>
        <w:rPr>
          <w:rFonts w:cs="Arial"/>
          <w:sz w:val="22"/>
          <w:szCs w:val="22"/>
          <w:lang w:eastAsia="en-US"/>
        </w:rPr>
      </w:pPr>
      <w:r w:rsidRPr="00250BEF">
        <w:rPr>
          <w:rFonts w:cs="Arial"/>
          <w:sz w:val="22"/>
          <w:szCs w:val="22"/>
          <w:lang w:eastAsia="en-US"/>
        </w:rPr>
        <w:t xml:space="preserve">odmówił podpisania umowy w sprawie zamówienia publicznego </w:t>
      </w:r>
      <w:r w:rsidRPr="00250BEF">
        <w:rPr>
          <w:rFonts w:cs="Arial"/>
          <w:sz w:val="22"/>
          <w:szCs w:val="22"/>
          <w:lang w:eastAsia="en-US"/>
        </w:rPr>
        <w:br/>
        <w:t>na warunkach określonych w ofercie,</w:t>
      </w:r>
    </w:p>
    <w:p w:rsidR="004C5761" w:rsidRPr="00250BEF" w:rsidRDefault="004C5761" w:rsidP="00EF4361">
      <w:pPr>
        <w:pStyle w:val="Akapitzlist"/>
        <w:numPr>
          <w:ilvl w:val="1"/>
          <w:numId w:val="16"/>
        </w:numPr>
        <w:ind w:left="1800"/>
        <w:rPr>
          <w:rFonts w:cs="Arial"/>
          <w:sz w:val="22"/>
          <w:szCs w:val="22"/>
          <w:lang w:eastAsia="en-US"/>
        </w:rPr>
      </w:pPr>
      <w:r w:rsidRPr="00250BEF">
        <w:rPr>
          <w:rFonts w:cs="Arial"/>
          <w:sz w:val="22"/>
          <w:szCs w:val="22"/>
          <w:lang w:eastAsia="en-US"/>
        </w:rPr>
        <w:t>nie wniósł wymaganego zabezpieczenia należytego wykonania umowy,</w:t>
      </w:r>
    </w:p>
    <w:p w:rsidR="00231C88" w:rsidRDefault="00562FD7" w:rsidP="00F422EE">
      <w:pPr>
        <w:pStyle w:val="Akapitzlist"/>
        <w:numPr>
          <w:ilvl w:val="0"/>
          <w:numId w:val="15"/>
        </w:numPr>
        <w:ind w:left="1080"/>
        <w:rPr>
          <w:rFonts w:cs="Arial"/>
          <w:sz w:val="22"/>
          <w:szCs w:val="22"/>
          <w:lang w:eastAsia="en-US"/>
        </w:rPr>
      </w:pPr>
      <w:r w:rsidRPr="00250BEF">
        <w:rPr>
          <w:rFonts w:cs="Arial"/>
          <w:sz w:val="22"/>
          <w:szCs w:val="22"/>
          <w:lang w:eastAsia="en-US"/>
        </w:rPr>
        <w:t xml:space="preserve">zawarcie umowy w sprawie zamówienia publicznego stało się niemożliwe </w:t>
      </w:r>
      <w:r w:rsidR="000224A4">
        <w:rPr>
          <w:rFonts w:cs="Arial"/>
          <w:sz w:val="22"/>
          <w:szCs w:val="22"/>
          <w:lang w:eastAsia="en-US"/>
        </w:rPr>
        <w:br/>
      </w:r>
      <w:r w:rsidRPr="00250BEF">
        <w:rPr>
          <w:rFonts w:cs="Arial"/>
          <w:sz w:val="22"/>
          <w:szCs w:val="22"/>
          <w:lang w:eastAsia="en-US"/>
        </w:rPr>
        <w:t xml:space="preserve">z przyczyn leżących po stronie </w:t>
      </w:r>
      <w:r w:rsidR="00615620" w:rsidRPr="00250BEF">
        <w:rPr>
          <w:rFonts w:cs="Arial"/>
          <w:sz w:val="22"/>
          <w:szCs w:val="22"/>
          <w:lang w:eastAsia="en-US"/>
        </w:rPr>
        <w:t>Wykonawc</w:t>
      </w:r>
      <w:r w:rsidRPr="00250BEF">
        <w:rPr>
          <w:rFonts w:cs="Arial"/>
          <w:sz w:val="22"/>
          <w:szCs w:val="22"/>
          <w:lang w:eastAsia="en-US"/>
        </w:rPr>
        <w:t>y, którego oferta została wybrana.</w:t>
      </w:r>
    </w:p>
    <w:p w:rsidR="0084766C" w:rsidRPr="00250BEF" w:rsidRDefault="006214F0" w:rsidP="007464E3">
      <w:pPr>
        <w:pStyle w:val="Nagwek1"/>
        <w:numPr>
          <w:ilvl w:val="0"/>
          <w:numId w:val="31"/>
        </w:numPr>
        <w:ind w:left="426" w:hanging="426"/>
        <w:rPr>
          <w:rFonts w:cs="Arial"/>
          <w:sz w:val="22"/>
          <w:szCs w:val="22"/>
        </w:rPr>
      </w:pPr>
      <w:bookmarkStart w:id="26" w:name="_Toc194305650"/>
      <w:r w:rsidRPr="00250BEF">
        <w:rPr>
          <w:rFonts w:cs="Arial"/>
          <w:sz w:val="22"/>
          <w:szCs w:val="22"/>
        </w:rPr>
        <w:t>TERMIN ZWIĄZANIA OFERTĄ</w:t>
      </w:r>
      <w:bookmarkEnd w:id="26"/>
    </w:p>
    <w:p w:rsidR="0084766C" w:rsidRPr="00250BEF" w:rsidRDefault="0084766C" w:rsidP="0084766C">
      <w:pPr>
        <w:rPr>
          <w:rFonts w:cs="Arial"/>
          <w:sz w:val="22"/>
          <w:szCs w:val="22"/>
          <w:lang w:eastAsia="en-US"/>
        </w:rPr>
      </w:pPr>
    </w:p>
    <w:p w:rsidR="009D084E" w:rsidRPr="00250BEF" w:rsidRDefault="00615620" w:rsidP="00D9428C">
      <w:pPr>
        <w:pStyle w:val="Akapitzlist"/>
        <w:numPr>
          <w:ilvl w:val="0"/>
          <w:numId w:val="38"/>
        </w:numPr>
        <w:rPr>
          <w:rFonts w:cs="Arial"/>
          <w:sz w:val="22"/>
          <w:szCs w:val="22"/>
          <w:lang w:eastAsia="en-US"/>
        </w:rPr>
      </w:pPr>
      <w:r w:rsidRPr="00250BEF">
        <w:rPr>
          <w:rFonts w:cs="Arial"/>
          <w:sz w:val="22"/>
          <w:szCs w:val="22"/>
          <w:lang w:eastAsia="en-US"/>
        </w:rPr>
        <w:t>Wykonawc</w:t>
      </w:r>
      <w:r w:rsidR="006214F0" w:rsidRPr="00250BEF">
        <w:rPr>
          <w:rFonts w:cs="Arial"/>
          <w:sz w:val="22"/>
          <w:szCs w:val="22"/>
          <w:lang w:eastAsia="en-US"/>
        </w:rPr>
        <w:t>a jest związany ofertą od dnia upływu terminu składania ofert</w:t>
      </w:r>
      <w:r w:rsidR="00FE3418" w:rsidRPr="00250BEF">
        <w:rPr>
          <w:rFonts w:cs="Arial"/>
          <w:sz w:val="22"/>
          <w:szCs w:val="22"/>
          <w:lang w:eastAsia="en-US"/>
        </w:rPr>
        <w:t>,</w:t>
      </w:r>
      <w:r w:rsidR="006579F9" w:rsidRPr="00250BEF">
        <w:rPr>
          <w:rFonts w:cs="Arial"/>
          <w:sz w:val="22"/>
          <w:szCs w:val="22"/>
          <w:lang w:eastAsia="en-US"/>
        </w:rPr>
        <w:t xml:space="preserve"> </w:t>
      </w:r>
      <w:r w:rsidR="00FE3418" w:rsidRPr="00250BEF">
        <w:rPr>
          <w:rFonts w:cs="Arial"/>
          <w:sz w:val="22"/>
          <w:szCs w:val="22"/>
          <w:lang w:eastAsia="en-US"/>
        </w:rPr>
        <w:t xml:space="preserve">przy czym pierwszym dniem terminu związania ofertą jest dzień, w którym upływa termin składania ofert </w:t>
      </w:r>
      <w:r w:rsidR="006214F0" w:rsidRPr="00250BEF">
        <w:rPr>
          <w:rFonts w:cs="Arial"/>
          <w:b/>
          <w:color w:val="000000" w:themeColor="text1"/>
          <w:sz w:val="22"/>
          <w:szCs w:val="22"/>
          <w:lang w:eastAsia="en-US"/>
        </w:rPr>
        <w:t>do dnia</w:t>
      </w:r>
      <w:r w:rsidR="000912E2">
        <w:rPr>
          <w:rFonts w:cs="Arial"/>
          <w:b/>
          <w:color w:val="000000" w:themeColor="text1"/>
          <w:sz w:val="22"/>
          <w:szCs w:val="22"/>
          <w:lang w:eastAsia="en-US"/>
        </w:rPr>
        <w:t xml:space="preserve"> </w:t>
      </w:r>
      <w:r w:rsidR="0080379A" w:rsidRPr="00AB21FF">
        <w:rPr>
          <w:rFonts w:cs="Arial"/>
          <w:b/>
          <w:sz w:val="22"/>
          <w:szCs w:val="22"/>
          <w:lang w:eastAsia="en-US"/>
        </w:rPr>
        <w:t>0</w:t>
      </w:r>
      <w:r w:rsidR="00D93A8D" w:rsidRPr="00AB21FF">
        <w:rPr>
          <w:rFonts w:cs="Arial"/>
          <w:b/>
          <w:sz w:val="22"/>
          <w:szCs w:val="22"/>
          <w:lang w:eastAsia="en-US"/>
        </w:rPr>
        <w:t>9</w:t>
      </w:r>
      <w:r w:rsidR="0080379A" w:rsidRPr="00AB21FF">
        <w:rPr>
          <w:rFonts w:cs="Arial"/>
          <w:b/>
          <w:sz w:val="22"/>
          <w:szCs w:val="22"/>
          <w:lang w:eastAsia="en-US"/>
        </w:rPr>
        <w:t xml:space="preserve">.05.2025 </w:t>
      </w:r>
      <w:r w:rsidR="0085628C" w:rsidRPr="00AB21FF">
        <w:rPr>
          <w:rFonts w:cs="Arial"/>
          <w:b/>
          <w:sz w:val="22"/>
          <w:szCs w:val="22"/>
          <w:lang w:eastAsia="en-US"/>
        </w:rPr>
        <w:t>r.</w:t>
      </w:r>
      <w:r w:rsidR="0085628C" w:rsidRPr="00AB21FF">
        <w:rPr>
          <w:rFonts w:cs="Arial"/>
          <w:sz w:val="22"/>
          <w:szCs w:val="22"/>
          <w:lang w:eastAsia="en-US"/>
        </w:rPr>
        <w:t xml:space="preserve"> </w:t>
      </w:r>
    </w:p>
    <w:p w:rsidR="009D084E" w:rsidRPr="00250BEF" w:rsidRDefault="006214F0" w:rsidP="00D9428C">
      <w:pPr>
        <w:pStyle w:val="Akapitzlist"/>
        <w:numPr>
          <w:ilvl w:val="0"/>
          <w:numId w:val="38"/>
        </w:numPr>
        <w:rPr>
          <w:rFonts w:cs="Arial"/>
          <w:sz w:val="22"/>
          <w:szCs w:val="22"/>
          <w:lang w:eastAsia="en-US"/>
        </w:rPr>
      </w:pPr>
      <w:r w:rsidRPr="00250BEF">
        <w:rPr>
          <w:rFonts w:cs="Arial"/>
          <w:sz w:val="22"/>
          <w:szCs w:val="22"/>
          <w:lang w:eastAsia="en-US"/>
        </w:rPr>
        <w:t>W przypadku</w:t>
      </w:r>
      <w:r w:rsidR="00C6626C" w:rsidRPr="00250BEF">
        <w:rPr>
          <w:rFonts w:cs="Arial"/>
          <w:sz w:val="22"/>
          <w:szCs w:val="22"/>
          <w:lang w:eastAsia="en-US"/>
        </w:rPr>
        <w:t>,</w:t>
      </w:r>
      <w:r w:rsidRPr="00250BEF">
        <w:rPr>
          <w:rFonts w:cs="Arial"/>
          <w:sz w:val="22"/>
          <w:szCs w:val="22"/>
          <w:lang w:eastAsia="en-US"/>
        </w:rPr>
        <w:t xml:space="preserve"> gdy wybór najkorzystniejszej oferty nie nastąpi przed upływem terminu związania ofertą określonego w </w:t>
      </w:r>
      <w:r w:rsidR="00C6626C" w:rsidRPr="00250BEF">
        <w:rPr>
          <w:rFonts w:cs="Arial"/>
          <w:sz w:val="22"/>
          <w:szCs w:val="22"/>
          <w:lang w:eastAsia="en-US"/>
        </w:rPr>
        <w:t>SWZ</w:t>
      </w:r>
      <w:r w:rsidRPr="00250BEF">
        <w:rPr>
          <w:rFonts w:cs="Arial"/>
          <w:sz w:val="22"/>
          <w:szCs w:val="22"/>
          <w:lang w:eastAsia="en-US"/>
        </w:rPr>
        <w:t xml:space="preserve">, Zamawiający przed upływem terminu związania ofertą zwraca się jednokrotnie do </w:t>
      </w:r>
      <w:r w:rsidR="00615620" w:rsidRPr="00250BEF">
        <w:rPr>
          <w:rFonts w:cs="Arial"/>
          <w:sz w:val="22"/>
          <w:szCs w:val="22"/>
          <w:lang w:eastAsia="en-US"/>
        </w:rPr>
        <w:t>Wykonawc</w:t>
      </w:r>
      <w:r w:rsidRPr="00250BEF">
        <w:rPr>
          <w:rFonts w:cs="Arial"/>
          <w:sz w:val="22"/>
          <w:szCs w:val="22"/>
          <w:lang w:eastAsia="en-US"/>
        </w:rPr>
        <w:t xml:space="preserve">ów o wyrażenie zgody </w:t>
      </w:r>
      <w:r w:rsidR="000224A4">
        <w:rPr>
          <w:rFonts w:cs="Arial"/>
          <w:sz w:val="22"/>
          <w:szCs w:val="22"/>
          <w:lang w:eastAsia="en-US"/>
        </w:rPr>
        <w:br/>
      </w:r>
      <w:r w:rsidRPr="00250BEF">
        <w:rPr>
          <w:rFonts w:cs="Arial"/>
          <w:sz w:val="22"/>
          <w:szCs w:val="22"/>
          <w:lang w:eastAsia="en-US"/>
        </w:rPr>
        <w:t>na przedłużenie tego terminu o wskazywany przez niego okres, nie dłuższy niż 30 dni.</w:t>
      </w:r>
    </w:p>
    <w:p w:rsidR="003E7158" w:rsidRPr="00250BEF" w:rsidRDefault="006214F0" w:rsidP="00D9428C">
      <w:pPr>
        <w:pStyle w:val="Akapitzlist"/>
        <w:numPr>
          <w:ilvl w:val="0"/>
          <w:numId w:val="38"/>
        </w:numPr>
        <w:rPr>
          <w:rFonts w:cs="Arial"/>
          <w:sz w:val="22"/>
          <w:szCs w:val="22"/>
          <w:lang w:eastAsia="en-US"/>
        </w:rPr>
      </w:pPr>
      <w:r w:rsidRPr="00250BEF">
        <w:rPr>
          <w:rFonts w:cs="Arial"/>
          <w:sz w:val="22"/>
          <w:szCs w:val="22"/>
          <w:lang w:eastAsia="en-US"/>
        </w:rPr>
        <w:t xml:space="preserve">Przedłużenie terminu związania ofertą </w:t>
      </w:r>
      <w:r w:rsidR="00C6626C" w:rsidRPr="00250BEF">
        <w:rPr>
          <w:rFonts w:cs="Arial"/>
          <w:sz w:val="22"/>
          <w:szCs w:val="22"/>
          <w:lang w:eastAsia="en-US"/>
        </w:rPr>
        <w:t xml:space="preserve">wymaga złożenia przez </w:t>
      </w:r>
      <w:r w:rsidR="00615620" w:rsidRPr="00250BEF">
        <w:rPr>
          <w:rFonts w:cs="Arial"/>
          <w:sz w:val="22"/>
          <w:szCs w:val="22"/>
          <w:lang w:eastAsia="en-US"/>
        </w:rPr>
        <w:t>Wykonawc</w:t>
      </w:r>
      <w:r w:rsidRPr="00250BEF">
        <w:rPr>
          <w:rFonts w:cs="Arial"/>
          <w:sz w:val="22"/>
          <w:szCs w:val="22"/>
          <w:lang w:eastAsia="en-US"/>
        </w:rPr>
        <w:t xml:space="preserve">ę pisemnego oświadczenia o wyrażeniu zgody na </w:t>
      </w:r>
      <w:r w:rsidRPr="00AB21FF">
        <w:rPr>
          <w:rFonts w:cs="Arial"/>
          <w:b/>
          <w:sz w:val="22"/>
          <w:szCs w:val="22"/>
          <w:lang w:eastAsia="en-US"/>
        </w:rPr>
        <w:t>przedłużenie</w:t>
      </w:r>
      <w:r w:rsidRPr="00250BEF">
        <w:rPr>
          <w:rFonts w:cs="Arial"/>
          <w:sz w:val="22"/>
          <w:szCs w:val="22"/>
          <w:lang w:eastAsia="en-US"/>
        </w:rPr>
        <w:t xml:space="preserve"> terminu związania ofertą</w:t>
      </w:r>
      <w:r w:rsidR="009D084E" w:rsidRPr="00250BEF">
        <w:rPr>
          <w:rFonts w:cs="Arial"/>
          <w:sz w:val="22"/>
          <w:szCs w:val="22"/>
          <w:lang w:eastAsia="en-US"/>
        </w:rPr>
        <w:t>.</w:t>
      </w:r>
    </w:p>
    <w:p w:rsidR="00FF011D" w:rsidRPr="00250BEF" w:rsidRDefault="00FF4CD6" w:rsidP="00D9428C">
      <w:pPr>
        <w:pStyle w:val="Akapitzlist"/>
        <w:numPr>
          <w:ilvl w:val="0"/>
          <w:numId w:val="38"/>
        </w:numPr>
        <w:rPr>
          <w:rFonts w:cs="Arial"/>
          <w:sz w:val="22"/>
          <w:szCs w:val="22"/>
          <w:lang w:eastAsia="en-US"/>
        </w:rPr>
      </w:pPr>
      <w:r w:rsidRPr="00250BEF">
        <w:rPr>
          <w:rFonts w:cs="Arial"/>
          <w:sz w:val="22"/>
          <w:szCs w:val="22"/>
          <w:lang w:eastAsia="en-US"/>
        </w:rPr>
        <w:t>W przypadku, gdy Z</w:t>
      </w:r>
      <w:r w:rsidR="00FF48AE" w:rsidRPr="00250BEF">
        <w:rPr>
          <w:rFonts w:cs="Arial"/>
          <w:sz w:val="22"/>
          <w:szCs w:val="22"/>
          <w:lang w:eastAsia="en-US"/>
        </w:rPr>
        <w:t>amawiający żąda wniesienia wadium, przedłuże</w:t>
      </w:r>
      <w:r w:rsidRPr="00250BEF">
        <w:rPr>
          <w:rFonts w:cs="Arial"/>
          <w:sz w:val="22"/>
          <w:szCs w:val="22"/>
          <w:lang w:eastAsia="en-US"/>
        </w:rPr>
        <w:t>nie terminu związania ofertą</w:t>
      </w:r>
      <w:r w:rsidR="00C6626C" w:rsidRPr="00250BEF">
        <w:rPr>
          <w:rFonts w:cs="Arial"/>
          <w:sz w:val="22"/>
          <w:szCs w:val="22"/>
          <w:lang w:eastAsia="en-US"/>
        </w:rPr>
        <w:t xml:space="preserve"> </w:t>
      </w:r>
      <w:r w:rsidR="00FF48AE" w:rsidRPr="00250BEF">
        <w:rPr>
          <w:rFonts w:cs="Arial"/>
          <w:sz w:val="22"/>
          <w:szCs w:val="22"/>
          <w:lang w:eastAsia="en-US"/>
        </w:rPr>
        <w:t>następuje wraz z przedłużeniem okresu ważności wadium albo, jeżeli nie jest to możliwe, z wniesieniem nowego wadium na przedłużony okres związania ofertą</w:t>
      </w:r>
      <w:r w:rsidR="00FF011D" w:rsidRPr="00250BEF">
        <w:rPr>
          <w:rFonts w:cs="Arial"/>
          <w:sz w:val="22"/>
          <w:szCs w:val="22"/>
          <w:lang w:eastAsia="en-US"/>
        </w:rPr>
        <w:t>.</w:t>
      </w:r>
    </w:p>
    <w:p w:rsidR="00FF011D" w:rsidRPr="00250BEF" w:rsidRDefault="00FF011D" w:rsidP="00D9428C">
      <w:pPr>
        <w:pStyle w:val="Akapitzlist"/>
        <w:numPr>
          <w:ilvl w:val="0"/>
          <w:numId w:val="38"/>
        </w:numPr>
        <w:rPr>
          <w:rFonts w:cs="Arial"/>
          <w:sz w:val="22"/>
          <w:szCs w:val="22"/>
          <w:lang w:eastAsia="en-US"/>
        </w:rPr>
      </w:pPr>
      <w:r w:rsidRPr="00250BEF">
        <w:rPr>
          <w:rFonts w:cs="Arial"/>
          <w:sz w:val="22"/>
          <w:szCs w:val="22"/>
          <w:lang w:eastAsia="en-US"/>
        </w:rPr>
        <w:t xml:space="preserve">Jeżeli termin związania ofertą upłynął przed wyborem najkorzystniejszej oferty, Zamawiający wzywa Wykonawcę, którego oferta otrzymała najwyższą ocenę, </w:t>
      </w:r>
      <w:r w:rsidR="000224A4">
        <w:rPr>
          <w:rFonts w:cs="Arial"/>
          <w:sz w:val="22"/>
          <w:szCs w:val="22"/>
          <w:lang w:eastAsia="en-US"/>
        </w:rPr>
        <w:br/>
      </w:r>
      <w:r w:rsidRPr="00250BEF">
        <w:rPr>
          <w:rFonts w:cs="Arial"/>
          <w:sz w:val="22"/>
          <w:szCs w:val="22"/>
          <w:lang w:eastAsia="en-US"/>
        </w:rPr>
        <w:t xml:space="preserve">do wyrażenia, w wyznaczonym przez Zamawiającego terminie, pisemnej zgody </w:t>
      </w:r>
      <w:r w:rsidR="000224A4">
        <w:rPr>
          <w:rFonts w:cs="Arial"/>
          <w:sz w:val="22"/>
          <w:szCs w:val="22"/>
          <w:lang w:eastAsia="en-US"/>
        </w:rPr>
        <w:br/>
      </w:r>
      <w:r w:rsidRPr="00250BEF">
        <w:rPr>
          <w:rFonts w:cs="Arial"/>
          <w:sz w:val="22"/>
          <w:szCs w:val="22"/>
          <w:lang w:eastAsia="en-US"/>
        </w:rPr>
        <w:t>na wybór jego oferty.</w:t>
      </w:r>
    </w:p>
    <w:p w:rsidR="0083665A" w:rsidRPr="00250BEF" w:rsidRDefault="00EF4361" w:rsidP="00D9428C">
      <w:pPr>
        <w:pStyle w:val="Akapitzlist"/>
        <w:numPr>
          <w:ilvl w:val="0"/>
          <w:numId w:val="38"/>
        </w:numPr>
        <w:rPr>
          <w:rFonts w:cs="Arial"/>
          <w:sz w:val="22"/>
          <w:szCs w:val="22"/>
          <w:lang w:eastAsia="en-US"/>
        </w:rPr>
      </w:pPr>
      <w:r w:rsidRPr="00250BEF">
        <w:rPr>
          <w:rFonts w:cs="Arial"/>
          <w:sz w:val="22"/>
          <w:szCs w:val="22"/>
          <w:lang w:eastAsia="en-US"/>
        </w:rPr>
        <w:t xml:space="preserve">W przypadku braku zgody, o której mowa w ust. 5, Zamawiający zwraca się </w:t>
      </w:r>
      <w:r w:rsidR="000224A4">
        <w:rPr>
          <w:rFonts w:cs="Arial"/>
          <w:sz w:val="22"/>
          <w:szCs w:val="22"/>
          <w:lang w:eastAsia="en-US"/>
        </w:rPr>
        <w:br/>
      </w:r>
      <w:r w:rsidRPr="00250BEF">
        <w:rPr>
          <w:rFonts w:cs="Arial"/>
          <w:sz w:val="22"/>
          <w:szCs w:val="22"/>
          <w:lang w:eastAsia="en-US"/>
        </w:rPr>
        <w:t>o wyrażenie takiej zgody do kolejnego Wykonawcy, którego oferta została najwyżej oceniona, chyba że zachodzą przesłanki do unieważnienia postępowania.</w:t>
      </w:r>
    </w:p>
    <w:p w:rsidR="00356D51" w:rsidRPr="00250BEF" w:rsidRDefault="006214F0" w:rsidP="006C1D90">
      <w:pPr>
        <w:pStyle w:val="Nagwek1"/>
        <w:numPr>
          <w:ilvl w:val="0"/>
          <w:numId w:val="31"/>
        </w:numPr>
        <w:ind w:left="567" w:hanging="567"/>
        <w:rPr>
          <w:rFonts w:cs="Arial"/>
          <w:sz w:val="22"/>
          <w:szCs w:val="22"/>
        </w:rPr>
      </w:pPr>
      <w:bookmarkStart w:id="27" w:name="_Toc194305651"/>
      <w:r w:rsidRPr="00250BEF">
        <w:rPr>
          <w:rFonts w:cs="Arial"/>
          <w:sz w:val="22"/>
          <w:szCs w:val="22"/>
        </w:rPr>
        <w:t xml:space="preserve">OPIS SPOSOBU PRZYGOTOWANIA OFERT ORAZ DOKUMENTÓW </w:t>
      </w:r>
      <w:r w:rsidR="00241E50" w:rsidRPr="00250BEF">
        <w:rPr>
          <w:rFonts w:cs="Arial"/>
          <w:sz w:val="22"/>
          <w:szCs w:val="22"/>
        </w:rPr>
        <w:t xml:space="preserve">           </w:t>
      </w:r>
      <w:r w:rsidRPr="00250BEF">
        <w:rPr>
          <w:rFonts w:cs="Arial"/>
          <w:sz w:val="22"/>
          <w:szCs w:val="22"/>
        </w:rPr>
        <w:t>WYMAGANYCH PRZEZ ZAMAWIAJĄCEGO W SWZ</w:t>
      </w:r>
      <w:bookmarkEnd w:id="27"/>
    </w:p>
    <w:p w:rsidR="0027471B" w:rsidRPr="00250BEF" w:rsidRDefault="0027471B" w:rsidP="0027471B">
      <w:pPr>
        <w:rPr>
          <w:rFonts w:cs="Arial"/>
          <w:sz w:val="22"/>
          <w:szCs w:val="22"/>
          <w:lang w:eastAsia="en-US"/>
        </w:rPr>
      </w:pPr>
    </w:p>
    <w:p w:rsidR="005D63E3" w:rsidRPr="00250BEF" w:rsidRDefault="00CC6592" w:rsidP="007464E3">
      <w:pPr>
        <w:pStyle w:val="Akapitzlist"/>
        <w:numPr>
          <w:ilvl w:val="0"/>
          <w:numId w:val="32"/>
        </w:numPr>
        <w:rPr>
          <w:rFonts w:cs="Arial"/>
          <w:sz w:val="22"/>
          <w:szCs w:val="22"/>
          <w:lang w:eastAsia="en-US"/>
        </w:rPr>
      </w:pPr>
      <w:r w:rsidRPr="00250BEF">
        <w:rPr>
          <w:rFonts w:cs="Arial"/>
          <w:sz w:val="22"/>
          <w:szCs w:val="22"/>
          <w:lang w:eastAsia="en-US"/>
        </w:rPr>
        <w:t xml:space="preserve">Każdy z </w:t>
      </w:r>
      <w:r w:rsidR="00615620" w:rsidRPr="00250BEF">
        <w:rPr>
          <w:rFonts w:cs="Arial"/>
          <w:sz w:val="22"/>
          <w:szCs w:val="22"/>
          <w:lang w:eastAsia="en-US"/>
        </w:rPr>
        <w:t>Wykonawc</w:t>
      </w:r>
      <w:r w:rsidRPr="00250BEF">
        <w:rPr>
          <w:rFonts w:cs="Arial"/>
          <w:sz w:val="22"/>
          <w:szCs w:val="22"/>
          <w:lang w:eastAsia="en-US"/>
        </w:rPr>
        <w:t xml:space="preserve">ów może złożyć tylko jedną ofertę. </w:t>
      </w:r>
    </w:p>
    <w:p w:rsidR="001B3181" w:rsidRPr="00250BEF" w:rsidRDefault="001B3181" w:rsidP="001B3181">
      <w:pPr>
        <w:pStyle w:val="Akapitzlist"/>
        <w:numPr>
          <w:ilvl w:val="0"/>
          <w:numId w:val="32"/>
        </w:numPr>
        <w:rPr>
          <w:rFonts w:cs="Arial"/>
          <w:sz w:val="22"/>
          <w:szCs w:val="22"/>
          <w:lang w:eastAsia="en-US"/>
        </w:rPr>
      </w:pPr>
      <w:r w:rsidRPr="001205DA">
        <w:rPr>
          <w:rFonts w:cs="Arial"/>
          <w:b/>
          <w:sz w:val="22"/>
          <w:szCs w:val="22"/>
          <w:lang w:eastAsia="en-US"/>
        </w:rPr>
        <w:t>Ofertę składa się pod rygorem nieważności, w formie elektronicznej (opatrzoną kwalifikowanym podpisem elektronicznym) lub w postaci elektronicznej opatrzonej podpisem zaufanym lub podpisem osobistym. Oferta musi być podpisana kwalifikowanym podpisem elektronicznym lub podpisem zaufanym lub podpisem osobistym przez osoby upoważnione do składania oświadczeń woli w imieniu Wykonawcy.</w:t>
      </w:r>
      <w:r w:rsidRPr="001205DA">
        <w:rPr>
          <w:rFonts w:cs="Arial"/>
          <w:sz w:val="22"/>
          <w:szCs w:val="22"/>
          <w:lang w:eastAsia="en-US"/>
        </w:rPr>
        <w:t xml:space="preserve"> </w:t>
      </w:r>
    </w:p>
    <w:p w:rsidR="00CC6592" w:rsidRPr="00250BEF" w:rsidRDefault="001B3181" w:rsidP="007464E3">
      <w:pPr>
        <w:pStyle w:val="Akapitzlist"/>
        <w:numPr>
          <w:ilvl w:val="0"/>
          <w:numId w:val="32"/>
        </w:numPr>
        <w:rPr>
          <w:rFonts w:cs="Arial"/>
          <w:sz w:val="22"/>
          <w:szCs w:val="22"/>
          <w:lang w:eastAsia="en-US"/>
        </w:rPr>
      </w:pPr>
      <w:r w:rsidRPr="00250BEF">
        <w:rPr>
          <w:rFonts w:cs="Arial"/>
          <w:sz w:val="22"/>
          <w:szCs w:val="22"/>
          <w:lang w:eastAsia="en-US"/>
        </w:rPr>
        <w:t>Treść oferty musi być zgodna z wymaganiami zamawiającego określonymi w </w:t>
      </w:r>
      <w:r w:rsidR="006579F9" w:rsidRPr="00250BEF">
        <w:rPr>
          <w:rFonts w:cs="Arial"/>
          <w:sz w:val="22"/>
          <w:szCs w:val="22"/>
          <w:lang w:eastAsia="en-US"/>
        </w:rPr>
        <w:t>SWZ</w:t>
      </w:r>
      <w:r w:rsidR="00CC6592" w:rsidRPr="00250BEF">
        <w:rPr>
          <w:rFonts w:cs="Arial"/>
          <w:sz w:val="22"/>
          <w:szCs w:val="22"/>
          <w:lang w:eastAsia="en-US"/>
        </w:rPr>
        <w:t>.</w:t>
      </w:r>
    </w:p>
    <w:p w:rsidR="007F48E4" w:rsidRPr="00250BEF" w:rsidRDefault="007F48E4" w:rsidP="007464E3">
      <w:pPr>
        <w:pStyle w:val="Akapitzlist"/>
        <w:numPr>
          <w:ilvl w:val="0"/>
          <w:numId w:val="32"/>
        </w:numPr>
        <w:rPr>
          <w:rFonts w:cs="Arial"/>
          <w:sz w:val="22"/>
          <w:szCs w:val="22"/>
          <w:lang w:eastAsia="en-US"/>
        </w:rPr>
      </w:pPr>
      <w:r w:rsidRPr="00250BEF">
        <w:rPr>
          <w:rFonts w:cs="Arial"/>
          <w:sz w:val="22"/>
          <w:szCs w:val="22"/>
          <w:lang w:eastAsia="en-US"/>
        </w:rPr>
        <w:t>Złożenie oferty w post</w:t>
      </w:r>
      <w:r w:rsidR="000253D7" w:rsidRPr="00250BEF">
        <w:rPr>
          <w:rFonts w:cs="Arial"/>
          <w:sz w:val="22"/>
          <w:szCs w:val="22"/>
          <w:lang w:eastAsia="en-US"/>
        </w:rPr>
        <w:t>ę</w:t>
      </w:r>
      <w:r w:rsidRPr="00250BEF">
        <w:rPr>
          <w:rFonts w:cs="Arial"/>
          <w:sz w:val="22"/>
          <w:szCs w:val="22"/>
          <w:lang w:eastAsia="en-US"/>
        </w:rPr>
        <w:t xml:space="preserve">powaniu oznacza akceptację przez Wykonawcę terminu wykonania zamówienia oraz </w:t>
      </w:r>
      <w:r w:rsidR="0089627C" w:rsidRPr="00250BEF">
        <w:rPr>
          <w:rFonts w:cs="Arial"/>
          <w:sz w:val="22"/>
          <w:szCs w:val="22"/>
          <w:lang w:eastAsia="en-US"/>
        </w:rPr>
        <w:t xml:space="preserve">pozostałych warunków wykonania zamówienia określonych w ogłoszeniu o zamówieniu i </w:t>
      </w:r>
      <w:r w:rsidR="00386943" w:rsidRPr="00250BEF">
        <w:rPr>
          <w:rFonts w:cs="Arial"/>
          <w:sz w:val="22"/>
          <w:szCs w:val="22"/>
          <w:lang w:eastAsia="en-US"/>
        </w:rPr>
        <w:t>SWZ</w:t>
      </w:r>
      <w:r w:rsidR="0089627C" w:rsidRPr="00250BEF">
        <w:rPr>
          <w:rFonts w:cs="Arial"/>
          <w:sz w:val="22"/>
          <w:szCs w:val="22"/>
          <w:lang w:eastAsia="en-US"/>
        </w:rPr>
        <w:t>.</w:t>
      </w:r>
    </w:p>
    <w:p w:rsidR="000C2C1F" w:rsidRPr="00250BEF" w:rsidRDefault="0069573B" w:rsidP="007464E3">
      <w:pPr>
        <w:pStyle w:val="Akapitzlist"/>
        <w:numPr>
          <w:ilvl w:val="0"/>
          <w:numId w:val="32"/>
        </w:numPr>
        <w:rPr>
          <w:rFonts w:cs="Arial"/>
          <w:sz w:val="22"/>
          <w:szCs w:val="22"/>
          <w:lang w:eastAsia="en-US"/>
        </w:rPr>
      </w:pPr>
      <w:r w:rsidRPr="00250BEF">
        <w:rPr>
          <w:rFonts w:cs="Arial"/>
          <w:sz w:val="22"/>
          <w:szCs w:val="22"/>
          <w:lang w:eastAsia="en-US"/>
        </w:rPr>
        <w:lastRenderedPageBreak/>
        <w:t xml:space="preserve">Oferta powinna być sporządzona w języku polskim. W przypadku  załączenia </w:t>
      </w:r>
      <w:r w:rsidR="005D63E3" w:rsidRPr="00250BEF">
        <w:rPr>
          <w:rFonts w:cs="Arial"/>
          <w:sz w:val="22"/>
          <w:szCs w:val="22"/>
          <w:lang w:eastAsia="en-US"/>
        </w:rPr>
        <w:t xml:space="preserve">oświadczeń lub </w:t>
      </w:r>
      <w:r w:rsidRPr="00250BEF">
        <w:rPr>
          <w:rFonts w:cs="Arial"/>
          <w:sz w:val="22"/>
          <w:szCs w:val="22"/>
          <w:lang w:eastAsia="en-US"/>
        </w:rPr>
        <w:t xml:space="preserve">dokumentów sporządzonych w innym języku, </w:t>
      </w:r>
      <w:r w:rsidR="00615620" w:rsidRPr="00250BEF">
        <w:rPr>
          <w:rFonts w:cs="Arial"/>
          <w:sz w:val="22"/>
          <w:szCs w:val="22"/>
          <w:lang w:eastAsia="en-US"/>
        </w:rPr>
        <w:t>Wykonawc</w:t>
      </w:r>
      <w:r w:rsidRPr="00250BEF">
        <w:rPr>
          <w:rFonts w:cs="Arial"/>
          <w:sz w:val="22"/>
          <w:szCs w:val="22"/>
          <w:lang w:eastAsia="en-US"/>
        </w:rPr>
        <w:t>a zobowiązany jest załączyć tłumaczenie na język polski.</w:t>
      </w:r>
    </w:p>
    <w:p w:rsidR="004C5761" w:rsidRPr="00250BEF" w:rsidRDefault="004C5761" w:rsidP="004C5761">
      <w:pPr>
        <w:pStyle w:val="Akapitzlist"/>
        <w:numPr>
          <w:ilvl w:val="0"/>
          <w:numId w:val="32"/>
        </w:numPr>
        <w:rPr>
          <w:rFonts w:cs="Arial"/>
          <w:sz w:val="22"/>
          <w:szCs w:val="22"/>
          <w:lang w:eastAsia="en-US"/>
        </w:rPr>
      </w:pPr>
      <w:r w:rsidRPr="00250BEF">
        <w:rPr>
          <w:rFonts w:cs="Arial"/>
          <w:sz w:val="22"/>
          <w:szCs w:val="22"/>
        </w:rPr>
        <w:t>Oferta musi zawierać następujące oświadczenia i dokumenty:</w:t>
      </w:r>
    </w:p>
    <w:p w:rsidR="004C5761" w:rsidRPr="00250BEF" w:rsidRDefault="004C5761" w:rsidP="004C5761">
      <w:pPr>
        <w:numPr>
          <w:ilvl w:val="2"/>
          <w:numId w:val="4"/>
        </w:numPr>
        <w:suppressAutoHyphens w:val="0"/>
        <w:spacing w:after="80"/>
        <w:rPr>
          <w:rFonts w:cs="Arial"/>
          <w:bCs/>
          <w:sz w:val="22"/>
          <w:szCs w:val="22"/>
        </w:rPr>
      </w:pPr>
      <w:r w:rsidRPr="00250BEF">
        <w:rPr>
          <w:rFonts w:cs="Arial"/>
          <w:bCs/>
          <w:sz w:val="22"/>
          <w:szCs w:val="22"/>
        </w:rPr>
        <w:t>Druk „Oferta” (wzór – zał. nr 1 do SWZ).</w:t>
      </w:r>
      <w:r w:rsidRPr="00250BEF">
        <w:rPr>
          <w:rFonts w:cs="Arial"/>
          <w:b/>
          <w:bCs/>
          <w:sz w:val="22"/>
          <w:szCs w:val="22"/>
        </w:rPr>
        <w:t xml:space="preserve"> </w:t>
      </w:r>
    </w:p>
    <w:p w:rsidR="00B02148" w:rsidRPr="002E7592" w:rsidRDefault="00B02148" w:rsidP="00B02148">
      <w:pPr>
        <w:numPr>
          <w:ilvl w:val="2"/>
          <w:numId w:val="4"/>
        </w:numPr>
        <w:suppressAutoHyphens w:val="0"/>
        <w:spacing w:after="80"/>
        <w:rPr>
          <w:rFonts w:cs="Arial"/>
          <w:bCs/>
          <w:sz w:val="22"/>
          <w:szCs w:val="22"/>
        </w:rPr>
      </w:pPr>
      <w:r>
        <w:rPr>
          <w:rFonts w:cs="Arial"/>
          <w:sz w:val="22"/>
          <w:szCs w:val="22"/>
        </w:rPr>
        <w:t xml:space="preserve">Druk Wycena Ofertowa (wzór </w:t>
      </w:r>
      <w:r w:rsidRPr="00250BEF">
        <w:rPr>
          <w:rFonts w:cs="Arial"/>
          <w:bCs/>
          <w:sz w:val="22"/>
          <w:szCs w:val="22"/>
        </w:rPr>
        <w:t>– zał</w:t>
      </w:r>
      <w:r w:rsidRPr="002E7592">
        <w:rPr>
          <w:rFonts w:cs="Arial"/>
          <w:bCs/>
          <w:sz w:val="22"/>
          <w:szCs w:val="22"/>
        </w:rPr>
        <w:t xml:space="preserve">. nr </w:t>
      </w:r>
      <w:r w:rsidR="002E7592" w:rsidRPr="002E7592">
        <w:rPr>
          <w:rFonts w:cs="Arial"/>
          <w:bCs/>
          <w:sz w:val="22"/>
          <w:szCs w:val="22"/>
        </w:rPr>
        <w:t>9</w:t>
      </w:r>
      <w:r w:rsidRPr="002E7592">
        <w:rPr>
          <w:rFonts w:cs="Arial"/>
          <w:bCs/>
          <w:sz w:val="22"/>
          <w:szCs w:val="22"/>
        </w:rPr>
        <w:t xml:space="preserve"> do SWZ).</w:t>
      </w:r>
    </w:p>
    <w:p w:rsidR="004C5761" w:rsidRPr="00250BEF" w:rsidRDefault="004C5761" w:rsidP="004C5761">
      <w:pPr>
        <w:numPr>
          <w:ilvl w:val="2"/>
          <w:numId w:val="4"/>
        </w:numPr>
        <w:suppressAutoHyphens w:val="0"/>
        <w:spacing w:after="80"/>
        <w:rPr>
          <w:rFonts w:cs="Arial"/>
          <w:bCs/>
          <w:color w:val="FF0000"/>
          <w:sz w:val="22"/>
          <w:szCs w:val="22"/>
        </w:rPr>
      </w:pPr>
      <w:r w:rsidRPr="00250BEF">
        <w:rPr>
          <w:rFonts w:cs="Arial"/>
          <w:sz w:val="22"/>
          <w:szCs w:val="22"/>
        </w:rPr>
        <w:t xml:space="preserve">Oświadczenia i dokumenty, o których mowa w sekcji X SWZ. </w:t>
      </w:r>
    </w:p>
    <w:p w:rsidR="0080379A" w:rsidRPr="00AD0C89" w:rsidRDefault="0080379A" w:rsidP="0080379A">
      <w:pPr>
        <w:pStyle w:val="Akapitzlist"/>
        <w:numPr>
          <w:ilvl w:val="0"/>
          <w:numId w:val="32"/>
        </w:numPr>
        <w:rPr>
          <w:rFonts w:cs="Arial"/>
          <w:sz w:val="22"/>
          <w:szCs w:val="22"/>
          <w:lang w:eastAsia="en-US"/>
        </w:rPr>
      </w:pPr>
      <w:r w:rsidRPr="00AD0C89">
        <w:rPr>
          <w:rFonts w:cs="Arial"/>
          <w:sz w:val="22"/>
          <w:szCs w:val="22"/>
          <w:lang w:eastAsia="en-US"/>
        </w:rPr>
        <w:t>Szczegółowa instrukcja dla Wykonawców dotycząca złożenia, zmiany i wycofania oferty znajduje się na stronie internetowej pod adresem:  https://platformazakupowa.pl/strona/45-instrukcje</w:t>
      </w:r>
    </w:p>
    <w:p w:rsidR="0080379A" w:rsidRPr="005C2AFE" w:rsidRDefault="0080379A" w:rsidP="0080379A">
      <w:pPr>
        <w:pStyle w:val="Akapitzlist"/>
        <w:numPr>
          <w:ilvl w:val="0"/>
          <w:numId w:val="32"/>
        </w:numPr>
        <w:rPr>
          <w:rFonts w:cs="Arial"/>
          <w:sz w:val="22"/>
          <w:szCs w:val="22"/>
          <w:lang w:eastAsia="en-US"/>
        </w:rPr>
      </w:pPr>
      <w:r w:rsidRPr="005C2AFE">
        <w:rPr>
          <w:rFonts w:cs="Arial"/>
          <w:sz w:val="22"/>
          <w:szCs w:val="22"/>
          <w:lang w:eastAsia="en-US"/>
        </w:rPr>
        <w:t xml:space="preserve">Zgodnie z art. 18 ust. 3 ustawy, nie ujawnia się informacji stanowiących tajemnicę przedsiębiorstwa, w rozumieniu przepisów ustawy z dnia 16 kwietnia 1993 r. </w:t>
      </w:r>
      <w:r w:rsidRPr="005C2AFE">
        <w:rPr>
          <w:rFonts w:cs="Arial"/>
          <w:sz w:val="22"/>
          <w:szCs w:val="22"/>
          <w:lang w:eastAsia="en-US"/>
        </w:rPr>
        <w:br/>
        <w:t xml:space="preserve">o zwalczaniu nieuczciwej konkurencji, jeżeli Wykonawca, wraz z przekazaniem takich informacji zastrzegł, że nie mogą być one udostępniane oraz wykazał, </w:t>
      </w:r>
      <w:r w:rsidRPr="005C2AFE">
        <w:rPr>
          <w:rFonts w:cs="Arial"/>
          <w:sz w:val="22"/>
          <w:szCs w:val="22"/>
          <w:lang w:eastAsia="en-US"/>
        </w:rPr>
        <w:br/>
        <w:t>iż zastrzeżone informacje stanowią tajemnicę przedsiębiorstwa. Wykonawca nie może zastrzec informacji, o których mowa w art. 222 ust. 5 ustawy.</w:t>
      </w:r>
    </w:p>
    <w:p w:rsidR="001205DA" w:rsidRPr="009E6D77" w:rsidRDefault="001205DA" w:rsidP="0031248D">
      <w:pPr>
        <w:pStyle w:val="Akapitzlist"/>
        <w:numPr>
          <w:ilvl w:val="0"/>
          <w:numId w:val="32"/>
        </w:numPr>
        <w:rPr>
          <w:rFonts w:cs="Arial"/>
          <w:sz w:val="22"/>
          <w:szCs w:val="22"/>
          <w:lang w:eastAsia="en-US"/>
        </w:rPr>
      </w:pPr>
      <w:r w:rsidRPr="009E6D77">
        <w:rPr>
          <w:rFonts w:cs="Arial"/>
          <w:sz w:val="22"/>
          <w:szCs w:val="22"/>
          <w:lang w:eastAsia="en-US"/>
        </w:rPr>
        <w:t xml:space="preserve">Jeżeli oferta zawiera informacje stanowiące tajemnicę przedsiębiorstwa </w:t>
      </w:r>
      <w:r w:rsidRPr="009E6D77">
        <w:rPr>
          <w:rFonts w:cs="Arial"/>
          <w:sz w:val="22"/>
          <w:szCs w:val="22"/>
          <w:lang w:eastAsia="en-US"/>
        </w:rPr>
        <w:br/>
        <w:t xml:space="preserve">w rozumieniu ustawy z dnia 16 kwietnia 1993 r o zwalczaniu nieuczciwej konkurencji, Wykonawca, w celu zachowania poufności tych informacji, przekazuje </w:t>
      </w:r>
      <w:r w:rsidR="009E6D77" w:rsidRPr="009E6D77">
        <w:rPr>
          <w:rFonts w:cs="Arial"/>
          <w:sz w:val="22"/>
          <w:szCs w:val="22"/>
          <w:lang w:eastAsia="en-US"/>
        </w:rPr>
        <w:br/>
      </w:r>
      <w:r w:rsidRPr="009E6D77">
        <w:rPr>
          <w:rFonts w:cs="Arial"/>
          <w:sz w:val="22"/>
          <w:szCs w:val="22"/>
          <w:lang w:eastAsia="en-US"/>
        </w:rPr>
        <w:t xml:space="preserve">je w wydzielonym i odpowiednio oznaczonym pliku. Podczas dodawania załączników do oferty Wykonawca ma możliwość ustawienia ich jako jawne lub niejawne. W razie jednoczesnego wystąpienia w danym dokumencie lub oświadczeniu treści </w:t>
      </w:r>
      <w:r w:rsidR="009E6D77" w:rsidRPr="009E6D77">
        <w:rPr>
          <w:rFonts w:cs="Arial"/>
          <w:sz w:val="22"/>
          <w:szCs w:val="22"/>
          <w:lang w:eastAsia="en-US"/>
        </w:rPr>
        <w:br/>
      </w:r>
      <w:r w:rsidRPr="009E6D77">
        <w:rPr>
          <w:rFonts w:cs="Arial"/>
          <w:sz w:val="22"/>
          <w:szCs w:val="22"/>
          <w:lang w:eastAsia="en-US"/>
        </w:rPr>
        <w:t>o charakterze jawnym i niejawnym, należy podzielić ten plik na dwa pliki i każdy z nich odpowiednio oznaczyć. Odpowiednie oznaczenie zastrzeżonej treści oferty spoczywa na Wykonawcy.</w:t>
      </w:r>
    </w:p>
    <w:p w:rsidR="0080379A" w:rsidRPr="005C2AFE" w:rsidRDefault="0080379A" w:rsidP="0080379A">
      <w:pPr>
        <w:pStyle w:val="Akapitzlist"/>
        <w:numPr>
          <w:ilvl w:val="0"/>
          <w:numId w:val="32"/>
        </w:numPr>
        <w:rPr>
          <w:rFonts w:cs="Arial"/>
          <w:sz w:val="22"/>
          <w:szCs w:val="22"/>
          <w:lang w:eastAsia="en-US"/>
        </w:rPr>
      </w:pPr>
      <w:r w:rsidRPr="005C2AFE">
        <w:rPr>
          <w:rFonts w:cs="Arial"/>
          <w:sz w:val="22"/>
          <w:szCs w:val="22"/>
          <w:lang w:eastAsia="en-US"/>
        </w:rPr>
        <w:t>Wykonawca wraz z przekazaniem informacji o zastrzeżeniu tajemnicy przedsiębiorstwa, zobowiązany jest wykazać, iż zastrzeżone informacje stanowią tajemnicę przedsiębiorstwa, pod rygorem możliwości ich odtajnienia. Jawną część uzasadnienia zastrzeżenia tajemnicy przedsiębiorstwa należy złożyć w odrębnym pliku.</w:t>
      </w:r>
    </w:p>
    <w:p w:rsidR="0080379A" w:rsidRDefault="0080379A" w:rsidP="0080379A">
      <w:pPr>
        <w:pStyle w:val="Akapitzlist"/>
        <w:numPr>
          <w:ilvl w:val="0"/>
          <w:numId w:val="32"/>
        </w:numPr>
        <w:rPr>
          <w:rFonts w:cs="Arial"/>
          <w:sz w:val="22"/>
          <w:szCs w:val="22"/>
          <w:lang w:eastAsia="en-US"/>
        </w:rPr>
      </w:pPr>
      <w:r w:rsidRPr="005C2AFE">
        <w:rPr>
          <w:rFonts w:cs="Arial"/>
          <w:sz w:val="22"/>
          <w:szCs w:val="22"/>
          <w:lang w:eastAsia="en-US"/>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rsidR="0084766C" w:rsidRPr="00250BEF" w:rsidRDefault="00A31E55" w:rsidP="006C1D90">
      <w:pPr>
        <w:pStyle w:val="Nagwek1"/>
        <w:numPr>
          <w:ilvl w:val="0"/>
          <w:numId w:val="31"/>
        </w:numPr>
        <w:ind w:left="567" w:hanging="567"/>
        <w:rPr>
          <w:rFonts w:cs="Arial"/>
          <w:sz w:val="22"/>
          <w:szCs w:val="22"/>
        </w:rPr>
      </w:pPr>
      <w:bookmarkStart w:id="28" w:name="_Toc194305652"/>
      <w:r w:rsidRPr="00250BEF">
        <w:rPr>
          <w:rFonts w:cs="Arial"/>
          <w:sz w:val="22"/>
          <w:szCs w:val="22"/>
        </w:rPr>
        <w:t>SPOSÓB ORAZ TERMIN SKŁADANIA OFERT</w:t>
      </w:r>
      <w:bookmarkEnd w:id="28"/>
    </w:p>
    <w:p w:rsidR="00FF4CD6" w:rsidRPr="00250BEF" w:rsidRDefault="00FF4CD6" w:rsidP="00FF4CD6">
      <w:pPr>
        <w:rPr>
          <w:rFonts w:cs="Arial"/>
          <w:sz w:val="22"/>
          <w:szCs w:val="22"/>
          <w:lang w:eastAsia="en-US"/>
        </w:rPr>
      </w:pPr>
    </w:p>
    <w:p w:rsidR="00E074E1" w:rsidRPr="002E7592" w:rsidRDefault="00FF4CD6" w:rsidP="00D9428C">
      <w:pPr>
        <w:pStyle w:val="Akapitzlist"/>
        <w:numPr>
          <w:ilvl w:val="0"/>
          <w:numId w:val="39"/>
        </w:numPr>
        <w:rPr>
          <w:rFonts w:cs="Arial"/>
          <w:sz w:val="22"/>
          <w:szCs w:val="22"/>
          <w:lang w:eastAsia="en-US"/>
        </w:rPr>
      </w:pPr>
      <w:r w:rsidRPr="002E7592">
        <w:rPr>
          <w:rFonts w:cs="Arial"/>
          <w:sz w:val="22"/>
          <w:szCs w:val="22"/>
          <w:lang w:eastAsia="en-US"/>
        </w:rPr>
        <w:t xml:space="preserve">Ofertę wraz z wymaganymi dokumentami należy </w:t>
      </w:r>
      <w:r w:rsidR="009503FD" w:rsidRPr="002E7592">
        <w:rPr>
          <w:rFonts w:cs="Arial"/>
          <w:sz w:val="22"/>
          <w:szCs w:val="22"/>
          <w:lang w:eastAsia="en-US"/>
        </w:rPr>
        <w:t xml:space="preserve">złożyć </w:t>
      </w:r>
      <w:r w:rsidR="00711D57" w:rsidRPr="002E7592">
        <w:rPr>
          <w:rFonts w:cs="Arial"/>
          <w:sz w:val="22"/>
          <w:szCs w:val="22"/>
          <w:lang w:eastAsia="pl-PL"/>
        </w:rPr>
        <w:t xml:space="preserve">w Systemie pod adresem:  </w:t>
      </w:r>
      <w:hyperlink r:id="rId19" w:history="1">
        <w:r w:rsidR="002E7592" w:rsidRPr="002E7592">
          <w:rPr>
            <w:rFonts w:cs="Arial"/>
            <w:sz w:val="22"/>
            <w:szCs w:val="22"/>
            <w:u w:val="single"/>
            <w:shd w:val="clear" w:color="auto" w:fill="FFFFFF"/>
          </w:rPr>
          <w:t>https://platformazakupowa.pl/transakcja/1086160</w:t>
        </w:r>
      </w:hyperlink>
      <w:r w:rsidR="002E7592" w:rsidRPr="002E7592">
        <w:rPr>
          <w:sz w:val="22"/>
          <w:szCs w:val="22"/>
        </w:rPr>
        <w:t xml:space="preserve"> </w:t>
      </w:r>
      <w:r w:rsidRPr="002E7592">
        <w:rPr>
          <w:rFonts w:cs="Arial"/>
          <w:b/>
          <w:sz w:val="22"/>
          <w:szCs w:val="22"/>
          <w:lang w:eastAsia="en-US"/>
        </w:rPr>
        <w:t xml:space="preserve">do dnia </w:t>
      </w:r>
      <w:r w:rsidR="00AB21FF">
        <w:rPr>
          <w:rFonts w:cs="Arial"/>
          <w:b/>
          <w:sz w:val="22"/>
          <w:szCs w:val="22"/>
          <w:lang w:eastAsia="en-US"/>
        </w:rPr>
        <w:t>10</w:t>
      </w:r>
      <w:r w:rsidR="0080379A" w:rsidRPr="002E7592">
        <w:rPr>
          <w:rFonts w:cs="Arial"/>
          <w:b/>
          <w:sz w:val="22"/>
          <w:szCs w:val="22"/>
          <w:lang w:eastAsia="en-US"/>
        </w:rPr>
        <w:t>.04.2025</w:t>
      </w:r>
      <w:r w:rsidR="0085628C" w:rsidRPr="002E7592">
        <w:rPr>
          <w:rFonts w:cs="Arial"/>
          <w:b/>
          <w:sz w:val="22"/>
          <w:szCs w:val="22"/>
          <w:lang w:eastAsia="en-US"/>
        </w:rPr>
        <w:t xml:space="preserve"> r.</w:t>
      </w:r>
      <w:r w:rsidRPr="002E7592">
        <w:rPr>
          <w:rFonts w:cs="Arial"/>
          <w:b/>
          <w:sz w:val="22"/>
          <w:szCs w:val="22"/>
          <w:lang w:eastAsia="en-US"/>
        </w:rPr>
        <w:t xml:space="preserve"> do godziny </w:t>
      </w:r>
      <w:r w:rsidR="00615620" w:rsidRPr="002E7592">
        <w:rPr>
          <w:rFonts w:cs="Arial"/>
          <w:b/>
          <w:sz w:val="22"/>
          <w:szCs w:val="22"/>
          <w:lang w:eastAsia="en-US"/>
        </w:rPr>
        <w:t>1</w:t>
      </w:r>
      <w:r w:rsidR="009C4829" w:rsidRPr="002E7592">
        <w:rPr>
          <w:rFonts w:cs="Arial"/>
          <w:b/>
          <w:sz w:val="22"/>
          <w:szCs w:val="22"/>
          <w:lang w:eastAsia="en-US"/>
        </w:rPr>
        <w:t>1</w:t>
      </w:r>
      <w:r w:rsidR="0085628C" w:rsidRPr="002E7592">
        <w:rPr>
          <w:rFonts w:cs="Arial"/>
          <w:b/>
          <w:sz w:val="22"/>
          <w:szCs w:val="22"/>
          <w:lang w:eastAsia="en-US"/>
        </w:rPr>
        <w:t>.</w:t>
      </w:r>
      <w:r w:rsidR="002E7592">
        <w:rPr>
          <w:rFonts w:cs="Arial"/>
          <w:b/>
          <w:sz w:val="22"/>
          <w:szCs w:val="22"/>
          <w:lang w:eastAsia="en-US"/>
        </w:rPr>
        <w:t>0</w:t>
      </w:r>
      <w:r w:rsidR="0085628C" w:rsidRPr="002E7592">
        <w:rPr>
          <w:rFonts w:cs="Arial"/>
          <w:b/>
          <w:sz w:val="22"/>
          <w:szCs w:val="22"/>
          <w:lang w:eastAsia="en-US"/>
        </w:rPr>
        <w:t>0.</w:t>
      </w:r>
    </w:p>
    <w:p w:rsidR="001F6C9E" w:rsidRDefault="001F6C9E" w:rsidP="00D9428C">
      <w:pPr>
        <w:numPr>
          <w:ilvl w:val="0"/>
          <w:numId w:val="39"/>
        </w:numPr>
        <w:contextualSpacing/>
        <w:rPr>
          <w:rFonts w:cs="Arial"/>
          <w:sz w:val="22"/>
          <w:szCs w:val="22"/>
          <w:lang w:eastAsia="en-US"/>
        </w:rPr>
      </w:pPr>
      <w:r w:rsidRPr="00A56885">
        <w:rPr>
          <w:rFonts w:cs="Arial"/>
          <w:sz w:val="22"/>
          <w:szCs w:val="22"/>
          <w:lang w:eastAsia="en-US"/>
        </w:rPr>
        <w:t>Zamawiający informuje, że instrukcje korzystania z platformazakupowa.pl doty</w:t>
      </w:r>
      <w:r w:rsidRPr="00AD0C89">
        <w:rPr>
          <w:rFonts w:cs="Arial"/>
          <w:sz w:val="22"/>
          <w:szCs w:val="22"/>
          <w:lang w:eastAsia="en-US"/>
        </w:rPr>
        <w:t xml:space="preserve">czące </w:t>
      </w:r>
      <w:r>
        <w:rPr>
          <w:rFonts w:cs="Arial"/>
          <w:sz w:val="22"/>
          <w:szCs w:val="22"/>
          <w:lang w:eastAsia="en-US"/>
        </w:rPr>
        <w:br/>
      </w:r>
      <w:r w:rsidRPr="00AD0C89">
        <w:rPr>
          <w:rFonts w:cs="Arial"/>
          <w:sz w:val="22"/>
          <w:szCs w:val="22"/>
          <w:lang w:eastAsia="en-US"/>
        </w:rPr>
        <w:t xml:space="preserve">w szczególności logowania, składania wniosków o wyjaśnienie treści SWZ, składania ofert oraz innych czynności podejmowanych w niniejszym postępowaniu przy użyciu platformazakupowa.pl znajdują się w zakładce „Instrukcje dla Wykonawców" </w:t>
      </w:r>
      <w:r>
        <w:rPr>
          <w:rFonts w:cs="Arial"/>
          <w:sz w:val="22"/>
          <w:szCs w:val="22"/>
          <w:lang w:eastAsia="en-US"/>
        </w:rPr>
        <w:br/>
      </w:r>
      <w:r w:rsidRPr="00AD0C89">
        <w:rPr>
          <w:rFonts w:cs="Arial"/>
          <w:sz w:val="22"/>
          <w:szCs w:val="22"/>
          <w:lang w:eastAsia="en-US"/>
        </w:rPr>
        <w:t xml:space="preserve">na stronie internetowej pod adresem: </w:t>
      </w:r>
      <w:hyperlink r:id="rId20" w:history="1">
        <w:r w:rsidRPr="006701D3">
          <w:rPr>
            <w:rStyle w:val="Hipercze"/>
            <w:rFonts w:cs="Arial"/>
            <w:sz w:val="22"/>
            <w:szCs w:val="22"/>
            <w:lang w:eastAsia="en-US"/>
          </w:rPr>
          <w:t>https://platformazakupowa.pl/strona/45</w:t>
        </w:r>
      </w:hyperlink>
      <w:r w:rsidRPr="005C2AFE">
        <w:rPr>
          <w:rFonts w:cs="Arial"/>
          <w:sz w:val="22"/>
          <w:szCs w:val="22"/>
          <w:lang w:eastAsia="en-US"/>
        </w:rPr>
        <w:t>.</w:t>
      </w:r>
    </w:p>
    <w:p w:rsidR="009E6D77" w:rsidRPr="009E6D77" w:rsidRDefault="009E6D77" w:rsidP="00D9428C">
      <w:pPr>
        <w:numPr>
          <w:ilvl w:val="0"/>
          <w:numId w:val="39"/>
        </w:numPr>
        <w:contextualSpacing/>
        <w:rPr>
          <w:rFonts w:cs="Arial"/>
          <w:sz w:val="22"/>
          <w:szCs w:val="22"/>
          <w:lang w:eastAsia="en-US"/>
        </w:rPr>
      </w:pPr>
      <w:r w:rsidRPr="009E6D77">
        <w:rPr>
          <w:rFonts w:cs="Arial"/>
          <w:sz w:val="22"/>
          <w:szCs w:val="22"/>
          <w:lang w:eastAsia="en-US"/>
        </w:rPr>
        <w:t xml:space="preserve">Zamawiający nie ponosi odpowiedzialności za złożenie oferty w sposób niezgodny </w:t>
      </w:r>
      <w:r>
        <w:rPr>
          <w:rFonts w:cs="Arial"/>
          <w:sz w:val="22"/>
          <w:szCs w:val="22"/>
          <w:lang w:eastAsia="en-US"/>
        </w:rPr>
        <w:br/>
      </w:r>
      <w:r w:rsidRPr="009E6D77">
        <w:rPr>
          <w:rFonts w:cs="Arial"/>
          <w:sz w:val="22"/>
          <w:szCs w:val="22"/>
          <w:lang w:eastAsia="en-US"/>
        </w:rPr>
        <w:t>z Instrukcją korzystania z platformazakupowa.pl, w szczególności za sytuację, gdy zamawiający zapozna się z treścią oferty przed upływem terminu składania ofert (np. złożenie oferty w zakładce „Wyślij wiadomość do zamawiającego”).Taka oferta zostanie uznana przez Zamawiającego za ofertę handlową i nie będzie brana pod uwagę w przedmiotowym postępowaniu ponieważ nie został spełniony obowiązek narzucony w art. 221 Ustawy Prawo Zamówień Publicznych.</w:t>
      </w:r>
    </w:p>
    <w:p w:rsidR="009E6D77" w:rsidRDefault="009E6D77" w:rsidP="00D9428C">
      <w:pPr>
        <w:numPr>
          <w:ilvl w:val="0"/>
          <w:numId w:val="39"/>
        </w:numPr>
        <w:contextualSpacing/>
        <w:rPr>
          <w:rFonts w:cs="Arial"/>
          <w:sz w:val="22"/>
          <w:szCs w:val="22"/>
          <w:lang w:eastAsia="en-US"/>
        </w:rPr>
      </w:pPr>
      <w:r w:rsidRPr="009E6D77">
        <w:rPr>
          <w:rFonts w:cs="Arial"/>
          <w:sz w:val="22"/>
          <w:szCs w:val="22"/>
          <w:lang w:eastAsia="en-US"/>
        </w:rPr>
        <w:lastRenderedPageBreak/>
        <w:t>Wykonawca po upływie terminu składania ofert nie może skutecznie dokonać zmiany ani również wycofać złożonej oferty.</w:t>
      </w:r>
    </w:p>
    <w:p w:rsidR="006C0EA1" w:rsidRPr="00250BEF" w:rsidRDefault="00A31E55" w:rsidP="007464E3">
      <w:pPr>
        <w:pStyle w:val="Nagwek1"/>
        <w:numPr>
          <w:ilvl w:val="0"/>
          <w:numId w:val="31"/>
        </w:numPr>
        <w:ind w:left="426" w:hanging="426"/>
        <w:rPr>
          <w:rFonts w:cs="Arial"/>
          <w:sz w:val="22"/>
          <w:szCs w:val="22"/>
        </w:rPr>
      </w:pPr>
      <w:bookmarkStart w:id="29" w:name="_Toc194305653"/>
      <w:r w:rsidRPr="00250BEF">
        <w:rPr>
          <w:rFonts w:cs="Arial"/>
          <w:sz w:val="22"/>
          <w:szCs w:val="22"/>
        </w:rPr>
        <w:t>TERMIN OTWARCIA OFERT</w:t>
      </w:r>
      <w:bookmarkEnd w:id="29"/>
    </w:p>
    <w:p w:rsidR="00AB4EA4" w:rsidRPr="00250BEF" w:rsidRDefault="00AB4EA4" w:rsidP="00AB4EA4">
      <w:pPr>
        <w:rPr>
          <w:rFonts w:eastAsiaTheme="majorEastAsia" w:cs="Arial"/>
          <w:b/>
          <w:bCs/>
          <w:sz w:val="22"/>
          <w:szCs w:val="22"/>
          <w:u w:val="single"/>
          <w:lang w:eastAsia="en-US"/>
        </w:rPr>
      </w:pPr>
    </w:p>
    <w:p w:rsidR="000107F4" w:rsidRPr="002E7592" w:rsidRDefault="00AB4EA4" w:rsidP="00D9428C">
      <w:pPr>
        <w:pStyle w:val="Akapitzlist"/>
        <w:numPr>
          <w:ilvl w:val="0"/>
          <w:numId w:val="40"/>
        </w:numPr>
        <w:rPr>
          <w:rFonts w:cs="Arial"/>
          <w:b/>
          <w:sz w:val="22"/>
          <w:szCs w:val="22"/>
          <w:lang w:eastAsia="en-US"/>
        </w:rPr>
      </w:pPr>
      <w:r w:rsidRPr="00250BEF">
        <w:rPr>
          <w:rFonts w:cs="Arial"/>
          <w:sz w:val="22"/>
          <w:szCs w:val="22"/>
          <w:lang w:eastAsia="en-US"/>
        </w:rPr>
        <w:t xml:space="preserve">Otwarcie ofert </w:t>
      </w:r>
      <w:r w:rsidR="00726C97" w:rsidRPr="00250BEF">
        <w:rPr>
          <w:rFonts w:cs="Arial"/>
          <w:sz w:val="22"/>
          <w:szCs w:val="22"/>
          <w:lang w:eastAsia="en-US"/>
        </w:rPr>
        <w:t xml:space="preserve">– </w:t>
      </w:r>
      <w:r w:rsidR="00AB21FF">
        <w:rPr>
          <w:rFonts w:cs="Arial"/>
          <w:b/>
          <w:sz w:val="22"/>
          <w:szCs w:val="22"/>
          <w:lang w:eastAsia="en-US"/>
        </w:rPr>
        <w:t>10</w:t>
      </w:r>
      <w:r w:rsidR="001F6C9E" w:rsidRPr="002E7592">
        <w:rPr>
          <w:rFonts w:cs="Arial"/>
          <w:b/>
          <w:sz w:val="22"/>
          <w:szCs w:val="22"/>
          <w:lang w:eastAsia="en-US"/>
        </w:rPr>
        <w:t>.04.2025</w:t>
      </w:r>
      <w:r w:rsidR="000107F4" w:rsidRPr="002E7592">
        <w:rPr>
          <w:rFonts w:cs="Arial"/>
          <w:b/>
          <w:sz w:val="22"/>
          <w:szCs w:val="22"/>
          <w:lang w:eastAsia="en-US"/>
        </w:rPr>
        <w:t xml:space="preserve"> r. godz. </w:t>
      </w:r>
      <w:r w:rsidR="004A3A2A" w:rsidRPr="002E7592">
        <w:rPr>
          <w:rFonts w:cs="Arial"/>
          <w:b/>
          <w:sz w:val="22"/>
          <w:szCs w:val="22"/>
          <w:lang w:eastAsia="en-US"/>
        </w:rPr>
        <w:t>11.</w:t>
      </w:r>
      <w:r w:rsidR="002E7592" w:rsidRPr="002E7592">
        <w:rPr>
          <w:rFonts w:cs="Arial"/>
          <w:b/>
          <w:sz w:val="22"/>
          <w:szCs w:val="22"/>
          <w:lang w:eastAsia="en-US"/>
        </w:rPr>
        <w:t>15</w:t>
      </w:r>
    </w:p>
    <w:p w:rsidR="008D0B94" w:rsidRPr="00250BEF" w:rsidRDefault="00AB4EA4" w:rsidP="00D9428C">
      <w:pPr>
        <w:pStyle w:val="Akapitzlist"/>
        <w:numPr>
          <w:ilvl w:val="0"/>
          <w:numId w:val="40"/>
        </w:numPr>
        <w:rPr>
          <w:rFonts w:cs="Arial"/>
          <w:sz w:val="22"/>
          <w:szCs w:val="22"/>
          <w:lang w:eastAsia="en-US"/>
        </w:rPr>
      </w:pPr>
      <w:r w:rsidRPr="00250BEF">
        <w:rPr>
          <w:rFonts w:eastAsiaTheme="majorEastAsia" w:cs="Arial"/>
          <w:bCs/>
          <w:sz w:val="22"/>
          <w:szCs w:val="22"/>
          <w:lang w:eastAsia="en-US"/>
        </w:rPr>
        <w:t xml:space="preserve">Zamawiający, najpóźniej przed otwarciem ofert, udostępnia na stronie internetowej prowadzonego postępowania informację o kwocie, jaką zamierza przeznaczyć </w:t>
      </w:r>
      <w:r w:rsidR="001F6C9E">
        <w:rPr>
          <w:rFonts w:eastAsiaTheme="majorEastAsia" w:cs="Arial"/>
          <w:bCs/>
          <w:sz w:val="22"/>
          <w:szCs w:val="22"/>
          <w:lang w:eastAsia="en-US"/>
        </w:rPr>
        <w:br/>
      </w:r>
      <w:r w:rsidRPr="00250BEF">
        <w:rPr>
          <w:rFonts w:eastAsiaTheme="majorEastAsia" w:cs="Arial"/>
          <w:bCs/>
          <w:sz w:val="22"/>
          <w:szCs w:val="22"/>
          <w:lang w:eastAsia="en-US"/>
        </w:rPr>
        <w:t>na sfinansowanie zamówienia.</w:t>
      </w:r>
    </w:p>
    <w:p w:rsidR="00AB4EA4" w:rsidRPr="00250BEF" w:rsidRDefault="00AB4EA4" w:rsidP="00D9428C">
      <w:pPr>
        <w:pStyle w:val="Akapitzlist"/>
        <w:numPr>
          <w:ilvl w:val="0"/>
          <w:numId w:val="40"/>
        </w:numPr>
        <w:rPr>
          <w:rFonts w:cs="Arial"/>
          <w:sz w:val="22"/>
          <w:szCs w:val="22"/>
          <w:lang w:eastAsia="en-US"/>
        </w:rPr>
      </w:pPr>
      <w:r w:rsidRPr="00250BEF">
        <w:rPr>
          <w:rFonts w:eastAsiaTheme="majorEastAsia" w:cs="Arial"/>
          <w:bCs/>
          <w:sz w:val="22"/>
          <w:szCs w:val="22"/>
          <w:lang w:eastAsia="en-US"/>
        </w:rPr>
        <w:t>Zamawiający, niezwłocznie po otwarciu ofert, udostępnia na stronie internetowej prowadzonego postępowania informacje o:</w:t>
      </w:r>
    </w:p>
    <w:p w:rsidR="00AB4EA4" w:rsidRPr="00250BEF" w:rsidRDefault="00AB4EA4" w:rsidP="0030229D">
      <w:pPr>
        <w:pStyle w:val="Akapitzlist"/>
        <w:numPr>
          <w:ilvl w:val="0"/>
          <w:numId w:val="7"/>
        </w:numPr>
        <w:rPr>
          <w:rFonts w:eastAsiaTheme="majorEastAsia" w:cs="Arial"/>
          <w:bCs/>
          <w:sz w:val="22"/>
          <w:szCs w:val="22"/>
          <w:lang w:eastAsia="en-US"/>
        </w:rPr>
      </w:pPr>
      <w:r w:rsidRPr="00250BEF">
        <w:rPr>
          <w:rFonts w:eastAsiaTheme="majorEastAsia" w:cs="Arial"/>
          <w:bCs/>
          <w:sz w:val="22"/>
          <w:szCs w:val="22"/>
          <w:lang w:eastAsia="en-US"/>
        </w:rPr>
        <w:t xml:space="preserve">nazwach albo imionach i nazwiskach oraz siedzibach lub miejscach prowadzonej działalności gospodarczej albo miejscach zamieszkania </w:t>
      </w:r>
      <w:r w:rsidR="00615620" w:rsidRPr="00250BEF">
        <w:rPr>
          <w:rFonts w:eastAsiaTheme="majorEastAsia" w:cs="Arial"/>
          <w:bCs/>
          <w:sz w:val="22"/>
          <w:szCs w:val="22"/>
          <w:lang w:eastAsia="en-US"/>
        </w:rPr>
        <w:t>Wykonawc</w:t>
      </w:r>
      <w:r w:rsidRPr="00250BEF">
        <w:rPr>
          <w:rFonts w:eastAsiaTheme="majorEastAsia" w:cs="Arial"/>
          <w:bCs/>
          <w:sz w:val="22"/>
          <w:szCs w:val="22"/>
          <w:lang w:eastAsia="en-US"/>
        </w:rPr>
        <w:t>ów, których oferty zostały otwarte;</w:t>
      </w:r>
    </w:p>
    <w:p w:rsidR="00AB4EA4" w:rsidRPr="00250BEF" w:rsidRDefault="00AB4EA4" w:rsidP="0030229D">
      <w:pPr>
        <w:pStyle w:val="Akapitzlist"/>
        <w:numPr>
          <w:ilvl w:val="0"/>
          <w:numId w:val="7"/>
        </w:numPr>
        <w:rPr>
          <w:rFonts w:eastAsiaTheme="majorEastAsia" w:cs="Arial"/>
          <w:bCs/>
          <w:sz w:val="22"/>
          <w:szCs w:val="22"/>
          <w:lang w:eastAsia="en-US"/>
        </w:rPr>
      </w:pPr>
      <w:r w:rsidRPr="00250BEF">
        <w:rPr>
          <w:rFonts w:eastAsiaTheme="majorEastAsia" w:cs="Arial"/>
          <w:bCs/>
          <w:sz w:val="22"/>
          <w:szCs w:val="22"/>
          <w:lang w:eastAsia="en-US"/>
        </w:rPr>
        <w:t>cenach lub kosztach zawartych w ofertach.</w:t>
      </w:r>
    </w:p>
    <w:p w:rsidR="009D084E" w:rsidRPr="00250BEF" w:rsidRDefault="009D084E" w:rsidP="00D9428C">
      <w:pPr>
        <w:pStyle w:val="Akapitzlist"/>
        <w:numPr>
          <w:ilvl w:val="0"/>
          <w:numId w:val="40"/>
        </w:numPr>
        <w:rPr>
          <w:rFonts w:cs="Arial"/>
          <w:sz w:val="22"/>
          <w:szCs w:val="22"/>
          <w:lang w:eastAsia="en-US"/>
        </w:rPr>
      </w:pPr>
      <w:r w:rsidRPr="00250BEF">
        <w:rPr>
          <w:rFonts w:eastAsiaTheme="majorEastAsia" w:cs="Arial"/>
          <w:bCs/>
          <w:sz w:val="22"/>
          <w:szCs w:val="22"/>
          <w:lang w:eastAsia="en-US"/>
        </w:rPr>
        <w:t xml:space="preserve">W przypadku wystąpienia awarii systemu teleinformatycznego, która spowoduje brak możliwości otwarcia ofert w terminie określonym przez Zamawiającego, otwarcie ofert nastąpi niezwłocznie po usunięciu awarii. </w:t>
      </w:r>
    </w:p>
    <w:p w:rsidR="00EF4361" w:rsidRPr="00250BEF" w:rsidRDefault="009D084E" w:rsidP="00D9428C">
      <w:pPr>
        <w:pStyle w:val="Akapitzlist"/>
        <w:numPr>
          <w:ilvl w:val="0"/>
          <w:numId w:val="40"/>
        </w:numPr>
        <w:rPr>
          <w:rFonts w:cs="Arial"/>
          <w:sz w:val="22"/>
          <w:szCs w:val="22"/>
          <w:lang w:eastAsia="en-US"/>
        </w:rPr>
      </w:pPr>
      <w:r w:rsidRPr="00250BEF">
        <w:rPr>
          <w:rFonts w:eastAsiaTheme="majorEastAsia" w:cs="Arial"/>
          <w:bCs/>
          <w:sz w:val="22"/>
          <w:szCs w:val="22"/>
          <w:lang w:eastAsia="en-US"/>
        </w:rPr>
        <w:t>Zamawiający poinformuje o zmianie terminu otwarcia ofert na stronie internetowej prowadzonego postępowania.</w:t>
      </w:r>
    </w:p>
    <w:p w:rsidR="0084766C" w:rsidRPr="00250BEF" w:rsidRDefault="008D0B94" w:rsidP="006C1D90">
      <w:pPr>
        <w:pStyle w:val="Nagwek1"/>
        <w:numPr>
          <w:ilvl w:val="0"/>
          <w:numId w:val="31"/>
        </w:numPr>
        <w:ind w:left="567" w:hanging="567"/>
        <w:rPr>
          <w:rFonts w:cs="Arial"/>
          <w:sz w:val="22"/>
          <w:szCs w:val="22"/>
        </w:rPr>
      </w:pPr>
      <w:bookmarkStart w:id="30" w:name="_Toc194305654"/>
      <w:r w:rsidRPr="00250BEF">
        <w:rPr>
          <w:rFonts w:cs="Arial"/>
          <w:sz w:val="22"/>
          <w:szCs w:val="22"/>
        </w:rPr>
        <w:t>OPIS SPOSOBU OBLICZE</w:t>
      </w:r>
      <w:r w:rsidR="0069573B" w:rsidRPr="00250BEF">
        <w:rPr>
          <w:rFonts w:cs="Arial"/>
          <w:sz w:val="22"/>
          <w:szCs w:val="22"/>
        </w:rPr>
        <w:t>NIA CENY</w:t>
      </w:r>
      <w:bookmarkEnd w:id="30"/>
      <w:r w:rsidR="0069573B" w:rsidRPr="00250BEF">
        <w:rPr>
          <w:rFonts w:cs="Arial"/>
          <w:sz w:val="22"/>
          <w:szCs w:val="22"/>
        </w:rPr>
        <w:t xml:space="preserve"> </w:t>
      </w:r>
    </w:p>
    <w:p w:rsidR="003350DC" w:rsidRPr="00250BEF" w:rsidRDefault="003350DC" w:rsidP="003350DC">
      <w:pPr>
        <w:rPr>
          <w:rFonts w:cs="Arial"/>
          <w:sz w:val="22"/>
          <w:szCs w:val="22"/>
          <w:lang w:eastAsia="en-US"/>
        </w:rPr>
      </w:pPr>
    </w:p>
    <w:p w:rsidR="00D36B22" w:rsidRPr="00250BEF" w:rsidRDefault="00286109" w:rsidP="00D9428C">
      <w:pPr>
        <w:numPr>
          <w:ilvl w:val="0"/>
          <w:numId w:val="34"/>
        </w:numPr>
        <w:rPr>
          <w:rFonts w:cs="Arial"/>
          <w:sz w:val="22"/>
          <w:szCs w:val="22"/>
          <w:lang w:eastAsia="en-US"/>
        </w:rPr>
      </w:pPr>
      <w:r>
        <w:rPr>
          <w:rFonts w:cs="Arial"/>
          <w:sz w:val="22"/>
          <w:szCs w:val="22"/>
          <w:lang w:eastAsia="en-US"/>
        </w:rPr>
        <w:t xml:space="preserve">Cenę oferty należy obliczyć zgodnie z drukiem „Wycena ofertowa” i podać na druku „Oferta”. </w:t>
      </w:r>
    </w:p>
    <w:p w:rsidR="00D36B22" w:rsidRPr="00250BEF" w:rsidRDefault="00123FBE" w:rsidP="00D9428C">
      <w:pPr>
        <w:numPr>
          <w:ilvl w:val="0"/>
          <w:numId w:val="34"/>
        </w:numPr>
        <w:rPr>
          <w:rFonts w:cs="Arial"/>
          <w:sz w:val="22"/>
          <w:szCs w:val="22"/>
          <w:lang w:eastAsia="en-US"/>
        </w:rPr>
      </w:pPr>
      <w:r>
        <w:rPr>
          <w:rFonts w:cs="Arial"/>
          <w:sz w:val="22"/>
          <w:szCs w:val="22"/>
          <w:lang w:eastAsia="en-US"/>
        </w:rPr>
        <w:t xml:space="preserve">Wycenę ofertową należy sporządzić zgodnie z zasadami określonymi </w:t>
      </w:r>
      <w:r>
        <w:rPr>
          <w:rFonts w:cs="Arial"/>
          <w:sz w:val="22"/>
          <w:szCs w:val="22"/>
          <w:lang w:eastAsia="en-US"/>
        </w:rPr>
        <w:br/>
        <w:t>w Środowiskowych Zasadach Wycen Prac Projektowych.</w:t>
      </w:r>
    </w:p>
    <w:p w:rsidR="001F6C9E" w:rsidRPr="001F6C9E" w:rsidRDefault="001F6C9E" w:rsidP="00D9428C">
      <w:pPr>
        <w:pStyle w:val="Akapitzlist"/>
        <w:numPr>
          <w:ilvl w:val="0"/>
          <w:numId w:val="34"/>
        </w:numPr>
        <w:rPr>
          <w:rFonts w:cs="Arial"/>
          <w:sz w:val="22"/>
          <w:szCs w:val="22"/>
          <w:lang w:eastAsia="en-US"/>
        </w:rPr>
      </w:pPr>
      <w:r w:rsidRPr="001F6C9E">
        <w:rPr>
          <w:rFonts w:cs="Arial"/>
          <w:sz w:val="22"/>
          <w:szCs w:val="22"/>
          <w:lang w:eastAsia="en-US"/>
        </w:rPr>
        <w:t xml:space="preserve">Cenę oferty oraz </w:t>
      </w:r>
      <w:r w:rsidRPr="00A0002F">
        <w:rPr>
          <w:rFonts w:cs="Arial"/>
          <w:sz w:val="22"/>
          <w:szCs w:val="22"/>
          <w:lang w:eastAsia="en-US"/>
        </w:rPr>
        <w:t>ceny jednostkowe</w:t>
      </w:r>
      <w:r w:rsidRPr="001F6C9E">
        <w:rPr>
          <w:rFonts w:cs="Arial"/>
          <w:sz w:val="22"/>
          <w:szCs w:val="22"/>
          <w:lang w:eastAsia="en-US"/>
        </w:rPr>
        <w:t xml:space="preserve">, wartości wskazane przez Wykonawcę na druku „Oferta” oraz </w:t>
      </w:r>
      <w:r w:rsidR="00BB0B6C">
        <w:rPr>
          <w:rFonts w:cs="Arial"/>
          <w:sz w:val="22"/>
          <w:szCs w:val="22"/>
          <w:lang w:eastAsia="en-US"/>
        </w:rPr>
        <w:t>w wycenie ofertowej</w:t>
      </w:r>
      <w:r w:rsidRPr="001F6C9E">
        <w:rPr>
          <w:rFonts w:cs="Arial"/>
          <w:sz w:val="22"/>
          <w:szCs w:val="22"/>
          <w:lang w:eastAsia="en-US"/>
        </w:rPr>
        <w:t xml:space="preserve"> należy podać w jednostkach monetarnych - złotych polskich (PLN) z dokładnością do 2 miejsc po przecinku.</w:t>
      </w:r>
    </w:p>
    <w:p w:rsidR="00D36B22" w:rsidRPr="00250BEF" w:rsidRDefault="00D36B22" w:rsidP="00D9428C">
      <w:pPr>
        <w:numPr>
          <w:ilvl w:val="0"/>
          <w:numId w:val="34"/>
        </w:numPr>
        <w:rPr>
          <w:rFonts w:cs="Arial"/>
          <w:sz w:val="22"/>
          <w:szCs w:val="22"/>
          <w:lang w:eastAsia="en-US"/>
        </w:rPr>
      </w:pPr>
      <w:r w:rsidRPr="00250BEF">
        <w:rPr>
          <w:rFonts w:cs="Arial"/>
          <w:sz w:val="22"/>
          <w:szCs w:val="22"/>
          <w:lang w:eastAsia="en-US"/>
        </w:rPr>
        <w:t xml:space="preserve">Rozliczenia między Wykonawcą a Zamawiającym będą dokonywane wyłącznie </w:t>
      </w:r>
      <w:r w:rsidR="000224A4">
        <w:rPr>
          <w:rFonts w:cs="Arial"/>
          <w:sz w:val="22"/>
          <w:szCs w:val="22"/>
          <w:lang w:eastAsia="en-US"/>
        </w:rPr>
        <w:br/>
      </w:r>
      <w:r w:rsidRPr="00250BEF">
        <w:rPr>
          <w:rFonts w:cs="Arial"/>
          <w:sz w:val="22"/>
          <w:szCs w:val="22"/>
          <w:lang w:eastAsia="en-US"/>
        </w:rPr>
        <w:t>w złotych polskich. Zamawiający nie przewiduje rozliczenia w walutach obcych.</w:t>
      </w:r>
    </w:p>
    <w:p w:rsidR="00D36B22" w:rsidRPr="00250BEF" w:rsidRDefault="00E95833" w:rsidP="00D9428C">
      <w:pPr>
        <w:numPr>
          <w:ilvl w:val="0"/>
          <w:numId w:val="34"/>
        </w:numPr>
        <w:rPr>
          <w:rFonts w:cs="Arial"/>
          <w:sz w:val="22"/>
          <w:szCs w:val="22"/>
          <w:lang w:eastAsia="en-US"/>
        </w:rPr>
      </w:pPr>
      <w:r w:rsidRPr="00250BEF">
        <w:rPr>
          <w:rFonts w:cs="Arial"/>
          <w:sz w:val="22"/>
          <w:szCs w:val="22"/>
          <w:lang w:eastAsia="en-US"/>
        </w:rPr>
        <w:t xml:space="preserve">Jeżeli złożono ofertę, której wybór prowadziłby do powstania u Zamawiającego obowiązku podatkowego zgodnie z ustawą z dnia 11 marca 2004 r. o podatku </w:t>
      </w:r>
      <w:r w:rsidR="00B66F40">
        <w:rPr>
          <w:rFonts w:cs="Arial"/>
          <w:sz w:val="22"/>
          <w:szCs w:val="22"/>
          <w:lang w:eastAsia="en-US"/>
        </w:rPr>
        <w:br/>
      </w:r>
      <w:r w:rsidRPr="00250BEF">
        <w:rPr>
          <w:rFonts w:cs="Arial"/>
          <w:sz w:val="22"/>
          <w:szCs w:val="22"/>
          <w:lang w:eastAsia="en-US"/>
        </w:rPr>
        <w:t xml:space="preserve">od towarów i usług (t. j. Dz. U. z 2021 r. poz. 685 z </w:t>
      </w:r>
      <w:proofErr w:type="spellStart"/>
      <w:r w:rsidRPr="00250BEF">
        <w:rPr>
          <w:rFonts w:cs="Arial"/>
          <w:sz w:val="22"/>
          <w:szCs w:val="22"/>
          <w:lang w:eastAsia="en-US"/>
        </w:rPr>
        <w:t>późn</w:t>
      </w:r>
      <w:proofErr w:type="spellEnd"/>
      <w:r w:rsidRPr="00250BEF">
        <w:rPr>
          <w:rFonts w:cs="Arial"/>
          <w:sz w:val="22"/>
          <w:szCs w:val="22"/>
          <w:lang w:eastAsia="en-US"/>
        </w:rPr>
        <w:t>. zm.), Zamawiający w celu oceny takiej oferty dolicza do przedstawionej w niej ceny kwotę podatku od towarów i usług, którą miałby obowiązek rozliczyć.</w:t>
      </w:r>
    </w:p>
    <w:p w:rsidR="00E95833" w:rsidRPr="00250BEF" w:rsidRDefault="00E95833" w:rsidP="00D9428C">
      <w:pPr>
        <w:numPr>
          <w:ilvl w:val="0"/>
          <w:numId w:val="34"/>
        </w:numPr>
        <w:rPr>
          <w:rFonts w:cs="Arial"/>
          <w:sz w:val="22"/>
          <w:szCs w:val="22"/>
          <w:lang w:eastAsia="en-US"/>
        </w:rPr>
      </w:pPr>
      <w:r w:rsidRPr="00250BEF">
        <w:rPr>
          <w:rFonts w:cs="Arial"/>
          <w:sz w:val="22"/>
          <w:szCs w:val="22"/>
          <w:lang w:eastAsia="en-US"/>
        </w:rPr>
        <w:t>Wykonawca, składając ofertę, ma obowiązek:</w:t>
      </w:r>
    </w:p>
    <w:p w:rsidR="00E95833" w:rsidRPr="00250BEF" w:rsidRDefault="00E95833" w:rsidP="00E95833">
      <w:pPr>
        <w:numPr>
          <w:ilvl w:val="0"/>
          <w:numId w:val="15"/>
        </w:numPr>
        <w:contextualSpacing/>
        <w:rPr>
          <w:rFonts w:cs="Arial"/>
          <w:sz w:val="22"/>
          <w:szCs w:val="22"/>
          <w:lang w:eastAsia="en-US"/>
        </w:rPr>
      </w:pPr>
      <w:r w:rsidRPr="00250BEF">
        <w:rPr>
          <w:rFonts w:cs="Arial"/>
          <w:sz w:val="22"/>
          <w:szCs w:val="22"/>
          <w:lang w:eastAsia="en-US"/>
        </w:rPr>
        <w:t xml:space="preserve">poinformowania Zamawiającego, że wybór jego oferty będzie prowadził </w:t>
      </w:r>
      <w:r w:rsidR="000224A4">
        <w:rPr>
          <w:rFonts w:cs="Arial"/>
          <w:sz w:val="22"/>
          <w:szCs w:val="22"/>
          <w:lang w:eastAsia="en-US"/>
        </w:rPr>
        <w:br/>
      </w:r>
      <w:r w:rsidRPr="00250BEF">
        <w:rPr>
          <w:rFonts w:cs="Arial"/>
          <w:sz w:val="22"/>
          <w:szCs w:val="22"/>
          <w:lang w:eastAsia="en-US"/>
        </w:rPr>
        <w:t xml:space="preserve">do powstania u Zamawiającego obowiązku podatkowego, </w:t>
      </w:r>
    </w:p>
    <w:p w:rsidR="00E95833" w:rsidRPr="00250BEF" w:rsidRDefault="00E95833" w:rsidP="00E95833">
      <w:pPr>
        <w:numPr>
          <w:ilvl w:val="0"/>
          <w:numId w:val="15"/>
        </w:numPr>
        <w:contextualSpacing/>
        <w:rPr>
          <w:rFonts w:cs="Arial"/>
          <w:sz w:val="22"/>
          <w:szCs w:val="22"/>
          <w:lang w:eastAsia="en-US"/>
        </w:rPr>
      </w:pPr>
      <w:r w:rsidRPr="00250BEF">
        <w:rPr>
          <w:rFonts w:cs="Arial"/>
          <w:sz w:val="22"/>
          <w:szCs w:val="22"/>
          <w:lang w:eastAsia="en-US"/>
        </w:rPr>
        <w:t>wskazania nazwy (rodzaju) towaru lub usługi, których dostawa lub świadczenie będą prowadziły do powstania obowiązku podatkowego,</w:t>
      </w:r>
    </w:p>
    <w:p w:rsidR="00E95833" w:rsidRPr="00250BEF" w:rsidRDefault="00E95833" w:rsidP="00E95833">
      <w:pPr>
        <w:numPr>
          <w:ilvl w:val="0"/>
          <w:numId w:val="15"/>
        </w:numPr>
        <w:contextualSpacing/>
        <w:rPr>
          <w:rFonts w:cs="Arial"/>
          <w:sz w:val="22"/>
          <w:szCs w:val="22"/>
          <w:lang w:eastAsia="en-US"/>
        </w:rPr>
      </w:pPr>
      <w:r w:rsidRPr="00250BEF">
        <w:rPr>
          <w:rFonts w:cs="Arial"/>
          <w:sz w:val="22"/>
          <w:szCs w:val="22"/>
          <w:lang w:eastAsia="en-US"/>
        </w:rPr>
        <w:t>wskazania wartości towaru lub usługi objętego obowiązkiem podatkowym Zamawiającego, bez kwoty podatku,</w:t>
      </w:r>
    </w:p>
    <w:p w:rsidR="00E95833" w:rsidRPr="00250BEF" w:rsidRDefault="00E95833" w:rsidP="00E95833">
      <w:pPr>
        <w:numPr>
          <w:ilvl w:val="0"/>
          <w:numId w:val="15"/>
        </w:numPr>
        <w:contextualSpacing/>
        <w:rPr>
          <w:rFonts w:cs="Arial"/>
          <w:sz w:val="22"/>
          <w:szCs w:val="22"/>
          <w:lang w:eastAsia="en-US"/>
        </w:rPr>
      </w:pPr>
      <w:r w:rsidRPr="00250BEF">
        <w:rPr>
          <w:rFonts w:cs="Arial"/>
          <w:sz w:val="22"/>
          <w:szCs w:val="22"/>
          <w:lang w:eastAsia="en-US"/>
        </w:rPr>
        <w:t xml:space="preserve">wskazania stawki podatku od towarów i usług, która zgodnie z wiedzą Wykonawcy, będzie miała zastosowanie. </w:t>
      </w:r>
    </w:p>
    <w:p w:rsidR="00D36B22" w:rsidRPr="00250BEF" w:rsidRDefault="00E95833" w:rsidP="00D9428C">
      <w:pPr>
        <w:numPr>
          <w:ilvl w:val="0"/>
          <w:numId w:val="34"/>
        </w:numPr>
        <w:rPr>
          <w:rFonts w:cs="Arial"/>
          <w:sz w:val="22"/>
          <w:szCs w:val="22"/>
          <w:lang w:eastAsia="en-US"/>
        </w:rPr>
      </w:pPr>
      <w:r w:rsidRPr="00250BEF">
        <w:rPr>
          <w:rFonts w:cs="Arial"/>
          <w:sz w:val="22"/>
          <w:szCs w:val="22"/>
          <w:lang w:eastAsia="en-US"/>
        </w:rPr>
        <w:t>Wzór druku „Oferta” został opracowany przy założeniu, iż wybór oferty nie będzie prowadzić do powstania u Zamawiającego obowiązku podatkowego.</w:t>
      </w:r>
    </w:p>
    <w:p w:rsidR="009E6D77" w:rsidRDefault="00E95833" w:rsidP="009E6D77">
      <w:pPr>
        <w:ind w:left="360"/>
        <w:rPr>
          <w:rFonts w:cs="Arial"/>
          <w:sz w:val="22"/>
          <w:szCs w:val="22"/>
          <w:lang w:eastAsia="en-US"/>
        </w:rPr>
      </w:pPr>
      <w:r w:rsidRPr="00250BEF">
        <w:rPr>
          <w:rFonts w:cs="Arial"/>
          <w:sz w:val="22"/>
          <w:szCs w:val="22"/>
          <w:lang w:eastAsia="en-US"/>
        </w:rPr>
        <w:t>W przypadku, gdy Wykonawca złoży ofertę, której wybór prowadziłby do powstania u Zamawiającego obowiązku podatkowego, Wykonawca winien odpowiednio zmodyfikować treść druku Oferta.</w:t>
      </w:r>
    </w:p>
    <w:p w:rsidR="00BC59CD" w:rsidRPr="00250BEF" w:rsidRDefault="00BC59CD" w:rsidP="00BC59CD">
      <w:pPr>
        <w:autoSpaceDE w:val="0"/>
        <w:autoSpaceDN w:val="0"/>
        <w:adjustRightInd w:val="0"/>
        <w:ind w:left="502"/>
        <w:rPr>
          <w:rFonts w:cs="Arial"/>
          <w:bCs/>
          <w:strike/>
          <w:sz w:val="22"/>
          <w:szCs w:val="22"/>
        </w:rPr>
      </w:pPr>
    </w:p>
    <w:p w:rsidR="00356D51" w:rsidRPr="00250BEF" w:rsidRDefault="0069573B" w:rsidP="006C1D90">
      <w:pPr>
        <w:pStyle w:val="Akapitzlist"/>
        <w:numPr>
          <w:ilvl w:val="0"/>
          <w:numId w:val="31"/>
        </w:numPr>
        <w:ind w:left="567" w:hanging="567"/>
        <w:rPr>
          <w:rFonts w:cs="Arial"/>
          <w:b/>
          <w:sz w:val="22"/>
          <w:szCs w:val="22"/>
        </w:rPr>
      </w:pPr>
      <w:r w:rsidRPr="00250BEF">
        <w:rPr>
          <w:rFonts w:cs="Arial"/>
          <w:b/>
          <w:sz w:val="22"/>
          <w:szCs w:val="22"/>
        </w:rPr>
        <w:lastRenderedPageBreak/>
        <w:t xml:space="preserve">OPIS KRYTERIÓW, WRAZ Z PODANIEM WAG TYCH KRYTERIÓW </w:t>
      </w:r>
      <w:r w:rsidR="0082635A" w:rsidRPr="00250BEF">
        <w:rPr>
          <w:rFonts w:cs="Arial"/>
          <w:b/>
          <w:sz w:val="22"/>
          <w:szCs w:val="22"/>
        </w:rPr>
        <w:br/>
      </w:r>
      <w:r w:rsidRPr="00250BEF">
        <w:rPr>
          <w:rFonts w:cs="Arial"/>
          <w:b/>
          <w:sz w:val="22"/>
          <w:szCs w:val="22"/>
        </w:rPr>
        <w:t>I SPOSOBU OCENY OFERT</w:t>
      </w:r>
    </w:p>
    <w:p w:rsidR="00E50F18" w:rsidRPr="00250BEF" w:rsidRDefault="00E50F18" w:rsidP="00E50F18">
      <w:pPr>
        <w:rPr>
          <w:rFonts w:cs="Arial"/>
          <w:sz w:val="22"/>
          <w:szCs w:val="22"/>
          <w:lang w:eastAsia="en-US"/>
        </w:rPr>
      </w:pPr>
    </w:p>
    <w:p w:rsidR="007039BE" w:rsidRPr="00250BEF" w:rsidRDefault="007039BE" w:rsidP="007039BE">
      <w:pPr>
        <w:rPr>
          <w:rFonts w:cs="Arial"/>
          <w:sz w:val="22"/>
          <w:szCs w:val="22"/>
          <w:lang w:eastAsia="en-US"/>
        </w:rPr>
      </w:pPr>
      <w:bookmarkStart w:id="31" w:name="_Hlk114137642"/>
      <w:r w:rsidRPr="00250BEF">
        <w:rPr>
          <w:rFonts w:cs="Arial"/>
          <w:sz w:val="22"/>
          <w:szCs w:val="22"/>
          <w:lang w:eastAsia="en-US"/>
        </w:rPr>
        <w:t>Przy wyborze najkorzystniejszej oferty Zamawiający będzie się kierował następującymi kryteriami oceny ofert:</w:t>
      </w:r>
      <w:r w:rsidRPr="00250BEF">
        <w:rPr>
          <w:rFonts w:cs="Arial"/>
          <w:b/>
          <w:bCs/>
          <w:sz w:val="22"/>
          <w:szCs w:val="22"/>
        </w:rPr>
        <w:tab/>
      </w:r>
    </w:p>
    <w:p w:rsidR="007039BE" w:rsidRPr="00250BEF" w:rsidRDefault="007039BE" w:rsidP="007039BE">
      <w:pPr>
        <w:numPr>
          <w:ilvl w:val="0"/>
          <w:numId w:val="33"/>
        </w:numPr>
        <w:rPr>
          <w:rFonts w:cs="Arial"/>
          <w:b/>
          <w:bCs/>
          <w:sz w:val="22"/>
          <w:szCs w:val="22"/>
        </w:rPr>
      </w:pPr>
      <w:r w:rsidRPr="00250BEF">
        <w:rPr>
          <w:rFonts w:cs="Arial"/>
          <w:bCs/>
          <w:sz w:val="22"/>
          <w:szCs w:val="22"/>
        </w:rPr>
        <w:t xml:space="preserve">cena – </w:t>
      </w:r>
      <w:r w:rsidRPr="00250BEF">
        <w:rPr>
          <w:rFonts w:cs="Arial"/>
          <w:b/>
          <w:bCs/>
          <w:sz w:val="22"/>
          <w:szCs w:val="22"/>
        </w:rPr>
        <w:t>znaczenie kryterium – 60 %</w:t>
      </w:r>
    </w:p>
    <w:p w:rsidR="005C636F" w:rsidRPr="005C636F" w:rsidRDefault="005C636F" w:rsidP="005C636F">
      <w:pPr>
        <w:numPr>
          <w:ilvl w:val="0"/>
          <w:numId w:val="33"/>
        </w:numPr>
        <w:rPr>
          <w:bCs/>
          <w:iCs/>
          <w:sz w:val="22"/>
          <w:szCs w:val="22"/>
        </w:rPr>
      </w:pPr>
      <w:r w:rsidRPr="005C636F">
        <w:rPr>
          <w:bCs/>
          <w:sz w:val="22"/>
          <w:szCs w:val="22"/>
        </w:rPr>
        <w:t xml:space="preserve">kwalifikacje zawodowe i doświadczenie osób wykonujących zamówienie nabyte w okresie ostatnich pięciu lat przed upływem terminu składania ofert </w:t>
      </w:r>
      <w:r w:rsidRPr="005C636F">
        <w:rPr>
          <w:b/>
          <w:bCs/>
          <w:sz w:val="22"/>
          <w:szCs w:val="22"/>
        </w:rPr>
        <w:t>– znaczenie kryterium – 40 %</w:t>
      </w:r>
    </w:p>
    <w:p w:rsidR="005C636F" w:rsidRPr="005C636F" w:rsidRDefault="005C636F" w:rsidP="005C636F">
      <w:pPr>
        <w:ind w:left="720"/>
        <w:rPr>
          <w:bCs/>
          <w:iCs/>
          <w:sz w:val="22"/>
          <w:szCs w:val="22"/>
        </w:rPr>
      </w:pPr>
    </w:p>
    <w:bookmarkEnd w:id="31"/>
    <w:p w:rsidR="005C636F" w:rsidRPr="005C636F" w:rsidRDefault="005C636F" w:rsidP="00E55A46">
      <w:pPr>
        <w:rPr>
          <w:bCs/>
          <w:iCs/>
          <w:sz w:val="22"/>
          <w:szCs w:val="22"/>
        </w:rPr>
      </w:pPr>
      <w:r w:rsidRPr="005C636F">
        <w:rPr>
          <w:bCs/>
          <w:iCs/>
          <w:sz w:val="22"/>
          <w:szCs w:val="22"/>
        </w:rPr>
        <w:t>Zamawiający przyzna punkty w kryterium opisanym w lit. b, za posiadanie przez osoby wykonujące zamówienie następujących uprawnień i doświadczenia, nabytego w okresie ostatnich pięciu lat przed upływem terminu składania ofert:</w:t>
      </w:r>
    </w:p>
    <w:p w:rsidR="005C636F" w:rsidRPr="005C636F" w:rsidRDefault="005C636F" w:rsidP="00E55A46">
      <w:pPr>
        <w:rPr>
          <w:rFonts w:cs="Arial"/>
          <w:b/>
          <w:sz w:val="22"/>
          <w:szCs w:val="22"/>
        </w:rPr>
      </w:pPr>
      <w:r w:rsidRPr="005C636F">
        <w:rPr>
          <w:rFonts w:cs="Arial"/>
          <w:iCs/>
          <w:sz w:val="22"/>
          <w:szCs w:val="22"/>
        </w:rPr>
        <w:t xml:space="preserve">Posiadanie uprawnień do projektowania </w:t>
      </w:r>
      <w:r w:rsidRPr="005C636F">
        <w:rPr>
          <w:rFonts w:cs="Arial"/>
          <w:iCs/>
          <w:sz w:val="22"/>
          <w:szCs w:val="22"/>
          <w:u w:val="single"/>
        </w:rPr>
        <w:t>bez ograniczeń</w:t>
      </w:r>
      <w:r w:rsidRPr="005C636F">
        <w:rPr>
          <w:rFonts w:cs="Arial"/>
          <w:iCs/>
          <w:sz w:val="22"/>
          <w:szCs w:val="22"/>
        </w:rPr>
        <w:t xml:space="preserve"> w specjalności (odpowiednio dla projektanta danej branży):</w:t>
      </w:r>
    </w:p>
    <w:p w:rsidR="005C636F" w:rsidRPr="005C636F" w:rsidRDefault="005C636F" w:rsidP="00E55A46">
      <w:pPr>
        <w:numPr>
          <w:ilvl w:val="0"/>
          <w:numId w:val="68"/>
        </w:numPr>
        <w:suppressAutoHyphens w:val="0"/>
        <w:ind w:left="0" w:firstLine="426"/>
        <w:rPr>
          <w:rFonts w:cs="Arial"/>
          <w:iCs/>
          <w:sz w:val="22"/>
          <w:szCs w:val="22"/>
          <w:lang w:eastAsia="pl-PL"/>
        </w:rPr>
      </w:pPr>
      <w:r w:rsidRPr="005C636F">
        <w:rPr>
          <w:rFonts w:cs="Arial"/>
          <w:iCs/>
          <w:sz w:val="22"/>
          <w:szCs w:val="22"/>
          <w:lang w:eastAsia="pl-PL"/>
        </w:rPr>
        <w:t>architektonicznej,</w:t>
      </w:r>
    </w:p>
    <w:p w:rsidR="005C636F" w:rsidRPr="005C636F" w:rsidRDefault="005C636F" w:rsidP="00E55A46">
      <w:pPr>
        <w:numPr>
          <w:ilvl w:val="0"/>
          <w:numId w:val="68"/>
        </w:numPr>
        <w:suppressAutoHyphens w:val="0"/>
        <w:ind w:left="0" w:firstLine="426"/>
        <w:rPr>
          <w:rFonts w:cs="Arial"/>
          <w:iCs/>
          <w:sz w:val="22"/>
          <w:szCs w:val="22"/>
          <w:lang w:eastAsia="pl-PL"/>
        </w:rPr>
      </w:pPr>
      <w:r w:rsidRPr="005C636F">
        <w:rPr>
          <w:rFonts w:cs="Arial"/>
          <w:iCs/>
          <w:sz w:val="22"/>
          <w:szCs w:val="22"/>
          <w:lang w:eastAsia="pl-PL"/>
        </w:rPr>
        <w:t>konstrukcyjno-budowlanej,</w:t>
      </w:r>
    </w:p>
    <w:p w:rsidR="005C636F" w:rsidRPr="005C636F" w:rsidRDefault="005C636F" w:rsidP="00E55A46">
      <w:pPr>
        <w:numPr>
          <w:ilvl w:val="0"/>
          <w:numId w:val="68"/>
        </w:numPr>
        <w:suppressAutoHyphens w:val="0"/>
        <w:ind w:left="0" w:firstLine="426"/>
        <w:rPr>
          <w:rFonts w:cs="Arial"/>
          <w:iCs/>
          <w:sz w:val="22"/>
          <w:szCs w:val="22"/>
          <w:lang w:eastAsia="pl-PL"/>
        </w:rPr>
      </w:pPr>
      <w:r w:rsidRPr="005C636F">
        <w:rPr>
          <w:rFonts w:cs="Arial"/>
          <w:iCs/>
          <w:sz w:val="22"/>
          <w:szCs w:val="22"/>
          <w:lang w:eastAsia="pl-PL"/>
        </w:rPr>
        <w:t xml:space="preserve">instalacyjnej w zakresie sieci, instalacji i urządzeń cieplnych, wentylacyjnych, </w:t>
      </w:r>
      <w:r w:rsidR="00E55A46">
        <w:rPr>
          <w:rFonts w:cs="Arial"/>
          <w:iCs/>
          <w:sz w:val="22"/>
          <w:szCs w:val="22"/>
          <w:lang w:eastAsia="pl-PL"/>
        </w:rPr>
        <w:tab/>
      </w:r>
      <w:r w:rsidRPr="005C636F">
        <w:rPr>
          <w:rFonts w:cs="Arial"/>
          <w:iCs/>
          <w:sz w:val="22"/>
          <w:szCs w:val="22"/>
          <w:lang w:eastAsia="pl-PL"/>
        </w:rPr>
        <w:t>gazowych, wodociągowych i kanalizacyjnych,</w:t>
      </w:r>
    </w:p>
    <w:p w:rsidR="005C636F" w:rsidRPr="005C636F" w:rsidRDefault="005C636F" w:rsidP="00E55A46">
      <w:pPr>
        <w:numPr>
          <w:ilvl w:val="0"/>
          <w:numId w:val="68"/>
        </w:numPr>
        <w:suppressAutoHyphens w:val="0"/>
        <w:ind w:left="0" w:firstLine="426"/>
        <w:rPr>
          <w:rFonts w:cs="Arial"/>
          <w:iCs/>
          <w:sz w:val="22"/>
          <w:szCs w:val="22"/>
          <w:lang w:eastAsia="pl-PL"/>
        </w:rPr>
      </w:pPr>
      <w:r w:rsidRPr="005C636F">
        <w:rPr>
          <w:rFonts w:cs="Arial"/>
          <w:iCs/>
          <w:sz w:val="22"/>
          <w:szCs w:val="22"/>
          <w:lang w:eastAsia="pl-PL"/>
        </w:rPr>
        <w:t xml:space="preserve">instalacyjnej w zakresie sieci, instalacji i urządzeń elektrycznych </w:t>
      </w:r>
      <w:r w:rsidR="00E55A46">
        <w:rPr>
          <w:rFonts w:cs="Arial"/>
          <w:iCs/>
          <w:sz w:val="22"/>
          <w:szCs w:val="22"/>
          <w:lang w:eastAsia="pl-PL"/>
        </w:rPr>
        <w:tab/>
      </w:r>
      <w:r w:rsidRPr="005C636F">
        <w:rPr>
          <w:rFonts w:cs="Arial"/>
          <w:iCs/>
          <w:sz w:val="22"/>
          <w:szCs w:val="22"/>
          <w:lang w:eastAsia="pl-PL"/>
        </w:rPr>
        <w:t>i elektroenergetycznych,</w:t>
      </w:r>
    </w:p>
    <w:p w:rsidR="005C636F" w:rsidRPr="005C636F" w:rsidRDefault="005C636F" w:rsidP="005C636F">
      <w:pPr>
        <w:pStyle w:val="Akapitzlist"/>
        <w:ind w:left="1701"/>
        <w:rPr>
          <w:bCs/>
          <w:iCs/>
          <w:sz w:val="22"/>
          <w:szCs w:val="22"/>
        </w:rPr>
      </w:pPr>
    </w:p>
    <w:p w:rsidR="005C636F" w:rsidRPr="00E55A46" w:rsidRDefault="005C636F" w:rsidP="002E7592">
      <w:pPr>
        <w:pStyle w:val="Akapitzlist"/>
        <w:rPr>
          <w:bCs/>
          <w:iCs/>
          <w:sz w:val="22"/>
          <w:szCs w:val="22"/>
        </w:rPr>
      </w:pPr>
      <w:r w:rsidRPr="00E55A46">
        <w:rPr>
          <w:rFonts w:cs="Arial"/>
          <w:b/>
          <w:iCs/>
          <w:sz w:val="22"/>
          <w:szCs w:val="22"/>
        </w:rPr>
        <w:t>Każdy z projektantów z uprawnieniami w swojej specjalności powinien wykazać się minimum jedną pracą projektową obejmującą budowę i/lub przebudowę budynku wykonaną w ciągu ostatnich pięciu lat przed upływem terminu składania ofert</w:t>
      </w:r>
      <w:r w:rsidR="00E55A46">
        <w:rPr>
          <w:rFonts w:cs="Arial"/>
          <w:b/>
          <w:iCs/>
          <w:sz w:val="22"/>
          <w:szCs w:val="22"/>
        </w:rPr>
        <w:t>.</w:t>
      </w:r>
    </w:p>
    <w:p w:rsidR="00E55A46" w:rsidRPr="005C636F" w:rsidRDefault="00E55A46" w:rsidP="00E55A46">
      <w:pPr>
        <w:pStyle w:val="Akapitzlist"/>
        <w:rPr>
          <w:bCs/>
          <w:iCs/>
          <w:sz w:val="22"/>
          <w:szCs w:val="22"/>
        </w:rPr>
      </w:pPr>
    </w:p>
    <w:p w:rsidR="005C636F" w:rsidRPr="005C636F" w:rsidRDefault="005C636F" w:rsidP="005C636F">
      <w:pPr>
        <w:ind w:left="709"/>
        <w:rPr>
          <w:rFonts w:cs="Arial"/>
          <w:iCs/>
          <w:sz w:val="22"/>
          <w:szCs w:val="22"/>
        </w:rPr>
      </w:pPr>
      <w:r w:rsidRPr="005C636F">
        <w:rPr>
          <w:rFonts w:cs="Arial"/>
          <w:iCs/>
          <w:sz w:val="22"/>
          <w:szCs w:val="22"/>
        </w:rPr>
        <w:t xml:space="preserve">W kryterium </w:t>
      </w:r>
      <w:r w:rsidRPr="005C636F">
        <w:rPr>
          <w:rFonts w:cs="Arial"/>
          <w:i/>
          <w:iCs/>
          <w:sz w:val="22"/>
          <w:szCs w:val="22"/>
        </w:rPr>
        <w:t>kwalifikacje zawodowe i doświadczenie osób wykonujących zamówienie nabyte w okresie ostatnich pięciu lat przed upływem terminu składania ofert</w:t>
      </w:r>
      <w:r w:rsidRPr="005C636F">
        <w:rPr>
          <w:rFonts w:cs="Arial"/>
          <w:iCs/>
          <w:sz w:val="22"/>
          <w:szCs w:val="22"/>
        </w:rPr>
        <w:t xml:space="preserve"> Wykonawca może uzyskać maksymalnie 40,00 pkt. Zamawiający w celu przyznania punktów w ww. kryterium oceniać będzie przyznając punkty zgodnie z poniższą tabelą:</w:t>
      </w:r>
    </w:p>
    <w:p w:rsidR="005C636F" w:rsidRPr="005C636F" w:rsidRDefault="005C636F" w:rsidP="005C636F">
      <w:pPr>
        <w:ind w:left="709"/>
        <w:rPr>
          <w:rFonts w:cs="Arial"/>
          <w:iCs/>
          <w:sz w:val="22"/>
          <w:szCs w:val="22"/>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1538"/>
        <w:gridCol w:w="1593"/>
        <w:gridCol w:w="1565"/>
      </w:tblGrid>
      <w:tr w:rsidR="005C636F" w:rsidRPr="005C636F" w:rsidTr="00E55A46">
        <w:tc>
          <w:tcPr>
            <w:tcW w:w="3088" w:type="dxa"/>
            <w:vMerge w:val="restart"/>
            <w:tcBorders>
              <w:top w:val="single" w:sz="4" w:space="0" w:color="auto"/>
              <w:left w:val="single" w:sz="4" w:space="0" w:color="auto"/>
              <w:bottom w:val="single" w:sz="4" w:space="0" w:color="auto"/>
              <w:right w:val="single" w:sz="4" w:space="0" w:color="auto"/>
            </w:tcBorders>
            <w:vAlign w:val="center"/>
            <w:hideMark/>
          </w:tcPr>
          <w:p w:rsidR="005C636F" w:rsidRPr="005C636F" w:rsidRDefault="005C636F">
            <w:pPr>
              <w:spacing w:line="276" w:lineRule="auto"/>
              <w:jc w:val="center"/>
              <w:rPr>
                <w:rFonts w:cs="Arial"/>
                <w:iCs/>
                <w:sz w:val="22"/>
                <w:szCs w:val="22"/>
              </w:rPr>
            </w:pPr>
            <w:r w:rsidRPr="005C636F">
              <w:rPr>
                <w:rFonts w:cs="Arial"/>
                <w:iCs/>
                <w:sz w:val="22"/>
                <w:szCs w:val="22"/>
              </w:rPr>
              <w:t>Projekty w branży:</w:t>
            </w:r>
          </w:p>
        </w:tc>
        <w:tc>
          <w:tcPr>
            <w:tcW w:w="4696" w:type="dxa"/>
            <w:gridSpan w:val="3"/>
            <w:tcBorders>
              <w:top w:val="single" w:sz="4" w:space="0" w:color="auto"/>
              <w:left w:val="single" w:sz="4" w:space="0" w:color="auto"/>
              <w:bottom w:val="single" w:sz="4" w:space="0" w:color="auto"/>
              <w:right w:val="single" w:sz="4" w:space="0" w:color="auto"/>
            </w:tcBorders>
            <w:vAlign w:val="center"/>
            <w:hideMark/>
          </w:tcPr>
          <w:p w:rsidR="005C636F" w:rsidRPr="005C636F" w:rsidRDefault="005C636F">
            <w:pPr>
              <w:spacing w:line="276" w:lineRule="auto"/>
              <w:jc w:val="center"/>
              <w:rPr>
                <w:rFonts w:cs="Arial"/>
                <w:iCs/>
                <w:sz w:val="22"/>
                <w:szCs w:val="22"/>
              </w:rPr>
            </w:pPr>
            <w:r w:rsidRPr="005C636F">
              <w:rPr>
                <w:rFonts w:cs="Arial"/>
                <w:iCs/>
                <w:sz w:val="22"/>
                <w:szCs w:val="22"/>
              </w:rPr>
              <w:t>Punkty przyznane za ilość wykazanych projektów</w:t>
            </w:r>
          </w:p>
        </w:tc>
      </w:tr>
      <w:tr w:rsidR="005C636F" w:rsidRPr="005C636F" w:rsidTr="00E55A46">
        <w:tc>
          <w:tcPr>
            <w:tcW w:w="0" w:type="auto"/>
            <w:vMerge/>
            <w:tcBorders>
              <w:top w:val="single" w:sz="4" w:space="0" w:color="auto"/>
              <w:left w:val="single" w:sz="4" w:space="0" w:color="auto"/>
              <w:bottom w:val="single" w:sz="4" w:space="0" w:color="auto"/>
              <w:right w:val="single" w:sz="4" w:space="0" w:color="auto"/>
            </w:tcBorders>
            <w:vAlign w:val="center"/>
            <w:hideMark/>
          </w:tcPr>
          <w:p w:rsidR="005C636F" w:rsidRPr="005C636F" w:rsidRDefault="005C636F">
            <w:pPr>
              <w:suppressAutoHyphens w:val="0"/>
              <w:spacing w:line="276" w:lineRule="auto"/>
              <w:jc w:val="left"/>
              <w:rPr>
                <w:rFonts w:cs="Arial"/>
                <w:iCs/>
                <w:sz w:val="22"/>
                <w:szCs w:val="22"/>
              </w:rPr>
            </w:pPr>
          </w:p>
        </w:tc>
        <w:tc>
          <w:tcPr>
            <w:tcW w:w="1538" w:type="dxa"/>
            <w:tcBorders>
              <w:top w:val="single" w:sz="4" w:space="0" w:color="auto"/>
              <w:left w:val="single" w:sz="4" w:space="0" w:color="auto"/>
              <w:bottom w:val="single" w:sz="4" w:space="0" w:color="auto"/>
              <w:right w:val="single" w:sz="4" w:space="0" w:color="auto"/>
            </w:tcBorders>
            <w:vAlign w:val="center"/>
            <w:hideMark/>
          </w:tcPr>
          <w:p w:rsidR="005C636F" w:rsidRPr="005C636F" w:rsidRDefault="005C636F">
            <w:pPr>
              <w:spacing w:line="276" w:lineRule="auto"/>
              <w:jc w:val="center"/>
              <w:rPr>
                <w:rFonts w:cs="Arial"/>
                <w:iCs/>
                <w:sz w:val="22"/>
                <w:szCs w:val="22"/>
              </w:rPr>
            </w:pPr>
            <w:r w:rsidRPr="005C636F">
              <w:rPr>
                <w:rFonts w:cs="Arial"/>
                <w:iCs/>
                <w:sz w:val="22"/>
                <w:szCs w:val="22"/>
              </w:rPr>
              <w:t>1 projekt</w:t>
            </w:r>
          </w:p>
        </w:tc>
        <w:tc>
          <w:tcPr>
            <w:tcW w:w="1593" w:type="dxa"/>
            <w:tcBorders>
              <w:top w:val="single" w:sz="4" w:space="0" w:color="auto"/>
              <w:left w:val="single" w:sz="4" w:space="0" w:color="auto"/>
              <w:bottom w:val="single" w:sz="4" w:space="0" w:color="auto"/>
              <w:right w:val="single" w:sz="4" w:space="0" w:color="auto"/>
            </w:tcBorders>
            <w:vAlign w:val="center"/>
            <w:hideMark/>
          </w:tcPr>
          <w:p w:rsidR="005C636F" w:rsidRPr="005C636F" w:rsidRDefault="005C636F">
            <w:pPr>
              <w:spacing w:line="276" w:lineRule="auto"/>
              <w:jc w:val="center"/>
              <w:rPr>
                <w:rFonts w:cs="Arial"/>
                <w:iCs/>
                <w:sz w:val="22"/>
                <w:szCs w:val="22"/>
              </w:rPr>
            </w:pPr>
            <w:r w:rsidRPr="005C636F">
              <w:rPr>
                <w:rFonts w:cs="Arial"/>
                <w:iCs/>
                <w:sz w:val="22"/>
                <w:szCs w:val="22"/>
              </w:rPr>
              <w:t xml:space="preserve">od </w:t>
            </w:r>
            <w:r w:rsidR="00E55A46">
              <w:rPr>
                <w:rFonts w:cs="Arial"/>
                <w:iCs/>
                <w:sz w:val="22"/>
                <w:szCs w:val="22"/>
              </w:rPr>
              <w:t>2</w:t>
            </w:r>
            <w:r w:rsidRPr="005C636F">
              <w:rPr>
                <w:rFonts w:cs="Arial"/>
                <w:iCs/>
                <w:sz w:val="22"/>
                <w:szCs w:val="22"/>
              </w:rPr>
              <w:t xml:space="preserve"> do </w:t>
            </w:r>
            <w:r w:rsidR="00E55A46">
              <w:rPr>
                <w:rFonts w:cs="Arial"/>
                <w:iCs/>
                <w:sz w:val="22"/>
                <w:szCs w:val="22"/>
              </w:rPr>
              <w:t>3</w:t>
            </w:r>
            <w:r w:rsidRPr="005C636F">
              <w:rPr>
                <w:rFonts w:cs="Arial"/>
                <w:iCs/>
                <w:sz w:val="22"/>
                <w:szCs w:val="22"/>
              </w:rPr>
              <w:t xml:space="preserve"> projektów</w:t>
            </w:r>
          </w:p>
        </w:tc>
        <w:tc>
          <w:tcPr>
            <w:tcW w:w="1565" w:type="dxa"/>
            <w:tcBorders>
              <w:top w:val="single" w:sz="4" w:space="0" w:color="auto"/>
              <w:left w:val="single" w:sz="4" w:space="0" w:color="auto"/>
              <w:bottom w:val="single" w:sz="4" w:space="0" w:color="auto"/>
              <w:right w:val="single" w:sz="4" w:space="0" w:color="auto"/>
            </w:tcBorders>
            <w:vAlign w:val="center"/>
            <w:hideMark/>
          </w:tcPr>
          <w:p w:rsidR="005C636F" w:rsidRPr="005C636F" w:rsidRDefault="005C636F">
            <w:pPr>
              <w:spacing w:line="276" w:lineRule="auto"/>
              <w:jc w:val="center"/>
              <w:rPr>
                <w:rFonts w:cs="Arial"/>
                <w:iCs/>
                <w:sz w:val="22"/>
                <w:szCs w:val="22"/>
              </w:rPr>
            </w:pPr>
            <w:r w:rsidRPr="005C636F">
              <w:rPr>
                <w:rFonts w:cs="Arial"/>
                <w:iCs/>
                <w:sz w:val="22"/>
                <w:szCs w:val="22"/>
              </w:rPr>
              <w:t xml:space="preserve">od </w:t>
            </w:r>
            <w:r w:rsidR="00E55A46">
              <w:rPr>
                <w:rFonts w:cs="Arial"/>
                <w:iCs/>
                <w:sz w:val="22"/>
                <w:szCs w:val="22"/>
              </w:rPr>
              <w:t>4</w:t>
            </w:r>
            <w:r w:rsidRPr="005C636F">
              <w:rPr>
                <w:rFonts w:cs="Arial"/>
                <w:iCs/>
                <w:sz w:val="22"/>
                <w:szCs w:val="22"/>
              </w:rPr>
              <w:t xml:space="preserve"> projektów i powyżej</w:t>
            </w:r>
          </w:p>
        </w:tc>
      </w:tr>
      <w:tr w:rsidR="005C636F" w:rsidRPr="005C636F" w:rsidTr="00E55A46">
        <w:tc>
          <w:tcPr>
            <w:tcW w:w="3088" w:type="dxa"/>
            <w:tcBorders>
              <w:top w:val="single" w:sz="4" w:space="0" w:color="auto"/>
              <w:left w:val="single" w:sz="4" w:space="0" w:color="auto"/>
              <w:bottom w:val="single" w:sz="4" w:space="0" w:color="auto"/>
              <w:right w:val="single" w:sz="4" w:space="0" w:color="auto"/>
            </w:tcBorders>
            <w:vAlign w:val="center"/>
            <w:hideMark/>
          </w:tcPr>
          <w:p w:rsidR="005C636F" w:rsidRPr="005C636F" w:rsidRDefault="005C636F" w:rsidP="00E55A46">
            <w:pPr>
              <w:spacing w:line="276" w:lineRule="auto"/>
              <w:jc w:val="left"/>
              <w:rPr>
                <w:rFonts w:cs="Arial"/>
                <w:iCs/>
                <w:sz w:val="22"/>
                <w:szCs w:val="22"/>
              </w:rPr>
            </w:pPr>
            <w:r w:rsidRPr="005C636F">
              <w:rPr>
                <w:rFonts w:cs="Arial"/>
                <w:iCs/>
                <w:sz w:val="22"/>
                <w:szCs w:val="22"/>
                <w:lang w:eastAsia="pl-PL"/>
              </w:rPr>
              <w:t>architektonicznej</w:t>
            </w:r>
          </w:p>
        </w:tc>
        <w:tc>
          <w:tcPr>
            <w:tcW w:w="1538" w:type="dxa"/>
            <w:tcBorders>
              <w:top w:val="single" w:sz="4" w:space="0" w:color="auto"/>
              <w:left w:val="single" w:sz="4" w:space="0" w:color="auto"/>
              <w:bottom w:val="single" w:sz="4" w:space="0" w:color="auto"/>
              <w:right w:val="single" w:sz="4" w:space="0" w:color="auto"/>
            </w:tcBorders>
            <w:vAlign w:val="center"/>
            <w:hideMark/>
          </w:tcPr>
          <w:p w:rsidR="005C636F" w:rsidRPr="005C636F" w:rsidRDefault="005C636F">
            <w:pPr>
              <w:spacing w:line="276" w:lineRule="auto"/>
              <w:jc w:val="center"/>
              <w:rPr>
                <w:rFonts w:cs="Arial"/>
                <w:iCs/>
                <w:sz w:val="22"/>
                <w:szCs w:val="22"/>
              </w:rPr>
            </w:pPr>
            <w:r w:rsidRPr="005C636F">
              <w:rPr>
                <w:rFonts w:cs="Arial"/>
                <w:iCs/>
                <w:sz w:val="22"/>
                <w:szCs w:val="22"/>
              </w:rPr>
              <w:t>1,00 pkt</w:t>
            </w:r>
          </w:p>
        </w:tc>
        <w:tc>
          <w:tcPr>
            <w:tcW w:w="1593" w:type="dxa"/>
            <w:tcBorders>
              <w:top w:val="single" w:sz="4" w:space="0" w:color="auto"/>
              <w:left w:val="single" w:sz="4" w:space="0" w:color="auto"/>
              <w:bottom w:val="single" w:sz="4" w:space="0" w:color="auto"/>
              <w:right w:val="single" w:sz="4" w:space="0" w:color="auto"/>
            </w:tcBorders>
            <w:vAlign w:val="center"/>
            <w:hideMark/>
          </w:tcPr>
          <w:p w:rsidR="005C636F" w:rsidRPr="005C636F" w:rsidRDefault="005C636F">
            <w:pPr>
              <w:spacing w:line="276" w:lineRule="auto"/>
              <w:jc w:val="center"/>
              <w:rPr>
                <w:rFonts w:cs="Arial"/>
                <w:iCs/>
                <w:sz w:val="22"/>
                <w:szCs w:val="22"/>
              </w:rPr>
            </w:pPr>
            <w:r w:rsidRPr="005C636F">
              <w:rPr>
                <w:rFonts w:cs="Arial"/>
                <w:iCs/>
                <w:sz w:val="22"/>
                <w:szCs w:val="22"/>
              </w:rPr>
              <w:t>5</w:t>
            </w:r>
            <w:r w:rsidR="00E55A46">
              <w:rPr>
                <w:rFonts w:cs="Arial"/>
                <w:iCs/>
                <w:sz w:val="22"/>
                <w:szCs w:val="22"/>
              </w:rPr>
              <w:t>,00</w:t>
            </w:r>
            <w:r w:rsidRPr="005C636F">
              <w:rPr>
                <w:rFonts w:cs="Arial"/>
                <w:iCs/>
                <w:sz w:val="22"/>
                <w:szCs w:val="22"/>
              </w:rPr>
              <w:t xml:space="preserve"> pkt</w:t>
            </w:r>
          </w:p>
        </w:tc>
        <w:tc>
          <w:tcPr>
            <w:tcW w:w="1565" w:type="dxa"/>
            <w:tcBorders>
              <w:top w:val="single" w:sz="4" w:space="0" w:color="auto"/>
              <w:left w:val="single" w:sz="4" w:space="0" w:color="auto"/>
              <w:bottom w:val="single" w:sz="4" w:space="0" w:color="auto"/>
              <w:right w:val="single" w:sz="4" w:space="0" w:color="auto"/>
            </w:tcBorders>
            <w:vAlign w:val="center"/>
            <w:hideMark/>
          </w:tcPr>
          <w:p w:rsidR="005C636F" w:rsidRPr="005C636F" w:rsidRDefault="00E55A46">
            <w:pPr>
              <w:spacing w:line="276" w:lineRule="auto"/>
              <w:jc w:val="center"/>
              <w:rPr>
                <w:rFonts w:cs="Arial"/>
                <w:iCs/>
                <w:sz w:val="22"/>
                <w:szCs w:val="22"/>
              </w:rPr>
            </w:pPr>
            <w:r>
              <w:rPr>
                <w:rFonts w:cs="Arial"/>
                <w:iCs/>
                <w:sz w:val="22"/>
                <w:szCs w:val="22"/>
              </w:rPr>
              <w:t>10</w:t>
            </w:r>
            <w:r w:rsidR="005C636F" w:rsidRPr="005C636F">
              <w:rPr>
                <w:rFonts w:cs="Arial"/>
                <w:iCs/>
                <w:sz w:val="22"/>
                <w:szCs w:val="22"/>
              </w:rPr>
              <w:t>,00 pkt</w:t>
            </w:r>
          </w:p>
        </w:tc>
      </w:tr>
      <w:tr w:rsidR="005C636F" w:rsidRPr="005C636F" w:rsidTr="00E55A46">
        <w:tc>
          <w:tcPr>
            <w:tcW w:w="3088" w:type="dxa"/>
            <w:tcBorders>
              <w:top w:val="single" w:sz="4" w:space="0" w:color="auto"/>
              <w:left w:val="single" w:sz="4" w:space="0" w:color="auto"/>
              <w:bottom w:val="single" w:sz="4" w:space="0" w:color="auto"/>
              <w:right w:val="single" w:sz="4" w:space="0" w:color="auto"/>
            </w:tcBorders>
            <w:vAlign w:val="center"/>
            <w:hideMark/>
          </w:tcPr>
          <w:p w:rsidR="005C636F" w:rsidRPr="005C636F" w:rsidRDefault="005C636F" w:rsidP="00E55A46">
            <w:pPr>
              <w:spacing w:line="276" w:lineRule="auto"/>
              <w:jc w:val="left"/>
              <w:rPr>
                <w:rFonts w:cs="Arial"/>
                <w:iCs/>
                <w:sz w:val="22"/>
                <w:szCs w:val="22"/>
              </w:rPr>
            </w:pPr>
            <w:r w:rsidRPr="005C636F">
              <w:rPr>
                <w:rFonts w:cs="Arial"/>
                <w:iCs/>
                <w:sz w:val="22"/>
                <w:szCs w:val="22"/>
                <w:lang w:eastAsia="pl-PL"/>
              </w:rPr>
              <w:t>konstrukcyjno-budowlanej</w:t>
            </w:r>
          </w:p>
        </w:tc>
        <w:tc>
          <w:tcPr>
            <w:tcW w:w="1538" w:type="dxa"/>
            <w:tcBorders>
              <w:top w:val="single" w:sz="4" w:space="0" w:color="auto"/>
              <w:left w:val="single" w:sz="4" w:space="0" w:color="auto"/>
              <w:bottom w:val="single" w:sz="4" w:space="0" w:color="auto"/>
              <w:right w:val="single" w:sz="4" w:space="0" w:color="auto"/>
            </w:tcBorders>
            <w:vAlign w:val="center"/>
            <w:hideMark/>
          </w:tcPr>
          <w:p w:rsidR="005C636F" w:rsidRPr="005C636F" w:rsidRDefault="005C636F">
            <w:pPr>
              <w:spacing w:line="276" w:lineRule="auto"/>
              <w:jc w:val="center"/>
              <w:rPr>
                <w:rFonts w:cs="Arial"/>
                <w:iCs/>
                <w:sz w:val="22"/>
                <w:szCs w:val="22"/>
              </w:rPr>
            </w:pPr>
            <w:r w:rsidRPr="005C636F">
              <w:rPr>
                <w:rFonts w:cs="Arial"/>
                <w:iCs/>
                <w:sz w:val="22"/>
                <w:szCs w:val="22"/>
              </w:rPr>
              <w:t>1,00 pkt</w:t>
            </w:r>
          </w:p>
        </w:tc>
        <w:tc>
          <w:tcPr>
            <w:tcW w:w="1593" w:type="dxa"/>
            <w:tcBorders>
              <w:top w:val="single" w:sz="4" w:space="0" w:color="auto"/>
              <w:left w:val="single" w:sz="4" w:space="0" w:color="auto"/>
              <w:bottom w:val="single" w:sz="4" w:space="0" w:color="auto"/>
              <w:right w:val="single" w:sz="4" w:space="0" w:color="auto"/>
            </w:tcBorders>
            <w:vAlign w:val="center"/>
            <w:hideMark/>
          </w:tcPr>
          <w:p w:rsidR="005C636F" w:rsidRPr="005C636F" w:rsidRDefault="005C636F">
            <w:pPr>
              <w:spacing w:line="276" w:lineRule="auto"/>
              <w:jc w:val="center"/>
              <w:rPr>
                <w:rFonts w:cs="Arial"/>
                <w:iCs/>
                <w:sz w:val="22"/>
                <w:szCs w:val="22"/>
              </w:rPr>
            </w:pPr>
            <w:r w:rsidRPr="005C636F">
              <w:rPr>
                <w:rFonts w:cs="Arial"/>
                <w:iCs/>
                <w:sz w:val="22"/>
                <w:szCs w:val="22"/>
              </w:rPr>
              <w:t>5</w:t>
            </w:r>
            <w:r w:rsidR="00E55A46">
              <w:rPr>
                <w:rFonts w:cs="Arial"/>
                <w:iCs/>
                <w:sz w:val="22"/>
                <w:szCs w:val="22"/>
              </w:rPr>
              <w:t>,00</w:t>
            </w:r>
            <w:r w:rsidRPr="005C636F">
              <w:rPr>
                <w:rFonts w:cs="Arial"/>
                <w:iCs/>
                <w:sz w:val="22"/>
                <w:szCs w:val="22"/>
              </w:rPr>
              <w:t xml:space="preserve"> pkt</w:t>
            </w:r>
          </w:p>
        </w:tc>
        <w:tc>
          <w:tcPr>
            <w:tcW w:w="1565" w:type="dxa"/>
            <w:tcBorders>
              <w:top w:val="single" w:sz="4" w:space="0" w:color="auto"/>
              <w:left w:val="single" w:sz="4" w:space="0" w:color="auto"/>
              <w:bottom w:val="single" w:sz="4" w:space="0" w:color="auto"/>
              <w:right w:val="single" w:sz="4" w:space="0" w:color="auto"/>
            </w:tcBorders>
            <w:vAlign w:val="center"/>
            <w:hideMark/>
          </w:tcPr>
          <w:p w:rsidR="005C636F" w:rsidRPr="005C636F" w:rsidRDefault="00E55A46">
            <w:pPr>
              <w:spacing w:line="276" w:lineRule="auto"/>
              <w:jc w:val="center"/>
              <w:rPr>
                <w:rFonts w:cs="Arial"/>
                <w:iCs/>
                <w:sz w:val="22"/>
                <w:szCs w:val="22"/>
              </w:rPr>
            </w:pPr>
            <w:r>
              <w:rPr>
                <w:rFonts w:cs="Arial"/>
                <w:iCs/>
                <w:sz w:val="22"/>
                <w:szCs w:val="22"/>
              </w:rPr>
              <w:t>10</w:t>
            </w:r>
            <w:r w:rsidR="005C636F" w:rsidRPr="005C636F">
              <w:rPr>
                <w:rFonts w:cs="Arial"/>
                <w:iCs/>
                <w:sz w:val="22"/>
                <w:szCs w:val="22"/>
              </w:rPr>
              <w:t>,00 pkt</w:t>
            </w:r>
          </w:p>
        </w:tc>
      </w:tr>
      <w:tr w:rsidR="005C636F" w:rsidRPr="005C636F" w:rsidTr="00E55A46">
        <w:tc>
          <w:tcPr>
            <w:tcW w:w="3088" w:type="dxa"/>
            <w:tcBorders>
              <w:top w:val="single" w:sz="4" w:space="0" w:color="auto"/>
              <w:left w:val="single" w:sz="4" w:space="0" w:color="auto"/>
              <w:bottom w:val="single" w:sz="4" w:space="0" w:color="auto"/>
              <w:right w:val="single" w:sz="4" w:space="0" w:color="auto"/>
            </w:tcBorders>
            <w:vAlign w:val="center"/>
            <w:hideMark/>
          </w:tcPr>
          <w:p w:rsidR="005C636F" w:rsidRPr="005C636F" w:rsidRDefault="005C636F" w:rsidP="00E55A46">
            <w:pPr>
              <w:spacing w:line="276" w:lineRule="auto"/>
              <w:jc w:val="left"/>
              <w:rPr>
                <w:rFonts w:cs="Arial"/>
                <w:iCs/>
                <w:sz w:val="22"/>
                <w:szCs w:val="22"/>
              </w:rPr>
            </w:pPr>
            <w:r w:rsidRPr="005C636F">
              <w:rPr>
                <w:rFonts w:cs="Arial"/>
                <w:iCs/>
                <w:sz w:val="22"/>
                <w:szCs w:val="22"/>
                <w:lang w:eastAsia="pl-PL"/>
              </w:rPr>
              <w:t>instalacyjnej w zakresie sieci, instalacji i urządzeń cieplnych, wentylacyjnych, gazowych, wodociągowych i kanalizacyjnych</w:t>
            </w:r>
          </w:p>
        </w:tc>
        <w:tc>
          <w:tcPr>
            <w:tcW w:w="1538" w:type="dxa"/>
            <w:tcBorders>
              <w:top w:val="single" w:sz="4" w:space="0" w:color="auto"/>
              <w:left w:val="single" w:sz="4" w:space="0" w:color="auto"/>
              <w:bottom w:val="single" w:sz="4" w:space="0" w:color="auto"/>
              <w:right w:val="single" w:sz="4" w:space="0" w:color="auto"/>
            </w:tcBorders>
            <w:vAlign w:val="center"/>
            <w:hideMark/>
          </w:tcPr>
          <w:p w:rsidR="005C636F" w:rsidRPr="005C636F" w:rsidRDefault="005C636F">
            <w:pPr>
              <w:spacing w:line="276" w:lineRule="auto"/>
              <w:jc w:val="center"/>
              <w:rPr>
                <w:rFonts w:cs="Arial"/>
                <w:iCs/>
                <w:sz w:val="22"/>
                <w:szCs w:val="22"/>
              </w:rPr>
            </w:pPr>
            <w:r w:rsidRPr="005C636F">
              <w:rPr>
                <w:rFonts w:cs="Arial"/>
                <w:iCs/>
                <w:sz w:val="22"/>
                <w:szCs w:val="22"/>
              </w:rPr>
              <w:t>1,00 pkt</w:t>
            </w:r>
          </w:p>
        </w:tc>
        <w:tc>
          <w:tcPr>
            <w:tcW w:w="1593" w:type="dxa"/>
            <w:tcBorders>
              <w:top w:val="single" w:sz="4" w:space="0" w:color="auto"/>
              <w:left w:val="single" w:sz="4" w:space="0" w:color="auto"/>
              <w:bottom w:val="single" w:sz="4" w:space="0" w:color="auto"/>
              <w:right w:val="single" w:sz="4" w:space="0" w:color="auto"/>
            </w:tcBorders>
            <w:vAlign w:val="center"/>
            <w:hideMark/>
          </w:tcPr>
          <w:p w:rsidR="005C636F" w:rsidRPr="005C636F" w:rsidRDefault="00E55A46">
            <w:pPr>
              <w:spacing w:line="276" w:lineRule="auto"/>
              <w:jc w:val="center"/>
              <w:rPr>
                <w:rFonts w:cs="Arial"/>
                <w:iCs/>
                <w:sz w:val="22"/>
                <w:szCs w:val="22"/>
              </w:rPr>
            </w:pPr>
            <w:r>
              <w:rPr>
                <w:rFonts w:cs="Arial"/>
                <w:iCs/>
                <w:sz w:val="22"/>
                <w:szCs w:val="22"/>
              </w:rPr>
              <w:t>5,00</w:t>
            </w:r>
            <w:r w:rsidR="005C636F" w:rsidRPr="005C636F">
              <w:rPr>
                <w:rFonts w:cs="Arial"/>
                <w:iCs/>
                <w:sz w:val="22"/>
                <w:szCs w:val="22"/>
              </w:rPr>
              <w:t xml:space="preserve"> pkt</w:t>
            </w:r>
          </w:p>
        </w:tc>
        <w:tc>
          <w:tcPr>
            <w:tcW w:w="1565" w:type="dxa"/>
            <w:tcBorders>
              <w:top w:val="single" w:sz="4" w:space="0" w:color="auto"/>
              <w:left w:val="single" w:sz="4" w:space="0" w:color="auto"/>
              <w:bottom w:val="single" w:sz="4" w:space="0" w:color="auto"/>
              <w:right w:val="single" w:sz="4" w:space="0" w:color="auto"/>
            </w:tcBorders>
            <w:vAlign w:val="center"/>
            <w:hideMark/>
          </w:tcPr>
          <w:p w:rsidR="005C636F" w:rsidRPr="005C636F" w:rsidRDefault="00E55A46">
            <w:pPr>
              <w:spacing w:line="276" w:lineRule="auto"/>
              <w:jc w:val="center"/>
              <w:rPr>
                <w:rFonts w:cs="Arial"/>
                <w:iCs/>
                <w:sz w:val="22"/>
                <w:szCs w:val="22"/>
              </w:rPr>
            </w:pPr>
            <w:r>
              <w:rPr>
                <w:rFonts w:cs="Arial"/>
                <w:iCs/>
                <w:sz w:val="22"/>
                <w:szCs w:val="22"/>
              </w:rPr>
              <w:t>10</w:t>
            </w:r>
            <w:r w:rsidR="005C636F" w:rsidRPr="005C636F">
              <w:rPr>
                <w:rFonts w:cs="Arial"/>
                <w:iCs/>
                <w:sz w:val="22"/>
                <w:szCs w:val="22"/>
              </w:rPr>
              <w:t>,00 pkt</w:t>
            </w:r>
          </w:p>
        </w:tc>
      </w:tr>
      <w:tr w:rsidR="005C636F" w:rsidRPr="005C636F" w:rsidTr="00E55A46">
        <w:tc>
          <w:tcPr>
            <w:tcW w:w="3088" w:type="dxa"/>
            <w:tcBorders>
              <w:top w:val="single" w:sz="4" w:space="0" w:color="auto"/>
              <w:left w:val="single" w:sz="4" w:space="0" w:color="auto"/>
              <w:bottom w:val="single" w:sz="4" w:space="0" w:color="auto"/>
              <w:right w:val="single" w:sz="4" w:space="0" w:color="auto"/>
            </w:tcBorders>
            <w:vAlign w:val="center"/>
            <w:hideMark/>
          </w:tcPr>
          <w:p w:rsidR="005C636F" w:rsidRPr="005C636F" w:rsidRDefault="005C636F" w:rsidP="00E55A46">
            <w:pPr>
              <w:spacing w:line="276" w:lineRule="auto"/>
              <w:jc w:val="left"/>
              <w:rPr>
                <w:rFonts w:cs="Arial"/>
                <w:iCs/>
                <w:sz w:val="22"/>
                <w:szCs w:val="22"/>
              </w:rPr>
            </w:pPr>
            <w:r w:rsidRPr="005C636F">
              <w:rPr>
                <w:rFonts w:cs="Arial"/>
                <w:iCs/>
                <w:sz w:val="22"/>
                <w:szCs w:val="22"/>
                <w:lang w:eastAsia="pl-PL"/>
              </w:rPr>
              <w:t>instalacyjnej w zakresie sieci, instalacji i urządzeń elektrycznych i elektroenergetycznych</w:t>
            </w:r>
          </w:p>
        </w:tc>
        <w:tc>
          <w:tcPr>
            <w:tcW w:w="1538" w:type="dxa"/>
            <w:tcBorders>
              <w:top w:val="single" w:sz="4" w:space="0" w:color="auto"/>
              <w:left w:val="single" w:sz="4" w:space="0" w:color="auto"/>
              <w:bottom w:val="single" w:sz="4" w:space="0" w:color="auto"/>
              <w:right w:val="single" w:sz="4" w:space="0" w:color="auto"/>
            </w:tcBorders>
            <w:vAlign w:val="center"/>
            <w:hideMark/>
          </w:tcPr>
          <w:p w:rsidR="005C636F" w:rsidRPr="005C636F" w:rsidRDefault="005C636F">
            <w:pPr>
              <w:spacing w:line="276" w:lineRule="auto"/>
              <w:jc w:val="center"/>
              <w:rPr>
                <w:rFonts w:cs="Arial"/>
                <w:iCs/>
                <w:sz w:val="22"/>
                <w:szCs w:val="22"/>
              </w:rPr>
            </w:pPr>
            <w:r w:rsidRPr="005C636F">
              <w:rPr>
                <w:rFonts w:cs="Arial"/>
                <w:iCs/>
                <w:sz w:val="22"/>
                <w:szCs w:val="22"/>
              </w:rPr>
              <w:t>1,00 pkt</w:t>
            </w:r>
          </w:p>
        </w:tc>
        <w:tc>
          <w:tcPr>
            <w:tcW w:w="1593" w:type="dxa"/>
            <w:tcBorders>
              <w:top w:val="single" w:sz="4" w:space="0" w:color="auto"/>
              <w:left w:val="single" w:sz="4" w:space="0" w:color="auto"/>
              <w:bottom w:val="single" w:sz="4" w:space="0" w:color="auto"/>
              <w:right w:val="single" w:sz="4" w:space="0" w:color="auto"/>
            </w:tcBorders>
            <w:vAlign w:val="center"/>
            <w:hideMark/>
          </w:tcPr>
          <w:p w:rsidR="005C636F" w:rsidRPr="005C636F" w:rsidRDefault="00E55A46">
            <w:pPr>
              <w:spacing w:line="276" w:lineRule="auto"/>
              <w:jc w:val="center"/>
              <w:rPr>
                <w:rFonts w:cs="Arial"/>
                <w:iCs/>
                <w:sz w:val="22"/>
                <w:szCs w:val="22"/>
              </w:rPr>
            </w:pPr>
            <w:r>
              <w:rPr>
                <w:rFonts w:cs="Arial"/>
                <w:iCs/>
                <w:sz w:val="22"/>
                <w:szCs w:val="22"/>
              </w:rPr>
              <w:t>5,00</w:t>
            </w:r>
            <w:r w:rsidR="005C636F" w:rsidRPr="005C636F">
              <w:rPr>
                <w:rFonts w:cs="Arial"/>
                <w:iCs/>
                <w:sz w:val="22"/>
                <w:szCs w:val="22"/>
              </w:rPr>
              <w:t xml:space="preserve"> pkt</w:t>
            </w:r>
          </w:p>
        </w:tc>
        <w:tc>
          <w:tcPr>
            <w:tcW w:w="1565" w:type="dxa"/>
            <w:tcBorders>
              <w:top w:val="single" w:sz="4" w:space="0" w:color="auto"/>
              <w:left w:val="single" w:sz="4" w:space="0" w:color="auto"/>
              <w:bottom w:val="single" w:sz="4" w:space="0" w:color="auto"/>
              <w:right w:val="single" w:sz="4" w:space="0" w:color="auto"/>
            </w:tcBorders>
            <w:vAlign w:val="center"/>
            <w:hideMark/>
          </w:tcPr>
          <w:p w:rsidR="005C636F" w:rsidRPr="005C636F" w:rsidRDefault="00E55A46">
            <w:pPr>
              <w:spacing w:line="276" w:lineRule="auto"/>
              <w:jc w:val="center"/>
              <w:rPr>
                <w:rFonts w:cs="Arial"/>
                <w:iCs/>
                <w:sz w:val="22"/>
                <w:szCs w:val="22"/>
              </w:rPr>
            </w:pPr>
            <w:r>
              <w:rPr>
                <w:rFonts w:cs="Arial"/>
                <w:iCs/>
                <w:sz w:val="22"/>
                <w:szCs w:val="22"/>
              </w:rPr>
              <w:t>10</w:t>
            </w:r>
            <w:r w:rsidR="005C636F" w:rsidRPr="005C636F">
              <w:rPr>
                <w:rFonts w:cs="Arial"/>
                <w:iCs/>
                <w:sz w:val="22"/>
                <w:szCs w:val="22"/>
              </w:rPr>
              <w:t>,00 pkt</w:t>
            </w:r>
          </w:p>
        </w:tc>
      </w:tr>
    </w:tbl>
    <w:p w:rsidR="005C636F" w:rsidRPr="005C636F" w:rsidRDefault="005C636F" w:rsidP="005C636F">
      <w:pPr>
        <w:rPr>
          <w:bCs/>
          <w:sz w:val="22"/>
          <w:szCs w:val="22"/>
        </w:rPr>
      </w:pPr>
    </w:p>
    <w:p w:rsidR="005C636F" w:rsidRPr="005C636F" w:rsidRDefault="005C636F" w:rsidP="005C636F">
      <w:pPr>
        <w:rPr>
          <w:bCs/>
          <w:sz w:val="22"/>
          <w:szCs w:val="22"/>
        </w:rPr>
      </w:pPr>
      <w:r w:rsidRPr="005C636F">
        <w:rPr>
          <w:bCs/>
          <w:sz w:val="22"/>
          <w:szCs w:val="22"/>
        </w:rPr>
        <w:t xml:space="preserve">Wskazani w ofercie projektanci będą zobowiązani do pełnienia tej funkcji </w:t>
      </w:r>
      <w:r w:rsidRPr="005C636F">
        <w:rPr>
          <w:bCs/>
          <w:sz w:val="22"/>
          <w:szCs w:val="22"/>
        </w:rPr>
        <w:br/>
        <w:t xml:space="preserve">w ramach realizacji niniejszego zamówienia. Na etapie realizacji zamówienia </w:t>
      </w:r>
      <w:r w:rsidRPr="005C636F">
        <w:rPr>
          <w:bCs/>
          <w:sz w:val="22"/>
          <w:szCs w:val="22"/>
        </w:rPr>
        <w:lastRenderedPageBreak/>
        <w:t xml:space="preserve">Zamawiający dopuszcza zmianę osoby pełniącej funkcję projektanta danej branży, pod warunkiem, że Wykonawca wykaże, że nowa proponowana osoba posiada uprawnienia i doświadczenie, które pozwalałoby uzyskać Wykonawcy w ramach kryterium „kwalifikacje zawodowe i doświadczenie osób wykonujących zamówienie nabyte </w:t>
      </w:r>
      <w:r w:rsidR="00E55A46">
        <w:rPr>
          <w:bCs/>
          <w:sz w:val="22"/>
          <w:szCs w:val="22"/>
        </w:rPr>
        <w:br/>
      </w:r>
      <w:r w:rsidRPr="005C636F">
        <w:rPr>
          <w:bCs/>
          <w:sz w:val="22"/>
          <w:szCs w:val="22"/>
        </w:rPr>
        <w:t>w okresie ostatnich pięciu lat przed upływem terminu składania ofert” taką samą ilość punktów, jak za osobę wskazaną w ofercie.</w:t>
      </w:r>
    </w:p>
    <w:p w:rsidR="005C636F" w:rsidRPr="005C636F" w:rsidRDefault="005C636F" w:rsidP="005C636F">
      <w:pPr>
        <w:rPr>
          <w:bCs/>
          <w:sz w:val="22"/>
          <w:szCs w:val="22"/>
        </w:rPr>
      </w:pPr>
      <w:r w:rsidRPr="005C636F">
        <w:rPr>
          <w:bCs/>
          <w:sz w:val="22"/>
          <w:szCs w:val="22"/>
        </w:rPr>
        <w:t xml:space="preserve">Wykonawca jest zobowiązany wskazać doświadczenie projektantów w wykazie zawartym w druku „Oferta”, stanowiącym załącznik do SWZ w sposób precyzyjny. </w:t>
      </w:r>
      <w:r w:rsidR="00E55A46">
        <w:rPr>
          <w:bCs/>
          <w:sz w:val="22"/>
          <w:szCs w:val="22"/>
        </w:rPr>
        <w:br/>
      </w:r>
      <w:r w:rsidRPr="005C636F">
        <w:rPr>
          <w:bCs/>
          <w:sz w:val="22"/>
          <w:szCs w:val="22"/>
        </w:rPr>
        <w:t>W przypadku, gdy opis doświadczenia będzie niejednoznaczny lub niepozwalający na jego ocenę, Zamawiający nie będzie przyznawał punktów za taki opis, z zastrzeżeniem art. 223 ust. 1 ustawy.</w:t>
      </w:r>
    </w:p>
    <w:p w:rsidR="005C636F" w:rsidRPr="005C636F" w:rsidRDefault="005C636F" w:rsidP="005C636F">
      <w:pPr>
        <w:rPr>
          <w:bCs/>
          <w:sz w:val="22"/>
          <w:szCs w:val="22"/>
        </w:rPr>
      </w:pPr>
      <w:r w:rsidRPr="005C636F">
        <w:rPr>
          <w:bCs/>
          <w:sz w:val="22"/>
          <w:szCs w:val="22"/>
        </w:rPr>
        <w:t>W przypadku, gdy Wykonawca nie wykaże dla danego projektanta doświadczenia lub uprawnień określonych powyżej lub nie wskaże projektanta danej branży, Zamawiający przyzna 0 punktów za ilość wykazanych projektów przez projektanta danej branży.</w:t>
      </w:r>
    </w:p>
    <w:p w:rsidR="005C636F" w:rsidRPr="005C636F" w:rsidRDefault="005C636F" w:rsidP="005C636F">
      <w:pPr>
        <w:rPr>
          <w:bCs/>
          <w:sz w:val="22"/>
          <w:szCs w:val="22"/>
        </w:rPr>
      </w:pPr>
      <w:r w:rsidRPr="005C636F">
        <w:rPr>
          <w:bCs/>
          <w:sz w:val="22"/>
          <w:szCs w:val="22"/>
        </w:rPr>
        <w:t xml:space="preserve">W przypadku, gdy Wykonawca nie wypełni wykazu osób </w:t>
      </w:r>
      <w:r w:rsidRPr="005C636F">
        <w:rPr>
          <w:bCs/>
          <w:iCs/>
          <w:sz w:val="22"/>
          <w:szCs w:val="22"/>
        </w:rPr>
        <w:t>wykonujących zamówienie</w:t>
      </w:r>
      <w:r w:rsidRPr="005C636F">
        <w:rPr>
          <w:bCs/>
          <w:sz w:val="22"/>
          <w:szCs w:val="22"/>
        </w:rPr>
        <w:t xml:space="preserve"> zawartego w druku „Oferta”, stanowiącym załącznik do SWZ Zamawiający przyzna wykonawcy w ramach niniejszego kryterium 0 punktów.</w:t>
      </w:r>
    </w:p>
    <w:p w:rsidR="005C636F" w:rsidRPr="005C636F" w:rsidRDefault="005C636F" w:rsidP="005C636F">
      <w:pPr>
        <w:rPr>
          <w:bCs/>
          <w:sz w:val="22"/>
          <w:szCs w:val="22"/>
        </w:rPr>
      </w:pPr>
    </w:p>
    <w:p w:rsidR="005C636F" w:rsidRPr="005C636F" w:rsidRDefault="005C636F" w:rsidP="005C636F">
      <w:pPr>
        <w:rPr>
          <w:sz w:val="22"/>
          <w:szCs w:val="22"/>
          <w:u w:val="single"/>
        </w:rPr>
      </w:pPr>
    </w:p>
    <w:p w:rsidR="005C636F" w:rsidRPr="005C636F" w:rsidRDefault="005C636F" w:rsidP="005C636F">
      <w:pPr>
        <w:rPr>
          <w:sz w:val="22"/>
          <w:szCs w:val="22"/>
          <w:u w:val="single"/>
        </w:rPr>
      </w:pPr>
      <w:r w:rsidRPr="005C636F">
        <w:rPr>
          <w:sz w:val="22"/>
          <w:szCs w:val="22"/>
          <w:u w:val="single"/>
        </w:rPr>
        <w:t>Oferty oceniane będą wg wzoru:</w:t>
      </w:r>
      <w:r w:rsidRPr="005C636F">
        <w:rPr>
          <w:spacing w:val="20"/>
          <w:sz w:val="22"/>
          <w:szCs w:val="22"/>
        </w:rPr>
        <w:t xml:space="preserve"> </w:t>
      </w:r>
    </w:p>
    <w:p w:rsidR="005C636F" w:rsidRPr="005C636F" w:rsidRDefault="005C636F" w:rsidP="005C636F">
      <w:pPr>
        <w:rPr>
          <w:b/>
          <w:sz w:val="22"/>
          <w:szCs w:val="22"/>
        </w:rPr>
      </w:pPr>
    </w:p>
    <w:p w:rsidR="005C636F" w:rsidRPr="005C636F" w:rsidRDefault="005C636F" w:rsidP="005C636F">
      <w:pPr>
        <w:jc w:val="center"/>
        <w:rPr>
          <w:b/>
          <w:sz w:val="22"/>
          <w:szCs w:val="22"/>
        </w:rPr>
      </w:pPr>
      <w:r w:rsidRPr="005C636F">
        <w:rPr>
          <w:b/>
          <w:sz w:val="22"/>
          <w:szCs w:val="22"/>
        </w:rPr>
        <w:t>C = (</w:t>
      </w:r>
      <w:proofErr w:type="spellStart"/>
      <w:r w:rsidRPr="005C636F">
        <w:rPr>
          <w:b/>
          <w:sz w:val="22"/>
          <w:szCs w:val="22"/>
        </w:rPr>
        <w:t>Cmin</w:t>
      </w:r>
      <w:proofErr w:type="spellEnd"/>
      <w:r w:rsidRPr="005C636F">
        <w:rPr>
          <w:b/>
          <w:sz w:val="22"/>
          <w:szCs w:val="22"/>
        </w:rPr>
        <w:t>/</w:t>
      </w:r>
      <w:proofErr w:type="spellStart"/>
      <w:r w:rsidRPr="005C636F">
        <w:rPr>
          <w:b/>
          <w:sz w:val="22"/>
          <w:szCs w:val="22"/>
        </w:rPr>
        <w:t>Cx</w:t>
      </w:r>
      <w:proofErr w:type="spellEnd"/>
      <w:r w:rsidRPr="005C636F">
        <w:rPr>
          <w:b/>
          <w:sz w:val="22"/>
          <w:szCs w:val="22"/>
        </w:rPr>
        <w:t>) x 60 + (</w:t>
      </w:r>
      <w:proofErr w:type="spellStart"/>
      <w:r w:rsidRPr="005C636F">
        <w:rPr>
          <w:b/>
          <w:sz w:val="22"/>
          <w:szCs w:val="22"/>
        </w:rPr>
        <w:t>Dx</w:t>
      </w:r>
      <w:proofErr w:type="spellEnd"/>
      <w:r w:rsidRPr="005C636F">
        <w:rPr>
          <w:b/>
          <w:sz w:val="22"/>
          <w:szCs w:val="22"/>
        </w:rPr>
        <w:t>/</w:t>
      </w:r>
      <w:proofErr w:type="spellStart"/>
      <w:r w:rsidRPr="005C636F">
        <w:rPr>
          <w:b/>
          <w:sz w:val="22"/>
          <w:szCs w:val="22"/>
        </w:rPr>
        <w:t>Dmax</w:t>
      </w:r>
      <w:proofErr w:type="spellEnd"/>
      <w:r w:rsidRPr="005C636F">
        <w:rPr>
          <w:b/>
          <w:sz w:val="22"/>
          <w:szCs w:val="22"/>
        </w:rPr>
        <w:t>) x 40</w:t>
      </w:r>
    </w:p>
    <w:p w:rsidR="005C636F" w:rsidRPr="005C636F" w:rsidRDefault="005C636F" w:rsidP="005C636F">
      <w:pPr>
        <w:rPr>
          <w:sz w:val="22"/>
          <w:szCs w:val="22"/>
        </w:rPr>
      </w:pPr>
      <w:r w:rsidRPr="005C636F">
        <w:rPr>
          <w:sz w:val="22"/>
          <w:szCs w:val="22"/>
        </w:rPr>
        <w:t xml:space="preserve">gdzie: </w:t>
      </w:r>
    </w:p>
    <w:p w:rsidR="005C636F" w:rsidRPr="005C636F" w:rsidRDefault="005C636F" w:rsidP="005C636F">
      <w:pPr>
        <w:rPr>
          <w:sz w:val="22"/>
          <w:szCs w:val="22"/>
        </w:rPr>
      </w:pPr>
      <w:r w:rsidRPr="005C636F">
        <w:rPr>
          <w:sz w:val="22"/>
          <w:szCs w:val="22"/>
        </w:rPr>
        <w:t>C – wyliczona ilość punktów badanej oferty</w:t>
      </w:r>
    </w:p>
    <w:p w:rsidR="005C636F" w:rsidRPr="005C636F" w:rsidRDefault="005C636F" w:rsidP="005C636F">
      <w:pPr>
        <w:rPr>
          <w:sz w:val="22"/>
          <w:szCs w:val="22"/>
        </w:rPr>
      </w:pPr>
      <w:proofErr w:type="spellStart"/>
      <w:r w:rsidRPr="005C636F">
        <w:rPr>
          <w:sz w:val="22"/>
          <w:szCs w:val="22"/>
        </w:rPr>
        <w:t>Cmin</w:t>
      </w:r>
      <w:proofErr w:type="spellEnd"/>
      <w:r w:rsidRPr="005C636F">
        <w:rPr>
          <w:sz w:val="22"/>
          <w:szCs w:val="22"/>
        </w:rPr>
        <w:t xml:space="preserve"> – najniższa cena (brutto) oferty</w:t>
      </w:r>
    </w:p>
    <w:p w:rsidR="005C636F" w:rsidRPr="005C636F" w:rsidRDefault="005C636F" w:rsidP="005C636F">
      <w:pPr>
        <w:rPr>
          <w:sz w:val="22"/>
          <w:szCs w:val="22"/>
        </w:rPr>
      </w:pPr>
      <w:proofErr w:type="spellStart"/>
      <w:r w:rsidRPr="005C636F">
        <w:rPr>
          <w:sz w:val="22"/>
          <w:szCs w:val="22"/>
        </w:rPr>
        <w:t>Cx</w:t>
      </w:r>
      <w:proofErr w:type="spellEnd"/>
      <w:r w:rsidRPr="005C636F">
        <w:rPr>
          <w:sz w:val="22"/>
          <w:szCs w:val="22"/>
        </w:rPr>
        <w:t xml:space="preserve"> – cena (brutto) badanej oferty</w:t>
      </w:r>
    </w:p>
    <w:p w:rsidR="005C636F" w:rsidRPr="005C636F" w:rsidRDefault="005C636F" w:rsidP="005C636F">
      <w:pPr>
        <w:rPr>
          <w:sz w:val="22"/>
          <w:szCs w:val="22"/>
        </w:rPr>
      </w:pPr>
      <w:proofErr w:type="spellStart"/>
      <w:r w:rsidRPr="005C636F">
        <w:rPr>
          <w:sz w:val="22"/>
          <w:szCs w:val="22"/>
        </w:rPr>
        <w:t>Dx</w:t>
      </w:r>
      <w:proofErr w:type="spellEnd"/>
      <w:r w:rsidRPr="005C636F">
        <w:rPr>
          <w:sz w:val="22"/>
          <w:szCs w:val="22"/>
        </w:rPr>
        <w:t xml:space="preserve"> – ilość punktów w kryterium </w:t>
      </w:r>
      <w:r w:rsidRPr="005C636F">
        <w:rPr>
          <w:bCs/>
          <w:sz w:val="22"/>
          <w:szCs w:val="22"/>
        </w:rPr>
        <w:t xml:space="preserve">kwalifikacje zawodowe i doświadczenie osób wykonujących zamówienie nabyte w okresie ostatnich pięciu lat przed upływem terminu składania ofert -  w </w:t>
      </w:r>
      <w:r w:rsidRPr="005C636F">
        <w:rPr>
          <w:sz w:val="22"/>
          <w:szCs w:val="22"/>
        </w:rPr>
        <w:t xml:space="preserve">badanej ofercie </w:t>
      </w:r>
    </w:p>
    <w:p w:rsidR="005C636F" w:rsidRPr="005C636F" w:rsidRDefault="005C636F" w:rsidP="005C636F">
      <w:pPr>
        <w:rPr>
          <w:bCs/>
          <w:sz w:val="22"/>
          <w:szCs w:val="22"/>
        </w:rPr>
      </w:pPr>
      <w:proofErr w:type="spellStart"/>
      <w:r w:rsidRPr="005C636F">
        <w:rPr>
          <w:sz w:val="22"/>
          <w:szCs w:val="22"/>
        </w:rPr>
        <w:t>Dmax</w:t>
      </w:r>
      <w:proofErr w:type="spellEnd"/>
      <w:r w:rsidRPr="005C636F">
        <w:rPr>
          <w:sz w:val="22"/>
          <w:szCs w:val="22"/>
        </w:rPr>
        <w:t xml:space="preserve"> – największa ilość punktów w kryterium </w:t>
      </w:r>
      <w:r w:rsidRPr="005C636F">
        <w:rPr>
          <w:bCs/>
          <w:sz w:val="22"/>
          <w:szCs w:val="22"/>
        </w:rPr>
        <w:t xml:space="preserve">kwalifikacje zawodowe </w:t>
      </w:r>
      <w:r w:rsidRPr="005C636F">
        <w:rPr>
          <w:bCs/>
          <w:sz w:val="22"/>
          <w:szCs w:val="22"/>
        </w:rPr>
        <w:br/>
        <w:t>i doświadczenie osób wykonujących zamówienie nabyte w okresie ostatnich pięciu lat przed upływem terminu składania ofert – spośród wszystkich ofert niepodlegających odrzuceniu.</w:t>
      </w:r>
    </w:p>
    <w:p w:rsidR="00E50F18" w:rsidRPr="00250BEF" w:rsidRDefault="004F6835" w:rsidP="00330F65">
      <w:pPr>
        <w:pStyle w:val="Nagwek1"/>
        <w:numPr>
          <w:ilvl w:val="0"/>
          <w:numId w:val="31"/>
        </w:numPr>
        <w:ind w:left="709" w:hanging="709"/>
        <w:rPr>
          <w:rFonts w:cs="Arial"/>
          <w:sz w:val="22"/>
          <w:szCs w:val="22"/>
        </w:rPr>
      </w:pPr>
      <w:bookmarkStart w:id="32" w:name="_Toc194305655"/>
      <w:r w:rsidRPr="00250BEF">
        <w:rPr>
          <w:rFonts w:cs="Arial"/>
          <w:sz w:val="22"/>
          <w:szCs w:val="22"/>
        </w:rPr>
        <w:t xml:space="preserve">INFORMACJE O FORMALNOŚCIACH, JAKIE POWINNY ZOSTAĆ DOPEŁNIONE PO WYBORZE OFERTY W CELU ZAWARCIA UMOWY </w:t>
      </w:r>
      <w:r w:rsidR="0082635A" w:rsidRPr="00250BEF">
        <w:rPr>
          <w:rFonts w:cs="Arial"/>
          <w:sz w:val="22"/>
          <w:szCs w:val="22"/>
        </w:rPr>
        <w:br/>
      </w:r>
      <w:r w:rsidRPr="00250BEF">
        <w:rPr>
          <w:rFonts w:cs="Arial"/>
          <w:sz w:val="22"/>
          <w:szCs w:val="22"/>
        </w:rPr>
        <w:t>W SPRAWIE ZAMÓWIENIA PUBLICZNEGO</w:t>
      </w:r>
      <w:bookmarkEnd w:id="32"/>
      <w:r w:rsidRPr="00250BEF">
        <w:rPr>
          <w:rFonts w:cs="Arial"/>
          <w:sz w:val="22"/>
          <w:szCs w:val="22"/>
        </w:rPr>
        <w:t xml:space="preserve"> </w:t>
      </w:r>
    </w:p>
    <w:p w:rsidR="00241A5D" w:rsidRPr="00250BEF" w:rsidRDefault="00241A5D" w:rsidP="00241A5D">
      <w:pPr>
        <w:rPr>
          <w:rFonts w:cs="Arial"/>
          <w:sz w:val="22"/>
          <w:szCs w:val="22"/>
          <w:lang w:eastAsia="en-US"/>
        </w:rPr>
      </w:pPr>
    </w:p>
    <w:p w:rsidR="004F6835" w:rsidRPr="00250BEF" w:rsidRDefault="00241A5D" w:rsidP="007464E3">
      <w:pPr>
        <w:pStyle w:val="Akapitzlist"/>
        <w:numPr>
          <w:ilvl w:val="0"/>
          <w:numId w:val="22"/>
        </w:numPr>
        <w:rPr>
          <w:rFonts w:cs="Arial"/>
          <w:sz w:val="22"/>
          <w:szCs w:val="22"/>
          <w:lang w:eastAsia="en-US"/>
        </w:rPr>
      </w:pPr>
      <w:r w:rsidRPr="00250BEF">
        <w:rPr>
          <w:rFonts w:cs="Arial"/>
          <w:sz w:val="22"/>
          <w:szCs w:val="22"/>
          <w:lang w:eastAsia="en-US"/>
        </w:rPr>
        <w:t xml:space="preserve">Wybrany </w:t>
      </w:r>
      <w:r w:rsidR="00615620" w:rsidRPr="00250BEF">
        <w:rPr>
          <w:rFonts w:cs="Arial"/>
          <w:sz w:val="22"/>
          <w:szCs w:val="22"/>
          <w:lang w:eastAsia="en-US"/>
        </w:rPr>
        <w:t>Wykonawc</w:t>
      </w:r>
      <w:r w:rsidRPr="00250BEF">
        <w:rPr>
          <w:rFonts w:cs="Arial"/>
          <w:sz w:val="22"/>
          <w:szCs w:val="22"/>
          <w:lang w:eastAsia="en-US"/>
        </w:rPr>
        <w:t xml:space="preserve">a winien skontaktować się z osobą odpowiedzialną </w:t>
      </w:r>
      <w:r w:rsidR="000224A4">
        <w:rPr>
          <w:rFonts w:cs="Arial"/>
          <w:sz w:val="22"/>
          <w:szCs w:val="22"/>
          <w:lang w:eastAsia="en-US"/>
        </w:rPr>
        <w:br/>
      </w:r>
      <w:r w:rsidRPr="00250BEF">
        <w:rPr>
          <w:rFonts w:cs="Arial"/>
          <w:sz w:val="22"/>
          <w:szCs w:val="22"/>
          <w:lang w:eastAsia="en-US"/>
        </w:rPr>
        <w:t>za podpisanie umowy, wskazaną w informacji o wyborze najkorzystniejszej oferty.</w:t>
      </w:r>
    </w:p>
    <w:p w:rsidR="004F6835" w:rsidRPr="00250BEF" w:rsidRDefault="00241A5D" w:rsidP="007464E3">
      <w:pPr>
        <w:pStyle w:val="Akapitzlist"/>
        <w:numPr>
          <w:ilvl w:val="0"/>
          <w:numId w:val="22"/>
        </w:numPr>
        <w:rPr>
          <w:rFonts w:cs="Arial"/>
          <w:sz w:val="22"/>
          <w:szCs w:val="22"/>
          <w:lang w:eastAsia="en-US"/>
        </w:rPr>
      </w:pPr>
      <w:r w:rsidRPr="00250BEF">
        <w:rPr>
          <w:rFonts w:cs="Arial"/>
          <w:sz w:val="22"/>
          <w:szCs w:val="22"/>
          <w:lang w:eastAsia="en-US"/>
        </w:rPr>
        <w:t xml:space="preserve">Umowę z </w:t>
      </w:r>
      <w:r w:rsidR="00615620" w:rsidRPr="00250BEF">
        <w:rPr>
          <w:rFonts w:cs="Arial"/>
          <w:sz w:val="22"/>
          <w:szCs w:val="22"/>
          <w:lang w:eastAsia="en-US"/>
        </w:rPr>
        <w:t>Wykonawc</w:t>
      </w:r>
      <w:r w:rsidRPr="00250BEF">
        <w:rPr>
          <w:rFonts w:cs="Arial"/>
          <w:sz w:val="22"/>
          <w:szCs w:val="22"/>
          <w:lang w:eastAsia="en-US"/>
        </w:rPr>
        <w:t>ą, którego oferta zostanie wybrana, Zamawiający podpisze</w:t>
      </w:r>
      <w:r w:rsidR="004F6835" w:rsidRPr="00250BEF">
        <w:rPr>
          <w:rFonts w:cs="Arial"/>
          <w:sz w:val="22"/>
          <w:szCs w:val="22"/>
          <w:lang w:eastAsia="en-US"/>
        </w:rPr>
        <w:t xml:space="preserve"> </w:t>
      </w:r>
      <w:r w:rsidR="000F39F9">
        <w:rPr>
          <w:rFonts w:cs="Arial"/>
          <w:sz w:val="22"/>
          <w:szCs w:val="22"/>
          <w:lang w:eastAsia="en-US"/>
        </w:rPr>
        <w:br/>
      </w:r>
      <w:r w:rsidRPr="00250BEF">
        <w:rPr>
          <w:rFonts w:cs="Arial"/>
          <w:sz w:val="22"/>
          <w:szCs w:val="22"/>
          <w:lang w:eastAsia="en-US"/>
        </w:rPr>
        <w:t xml:space="preserve">w czasie nie krótszym niż 5 dni od dnia przesłania przy użyciu </w:t>
      </w:r>
      <w:r w:rsidR="00EA40B8" w:rsidRPr="00250BEF">
        <w:rPr>
          <w:rFonts w:cs="Arial"/>
          <w:sz w:val="22"/>
          <w:szCs w:val="22"/>
          <w:lang w:eastAsia="en-US"/>
        </w:rPr>
        <w:t>Platformy</w:t>
      </w:r>
      <w:r w:rsidRPr="00250BEF">
        <w:rPr>
          <w:rFonts w:cs="Arial"/>
          <w:sz w:val="22"/>
          <w:szCs w:val="22"/>
          <w:lang w:eastAsia="en-US"/>
        </w:rPr>
        <w:t xml:space="preserve"> zawiadomienia o wyborze najkorzystniejszej oferty.</w:t>
      </w:r>
    </w:p>
    <w:p w:rsidR="00EA40B8" w:rsidRPr="00250BEF" w:rsidRDefault="00241A5D" w:rsidP="007464E3">
      <w:pPr>
        <w:pStyle w:val="Akapitzlist"/>
        <w:numPr>
          <w:ilvl w:val="0"/>
          <w:numId w:val="22"/>
        </w:numPr>
        <w:rPr>
          <w:rFonts w:cs="Arial"/>
          <w:sz w:val="22"/>
          <w:szCs w:val="22"/>
          <w:lang w:eastAsia="en-US"/>
        </w:rPr>
      </w:pPr>
      <w:r w:rsidRPr="00250BEF">
        <w:rPr>
          <w:rFonts w:cs="Arial"/>
          <w:sz w:val="22"/>
          <w:szCs w:val="22"/>
          <w:lang w:eastAsia="en-US"/>
        </w:rPr>
        <w:t xml:space="preserve">Zamawiający może zawrzeć umowę przed upływem tego terminu, jeżeli </w:t>
      </w:r>
      <w:r w:rsidRPr="00250BEF">
        <w:rPr>
          <w:rFonts w:cs="Arial"/>
          <w:sz w:val="22"/>
          <w:szCs w:val="22"/>
          <w:lang w:eastAsia="en-US"/>
        </w:rPr>
        <w:br/>
        <w:t>w postępowaniu o udzielenie zamówienia złożono tylko jedną ofertę</w:t>
      </w:r>
      <w:r w:rsidR="00EA40B8" w:rsidRPr="00250BEF">
        <w:rPr>
          <w:rFonts w:cs="Arial"/>
          <w:sz w:val="22"/>
          <w:szCs w:val="22"/>
          <w:lang w:eastAsia="en-US"/>
        </w:rPr>
        <w:t>.</w:t>
      </w:r>
    </w:p>
    <w:p w:rsidR="001F6C9E" w:rsidRDefault="001F6C9E" w:rsidP="001F6C9E">
      <w:pPr>
        <w:pStyle w:val="Akapitzlist"/>
        <w:numPr>
          <w:ilvl w:val="0"/>
          <w:numId w:val="22"/>
        </w:numPr>
        <w:rPr>
          <w:rFonts w:cs="Arial"/>
          <w:sz w:val="22"/>
          <w:szCs w:val="22"/>
          <w:lang w:eastAsia="en-US"/>
        </w:rPr>
      </w:pPr>
      <w:r>
        <w:rPr>
          <w:rFonts w:cs="Arial"/>
          <w:sz w:val="22"/>
          <w:szCs w:val="22"/>
          <w:lang w:eastAsia="en-US"/>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1F6C9E" w:rsidRDefault="001F6C9E" w:rsidP="001F6C9E">
      <w:pPr>
        <w:pStyle w:val="Akapitzlist"/>
        <w:numPr>
          <w:ilvl w:val="0"/>
          <w:numId w:val="22"/>
        </w:numPr>
        <w:rPr>
          <w:rFonts w:cs="Arial"/>
          <w:sz w:val="22"/>
          <w:szCs w:val="22"/>
          <w:lang w:eastAsia="en-US"/>
        </w:rPr>
      </w:pPr>
      <w:r>
        <w:rPr>
          <w:rFonts w:cs="Arial"/>
          <w:sz w:val="22"/>
          <w:szCs w:val="22"/>
          <w:lang w:eastAsia="en-US"/>
        </w:rPr>
        <w:t xml:space="preserve">Przed podpisaniem umowy Wykonawca winien złożyć kopie potwierdzonych </w:t>
      </w:r>
      <w:r>
        <w:rPr>
          <w:rFonts w:cs="Arial"/>
          <w:sz w:val="22"/>
          <w:szCs w:val="22"/>
          <w:lang w:eastAsia="en-US"/>
        </w:rPr>
        <w:br/>
        <w:t xml:space="preserve">za zgodność z oryginałem przez Wykonawcę, następujących dokumentów dla osoby pełniącej funkcję: </w:t>
      </w:r>
    </w:p>
    <w:p w:rsidR="001F6C9E" w:rsidRPr="0025230A" w:rsidRDefault="00AB521D" w:rsidP="00D9428C">
      <w:pPr>
        <w:numPr>
          <w:ilvl w:val="0"/>
          <w:numId w:val="58"/>
        </w:numPr>
        <w:rPr>
          <w:rFonts w:cs="Arial"/>
          <w:sz w:val="22"/>
          <w:szCs w:val="22"/>
        </w:rPr>
      </w:pPr>
      <w:r>
        <w:rPr>
          <w:rFonts w:cs="Arial"/>
          <w:sz w:val="22"/>
          <w:szCs w:val="22"/>
        </w:rPr>
        <w:t>projektanta branży architektonicznej</w:t>
      </w:r>
      <w:r w:rsidR="001F6C9E" w:rsidRPr="0025230A">
        <w:rPr>
          <w:rFonts w:cs="Arial"/>
          <w:sz w:val="22"/>
          <w:szCs w:val="22"/>
        </w:rPr>
        <w:t>:</w:t>
      </w:r>
    </w:p>
    <w:p w:rsidR="00AB521D" w:rsidRPr="00C92E34" w:rsidRDefault="00AB521D" w:rsidP="00AB521D">
      <w:pPr>
        <w:numPr>
          <w:ilvl w:val="0"/>
          <w:numId w:val="50"/>
        </w:numPr>
        <w:rPr>
          <w:rFonts w:cs="Arial"/>
          <w:sz w:val="22"/>
          <w:szCs w:val="22"/>
        </w:rPr>
      </w:pPr>
      <w:r w:rsidRPr="00C92E34">
        <w:rPr>
          <w:rFonts w:cs="Arial"/>
          <w:sz w:val="22"/>
          <w:szCs w:val="22"/>
        </w:rPr>
        <w:lastRenderedPageBreak/>
        <w:t xml:space="preserve">posiadającą uprawnienia budowlane do </w:t>
      </w:r>
      <w:r>
        <w:rPr>
          <w:rFonts w:cs="Arial"/>
          <w:sz w:val="22"/>
          <w:szCs w:val="22"/>
        </w:rPr>
        <w:t>projektowania</w:t>
      </w:r>
      <w:r w:rsidRPr="00C92E34">
        <w:rPr>
          <w:rFonts w:cs="Arial"/>
          <w:sz w:val="22"/>
          <w:szCs w:val="22"/>
        </w:rPr>
        <w:t xml:space="preserve"> </w:t>
      </w:r>
      <w:r>
        <w:rPr>
          <w:rFonts w:cs="Arial"/>
          <w:sz w:val="22"/>
          <w:szCs w:val="22"/>
        </w:rPr>
        <w:t>bez ograniczeń w specjalności architektonicznej,</w:t>
      </w:r>
    </w:p>
    <w:p w:rsidR="00AB521D" w:rsidRPr="00250BEF" w:rsidRDefault="00AB521D" w:rsidP="00AB521D">
      <w:pPr>
        <w:numPr>
          <w:ilvl w:val="0"/>
          <w:numId w:val="50"/>
        </w:numPr>
        <w:rPr>
          <w:rFonts w:cs="Arial"/>
          <w:sz w:val="22"/>
          <w:szCs w:val="22"/>
        </w:rPr>
      </w:pPr>
      <w:r w:rsidRPr="00250BEF">
        <w:rPr>
          <w:rFonts w:cs="Arial"/>
          <w:sz w:val="22"/>
          <w:szCs w:val="22"/>
        </w:rPr>
        <w:t>posiadającą ważne zaświadczenie o wpisie na listę członków, wydane przez właściwą izbę samorządu zawodowego z określonym w nim terminem ważności.</w:t>
      </w:r>
    </w:p>
    <w:p w:rsidR="00AB521D" w:rsidRDefault="00AB521D" w:rsidP="00AB521D">
      <w:pPr>
        <w:numPr>
          <w:ilvl w:val="1"/>
          <w:numId w:val="49"/>
        </w:numPr>
        <w:rPr>
          <w:rFonts w:cs="Arial"/>
          <w:sz w:val="22"/>
          <w:szCs w:val="22"/>
        </w:rPr>
      </w:pPr>
      <w:r>
        <w:rPr>
          <w:rFonts w:cs="Arial"/>
          <w:sz w:val="22"/>
          <w:szCs w:val="22"/>
        </w:rPr>
        <w:t>projektanta branży konstrukcyjno-budowlanej:</w:t>
      </w:r>
    </w:p>
    <w:p w:rsidR="00AB521D" w:rsidRPr="00B66C08" w:rsidRDefault="00AB521D" w:rsidP="00AB521D">
      <w:pPr>
        <w:numPr>
          <w:ilvl w:val="0"/>
          <w:numId w:val="50"/>
        </w:numPr>
        <w:rPr>
          <w:rFonts w:cs="Arial"/>
          <w:sz w:val="22"/>
          <w:szCs w:val="22"/>
        </w:rPr>
      </w:pPr>
      <w:r w:rsidRPr="00C92E34">
        <w:rPr>
          <w:rFonts w:cs="Arial"/>
          <w:sz w:val="22"/>
          <w:szCs w:val="22"/>
        </w:rPr>
        <w:t xml:space="preserve">posiadającą uprawnienia budowlane do </w:t>
      </w:r>
      <w:r>
        <w:rPr>
          <w:rFonts w:cs="Arial"/>
          <w:sz w:val="22"/>
          <w:szCs w:val="22"/>
        </w:rPr>
        <w:t>projektowania</w:t>
      </w:r>
      <w:r w:rsidRPr="00C92E34">
        <w:rPr>
          <w:rFonts w:cs="Arial"/>
          <w:sz w:val="22"/>
          <w:szCs w:val="22"/>
        </w:rPr>
        <w:t xml:space="preserve"> </w:t>
      </w:r>
      <w:r>
        <w:rPr>
          <w:rFonts w:cs="Arial"/>
          <w:sz w:val="22"/>
          <w:szCs w:val="22"/>
        </w:rPr>
        <w:t>bez ograniczeń w specjalności konstrukcyjno-budowlanej,</w:t>
      </w:r>
    </w:p>
    <w:p w:rsidR="00AB521D" w:rsidRPr="00250BEF" w:rsidRDefault="00AB521D" w:rsidP="00AB521D">
      <w:pPr>
        <w:numPr>
          <w:ilvl w:val="0"/>
          <w:numId w:val="50"/>
        </w:numPr>
        <w:rPr>
          <w:rFonts w:cs="Arial"/>
          <w:sz w:val="22"/>
          <w:szCs w:val="22"/>
        </w:rPr>
      </w:pPr>
      <w:r w:rsidRPr="00250BEF">
        <w:rPr>
          <w:rFonts w:cs="Arial"/>
          <w:sz w:val="22"/>
          <w:szCs w:val="22"/>
        </w:rPr>
        <w:t>posiadającą ważne zaświadczenie o wpisie na listę członków, wydane przez właściwą izbę samorządu zawodowego z określonym w nim terminem ważności.</w:t>
      </w:r>
    </w:p>
    <w:p w:rsidR="00AB521D" w:rsidRPr="00B66C08" w:rsidRDefault="00AB521D" w:rsidP="00AB521D">
      <w:pPr>
        <w:numPr>
          <w:ilvl w:val="1"/>
          <w:numId w:val="49"/>
        </w:numPr>
        <w:rPr>
          <w:sz w:val="22"/>
          <w:szCs w:val="22"/>
          <w:lang w:eastAsia="en-US"/>
        </w:rPr>
      </w:pPr>
      <w:r>
        <w:rPr>
          <w:rFonts w:cs="Arial"/>
          <w:sz w:val="22"/>
          <w:szCs w:val="22"/>
        </w:rPr>
        <w:t xml:space="preserve">projektanta </w:t>
      </w:r>
      <w:r w:rsidRPr="00B66C08">
        <w:rPr>
          <w:rFonts w:cs="Arial"/>
          <w:sz w:val="22"/>
          <w:szCs w:val="22"/>
        </w:rPr>
        <w:t xml:space="preserve">branży </w:t>
      </w:r>
      <w:r w:rsidRPr="00B66C08">
        <w:rPr>
          <w:sz w:val="22"/>
          <w:szCs w:val="22"/>
          <w:lang w:eastAsia="en-US"/>
        </w:rPr>
        <w:t xml:space="preserve">instalacyjnej w zakresie sieci, instalacji i urządzeń cieplnych, wentylacyjnych, gazowych, wodociągowych </w:t>
      </w:r>
      <w:r>
        <w:rPr>
          <w:sz w:val="22"/>
          <w:szCs w:val="22"/>
          <w:lang w:eastAsia="en-US"/>
        </w:rPr>
        <w:br/>
      </w:r>
      <w:r w:rsidRPr="00B66C08">
        <w:rPr>
          <w:sz w:val="22"/>
          <w:szCs w:val="22"/>
          <w:lang w:eastAsia="en-US"/>
        </w:rPr>
        <w:t xml:space="preserve">i kanalizacyjnych: </w:t>
      </w:r>
    </w:p>
    <w:p w:rsidR="00AB521D" w:rsidRPr="00B66C08" w:rsidRDefault="00AB521D" w:rsidP="00AB521D">
      <w:pPr>
        <w:numPr>
          <w:ilvl w:val="0"/>
          <w:numId w:val="50"/>
        </w:numPr>
        <w:rPr>
          <w:sz w:val="22"/>
          <w:szCs w:val="22"/>
          <w:lang w:eastAsia="en-US"/>
        </w:rPr>
      </w:pPr>
      <w:r w:rsidRPr="00B66C08">
        <w:rPr>
          <w:rFonts w:cs="Arial"/>
          <w:sz w:val="22"/>
          <w:szCs w:val="22"/>
        </w:rPr>
        <w:t xml:space="preserve">posiadającą uprawnienia budowlane do projektowania bez ograniczeń w specjalności </w:t>
      </w:r>
      <w:r w:rsidRPr="00B66C08">
        <w:rPr>
          <w:sz w:val="22"/>
          <w:szCs w:val="22"/>
          <w:lang w:eastAsia="en-US"/>
        </w:rPr>
        <w:t>instalacyjnej w zakresie sieci, instalacji</w:t>
      </w:r>
      <w:r>
        <w:rPr>
          <w:sz w:val="22"/>
          <w:szCs w:val="22"/>
          <w:lang w:eastAsia="en-US"/>
        </w:rPr>
        <w:br/>
      </w:r>
      <w:r w:rsidRPr="00B66C08">
        <w:rPr>
          <w:sz w:val="22"/>
          <w:szCs w:val="22"/>
          <w:lang w:eastAsia="en-US"/>
        </w:rPr>
        <w:t xml:space="preserve">i urządzeń cieplnych, wentylacyjnych, gazowych, wodociągowych </w:t>
      </w:r>
      <w:r>
        <w:rPr>
          <w:sz w:val="22"/>
          <w:szCs w:val="22"/>
          <w:lang w:eastAsia="en-US"/>
        </w:rPr>
        <w:br/>
      </w:r>
      <w:r w:rsidRPr="00B66C08">
        <w:rPr>
          <w:sz w:val="22"/>
          <w:szCs w:val="22"/>
          <w:lang w:eastAsia="en-US"/>
        </w:rPr>
        <w:t>i</w:t>
      </w:r>
      <w:r>
        <w:rPr>
          <w:sz w:val="22"/>
          <w:szCs w:val="22"/>
          <w:lang w:eastAsia="en-US"/>
        </w:rPr>
        <w:t xml:space="preserve"> </w:t>
      </w:r>
      <w:r w:rsidRPr="00B66C08">
        <w:rPr>
          <w:sz w:val="22"/>
          <w:szCs w:val="22"/>
          <w:lang w:eastAsia="en-US"/>
        </w:rPr>
        <w:t>kanalizacyjnych</w:t>
      </w:r>
      <w:r>
        <w:rPr>
          <w:sz w:val="22"/>
          <w:szCs w:val="22"/>
          <w:lang w:eastAsia="en-US"/>
        </w:rPr>
        <w:t>,</w:t>
      </w:r>
      <w:r w:rsidRPr="00B66C08">
        <w:rPr>
          <w:sz w:val="22"/>
          <w:szCs w:val="22"/>
          <w:lang w:eastAsia="en-US"/>
        </w:rPr>
        <w:t xml:space="preserve"> </w:t>
      </w:r>
    </w:p>
    <w:p w:rsidR="00AB521D" w:rsidRPr="00B66C08" w:rsidRDefault="00AB521D" w:rsidP="00AB521D">
      <w:pPr>
        <w:numPr>
          <w:ilvl w:val="0"/>
          <w:numId w:val="50"/>
        </w:numPr>
        <w:rPr>
          <w:rFonts w:cs="Arial"/>
          <w:sz w:val="22"/>
          <w:szCs w:val="22"/>
        </w:rPr>
      </w:pPr>
      <w:r w:rsidRPr="00B66C08">
        <w:rPr>
          <w:rFonts w:cs="Arial"/>
          <w:sz w:val="22"/>
          <w:szCs w:val="22"/>
        </w:rPr>
        <w:t>posiadającą ważne zaświadczenie o wpisie na listę członków, wydane przez właściwą izbę samorządu zawodowego z określonym w nim terminem ważności.</w:t>
      </w:r>
    </w:p>
    <w:p w:rsidR="00AB521D" w:rsidRPr="00B66C08" w:rsidRDefault="00AB521D" w:rsidP="00AB521D">
      <w:pPr>
        <w:numPr>
          <w:ilvl w:val="1"/>
          <w:numId w:val="49"/>
        </w:numPr>
        <w:rPr>
          <w:sz w:val="22"/>
          <w:szCs w:val="22"/>
          <w:lang w:eastAsia="en-US"/>
        </w:rPr>
      </w:pPr>
      <w:r w:rsidRPr="00B66C08">
        <w:rPr>
          <w:rFonts w:cs="Arial"/>
          <w:sz w:val="22"/>
          <w:szCs w:val="22"/>
        </w:rPr>
        <w:t xml:space="preserve">projektanta branży </w:t>
      </w:r>
      <w:r w:rsidRPr="00B66C08">
        <w:rPr>
          <w:sz w:val="22"/>
          <w:szCs w:val="22"/>
          <w:lang w:eastAsia="en-US"/>
        </w:rPr>
        <w:t xml:space="preserve">instalacyjnej w zakresie sieci, instalacji i urządzeń elektrycznych i elektroenergetycznych: </w:t>
      </w:r>
    </w:p>
    <w:p w:rsidR="00AB521D" w:rsidRPr="00B66C08" w:rsidRDefault="00AB521D" w:rsidP="00AB521D">
      <w:pPr>
        <w:numPr>
          <w:ilvl w:val="0"/>
          <w:numId w:val="50"/>
        </w:numPr>
        <w:rPr>
          <w:sz w:val="22"/>
          <w:szCs w:val="22"/>
          <w:lang w:eastAsia="en-US"/>
        </w:rPr>
      </w:pPr>
      <w:r w:rsidRPr="00B66C08">
        <w:rPr>
          <w:rFonts w:cs="Arial"/>
          <w:sz w:val="22"/>
          <w:szCs w:val="22"/>
        </w:rPr>
        <w:t xml:space="preserve">posiadającą uprawnienia budowlane do projektowania bez ograniczeń w specjalności </w:t>
      </w:r>
      <w:r w:rsidRPr="00B66C08">
        <w:rPr>
          <w:sz w:val="22"/>
          <w:szCs w:val="22"/>
          <w:lang w:eastAsia="en-US"/>
        </w:rPr>
        <w:t>instalacyjnej w zakresie sieci, instalacji</w:t>
      </w:r>
      <w:r>
        <w:rPr>
          <w:sz w:val="22"/>
          <w:szCs w:val="22"/>
          <w:lang w:eastAsia="en-US"/>
        </w:rPr>
        <w:br/>
      </w:r>
      <w:r w:rsidRPr="00B66C08">
        <w:rPr>
          <w:sz w:val="22"/>
          <w:szCs w:val="22"/>
          <w:lang w:eastAsia="en-US"/>
        </w:rPr>
        <w:t>i urządzeń elektrycznych i elektroenergetycznych</w:t>
      </w:r>
      <w:r>
        <w:rPr>
          <w:sz w:val="22"/>
          <w:szCs w:val="22"/>
          <w:lang w:eastAsia="en-US"/>
        </w:rPr>
        <w:t>,</w:t>
      </w:r>
    </w:p>
    <w:p w:rsidR="00AB521D" w:rsidRPr="00B66C08" w:rsidRDefault="00AB521D" w:rsidP="00AB521D">
      <w:pPr>
        <w:numPr>
          <w:ilvl w:val="0"/>
          <w:numId w:val="50"/>
        </w:numPr>
        <w:rPr>
          <w:rFonts w:cs="Arial"/>
          <w:sz w:val="22"/>
          <w:szCs w:val="22"/>
        </w:rPr>
      </w:pPr>
      <w:r w:rsidRPr="00B66C08">
        <w:rPr>
          <w:rFonts w:cs="Arial"/>
          <w:sz w:val="22"/>
          <w:szCs w:val="22"/>
        </w:rPr>
        <w:t>posiadającą ważne zaświadczenie o wpisie na listę członków, wydane przez właściwą izbę samorządu zawodowego z określonym w nim terminem ważności.</w:t>
      </w:r>
    </w:p>
    <w:p w:rsidR="001F6C9E" w:rsidRDefault="001F6C9E" w:rsidP="00C90A74">
      <w:pPr>
        <w:pStyle w:val="Akapitzlist"/>
        <w:numPr>
          <w:ilvl w:val="0"/>
          <w:numId w:val="22"/>
        </w:numPr>
        <w:ind w:left="357" w:hanging="357"/>
        <w:rPr>
          <w:rFonts w:cs="Arial"/>
          <w:sz w:val="22"/>
          <w:szCs w:val="22"/>
          <w:lang w:eastAsia="en-US"/>
        </w:rPr>
      </w:pPr>
      <w:r>
        <w:rPr>
          <w:rFonts w:cs="Arial"/>
          <w:sz w:val="22"/>
          <w:szCs w:val="22"/>
          <w:lang w:eastAsia="en-US"/>
        </w:rPr>
        <w:t xml:space="preserve">Osoby reprezentujące Wykonawcę przy podpisywaniu umowy powinny posiadać </w:t>
      </w:r>
      <w:r w:rsidR="00C8659C">
        <w:rPr>
          <w:rFonts w:cs="Arial"/>
          <w:sz w:val="22"/>
          <w:szCs w:val="22"/>
          <w:lang w:eastAsia="en-US"/>
        </w:rPr>
        <w:br/>
      </w:r>
      <w:r>
        <w:rPr>
          <w:rFonts w:cs="Arial"/>
          <w:sz w:val="22"/>
          <w:szCs w:val="22"/>
          <w:lang w:eastAsia="en-US"/>
        </w:rPr>
        <w:t>ze sobą dokumenty potwierdzające ich umocowanie do podpisania umowy, o ile umocowanie to nie będzie wynikać z dokumentów rejestracyjnych (ewidencyjnych) Wykonawcy lub dokumentów dołączonych do oferty.</w:t>
      </w:r>
    </w:p>
    <w:p w:rsidR="00E50F18" w:rsidRPr="00250BEF" w:rsidRDefault="004F6835" w:rsidP="00C90A74">
      <w:pPr>
        <w:pStyle w:val="Nagwek1"/>
        <w:numPr>
          <w:ilvl w:val="0"/>
          <w:numId w:val="31"/>
        </w:numPr>
        <w:spacing w:before="360"/>
        <w:ind w:left="567" w:hanging="567"/>
        <w:rPr>
          <w:rFonts w:cs="Arial"/>
          <w:sz w:val="22"/>
          <w:szCs w:val="22"/>
        </w:rPr>
      </w:pPr>
      <w:bookmarkStart w:id="33" w:name="_Toc194305656"/>
      <w:r w:rsidRPr="00250BEF">
        <w:rPr>
          <w:rFonts w:cs="Arial"/>
          <w:sz w:val="22"/>
          <w:szCs w:val="22"/>
        </w:rPr>
        <w:t>WYMAGANIA DOTYCZĄCE ZABEZPIECZENIA NALEŻYTEGO WYKONANIA UMOWY</w:t>
      </w:r>
      <w:bookmarkEnd w:id="33"/>
    </w:p>
    <w:p w:rsidR="006E02D1" w:rsidRPr="00250BEF" w:rsidRDefault="006E02D1" w:rsidP="006E02D1">
      <w:pPr>
        <w:rPr>
          <w:rFonts w:cs="Arial"/>
          <w:sz w:val="22"/>
          <w:szCs w:val="22"/>
          <w:lang w:eastAsia="en-US"/>
        </w:rPr>
      </w:pPr>
    </w:p>
    <w:p w:rsidR="00C04205" w:rsidRPr="00250BEF" w:rsidRDefault="00C04205" w:rsidP="00C04205">
      <w:pPr>
        <w:autoSpaceDE w:val="0"/>
        <w:autoSpaceDN w:val="0"/>
        <w:adjustRightInd w:val="0"/>
        <w:rPr>
          <w:rFonts w:cs="Arial"/>
          <w:bCs/>
          <w:sz w:val="22"/>
          <w:szCs w:val="22"/>
        </w:rPr>
      </w:pPr>
      <w:r w:rsidRPr="00250BEF">
        <w:rPr>
          <w:rFonts w:cs="Arial"/>
          <w:bCs/>
          <w:sz w:val="22"/>
          <w:szCs w:val="22"/>
        </w:rPr>
        <w:t xml:space="preserve">Na poczet zabezpieczenia należytego wykonania umowy Wykonawca najpóźniej w dniu podpisania umowy wniesie całość zabezpieczenia w wysokości 5 % wartości umownej brutto, określonej w § </w:t>
      </w:r>
      <w:r w:rsidR="00AB521D">
        <w:rPr>
          <w:rFonts w:cs="Arial"/>
          <w:bCs/>
          <w:sz w:val="22"/>
          <w:szCs w:val="22"/>
        </w:rPr>
        <w:t>6</w:t>
      </w:r>
      <w:r w:rsidRPr="00250BEF">
        <w:rPr>
          <w:rFonts w:cs="Arial"/>
          <w:bCs/>
          <w:sz w:val="22"/>
          <w:szCs w:val="22"/>
        </w:rPr>
        <w:t xml:space="preserve"> ust. 1</w:t>
      </w:r>
      <w:r w:rsidR="00AB521D">
        <w:rPr>
          <w:rFonts w:cs="Arial"/>
          <w:bCs/>
          <w:sz w:val="22"/>
          <w:szCs w:val="22"/>
        </w:rPr>
        <w:t xml:space="preserve"> pkt a</w:t>
      </w:r>
      <w:r w:rsidRPr="00250BEF">
        <w:rPr>
          <w:rFonts w:cs="Arial"/>
          <w:bCs/>
          <w:sz w:val="22"/>
          <w:szCs w:val="22"/>
        </w:rPr>
        <w:t xml:space="preserve"> projektu umowy.</w:t>
      </w:r>
    </w:p>
    <w:p w:rsidR="00C04205" w:rsidRPr="00250BEF" w:rsidRDefault="00C04205" w:rsidP="00C04205">
      <w:pPr>
        <w:autoSpaceDE w:val="0"/>
        <w:autoSpaceDN w:val="0"/>
        <w:adjustRightInd w:val="0"/>
        <w:rPr>
          <w:rFonts w:cs="Arial"/>
          <w:bCs/>
          <w:sz w:val="22"/>
          <w:szCs w:val="22"/>
        </w:rPr>
      </w:pPr>
      <w:r w:rsidRPr="00250BEF">
        <w:rPr>
          <w:rFonts w:cs="Arial"/>
          <w:bCs/>
          <w:sz w:val="22"/>
          <w:szCs w:val="22"/>
        </w:rPr>
        <w:t>Zabezpieczenie należytego wykonania umowy można wnieść w następujących formach:</w:t>
      </w:r>
    </w:p>
    <w:p w:rsidR="00C04205" w:rsidRPr="00250BEF" w:rsidRDefault="00C04205" w:rsidP="00D9428C">
      <w:pPr>
        <w:numPr>
          <w:ilvl w:val="0"/>
          <w:numId w:val="51"/>
        </w:numPr>
        <w:suppressAutoHyphens w:val="0"/>
        <w:autoSpaceDE w:val="0"/>
        <w:autoSpaceDN w:val="0"/>
        <w:adjustRightInd w:val="0"/>
        <w:rPr>
          <w:rFonts w:cs="Arial"/>
          <w:bCs/>
          <w:sz w:val="22"/>
          <w:szCs w:val="22"/>
        </w:rPr>
      </w:pPr>
      <w:r w:rsidRPr="00250BEF">
        <w:rPr>
          <w:rFonts w:cs="Arial"/>
          <w:bCs/>
          <w:sz w:val="22"/>
          <w:szCs w:val="22"/>
        </w:rPr>
        <w:t>pieniądzu;</w:t>
      </w:r>
    </w:p>
    <w:p w:rsidR="00C04205" w:rsidRPr="00250BEF" w:rsidRDefault="00C04205" w:rsidP="00D9428C">
      <w:pPr>
        <w:numPr>
          <w:ilvl w:val="0"/>
          <w:numId w:val="51"/>
        </w:numPr>
        <w:suppressAutoHyphens w:val="0"/>
        <w:autoSpaceDE w:val="0"/>
        <w:autoSpaceDN w:val="0"/>
        <w:adjustRightInd w:val="0"/>
        <w:rPr>
          <w:rFonts w:cs="Arial"/>
          <w:bCs/>
          <w:sz w:val="22"/>
          <w:szCs w:val="22"/>
        </w:rPr>
      </w:pPr>
      <w:r w:rsidRPr="00250BEF">
        <w:rPr>
          <w:rFonts w:cs="Arial"/>
          <w:bCs/>
          <w:sz w:val="22"/>
          <w:szCs w:val="22"/>
        </w:rPr>
        <w:t>poręczeniach bankowych lub poręczeniach spółdzielczej kasy oszczędnościowo-kredytowej, z tym że zobowiązanie kasy jest zawsze zobowiązaniem pieniężnym;</w:t>
      </w:r>
    </w:p>
    <w:p w:rsidR="00C04205" w:rsidRPr="00250BEF" w:rsidRDefault="00C04205" w:rsidP="00D9428C">
      <w:pPr>
        <w:numPr>
          <w:ilvl w:val="0"/>
          <w:numId w:val="51"/>
        </w:numPr>
        <w:suppressAutoHyphens w:val="0"/>
        <w:autoSpaceDE w:val="0"/>
        <w:autoSpaceDN w:val="0"/>
        <w:adjustRightInd w:val="0"/>
        <w:rPr>
          <w:rFonts w:cs="Arial"/>
          <w:bCs/>
          <w:sz w:val="22"/>
          <w:szCs w:val="22"/>
        </w:rPr>
      </w:pPr>
      <w:r w:rsidRPr="00250BEF">
        <w:rPr>
          <w:rFonts w:cs="Arial"/>
          <w:bCs/>
          <w:sz w:val="22"/>
          <w:szCs w:val="22"/>
        </w:rPr>
        <w:t>gwarancjach bankowych;</w:t>
      </w:r>
    </w:p>
    <w:p w:rsidR="00C04205" w:rsidRPr="00250BEF" w:rsidRDefault="00C04205" w:rsidP="00D9428C">
      <w:pPr>
        <w:numPr>
          <w:ilvl w:val="0"/>
          <w:numId w:val="51"/>
        </w:numPr>
        <w:suppressAutoHyphens w:val="0"/>
        <w:autoSpaceDE w:val="0"/>
        <w:autoSpaceDN w:val="0"/>
        <w:adjustRightInd w:val="0"/>
        <w:rPr>
          <w:rFonts w:cs="Arial"/>
          <w:bCs/>
          <w:sz w:val="22"/>
          <w:szCs w:val="22"/>
        </w:rPr>
      </w:pPr>
      <w:r w:rsidRPr="00250BEF">
        <w:rPr>
          <w:rFonts w:cs="Arial"/>
          <w:bCs/>
          <w:sz w:val="22"/>
          <w:szCs w:val="22"/>
        </w:rPr>
        <w:t>gwarancjach ubezpieczeniowych;</w:t>
      </w:r>
    </w:p>
    <w:p w:rsidR="00C04205" w:rsidRPr="00250BEF" w:rsidRDefault="00C04205" w:rsidP="00D9428C">
      <w:pPr>
        <w:numPr>
          <w:ilvl w:val="0"/>
          <w:numId w:val="51"/>
        </w:numPr>
        <w:suppressAutoHyphens w:val="0"/>
        <w:autoSpaceDE w:val="0"/>
        <w:autoSpaceDN w:val="0"/>
        <w:adjustRightInd w:val="0"/>
        <w:rPr>
          <w:rFonts w:cs="Arial"/>
          <w:bCs/>
          <w:sz w:val="22"/>
          <w:szCs w:val="22"/>
        </w:rPr>
      </w:pPr>
      <w:bookmarkStart w:id="34" w:name="_Hlk114138955"/>
      <w:r w:rsidRPr="00250BEF">
        <w:rPr>
          <w:rFonts w:cs="Arial"/>
          <w:bCs/>
          <w:sz w:val="22"/>
          <w:szCs w:val="22"/>
        </w:rPr>
        <w:t>poręczeniach udzielanych</w:t>
      </w:r>
      <w:r w:rsidR="00C97529" w:rsidRPr="00250BEF">
        <w:rPr>
          <w:rFonts w:cs="Arial"/>
          <w:bCs/>
          <w:sz w:val="22"/>
          <w:szCs w:val="22"/>
        </w:rPr>
        <w:t xml:space="preserve"> przez podmioty, o których mowa w art. 6b ust.5 pkt 2 ustawy z dnia 9 listopada 2000 r. o utworzeniu Polskiej Agencji Rozwoju Przedsiębiorczości.</w:t>
      </w:r>
    </w:p>
    <w:bookmarkEnd w:id="34"/>
    <w:p w:rsidR="00C04205" w:rsidRPr="00250BEF" w:rsidRDefault="00C04205" w:rsidP="00C04205">
      <w:pPr>
        <w:autoSpaceDE w:val="0"/>
        <w:autoSpaceDN w:val="0"/>
        <w:adjustRightInd w:val="0"/>
        <w:rPr>
          <w:rFonts w:cs="Arial"/>
          <w:bCs/>
          <w:sz w:val="22"/>
          <w:szCs w:val="22"/>
        </w:rPr>
      </w:pPr>
      <w:r w:rsidRPr="00250BEF">
        <w:rPr>
          <w:rFonts w:cs="Arial"/>
          <w:bCs/>
          <w:sz w:val="22"/>
          <w:szCs w:val="22"/>
        </w:rPr>
        <w:t xml:space="preserve">W przypadku wniesienia wadium w pieniądzu Wykonawca może wyrazić zgodę </w:t>
      </w:r>
      <w:r w:rsidR="000224A4">
        <w:rPr>
          <w:rFonts w:cs="Arial"/>
          <w:bCs/>
          <w:sz w:val="22"/>
          <w:szCs w:val="22"/>
        </w:rPr>
        <w:br/>
      </w:r>
      <w:r w:rsidRPr="00250BEF">
        <w:rPr>
          <w:rFonts w:cs="Arial"/>
          <w:bCs/>
          <w:sz w:val="22"/>
          <w:szCs w:val="22"/>
        </w:rPr>
        <w:t>na zaliczenie wadium na poczet zabezpieczenia.</w:t>
      </w:r>
    </w:p>
    <w:p w:rsidR="00C04205" w:rsidRPr="00250BEF" w:rsidRDefault="00C04205" w:rsidP="00C04205">
      <w:pPr>
        <w:autoSpaceDE w:val="0"/>
        <w:autoSpaceDN w:val="0"/>
        <w:adjustRightInd w:val="0"/>
        <w:rPr>
          <w:rFonts w:cs="Arial"/>
          <w:bCs/>
          <w:sz w:val="22"/>
          <w:szCs w:val="22"/>
        </w:rPr>
      </w:pPr>
      <w:r w:rsidRPr="00250BEF">
        <w:rPr>
          <w:rFonts w:cs="Arial"/>
          <w:bCs/>
          <w:sz w:val="22"/>
          <w:szCs w:val="22"/>
        </w:rPr>
        <w:t xml:space="preserve">Zabezpieczenie należytego wykonania wnoszone w pieniądzu należy wpłacić przelewem na rachunek bankowy: </w:t>
      </w:r>
    </w:p>
    <w:p w:rsidR="00C04205" w:rsidRPr="00250BEF" w:rsidRDefault="00C04205" w:rsidP="00C04205">
      <w:pPr>
        <w:autoSpaceDE w:val="0"/>
        <w:autoSpaceDN w:val="0"/>
        <w:adjustRightInd w:val="0"/>
        <w:rPr>
          <w:rFonts w:cs="Arial"/>
          <w:b/>
          <w:bCs/>
          <w:sz w:val="22"/>
          <w:szCs w:val="22"/>
        </w:rPr>
      </w:pPr>
      <w:proofErr w:type="spellStart"/>
      <w:r w:rsidRPr="00250BEF">
        <w:rPr>
          <w:rFonts w:cs="Arial"/>
          <w:b/>
          <w:bCs/>
          <w:sz w:val="22"/>
          <w:szCs w:val="22"/>
        </w:rPr>
        <w:lastRenderedPageBreak/>
        <w:t>NBPCollect</w:t>
      </w:r>
      <w:proofErr w:type="spellEnd"/>
      <w:r w:rsidRPr="00250BEF">
        <w:rPr>
          <w:rFonts w:cs="Arial"/>
          <w:b/>
          <w:bCs/>
          <w:sz w:val="22"/>
          <w:szCs w:val="22"/>
        </w:rPr>
        <w:t xml:space="preserve"> Nr 56 1010 1270 0005 5013 9120 2000</w:t>
      </w:r>
    </w:p>
    <w:p w:rsidR="00C04205" w:rsidRPr="00250BEF" w:rsidRDefault="00C04205" w:rsidP="00C04205">
      <w:pPr>
        <w:autoSpaceDE w:val="0"/>
        <w:autoSpaceDN w:val="0"/>
        <w:adjustRightInd w:val="0"/>
        <w:rPr>
          <w:rFonts w:cs="Arial"/>
          <w:bCs/>
          <w:sz w:val="22"/>
          <w:szCs w:val="22"/>
        </w:rPr>
      </w:pPr>
      <w:r w:rsidRPr="00250BEF">
        <w:rPr>
          <w:rFonts w:cs="Arial"/>
          <w:bCs/>
          <w:sz w:val="22"/>
          <w:szCs w:val="22"/>
        </w:rPr>
        <w:t>Skuteczne wniesienie zabezpieczenia w pieniądzu następuje z chwilą uznania rachunku bankowego zamawiającego przed upływem terminu podpisania umowy</w:t>
      </w:r>
      <w:r w:rsidRPr="00250BEF">
        <w:rPr>
          <w:rFonts w:cs="Arial"/>
          <w:bCs/>
          <w:sz w:val="22"/>
          <w:szCs w:val="22"/>
        </w:rPr>
        <w:br/>
        <w:t>(tj. przed upływem dnia i godziny wyznaczonej jako termin podpisania umowy).</w:t>
      </w:r>
    </w:p>
    <w:p w:rsidR="00C04205" w:rsidRPr="00250BEF" w:rsidRDefault="00C04205" w:rsidP="00C04205">
      <w:pPr>
        <w:autoSpaceDE w:val="0"/>
        <w:autoSpaceDN w:val="0"/>
        <w:adjustRightInd w:val="0"/>
        <w:rPr>
          <w:rFonts w:cs="Arial"/>
          <w:bCs/>
          <w:sz w:val="22"/>
          <w:szCs w:val="22"/>
        </w:rPr>
      </w:pPr>
    </w:p>
    <w:p w:rsidR="00C04205" w:rsidRDefault="00C04205" w:rsidP="00C04205">
      <w:pPr>
        <w:autoSpaceDE w:val="0"/>
        <w:autoSpaceDN w:val="0"/>
        <w:adjustRightInd w:val="0"/>
        <w:rPr>
          <w:rFonts w:cs="Arial"/>
          <w:bCs/>
          <w:color w:val="000000" w:themeColor="text1"/>
          <w:sz w:val="22"/>
          <w:szCs w:val="22"/>
        </w:rPr>
      </w:pPr>
      <w:r w:rsidRPr="00250BEF">
        <w:rPr>
          <w:rFonts w:cs="Arial"/>
          <w:bCs/>
          <w:sz w:val="22"/>
          <w:szCs w:val="22"/>
        </w:rPr>
        <w:t xml:space="preserve">Szczegółowe informacje w przedmiotowym zakresie zawiera w </w:t>
      </w:r>
      <w:r w:rsidRPr="00C848BF">
        <w:rPr>
          <w:rFonts w:cs="Arial"/>
          <w:bCs/>
          <w:sz w:val="22"/>
          <w:szCs w:val="22"/>
        </w:rPr>
        <w:t xml:space="preserve">załącznik </w:t>
      </w:r>
      <w:r w:rsidRPr="004556D0">
        <w:rPr>
          <w:rFonts w:cs="Arial"/>
          <w:bCs/>
          <w:sz w:val="22"/>
          <w:szCs w:val="22"/>
        </w:rPr>
        <w:t xml:space="preserve">nr </w:t>
      </w:r>
      <w:r w:rsidR="00C848BF" w:rsidRPr="004556D0">
        <w:rPr>
          <w:rFonts w:cs="Arial"/>
          <w:bCs/>
          <w:sz w:val="22"/>
          <w:szCs w:val="22"/>
        </w:rPr>
        <w:t>7</w:t>
      </w:r>
      <w:r w:rsidRPr="004556D0">
        <w:rPr>
          <w:rFonts w:cs="Arial"/>
          <w:bCs/>
          <w:sz w:val="22"/>
          <w:szCs w:val="22"/>
        </w:rPr>
        <w:t xml:space="preserve"> </w:t>
      </w:r>
      <w:r w:rsidRPr="00C848BF">
        <w:rPr>
          <w:rFonts w:cs="Arial"/>
          <w:bCs/>
          <w:color w:val="000000" w:themeColor="text1"/>
          <w:sz w:val="22"/>
          <w:szCs w:val="22"/>
        </w:rPr>
        <w:br/>
        <w:t>do niniejszej SWZ – projekt umowy.</w:t>
      </w:r>
    </w:p>
    <w:p w:rsidR="00DE5D82" w:rsidRDefault="00DE5D82" w:rsidP="00330F65">
      <w:pPr>
        <w:pStyle w:val="Nagwek1"/>
        <w:numPr>
          <w:ilvl w:val="0"/>
          <w:numId w:val="31"/>
        </w:numPr>
        <w:ind w:left="567" w:hanging="567"/>
        <w:rPr>
          <w:rFonts w:cs="Arial"/>
          <w:sz w:val="22"/>
          <w:szCs w:val="22"/>
        </w:rPr>
      </w:pPr>
      <w:bookmarkStart w:id="35" w:name="_Toc194305657"/>
      <w:r w:rsidRPr="00C848BF">
        <w:rPr>
          <w:rFonts w:cs="Arial"/>
          <w:sz w:val="22"/>
          <w:szCs w:val="22"/>
        </w:rPr>
        <w:t xml:space="preserve">PROJEKTOWANE POSTANOWIENIA UMOWY W SPRAWIE ZAMÓWIENIA PUBLICZNEGO, KTÓRE ZOSTANĄ WPROWADZONE </w:t>
      </w:r>
      <w:r w:rsidR="001C49B7" w:rsidRPr="00C848BF">
        <w:rPr>
          <w:rFonts w:cs="Arial"/>
          <w:sz w:val="22"/>
          <w:szCs w:val="22"/>
        </w:rPr>
        <w:br/>
      </w:r>
      <w:r w:rsidRPr="00C848BF">
        <w:rPr>
          <w:rFonts w:cs="Arial"/>
          <w:sz w:val="22"/>
          <w:szCs w:val="22"/>
        </w:rPr>
        <w:t>DO TREŚCI TEJ UMOWY</w:t>
      </w:r>
      <w:bookmarkEnd w:id="35"/>
    </w:p>
    <w:p w:rsidR="00127BC5" w:rsidRPr="00127BC5" w:rsidRDefault="00127BC5" w:rsidP="00127BC5">
      <w:pPr>
        <w:rPr>
          <w:lang w:eastAsia="en-US"/>
        </w:rPr>
      </w:pPr>
    </w:p>
    <w:p w:rsidR="006E02D1" w:rsidRPr="00C848BF" w:rsidRDefault="00DE5D82" w:rsidP="002329BD">
      <w:pPr>
        <w:rPr>
          <w:rFonts w:cs="Arial"/>
          <w:color w:val="000000" w:themeColor="text1"/>
          <w:sz w:val="22"/>
          <w:szCs w:val="22"/>
        </w:rPr>
      </w:pPr>
      <w:bookmarkStart w:id="36" w:name="_Toc64879865"/>
      <w:r w:rsidRPr="00C848BF">
        <w:rPr>
          <w:rFonts w:cs="Arial"/>
          <w:sz w:val="22"/>
          <w:szCs w:val="22"/>
        </w:rPr>
        <w:t xml:space="preserve">Projektowane postanowienia umowy w sprawie zamówienia publicznego, które zostaną wprowadzone do treści tej umowy zawiera załącznik </w:t>
      </w:r>
      <w:r w:rsidRPr="004556D0">
        <w:rPr>
          <w:rFonts w:cs="Arial"/>
          <w:sz w:val="22"/>
          <w:szCs w:val="22"/>
        </w:rPr>
        <w:t xml:space="preserve">nr </w:t>
      </w:r>
      <w:r w:rsidR="00C848BF" w:rsidRPr="004556D0">
        <w:rPr>
          <w:rFonts w:cs="Arial"/>
          <w:sz w:val="22"/>
          <w:szCs w:val="22"/>
        </w:rPr>
        <w:t>7</w:t>
      </w:r>
      <w:r w:rsidR="000224A4" w:rsidRPr="004556D0">
        <w:rPr>
          <w:rFonts w:cs="Arial"/>
          <w:sz w:val="22"/>
          <w:szCs w:val="22"/>
        </w:rPr>
        <w:t xml:space="preserve"> </w:t>
      </w:r>
      <w:r w:rsidRPr="004556D0">
        <w:rPr>
          <w:rFonts w:cs="Arial"/>
          <w:sz w:val="22"/>
          <w:szCs w:val="22"/>
        </w:rPr>
        <w:t xml:space="preserve">do SWZ </w:t>
      </w:r>
      <w:r w:rsidRPr="00C848BF">
        <w:rPr>
          <w:rFonts w:cs="Arial"/>
          <w:color w:val="000000" w:themeColor="text1"/>
          <w:sz w:val="22"/>
          <w:szCs w:val="22"/>
        </w:rPr>
        <w:t>– projekt umowy.</w:t>
      </w:r>
      <w:bookmarkEnd w:id="36"/>
    </w:p>
    <w:p w:rsidR="00E86090" w:rsidRDefault="00EF5F40" w:rsidP="00C90A74">
      <w:pPr>
        <w:pStyle w:val="Nagwek1"/>
        <w:numPr>
          <w:ilvl w:val="0"/>
          <w:numId w:val="31"/>
        </w:numPr>
        <w:spacing w:before="360"/>
        <w:ind w:left="567" w:hanging="567"/>
        <w:rPr>
          <w:rFonts w:cs="Arial"/>
          <w:sz w:val="22"/>
          <w:szCs w:val="22"/>
        </w:rPr>
      </w:pPr>
      <w:bookmarkStart w:id="37" w:name="_Toc194305658"/>
      <w:r w:rsidRPr="00C848BF">
        <w:rPr>
          <w:rFonts w:cs="Arial"/>
          <w:sz w:val="22"/>
          <w:szCs w:val="22"/>
        </w:rPr>
        <w:t>POUCZENIA O ŚRODKACH OCHRONY PRAWNEJ PRZYSŁUGUJĄ</w:t>
      </w:r>
      <w:r w:rsidRPr="00250BEF">
        <w:rPr>
          <w:rFonts w:cs="Arial"/>
          <w:sz w:val="22"/>
          <w:szCs w:val="22"/>
        </w:rPr>
        <w:t xml:space="preserve">CYCH </w:t>
      </w:r>
      <w:r w:rsidR="00615620" w:rsidRPr="00250BEF">
        <w:rPr>
          <w:rFonts w:cs="Arial"/>
          <w:sz w:val="22"/>
          <w:szCs w:val="22"/>
        </w:rPr>
        <w:t>WYKONAWC</w:t>
      </w:r>
      <w:r w:rsidRPr="00250BEF">
        <w:rPr>
          <w:rFonts w:cs="Arial"/>
          <w:sz w:val="22"/>
          <w:szCs w:val="22"/>
        </w:rPr>
        <w:t>Y</w:t>
      </w:r>
      <w:bookmarkEnd w:id="37"/>
      <w:r w:rsidRPr="00250BEF">
        <w:rPr>
          <w:rFonts w:cs="Arial"/>
          <w:sz w:val="22"/>
          <w:szCs w:val="22"/>
        </w:rPr>
        <w:t xml:space="preserve"> </w:t>
      </w:r>
    </w:p>
    <w:p w:rsidR="00127BC5" w:rsidRPr="00127BC5" w:rsidRDefault="00127BC5" w:rsidP="00127BC5">
      <w:pPr>
        <w:rPr>
          <w:lang w:eastAsia="en-US"/>
        </w:rPr>
      </w:pPr>
    </w:p>
    <w:p w:rsidR="00E86090" w:rsidRPr="00250BEF" w:rsidRDefault="003307E7" w:rsidP="00E86090">
      <w:pPr>
        <w:rPr>
          <w:rFonts w:cs="Arial"/>
          <w:sz w:val="22"/>
          <w:szCs w:val="22"/>
          <w:lang w:eastAsia="en-US"/>
        </w:rPr>
      </w:pPr>
      <w:r w:rsidRPr="00250BEF">
        <w:rPr>
          <w:rFonts w:cs="Arial"/>
          <w:sz w:val="22"/>
          <w:szCs w:val="22"/>
          <w:lang w:eastAsia="en-US"/>
        </w:rPr>
        <w:t>Informacja o przysługujących środkach</w:t>
      </w:r>
      <w:r w:rsidR="00E86090" w:rsidRPr="00250BEF">
        <w:rPr>
          <w:rFonts w:cs="Arial"/>
          <w:sz w:val="22"/>
          <w:szCs w:val="22"/>
          <w:lang w:eastAsia="en-US"/>
        </w:rPr>
        <w:t xml:space="preserve"> ochrony prawnej </w:t>
      </w:r>
      <w:r w:rsidRPr="00250BEF">
        <w:rPr>
          <w:rFonts w:cs="Arial"/>
          <w:sz w:val="22"/>
          <w:szCs w:val="22"/>
          <w:lang w:eastAsia="en-US"/>
        </w:rPr>
        <w:t xml:space="preserve">zawarta jest </w:t>
      </w:r>
      <w:r w:rsidR="008B0D31" w:rsidRPr="00250BEF">
        <w:rPr>
          <w:rFonts w:cs="Arial"/>
          <w:sz w:val="22"/>
          <w:szCs w:val="22"/>
          <w:lang w:eastAsia="en-US"/>
        </w:rPr>
        <w:t>w Dziale IX</w:t>
      </w:r>
      <w:r w:rsidR="00E86090" w:rsidRPr="00250BEF">
        <w:rPr>
          <w:rFonts w:cs="Arial"/>
          <w:sz w:val="22"/>
          <w:szCs w:val="22"/>
          <w:lang w:eastAsia="en-US"/>
        </w:rPr>
        <w:t xml:space="preserve"> ustawy.</w:t>
      </w:r>
    </w:p>
    <w:p w:rsidR="00E50F18" w:rsidRDefault="00EF5F40" w:rsidP="00330F65">
      <w:pPr>
        <w:pStyle w:val="Nagwek1"/>
        <w:numPr>
          <w:ilvl w:val="0"/>
          <w:numId w:val="31"/>
        </w:numPr>
        <w:spacing w:before="360"/>
        <w:ind w:left="567" w:hanging="567"/>
        <w:rPr>
          <w:rFonts w:cs="Arial"/>
          <w:sz w:val="22"/>
          <w:szCs w:val="22"/>
        </w:rPr>
      </w:pPr>
      <w:bookmarkStart w:id="38" w:name="_Toc194305659"/>
      <w:r w:rsidRPr="00250BEF">
        <w:rPr>
          <w:rFonts w:cs="Arial"/>
          <w:sz w:val="22"/>
          <w:szCs w:val="22"/>
        </w:rPr>
        <w:t>INNE INFORMACJE</w:t>
      </w:r>
      <w:bookmarkEnd w:id="38"/>
      <w:r w:rsidRPr="00250BEF">
        <w:rPr>
          <w:rFonts w:cs="Arial"/>
          <w:sz w:val="22"/>
          <w:szCs w:val="22"/>
        </w:rPr>
        <w:t xml:space="preserve"> </w:t>
      </w:r>
    </w:p>
    <w:p w:rsidR="00127BC5" w:rsidRPr="00127BC5" w:rsidRDefault="00127BC5" w:rsidP="00127BC5">
      <w:pPr>
        <w:rPr>
          <w:lang w:eastAsia="en-US"/>
        </w:rPr>
      </w:pPr>
    </w:p>
    <w:p w:rsidR="00C14EB0" w:rsidRDefault="009E5687" w:rsidP="00C14EB0">
      <w:pPr>
        <w:pStyle w:val="Akapitzlist"/>
        <w:numPr>
          <w:ilvl w:val="3"/>
          <w:numId w:val="58"/>
        </w:numPr>
        <w:ind w:left="284" w:hanging="329"/>
        <w:rPr>
          <w:rFonts w:cs="Arial"/>
          <w:sz w:val="22"/>
          <w:szCs w:val="22"/>
          <w:lang w:eastAsia="en-US"/>
        </w:rPr>
      </w:pPr>
      <w:r w:rsidRPr="00C14EB0">
        <w:rPr>
          <w:rFonts w:cs="Arial"/>
          <w:sz w:val="22"/>
          <w:szCs w:val="22"/>
          <w:lang w:eastAsia="en-US"/>
        </w:rPr>
        <w:t xml:space="preserve">Wstęp OBCOKRAJOWCÓW na teren chronionej jednostki lub instytucji wojskowej może być realizowany wyłącznie na podstawie POZWOLEŃ wydanych na zasadach określonych w decyzji nr 107/MON z dnia 18 sierpnia 2021 r. w sprawie organizowania współpracy międzynarodowej w resorcie obrony narodowej </w:t>
      </w:r>
      <w:r w:rsidR="00C14EB0">
        <w:rPr>
          <w:rFonts w:cs="Arial"/>
          <w:sz w:val="22"/>
          <w:szCs w:val="22"/>
          <w:lang w:eastAsia="en-US"/>
        </w:rPr>
        <w:br/>
      </w:r>
      <w:r w:rsidRPr="00C14EB0">
        <w:rPr>
          <w:rFonts w:cs="Arial"/>
          <w:sz w:val="22"/>
          <w:szCs w:val="22"/>
          <w:lang w:eastAsia="en-US"/>
        </w:rPr>
        <w:t xml:space="preserve">(Dz. Urz. MON z 2021 r., poz. 177). </w:t>
      </w:r>
    </w:p>
    <w:p w:rsidR="00C14EB0" w:rsidRPr="00C14EB0" w:rsidRDefault="00C14EB0" w:rsidP="00C14EB0">
      <w:pPr>
        <w:pStyle w:val="Akapitzlist"/>
        <w:numPr>
          <w:ilvl w:val="3"/>
          <w:numId w:val="58"/>
        </w:numPr>
        <w:ind w:left="284" w:hanging="329"/>
        <w:rPr>
          <w:rFonts w:cs="Arial"/>
          <w:sz w:val="22"/>
          <w:szCs w:val="22"/>
          <w:lang w:eastAsia="en-US"/>
        </w:rPr>
      </w:pPr>
      <w:r w:rsidRPr="00C14EB0">
        <w:rPr>
          <w:rFonts w:cs="Arial"/>
          <w:sz w:val="22"/>
          <w:szCs w:val="22"/>
          <w:lang w:eastAsia="en-US"/>
        </w:rPr>
        <w:t xml:space="preserve">Zamawiający informuje, że „Procedura dokonywania zgłoszeń naruszeń prawa </w:t>
      </w:r>
      <w:r>
        <w:rPr>
          <w:rFonts w:cs="Arial"/>
          <w:sz w:val="22"/>
          <w:szCs w:val="22"/>
          <w:lang w:eastAsia="en-US"/>
        </w:rPr>
        <w:br/>
      </w:r>
      <w:r w:rsidRPr="00C14EB0">
        <w:rPr>
          <w:rFonts w:cs="Arial"/>
          <w:sz w:val="22"/>
          <w:szCs w:val="22"/>
          <w:lang w:eastAsia="en-US"/>
        </w:rPr>
        <w:t>i podejmowania działań następczych w RZI w Krakowie” zamieszczona jest na stronie www.rzikrakow.wp.mil.pl w zakładce BIP-Działalność-Skargi i wnioski pn.: „Procedura dokonywania zgłoszeń naruszeń prawa i podejmowania działań następczych w RZI w Krakowie”.</w:t>
      </w:r>
    </w:p>
    <w:p w:rsidR="004E7D3D" w:rsidRPr="00250BEF" w:rsidRDefault="004E7D3D" w:rsidP="00EF4361">
      <w:pPr>
        <w:pStyle w:val="Nagwek1"/>
        <w:numPr>
          <w:ilvl w:val="0"/>
          <w:numId w:val="31"/>
        </w:numPr>
        <w:spacing w:before="360"/>
        <w:ind w:left="425" w:hanging="425"/>
        <w:rPr>
          <w:rFonts w:cs="Arial"/>
          <w:sz w:val="22"/>
          <w:szCs w:val="22"/>
        </w:rPr>
      </w:pPr>
      <w:bookmarkStart w:id="39" w:name="_Toc194305660"/>
      <w:r w:rsidRPr="00250BEF">
        <w:rPr>
          <w:rFonts w:cs="Arial"/>
          <w:bCs w:val="0"/>
          <w:sz w:val="22"/>
          <w:szCs w:val="22"/>
        </w:rPr>
        <w:t>OBOWIĄZEK INFORMACYJNY WYNIKAJĄCY Z ART. 13 RODO</w:t>
      </w:r>
      <w:bookmarkEnd w:id="39"/>
    </w:p>
    <w:p w:rsidR="004E7D3D" w:rsidRPr="00250BEF" w:rsidRDefault="004E7D3D" w:rsidP="004E7D3D">
      <w:pPr>
        <w:rPr>
          <w:rFonts w:cs="Arial"/>
          <w:sz w:val="22"/>
          <w:szCs w:val="22"/>
          <w:lang w:eastAsia="en-US"/>
        </w:rPr>
      </w:pPr>
    </w:p>
    <w:p w:rsidR="004E7D3D" w:rsidRPr="00250BEF" w:rsidRDefault="004E7D3D" w:rsidP="004E7D3D">
      <w:pPr>
        <w:rPr>
          <w:rFonts w:cs="Arial"/>
          <w:sz w:val="22"/>
          <w:szCs w:val="22"/>
          <w:lang w:eastAsia="en-US"/>
        </w:rPr>
      </w:pPr>
      <w:r w:rsidRPr="00250BEF">
        <w:rPr>
          <w:rFonts w:cs="Arial"/>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0224A4">
        <w:rPr>
          <w:rFonts w:cs="Arial"/>
          <w:sz w:val="22"/>
          <w:szCs w:val="22"/>
          <w:lang w:eastAsia="en-US"/>
        </w:rPr>
        <w:br/>
      </w:r>
      <w:r w:rsidRPr="00250BEF">
        <w:rPr>
          <w:rFonts w:cs="Arial"/>
          <w:sz w:val="22"/>
          <w:szCs w:val="22"/>
          <w:lang w:eastAsia="en-US"/>
        </w:rPr>
        <w:t xml:space="preserve">(Dz. Urz. UE L 119 z 04.05.2016 r., str. 1), dalej „RODO”, informuję, że: </w:t>
      </w:r>
    </w:p>
    <w:p w:rsidR="00EF4361" w:rsidRPr="00250BEF" w:rsidRDefault="00EF4361" w:rsidP="004E7D3D">
      <w:pPr>
        <w:rPr>
          <w:rFonts w:cs="Arial"/>
          <w:sz w:val="22"/>
          <w:szCs w:val="22"/>
          <w:lang w:eastAsia="en-US"/>
        </w:rPr>
      </w:pPr>
    </w:p>
    <w:p w:rsidR="004E7D3D" w:rsidRPr="00250BEF" w:rsidRDefault="004E7D3D" w:rsidP="007464E3">
      <w:pPr>
        <w:numPr>
          <w:ilvl w:val="0"/>
          <w:numId w:val="27"/>
        </w:numPr>
        <w:rPr>
          <w:rFonts w:cs="Arial"/>
          <w:i/>
          <w:sz w:val="22"/>
          <w:szCs w:val="22"/>
          <w:lang w:eastAsia="en-US"/>
        </w:rPr>
      </w:pPr>
      <w:r w:rsidRPr="00250BEF">
        <w:rPr>
          <w:rFonts w:cs="Arial"/>
          <w:sz w:val="22"/>
          <w:szCs w:val="22"/>
          <w:lang w:eastAsia="en-US"/>
        </w:rPr>
        <w:t>administratorem Pani/Pana danych osobowych jest Rejonowy Zarząd Infrastruktury w Krakowie, ul. Mogilska 85, 30-901 Kraków, faks 261-130 813,</w:t>
      </w:r>
      <w:r w:rsidR="004D3193" w:rsidRPr="00250BEF">
        <w:rPr>
          <w:rFonts w:cs="Arial"/>
          <w:sz w:val="22"/>
          <w:szCs w:val="22"/>
          <w:lang w:eastAsia="en-US"/>
        </w:rPr>
        <w:t xml:space="preserve"> </w:t>
      </w:r>
      <w:r w:rsidR="000224A4">
        <w:rPr>
          <w:rFonts w:cs="Arial"/>
          <w:sz w:val="22"/>
          <w:szCs w:val="22"/>
          <w:lang w:eastAsia="en-US"/>
        </w:rPr>
        <w:br/>
      </w:r>
      <w:r w:rsidRPr="00250BEF">
        <w:rPr>
          <w:rFonts w:cs="Arial"/>
          <w:sz w:val="22"/>
          <w:szCs w:val="22"/>
          <w:lang w:eastAsia="en-US"/>
        </w:rPr>
        <w:t>tel. 261-130-802. Adres strony internetowej:</w:t>
      </w:r>
      <w:r w:rsidR="00DF059C" w:rsidRPr="00250BEF">
        <w:rPr>
          <w:rFonts w:cs="Arial"/>
          <w:sz w:val="22"/>
          <w:szCs w:val="22"/>
          <w:lang w:eastAsia="en-US"/>
        </w:rPr>
        <w:t xml:space="preserve"> </w:t>
      </w:r>
      <w:r w:rsidRPr="00250BEF">
        <w:rPr>
          <w:rFonts w:cs="Arial"/>
          <w:sz w:val="22"/>
          <w:szCs w:val="22"/>
          <w:lang w:eastAsia="en-US"/>
        </w:rPr>
        <w:t>www.rzikrakow.wp.mil.pl;</w:t>
      </w:r>
    </w:p>
    <w:p w:rsidR="004E7D3D" w:rsidRPr="00250BEF" w:rsidRDefault="004E7D3D" w:rsidP="007464E3">
      <w:pPr>
        <w:numPr>
          <w:ilvl w:val="0"/>
          <w:numId w:val="30"/>
        </w:numPr>
        <w:rPr>
          <w:rFonts w:cs="Arial"/>
          <w:sz w:val="22"/>
          <w:szCs w:val="22"/>
          <w:lang w:eastAsia="en-US"/>
        </w:rPr>
      </w:pPr>
      <w:r w:rsidRPr="00250BEF">
        <w:rPr>
          <w:rFonts w:cs="Arial"/>
          <w:sz w:val="22"/>
          <w:szCs w:val="22"/>
          <w:lang w:eastAsia="en-US"/>
        </w:rPr>
        <w:t xml:space="preserve">Administrator wyznaczył Inspektora Ochrony Danych w Rejonowym Zarządzie Infrastruktury w Krakowie: telefon 261-130-803, adres Rejonowy Zarząd Infrastruktury w Krakowie, ul. Mogilska 85, 30-901 Kraków </w:t>
      </w:r>
    </w:p>
    <w:p w:rsidR="004E7D3D" w:rsidRPr="00127BC5" w:rsidRDefault="004E7D3D" w:rsidP="00127BC5">
      <w:pPr>
        <w:numPr>
          <w:ilvl w:val="0"/>
          <w:numId w:val="30"/>
        </w:numPr>
        <w:rPr>
          <w:rFonts w:cs="Arial"/>
          <w:b/>
          <w:sz w:val="22"/>
          <w:szCs w:val="22"/>
        </w:rPr>
      </w:pPr>
      <w:r w:rsidRPr="00250BEF">
        <w:rPr>
          <w:rFonts w:cs="Arial"/>
          <w:sz w:val="22"/>
          <w:szCs w:val="22"/>
          <w:lang w:eastAsia="en-US"/>
        </w:rPr>
        <w:t>Pani/Pana dane osobowe przetwarzane będą na podstawie art. 6 ust. 1 lit. c)</w:t>
      </w:r>
      <w:r w:rsidRPr="00250BEF">
        <w:rPr>
          <w:rFonts w:cs="Arial"/>
          <w:i/>
          <w:sz w:val="22"/>
          <w:szCs w:val="22"/>
          <w:lang w:eastAsia="en-US"/>
        </w:rPr>
        <w:t xml:space="preserve"> </w:t>
      </w:r>
      <w:r w:rsidRPr="00250BEF">
        <w:rPr>
          <w:rFonts w:cs="Arial"/>
          <w:sz w:val="22"/>
          <w:szCs w:val="22"/>
          <w:lang w:eastAsia="en-US"/>
        </w:rPr>
        <w:t>RODO w celu związanym z postępowaniem o udzielenie zamówienia publicznego</w:t>
      </w:r>
      <w:r w:rsidR="00DF059C" w:rsidRPr="00250BEF">
        <w:rPr>
          <w:rFonts w:cs="Arial"/>
          <w:sz w:val="22"/>
          <w:szCs w:val="22"/>
          <w:lang w:eastAsia="en-US"/>
        </w:rPr>
        <w:t xml:space="preserve"> </w:t>
      </w:r>
      <w:r w:rsidRPr="00250BEF">
        <w:rPr>
          <w:rFonts w:cs="Arial"/>
          <w:sz w:val="22"/>
          <w:szCs w:val="22"/>
          <w:lang w:eastAsia="en-US"/>
        </w:rPr>
        <w:t xml:space="preserve">pn. </w:t>
      </w:r>
      <w:r w:rsidR="00063F9C">
        <w:rPr>
          <w:rFonts w:cs="Arial"/>
          <w:sz w:val="22"/>
          <w:szCs w:val="22"/>
          <w:lang w:eastAsia="en-US"/>
        </w:rPr>
        <w:t>„</w:t>
      </w:r>
      <w:r w:rsidR="00063F9C">
        <w:rPr>
          <w:rFonts w:cs="Arial"/>
          <w:b/>
          <w:sz w:val="22"/>
          <w:szCs w:val="22"/>
        </w:rPr>
        <w:t>O</w:t>
      </w:r>
      <w:r w:rsidR="00127BC5" w:rsidRPr="00127BC5">
        <w:rPr>
          <w:rFonts w:cs="Arial"/>
          <w:b/>
          <w:sz w:val="22"/>
          <w:szCs w:val="22"/>
        </w:rPr>
        <w:t xml:space="preserve">pracowanie dokumentacji projektowo-kosztorysowej wraz z uzyskaniem wymaganych opinii, uzgodnień i decyzji administracyjnych dla zadania pn.: „Rozbudowa budynków nr 29 i 30 wraz </w:t>
      </w:r>
      <w:r w:rsidR="00127BC5" w:rsidRPr="00127BC5">
        <w:rPr>
          <w:rFonts w:cs="Arial"/>
          <w:b/>
          <w:sz w:val="22"/>
          <w:szCs w:val="22"/>
        </w:rPr>
        <w:br/>
      </w:r>
      <w:r w:rsidR="00127BC5" w:rsidRPr="00127BC5">
        <w:rPr>
          <w:rFonts w:cs="Arial"/>
          <w:b/>
          <w:sz w:val="22"/>
          <w:szCs w:val="22"/>
        </w:rPr>
        <w:lastRenderedPageBreak/>
        <w:t>z zagospodarowaniem terenu wokół budynków dla potrzeb parafii wojskowej w Lublińcu”</w:t>
      </w:r>
      <w:r w:rsidR="00CE4B94">
        <w:rPr>
          <w:rFonts w:cs="Arial"/>
          <w:b/>
          <w:sz w:val="22"/>
          <w:szCs w:val="22"/>
        </w:rPr>
        <w:t>”</w:t>
      </w:r>
      <w:r w:rsidR="00127BC5">
        <w:rPr>
          <w:rFonts w:cs="Arial"/>
          <w:b/>
          <w:sz w:val="22"/>
          <w:szCs w:val="22"/>
        </w:rPr>
        <w:t xml:space="preserve"> </w:t>
      </w:r>
      <w:r w:rsidR="00762E6E" w:rsidRPr="00127BC5">
        <w:rPr>
          <w:rFonts w:cs="Arial"/>
          <w:b/>
          <w:sz w:val="22"/>
          <w:szCs w:val="22"/>
          <w:lang w:eastAsia="en-US"/>
        </w:rPr>
        <w:t>–</w:t>
      </w:r>
      <w:r w:rsidR="007574B1" w:rsidRPr="00127BC5">
        <w:rPr>
          <w:rFonts w:cs="Arial"/>
          <w:b/>
          <w:sz w:val="22"/>
          <w:szCs w:val="22"/>
          <w:lang w:eastAsia="en-US"/>
        </w:rPr>
        <w:t xml:space="preserve"> </w:t>
      </w:r>
      <w:r w:rsidR="00127BC5">
        <w:rPr>
          <w:rFonts w:cs="Arial"/>
          <w:b/>
          <w:color w:val="000000" w:themeColor="text1"/>
          <w:sz w:val="22"/>
          <w:szCs w:val="22"/>
          <w:lang w:eastAsia="en-US"/>
        </w:rPr>
        <w:t>2</w:t>
      </w:r>
      <w:r w:rsidR="00B764BE" w:rsidRPr="00127BC5">
        <w:rPr>
          <w:rFonts w:cs="Arial"/>
          <w:b/>
          <w:color w:val="000000" w:themeColor="text1"/>
          <w:sz w:val="22"/>
          <w:szCs w:val="22"/>
          <w:lang w:eastAsia="en-US"/>
        </w:rPr>
        <w:t>/202</w:t>
      </w:r>
      <w:r w:rsidR="009E6D77" w:rsidRPr="00127BC5">
        <w:rPr>
          <w:rFonts w:cs="Arial"/>
          <w:b/>
          <w:color w:val="000000" w:themeColor="text1"/>
          <w:sz w:val="22"/>
          <w:szCs w:val="22"/>
          <w:lang w:eastAsia="en-US"/>
        </w:rPr>
        <w:t>5</w:t>
      </w:r>
      <w:r w:rsidR="00B764BE" w:rsidRPr="00127BC5">
        <w:rPr>
          <w:rFonts w:cs="Arial"/>
          <w:b/>
          <w:color w:val="000000" w:themeColor="text1"/>
          <w:sz w:val="22"/>
          <w:szCs w:val="22"/>
          <w:lang w:eastAsia="en-US"/>
        </w:rPr>
        <w:t>/ZP/</w:t>
      </w:r>
      <w:r w:rsidR="00127BC5">
        <w:rPr>
          <w:rFonts w:cs="Arial"/>
          <w:b/>
          <w:color w:val="000000" w:themeColor="text1"/>
          <w:sz w:val="22"/>
          <w:szCs w:val="22"/>
          <w:lang w:eastAsia="en-US"/>
        </w:rPr>
        <w:t>WIB</w:t>
      </w:r>
      <w:r w:rsidR="007008A4" w:rsidRPr="00127BC5">
        <w:rPr>
          <w:rFonts w:cs="Arial"/>
          <w:color w:val="000000" w:themeColor="text1"/>
          <w:sz w:val="22"/>
          <w:szCs w:val="22"/>
          <w:lang w:eastAsia="en-US"/>
        </w:rPr>
        <w:t xml:space="preserve"> </w:t>
      </w:r>
      <w:r w:rsidR="0075677C" w:rsidRPr="00127BC5">
        <w:rPr>
          <w:rFonts w:cs="Arial"/>
          <w:sz w:val="22"/>
          <w:szCs w:val="22"/>
          <w:lang w:eastAsia="en-US"/>
        </w:rPr>
        <w:t xml:space="preserve">oraz realizacją umowy </w:t>
      </w:r>
      <w:r w:rsidRPr="00127BC5">
        <w:rPr>
          <w:rFonts w:cs="Arial"/>
          <w:sz w:val="22"/>
          <w:szCs w:val="22"/>
          <w:lang w:eastAsia="en-US"/>
        </w:rPr>
        <w:t xml:space="preserve">na przedmiotowe postępowanie, prowadzone w trybie </w:t>
      </w:r>
      <w:r w:rsidR="0075677C" w:rsidRPr="00127BC5">
        <w:rPr>
          <w:rFonts w:cs="Arial"/>
          <w:sz w:val="22"/>
          <w:szCs w:val="22"/>
          <w:lang w:eastAsia="en-US"/>
        </w:rPr>
        <w:t>podstawowym,</w:t>
      </w:r>
    </w:p>
    <w:p w:rsidR="004E7D3D" w:rsidRPr="00250BEF" w:rsidRDefault="004E7D3D" w:rsidP="007464E3">
      <w:pPr>
        <w:numPr>
          <w:ilvl w:val="0"/>
          <w:numId w:val="30"/>
        </w:numPr>
        <w:rPr>
          <w:rFonts w:cs="Arial"/>
          <w:sz w:val="22"/>
          <w:szCs w:val="22"/>
          <w:lang w:eastAsia="en-US"/>
        </w:rPr>
      </w:pPr>
      <w:r w:rsidRPr="00250BEF">
        <w:rPr>
          <w:rFonts w:cs="Arial"/>
          <w:sz w:val="22"/>
          <w:szCs w:val="22"/>
          <w:lang w:eastAsia="en-US"/>
        </w:rPr>
        <w:t xml:space="preserve">odbiorcami Pani/Pana danych osobowych będą osoby lub podmioty, którym udostępniona zostanie dokumentacja postępowania w oparciu o art. </w:t>
      </w:r>
      <w:r w:rsidR="003307E7" w:rsidRPr="00250BEF">
        <w:rPr>
          <w:rFonts w:cs="Arial"/>
          <w:sz w:val="22"/>
          <w:szCs w:val="22"/>
          <w:lang w:eastAsia="en-US"/>
        </w:rPr>
        <w:t xml:space="preserve">18 oraz </w:t>
      </w:r>
      <w:r w:rsidR="00B14526">
        <w:rPr>
          <w:rFonts w:cs="Arial"/>
          <w:sz w:val="22"/>
          <w:szCs w:val="22"/>
          <w:lang w:eastAsia="en-US"/>
        </w:rPr>
        <w:br/>
      </w:r>
      <w:r w:rsidR="003307E7" w:rsidRPr="00250BEF">
        <w:rPr>
          <w:rFonts w:cs="Arial"/>
          <w:sz w:val="22"/>
          <w:szCs w:val="22"/>
          <w:lang w:eastAsia="en-US"/>
        </w:rPr>
        <w:t>art. 74</w:t>
      </w:r>
      <w:r w:rsidRPr="00250BEF">
        <w:rPr>
          <w:rFonts w:cs="Arial"/>
          <w:sz w:val="22"/>
          <w:szCs w:val="22"/>
          <w:lang w:eastAsia="en-US"/>
        </w:rPr>
        <w:t xml:space="preserve"> ust. </w:t>
      </w:r>
      <w:r w:rsidR="003307E7" w:rsidRPr="00250BEF">
        <w:rPr>
          <w:rFonts w:cs="Arial"/>
          <w:sz w:val="22"/>
          <w:szCs w:val="22"/>
          <w:lang w:eastAsia="en-US"/>
        </w:rPr>
        <w:t>1</w:t>
      </w:r>
      <w:r w:rsidRPr="00250BEF">
        <w:rPr>
          <w:rFonts w:cs="Arial"/>
          <w:sz w:val="22"/>
          <w:szCs w:val="22"/>
          <w:lang w:eastAsia="en-US"/>
        </w:rPr>
        <w:t xml:space="preserve"> ustawy oraz inne podmioty upoważnione z mocy prawa.</w:t>
      </w:r>
    </w:p>
    <w:p w:rsidR="004E7D3D" w:rsidRPr="00250BEF" w:rsidRDefault="004E7D3D" w:rsidP="007464E3">
      <w:pPr>
        <w:numPr>
          <w:ilvl w:val="0"/>
          <w:numId w:val="30"/>
        </w:numPr>
        <w:rPr>
          <w:rFonts w:cs="Arial"/>
          <w:sz w:val="22"/>
          <w:szCs w:val="22"/>
          <w:lang w:eastAsia="en-US"/>
        </w:rPr>
      </w:pPr>
      <w:r w:rsidRPr="00250BEF">
        <w:rPr>
          <w:rFonts w:cs="Arial"/>
          <w:sz w:val="22"/>
          <w:szCs w:val="22"/>
          <w:lang w:eastAsia="en-US"/>
        </w:rPr>
        <w:t xml:space="preserve">Pani/Pana dane osobowe będą przechowywane </w:t>
      </w:r>
      <w:r w:rsidR="004D3193" w:rsidRPr="00250BEF">
        <w:rPr>
          <w:rFonts w:cs="Arial"/>
          <w:sz w:val="22"/>
          <w:szCs w:val="22"/>
          <w:lang w:eastAsia="en-US"/>
        </w:rPr>
        <w:t>zgodnie z art. 78 ustawy</w:t>
      </w:r>
      <w:r w:rsidR="007A5E04" w:rsidRPr="00250BEF">
        <w:rPr>
          <w:rFonts w:cs="Arial"/>
          <w:sz w:val="22"/>
          <w:szCs w:val="22"/>
          <w:lang w:eastAsia="en-US"/>
        </w:rPr>
        <w:t xml:space="preserve"> przez okres </w:t>
      </w:r>
      <w:r w:rsidR="004D3193" w:rsidRPr="00250BEF">
        <w:rPr>
          <w:rFonts w:cs="Arial"/>
          <w:sz w:val="22"/>
          <w:szCs w:val="22"/>
          <w:lang w:eastAsia="en-US"/>
        </w:rPr>
        <w:t>4 lat od dnia zakończenia postępowania o udzielenie zamówienia, a jeżeli czas trwania umowy przekracza 4 lata, okres przechowywania obejmuje cały czas trwania umowy zawartej w niniejszym postępowaniu;</w:t>
      </w:r>
    </w:p>
    <w:p w:rsidR="004E7D3D" w:rsidRPr="00250BEF" w:rsidRDefault="004E7D3D" w:rsidP="007464E3">
      <w:pPr>
        <w:numPr>
          <w:ilvl w:val="0"/>
          <w:numId w:val="30"/>
        </w:numPr>
        <w:rPr>
          <w:rFonts w:cs="Arial"/>
          <w:b/>
          <w:i/>
          <w:sz w:val="22"/>
          <w:szCs w:val="22"/>
          <w:lang w:eastAsia="en-US"/>
        </w:rPr>
      </w:pPr>
      <w:r w:rsidRPr="00250BEF">
        <w:rPr>
          <w:rFonts w:cs="Arial"/>
          <w:sz w:val="22"/>
          <w:szCs w:val="22"/>
          <w:lang w:eastAsia="en-US"/>
        </w:rPr>
        <w:t>obowiązek podania przez Panią/Pana danych osobowych bezpośrednio Pani/Pana dotyczących jest wymogiem ustawowym określonym w przepisach ustawy, związanym z</w:t>
      </w:r>
      <w:r w:rsidR="00DF059C" w:rsidRPr="00250BEF">
        <w:rPr>
          <w:rFonts w:cs="Arial"/>
          <w:sz w:val="22"/>
          <w:szCs w:val="22"/>
          <w:lang w:eastAsia="en-US"/>
        </w:rPr>
        <w:t xml:space="preserve"> </w:t>
      </w:r>
      <w:r w:rsidRPr="00250BEF">
        <w:rPr>
          <w:rFonts w:cs="Arial"/>
          <w:sz w:val="22"/>
          <w:szCs w:val="22"/>
          <w:lang w:eastAsia="en-US"/>
        </w:rPr>
        <w:t xml:space="preserve">udziałem w postępowaniu o udzielenie zamówienia publicznego, konsekwencje niepodania określonych danych wynikają z ustawy;  </w:t>
      </w:r>
    </w:p>
    <w:p w:rsidR="004E7D3D" w:rsidRPr="00250BEF" w:rsidRDefault="004E7D3D" w:rsidP="007464E3">
      <w:pPr>
        <w:numPr>
          <w:ilvl w:val="0"/>
          <w:numId w:val="30"/>
        </w:numPr>
        <w:rPr>
          <w:rFonts w:cs="Arial"/>
          <w:sz w:val="22"/>
          <w:szCs w:val="22"/>
          <w:lang w:eastAsia="en-US"/>
        </w:rPr>
      </w:pPr>
      <w:r w:rsidRPr="00250BEF">
        <w:rPr>
          <w:rFonts w:cs="Arial"/>
          <w:sz w:val="22"/>
          <w:szCs w:val="22"/>
          <w:lang w:eastAsia="en-US"/>
        </w:rPr>
        <w:t>w odniesieniu do Pani/Pana danych osobowych decyzje nie będą podejmowane w sposób zautomatyzowany, stosowanie do art. 22 RODO;</w:t>
      </w:r>
    </w:p>
    <w:p w:rsidR="004E7D3D" w:rsidRPr="00250BEF" w:rsidRDefault="004E7D3D" w:rsidP="007464E3">
      <w:pPr>
        <w:numPr>
          <w:ilvl w:val="0"/>
          <w:numId w:val="30"/>
        </w:numPr>
        <w:rPr>
          <w:rFonts w:cs="Arial"/>
          <w:sz w:val="22"/>
          <w:szCs w:val="22"/>
          <w:lang w:eastAsia="en-US"/>
        </w:rPr>
      </w:pPr>
      <w:r w:rsidRPr="00250BEF">
        <w:rPr>
          <w:rFonts w:cs="Arial"/>
          <w:sz w:val="22"/>
          <w:szCs w:val="22"/>
          <w:lang w:eastAsia="en-US"/>
        </w:rPr>
        <w:t>posiada Pani/Pan:</w:t>
      </w:r>
    </w:p>
    <w:p w:rsidR="004E7D3D" w:rsidRPr="00250BEF" w:rsidRDefault="004E7D3D" w:rsidP="007464E3">
      <w:pPr>
        <w:numPr>
          <w:ilvl w:val="0"/>
          <w:numId w:val="28"/>
        </w:numPr>
        <w:rPr>
          <w:rFonts w:cs="Arial"/>
          <w:sz w:val="22"/>
          <w:szCs w:val="22"/>
          <w:lang w:eastAsia="en-US"/>
        </w:rPr>
      </w:pPr>
      <w:r w:rsidRPr="00250BEF">
        <w:rPr>
          <w:rFonts w:cs="Arial"/>
          <w:sz w:val="22"/>
          <w:szCs w:val="22"/>
          <w:lang w:eastAsia="en-US"/>
        </w:rPr>
        <w:t>na podstawie art. 15 RODO prawo dostępu do danych osobowych Pani/Pana dotyczących;</w:t>
      </w:r>
    </w:p>
    <w:p w:rsidR="004E7D3D" w:rsidRPr="00250BEF" w:rsidRDefault="004E7D3D" w:rsidP="007464E3">
      <w:pPr>
        <w:numPr>
          <w:ilvl w:val="0"/>
          <w:numId w:val="28"/>
        </w:numPr>
        <w:rPr>
          <w:rFonts w:cs="Arial"/>
          <w:sz w:val="22"/>
          <w:szCs w:val="22"/>
          <w:lang w:eastAsia="en-US"/>
        </w:rPr>
      </w:pPr>
      <w:r w:rsidRPr="00250BEF">
        <w:rPr>
          <w:rFonts w:cs="Arial"/>
          <w:sz w:val="22"/>
          <w:szCs w:val="22"/>
          <w:lang w:eastAsia="en-US"/>
        </w:rPr>
        <w:t xml:space="preserve">na podstawie art. 16 RODO prawo do sprostowania Pani/Pana danych osobowych </w:t>
      </w:r>
      <w:r w:rsidRPr="00250BEF">
        <w:rPr>
          <w:rFonts w:cs="Arial"/>
          <w:b/>
          <w:sz w:val="22"/>
          <w:szCs w:val="22"/>
          <w:vertAlign w:val="superscript"/>
          <w:lang w:eastAsia="en-US"/>
        </w:rPr>
        <w:t>*</w:t>
      </w:r>
      <w:r w:rsidRPr="00250BEF">
        <w:rPr>
          <w:rFonts w:cs="Arial"/>
          <w:sz w:val="22"/>
          <w:szCs w:val="22"/>
          <w:lang w:eastAsia="en-US"/>
        </w:rPr>
        <w:t>;</w:t>
      </w:r>
    </w:p>
    <w:p w:rsidR="004E7D3D" w:rsidRPr="00250BEF" w:rsidRDefault="004E7D3D" w:rsidP="007464E3">
      <w:pPr>
        <w:numPr>
          <w:ilvl w:val="0"/>
          <w:numId w:val="28"/>
        </w:numPr>
        <w:rPr>
          <w:rFonts w:cs="Arial"/>
          <w:sz w:val="22"/>
          <w:szCs w:val="22"/>
          <w:lang w:eastAsia="en-US"/>
        </w:rPr>
      </w:pPr>
      <w:r w:rsidRPr="00250BEF">
        <w:rPr>
          <w:rFonts w:cs="Arial"/>
          <w:sz w:val="22"/>
          <w:szCs w:val="22"/>
          <w:lang w:eastAsia="en-US"/>
        </w:rPr>
        <w:t xml:space="preserve">na podstawie art. 18 RODO prawo żądania od administratora ograniczenia przetwarzania danych osobowych z zastrzeżeniem przypadków, o których mowa w art. 18 ust. 2 RODO **;  </w:t>
      </w:r>
    </w:p>
    <w:p w:rsidR="00007DFF" w:rsidRPr="00250BEF" w:rsidRDefault="004E7D3D" w:rsidP="00007DFF">
      <w:pPr>
        <w:numPr>
          <w:ilvl w:val="0"/>
          <w:numId w:val="28"/>
        </w:numPr>
        <w:rPr>
          <w:rFonts w:cs="Arial"/>
          <w:i/>
          <w:sz w:val="22"/>
          <w:szCs w:val="22"/>
          <w:lang w:eastAsia="en-US"/>
        </w:rPr>
      </w:pPr>
      <w:r w:rsidRPr="00250BEF">
        <w:rPr>
          <w:rFonts w:cs="Arial"/>
          <w:sz w:val="22"/>
          <w:szCs w:val="22"/>
          <w:lang w:eastAsia="en-US"/>
        </w:rPr>
        <w:t>prawo do wniesienia skargi do Prezesa Urzędu Ochrony Danych Osobowych, gdy uzna Pani/Pan, że przetwarzanie danych osobowych Pani/Pana dotyczących narusza przepisy RODO;</w:t>
      </w:r>
    </w:p>
    <w:p w:rsidR="004E7D3D" w:rsidRPr="00250BEF" w:rsidRDefault="004E7D3D" w:rsidP="007464E3">
      <w:pPr>
        <w:numPr>
          <w:ilvl w:val="0"/>
          <w:numId w:val="30"/>
        </w:numPr>
        <w:rPr>
          <w:rFonts w:cs="Arial"/>
          <w:i/>
          <w:sz w:val="22"/>
          <w:szCs w:val="22"/>
          <w:lang w:eastAsia="en-US"/>
        </w:rPr>
      </w:pPr>
      <w:r w:rsidRPr="00250BEF">
        <w:rPr>
          <w:rFonts w:cs="Arial"/>
          <w:sz w:val="22"/>
          <w:szCs w:val="22"/>
          <w:lang w:eastAsia="en-US"/>
        </w:rPr>
        <w:t>nie przysługuje Pani/Panu:</w:t>
      </w:r>
    </w:p>
    <w:p w:rsidR="004E7D3D" w:rsidRPr="00250BEF" w:rsidRDefault="004E7D3D" w:rsidP="007464E3">
      <w:pPr>
        <w:numPr>
          <w:ilvl w:val="0"/>
          <w:numId w:val="29"/>
        </w:numPr>
        <w:rPr>
          <w:rFonts w:cs="Arial"/>
          <w:i/>
          <w:sz w:val="22"/>
          <w:szCs w:val="22"/>
          <w:lang w:eastAsia="en-US"/>
        </w:rPr>
      </w:pPr>
      <w:r w:rsidRPr="00250BEF">
        <w:rPr>
          <w:rFonts w:cs="Arial"/>
          <w:sz w:val="22"/>
          <w:szCs w:val="22"/>
          <w:lang w:eastAsia="en-US"/>
        </w:rPr>
        <w:t>w związku z art. 17 ust. 3 lit. b), d) lub e) RODO prawo do usunięcia danych osobowych;</w:t>
      </w:r>
    </w:p>
    <w:p w:rsidR="004E7D3D" w:rsidRPr="00250BEF" w:rsidRDefault="004E7D3D" w:rsidP="007464E3">
      <w:pPr>
        <w:numPr>
          <w:ilvl w:val="0"/>
          <w:numId w:val="29"/>
        </w:numPr>
        <w:rPr>
          <w:rFonts w:cs="Arial"/>
          <w:b/>
          <w:i/>
          <w:sz w:val="22"/>
          <w:szCs w:val="22"/>
          <w:lang w:eastAsia="en-US"/>
        </w:rPr>
      </w:pPr>
      <w:r w:rsidRPr="00250BEF">
        <w:rPr>
          <w:rFonts w:cs="Arial"/>
          <w:sz w:val="22"/>
          <w:szCs w:val="22"/>
          <w:lang w:eastAsia="en-US"/>
        </w:rPr>
        <w:t>prawo do przenoszenia danych osobowych, o którym mowa w art. 20 RODO;</w:t>
      </w:r>
    </w:p>
    <w:p w:rsidR="008C310F" w:rsidRPr="004556D0" w:rsidRDefault="004E7D3D" w:rsidP="003E48E9">
      <w:pPr>
        <w:numPr>
          <w:ilvl w:val="0"/>
          <w:numId w:val="29"/>
        </w:numPr>
        <w:rPr>
          <w:rFonts w:cs="Arial"/>
          <w:i/>
          <w:sz w:val="22"/>
          <w:szCs w:val="22"/>
          <w:lang w:eastAsia="en-US"/>
        </w:rPr>
      </w:pPr>
      <w:r w:rsidRPr="00250BEF">
        <w:rPr>
          <w:rFonts w:cs="Arial"/>
          <w:sz w:val="22"/>
          <w:szCs w:val="22"/>
          <w:lang w:eastAsia="en-US"/>
        </w:rPr>
        <w:t>na podstawie art. 21 RODO prawo sprzeciwu, wobec przetwarzania danych osobowych, gdyż podstawą prawną przetwarzania Pani/Pana danych osobowych j</w:t>
      </w:r>
      <w:r w:rsidR="004D3193" w:rsidRPr="00250BEF">
        <w:rPr>
          <w:rFonts w:cs="Arial"/>
          <w:sz w:val="22"/>
          <w:szCs w:val="22"/>
          <w:lang w:eastAsia="en-US"/>
        </w:rPr>
        <w:t>est art. 6 ust. 1 lit. c) RODO</w:t>
      </w:r>
      <w:r w:rsidR="00007DFF" w:rsidRPr="00250BEF">
        <w:rPr>
          <w:rFonts w:cs="Arial"/>
          <w:sz w:val="22"/>
          <w:szCs w:val="22"/>
          <w:lang w:eastAsia="en-US"/>
        </w:rPr>
        <w:t>.</w:t>
      </w:r>
    </w:p>
    <w:p w:rsidR="00BC43D5" w:rsidRDefault="00BC43D5" w:rsidP="00E50F18">
      <w:pPr>
        <w:pStyle w:val="Podtytu"/>
        <w:jc w:val="left"/>
        <w:rPr>
          <w:rFonts w:cs="Arial"/>
          <w:sz w:val="22"/>
          <w:szCs w:val="22"/>
          <w:u w:val="single"/>
        </w:rPr>
      </w:pPr>
    </w:p>
    <w:p w:rsidR="00E50F18" w:rsidRPr="00250BEF" w:rsidRDefault="00E50F18" w:rsidP="00E50F18">
      <w:pPr>
        <w:pStyle w:val="Podtytu"/>
        <w:jc w:val="left"/>
        <w:rPr>
          <w:rFonts w:cs="Arial"/>
          <w:b w:val="0"/>
          <w:sz w:val="22"/>
          <w:szCs w:val="22"/>
        </w:rPr>
      </w:pPr>
      <w:r w:rsidRPr="00250BEF">
        <w:rPr>
          <w:rFonts w:cs="Arial"/>
          <w:sz w:val="22"/>
          <w:szCs w:val="22"/>
          <w:u w:val="single"/>
        </w:rPr>
        <w:t>Wykaz załączników do</w:t>
      </w:r>
      <w:r w:rsidR="00F31730" w:rsidRPr="00250BEF">
        <w:rPr>
          <w:rFonts w:cs="Arial"/>
          <w:sz w:val="22"/>
          <w:szCs w:val="22"/>
          <w:u w:val="single"/>
          <w:lang w:val="pl-PL"/>
        </w:rPr>
        <w:t xml:space="preserve"> </w:t>
      </w:r>
      <w:r w:rsidR="008806D5" w:rsidRPr="00250BEF">
        <w:rPr>
          <w:rFonts w:cs="Arial"/>
          <w:sz w:val="22"/>
          <w:szCs w:val="22"/>
          <w:u w:val="single"/>
          <w:lang w:val="pl-PL"/>
        </w:rPr>
        <w:t>SWZ</w:t>
      </w:r>
      <w:r w:rsidRPr="00250BEF">
        <w:rPr>
          <w:rFonts w:cs="Arial"/>
          <w:sz w:val="22"/>
          <w:szCs w:val="22"/>
          <w:u w:val="single"/>
        </w:rPr>
        <w:t>:</w:t>
      </w:r>
    </w:p>
    <w:p w:rsidR="00E843B9" w:rsidRPr="00250BEF" w:rsidRDefault="00E843B9" w:rsidP="008B1E18">
      <w:pPr>
        <w:pStyle w:val="Akapitzlist"/>
        <w:rPr>
          <w:rFonts w:cs="Arial"/>
          <w:sz w:val="22"/>
          <w:szCs w:val="22"/>
        </w:rPr>
      </w:pPr>
    </w:p>
    <w:p w:rsidR="00BC2A2F" w:rsidRPr="00250BEF" w:rsidRDefault="00BC2A2F" w:rsidP="00D9428C">
      <w:pPr>
        <w:pStyle w:val="Akapitzlist"/>
        <w:numPr>
          <w:ilvl w:val="0"/>
          <w:numId w:val="53"/>
        </w:numPr>
        <w:rPr>
          <w:rFonts w:cs="Arial"/>
          <w:sz w:val="22"/>
          <w:szCs w:val="22"/>
        </w:rPr>
      </w:pPr>
      <w:r w:rsidRPr="00250BEF">
        <w:rPr>
          <w:rFonts w:cs="Arial"/>
          <w:sz w:val="22"/>
          <w:szCs w:val="22"/>
        </w:rPr>
        <w:t>Druk OFERTA.</w:t>
      </w:r>
    </w:p>
    <w:p w:rsidR="00BC2A2F" w:rsidRPr="00250BEF" w:rsidRDefault="00BC2A2F" w:rsidP="00D9428C">
      <w:pPr>
        <w:pStyle w:val="Akapitzlist"/>
        <w:numPr>
          <w:ilvl w:val="0"/>
          <w:numId w:val="53"/>
        </w:numPr>
        <w:rPr>
          <w:rFonts w:cs="Arial"/>
          <w:sz w:val="22"/>
          <w:szCs w:val="22"/>
        </w:rPr>
      </w:pPr>
      <w:r w:rsidRPr="00250BEF">
        <w:rPr>
          <w:rFonts w:cs="Arial"/>
          <w:sz w:val="22"/>
          <w:szCs w:val="22"/>
        </w:rPr>
        <w:t>Druk Oświadczenie wykonawcy składane na podstawie art. 125 ust. 1 ustawy.</w:t>
      </w:r>
    </w:p>
    <w:p w:rsidR="00BC2A2F" w:rsidRPr="00250BEF" w:rsidRDefault="00BC2A2F" w:rsidP="00D9428C">
      <w:pPr>
        <w:pStyle w:val="Akapitzlist"/>
        <w:numPr>
          <w:ilvl w:val="0"/>
          <w:numId w:val="53"/>
        </w:numPr>
        <w:rPr>
          <w:rFonts w:cs="Arial"/>
          <w:sz w:val="22"/>
          <w:szCs w:val="22"/>
        </w:rPr>
      </w:pPr>
      <w:r w:rsidRPr="00250BEF">
        <w:rPr>
          <w:rFonts w:cs="Arial"/>
          <w:sz w:val="22"/>
          <w:szCs w:val="22"/>
        </w:rPr>
        <w:t>Oświadczenie na podstawie art. 117 ust. 4 ustawy.</w:t>
      </w:r>
    </w:p>
    <w:p w:rsidR="00BC2A2F" w:rsidRPr="00250BEF" w:rsidRDefault="00BC2A2F" w:rsidP="00D9428C">
      <w:pPr>
        <w:pStyle w:val="Akapitzlist"/>
        <w:numPr>
          <w:ilvl w:val="0"/>
          <w:numId w:val="53"/>
        </w:numPr>
        <w:rPr>
          <w:rFonts w:cs="Arial"/>
          <w:sz w:val="22"/>
          <w:szCs w:val="22"/>
        </w:rPr>
      </w:pPr>
      <w:r w:rsidRPr="00250BEF">
        <w:rPr>
          <w:rFonts w:cs="Arial"/>
          <w:sz w:val="22"/>
          <w:szCs w:val="22"/>
        </w:rPr>
        <w:t>Oświadczenie o grupie kapitałowej.</w:t>
      </w:r>
    </w:p>
    <w:p w:rsidR="00BC2A2F" w:rsidRPr="00250BEF" w:rsidRDefault="00BC2A2F" w:rsidP="00D9428C">
      <w:pPr>
        <w:pStyle w:val="Akapitzlist"/>
        <w:numPr>
          <w:ilvl w:val="0"/>
          <w:numId w:val="53"/>
        </w:numPr>
        <w:rPr>
          <w:rFonts w:cs="Arial"/>
          <w:sz w:val="22"/>
          <w:szCs w:val="22"/>
        </w:rPr>
      </w:pPr>
      <w:r w:rsidRPr="00250BEF">
        <w:rPr>
          <w:rFonts w:cs="Arial"/>
          <w:sz w:val="22"/>
          <w:szCs w:val="22"/>
        </w:rPr>
        <w:t>Wykaz osób.</w:t>
      </w:r>
    </w:p>
    <w:p w:rsidR="00250BEF" w:rsidRPr="00250BEF" w:rsidRDefault="00250BEF" w:rsidP="00D9428C">
      <w:pPr>
        <w:pStyle w:val="Akapitzlist"/>
        <w:numPr>
          <w:ilvl w:val="0"/>
          <w:numId w:val="53"/>
        </w:numPr>
        <w:rPr>
          <w:rFonts w:cs="Arial"/>
          <w:sz w:val="22"/>
          <w:szCs w:val="22"/>
        </w:rPr>
      </w:pPr>
      <w:r w:rsidRPr="00250BEF">
        <w:rPr>
          <w:rFonts w:cs="Arial"/>
          <w:sz w:val="22"/>
          <w:szCs w:val="22"/>
        </w:rPr>
        <w:t xml:space="preserve">Wykaz </w:t>
      </w:r>
      <w:r w:rsidR="00204794">
        <w:rPr>
          <w:rFonts w:cs="Arial"/>
          <w:sz w:val="22"/>
          <w:szCs w:val="22"/>
        </w:rPr>
        <w:t>usług.</w:t>
      </w:r>
    </w:p>
    <w:p w:rsidR="00655416" w:rsidRPr="00250BEF" w:rsidRDefault="00BC2A2F" w:rsidP="00D9428C">
      <w:pPr>
        <w:pStyle w:val="Akapitzlist"/>
        <w:numPr>
          <w:ilvl w:val="0"/>
          <w:numId w:val="53"/>
        </w:numPr>
        <w:rPr>
          <w:rFonts w:cs="Arial"/>
          <w:sz w:val="22"/>
          <w:szCs w:val="22"/>
        </w:rPr>
      </w:pPr>
      <w:r w:rsidRPr="00250BEF">
        <w:rPr>
          <w:rFonts w:cs="Arial"/>
          <w:sz w:val="22"/>
          <w:szCs w:val="22"/>
        </w:rPr>
        <w:t>Projekt umowy</w:t>
      </w:r>
      <w:r w:rsidR="004C0C2D" w:rsidRPr="00250BEF">
        <w:rPr>
          <w:rFonts w:cs="Arial"/>
          <w:sz w:val="22"/>
          <w:szCs w:val="22"/>
        </w:rPr>
        <w:t>.</w:t>
      </w:r>
    </w:p>
    <w:p w:rsidR="00BC2A2F" w:rsidRPr="00250BEF" w:rsidRDefault="00204794" w:rsidP="00D9428C">
      <w:pPr>
        <w:pStyle w:val="Akapitzlist"/>
        <w:numPr>
          <w:ilvl w:val="0"/>
          <w:numId w:val="53"/>
        </w:numPr>
        <w:rPr>
          <w:rFonts w:cs="Arial"/>
          <w:sz w:val="22"/>
          <w:szCs w:val="22"/>
        </w:rPr>
      </w:pPr>
      <w:r>
        <w:rPr>
          <w:rFonts w:cs="Arial"/>
          <w:sz w:val="22"/>
          <w:szCs w:val="22"/>
        </w:rPr>
        <w:t>Opis przedmiotu zamówienia</w:t>
      </w:r>
      <w:r w:rsidR="00BC2A2F" w:rsidRPr="00250BEF">
        <w:rPr>
          <w:rFonts w:cs="Arial"/>
          <w:sz w:val="22"/>
          <w:szCs w:val="22"/>
        </w:rPr>
        <w:t>.</w:t>
      </w:r>
    </w:p>
    <w:p w:rsidR="00C8659C" w:rsidRPr="00204794" w:rsidRDefault="00204794" w:rsidP="00241A5D">
      <w:pPr>
        <w:pStyle w:val="Akapitzlist"/>
        <w:numPr>
          <w:ilvl w:val="0"/>
          <w:numId w:val="53"/>
        </w:numPr>
        <w:rPr>
          <w:rFonts w:cs="Arial"/>
          <w:sz w:val="22"/>
          <w:szCs w:val="22"/>
        </w:rPr>
      </w:pPr>
      <w:r>
        <w:rPr>
          <w:rFonts w:cs="Arial"/>
          <w:sz w:val="22"/>
          <w:szCs w:val="22"/>
        </w:rPr>
        <w:t>Wycena ofertowa</w:t>
      </w:r>
      <w:r w:rsidR="00BC2A2F" w:rsidRPr="00250BEF">
        <w:rPr>
          <w:rFonts w:cs="Arial"/>
          <w:sz w:val="22"/>
          <w:szCs w:val="22"/>
        </w:rPr>
        <w:t>.</w:t>
      </w:r>
    </w:p>
    <w:p w:rsidR="008C310F" w:rsidRDefault="008C310F" w:rsidP="00241A5D">
      <w:pPr>
        <w:pStyle w:val="Tekstpodstawowy"/>
        <w:rPr>
          <w:rFonts w:cs="Arial"/>
          <w:sz w:val="22"/>
          <w:szCs w:val="22"/>
        </w:rPr>
      </w:pPr>
    </w:p>
    <w:p w:rsidR="00241A5D" w:rsidRPr="00250BEF" w:rsidRDefault="0075677C" w:rsidP="00241A5D">
      <w:pPr>
        <w:autoSpaceDE w:val="0"/>
        <w:rPr>
          <w:rFonts w:cs="Arial"/>
          <w:b/>
          <w:sz w:val="22"/>
          <w:szCs w:val="22"/>
        </w:rPr>
      </w:pPr>
      <w:r w:rsidRPr="00250BEF">
        <w:rPr>
          <w:rFonts w:cs="Arial"/>
          <w:bCs/>
          <w:sz w:val="22"/>
          <w:szCs w:val="22"/>
          <w:lang w:eastAsia="pl-PL"/>
        </w:rPr>
        <w:t xml:space="preserve">Wyk. </w:t>
      </w:r>
      <w:r w:rsidR="001A7E78">
        <w:rPr>
          <w:rFonts w:cs="Arial"/>
          <w:bCs/>
          <w:sz w:val="22"/>
          <w:szCs w:val="22"/>
          <w:lang w:eastAsia="pl-PL"/>
        </w:rPr>
        <w:t xml:space="preserve">/-/ </w:t>
      </w:r>
      <w:r w:rsidR="00204794">
        <w:rPr>
          <w:rFonts w:cs="Arial"/>
          <w:bCs/>
          <w:sz w:val="22"/>
          <w:szCs w:val="22"/>
          <w:lang w:eastAsia="pl-PL"/>
        </w:rPr>
        <w:t>Anna OSIŃSKA</w:t>
      </w:r>
    </w:p>
    <w:p w:rsidR="00241A5D" w:rsidRPr="00250BEF" w:rsidRDefault="00241A5D" w:rsidP="00241A5D">
      <w:pPr>
        <w:suppressAutoHyphens w:val="0"/>
        <w:jc w:val="left"/>
        <w:rPr>
          <w:rFonts w:cs="Arial"/>
          <w:bCs/>
          <w:sz w:val="22"/>
          <w:szCs w:val="22"/>
          <w:lang w:eastAsia="pl-PL"/>
        </w:rPr>
      </w:pPr>
      <w:r w:rsidRPr="00250BEF">
        <w:rPr>
          <w:rFonts w:cs="Arial"/>
          <w:bCs/>
          <w:sz w:val="22"/>
          <w:szCs w:val="22"/>
          <w:lang w:eastAsia="pl-PL"/>
        </w:rPr>
        <w:sym w:font="Wingdings" w:char="0028"/>
      </w:r>
      <w:r w:rsidRPr="00250BEF">
        <w:rPr>
          <w:rFonts w:cs="Arial"/>
          <w:bCs/>
          <w:sz w:val="22"/>
          <w:szCs w:val="22"/>
          <w:lang w:eastAsia="pl-PL"/>
        </w:rPr>
        <w:t>261-130-8</w:t>
      </w:r>
      <w:r w:rsidR="0075677C" w:rsidRPr="00250BEF">
        <w:rPr>
          <w:rFonts w:cs="Arial"/>
          <w:bCs/>
          <w:sz w:val="22"/>
          <w:szCs w:val="22"/>
          <w:lang w:eastAsia="pl-PL"/>
        </w:rPr>
        <w:t>9</w:t>
      </w:r>
      <w:r w:rsidR="00204794">
        <w:rPr>
          <w:rFonts w:cs="Arial"/>
          <w:bCs/>
          <w:sz w:val="22"/>
          <w:szCs w:val="22"/>
          <w:lang w:eastAsia="pl-PL"/>
        </w:rPr>
        <w:t>8</w:t>
      </w:r>
    </w:p>
    <w:p w:rsidR="00CB7BBF" w:rsidRPr="00250BEF" w:rsidRDefault="009E6D77" w:rsidP="00241A5D">
      <w:pPr>
        <w:suppressAutoHyphens w:val="0"/>
        <w:jc w:val="left"/>
        <w:rPr>
          <w:rFonts w:cs="Arial"/>
          <w:bCs/>
          <w:sz w:val="22"/>
          <w:szCs w:val="22"/>
          <w:lang w:eastAsia="pl-PL"/>
        </w:rPr>
      </w:pPr>
      <w:r>
        <w:rPr>
          <w:rFonts w:cs="Arial"/>
          <w:bCs/>
          <w:sz w:val="22"/>
          <w:szCs w:val="22"/>
          <w:lang w:eastAsia="pl-PL"/>
        </w:rPr>
        <w:t>2025-03-2</w:t>
      </w:r>
      <w:r w:rsidR="00EB6E33">
        <w:rPr>
          <w:rFonts w:cs="Arial"/>
          <w:bCs/>
          <w:sz w:val="22"/>
          <w:szCs w:val="22"/>
          <w:lang w:eastAsia="pl-PL"/>
        </w:rPr>
        <w:t>8</w:t>
      </w:r>
    </w:p>
    <w:p w:rsidR="003A04EA" w:rsidRPr="00B14526" w:rsidRDefault="003A04EA" w:rsidP="00241A5D">
      <w:pPr>
        <w:suppressAutoHyphens w:val="0"/>
        <w:jc w:val="left"/>
        <w:rPr>
          <w:rFonts w:cs="Arial"/>
          <w:bCs/>
          <w:sz w:val="20"/>
          <w:szCs w:val="20"/>
          <w:lang w:eastAsia="pl-PL"/>
        </w:rPr>
      </w:pPr>
    </w:p>
    <w:p w:rsidR="00241A5D" w:rsidRPr="00B14526" w:rsidRDefault="00241A5D" w:rsidP="00241A5D">
      <w:pPr>
        <w:rPr>
          <w:rFonts w:cs="Arial"/>
          <w:i/>
          <w:sz w:val="20"/>
          <w:szCs w:val="20"/>
        </w:rPr>
      </w:pPr>
      <w:r w:rsidRPr="00B14526">
        <w:rPr>
          <w:rFonts w:cs="Arial"/>
          <w:b/>
          <w:i/>
          <w:sz w:val="20"/>
          <w:szCs w:val="20"/>
          <w:vertAlign w:val="superscript"/>
        </w:rPr>
        <w:t xml:space="preserve">* </w:t>
      </w:r>
      <w:r w:rsidRPr="00B14526">
        <w:rPr>
          <w:rFonts w:cs="Arial"/>
          <w:i/>
          <w:sz w:val="20"/>
          <w:szCs w:val="20"/>
          <w:lang w:eastAsia="pl-PL"/>
        </w:rPr>
        <w:t xml:space="preserve">skorzystanie z prawa do sprostowania nie może skutkować zmianą </w:t>
      </w:r>
      <w:r w:rsidRPr="00B14526">
        <w:rPr>
          <w:rFonts w:cs="Arial"/>
          <w:i/>
          <w:sz w:val="20"/>
          <w:szCs w:val="20"/>
        </w:rPr>
        <w:t>wyniku postępowania</w:t>
      </w:r>
      <w:r w:rsidRPr="00B14526">
        <w:rPr>
          <w:rFonts w:cs="Arial"/>
          <w:i/>
          <w:sz w:val="20"/>
          <w:szCs w:val="20"/>
        </w:rPr>
        <w:br/>
        <w:t xml:space="preserve">o udzielenie zamówienia publicznego ani zmianą postanowień umowy w zakresie niezgodnym </w:t>
      </w:r>
      <w:r w:rsidR="00B14526">
        <w:rPr>
          <w:rFonts w:cs="Arial"/>
          <w:i/>
          <w:sz w:val="20"/>
          <w:szCs w:val="20"/>
        </w:rPr>
        <w:br/>
      </w:r>
      <w:r w:rsidRPr="00B14526">
        <w:rPr>
          <w:rFonts w:cs="Arial"/>
          <w:i/>
          <w:sz w:val="20"/>
          <w:szCs w:val="20"/>
        </w:rPr>
        <w:t xml:space="preserve">z ustawą </w:t>
      </w:r>
      <w:proofErr w:type="spellStart"/>
      <w:r w:rsidRPr="00B14526">
        <w:rPr>
          <w:rFonts w:cs="Arial"/>
          <w:i/>
          <w:sz w:val="20"/>
          <w:szCs w:val="20"/>
        </w:rPr>
        <w:t>Pzp</w:t>
      </w:r>
      <w:proofErr w:type="spellEnd"/>
      <w:r w:rsidRPr="00B14526">
        <w:rPr>
          <w:rFonts w:cs="Arial"/>
          <w:i/>
          <w:sz w:val="20"/>
          <w:szCs w:val="20"/>
        </w:rPr>
        <w:t xml:space="preserve"> oraz nie może naruszać integralności protokołu oraz jego załączników.</w:t>
      </w:r>
    </w:p>
    <w:p w:rsidR="00A80178" w:rsidRPr="00B14526" w:rsidRDefault="00241A5D" w:rsidP="0021703F">
      <w:pPr>
        <w:rPr>
          <w:rFonts w:cs="Arial"/>
          <w:i/>
          <w:sz w:val="20"/>
          <w:szCs w:val="20"/>
          <w:lang w:eastAsia="pl-PL"/>
        </w:rPr>
        <w:sectPr w:rsidR="00A80178" w:rsidRPr="00B14526" w:rsidSect="00A80178">
          <w:footerReference w:type="default" r:id="rId21"/>
          <w:footerReference w:type="first" r:id="rId22"/>
          <w:pgSz w:w="11906" w:h="16838" w:code="9"/>
          <w:pgMar w:top="1418" w:right="1418" w:bottom="1418" w:left="1985" w:header="709" w:footer="709" w:gutter="0"/>
          <w:pgNumType w:start="1"/>
          <w:cols w:space="708"/>
          <w:titlePg/>
          <w:docGrid w:linePitch="360"/>
        </w:sectPr>
      </w:pPr>
      <w:r w:rsidRPr="00B14526">
        <w:rPr>
          <w:rFonts w:cs="Arial"/>
          <w:b/>
          <w:i/>
          <w:sz w:val="20"/>
          <w:szCs w:val="20"/>
          <w:vertAlign w:val="superscript"/>
        </w:rPr>
        <w:lastRenderedPageBreak/>
        <w:t xml:space="preserve">** </w:t>
      </w:r>
      <w:r w:rsidRPr="00B14526">
        <w:rPr>
          <w:rFonts w:cs="Arial"/>
          <w:i/>
          <w:sz w:val="20"/>
          <w:szCs w:val="20"/>
        </w:rPr>
        <w:t xml:space="preserve">prawo do ograniczenia przetwarzania nie ma zastosowania w odniesieniu </w:t>
      </w:r>
      <w:r w:rsidR="00B14526" w:rsidRPr="00B14526">
        <w:rPr>
          <w:rFonts w:cs="Arial"/>
          <w:i/>
          <w:sz w:val="20"/>
          <w:szCs w:val="20"/>
        </w:rPr>
        <w:br/>
      </w:r>
      <w:r w:rsidRPr="00B14526">
        <w:rPr>
          <w:rFonts w:cs="Arial"/>
          <w:i/>
          <w:sz w:val="20"/>
          <w:szCs w:val="20"/>
        </w:rPr>
        <w:t xml:space="preserve">do </w:t>
      </w:r>
      <w:r w:rsidRPr="00B14526">
        <w:rPr>
          <w:rFonts w:cs="Arial"/>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r w:rsidR="00007DFF" w:rsidRPr="00B14526">
        <w:rPr>
          <w:rFonts w:cs="Arial"/>
          <w:i/>
          <w:sz w:val="20"/>
          <w:szCs w:val="20"/>
          <w:lang w:eastAsia="pl-PL"/>
        </w:rPr>
        <w:t>.</w:t>
      </w:r>
    </w:p>
    <w:p w:rsidR="00241A5D" w:rsidRPr="00250BEF" w:rsidRDefault="00241A5D" w:rsidP="00241A5D">
      <w:pPr>
        <w:jc w:val="right"/>
        <w:rPr>
          <w:rFonts w:cs="Arial"/>
          <w:b/>
          <w:sz w:val="22"/>
          <w:szCs w:val="22"/>
        </w:rPr>
      </w:pPr>
      <w:r w:rsidRPr="00250BEF">
        <w:rPr>
          <w:rFonts w:cs="Arial"/>
          <w:b/>
          <w:sz w:val="22"/>
          <w:szCs w:val="22"/>
        </w:rPr>
        <w:lastRenderedPageBreak/>
        <w:t>Załącznik nr 1</w:t>
      </w:r>
    </w:p>
    <w:p w:rsidR="00241A5D" w:rsidRPr="00250BEF" w:rsidRDefault="00241A5D" w:rsidP="00241A5D">
      <w:pPr>
        <w:jc w:val="right"/>
        <w:rPr>
          <w:rFonts w:cs="Arial"/>
          <w:b/>
          <w:sz w:val="22"/>
          <w:szCs w:val="22"/>
        </w:rPr>
      </w:pPr>
    </w:p>
    <w:p w:rsidR="00241A5D" w:rsidRPr="00250BEF" w:rsidRDefault="00241A5D" w:rsidP="008B1E18">
      <w:pPr>
        <w:jc w:val="right"/>
        <w:rPr>
          <w:rFonts w:cs="Arial"/>
          <w:sz w:val="22"/>
          <w:szCs w:val="22"/>
        </w:rPr>
      </w:pPr>
      <w:r w:rsidRPr="00250BEF">
        <w:rPr>
          <w:rFonts w:cs="Arial"/>
          <w:sz w:val="22"/>
          <w:szCs w:val="22"/>
        </w:rPr>
        <w:tab/>
      </w:r>
      <w:r w:rsidRPr="00250BEF">
        <w:rPr>
          <w:rFonts w:cs="Arial"/>
          <w:sz w:val="22"/>
          <w:szCs w:val="22"/>
        </w:rPr>
        <w:tab/>
      </w:r>
      <w:r w:rsidRPr="00250BEF">
        <w:rPr>
          <w:rFonts w:cs="Arial"/>
          <w:sz w:val="22"/>
          <w:szCs w:val="22"/>
        </w:rPr>
        <w:tab/>
      </w:r>
      <w:r w:rsidRPr="00250BEF">
        <w:rPr>
          <w:rFonts w:cs="Arial"/>
          <w:sz w:val="22"/>
          <w:szCs w:val="22"/>
        </w:rPr>
        <w:tab/>
        <w:t xml:space="preserve">              miejscowość, data</w:t>
      </w:r>
    </w:p>
    <w:p w:rsidR="00241A5D" w:rsidRPr="00250BEF" w:rsidRDefault="00241A5D" w:rsidP="00241A5D">
      <w:pPr>
        <w:jc w:val="center"/>
        <w:rPr>
          <w:rFonts w:cs="Arial"/>
          <w:b/>
          <w:bCs/>
          <w:sz w:val="22"/>
          <w:szCs w:val="22"/>
        </w:rPr>
      </w:pPr>
      <w:r w:rsidRPr="00250BEF">
        <w:rPr>
          <w:rFonts w:cs="Arial"/>
          <w:b/>
          <w:bCs/>
          <w:sz w:val="22"/>
          <w:szCs w:val="22"/>
        </w:rPr>
        <w:t>OFERTA</w:t>
      </w:r>
    </w:p>
    <w:p w:rsidR="004A5F04" w:rsidRPr="00250BEF" w:rsidRDefault="004A5F04" w:rsidP="00241A5D">
      <w:pPr>
        <w:jc w:val="center"/>
        <w:rPr>
          <w:rFonts w:cs="Arial"/>
          <w:sz w:val="22"/>
          <w:szCs w:val="22"/>
        </w:rPr>
      </w:pPr>
    </w:p>
    <w:p w:rsidR="00241A5D" w:rsidRPr="00250BEF" w:rsidRDefault="00241A5D" w:rsidP="00241A5D">
      <w:pPr>
        <w:jc w:val="center"/>
        <w:rPr>
          <w:rFonts w:cs="Arial"/>
          <w:sz w:val="22"/>
          <w:szCs w:val="22"/>
        </w:rPr>
      </w:pPr>
      <w:r w:rsidRPr="00250BEF">
        <w:rPr>
          <w:rFonts w:cs="Arial"/>
          <w:sz w:val="22"/>
          <w:szCs w:val="22"/>
        </w:rPr>
        <w:t xml:space="preserve">............................................................................................................................... (pełna nazwa </w:t>
      </w:r>
      <w:r w:rsidR="00615620" w:rsidRPr="00250BEF">
        <w:rPr>
          <w:rFonts w:cs="Arial"/>
          <w:sz w:val="22"/>
          <w:szCs w:val="22"/>
        </w:rPr>
        <w:t>Wykonawc</w:t>
      </w:r>
      <w:r w:rsidRPr="00250BEF">
        <w:rPr>
          <w:rFonts w:cs="Arial"/>
          <w:sz w:val="22"/>
          <w:szCs w:val="22"/>
        </w:rPr>
        <w:t>y)</w:t>
      </w:r>
    </w:p>
    <w:p w:rsidR="00C859D0" w:rsidRPr="00250BEF" w:rsidRDefault="00C859D0" w:rsidP="00241A5D">
      <w:pPr>
        <w:spacing w:before="120"/>
        <w:jc w:val="center"/>
        <w:rPr>
          <w:rFonts w:cs="Arial"/>
          <w:sz w:val="22"/>
          <w:szCs w:val="22"/>
        </w:rPr>
      </w:pPr>
    </w:p>
    <w:p w:rsidR="00C859D0" w:rsidRPr="00250BEF" w:rsidRDefault="00241A5D" w:rsidP="00241A5D">
      <w:pPr>
        <w:spacing w:before="120"/>
        <w:jc w:val="center"/>
        <w:rPr>
          <w:rFonts w:cs="Arial"/>
          <w:sz w:val="22"/>
          <w:szCs w:val="22"/>
        </w:rPr>
      </w:pPr>
      <w:r w:rsidRPr="00250BEF">
        <w:rPr>
          <w:rFonts w:cs="Arial"/>
          <w:sz w:val="22"/>
          <w:szCs w:val="22"/>
        </w:rPr>
        <w:t xml:space="preserve">............................................................................................................................... </w:t>
      </w:r>
    </w:p>
    <w:p w:rsidR="00241A5D" w:rsidRPr="00250BEF" w:rsidRDefault="00241A5D" w:rsidP="00241A5D">
      <w:pPr>
        <w:spacing w:before="120"/>
        <w:jc w:val="center"/>
        <w:rPr>
          <w:rFonts w:cs="Arial"/>
          <w:sz w:val="22"/>
          <w:szCs w:val="22"/>
        </w:rPr>
      </w:pPr>
      <w:r w:rsidRPr="00250BEF">
        <w:rPr>
          <w:rFonts w:cs="Arial"/>
          <w:sz w:val="22"/>
          <w:szCs w:val="22"/>
        </w:rPr>
        <w:t>(dokładny adres)</w:t>
      </w:r>
    </w:p>
    <w:p w:rsidR="00241A5D" w:rsidRPr="00250BEF" w:rsidRDefault="00241A5D" w:rsidP="00241A5D">
      <w:pPr>
        <w:spacing w:before="120" w:line="360" w:lineRule="auto"/>
        <w:jc w:val="left"/>
        <w:rPr>
          <w:rFonts w:cs="Arial"/>
          <w:sz w:val="22"/>
          <w:szCs w:val="22"/>
          <w:lang w:val="de-DE"/>
        </w:rPr>
      </w:pPr>
      <w:r w:rsidRPr="00250BEF">
        <w:rPr>
          <w:rFonts w:cs="Arial"/>
          <w:sz w:val="22"/>
          <w:szCs w:val="22"/>
          <w:lang w:val="de-DE"/>
        </w:rPr>
        <w:t>tel. (.....) ..............................................…………</w:t>
      </w:r>
      <w:r w:rsidR="004A5F04" w:rsidRPr="00250BEF">
        <w:rPr>
          <w:rFonts w:cs="Arial"/>
          <w:sz w:val="22"/>
          <w:szCs w:val="22"/>
          <w:lang w:val="de-DE"/>
        </w:rPr>
        <w:t>…………….</w:t>
      </w:r>
      <w:r w:rsidRPr="00250BEF">
        <w:rPr>
          <w:rFonts w:cs="Arial"/>
          <w:sz w:val="22"/>
          <w:szCs w:val="22"/>
          <w:lang w:val="de-DE"/>
        </w:rPr>
        <w:t>…………………...</w:t>
      </w:r>
      <w:r w:rsidR="00A55B47" w:rsidRPr="00250BEF">
        <w:rPr>
          <w:rFonts w:cs="Arial"/>
          <w:sz w:val="22"/>
          <w:szCs w:val="22"/>
          <w:lang w:val="de-DE"/>
        </w:rPr>
        <w:t>.</w:t>
      </w:r>
      <w:r w:rsidRPr="00250BEF">
        <w:rPr>
          <w:rFonts w:cs="Arial"/>
          <w:sz w:val="22"/>
          <w:szCs w:val="22"/>
          <w:lang w:val="de-DE"/>
        </w:rPr>
        <w:t>....</w:t>
      </w:r>
    </w:p>
    <w:p w:rsidR="00241A5D" w:rsidRPr="00250BEF" w:rsidRDefault="00241A5D" w:rsidP="00241A5D">
      <w:pPr>
        <w:spacing w:line="360" w:lineRule="auto"/>
        <w:jc w:val="left"/>
        <w:rPr>
          <w:rFonts w:cs="Arial"/>
          <w:sz w:val="22"/>
          <w:szCs w:val="22"/>
          <w:lang w:val="de-DE"/>
        </w:rPr>
      </w:pPr>
      <w:proofErr w:type="spellStart"/>
      <w:r w:rsidRPr="00250BEF">
        <w:rPr>
          <w:rFonts w:cs="Arial"/>
          <w:sz w:val="22"/>
          <w:szCs w:val="22"/>
          <w:lang w:val="de-DE"/>
        </w:rPr>
        <w:t>adres</w:t>
      </w:r>
      <w:proofErr w:type="spellEnd"/>
      <w:r w:rsidRPr="00250BEF">
        <w:rPr>
          <w:rFonts w:cs="Arial"/>
          <w:sz w:val="22"/>
          <w:szCs w:val="22"/>
          <w:lang w:val="de-DE"/>
        </w:rPr>
        <w:t xml:space="preserve"> </w:t>
      </w:r>
      <w:proofErr w:type="spellStart"/>
      <w:r w:rsidR="008B1E18" w:rsidRPr="00250BEF">
        <w:rPr>
          <w:rFonts w:cs="Arial"/>
          <w:sz w:val="22"/>
          <w:szCs w:val="22"/>
          <w:lang w:val="de-DE"/>
        </w:rPr>
        <w:t>e</w:t>
      </w:r>
      <w:r w:rsidR="00A3717E" w:rsidRPr="00250BEF">
        <w:rPr>
          <w:rFonts w:cs="Arial"/>
          <w:sz w:val="22"/>
          <w:szCs w:val="22"/>
          <w:lang w:val="de-DE"/>
        </w:rPr>
        <w:t>-</w:t>
      </w:r>
      <w:r w:rsidR="008B1E18" w:rsidRPr="00250BEF">
        <w:rPr>
          <w:rFonts w:cs="Arial"/>
          <w:sz w:val="22"/>
          <w:szCs w:val="22"/>
          <w:lang w:val="de-DE"/>
        </w:rPr>
        <w:t>mail</w:t>
      </w:r>
      <w:proofErr w:type="spellEnd"/>
      <w:r w:rsidR="00A55ED5" w:rsidRPr="00250BEF">
        <w:rPr>
          <w:rFonts w:cs="Arial"/>
          <w:sz w:val="22"/>
          <w:szCs w:val="22"/>
          <w:lang w:val="de-DE"/>
        </w:rPr>
        <w:t>: (</w:t>
      </w:r>
      <w:proofErr w:type="spellStart"/>
      <w:r w:rsidR="00A3717E" w:rsidRPr="00250BEF">
        <w:rPr>
          <w:rFonts w:cs="Arial"/>
          <w:sz w:val="22"/>
          <w:szCs w:val="22"/>
          <w:lang w:val="de-DE"/>
        </w:rPr>
        <w:t>podany</w:t>
      </w:r>
      <w:proofErr w:type="spellEnd"/>
      <w:r w:rsidR="00A3717E" w:rsidRPr="00250BEF">
        <w:rPr>
          <w:rFonts w:cs="Arial"/>
          <w:sz w:val="22"/>
          <w:szCs w:val="22"/>
          <w:lang w:val="de-DE"/>
        </w:rPr>
        <w:t xml:space="preserve"> </w:t>
      </w:r>
      <w:proofErr w:type="spellStart"/>
      <w:r w:rsidR="00A3717E" w:rsidRPr="00250BEF">
        <w:rPr>
          <w:rFonts w:cs="Arial"/>
          <w:sz w:val="22"/>
          <w:szCs w:val="22"/>
          <w:lang w:val="de-DE"/>
        </w:rPr>
        <w:t>przez</w:t>
      </w:r>
      <w:proofErr w:type="spellEnd"/>
      <w:r w:rsidR="00A3717E" w:rsidRPr="00250BEF">
        <w:rPr>
          <w:rFonts w:cs="Arial"/>
          <w:sz w:val="22"/>
          <w:szCs w:val="22"/>
          <w:lang w:val="de-DE"/>
        </w:rPr>
        <w:t xml:space="preserve"> </w:t>
      </w:r>
      <w:proofErr w:type="spellStart"/>
      <w:r w:rsidR="00615620" w:rsidRPr="00250BEF">
        <w:rPr>
          <w:rFonts w:cs="Arial"/>
          <w:sz w:val="22"/>
          <w:szCs w:val="22"/>
          <w:lang w:val="de-DE"/>
        </w:rPr>
        <w:t>Wykonawc</w:t>
      </w:r>
      <w:r w:rsidR="00A3717E" w:rsidRPr="00250BEF">
        <w:rPr>
          <w:rFonts w:cs="Arial"/>
          <w:sz w:val="22"/>
          <w:szCs w:val="22"/>
          <w:lang w:val="de-DE"/>
        </w:rPr>
        <w:t>ę</w:t>
      </w:r>
      <w:proofErr w:type="spellEnd"/>
      <w:r w:rsidR="00A3717E" w:rsidRPr="00250BEF">
        <w:rPr>
          <w:rFonts w:cs="Arial"/>
          <w:sz w:val="22"/>
          <w:szCs w:val="22"/>
          <w:lang w:val="de-DE"/>
        </w:rPr>
        <w:t xml:space="preserve"> na </w:t>
      </w:r>
      <w:proofErr w:type="spellStart"/>
      <w:r w:rsidR="00A3717E" w:rsidRPr="00250BEF">
        <w:rPr>
          <w:rFonts w:cs="Arial"/>
          <w:sz w:val="22"/>
          <w:szCs w:val="22"/>
          <w:lang w:val="de-DE"/>
        </w:rPr>
        <w:t>platformie</w:t>
      </w:r>
      <w:proofErr w:type="spellEnd"/>
      <w:r w:rsidR="00A3717E" w:rsidRPr="00250BEF">
        <w:rPr>
          <w:rFonts w:cs="Arial"/>
          <w:sz w:val="22"/>
          <w:szCs w:val="22"/>
          <w:lang w:val="de-DE"/>
        </w:rPr>
        <w:t>)</w:t>
      </w:r>
      <w:r w:rsidRPr="00250BEF">
        <w:rPr>
          <w:rFonts w:cs="Arial"/>
          <w:sz w:val="22"/>
          <w:szCs w:val="22"/>
          <w:lang w:val="de-DE"/>
        </w:rPr>
        <w:t>: …………………………………</w:t>
      </w:r>
      <w:r w:rsidR="004A5F04" w:rsidRPr="00250BEF">
        <w:rPr>
          <w:rFonts w:cs="Arial"/>
          <w:sz w:val="22"/>
          <w:szCs w:val="22"/>
          <w:lang w:val="de-DE"/>
        </w:rPr>
        <w:t>…………………………………………..</w:t>
      </w:r>
    </w:p>
    <w:p w:rsidR="00A3717E" w:rsidRPr="00250BEF" w:rsidRDefault="00A3717E" w:rsidP="00241A5D">
      <w:pPr>
        <w:spacing w:line="360" w:lineRule="auto"/>
        <w:jc w:val="left"/>
        <w:rPr>
          <w:rFonts w:cs="Arial"/>
          <w:sz w:val="22"/>
          <w:szCs w:val="22"/>
          <w:lang w:val="de-DE"/>
        </w:rPr>
      </w:pPr>
      <w:r w:rsidRPr="00250BEF">
        <w:rPr>
          <w:rFonts w:cs="Arial"/>
          <w:sz w:val="22"/>
          <w:szCs w:val="22"/>
          <w:lang w:val="de-DE"/>
        </w:rPr>
        <w:t>NIP/REGON: ……………………………………………………………………………</w:t>
      </w:r>
    </w:p>
    <w:p w:rsidR="00C859D0" w:rsidRPr="00250BEF" w:rsidRDefault="00C859D0" w:rsidP="00762E6E">
      <w:pPr>
        <w:rPr>
          <w:rFonts w:cs="Arial"/>
          <w:sz w:val="22"/>
          <w:szCs w:val="22"/>
        </w:rPr>
      </w:pPr>
    </w:p>
    <w:p w:rsidR="00762E6E" w:rsidRPr="00250BEF" w:rsidRDefault="00241A5D" w:rsidP="00BC2A2F">
      <w:pPr>
        <w:rPr>
          <w:rFonts w:cs="Arial"/>
          <w:sz w:val="22"/>
          <w:szCs w:val="22"/>
        </w:rPr>
      </w:pPr>
      <w:r w:rsidRPr="00250BEF">
        <w:rPr>
          <w:rFonts w:cs="Arial"/>
          <w:sz w:val="22"/>
          <w:szCs w:val="22"/>
        </w:rPr>
        <w:t>Przystępując do postępowania pn.</w:t>
      </w:r>
      <w:r w:rsidRPr="00250BEF">
        <w:rPr>
          <w:rFonts w:cs="Arial"/>
          <w:b/>
          <w:sz w:val="22"/>
          <w:szCs w:val="22"/>
        </w:rPr>
        <w:t xml:space="preserve"> </w:t>
      </w:r>
      <w:r w:rsidR="00EB6E33">
        <w:rPr>
          <w:rFonts w:cs="Arial"/>
          <w:sz w:val="22"/>
          <w:szCs w:val="22"/>
          <w:lang w:eastAsia="en-US"/>
        </w:rPr>
        <w:t>„</w:t>
      </w:r>
      <w:r w:rsidR="00EB6E33">
        <w:rPr>
          <w:rFonts w:cs="Arial"/>
          <w:b/>
          <w:sz w:val="22"/>
          <w:szCs w:val="22"/>
        </w:rPr>
        <w:t>O</w:t>
      </w:r>
      <w:r w:rsidR="00EB6E33" w:rsidRPr="00127BC5">
        <w:rPr>
          <w:rFonts w:cs="Arial"/>
          <w:b/>
          <w:sz w:val="22"/>
          <w:szCs w:val="22"/>
        </w:rPr>
        <w:t xml:space="preserve">pracowanie dokumentacji projektowo-kosztorysowej wraz z uzyskaniem wymaganych opinii, uzgodnień i decyzji administracyjnych dla zadania pn.: „Rozbudowa budynków nr 29 i 30 wraz </w:t>
      </w:r>
      <w:r w:rsidR="00EB6E33" w:rsidRPr="00127BC5">
        <w:rPr>
          <w:rFonts w:cs="Arial"/>
          <w:b/>
          <w:sz w:val="22"/>
          <w:szCs w:val="22"/>
        </w:rPr>
        <w:br/>
        <w:t xml:space="preserve">z zagospodarowaniem terenu wokół budynków dla potrzeb parafii wojskowej </w:t>
      </w:r>
      <w:r w:rsidR="00EB6E33">
        <w:rPr>
          <w:rFonts w:cs="Arial"/>
          <w:b/>
          <w:sz w:val="22"/>
          <w:szCs w:val="22"/>
        </w:rPr>
        <w:br/>
      </w:r>
      <w:r w:rsidR="00EB6E33" w:rsidRPr="00127BC5">
        <w:rPr>
          <w:rFonts w:cs="Arial"/>
          <w:b/>
          <w:sz w:val="22"/>
          <w:szCs w:val="22"/>
        </w:rPr>
        <w:t>w Lublińcu”</w:t>
      </w:r>
      <w:r w:rsidR="00CE4B94">
        <w:rPr>
          <w:rFonts w:cs="Arial"/>
          <w:b/>
          <w:sz w:val="22"/>
          <w:szCs w:val="22"/>
        </w:rPr>
        <w:t>”</w:t>
      </w:r>
      <w:r w:rsidR="00EB6E33">
        <w:rPr>
          <w:rFonts w:cs="Arial"/>
          <w:b/>
          <w:sz w:val="22"/>
          <w:szCs w:val="22"/>
        </w:rPr>
        <w:t xml:space="preserve"> </w:t>
      </w:r>
      <w:r w:rsidR="00762E6E" w:rsidRPr="00250BEF">
        <w:rPr>
          <w:rFonts w:cs="Arial"/>
          <w:sz w:val="22"/>
          <w:szCs w:val="22"/>
        </w:rPr>
        <w:t xml:space="preserve">oferujemy wykonanie zamówienia za cenę ofertową: </w:t>
      </w:r>
    </w:p>
    <w:p w:rsidR="00DE677E" w:rsidRPr="00250BEF" w:rsidRDefault="00DE677E" w:rsidP="00762E6E">
      <w:pPr>
        <w:rPr>
          <w:rFonts w:cs="Arial"/>
          <w:sz w:val="22"/>
          <w:szCs w:val="22"/>
        </w:rPr>
      </w:pPr>
    </w:p>
    <w:p w:rsidR="00762E6E" w:rsidRPr="00250BEF" w:rsidRDefault="00762E6E" w:rsidP="00762E6E">
      <w:pPr>
        <w:rPr>
          <w:rFonts w:cs="Arial"/>
          <w:sz w:val="22"/>
          <w:szCs w:val="22"/>
        </w:rPr>
      </w:pPr>
      <w:bookmarkStart w:id="40" w:name="_Hlk113614072"/>
      <w:r w:rsidRPr="00250BEF">
        <w:rPr>
          <w:rFonts w:cs="Arial"/>
          <w:sz w:val="22"/>
          <w:szCs w:val="22"/>
        </w:rPr>
        <w:t xml:space="preserve">- </w:t>
      </w:r>
      <w:r w:rsidRPr="00250BEF">
        <w:rPr>
          <w:rFonts w:cs="Arial"/>
          <w:b/>
          <w:bCs/>
          <w:sz w:val="22"/>
          <w:szCs w:val="22"/>
        </w:rPr>
        <w:t xml:space="preserve">brutto </w:t>
      </w:r>
      <w:r w:rsidRPr="00250BEF">
        <w:rPr>
          <w:rFonts w:cs="Arial"/>
          <w:bCs/>
          <w:sz w:val="22"/>
          <w:szCs w:val="22"/>
        </w:rPr>
        <w:t>......................................................................................................</w:t>
      </w:r>
      <w:r w:rsidRPr="00250BEF">
        <w:rPr>
          <w:rFonts w:cs="Arial"/>
          <w:bCs/>
          <w:sz w:val="22"/>
          <w:szCs w:val="22"/>
        </w:rPr>
        <w:tab/>
      </w:r>
      <w:r w:rsidR="00384BF3">
        <w:rPr>
          <w:rFonts w:cs="Arial"/>
          <w:bCs/>
          <w:sz w:val="22"/>
          <w:szCs w:val="22"/>
        </w:rPr>
        <w:tab/>
      </w:r>
      <w:r w:rsidRPr="00250BEF">
        <w:rPr>
          <w:rFonts w:cs="Arial"/>
          <w:sz w:val="22"/>
          <w:szCs w:val="22"/>
        </w:rPr>
        <w:t>zł</w:t>
      </w:r>
    </w:p>
    <w:bookmarkEnd w:id="40"/>
    <w:p w:rsidR="00762E6E" w:rsidRPr="00250BEF" w:rsidRDefault="00762E6E" w:rsidP="00762E6E">
      <w:pPr>
        <w:rPr>
          <w:rFonts w:cs="Arial"/>
          <w:sz w:val="22"/>
          <w:szCs w:val="22"/>
        </w:rPr>
      </w:pPr>
      <w:r w:rsidRPr="00250BEF">
        <w:rPr>
          <w:rFonts w:cs="Arial"/>
          <w:sz w:val="22"/>
          <w:szCs w:val="22"/>
        </w:rPr>
        <w:t>(słownie: .....................................................................................................</w:t>
      </w:r>
      <w:r w:rsidRPr="00250BEF">
        <w:rPr>
          <w:rFonts w:cs="Arial"/>
          <w:sz w:val="22"/>
          <w:szCs w:val="22"/>
        </w:rPr>
        <w:tab/>
        <w:t>zł</w:t>
      </w:r>
    </w:p>
    <w:p w:rsidR="00762E6E" w:rsidRPr="00250BEF" w:rsidRDefault="00762E6E" w:rsidP="00762E6E">
      <w:pPr>
        <w:ind w:left="360"/>
        <w:rPr>
          <w:rFonts w:cs="Arial"/>
          <w:sz w:val="22"/>
          <w:szCs w:val="22"/>
        </w:rPr>
      </w:pPr>
    </w:p>
    <w:p w:rsidR="00762E6E" w:rsidRPr="00250BEF" w:rsidRDefault="00762E6E" w:rsidP="00762E6E">
      <w:pPr>
        <w:rPr>
          <w:rFonts w:cs="Arial"/>
          <w:sz w:val="22"/>
          <w:szCs w:val="22"/>
        </w:rPr>
      </w:pPr>
      <w:r w:rsidRPr="00250BEF">
        <w:rPr>
          <w:rFonts w:cs="Arial"/>
          <w:sz w:val="22"/>
          <w:szCs w:val="22"/>
        </w:rPr>
        <w:t xml:space="preserve"> - </w:t>
      </w:r>
      <w:r w:rsidRPr="00250BEF">
        <w:rPr>
          <w:rFonts w:cs="Arial"/>
          <w:b/>
          <w:bCs/>
          <w:sz w:val="22"/>
          <w:szCs w:val="22"/>
        </w:rPr>
        <w:t xml:space="preserve">podatek VAT </w:t>
      </w:r>
      <w:r w:rsidRPr="00250BEF">
        <w:rPr>
          <w:rFonts w:cs="Arial"/>
          <w:sz w:val="22"/>
          <w:szCs w:val="22"/>
        </w:rPr>
        <w:t xml:space="preserve"> .........................................................................................</w:t>
      </w:r>
      <w:r w:rsidRPr="00250BEF">
        <w:rPr>
          <w:rFonts w:cs="Arial"/>
          <w:sz w:val="22"/>
          <w:szCs w:val="22"/>
        </w:rPr>
        <w:tab/>
        <w:t>zł</w:t>
      </w:r>
    </w:p>
    <w:p w:rsidR="00762E6E" w:rsidRPr="00250BEF" w:rsidRDefault="00762E6E" w:rsidP="00762E6E">
      <w:pPr>
        <w:rPr>
          <w:rFonts w:cs="Arial"/>
          <w:sz w:val="22"/>
          <w:szCs w:val="22"/>
        </w:rPr>
      </w:pPr>
      <w:r w:rsidRPr="00250BEF">
        <w:rPr>
          <w:rFonts w:cs="Arial"/>
          <w:sz w:val="22"/>
          <w:szCs w:val="22"/>
        </w:rPr>
        <w:t>(słownie: .....................................................................................................</w:t>
      </w:r>
      <w:r w:rsidRPr="00250BEF">
        <w:rPr>
          <w:rFonts w:cs="Arial"/>
          <w:sz w:val="22"/>
          <w:szCs w:val="22"/>
        </w:rPr>
        <w:tab/>
        <w:t xml:space="preserve">zł </w:t>
      </w:r>
    </w:p>
    <w:p w:rsidR="00762E6E" w:rsidRPr="00B14526" w:rsidRDefault="00762E6E" w:rsidP="00762E6E">
      <w:pPr>
        <w:rPr>
          <w:rFonts w:cs="Arial"/>
          <w:i/>
          <w:iCs/>
          <w:sz w:val="18"/>
          <w:szCs w:val="18"/>
        </w:rPr>
      </w:pPr>
    </w:p>
    <w:p w:rsidR="00762E6E" w:rsidRDefault="00762E6E" w:rsidP="00762E6E">
      <w:pPr>
        <w:pBdr>
          <w:bottom w:val="single" w:sz="4" w:space="1" w:color="000000"/>
        </w:pBdr>
        <w:jc w:val="center"/>
        <w:rPr>
          <w:rFonts w:cs="Arial"/>
          <w:i/>
          <w:iCs/>
          <w:sz w:val="18"/>
          <w:szCs w:val="18"/>
        </w:rPr>
      </w:pPr>
      <w:r w:rsidRPr="00B14526">
        <w:rPr>
          <w:rFonts w:cs="Arial"/>
          <w:i/>
          <w:iCs/>
          <w:sz w:val="18"/>
          <w:szCs w:val="18"/>
        </w:rPr>
        <w:t>(wg obowiązujących na podstawie odrębnych przepisów zasad obliczania podatku od towarów i usług )</w:t>
      </w:r>
    </w:p>
    <w:p w:rsidR="00EB6E33" w:rsidRDefault="00EB6E33" w:rsidP="00762E6E">
      <w:pPr>
        <w:pBdr>
          <w:bottom w:val="single" w:sz="4" w:space="1" w:color="000000"/>
        </w:pBdr>
        <w:jc w:val="center"/>
        <w:rPr>
          <w:rFonts w:cs="Arial"/>
          <w:sz w:val="18"/>
          <w:szCs w:val="18"/>
        </w:rPr>
      </w:pPr>
    </w:p>
    <w:p w:rsidR="00EB6E33" w:rsidRPr="00B14526" w:rsidRDefault="00EB6E33" w:rsidP="00762E6E">
      <w:pPr>
        <w:pBdr>
          <w:bottom w:val="single" w:sz="4" w:space="1" w:color="000000"/>
        </w:pBdr>
        <w:jc w:val="center"/>
        <w:rPr>
          <w:rFonts w:cs="Arial"/>
          <w:sz w:val="18"/>
          <w:szCs w:val="18"/>
        </w:rPr>
      </w:pPr>
    </w:p>
    <w:p w:rsidR="00014581" w:rsidRDefault="00014581" w:rsidP="00DE677E">
      <w:pPr>
        <w:ind w:left="360"/>
        <w:rPr>
          <w:rFonts w:cs="Arial"/>
          <w:b/>
          <w:sz w:val="22"/>
          <w:szCs w:val="22"/>
          <w:lang w:eastAsia="pl-PL"/>
        </w:rPr>
      </w:pPr>
    </w:p>
    <w:p w:rsidR="00014581" w:rsidRPr="00014581" w:rsidRDefault="00014581" w:rsidP="00014581">
      <w:pPr>
        <w:numPr>
          <w:ilvl w:val="0"/>
          <w:numId w:val="70"/>
        </w:numPr>
        <w:contextualSpacing/>
        <w:rPr>
          <w:rFonts w:cs="Arial"/>
          <w:sz w:val="22"/>
          <w:szCs w:val="22"/>
        </w:rPr>
      </w:pPr>
      <w:r w:rsidRPr="00014581">
        <w:rPr>
          <w:bCs/>
          <w:sz w:val="22"/>
          <w:szCs w:val="22"/>
        </w:rPr>
        <w:t>oświadczamy, że osoby, które będą wykonywać zamówienie posiadają następujące kwalifikacje zawodowe i doświadczenie</w:t>
      </w:r>
      <w:r w:rsidRPr="00014581">
        <w:rPr>
          <w:bCs/>
          <w:sz w:val="22"/>
          <w:szCs w:val="22"/>
          <w:u w:val="single"/>
        </w:rPr>
        <w:t>,</w:t>
      </w:r>
      <w:r w:rsidRPr="00014581">
        <w:rPr>
          <w:bCs/>
          <w:sz w:val="22"/>
          <w:szCs w:val="22"/>
        </w:rPr>
        <w:t xml:space="preserve"> nabyte w okresie ostatnich pięciu lat przed upływem terminu składania ofert:</w:t>
      </w:r>
    </w:p>
    <w:p w:rsidR="00014581" w:rsidRPr="00014581" w:rsidRDefault="00014581" w:rsidP="00014581">
      <w:pPr>
        <w:ind w:left="720"/>
        <w:contextualSpacing/>
        <w:rPr>
          <w:rFonts w:cs="Arial"/>
          <w:sz w:val="20"/>
          <w:szCs w:val="22"/>
        </w:rPr>
      </w:pPr>
    </w:p>
    <w:tbl>
      <w:tblPr>
        <w:tblpPr w:leftFromText="141" w:rightFromText="141" w:bottomFromText="200" w:vertAnchor="text" w:tblpX="-176" w:tblpY="1"/>
        <w:tblOverlap w:val="never"/>
        <w:tblW w:w="8505" w:type="dxa"/>
        <w:tblLayout w:type="fixed"/>
        <w:tblLook w:val="04A0" w:firstRow="1" w:lastRow="0" w:firstColumn="1" w:lastColumn="0" w:noHBand="0" w:noVBand="1"/>
      </w:tblPr>
      <w:tblGrid>
        <w:gridCol w:w="563"/>
        <w:gridCol w:w="2269"/>
        <w:gridCol w:w="2553"/>
        <w:gridCol w:w="3120"/>
      </w:tblGrid>
      <w:tr w:rsidR="00014581" w:rsidRPr="00014581" w:rsidTr="00014581">
        <w:trPr>
          <w:trHeight w:val="1410"/>
        </w:trPr>
        <w:tc>
          <w:tcPr>
            <w:tcW w:w="562" w:type="dxa"/>
            <w:tcBorders>
              <w:top w:val="single" w:sz="4" w:space="0" w:color="000000"/>
              <w:left w:val="single" w:sz="4" w:space="0" w:color="000000"/>
              <w:bottom w:val="single" w:sz="4" w:space="0" w:color="000000"/>
              <w:right w:val="nil"/>
            </w:tcBorders>
            <w:vAlign w:val="center"/>
            <w:hideMark/>
          </w:tcPr>
          <w:p w:rsidR="00014581" w:rsidRPr="00014581" w:rsidRDefault="00014581" w:rsidP="00014581">
            <w:pPr>
              <w:spacing w:line="276" w:lineRule="auto"/>
              <w:jc w:val="center"/>
              <w:rPr>
                <w:rFonts w:cs="Arial"/>
                <w:b/>
                <w:sz w:val="20"/>
                <w:szCs w:val="20"/>
              </w:rPr>
            </w:pPr>
            <w:r w:rsidRPr="00014581">
              <w:rPr>
                <w:rFonts w:cs="Arial"/>
                <w:b/>
                <w:sz w:val="20"/>
                <w:szCs w:val="20"/>
              </w:rPr>
              <w:t>Lp.</w:t>
            </w:r>
          </w:p>
        </w:tc>
        <w:tc>
          <w:tcPr>
            <w:tcW w:w="2268" w:type="dxa"/>
            <w:tcBorders>
              <w:top w:val="single" w:sz="4" w:space="0" w:color="000000"/>
              <w:left w:val="single" w:sz="4" w:space="0" w:color="000000"/>
              <w:bottom w:val="single" w:sz="4" w:space="0" w:color="000000"/>
              <w:right w:val="nil"/>
            </w:tcBorders>
            <w:vAlign w:val="center"/>
            <w:hideMark/>
          </w:tcPr>
          <w:p w:rsidR="00014581" w:rsidRPr="00014581" w:rsidRDefault="00014581" w:rsidP="00014581">
            <w:pPr>
              <w:spacing w:line="276" w:lineRule="auto"/>
              <w:jc w:val="center"/>
              <w:rPr>
                <w:rFonts w:cs="Arial"/>
                <w:b/>
                <w:sz w:val="20"/>
                <w:szCs w:val="20"/>
              </w:rPr>
            </w:pPr>
            <w:r w:rsidRPr="00014581">
              <w:rPr>
                <w:rFonts w:cs="Arial"/>
                <w:b/>
                <w:sz w:val="20"/>
                <w:szCs w:val="20"/>
              </w:rPr>
              <w:t>Imię i nazwisko oraz zakres wykonywanych czynności</w:t>
            </w:r>
          </w:p>
        </w:tc>
        <w:tc>
          <w:tcPr>
            <w:tcW w:w="2552" w:type="dxa"/>
            <w:tcBorders>
              <w:top w:val="single" w:sz="4" w:space="0" w:color="000000"/>
              <w:left w:val="single" w:sz="4" w:space="0" w:color="000000"/>
              <w:bottom w:val="single" w:sz="4" w:space="0" w:color="000000"/>
              <w:right w:val="nil"/>
            </w:tcBorders>
            <w:vAlign w:val="center"/>
            <w:hideMark/>
          </w:tcPr>
          <w:p w:rsidR="00014581" w:rsidRPr="00014581" w:rsidRDefault="00014581" w:rsidP="00014581">
            <w:pPr>
              <w:spacing w:line="276" w:lineRule="auto"/>
              <w:jc w:val="center"/>
              <w:rPr>
                <w:rFonts w:cs="Arial"/>
                <w:b/>
                <w:sz w:val="20"/>
                <w:szCs w:val="20"/>
              </w:rPr>
            </w:pPr>
            <w:r w:rsidRPr="00014581">
              <w:rPr>
                <w:rFonts w:cs="Arial"/>
                <w:b/>
                <w:sz w:val="20"/>
                <w:szCs w:val="20"/>
              </w:rPr>
              <w:t>Kwalifikacje zawodowe</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014581" w:rsidRPr="00014581" w:rsidRDefault="00014581" w:rsidP="00014581">
            <w:pPr>
              <w:spacing w:line="276" w:lineRule="auto"/>
              <w:jc w:val="center"/>
              <w:rPr>
                <w:rFonts w:cs="Arial"/>
                <w:b/>
                <w:sz w:val="20"/>
                <w:szCs w:val="20"/>
              </w:rPr>
            </w:pPr>
            <w:r w:rsidRPr="00014581">
              <w:rPr>
                <w:rFonts w:cs="Arial"/>
                <w:b/>
                <w:iCs/>
                <w:sz w:val="20"/>
                <w:szCs w:val="20"/>
              </w:rPr>
              <w:t xml:space="preserve">Doświadczenie </w:t>
            </w:r>
            <w:r w:rsidRPr="00014581">
              <w:rPr>
                <w:rFonts w:cs="Arial"/>
                <w:b/>
                <w:iCs/>
                <w:sz w:val="20"/>
                <w:szCs w:val="20"/>
                <w:u w:val="single"/>
              </w:rPr>
              <w:t xml:space="preserve">nabyte </w:t>
            </w:r>
            <w:r w:rsidRPr="00014581">
              <w:rPr>
                <w:rFonts w:cs="Arial"/>
                <w:b/>
                <w:iCs/>
                <w:sz w:val="20"/>
                <w:szCs w:val="20"/>
                <w:u w:val="single"/>
              </w:rPr>
              <w:br/>
              <w:t>w okresie ostatnich pięciu lat przed upływem terminu składania ofert</w:t>
            </w:r>
          </w:p>
        </w:tc>
      </w:tr>
      <w:tr w:rsidR="00014581" w:rsidRPr="00014581" w:rsidTr="00014581">
        <w:trPr>
          <w:trHeight w:val="1881"/>
        </w:trPr>
        <w:tc>
          <w:tcPr>
            <w:tcW w:w="562" w:type="dxa"/>
            <w:tcBorders>
              <w:top w:val="single" w:sz="4" w:space="0" w:color="000000"/>
              <w:left w:val="single" w:sz="4" w:space="0" w:color="000000"/>
              <w:bottom w:val="single" w:sz="4" w:space="0" w:color="000000"/>
              <w:right w:val="nil"/>
            </w:tcBorders>
            <w:hideMark/>
          </w:tcPr>
          <w:p w:rsidR="00014581" w:rsidRPr="00014581" w:rsidRDefault="00014581" w:rsidP="00014581">
            <w:pPr>
              <w:snapToGrid w:val="0"/>
              <w:spacing w:line="276" w:lineRule="auto"/>
              <w:jc w:val="center"/>
              <w:rPr>
                <w:rFonts w:cs="Arial"/>
                <w:sz w:val="20"/>
                <w:szCs w:val="22"/>
              </w:rPr>
            </w:pPr>
            <w:r w:rsidRPr="00014581">
              <w:rPr>
                <w:rFonts w:cs="Arial"/>
                <w:sz w:val="20"/>
                <w:szCs w:val="22"/>
              </w:rPr>
              <w:t>1.</w:t>
            </w:r>
          </w:p>
        </w:tc>
        <w:tc>
          <w:tcPr>
            <w:tcW w:w="2268" w:type="dxa"/>
            <w:tcBorders>
              <w:top w:val="single" w:sz="4" w:space="0" w:color="000000"/>
              <w:left w:val="single" w:sz="4" w:space="0" w:color="000000"/>
              <w:bottom w:val="single" w:sz="4" w:space="0" w:color="000000"/>
              <w:right w:val="nil"/>
            </w:tcBorders>
            <w:hideMark/>
          </w:tcPr>
          <w:p w:rsidR="00014581" w:rsidRPr="00014581" w:rsidRDefault="00014581" w:rsidP="00014581">
            <w:pPr>
              <w:spacing w:line="276" w:lineRule="auto"/>
              <w:jc w:val="center"/>
              <w:rPr>
                <w:rFonts w:cs="Arial"/>
                <w:sz w:val="20"/>
                <w:szCs w:val="22"/>
              </w:rPr>
            </w:pPr>
            <w:r w:rsidRPr="00014581">
              <w:rPr>
                <w:rFonts w:cs="Arial"/>
                <w:sz w:val="20"/>
                <w:szCs w:val="20"/>
              </w:rPr>
              <w:t xml:space="preserve">Projektant branży architektonicznej </w:t>
            </w:r>
          </w:p>
          <w:p w:rsidR="00014581" w:rsidRPr="00014581" w:rsidRDefault="00014581" w:rsidP="00014581">
            <w:pPr>
              <w:spacing w:line="276" w:lineRule="auto"/>
              <w:ind w:left="-108" w:right="-108"/>
              <w:jc w:val="center"/>
              <w:rPr>
                <w:rFonts w:cs="Arial"/>
              </w:rPr>
            </w:pPr>
            <w:r w:rsidRPr="00014581">
              <w:rPr>
                <w:rFonts w:cs="Arial"/>
                <w:sz w:val="20"/>
                <w:szCs w:val="22"/>
              </w:rPr>
              <w:t>………………</w:t>
            </w:r>
          </w:p>
        </w:tc>
        <w:tc>
          <w:tcPr>
            <w:tcW w:w="2552" w:type="dxa"/>
            <w:tcBorders>
              <w:top w:val="single" w:sz="4" w:space="0" w:color="000000"/>
              <w:left w:val="single" w:sz="4" w:space="0" w:color="000000"/>
              <w:bottom w:val="single" w:sz="4" w:space="0" w:color="000000"/>
              <w:right w:val="nil"/>
            </w:tcBorders>
          </w:tcPr>
          <w:p w:rsidR="00014581" w:rsidRPr="00014581" w:rsidRDefault="00014581" w:rsidP="00014581">
            <w:pPr>
              <w:spacing w:line="276" w:lineRule="auto"/>
              <w:rPr>
                <w:rFonts w:cs="Arial"/>
                <w:sz w:val="20"/>
                <w:szCs w:val="20"/>
              </w:rPr>
            </w:pPr>
            <w:r w:rsidRPr="00014581">
              <w:rPr>
                <w:rFonts w:cs="Arial"/>
                <w:sz w:val="20"/>
                <w:szCs w:val="20"/>
              </w:rPr>
              <w:t>Uprawnienia budowlane do projektowania bez ograniczeń w specjalności architektonicznej.</w:t>
            </w:r>
          </w:p>
          <w:p w:rsidR="00014581" w:rsidRPr="00014581" w:rsidRDefault="00014581" w:rsidP="00014581">
            <w:pPr>
              <w:spacing w:line="276" w:lineRule="auto"/>
              <w:rPr>
                <w:rFonts w:cs="Arial"/>
                <w:sz w:val="20"/>
                <w:szCs w:val="20"/>
              </w:rPr>
            </w:pPr>
          </w:p>
          <w:p w:rsidR="00014581" w:rsidRPr="00014581" w:rsidRDefault="00014581" w:rsidP="00014581">
            <w:pPr>
              <w:spacing w:line="276" w:lineRule="auto"/>
              <w:rPr>
                <w:rFonts w:cs="Arial"/>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014581" w:rsidRPr="00014581" w:rsidRDefault="00014581" w:rsidP="00014581">
            <w:pPr>
              <w:snapToGrid w:val="0"/>
              <w:spacing w:line="276" w:lineRule="auto"/>
              <w:jc w:val="center"/>
              <w:rPr>
                <w:rFonts w:cs="Arial"/>
                <w:iCs/>
                <w:sz w:val="20"/>
                <w:szCs w:val="20"/>
              </w:rPr>
            </w:pPr>
            <w:r w:rsidRPr="00014581">
              <w:rPr>
                <w:rFonts w:cs="Arial"/>
                <w:iCs/>
                <w:sz w:val="20"/>
                <w:szCs w:val="20"/>
              </w:rPr>
              <w:t>Ilość prac projektowych obejmujących budowę i/lub przebudowę budynku:</w:t>
            </w:r>
          </w:p>
          <w:p w:rsidR="00014581" w:rsidRPr="00014581" w:rsidRDefault="00014581" w:rsidP="00014581">
            <w:pPr>
              <w:snapToGrid w:val="0"/>
              <w:spacing w:line="276" w:lineRule="auto"/>
              <w:jc w:val="center"/>
              <w:rPr>
                <w:rFonts w:cs="Arial"/>
                <w:sz w:val="22"/>
                <w:szCs w:val="22"/>
              </w:rPr>
            </w:pPr>
          </w:p>
          <w:p w:rsidR="00014581" w:rsidRPr="00014581" w:rsidRDefault="00014581" w:rsidP="00014581">
            <w:pPr>
              <w:snapToGrid w:val="0"/>
              <w:spacing w:line="276" w:lineRule="auto"/>
              <w:jc w:val="center"/>
              <w:rPr>
                <w:rFonts w:cs="Arial"/>
                <w:sz w:val="22"/>
                <w:szCs w:val="22"/>
              </w:rPr>
            </w:pPr>
            <w:r w:rsidRPr="00014581">
              <w:rPr>
                <w:rFonts w:cs="Arial"/>
                <w:sz w:val="22"/>
                <w:szCs w:val="22"/>
              </w:rPr>
              <w:t>…………………………..</w:t>
            </w:r>
          </w:p>
        </w:tc>
      </w:tr>
      <w:tr w:rsidR="00014581" w:rsidRPr="00014581" w:rsidTr="00014581">
        <w:trPr>
          <w:trHeight w:val="2064"/>
        </w:trPr>
        <w:tc>
          <w:tcPr>
            <w:tcW w:w="562" w:type="dxa"/>
            <w:tcBorders>
              <w:top w:val="single" w:sz="4" w:space="0" w:color="000000"/>
              <w:left w:val="single" w:sz="4" w:space="0" w:color="000000"/>
              <w:bottom w:val="single" w:sz="4" w:space="0" w:color="000000"/>
              <w:right w:val="nil"/>
            </w:tcBorders>
            <w:hideMark/>
          </w:tcPr>
          <w:p w:rsidR="00014581" w:rsidRPr="00014581" w:rsidRDefault="00014581" w:rsidP="00014581">
            <w:pPr>
              <w:snapToGrid w:val="0"/>
              <w:spacing w:line="276" w:lineRule="auto"/>
              <w:jc w:val="center"/>
              <w:rPr>
                <w:rFonts w:cs="Arial"/>
                <w:sz w:val="20"/>
                <w:szCs w:val="22"/>
              </w:rPr>
            </w:pPr>
            <w:r w:rsidRPr="00014581">
              <w:rPr>
                <w:rFonts w:cs="Arial"/>
                <w:sz w:val="20"/>
                <w:szCs w:val="22"/>
              </w:rPr>
              <w:lastRenderedPageBreak/>
              <w:t>2.</w:t>
            </w:r>
          </w:p>
        </w:tc>
        <w:tc>
          <w:tcPr>
            <w:tcW w:w="2268" w:type="dxa"/>
            <w:tcBorders>
              <w:top w:val="single" w:sz="4" w:space="0" w:color="000000"/>
              <w:left w:val="single" w:sz="4" w:space="0" w:color="000000"/>
              <w:bottom w:val="single" w:sz="4" w:space="0" w:color="000000"/>
              <w:right w:val="nil"/>
            </w:tcBorders>
          </w:tcPr>
          <w:p w:rsidR="00014581" w:rsidRPr="00014581" w:rsidRDefault="00014581" w:rsidP="00014581">
            <w:pPr>
              <w:spacing w:line="276" w:lineRule="auto"/>
              <w:jc w:val="center"/>
              <w:rPr>
                <w:rFonts w:cs="Arial"/>
                <w:sz w:val="20"/>
                <w:szCs w:val="20"/>
              </w:rPr>
            </w:pPr>
            <w:r w:rsidRPr="00014581">
              <w:rPr>
                <w:rFonts w:cs="Arial"/>
                <w:sz w:val="20"/>
                <w:szCs w:val="20"/>
              </w:rPr>
              <w:t xml:space="preserve">Projektant branży </w:t>
            </w:r>
            <w:proofErr w:type="spellStart"/>
            <w:r w:rsidRPr="00014581">
              <w:rPr>
                <w:rFonts w:cs="Arial"/>
                <w:sz w:val="20"/>
                <w:szCs w:val="20"/>
              </w:rPr>
              <w:t>konstrukcyjno</w:t>
            </w:r>
            <w:proofErr w:type="spellEnd"/>
            <w:r w:rsidRPr="00014581">
              <w:rPr>
                <w:rFonts w:cs="Arial"/>
                <w:sz w:val="20"/>
                <w:szCs w:val="20"/>
              </w:rPr>
              <w:t xml:space="preserve"> – budowlanej:</w:t>
            </w:r>
          </w:p>
          <w:p w:rsidR="00014581" w:rsidRPr="00014581" w:rsidRDefault="00014581" w:rsidP="00014581">
            <w:pPr>
              <w:spacing w:line="276" w:lineRule="auto"/>
              <w:jc w:val="center"/>
              <w:rPr>
                <w:rFonts w:cs="Arial"/>
                <w:sz w:val="20"/>
                <w:szCs w:val="20"/>
                <w:lang w:eastAsia="pl-PL"/>
              </w:rPr>
            </w:pPr>
          </w:p>
          <w:p w:rsidR="00014581" w:rsidRPr="00014581" w:rsidRDefault="00014581" w:rsidP="00014581">
            <w:pPr>
              <w:spacing w:line="276" w:lineRule="auto"/>
              <w:jc w:val="center"/>
              <w:rPr>
                <w:rFonts w:cs="Arial"/>
                <w:sz w:val="20"/>
                <w:szCs w:val="20"/>
              </w:rPr>
            </w:pPr>
          </w:p>
          <w:p w:rsidR="00014581" w:rsidRPr="00014581" w:rsidRDefault="00014581" w:rsidP="00014581">
            <w:pPr>
              <w:spacing w:line="276" w:lineRule="auto"/>
              <w:jc w:val="center"/>
              <w:rPr>
                <w:rFonts w:cs="Arial"/>
                <w:sz w:val="20"/>
                <w:szCs w:val="20"/>
              </w:rPr>
            </w:pPr>
            <w:r w:rsidRPr="00014581">
              <w:rPr>
                <w:rFonts w:cs="Arial"/>
                <w:sz w:val="20"/>
                <w:szCs w:val="20"/>
              </w:rPr>
              <w:t>………………</w:t>
            </w:r>
          </w:p>
        </w:tc>
        <w:tc>
          <w:tcPr>
            <w:tcW w:w="2552" w:type="dxa"/>
            <w:tcBorders>
              <w:top w:val="single" w:sz="4" w:space="0" w:color="000000"/>
              <w:left w:val="single" w:sz="4" w:space="0" w:color="000000"/>
              <w:bottom w:val="single" w:sz="4" w:space="0" w:color="000000"/>
              <w:right w:val="nil"/>
            </w:tcBorders>
          </w:tcPr>
          <w:p w:rsidR="00014581" w:rsidRPr="00014581" w:rsidRDefault="00014581" w:rsidP="00014581">
            <w:pPr>
              <w:spacing w:line="276" w:lineRule="auto"/>
              <w:rPr>
                <w:rFonts w:cs="Arial"/>
                <w:sz w:val="20"/>
                <w:szCs w:val="20"/>
              </w:rPr>
            </w:pPr>
            <w:r w:rsidRPr="00014581">
              <w:rPr>
                <w:rFonts w:cs="Arial"/>
                <w:sz w:val="20"/>
                <w:szCs w:val="20"/>
              </w:rPr>
              <w:t>Uprawnienia budowlane do projektowania bez ograniczeń w specjalności konstrukcyjno</w:t>
            </w:r>
            <w:r w:rsidR="00C269C4">
              <w:rPr>
                <w:rFonts w:cs="Arial"/>
                <w:sz w:val="20"/>
                <w:szCs w:val="20"/>
              </w:rPr>
              <w:t>-</w:t>
            </w:r>
            <w:r w:rsidRPr="00014581">
              <w:rPr>
                <w:rFonts w:cs="Arial"/>
                <w:sz w:val="20"/>
                <w:szCs w:val="20"/>
              </w:rPr>
              <w:t>budowlanej.</w:t>
            </w:r>
          </w:p>
          <w:p w:rsidR="00014581" w:rsidRPr="00014581" w:rsidRDefault="00014581" w:rsidP="00014581">
            <w:pPr>
              <w:spacing w:line="276" w:lineRule="auto"/>
              <w:rPr>
                <w:rFonts w:cs="Arial"/>
                <w:sz w:val="20"/>
                <w:szCs w:val="20"/>
              </w:rPr>
            </w:pPr>
          </w:p>
          <w:p w:rsidR="00014581" w:rsidRPr="00014581" w:rsidRDefault="00014581" w:rsidP="00014581">
            <w:pPr>
              <w:spacing w:line="276" w:lineRule="auto"/>
              <w:rPr>
                <w:rFonts w:cs="Arial"/>
                <w:sz w:val="20"/>
                <w:szCs w:val="20"/>
              </w:rPr>
            </w:pPr>
          </w:p>
          <w:p w:rsidR="00014581" w:rsidRPr="00014581" w:rsidRDefault="00014581" w:rsidP="00014581">
            <w:pPr>
              <w:spacing w:line="276" w:lineRule="auto"/>
              <w:rPr>
                <w:rFonts w:cs="Arial"/>
                <w:bCs/>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014581" w:rsidRPr="00014581" w:rsidRDefault="00014581" w:rsidP="00014581">
            <w:pPr>
              <w:snapToGrid w:val="0"/>
              <w:spacing w:line="276" w:lineRule="auto"/>
              <w:jc w:val="center"/>
              <w:rPr>
                <w:rFonts w:cs="Arial"/>
                <w:iCs/>
                <w:sz w:val="20"/>
                <w:szCs w:val="20"/>
              </w:rPr>
            </w:pPr>
            <w:r w:rsidRPr="00014581">
              <w:rPr>
                <w:rFonts w:cs="Arial"/>
                <w:iCs/>
                <w:sz w:val="20"/>
                <w:szCs w:val="20"/>
              </w:rPr>
              <w:t>Ilość prac projektowych obejmujących budowę i/lub przebudowę budynku:</w:t>
            </w:r>
          </w:p>
          <w:p w:rsidR="00014581" w:rsidRPr="00014581" w:rsidRDefault="00014581" w:rsidP="00014581">
            <w:pPr>
              <w:snapToGrid w:val="0"/>
              <w:spacing w:line="276" w:lineRule="auto"/>
              <w:jc w:val="center"/>
              <w:rPr>
                <w:rFonts w:cs="Arial"/>
                <w:sz w:val="22"/>
                <w:szCs w:val="22"/>
              </w:rPr>
            </w:pPr>
          </w:p>
          <w:p w:rsidR="00014581" w:rsidRPr="00014581" w:rsidRDefault="00014581" w:rsidP="00014581">
            <w:pPr>
              <w:snapToGrid w:val="0"/>
              <w:spacing w:line="276" w:lineRule="auto"/>
              <w:jc w:val="center"/>
              <w:rPr>
                <w:rFonts w:cs="Arial"/>
                <w:sz w:val="22"/>
                <w:szCs w:val="22"/>
              </w:rPr>
            </w:pPr>
            <w:r w:rsidRPr="00014581">
              <w:rPr>
                <w:rFonts w:cs="Arial"/>
                <w:sz w:val="22"/>
                <w:szCs w:val="22"/>
              </w:rPr>
              <w:t>…………………………..</w:t>
            </w:r>
          </w:p>
        </w:tc>
      </w:tr>
      <w:tr w:rsidR="00014581" w:rsidRPr="00014581" w:rsidTr="00014581">
        <w:trPr>
          <w:trHeight w:val="980"/>
        </w:trPr>
        <w:tc>
          <w:tcPr>
            <w:tcW w:w="562" w:type="dxa"/>
            <w:tcBorders>
              <w:top w:val="single" w:sz="4" w:space="0" w:color="000000"/>
              <w:left w:val="single" w:sz="4" w:space="0" w:color="000000"/>
              <w:bottom w:val="single" w:sz="4" w:space="0" w:color="000000"/>
              <w:right w:val="nil"/>
            </w:tcBorders>
            <w:hideMark/>
          </w:tcPr>
          <w:p w:rsidR="00014581" w:rsidRPr="00014581" w:rsidRDefault="00014581" w:rsidP="00014581">
            <w:pPr>
              <w:snapToGrid w:val="0"/>
              <w:spacing w:line="276" w:lineRule="auto"/>
              <w:jc w:val="center"/>
              <w:rPr>
                <w:rFonts w:cs="Arial"/>
                <w:sz w:val="20"/>
                <w:szCs w:val="22"/>
              </w:rPr>
            </w:pPr>
            <w:r w:rsidRPr="00014581">
              <w:rPr>
                <w:rFonts w:cs="Arial"/>
                <w:sz w:val="20"/>
                <w:szCs w:val="22"/>
              </w:rPr>
              <w:t>3.</w:t>
            </w:r>
          </w:p>
        </w:tc>
        <w:tc>
          <w:tcPr>
            <w:tcW w:w="2268" w:type="dxa"/>
            <w:tcBorders>
              <w:top w:val="single" w:sz="4" w:space="0" w:color="000000"/>
              <w:left w:val="single" w:sz="4" w:space="0" w:color="000000"/>
              <w:bottom w:val="single" w:sz="4" w:space="0" w:color="000000"/>
              <w:right w:val="nil"/>
            </w:tcBorders>
          </w:tcPr>
          <w:p w:rsidR="00014581" w:rsidRPr="00014581" w:rsidRDefault="00014581" w:rsidP="00014581">
            <w:pPr>
              <w:spacing w:line="276" w:lineRule="auto"/>
              <w:jc w:val="center"/>
              <w:rPr>
                <w:rFonts w:cs="Arial"/>
                <w:sz w:val="20"/>
                <w:szCs w:val="20"/>
              </w:rPr>
            </w:pPr>
            <w:r w:rsidRPr="00014581">
              <w:rPr>
                <w:rFonts w:cs="Arial"/>
                <w:sz w:val="20"/>
                <w:szCs w:val="20"/>
              </w:rPr>
              <w:t xml:space="preserve">Projektant branży instalacyjnej w zakresie sieci, instalacji i urządzeń cieplnych, wentylacyjnych, gazowych, wodociągowych </w:t>
            </w:r>
            <w:r>
              <w:rPr>
                <w:rFonts w:cs="Arial"/>
                <w:sz w:val="20"/>
                <w:szCs w:val="20"/>
              </w:rPr>
              <w:br/>
            </w:r>
            <w:r w:rsidRPr="00014581">
              <w:rPr>
                <w:rFonts w:cs="Arial"/>
                <w:sz w:val="20"/>
                <w:szCs w:val="20"/>
              </w:rPr>
              <w:t xml:space="preserve">i kanalizacyjnych: </w:t>
            </w:r>
          </w:p>
          <w:p w:rsidR="00014581" w:rsidRPr="00014581" w:rsidRDefault="00014581" w:rsidP="00014581">
            <w:pPr>
              <w:spacing w:line="276" w:lineRule="auto"/>
              <w:jc w:val="center"/>
              <w:rPr>
                <w:rFonts w:cs="Arial"/>
                <w:sz w:val="20"/>
                <w:szCs w:val="20"/>
              </w:rPr>
            </w:pPr>
          </w:p>
          <w:p w:rsidR="00014581" w:rsidRPr="00014581" w:rsidRDefault="00014581" w:rsidP="00014581">
            <w:pPr>
              <w:spacing w:line="276" w:lineRule="auto"/>
              <w:jc w:val="center"/>
              <w:rPr>
                <w:rFonts w:cs="Arial"/>
                <w:sz w:val="20"/>
                <w:szCs w:val="20"/>
              </w:rPr>
            </w:pPr>
            <w:r w:rsidRPr="00014581">
              <w:rPr>
                <w:rFonts w:cs="Arial"/>
                <w:sz w:val="20"/>
                <w:szCs w:val="20"/>
              </w:rPr>
              <w:t>………………</w:t>
            </w:r>
          </w:p>
        </w:tc>
        <w:tc>
          <w:tcPr>
            <w:tcW w:w="2552" w:type="dxa"/>
            <w:tcBorders>
              <w:top w:val="single" w:sz="4" w:space="0" w:color="000000"/>
              <w:left w:val="single" w:sz="4" w:space="0" w:color="000000"/>
              <w:bottom w:val="single" w:sz="4" w:space="0" w:color="000000"/>
              <w:right w:val="nil"/>
            </w:tcBorders>
          </w:tcPr>
          <w:p w:rsidR="00014581" w:rsidRPr="00014581" w:rsidRDefault="00014581" w:rsidP="00014581">
            <w:pPr>
              <w:spacing w:line="276" w:lineRule="auto"/>
              <w:rPr>
                <w:rFonts w:cs="Arial"/>
                <w:sz w:val="20"/>
                <w:szCs w:val="20"/>
              </w:rPr>
            </w:pPr>
            <w:r w:rsidRPr="00014581">
              <w:rPr>
                <w:rFonts w:cs="Arial"/>
                <w:sz w:val="20"/>
                <w:szCs w:val="20"/>
              </w:rPr>
              <w:t xml:space="preserve">Uprawnienia budowlane do projektowania bez ograniczeń w specjalności instalacyjnej w zakresie sieci, instalacji i urządzeń cieplnych, wentylacyjnych, gazowych, wodociągowych </w:t>
            </w:r>
            <w:r w:rsidRPr="00014581">
              <w:rPr>
                <w:rFonts w:cs="Arial"/>
                <w:sz w:val="20"/>
                <w:szCs w:val="20"/>
              </w:rPr>
              <w:br/>
              <w:t>i kanalizacyjnych.</w:t>
            </w:r>
          </w:p>
          <w:p w:rsidR="00014581" w:rsidRPr="00014581" w:rsidRDefault="00014581" w:rsidP="00014581">
            <w:pPr>
              <w:spacing w:line="276" w:lineRule="auto"/>
              <w:rPr>
                <w:rFonts w:cs="Arial"/>
                <w:sz w:val="20"/>
                <w:szCs w:val="20"/>
              </w:rPr>
            </w:pPr>
          </w:p>
          <w:p w:rsidR="00014581" w:rsidRPr="00014581" w:rsidRDefault="00014581" w:rsidP="00014581">
            <w:pPr>
              <w:spacing w:line="276" w:lineRule="auto"/>
              <w:rPr>
                <w:rFonts w:cs="Arial"/>
                <w:bCs/>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014581" w:rsidRPr="00014581" w:rsidRDefault="00014581" w:rsidP="00014581">
            <w:pPr>
              <w:snapToGrid w:val="0"/>
              <w:spacing w:line="276" w:lineRule="auto"/>
              <w:jc w:val="center"/>
              <w:rPr>
                <w:rFonts w:cs="Arial"/>
                <w:iCs/>
                <w:sz w:val="20"/>
                <w:szCs w:val="20"/>
              </w:rPr>
            </w:pPr>
            <w:r w:rsidRPr="00014581">
              <w:rPr>
                <w:rFonts w:cs="Arial"/>
                <w:iCs/>
                <w:sz w:val="20"/>
                <w:szCs w:val="20"/>
              </w:rPr>
              <w:t>Ilość prac projektowych obejmujących budowę i/lub przebudowę budynku:</w:t>
            </w:r>
          </w:p>
          <w:p w:rsidR="00014581" w:rsidRPr="00014581" w:rsidRDefault="00014581" w:rsidP="00014581">
            <w:pPr>
              <w:snapToGrid w:val="0"/>
              <w:spacing w:line="276" w:lineRule="auto"/>
              <w:jc w:val="center"/>
              <w:rPr>
                <w:rFonts w:cs="Arial"/>
                <w:sz w:val="22"/>
                <w:szCs w:val="22"/>
              </w:rPr>
            </w:pPr>
          </w:p>
          <w:p w:rsidR="00014581" w:rsidRPr="00014581" w:rsidRDefault="00014581" w:rsidP="00014581">
            <w:pPr>
              <w:snapToGrid w:val="0"/>
              <w:spacing w:line="276" w:lineRule="auto"/>
              <w:jc w:val="center"/>
              <w:rPr>
                <w:rFonts w:cs="Arial"/>
                <w:sz w:val="22"/>
                <w:szCs w:val="22"/>
              </w:rPr>
            </w:pPr>
            <w:r w:rsidRPr="00014581">
              <w:rPr>
                <w:rFonts w:cs="Arial"/>
                <w:sz w:val="22"/>
                <w:szCs w:val="22"/>
              </w:rPr>
              <w:t>…………………………..</w:t>
            </w:r>
          </w:p>
        </w:tc>
      </w:tr>
      <w:tr w:rsidR="00014581" w:rsidRPr="00014581" w:rsidTr="00014581">
        <w:trPr>
          <w:trHeight w:val="980"/>
        </w:trPr>
        <w:tc>
          <w:tcPr>
            <w:tcW w:w="562" w:type="dxa"/>
            <w:tcBorders>
              <w:top w:val="single" w:sz="4" w:space="0" w:color="000000"/>
              <w:left w:val="single" w:sz="4" w:space="0" w:color="000000"/>
              <w:bottom w:val="single" w:sz="4" w:space="0" w:color="000000"/>
              <w:right w:val="nil"/>
            </w:tcBorders>
            <w:hideMark/>
          </w:tcPr>
          <w:p w:rsidR="00014581" w:rsidRPr="00014581" w:rsidRDefault="00014581" w:rsidP="00014581">
            <w:pPr>
              <w:snapToGrid w:val="0"/>
              <w:spacing w:line="276" w:lineRule="auto"/>
              <w:jc w:val="center"/>
              <w:rPr>
                <w:rFonts w:cs="Arial"/>
                <w:sz w:val="20"/>
                <w:szCs w:val="22"/>
              </w:rPr>
            </w:pPr>
            <w:r w:rsidRPr="00014581">
              <w:rPr>
                <w:rFonts w:cs="Arial"/>
                <w:sz w:val="20"/>
                <w:szCs w:val="22"/>
              </w:rPr>
              <w:t>5.</w:t>
            </w:r>
          </w:p>
        </w:tc>
        <w:tc>
          <w:tcPr>
            <w:tcW w:w="2268" w:type="dxa"/>
            <w:tcBorders>
              <w:top w:val="single" w:sz="4" w:space="0" w:color="000000"/>
              <w:left w:val="single" w:sz="4" w:space="0" w:color="000000"/>
              <w:bottom w:val="single" w:sz="4" w:space="0" w:color="000000"/>
              <w:right w:val="nil"/>
            </w:tcBorders>
            <w:hideMark/>
          </w:tcPr>
          <w:p w:rsidR="00014581" w:rsidRPr="00014581" w:rsidRDefault="00014581" w:rsidP="00014581">
            <w:pPr>
              <w:spacing w:line="276" w:lineRule="auto"/>
              <w:jc w:val="center"/>
              <w:rPr>
                <w:rFonts w:cs="Arial"/>
                <w:sz w:val="20"/>
                <w:szCs w:val="20"/>
              </w:rPr>
            </w:pPr>
            <w:r w:rsidRPr="00014581">
              <w:rPr>
                <w:rFonts w:cs="Arial"/>
                <w:sz w:val="20"/>
                <w:szCs w:val="20"/>
              </w:rPr>
              <w:t xml:space="preserve">Projektant branży instalacyjnej </w:t>
            </w:r>
            <w:r>
              <w:rPr>
                <w:rFonts w:cs="Arial"/>
                <w:sz w:val="20"/>
                <w:szCs w:val="20"/>
              </w:rPr>
              <w:br/>
            </w:r>
            <w:r w:rsidRPr="00014581">
              <w:rPr>
                <w:rFonts w:cs="Arial"/>
                <w:sz w:val="20"/>
                <w:szCs w:val="20"/>
              </w:rPr>
              <w:t xml:space="preserve">w zakresie sieci, instalacji i urządzeń elektrycznych </w:t>
            </w:r>
          </w:p>
          <w:p w:rsidR="00014581" w:rsidRPr="00014581" w:rsidRDefault="00014581" w:rsidP="00014581">
            <w:pPr>
              <w:spacing w:line="276" w:lineRule="auto"/>
              <w:jc w:val="center"/>
              <w:rPr>
                <w:rFonts w:cs="Arial"/>
                <w:sz w:val="20"/>
                <w:szCs w:val="20"/>
              </w:rPr>
            </w:pPr>
            <w:r w:rsidRPr="00014581">
              <w:rPr>
                <w:rFonts w:cs="Arial"/>
                <w:sz w:val="20"/>
                <w:szCs w:val="20"/>
              </w:rPr>
              <w:t xml:space="preserve">i elektroenergetycznych </w:t>
            </w:r>
          </w:p>
          <w:p w:rsidR="00014581" w:rsidRDefault="00014581" w:rsidP="00014581">
            <w:pPr>
              <w:spacing w:line="276" w:lineRule="auto"/>
              <w:jc w:val="center"/>
              <w:rPr>
                <w:rFonts w:cs="Arial"/>
                <w:sz w:val="20"/>
                <w:szCs w:val="20"/>
              </w:rPr>
            </w:pPr>
            <w:r w:rsidRPr="00014581">
              <w:rPr>
                <w:rFonts w:cs="Arial"/>
                <w:sz w:val="20"/>
                <w:szCs w:val="20"/>
              </w:rPr>
              <w:t>………………</w:t>
            </w:r>
          </w:p>
          <w:p w:rsidR="00014581" w:rsidRPr="00014581" w:rsidRDefault="00014581" w:rsidP="00014581">
            <w:pPr>
              <w:spacing w:line="276" w:lineRule="auto"/>
              <w:jc w:val="center"/>
              <w:rPr>
                <w:rFonts w:cs="Arial"/>
                <w:sz w:val="20"/>
                <w:szCs w:val="20"/>
              </w:rPr>
            </w:pPr>
          </w:p>
        </w:tc>
        <w:tc>
          <w:tcPr>
            <w:tcW w:w="2552" w:type="dxa"/>
            <w:tcBorders>
              <w:top w:val="single" w:sz="4" w:space="0" w:color="000000"/>
              <w:left w:val="single" w:sz="4" w:space="0" w:color="000000"/>
              <w:bottom w:val="single" w:sz="4" w:space="0" w:color="000000"/>
              <w:right w:val="nil"/>
            </w:tcBorders>
            <w:hideMark/>
          </w:tcPr>
          <w:p w:rsidR="00014581" w:rsidRPr="00014581" w:rsidRDefault="00014581" w:rsidP="00014581">
            <w:pPr>
              <w:spacing w:line="276" w:lineRule="auto"/>
              <w:rPr>
                <w:rFonts w:cs="Arial"/>
                <w:sz w:val="20"/>
                <w:szCs w:val="20"/>
              </w:rPr>
            </w:pPr>
            <w:r w:rsidRPr="00014581">
              <w:rPr>
                <w:rFonts w:cs="Arial"/>
                <w:sz w:val="20"/>
                <w:szCs w:val="20"/>
              </w:rPr>
              <w:t xml:space="preserve">Uprawnienia budowlane do projektowania bez ograniczeń w specjalności instalacyjnej w zakresie sieci, instalacji i urządzeń elektrycznych </w:t>
            </w:r>
            <w:r w:rsidRPr="00014581">
              <w:rPr>
                <w:rFonts w:cs="Arial"/>
                <w:sz w:val="20"/>
                <w:szCs w:val="20"/>
              </w:rPr>
              <w:br/>
              <w:t>i elektroenergetycznych.</w:t>
            </w:r>
          </w:p>
        </w:tc>
        <w:tc>
          <w:tcPr>
            <w:tcW w:w="3119" w:type="dxa"/>
            <w:tcBorders>
              <w:top w:val="single" w:sz="4" w:space="0" w:color="000000"/>
              <w:left w:val="single" w:sz="4" w:space="0" w:color="000000"/>
              <w:bottom w:val="single" w:sz="4" w:space="0" w:color="000000"/>
              <w:right w:val="single" w:sz="4" w:space="0" w:color="000000"/>
            </w:tcBorders>
          </w:tcPr>
          <w:p w:rsidR="00014581" w:rsidRPr="00014581" w:rsidRDefault="00014581" w:rsidP="00014581">
            <w:pPr>
              <w:snapToGrid w:val="0"/>
              <w:spacing w:line="276" w:lineRule="auto"/>
              <w:jc w:val="center"/>
              <w:rPr>
                <w:rFonts w:cs="Arial"/>
                <w:iCs/>
                <w:sz w:val="20"/>
                <w:szCs w:val="20"/>
              </w:rPr>
            </w:pPr>
            <w:r w:rsidRPr="00014581">
              <w:rPr>
                <w:rFonts w:cs="Arial"/>
                <w:iCs/>
                <w:sz w:val="20"/>
                <w:szCs w:val="20"/>
              </w:rPr>
              <w:t>Ilość prac projektowych obejmujących budowę i/lub przebudowę budynku:</w:t>
            </w:r>
          </w:p>
          <w:p w:rsidR="00014581" w:rsidRPr="00014581" w:rsidRDefault="00014581" w:rsidP="00014581">
            <w:pPr>
              <w:snapToGrid w:val="0"/>
              <w:spacing w:line="276" w:lineRule="auto"/>
              <w:jc w:val="center"/>
              <w:rPr>
                <w:rFonts w:cs="Arial"/>
                <w:sz w:val="22"/>
                <w:szCs w:val="22"/>
              </w:rPr>
            </w:pPr>
          </w:p>
          <w:p w:rsidR="00014581" w:rsidRPr="00014581" w:rsidRDefault="00014581" w:rsidP="00014581">
            <w:pPr>
              <w:snapToGrid w:val="0"/>
              <w:spacing w:line="276" w:lineRule="auto"/>
              <w:jc w:val="center"/>
              <w:rPr>
                <w:rFonts w:cs="Arial"/>
                <w:sz w:val="22"/>
                <w:szCs w:val="22"/>
              </w:rPr>
            </w:pPr>
            <w:r w:rsidRPr="00014581">
              <w:rPr>
                <w:rFonts w:cs="Arial"/>
                <w:sz w:val="22"/>
                <w:szCs w:val="22"/>
              </w:rPr>
              <w:t>…………………………..</w:t>
            </w:r>
          </w:p>
        </w:tc>
      </w:tr>
    </w:tbl>
    <w:p w:rsidR="00014581" w:rsidRPr="00250BEF" w:rsidRDefault="00014581" w:rsidP="00DE677E">
      <w:pPr>
        <w:ind w:left="360"/>
        <w:rPr>
          <w:rFonts w:cs="Arial"/>
          <w:b/>
          <w:sz w:val="22"/>
          <w:szCs w:val="22"/>
          <w:lang w:eastAsia="pl-PL"/>
        </w:rPr>
      </w:pPr>
    </w:p>
    <w:p w:rsidR="00241A5D" w:rsidRPr="00250BEF" w:rsidRDefault="00241A5D" w:rsidP="0030229D">
      <w:pPr>
        <w:numPr>
          <w:ilvl w:val="0"/>
          <w:numId w:val="8"/>
        </w:numPr>
        <w:rPr>
          <w:rFonts w:cs="Arial"/>
          <w:sz w:val="22"/>
          <w:szCs w:val="22"/>
        </w:rPr>
      </w:pPr>
      <w:r w:rsidRPr="00250BEF">
        <w:rPr>
          <w:rFonts w:cs="Arial"/>
          <w:sz w:val="22"/>
          <w:szCs w:val="22"/>
        </w:rPr>
        <w:t>Wskazuję, że następujące dokumenty, spośród wymienionych w</w:t>
      </w:r>
      <w:r w:rsidR="000C2C1F" w:rsidRPr="00250BEF">
        <w:rPr>
          <w:rFonts w:cs="Arial"/>
          <w:sz w:val="22"/>
          <w:szCs w:val="22"/>
        </w:rPr>
        <w:t xml:space="preserve"> sekcji </w:t>
      </w:r>
      <w:r w:rsidR="004D3193" w:rsidRPr="00250BEF">
        <w:rPr>
          <w:rFonts w:cs="Arial"/>
          <w:sz w:val="22"/>
          <w:szCs w:val="22"/>
        </w:rPr>
        <w:t>X</w:t>
      </w:r>
      <w:r w:rsidRPr="00250BEF">
        <w:rPr>
          <w:rFonts w:cs="Arial"/>
          <w:sz w:val="22"/>
          <w:szCs w:val="22"/>
        </w:rPr>
        <w:t xml:space="preserve"> punk</w:t>
      </w:r>
      <w:r w:rsidR="004D3193" w:rsidRPr="00250BEF">
        <w:rPr>
          <w:rFonts w:cs="Arial"/>
          <w:sz w:val="22"/>
          <w:szCs w:val="22"/>
        </w:rPr>
        <w:t xml:space="preserve">t </w:t>
      </w:r>
      <w:r w:rsidR="007A5E04" w:rsidRPr="00250BEF">
        <w:rPr>
          <w:rFonts w:cs="Arial"/>
          <w:sz w:val="22"/>
          <w:szCs w:val="22"/>
        </w:rPr>
        <w:t>2</w:t>
      </w:r>
      <w:r w:rsidR="00A55B47" w:rsidRPr="00250BEF">
        <w:rPr>
          <w:rFonts w:cs="Arial"/>
          <w:sz w:val="22"/>
          <w:szCs w:val="22"/>
        </w:rPr>
        <w:t xml:space="preserve"> </w:t>
      </w:r>
      <w:r w:rsidR="004D3193" w:rsidRPr="00250BEF">
        <w:rPr>
          <w:rFonts w:cs="Arial"/>
          <w:sz w:val="22"/>
          <w:szCs w:val="22"/>
        </w:rPr>
        <w:t>SWZ</w:t>
      </w:r>
      <w:r w:rsidRPr="00250BEF">
        <w:rPr>
          <w:rFonts w:cs="Arial"/>
          <w:sz w:val="22"/>
          <w:szCs w:val="22"/>
        </w:rPr>
        <w:t>, są w dyspozycji Zamawiającego:</w:t>
      </w:r>
    </w:p>
    <w:p w:rsidR="00241A5D" w:rsidRPr="00250BEF" w:rsidRDefault="00241A5D" w:rsidP="004D3193">
      <w:pPr>
        <w:tabs>
          <w:tab w:val="left" w:pos="709"/>
        </w:tabs>
        <w:spacing w:line="360" w:lineRule="auto"/>
        <w:ind w:left="360" w:right="-567"/>
        <w:rPr>
          <w:rFonts w:cs="Arial"/>
          <w:sz w:val="22"/>
          <w:szCs w:val="22"/>
        </w:rPr>
      </w:pPr>
      <w:r w:rsidRPr="00250BEF">
        <w:rPr>
          <w:rFonts w:cs="Arial"/>
          <w:sz w:val="22"/>
          <w:szCs w:val="22"/>
        </w:rPr>
        <w:t>- ...............................................................</w:t>
      </w:r>
    </w:p>
    <w:p w:rsidR="00241A5D" w:rsidRPr="00250BEF" w:rsidRDefault="00241A5D" w:rsidP="004D3193">
      <w:pPr>
        <w:tabs>
          <w:tab w:val="left" w:pos="709"/>
        </w:tabs>
        <w:spacing w:line="360" w:lineRule="auto"/>
        <w:ind w:left="360" w:right="-567"/>
        <w:rPr>
          <w:rFonts w:cs="Arial"/>
          <w:sz w:val="22"/>
          <w:szCs w:val="22"/>
        </w:rPr>
      </w:pPr>
      <w:r w:rsidRPr="00250BEF">
        <w:rPr>
          <w:rFonts w:cs="Arial"/>
          <w:sz w:val="22"/>
          <w:szCs w:val="22"/>
        </w:rPr>
        <w:t>- ...............................................................</w:t>
      </w:r>
    </w:p>
    <w:p w:rsidR="00241A5D" w:rsidRPr="00250BEF" w:rsidRDefault="00241A5D" w:rsidP="004D3193">
      <w:pPr>
        <w:tabs>
          <w:tab w:val="left" w:pos="709"/>
        </w:tabs>
        <w:ind w:left="357" w:right="-567"/>
        <w:rPr>
          <w:rFonts w:cs="Arial"/>
          <w:sz w:val="22"/>
          <w:szCs w:val="22"/>
        </w:rPr>
      </w:pPr>
      <w:r w:rsidRPr="00250BEF">
        <w:rPr>
          <w:rFonts w:cs="Arial"/>
          <w:sz w:val="22"/>
          <w:szCs w:val="22"/>
        </w:rPr>
        <w:t>w następującym miejscu ...............................................</w:t>
      </w:r>
    </w:p>
    <w:p w:rsidR="00241A5D" w:rsidRPr="00250BEF" w:rsidRDefault="00241A5D" w:rsidP="004D3193">
      <w:pPr>
        <w:tabs>
          <w:tab w:val="left" w:pos="709"/>
        </w:tabs>
        <w:spacing w:line="360" w:lineRule="auto"/>
        <w:ind w:left="360" w:right="-567"/>
        <w:rPr>
          <w:rFonts w:cs="Arial"/>
          <w:i/>
          <w:sz w:val="22"/>
          <w:szCs w:val="22"/>
        </w:rPr>
      </w:pPr>
      <w:r w:rsidRPr="00250BEF">
        <w:rPr>
          <w:rFonts w:cs="Arial"/>
          <w:i/>
          <w:sz w:val="22"/>
          <w:szCs w:val="22"/>
        </w:rPr>
        <w:tab/>
      </w:r>
      <w:r w:rsidRPr="00250BEF">
        <w:rPr>
          <w:rFonts w:cs="Arial"/>
          <w:i/>
          <w:sz w:val="22"/>
          <w:szCs w:val="22"/>
        </w:rPr>
        <w:tab/>
      </w:r>
      <w:r w:rsidRPr="00250BEF">
        <w:rPr>
          <w:rFonts w:cs="Arial"/>
          <w:i/>
          <w:sz w:val="22"/>
          <w:szCs w:val="22"/>
        </w:rPr>
        <w:tab/>
      </w:r>
      <w:r w:rsidRPr="00250BEF">
        <w:rPr>
          <w:rFonts w:cs="Arial"/>
          <w:i/>
          <w:sz w:val="22"/>
          <w:szCs w:val="22"/>
        </w:rPr>
        <w:tab/>
      </w:r>
      <w:r w:rsidRPr="00250BEF">
        <w:rPr>
          <w:rFonts w:cs="Arial"/>
          <w:i/>
          <w:sz w:val="22"/>
          <w:szCs w:val="22"/>
        </w:rPr>
        <w:tab/>
        <w:t>(wskazać miejsce)</w:t>
      </w:r>
    </w:p>
    <w:p w:rsidR="00241A5D" w:rsidRPr="00250BEF" w:rsidRDefault="00241A5D" w:rsidP="004D3193">
      <w:pPr>
        <w:tabs>
          <w:tab w:val="left" w:pos="709"/>
        </w:tabs>
        <w:ind w:left="360" w:right="-567"/>
        <w:rPr>
          <w:rFonts w:cs="Arial"/>
          <w:sz w:val="22"/>
          <w:szCs w:val="22"/>
        </w:rPr>
      </w:pPr>
      <w:r w:rsidRPr="00250BEF">
        <w:rPr>
          <w:rFonts w:cs="Arial"/>
          <w:sz w:val="22"/>
          <w:szCs w:val="22"/>
        </w:rPr>
        <w:t>lub są ogólnodostępne w następujących bazach danych:</w:t>
      </w:r>
    </w:p>
    <w:p w:rsidR="00241A5D" w:rsidRPr="00250BEF" w:rsidRDefault="00241A5D" w:rsidP="004D3193">
      <w:pPr>
        <w:tabs>
          <w:tab w:val="left" w:pos="709"/>
        </w:tabs>
        <w:ind w:left="357" w:right="-567"/>
        <w:rPr>
          <w:rFonts w:cs="Arial"/>
          <w:sz w:val="22"/>
          <w:szCs w:val="22"/>
        </w:rPr>
      </w:pPr>
      <w:r w:rsidRPr="00250BEF">
        <w:rPr>
          <w:rFonts w:cs="Arial"/>
          <w:sz w:val="22"/>
          <w:szCs w:val="22"/>
        </w:rPr>
        <w:t>..........................................................................................................................................</w:t>
      </w:r>
    </w:p>
    <w:p w:rsidR="00241A5D" w:rsidRPr="00250BEF" w:rsidRDefault="00241A5D" w:rsidP="004D3193">
      <w:pPr>
        <w:ind w:left="1068" w:firstLine="348"/>
        <w:rPr>
          <w:rFonts w:cs="Arial"/>
          <w:iCs/>
          <w:sz w:val="22"/>
          <w:szCs w:val="22"/>
        </w:rPr>
      </w:pPr>
      <w:r w:rsidRPr="00250BEF">
        <w:rPr>
          <w:rFonts w:cs="Arial"/>
          <w:i/>
          <w:sz w:val="22"/>
          <w:szCs w:val="22"/>
        </w:rPr>
        <w:t xml:space="preserve">(np. </w:t>
      </w:r>
      <w:hyperlink r:id="rId23" w:history="1">
        <w:r w:rsidRPr="00250BEF">
          <w:rPr>
            <w:rFonts w:cs="Arial"/>
            <w:i/>
            <w:color w:val="0000FF"/>
            <w:sz w:val="22"/>
            <w:szCs w:val="22"/>
            <w:u w:val="single"/>
          </w:rPr>
          <w:t>https://ems.ms.gov.pl</w:t>
        </w:r>
      </w:hyperlink>
      <w:r w:rsidRPr="00250BEF">
        <w:rPr>
          <w:rFonts w:cs="Arial"/>
          <w:iCs/>
          <w:sz w:val="22"/>
          <w:szCs w:val="22"/>
        </w:rPr>
        <w:t xml:space="preserve">; </w:t>
      </w:r>
      <w:hyperlink r:id="rId24" w:history="1">
        <w:r w:rsidRPr="00250BEF">
          <w:rPr>
            <w:rFonts w:cs="Arial"/>
            <w:i/>
            <w:color w:val="0000FF"/>
            <w:sz w:val="22"/>
            <w:szCs w:val="22"/>
            <w:u w:val="single"/>
          </w:rPr>
          <w:t>https://www.ceidg.gov.pl</w:t>
        </w:r>
      </w:hyperlink>
      <w:r w:rsidRPr="00250BEF">
        <w:rPr>
          <w:rFonts w:cs="Arial"/>
          <w:iCs/>
          <w:sz w:val="22"/>
          <w:szCs w:val="22"/>
        </w:rPr>
        <w:t>)</w:t>
      </w:r>
    </w:p>
    <w:p w:rsidR="00241A5D" w:rsidRPr="00250BEF" w:rsidRDefault="00241A5D" w:rsidP="004D3193">
      <w:pPr>
        <w:tabs>
          <w:tab w:val="left" w:pos="709"/>
        </w:tabs>
        <w:ind w:left="357"/>
        <w:rPr>
          <w:rFonts w:cs="Arial"/>
          <w:i/>
          <w:sz w:val="22"/>
          <w:szCs w:val="22"/>
        </w:rPr>
      </w:pPr>
    </w:p>
    <w:p w:rsidR="00241A5D" w:rsidRPr="00250BEF" w:rsidRDefault="00241A5D" w:rsidP="009E6D77">
      <w:pPr>
        <w:numPr>
          <w:ilvl w:val="0"/>
          <w:numId w:val="8"/>
        </w:numPr>
        <w:rPr>
          <w:rFonts w:cs="Arial"/>
          <w:sz w:val="22"/>
          <w:szCs w:val="22"/>
        </w:rPr>
      </w:pPr>
      <w:r w:rsidRPr="00250BEF">
        <w:rPr>
          <w:rFonts w:cs="Arial"/>
          <w:sz w:val="22"/>
          <w:szCs w:val="22"/>
        </w:rPr>
        <w:t xml:space="preserve">Oświadczamy, że osobami uprawnionymi do reprezentowania </w:t>
      </w:r>
      <w:r w:rsidR="00615620" w:rsidRPr="00250BEF">
        <w:rPr>
          <w:rFonts w:cs="Arial"/>
          <w:sz w:val="22"/>
          <w:szCs w:val="22"/>
        </w:rPr>
        <w:t>Wykonawc</w:t>
      </w:r>
      <w:r w:rsidRPr="00250BEF">
        <w:rPr>
          <w:rFonts w:cs="Arial"/>
          <w:sz w:val="22"/>
          <w:szCs w:val="22"/>
        </w:rPr>
        <w:t xml:space="preserve">y, zgodnie </w:t>
      </w:r>
      <w:r w:rsidRPr="00250BEF">
        <w:rPr>
          <w:rFonts w:cs="Arial"/>
          <w:sz w:val="22"/>
          <w:szCs w:val="22"/>
        </w:rPr>
        <w:br/>
        <w:t>z dokumentami rejestrowymi/ewidencyjnymi są:</w:t>
      </w:r>
    </w:p>
    <w:p w:rsidR="00241A5D" w:rsidRPr="00250BEF" w:rsidRDefault="00241A5D" w:rsidP="004D3193">
      <w:pPr>
        <w:ind w:left="360"/>
        <w:rPr>
          <w:rFonts w:cs="Arial"/>
          <w:sz w:val="22"/>
          <w:szCs w:val="22"/>
        </w:rPr>
      </w:pPr>
      <w:r w:rsidRPr="00250BEF">
        <w:rPr>
          <w:rFonts w:cs="Arial"/>
          <w:sz w:val="22"/>
          <w:szCs w:val="22"/>
        </w:rPr>
        <w:t>………………………………………………………...</w:t>
      </w:r>
    </w:p>
    <w:p w:rsidR="00241A5D" w:rsidRPr="00250BEF" w:rsidRDefault="00241A5D" w:rsidP="004D3193">
      <w:pPr>
        <w:ind w:left="360"/>
        <w:rPr>
          <w:rFonts w:cs="Arial"/>
          <w:sz w:val="22"/>
          <w:szCs w:val="22"/>
        </w:rPr>
      </w:pPr>
      <w:r w:rsidRPr="00250BEF">
        <w:rPr>
          <w:rFonts w:cs="Arial"/>
          <w:sz w:val="22"/>
          <w:szCs w:val="22"/>
        </w:rPr>
        <w:t>………………………………………………………...</w:t>
      </w:r>
    </w:p>
    <w:p w:rsidR="00986458" w:rsidRPr="00250BEF" w:rsidRDefault="00986458" w:rsidP="004D3193">
      <w:pPr>
        <w:ind w:left="360"/>
        <w:rPr>
          <w:rFonts w:cs="Arial"/>
          <w:sz w:val="22"/>
          <w:szCs w:val="22"/>
        </w:rPr>
      </w:pPr>
    </w:p>
    <w:p w:rsidR="00EB7064" w:rsidRPr="00250BEF" w:rsidRDefault="00241A5D" w:rsidP="0030229D">
      <w:pPr>
        <w:numPr>
          <w:ilvl w:val="0"/>
          <w:numId w:val="8"/>
        </w:numPr>
        <w:rPr>
          <w:rFonts w:cs="Arial"/>
          <w:sz w:val="22"/>
          <w:szCs w:val="22"/>
        </w:rPr>
      </w:pPr>
      <w:r w:rsidRPr="00250BEF">
        <w:rPr>
          <w:rFonts w:cs="Arial"/>
          <w:sz w:val="22"/>
          <w:szCs w:val="22"/>
        </w:rPr>
        <w:t>Oświadczam że</w:t>
      </w:r>
      <w:r w:rsidR="00EB7064" w:rsidRPr="00250BEF">
        <w:rPr>
          <w:rFonts w:cs="Arial"/>
          <w:sz w:val="22"/>
          <w:szCs w:val="22"/>
        </w:rPr>
        <w:t xml:space="preserve"> reprezentowany przeze mnie </w:t>
      </w:r>
      <w:r w:rsidR="00615620" w:rsidRPr="00250BEF">
        <w:rPr>
          <w:rFonts w:cs="Arial"/>
          <w:sz w:val="22"/>
          <w:szCs w:val="22"/>
        </w:rPr>
        <w:t>Wykonawc</w:t>
      </w:r>
      <w:r w:rsidR="00EB7064" w:rsidRPr="00250BEF">
        <w:rPr>
          <w:rFonts w:cs="Arial"/>
          <w:sz w:val="22"/>
          <w:szCs w:val="22"/>
        </w:rPr>
        <w:t>a jest:</w:t>
      </w:r>
      <w:r w:rsidRPr="00250BEF">
        <w:rPr>
          <w:rFonts w:cs="Arial"/>
          <w:sz w:val="22"/>
          <w:szCs w:val="22"/>
        </w:rPr>
        <w:t xml:space="preserve"> </w:t>
      </w:r>
      <w:r w:rsidR="00EB7064" w:rsidRPr="00250BEF">
        <w:rPr>
          <w:rFonts w:cs="Arial"/>
          <w:sz w:val="22"/>
          <w:szCs w:val="22"/>
        </w:rPr>
        <w:t>(</w:t>
      </w:r>
      <w:r w:rsidR="00EB7064" w:rsidRPr="00250BEF">
        <w:rPr>
          <w:rFonts w:cs="Arial"/>
          <w:i/>
          <w:sz w:val="22"/>
          <w:szCs w:val="22"/>
        </w:rPr>
        <w:t>należy zaznaczyć pole przy właściwej pozycji z poniższej listy</w:t>
      </w:r>
      <w:r w:rsidR="00EB7064" w:rsidRPr="00250BEF">
        <w:rPr>
          <w:rFonts w:cs="Arial"/>
          <w:sz w:val="22"/>
          <w:szCs w:val="22"/>
        </w:rPr>
        <w:t>):</w:t>
      </w:r>
    </w:p>
    <w:p w:rsidR="00EB7064" w:rsidRPr="00250BEF" w:rsidRDefault="007C17EC" w:rsidP="00EB7064">
      <w:pPr>
        <w:ind w:left="360"/>
        <w:rPr>
          <w:rFonts w:cs="Arial"/>
          <w:sz w:val="22"/>
          <w:szCs w:val="22"/>
        </w:rPr>
      </w:pPr>
      <w:r w:rsidRPr="00250BEF">
        <w:rPr>
          <w:rFonts w:cs="Arial"/>
          <w:sz w:val="22"/>
          <w:szCs w:val="22"/>
        </w:rPr>
        <w:t xml:space="preserve"> </w:t>
      </w:r>
      <w:sdt>
        <w:sdtPr>
          <w:rPr>
            <w:rFonts w:cs="Arial"/>
            <w:sz w:val="22"/>
            <w:szCs w:val="22"/>
          </w:rPr>
          <w:id w:val="-252817668"/>
          <w14:checkbox>
            <w14:checked w14:val="0"/>
            <w14:checkedState w14:val="2612" w14:font="MS Gothic"/>
            <w14:uncheckedState w14:val="2610" w14:font="MS Gothic"/>
          </w14:checkbox>
        </w:sdtPr>
        <w:sdtContent>
          <w:r w:rsidR="00D6060C" w:rsidRPr="00250BEF">
            <w:rPr>
              <w:rFonts w:ascii="Segoe UI Symbol" w:eastAsia="MS Gothic" w:hAnsi="Segoe UI Symbol" w:cs="Segoe UI Symbol"/>
              <w:sz w:val="22"/>
              <w:szCs w:val="22"/>
            </w:rPr>
            <w:t>☐</w:t>
          </w:r>
        </w:sdtContent>
      </w:sdt>
      <w:r w:rsidR="00EB7064" w:rsidRPr="00250BEF">
        <w:rPr>
          <w:rFonts w:cs="Arial"/>
          <w:sz w:val="22"/>
          <w:szCs w:val="22"/>
        </w:rPr>
        <w:t>m</w:t>
      </w:r>
      <w:r w:rsidR="00F91E6F" w:rsidRPr="00250BEF">
        <w:rPr>
          <w:rFonts w:cs="Arial"/>
          <w:sz w:val="22"/>
          <w:szCs w:val="22"/>
        </w:rPr>
        <w:t>ikro</w:t>
      </w:r>
      <w:r w:rsidR="00EB7064" w:rsidRPr="00250BEF">
        <w:rPr>
          <w:rFonts w:cs="Arial"/>
          <w:sz w:val="22"/>
          <w:szCs w:val="22"/>
        </w:rPr>
        <w:t>przedsiębiorstwem</w:t>
      </w:r>
    </w:p>
    <w:p w:rsidR="00EB7064" w:rsidRPr="00250BEF" w:rsidRDefault="00EB7064" w:rsidP="00EB7064">
      <w:pPr>
        <w:ind w:left="360"/>
        <w:rPr>
          <w:rFonts w:cs="Arial"/>
          <w:sz w:val="22"/>
          <w:szCs w:val="22"/>
        </w:rPr>
      </w:pPr>
      <w:r w:rsidRPr="00250BEF">
        <w:rPr>
          <w:rFonts w:cs="Arial"/>
          <w:sz w:val="22"/>
          <w:szCs w:val="22"/>
        </w:rPr>
        <w:t xml:space="preserve"> </w:t>
      </w:r>
      <w:sdt>
        <w:sdtPr>
          <w:rPr>
            <w:rFonts w:cs="Arial"/>
            <w:sz w:val="22"/>
            <w:szCs w:val="22"/>
          </w:rPr>
          <w:id w:val="1670821852"/>
          <w14:checkbox>
            <w14:checked w14:val="0"/>
            <w14:checkedState w14:val="2612" w14:font="MS Gothic"/>
            <w14:uncheckedState w14:val="2610" w14:font="MS Gothic"/>
          </w14:checkbox>
        </w:sdtPr>
        <w:sdtContent>
          <w:r w:rsidR="00D6060C" w:rsidRPr="00250BEF">
            <w:rPr>
              <w:rFonts w:ascii="Segoe UI Symbol" w:eastAsia="MS Gothic" w:hAnsi="Segoe UI Symbol" w:cs="Segoe UI Symbol"/>
              <w:sz w:val="22"/>
              <w:szCs w:val="22"/>
            </w:rPr>
            <w:t>☐</w:t>
          </w:r>
        </w:sdtContent>
      </w:sdt>
      <w:r w:rsidR="00241A5D" w:rsidRPr="00250BEF">
        <w:rPr>
          <w:rFonts w:cs="Arial"/>
          <w:sz w:val="22"/>
          <w:szCs w:val="22"/>
        </w:rPr>
        <w:t>małym</w:t>
      </w:r>
      <w:r w:rsidRPr="00250BEF">
        <w:rPr>
          <w:rFonts w:cs="Arial"/>
          <w:sz w:val="22"/>
          <w:szCs w:val="22"/>
        </w:rPr>
        <w:t xml:space="preserve"> przedsiębiorstwem</w:t>
      </w:r>
    </w:p>
    <w:p w:rsidR="00241A5D" w:rsidRPr="00250BEF" w:rsidRDefault="00EB7064" w:rsidP="007C17EC">
      <w:pPr>
        <w:ind w:firstLine="360"/>
        <w:rPr>
          <w:rFonts w:cs="Arial"/>
          <w:sz w:val="22"/>
          <w:szCs w:val="22"/>
        </w:rPr>
      </w:pPr>
      <w:r w:rsidRPr="00250BEF">
        <w:rPr>
          <w:rFonts w:cs="Arial"/>
          <w:sz w:val="22"/>
          <w:szCs w:val="22"/>
        </w:rPr>
        <w:t xml:space="preserve"> </w:t>
      </w:r>
      <w:sdt>
        <w:sdtPr>
          <w:rPr>
            <w:rFonts w:cs="Arial"/>
            <w:sz w:val="22"/>
            <w:szCs w:val="22"/>
          </w:rPr>
          <w:id w:val="-485086289"/>
          <w14:checkbox>
            <w14:checked w14:val="0"/>
            <w14:checkedState w14:val="2612" w14:font="MS Gothic"/>
            <w14:uncheckedState w14:val="2610" w14:font="MS Gothic"/>
          </w14:checkbox>
        </w:sdtPr>
        <w:sdtContent>
          <w:r w:rsidR="007C17EC" w:rsidRPr="00250BEF">
            <w:rPr>
              <w:rFonts w:ascii="Segoe UI Symbol" w:eastAsia="MS Gothic" w:hAnsi="Segoe UI Symbol" w:cs="Segoe UI Symbol"/>
              <w:sz w:val="22"/>
              <w:szCs w:val="22"/>
            </w:rPr>
            <w:t>☐</w:t>
          </w:r>
        </w:sdtContent>
      </w:sdt>
      <w:r w:rsidRPr="00250BEF">
        <w:rPr>
          <w:rFonts w:cs="Arial"/>
          <w:sz w:val="22"/>
          <w:szCs w:val="22"/>
        </w:rPr>
        <w:t>średnim przedsiębiorstwem</w:t>
      </w:r>
      <w:r w:rsidR="00F91E6F" w:rsidRPr="00250BEF">
        <w:rPr>
          <w:rFonts w:cs="Arial"/>
          <w:sz w:val="22"/>
          <w:szCs w:val="22"/>
        </w:rPr>
        <w:t xml:space="preserve"> </w:t>
      </w:r>
    </w:p>
    <w:p w:rsidR="00EB7064" w:rsidRPr="00250BEF" w:rsidRDefault="007C17EC" w:rsidP="00EB7064">
      <w:pPr>
        <w:ind w:left="360"/>
        <w:rPr>
          <w:rFonts w:cs="Arial"/>
          <w:sz w:val="22"/>
          <w:szCs w:val="22"/>
        </w:rPr>
      </w:pPr>
      <w:r w:rsidRPr="00250BEF">
        <w:rPr>
          <w:rFonts w:cs="Arial"/>
          <w:sz w:val="22"/>
          <w:szCs w:val="22"/>
        </w:rPr>
        <w:t xml:space="preserve"> </w:t>
      </w:r>
      <w:sdt>
        <w:sdtPr>
          <w:rPr>
            <w:rFonts w:cs="Arial"/>
            <w:sz w:val="22"/>
            <w:szCs w:val="22"/>
          </w:rPr>
          <w:id w:val="850524667"/>
          <w14:checkbox>
            <w14:checked w14:val="0"/>
            <w14:checkedState w14:val="2612" w14:font="MS Gothic"/>
            <w14:uncheckedState w14:val="2610" w14:font="MS Gothic"/>
          </w14:checkbox>
        </w:sdtPr>
        <w:sdtContent>
          <w:r w:rsidRPr="00250BEF">
            <w:rPr>
              <w:rFonts w:ascii="Segoe UI Symbol" w:eastAsia="MS Gothic" w:hAnsi="Segoe UI Symbol" w:cs="Segoe UI Symbol"/>
              <w:sz w:val="22"/>
              <w:szCs w:val="22"/>
            </w:rPr>
            <w:t>☐</w:t>
          </w:r>
        </w:sdtContent>
      </w:sdt>
      <w:r w:rsidR="00EB7064" w:rsidRPr="00250BEF">
        <w:rPr>
          <w:rFonts w:cs="Arial"/>
          <w:sz w:val="22"/>
          <w:szCs w:val="22"/>
        </w:rPr>
        <w:t>jednoosobową działalnością gospodarczą</w:t>
      </w:r>
    </w:p>
    <w:p w:rsidR="00EB7064" w:rsidRPr="00250BEF" w:rsidRDefault="007C17EC" w:rsidP="00EB7064">
      <w:pPr>
        <w:ind w:left="360"/>
        <w:rPr>
          <w:rFonts w:cs="Arial"/>
          <w:sz w:val="22"/>
          <w:szCs w:val="22"/>
        </w:rPr>
      </w:pPr>
      <w:r w:rsidRPr="00250BEF">
        <w:rPr>
          <w:rFonts w:cs="Arial"/>
          <w:sz w:val="22"/>
          <w:szCs w:val="22"/>
        </w:rPr>
        <w:t xml:space="preserve"> </w:t>
      </w:r>
      <w:sdt>
        <w:sdtPr>
          <w:rPr>
            <w:rFonts w:cs="Arial"/>
            <w:sz w:val="22"/>
            <w:szCs w:val="22"/>
          </w:rPr>
          <w:id w:val="1946343798"/>
          <w14:checkbox>
            <w14:checked w14:val="0"/>
            <w14:checkedState w14:val="2612" w14:font="MS Gothic"/>
            <w14:uncheckedState w14:val="2610" w14:font="MS Gothic"/>
          </w14:checkbox>
        </w:sdtPr>
        <w:sdtContent>
          <w:r w:rsidRPr="00250BEF">
            <w:rPr>
              <w:rFonts w:ascii="Segoe UI Symbol" w:eastAsia="MS Gothic" w:hAnsi="Segoe UI Symbol" w:cs="Segoe UI Symbol"/>
              <w:sz w:val="22"/>
              <w:szCs w:val="22"/>
            </w:rPr>
            <w:t>☐</w:t>
          </w:r>
        </w:sdtContent>
      </w:sdt>
      <w:r w:rsidR="00EB7064" w:rsidRPr="00250BEF">
        <w:rPr>
          <w:rFonts w:cs="Arial"/>
          <w:sz w:val="22"/>
          <w:szCs w:val="22"/>
        </w:rPr>
        <w:t>osobą fizyczną nieprowadzącą działalności gospodarczej</w:t>
      </w:r>
    </w:p>
    <w:p w:rsidR="00ED5E65" w:rsidRPr="00250BEF" w:rsidRDefault="007C17EC" w:rsidP="00EB7064">
      <w:pPr>
        <w:ind w:left="360"/>
        <w:rPr>
          <w:rFonts w:cs="Arial"/>
          <w:sz w:val="22"/>
          <w:szCs w:val="22"/>
        </w:rPr>
      </w:pPr>
      <w:r w:rsidRPr="00250BEF">
        <w:rPr>
          <w:rFonts w:cs="Arial"/>
          <w:sz w:val="22"/>
          <w:szCs w:val="22"/>
        </w:rPr>
        <w:lastRenderedPageBreak/>
        <w:t xml:space="preserve"> </w:t>
      </w:r>
      <w:sdt>
        <w:sdtPr>
          <w:rPr>
            <w:rFonts w:cs="Arial"/>
            <w:sz w:val="22"/>
            <w:szCs w:val="22"/>
          </w:rPr>
          <w:id w:val="-606890091"/>
          <w14:checkbox>
            <w14:checked w14:val="0"/>
            <w14:checkedState w14:val="2612" w14:font="MS Gothic"/>
            <w14:uncheckedState w14:val="2610" w14:font="MS Gothic"/>
          </w14:checkbox>
        </w:sdtPr>
        <w:sdtContent>
          <w:r w:rsidRPr="00250BEF">
            <w:rPr>
              <w:rFonts w:ascii="Segoe UI Symbol" w:eastAsia="MS Gothic" w:hAnsi="Segoe UI Symbol" w:cs="Segoe UI Symbol"/>
              <w:sz w:val="22"/>
              <w:szCs w:val="22"/>
            </w:rPr>
            <w:t>☐</w:t>
          </w:r>
        </w:sdtContent>
      </w:sdt>
      <w:r w:rsidR="00ED5E65" w:rsidRPr="00250BEF">
        <w:rPr>
          <w:rFonts w:cs="Arial"/>
          <w:sz w:val="22"/>
          <w:szCs w:val="22"/>
        </w:rPr>
        <w:t>inne.</w:t>
      </w:r>
    </w:p>
    <w:p w:rsidR="00241A5D" w:rsidRPr="00250BEF" w:rsidRDefault="00241A5D" w:rsidP="004D3193">
      <w:pPr>
        <w:ind w:left="360" w:firstLine="348"/>
        <w:rPr>
          <w:rFonts w:cs="Arial"/>
          <w:sz w:val="22"/>
          <w:szCs w:val="22"/>
        </w:rPr>
      </w:pPr>
      <w:r w:rsidRPr="00250BEF">
        <w:rPr>
          <w:rFonts w:cs="Arial"/>
          <w:i/>
          <w:sz w:val="22"/>
          <w:szCs w:val="22"/>
        </w:rPr>
        <w:t>(w przypadku konsorcjum należy wskazać dla każdego członka konsorcjum)</w:t>
      </w:r>
    </w:p>
    <w:p w:rsidR="00394D7F" w:rsidRPr="00250BEF" w:rsidRDefault="00394D7F" w:rsidP="00394D7F">
      <w:pPr>
        <w:ind w:left="360"/>
        <w:rPr>
          <w:rFonts w:cs="Arial"/>
          <w:sz w:val="22"/>
          <w:szCs w:val="22"/>
        </w:rPr>
      </w:pPr>
    </w:p>
    <w:p w:rsidR="00241A5D" w:rsidRPr="00250BEF" w:rsidRDefault="00241A5D" w:rsidP="0030229D">
      <w:pPr>
        <w:numPr>
          <w:ilvl w:val="0"/>
          <w:numId w:val="8"/>
        </w:numPr>
        <w:rPr>
          <w:rFonts w:cs="Arial"/>
          <w:sz w:val="22"/>
          <w:szCs w:val="22"/>
        </w:rPr>
      </w:pPr>
      <w:r w:rsidRPr="00250BEF">
        <w:rPr>
          <w:rFonts w:cs="Arial"/>
          <w:sz w:val="22"/>
          <w:szCs w:val="22"/>
        </w:rPr>
        <w:t>Oświadczamy, że do kontaktów z Zamawiającym w zakresie związanym z niniejszym zamówieniem upoważniamy następujące osoby:</w:t>
      </w:r>
    </w:p>
    <w:p w:rsidR="00241A5D" w:rsidRPr="00250BEF" w:rsidRDefault="00241A5D" w:rsidP="004D3193">
      <w:pPr>
        <w:tabs>
          <w:tab w:val="left" w:pos="709"/>
        </w:tabs>
        <w:ind w:left="360" w:right="-567"/>
        <w:rPr>
          <w:rFonts w:cs="Arial"/>
          <w:sz w:val="22"/>
          <w:szCs w:val="22"/>
        </w:rPr>
      </w:pPr>
      <w:r w:rsidRPr="00250BEF">
        <w:rPr>
          <w:rFonts w:cs="Arial"/>
          <w:sz w:val="22"/>
          <w:szCs w:val="22"/>
        </w:rPr>
        <w:t>............................................................... tel. ................................................................</w:t>
      </w:r>
    </w:p>
    <w:p w:rsidR="00241A5D" w:rsidRDefault="00241A5D" w:rsidP="004D3193">
      <w:pPr>
        <w:tabs>
          <w:tab w:val="left" w:pos="709"/>
        </w:tabs>
        <w:ind w:left="360" w:right="-567"/>
        <w:rPr>
          <w:rFonts w:cs="Arial"/>
          <w:sz w:val="22"/>
          <w:szCs w:val="22"/>
        </w:rPr>
      </w:pPr>
      <w:r w:rsidRPr="00250BEF">
        <w:rPr>
          <w:rFonts w:cs="Arial"/>
          <w:sz w:val="22"/>
          <w:szCs w:val="22"/>
        </w:rPr>
        <w:t>............................................................... tel. ................................................................</w:t>
      </w:r>
    </w:p>
    <w:p w:rsidR="00EB6E33" w:rsidRPr="00250BEF" w:rsidRDefault="00EB6E33" w:rsidP="004D3193">
      <w:pPr>
        <w:tabs>
          <w:tab w:val="left" w:pos="709"/>
        </w:tabs>
        <w:ind w:left="360" w:right="-567"/>
        <w:rPr>
          <w:rFonts w:cs="Arial"/>
          <w:sz w:val="22"/>
          <w:szCs w:val="22"/>
        </w:rPr>
      </w:pPr>
    </w:p>
    <w:p w:rsidR="004A5F04" w:rsidRPr="00250BEF" w:rsidRDefault="004A5F04" w:rsidP="0030229D">
      <w:pPr>
        <w:pStyle w:val="Akapitzlist"/>
        <w:numPr>
          <w:ilvl w:val="0"/>
          <w:numId w:val="8"/>
        </w:numPr>
        <w:rPr>
          <w:rFonts w:cs="Arial"/>
          <w:color w:val="000000"/>
          <w:sz w:val="22"/>
          <w:szCs w:val="22"/>
        </w:rPr>
      </w:pPr>
      <w:r w:rsidRPr="00250BEF">
        <w:rPr>
          <w:rFonts w:cs="Arial"/>
          <w:color w:val="000000"/>
          <w:sz w:val="22"/>
          <w:szCs w:val="22"/>
        </w:rPr>
        <w:t>Oświadczam, że wypełniłem obowiązki informacyjne przewidziane w art. 13 Rozporządzenia Parlamentu Europejskiego i Rady (UE) 2016/679 z 27 kwietnia 2016r. w sprawie ochrony osób fizycznych w związku z przetwarzaniem danych osobowych i w sprawie swobodnego przepływu takich danych oraz uchylenia dyrektywy 95/46/WE (ogólne rozporządzenie o ochronie danych), zwanym dalej RODO oraz jeśli dotyczy, art. 14 RODO wobec osób fizycznych, od których dane osobowe bezpośrednio lub pośrednio pozyskałem w celu ubiegania się o udzielenie zamówienia publicznego w niniejszym postępowaniu.</w:t>
      </w:r>
    </w:p>
    <w:p w:rsidR="00394D7F" w:rsidRPr="00250BEF" w:rsidRDefault="00394D7F" w:rsidP="00394D7F">
      <w:pPr>
        <w:ind w:left="360"/>
        <w:rPr>
          <w:rFonts w:cs="Arial"/>
          <w:sz w:val="22"/>
          <w:szCs w:val="22"/>
        </w:rPr>
      </w:pPr>
    </w:p>
    <w:p w:rsidR="00241A5D" w:rsidRPr="00250BEF" w:rsidRDefault="00241A5D" w:rsidP="0030229D">
      <w:pPr>
        <w:numPr>
          <w:ilvl w:val="0"/>
          <w:numId w:val="8"/>
        </w:numPr>
        <w:rPr>
          <w:rFonts w:cs="Arial"/>
          <w:sz w:val="22"/>
          <w:szCs w:val="22"/>
        </w:rPr>
      </w:pPr>
      <w:r w:rsidRPr="00250BEF">
        <w:rPr>
          <w:rFonts w:cs="Arial"/>
          <w:sz w:val="22"/>
          <w:szCs w:val="22"/>
        </w:rPr>
        <w:t xml:space="preserve">W przypadku wpłaty wadium w pieniądzu, zwrotu dokonać na rzecz właściciela rachunku bankowego </w:t>
      </w:r>
    </w:p>
    <w:p w:rsidR="00241A5D" w:rsidRPr="00250BEF" w:rsidRDefault="00241A5D" w:rsidP="004D3193">
      <w:pPr>
        <w:ind w:left="360"/>
        <w:rPr>
          <w:rFonts w:cs="Arial"/>
          <w:sz w:val="22"/>
          <w:szCs w:val="22"/>
        </w:rPr>
      </w:pPr>
      <w:r w:rsidRPr="00250BEF">
        <w:rPr>
          <w:rFonts w:cs="Arial"/>
          <w:sz w:val="22"/>
          <w:szCs w:val="22"/>
        </w:rPr>
        <w:t xml:space="preserve">nr………………………………………………………………………………., </w:t>
      </w:r>
    </w:p>
    <w:p w:rsidR="00241A5D" w:rsidRPr="00250BEF" w:rsidRDefault="00241A5D" w:rsidP="004D3193">
      <w:pPr>
        <w:ind w:left="360"/>
        <w:rPr>
          <w:rFonts w:cs="Arial"/>
          <w:sz w:val="22"/>
          <w:szCs w:val="22"/>
        </w:rPr>
      </w:pPr>
      <w:proofErr w:type="spellStart"/>
      <w:r w:rsidRPr="00250BEF">
        <w:rPr>
          <w:rFonts w:cs="Arial"/>
          <w:sz w:val="22"/>
          <w:szCs w:val="22"/>
        </w:rPr>
        <w:t>tj</w:t>
      </w:r>
      <w:proofErr w:type="spellEnd"/>
      <w:r w:rsidRPr="00250BEF">
        <w:rPr>
          <w:rFonts w:cs="Arial"/>
          <w:sz w:val="22"/>
          <w:szCs w:val="22"/>
        </w:rPr>
        <w:t>……………………………………………………………(nazwa właściciela rachunku)</w:t>
      </w:r>
    </w:p>
    <w:p w:rsidR="00394D7F" w:rsidRPr="00250BEF" w:rsidRDefault="00394D7F" w:rsidP="00394D7F">
      <w:pPr>
        <w:ind w:left="360"/>
        <w:rPr>
          <w:rFonts w:cs="Arial"/>
          <w:sz w:val="22"/>
          <w:szCs w:val="22"/>
        </w:rPr>
      </w:pPr>
    </w:p>
    <w:p w:rsidR="004A5F04" w:rsidRPr="00250BEF" w:rsidRDefault="004A5F04" w:rsidP="0030229D">
      <w:pPr>
        <w:numPr>
          <w:ilvl w:val="0"/>
          <w:numId w:val="8"/>
        </w:numPr>
        <w:rPr>
          <w:rFonts w:cs="Arial"/>
          <w:sz w:val="22"/>
          <w:szCs w:val="22"/>
        </w:rPr>
      </w:pPr>
      <w:r w:rsidRPr="00250BEF">
        <w:rPr>
          <w:rFonts w:cs="Arial"/>
          <w:sz w:val="22"/>
          <w:szCs w:val="22"/>
        </w:rPr>
        <w:t>Oświadczam, że:</w:t>
      </w:r>
    </w:p>
    <w:p w:rsidR="004A5F04" w:rsidRPr="00250BEF" w:rsidRDefault="004A5F04" w:rsidP="007464E3">
      <w:pPr>
        <w:numPr>
          <w:ilvl w:val="0"/>
          <w:numId w:val="24"/>
        </w:numPr>
        <w:ind w:left="851"/>
        <w:rPr>
          <w:rFonts w:cs="Arial"/>
          <w:sz w:val="22"/>
          <w:szCs w:val="22"/>
        </w:rPr>
      </w:pPr>
      <w:r w:rsidRPr="00250BEF">
        <w:rPr>
          <w:rFonts w:cs="Arial"/>
          <w:sz w:val="22"/>
          <w:szCs w:val="22"/>
        </w:rPr>
        <w:t>wykonam zamówienie własnymi siłami*.</w:t>
      </w:r>
    </w:p>
    <w:p w:rsidR="004A5F04" w:rsidRDefault="004A5F04" w:rsidP="007464E3">
      <w:pPr>
        <w:numPr>
          <w:ilvl w:val="0"/>
          <w:numId w:val="24"/>
        </w:numPr>
        <w:ind w:left="851"/>
        <w:rPr>
          <w:rFonts w:cs="Arial"/>
          <w:sz w:val="22"/>
          <w:szCs w:val="22"/>
        </w:rPr>
      </w:pPr>
      <w:r w:rsidRPr="00250BEF">
        <w:rPr>
          <w:rFonts w:cs="Arial"/>
          <w:sz w:val="22"/>
          <w:szCs w:val="22"/>
        </w:rPr>
        <w:t xml:space="preserve">zamierzam powierzyć </w:t>
      </w:r>
      <w:r w:rsidR="003B531C" w:rsidRPr="00250BEF">
        <w:rPr>
          <w:rFonts w:cs="Arial"/>
          <w:sz w:val="22"/>
          <w:szCs w:val="22"/>
        </w:rPr>
        <w:t>P</w:t>
      </w:r>
      <w:r w:rsidRPr="00250BEF">
        <w:rPr>
          <w:rFonts w:cs="Arial"/>
          <w:sz w:val="22"/>
          <w:szCs w:val="22"/>
        </w:rPr>
        <w:t>od</w:t>
      </w:r>
      <w:r w:rsidR="003B531C" w:rsidRPr="00250BEF">
        <w:rPr>
          <w:rFonts w:cs="Arial"/>
          <w:sz w:val="22"/>
          <w:szCs w:val="22"/>
        </w:rPr>
        <w:t>w</w:t>
      </w:r>
      <w:r w:rsidR="00615620" w:rsidRPr="00250BEF">
        <w:rPr>
          <w:rFonts w:cs="Arial"/>
          <w:sz w:val="22"/>
          <w:szCs w:val="22"/>
        </w:rPr>
        <w:t>ykonawc</w:t>
      </w:r>
      <w:r w:rsidRPr="00250BEF">
        <w:rPr>
          <w:rFonts w:cs="Arial"/>
          <w:sz w:val="22"/>
          <w:szCs w:val="22"/>
        </w:rPr>
        <w:t>om wykonanie następujących części zamówienia*</w:t>
      </w:r>
    </w:p>
    <w:p w:rsidR="002A411D" w:rsidRPr="00250BEF" w:rsidRDefault="002A411D" w:rsidP="003B531C">
      <w:pPr>
        <w:ind w:left="851"/>
        <w:rPr>
          <w:rFonts w:cs="Arial"/>
          <w:sz w:val="22"/>
          <w:szCs w:val="22"/>
        </w:rPr>
      </w:pPr>
    </w:p>
    <w:tbl>
      <w:tblPr>
        <w:tblW w:w="0" w:type="auto"/>
        <w:jc w:val="center"/>
        <w:tblLayout w:type="fixed"/>
        <w:tblLook w:val="04A0" w:firstRow="1" w:lastRow="0" w:firstColumn="1" w:lastColumn="0" w:noHBand="0" w:noVBand="1"/>
      </w:tblPr>
      <w:tblGrid>
        <w:gridCol w:w="3284"/>
        <w:gridCol w:w="4074"/>
      </w:tblGrid>
      <w:tr w:rsidR="004A5F04" w:rsidRPr="00250BEF" w:rsidTr="00252B42">
        <w:trPr>
          <w:trHeight w:val="487"/>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250BEF" w:rsidRDefault="007A5E04" w:rsidP="004A5F04">
            <w:pPr>
              <w:jc w:val="center"/>
              <w:rPr>
                <w:rFonts w:cs="Arial"/>
                <w:sz w:val="22"/>
                <w:szCs w:val="22"/>
              </w:rPr>
            </w:pPr>
            <w:r w:rsidRPr="00250BEF">
              <w:rPr>
                <w:rFonts w:cs="Arial"/>
                <w:sz w:val="22"/>
                <w:szCs w:val="22"/>
              </w:rPr>
              <w:br w:type="page"/>
            </w:r>
            <w:r w:rsidR="004A5F04" w:rsidRPr="00250BEF">
              <w:rPr>
                <w:rFonts w:cs="Arial"/>
                <w:sz w:val="22"/>
                <w:szCs w:val="22"/>
              </w:rPr>
              <w:t>Część zamówienia</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250BEF" w:rsidRDefault="004A5F04" w:rsidP="004A5F04">
            <w:pPr>
              <w:jc w:val="center"/>
              <w:rPr>
                <w:rFonts w:cs="Arial"/>
                <w:sz w:val="22"/>
                <w:szCs w:val="22"/>
              </w:rPr>
            </w:pPr>
            <w:r w:rsidRPr="00250BEF">
              <w:rPr>
                <w:rFonts w:cs="Arial"/>
                <w:sz w:val="22"/>
                <w:szCs w:val="22"/>
              </w:rPr>
              <w:t xml:space="preserve">Nazwa (firma) </w:t>
            </w:r>
            <w:r w:rsidR="003B531C" w:rsidRPr="00250BEF">
              <w:rPr>
                <w:rFonts w:cs="Arial"/>
                <w:sz w:val="22"/>
                <w:szCs w:val="22"/>
              </w:rPr>
              <w:t>P</w:t>
            </w:r>
            <w:r w:rsidRPr="00250BEF">
              <w:rPr>
                <w:rFonts w:cs="Arial"/>
                <w:sz w:val="22"/>
                <w:szCs w:val="22"/>
              </w:rPr>
              <w:t>od</w:t>
            </w:r>
            <w:r w:rsidR="003B531C" w:rsidRPr="00250BEF">
              <w:rPr>
                <w:rFonts w:cs="Arial"/>
                <w:sz w:val="22"/>
                <w:szCs w:val="22"/>
              </w:rPr>
              <w:t>w</w:t>
            </w:r>
            <w:r w:rsidR="00615620" w:rsidRPr="00250BEF">
              <w:rPr>
                <w:rFonts w:cs="Arial"/>
                <w:sz w:val="22"/>
                <w:szCs w:val="22"/>
              </w:rPr>
              <w:t>ykonawc</w:t>
            </w:r>
            <w:r w:rsidRPr="00250BEF">
              <w:rPr>
                <w:rFonts w:cs="Arial"/>
                <w:sz w:val="22"/>
                <w:szCs w:val="22"/>
              </w:rPr>
              <w:t>y</w:t>
            </w:r>
          </w:p>
        </w:tc>
      </w:tr>
      <w:tr w:rsidR="004A5F04" w:rsidRPr="00250BEF" w:rsidTr="00252B42">
        <w:trPr>
          <w:trHeight w:val="849"/>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250BEF" w:rsidRDefault="004A5F04" w:rsidP="007464E3">
            <w:pPr>
              <w:numPr>
                <w:ilvl w:val="0"/>
                <w:numId w:val="25"/>
              </w:numPr>
              <w:jc w:val="left"/>
              <w:rPr>
                <w:rFonts w:cs="Arial"/>
                <w:sz w:val="22"/>
                <w:szCs w:val="22"/>
              </w:rPr>
            </w:pPr>
            <w:r w:rsidRPr="00250BEF">
              <w:rPr>
                <w:rFonts w:cs="Arial"/>
                <w:sz w:val="22"/>
                <w:szCs w:val="22"/>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250BEF" w:rsidRDefault="004A5F04" w:rsidP="004A5F04">
            <w:pPr>
              <w:jc w:val="left"/>
              <w:rPr>
                <w:rFonts w:cs="Arial"/>
                <w:sz w:val="22"/>
                <w:szCs w:val="22"/>
              </w:rPr>
            </w:pPr>
            <w:r w:rsidRPr="00250BEF">
              <w:rPr>
                <w:rFonts w:cs="Arial"/>
                <w:sz w:val="22"/>
                <w:szCs w:val="22"/>
              </w:rPr>
              <w:t>……………………………………………………………………………………</w:t>
            </w:r>
          </w:p>
        </w:tc>
      </w:tr>
      <w:tr w:rsidR="004A5F04" w:rsidRPr="00250BEF" w:rsidTr="00252B42">
        <w:trPr>
          <w:trHeight w:val="834"/>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250BEF" w:rsidRDefault="004A5F04" w:rsidP="007464E3">
            <w:pPr>
              <w:numPr>
                <w:ilvl w:val="0"/>
                <w:numId w:val="25"/>
              </w:numPr>
              <w:jc w:val="left"/>
              <w:rPr>
                <w:rFonts w:cs="Arial"/>
                <w:sz w:val="22"/>
                <w:szCs w:val="22"/>
              </w:rPr>
            </w:pPr>
            <w:r w:rsidRPr="00250BEF">
              <w:rPr>
                <w:rFonts w:cs="Arial"/>
                <w:sz w:val="22"/>
                <w:szCs w:val="22"/>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250BEF" w:rsidRDefault="004A5F04" w:rsidP="004A5F04">
            <w:pPr>
              <w:jc w:val="left"/>
              <w:rPr>
                <w:rFonts w:cs="Arial"/>
                <w:sz w:val="22"/>
                <w:szCs w:val="22"/>
              </w:rPr>
            </w:pPr>
            <w:r w:rsidRPr="00250BEF">
              <w:rPr>
                <w:rFonts w:cs="Arial"/>
                <w:sz w:val="22"/>
                <w:szCs w:val="22"/>
              </w:rPr>
              <w:t>……………………………………………………………………………………</w:t>
            </w:r>
          </w:p>
        </w:tc>
      </w:tr>
      <w:tr w:rsidR="004A5F04" w:rsidRPr="00250BEF" w:rsidTr="00252B42">
        <w:trPr>
          <w:trHeight w:val="845"/>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250BEF" w:rsidRDefault="004A5F04" w:rsidP="007464E3">
            <w:pPr>
              <w:numPr>
                <w:ilvl w:val="0"/>
                <w:numId w:val="25"/>
              </w:numPr>
              <w:jc w:val="left"/>
              <w:rPr>
                <w:rFonts w:cs="Arial"/>
                <w:sz w:val="22"/>
                <w:szCs w:val="22"/>
              </w:rPr>
            </w:pPr>
            <w:r w:rsidRPr="00250BEF">
              <w:rPr>
                <w:rFonts w:cs="Arial"/>
                <w:sz w:val="22"/>
                <w:szCs w:val="22"/>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250BEF" w:rsidRDefault="004A5F04" w:rsidP="004A5F04">
            <w:pPr>
              <w:ind w:left="-402"/>
              <w:jc w:val="left"/>
              <w:rPr>
                <w:rFonts w:cs="Arial"/>
                <w:sz w:val="22"/>
                <w:szCs w:val="22"/>
              </w:rPr>
            </w:pPr>
            <w:r w:rsidRPr="00250BEF">
              <w:rPr>
                <w:rFonts w:cs="Arial"/>
                <w:sz w:val="22"/>
                <w:szCs w:val="22"/>
              </w:rPr>
              <w:t>… …………………………………………</w:t>
            </w:r>
          </w:p>
          <w:p w:rsidR="004A5F04" w:rsidRPr="00250BEF" w:rsidRDefault="004A5F04" w:rsidP="004A5F04">
            <w:pPr>
              <w:ind w:left="-402"/>
              <w:jc w:val="left"/>
              <w:rPr>
                <w:rFonts w:cs="Arial"/>
                <w:sz w:val="22"/>
                <w:szCs w:val="22"/>
              </w:rPr>
            </w:pPr>
            <w:r w:rsidRPr="00250BEF">
              <w:rPr>
                <w:rFonts w:cs="Arial"/>
                <w:sz w:val="22"/>
                <w:szCs w:val="22"/>
              </w:rPr>
              <w:t>… ....………………………………………</w:t>
            </w:r>
          </w:p>
        </w:tc>
      </w:tr>
    </w:tbl>
    <w:p w:rsidR="004A5F04" w:rsidRPr="00250BEF" w:rsidRDefault="004A5F04" w:rsidP="004A5F04">
      <w:pPr>
        <w:ind w:left="357"/>
        <w:contextualSpacing/>
        <w:rPr>
          <w:rFonts w:cs="Arial"/>
          <w:sz w:val="22"/>
          <w:szCs w:val="22"/>
        </w:rPr>
      </w:pPr>
      <w:r w:rsidRPr="00250BEF">
        <w:rPr>
          <w:rFonts w:cs="Arial"/>
          <w:sz w:val="22"/>
          <w:szCs w:val="22"/>
        </w:rPr>
        <w:t xml:space="preserve">   </w:t>
      </w:r>
    </w:p>
    <w:p w:rsidR="004A5F04" w:rsidRPr="00250BEF" w:rsidRDefault="004A5F04" w:rsidP="004A5F04">
      <w:pPr>
        <w:ind w:left="357"/>
        <w:contextualSpacing/>
        <w:rPr>
          <w:rFonts w:cs="Arial"/>
          <w:sz w:val="22"/>
          <w:szCs w:val="22"/>
        </w:rPr>
      </w:pPr>
      <w:r w:rsidRPr="00250BEF">
        <w:rPr>
          <w:rFonts w:cs="Arial"/>
          <w:sz w:val="22"/>
          <w:szCs w:val="22"/>
        </w:rPr>
        <w:t xml:space="preserve">Zgodnie z art. 118 ust. 2 ustawy „W odniesieniu do warunków dotyczących wykształcenia, kwalifikacji zawodowych lub doświadczenia </w:t>
      </w:r>
      <w:r w:rsidR="00615620" w:rsidRPr="00250BEF">
        <w:rPr>
          <w:rFonts w:cs="Arial"/>
          <w:sz w:val="22"/>
          <w:szCs w:val="22"/>
        </w:rPr>
        <w:t>Wykonawc</w:t>
      </w:r>
      <w:r w:rsidRPr="00250BEF">
        <w:rPr>
          <w:rFonts w:cs="Arial"/>
          <w:sz w:val="22"/>
          <w:szCs w:val="22"/>
        </w:rPr>
        <w:t xml:space="preserve">y mogą polegać na zdolnościach podmiotów udostępniających zasoby, jeśli podmioty </w:t>
      </w:r>
      <w:r w:rsidR="00B14526">
        <w:rPr>
          <w:rFonts w:cs="Arial"/>
          <w:sz w:val="22"/>
          <w:szCs w:val="22"/>
        </w:rPr>
        <w:br/>
      </w:r>
      <w:r w:rsidRPr="00250BEF">
        <w:rPr>
          <w:rFonts w:cs="Arial"/>
          <w:sz w:val="22"/>
          <w:szCs w:val="22"/>
        </w:rPr>
        <w:t xml:space="preserve">te wykonają roboty budowlane lub usługi, do realizacji których te zdolności </w:t>
      </w:r>
      <w:r w:rsidR="00B14526">
        <w:rPr>
          <w:rFonts w:cs="Arial"/>
          <w:sz w:val="22"/>
          <w:szCs w:val="22"/>
        </w:rPr>
        <w:br/>
      </w:r>
      <w:r w:rsidRPr="00250BEF">
        <w:rPr>
          <w:rFonts w:cs="Arial"/>
          <w:sz w:val="22"/>
          <w:szCs w:val="22"/>
        </w:rPr>
        <w:t>są wymagane”</w:t>
      </w:r>
      <w:r w:rsidR="00F91E6F" w:rsidRPr="00250BEF">
        <w:rPr>
          <w:rFonts w:cs="Arial"/>
          <w:sz w:val="22"/>
          <w:szCs w:val="22"/>
        </w:rPr>
        <w:t>.</w:t>
      </w:r>
    </w:p>
    <w:p w:rsidR="004A5F04" w:rsidRPr="00250BEF" w:rsidRDefault="004A5F04" w:rsidP="004A5F04">
      <w:pPr>
        <w:ind w:left="357"/>
        <w:contextualSpacing/>
        <w:rPr>
          <w:rFonts w:cs="Arial"/>
          <w:sz w:val="22"/>
          <w:szCs w:val="22"/>
        </w:rPr>
      </w:pPr>
      <w:r w:rsidRPr="00250BEF">
        <w:rPr>
          <w:rFonts w:cs="Arial"/>
          <w:sz w:val="22"/>
          <w:szCs w:val="22"/>
        </w:rPr>
        <w:t>W związku z powyższym</w:t>
      </w:r>
      <w:r w:rsidR="00F91E6F" w:rsidRPr="00250BEF">
        <w:rPr>
          <w:rFonts w:cs="Arial"/>
          <w:sz w:val="22"/>
          <w:szCs w:val="22"/>
        </w:rPr>
        <w:t>,</w:t>
      </w:r>
      <w:r w:rsidRPr="00250BEF">
        <w:rPr>
          <w:rFonts w:cs="Arial"/>
          <w:sz w:val="22"/>
          <w:szCs w:val="22"/>
        </w:rPr>
        <w:t xml:space="preserve"> </w:t>
      </w:r>
      <w:r w:rsidR="00615620" w:rsidRPr="00250BEF">
        <w:rPr>
          <w:rFonts w:cs="Arial"/>
          <w:sz w:val="22"/>
          <w:szCs w:val="22"/>
        </w:rPr>
        <w:t>Wykonawc</w:t>
      </w:r>
      <w:r w:rsidRPr="00250BEF">
        <w:rPr>
          <w:rFonts w:cs="Arial"/>
          <w:sz w:val="22"/>
          <w:szCs w:val="22"/>
        </w:rPr>
        <w:t>a powinien wskazać w ww. tabeli także podmioty, o których mowa w art. 118 ust 2 ustawy.</w:t>
      </w:r>
    </w:p>
    <w:p w:rsidR="004A5F04" w:rsidRPr="00250BEF" w:rsidRDefault="004A5F04" w:rsidP="004A5F04">
      <w:pPr>
        <w:ind w:left="360"/>
        <w:rPr>
          <w:rFonts w:cs="Arial"/>
          <w:sz w:val="22"/>
          <w:szCs w:val="22"/>
        </w:rPr>
      </w:pPr>
      <w:r w:rsidRPr="00250BEF">
        <w:rPr>
          <w:rFonts w:cs="Arial"/>
          <w:sz w:val="22"/>
          <w:szCs w:val="22"/>
        </w:rPr>
        <w:t xml:space="preserve">Oświadczam, że ww. podmiot/y nie podlega/ją wykluczeniu z postępowania </w:t>
      </w:r>
      <w:r w:rsidRPr="00250BEF">
        <w:rPr>
          <w:rFonts w:cs="Arial"/>
          <w:sz w:val="22"/>
          <w:szCs w:val="22"/>
        </w:rPr>
        <w:br/>
        <w:t>o udzielenie zamówienia publicznego.</w:t>
      </w:r>
    </w:p>
    <w:p w:rsidR="004A5F04" w:rsidRPr="00250BEF" w:rsidRDefault="004A5F04" w:rsidP="004A5F04">
      <w:pPr>
        <w:ind w:left="360"/>
        <w:rPr>
          <w:rFonts w:cs="Arial"/>
          <w:sz w:val="22"/>
          <w:szCs w:val="22"/>
        </w:rPr>
      </w:pPr>
    </w:p>
    <w:p w:rsidR="00241A5D" w:rsidRPr="00250BEF" w:rsidRDefault="00241A5D" w:rsidP="0030229D">
      <w:pPr>
        <w:numPr>
          <w:ilvl w:val="0"/>
          <w:numId w:val="8"/>
        </w:numPr>
        <w:rPr>
          <w:rFonts w:cs="Arial"/>
          <w:sz w:val="22"/>
          <w:szCs w:val="22"/>
        </w:rPr>
      </w:pPr>
      <w:r w:rsidRPr="00250BEF">
        <w:rPr>
          <w:rFonts w:cs="Arial"/>
          <w:sz w:val="22"/>
          <w:szCs w:val="22"/>
        </w:rPr>
        <w:t xml:space="preserve">Oświadczam, że oferta zawiera/nie zawiera* informacje stanowiące tajemnice przedsiębiorstwa. </w:t>
      </w:r>
    </w:p>
    <w:p w:rsidR="00394D7F" w:rsidRPr="00250BEF" w:rsidRDefault="00394D7F" w:rsidP="00394D7F">
      <w:pPr>
        <w:ind w:left="360"/>
        <w:rPr>
          <w:rFonts w:cs="Arial"/>
          <w:sz w:val="22"/>
          <w:szCs w:val="22"/>
        </w:rPr>
      </w:pPr>
    </w:p>
    <w:p w:rsidR="004A5F04" w:rsidRPr="00250BEF" w:rsidRDefault="004A5F04" w:rsidP="0030229D">
      <w:pPr>
        <w:numPr>
          <w:ilvl w:val="0"/>
          <w:numId w:val="8"/>
        </w:numPr>
        <w:rPr>
          <w:rFonts w:cs="Arial"/>
          <w:sz w:val="22"/>
          <w:szCs w:val="22"/>
        </w:rPr>
      </w:pPr>
      <w:r w:rsidRPr="00250BEF">
        <w:rPr>
          <w:rFonts w:cs="Arial"/>
          <w:sz w:val="22"/>
          <w:szCs w:val="22"/>
        </w:rPr>
        <w:lastRenderedPageBreak/>
        <w:t>Integralną częścią oferty są: załączniki od numeru ................ do numeru .........................</w:t>
      </w:r>
    </w:p>
    <w:p w:rsidR="004A5F04" w:rsidRPr="00250BEF" w:rsidRDefault="004A5F04" w:rsidP="004A5F04">
      <w:pPr>
        <w:ind w:left="360"/>
        <w:rPr>
          <w:rFonts w:cs="Arial"/>
          <w:sz w:val="22"/>
          <w:szCs w:val="22"/>
        </w:rPr>
      </w:pPr>
    </w:p>
    <w:p w:rsidR="00F91E6F" w:rsidRPr="00250BEF" w:rsidRDefault="00F91E6F" w:rsidP="004A5F04">
      <w:pPr>
        <w:ind w:left="360"/>
        <w:rPr>
          <w:rFonts w:cs="Arial"/>
          <w:sz w:val="22"/>
          <w:szCs w:val="22"/>
        </w:rPr>
      </w:pPr>
    </w:p>
    <w:p w:rsidR="00F91E6F" w:rsidRPr="00250BEF" w:rsidRDefault="00F91E6F" w:rsidP="004A5F04">
      <w:pPr>
        <w:ind w:left="360"/>
        <w:rPr>
          <w:rFonts w:cs="Arial"/>
          <w:sz w:val="22"/>
          <w:szCs w:val="22"/>
        </w:rPr>
      </w:pPr>
    </w:p>
    <w:p w:rsidR="00F91E6F" w:rsidRPr="00250BEF" w:rsidRDefault="00F91E6F" w:rsidP="004A5F04">
      <w:pPr>
        <w:ind w:left="360"/>
        <w:rPr>
          <w:rFonts w:cs="Arial"/>
          <w:sz w:val="22"/>
          <w:szCs w:val="22"/>
        </w:rPr>
      </w:pPr>
    </w:p>
    <w:p w:rsidR="00F91E6F" w:rsidRPr="00250BEF" w:rsidRDefault="00F91E6F" w:rsidP="004A5F04">
      <w:pPr>
        <w:ind w:left="360"/>
        <w:rPr>
          <w:rFonts w:cs="Arial"/>
          <w:sz w:val="22"/>
          <w:szCs w:val="22"/>
        </w:rPr>
      </w:pPr>
    </w:p>
    <w:p w:rsidR="004A5F04" w:rsidRPr="00250BEF" w:rsidRDefault="004A5F04" w:rsidP="004A5F04">
      <w:pPr>
        <w:tabs>
          <w:tab w:val="left" w:pos="5040"/>
        </w:tabs>
        <w:rPr>
          <w:rFonts w:cs="Arial"/>
          <w:iCs/>
          <w:sz w:val="22"/>
          <w:szCs w:val="22"/>
        </w:rPr>
      </w:pPr>
      <w:r w:rsidRPr="00250BEF">
        <w:rPr>
          <w:rFonts w:cs="Arial"/>
          <w:iCs/>
          <w:sz w:val="22"/>
          <w:szCs w:val="22"/>
        </w:rPr>
        <w:t>* podkreślić właściwe</w:t>
      </w:r>
    </w:p>
    <w:p w:rsidR="004A5F04" w:rsidRPr="00250BEF" w:rsidRDefault="004A5F04" w:rsidP="004A5F04">
      <w:pPr>
        <w:tabs>
          <w:tab w:val="left" w:pos="5040"/>
        </w:tabs>
        <w:rPr>
          <w:rFonts w:cs="Arial"/>
          <w:iCs/>
          <w:sz w:val="22"/>
          <w:szCs w:val="22"/>
        </w:rPr>
      </w:pPr>
    </w:p>
    <w:p w:rsidR="00A80178" w:rsidRPr="00250BEF" w:rsidRDefault="00A80178" w:rsidP="004A5F04">
      <w:pPr>
        <w:tabs>
          <w:tab w:val="left" w:pos="5040"/>
        </w:tabs>
        <w:rPr>
          <w:rFonts w:cs="Arial"/>
          <w:iCs/>
          <w:sz w:val="22"/>
          <w:szCs w:val="22"/>
        </w:rPr>
        <w:sectPr w:rsidR="00A80178" w:rsidRPr="00250BEF" w:rsidSect="00A80178">
          <w:pgSz w:w="11906" w:h="16838" w:code="9"/>
          <w:pgMar w:top="1418" w:right="1418" w:bottom="1418" w:left="1985" w:header="709" w:footer="709" w:gutter="0"/>
          <w:pgNumType w:start="1"/>
          <w:cols w:space="708"/>
          <w:titlePg/>
          <w:docGrid w:linePitch="360"/>
        </w:sectPr>
      </w:pPr>
    </w:p>
    <w:p w:rsidR="00FA3E34" w:rsidRPr="00250BEF" w:rsidRDefault="00FA3E34" w:rsidP="00FA3E34">
      <w:pPr>
        <w:suppressAutoHyphens w:val="0"/>
        <w:spacing w:line="259" w:lineRule="auto"/>
        <w:ind w:left="1416"/>
        <w:jc w:val="right"/>
        <w:rPr>
          <w:rFonts w:eastAsia="Calibri" w:cs="Arial"/>
          <w:b/>
          <w:sz w:val="22"/>
          <w:szCs w:val="22"/>
          <w:lang w:eastAsia="en-US"/>
        </w:rPr>
      </w:pPr>
      <w:bookmarkStart w:id="41" w:name="_Hlk61956310"/>
      <w:r w:rsidRPr="00250BEF">
        <w:rPr>
          <w:rFonts w:eastAsia="Calibri" w:cs="Arial"/>
          <w:b/>
          <w:sz w:val="22"/>
          <w:szCs w:val="22"/>
          <w:lang w:eastAsia="en-US"/>
        </w:rPr>
        <w:lastRenderedPageBreak/>
        <w:t>Załącznik nr 2</w:t>
      </w:r>
    </w:p>
    <w:p w:rsidR="00A270F0" w:rsidRPr="00250BEF" w:rsidRDefault="00615620" w:rsidP="00A270F0">
      <w:pPr>
        <w:suppressAutoHyphens w:val="0"/>
        <w:spacing w:line="259" w:lineRule="auto"/>
        <w:jc w:val="left"/>
        <w:rPr>
          <w:rFonts w:eastAsia="Calibri" w:cs="Arial"/>
          <w:b/>
          <w:sz w:val="22"/>
          <w:szCs w:val="22"/>
          <w:lang w:eastAsia="en-US"/>
        </w:rPr>
      </w:pPr>
      <w:r w:rsidRPr="00250BEF">
        <w:rPr>
          <w:rFonts w:eastAsia="Calibri" w:cs="Arial"/>
          <w:b/>
          <w:sz w:val="22"/>
          <w:szCs w:val="22"/>
          <w:lang w:eastAsia="en-US"/>
        </w:rPr>
        <w:t>Wykonawc</w:t>
      </w:r>
      <w:r w:rsidR="00A270F0" w:rsidRPr="00250BEF">
        <w:rPr>
          <w:rFonts w:eastAsia="Calibri" w:cs="Arial"/>
          <w:b/>
          <w:sz w:val="22"/>
          <w:szCs w:val="22"/>
          <w:lang w:eastAsia="en-US"/>
        </w:rPr>
        <w:t>a:</w:t>
      </w:r>
      <w:r w:rsidR="00A270F0" w:rsidRPr="00250BEF">
        <w:rPr>
          <w:rFonts w:eastAsia="Calibri" w:cs="Arial"/>
          <w:i/>
          <w:sz w:val="22"/>
          <w:szCs w:val="22"/>
          <w:lang w:eastAsia="en-US"/>
        </w:rPr>
        <w:tab/>
      </w:r>
      <w:r w:rsidR="00A270F0" w:rsidRPr="00250BEF">
        <w:rPr>
          <w:rFonts w:eastAsia="Calibri" w:cs="Arial"/>
          <w:i/>
          <w:sz w:val="22"/>
          <w:szCs w:val="22"/>
          <w:lang w:eastAsia="en-US"/>
        </w:rPr>
        <w:tab/>
      </w:r>
      <w:r w:rsidR="00FA3E34" w:rsidRPr="00250BEF">
        <w:rPr>
          <w:rFonts w:eastAsia="Calibri" w:cs="Arial"/>
          <w:i/>
          <w:sz w:val="22"/>
          <w:szCs w:val="22"/>
          <w:lang w:eastAsia="en-US"/>
        </w:rPr>
        <w:tab/>
      </w:r>
      <w:r w:rsidR="00FA3E34" w:rsidRPr="00250BEF">
        <w:rPr>
          <w:rFonts w:eastAsia="Calibri" w:cs="Arial"/>
          <w:i/>
          <w:sz w:val="22"/>
          <w:szCs w:val="22"/>
          <w:lang w:eastAsia="en-US"/>
        </w:rPr>
        <w:tab/>
      </w:r>
      <w:r w:rsidR="00FA3E34" w:rsidRPr="00250BEF">
        <w:rPr>
          <w:rFonts w:eastAsia="Calibri" w:cs="Arial"/>
          <w:i/>
          <w:sz w:val="22"/>
          <w:szCs w:val="22"/>
          <w:lang w:eastAsia="en-US"/>
        </w:rPr>
        <w:tab/>
      </w:r>
      <w:r w:rsidR="00FA3E34" w:rsidRPr="00250BEF">
        <w:rPr>
          <w:rFonts w:eastAsia="Calibri" w:cs="Arial"/>
          <w:i/>
          <w:sz w:val="22"/>
          <w:szCs w:val="22"/>
          <w:lang w:eastAsia="en-US"/>
        </w:rPr>
        <w:tab/>
      </w:r>
      <w:r w:rsidR="00FA3E34" w:rsidRPr="00250BEF">
        <w:rPr>
          <w:rFonts w:eastAsia="Calibri" w:cs="Arial"/>
          <w:i/>
          <w:sz w:val="22"/>
          <w:szCs w:val="22"/>
          <w:lang w:eastAsia="en-US"/>
        </w:rPr>
        <w:tab/>
      </w:r>
      <w:r w:rsidR="00FA3E34" w:rsidRPr="00250BEF">
        <w:rPr>
          <w:rFonts w:eastAsia="Calibri" w:cs="Arial"/>
          <w:i/>
          <w:sz w:val="22"/>
          <w:szCs w:val="22"/>
          <w:lang w:eastAsia="en-US"/>
        </w:rPr>
        <w:tab/>
      </w:r>
      <w:r w:rsidR="00FA3E34" w:rsidRPr="00250BEF">
        <w:rPr>
          <w:rFonts w:eastAsia="Calibri" w:cs="Arial"/>
          <w:i/>
          <w:sz w:val="22"/>
          <w:szCs w:val="22"/>
          <w:lang w:eastAsia="en-US"/>
        </w:rPr>
        <w:tab/>
      </w:r>
    </w:p>
    <w:p w:rsidR="00A270F0" w:rsidRPr="00250BEF" w:rsidRDefault="00A270F0" w:rsidP="00A270F0">
      <w:pPr>
        <w:suppressAutoHyphens w:val="0"/>
        <w:spacing w:line="259" w:lineRule="auto"/>
        <w:jc w:val="left"/>
        <w:rPr>
          <w:rFonts w:eastAsia="Calibri" w:cs="Arial"/>
          <w:b/>
          <w:sz w:val="22"/>
          <w:szCs w:val="22"/>
          <w:lang w:eastAsia="en-US"/>
        </w:rPr>
      </w:pPr>
    </w:p>
    <w:p w:rsidR="00A270F0" w:rsidRPr="00250BEF" w:rsidRDefault="00A270F0" w:rsidP="00A270F0">
      <w:pPr>
        <w:suppressAutoHyphens w:val="0"/>
        <w:spacing w:line="259" w:lineRule="auto"/>
        <w:jc w:val="left"/>
        <w:rPr>
          <w:rFonts w:eastAsia="Calibri" w:cs="Arial"/>
          <w:b/>
          <w:sz w:val="22"/>
          <w:szCs w:val="22"/>
          <w:lang w:eastAsia="en-US"/>
        </w:rPr>
      </w:pPr>
      <w:r w:rsidRPr="00250BEF">
        <w:rPr>
          <w:rFonts w:eastAsia="Calibri" w:cs="Arial"/>
          <w:sz w:val="22"/>
          <w:szCs w:val="22"/>
          <w:lang w:eastAsia="en-US"/>
        </w:rPr>
        <w:t>………………………………….…………………………………..</w:t>
      </w:r>
    </w:p>
    <w:p w:rsidR="00A270F0" w:rsidRPr="00250BEF" w:rsidRDefault="00A270F0" w:rsidP="00A270F0">
      <w:pPr>
        <w:suppressAutoHyphens w:val="0"/>
        <w:jc w:val="left"/>
        <w:rPr>
          <w:rFonts w:eastAsia="Calibri" w:cs="Arial"/>
          <w:sz w:val="22"/>
          <w:szCs w:val="22"/>
          <w:lang w:eastAsia="en-US"/>
        </w:rPr>
      </w:pPr>
      <w:r w:rsidRPr="00250BEF">
        <w:rPr>
          <w:rFonts w:eastAsia="Calibri" w:cs="Arial"/>
          <w:i/>
          <w:sz w:val="22"/>
          <w:szCs w:val="22"/>
          <w:lang w:eastAsia="en-US"/>
        </w:rPr>
        <w:t>pełna nazwa/firma</w:t>
      </w:r>
    </w:p>
    <w:p w:rsidR="00A270F0" w:rsidRPr="00250BEF" w:rsidRDefault="00A270F0" w:rsidP="00A270F0">
      <w:pPr>
        <w:suppressAutoHyphens w:val="0"/>
        <w:jc w:val="left"/>
        <w:rPr>
          <w:rFonts w:eastAsia="Calibri" w:cs="Arial"/>
          <w:sz w:val="22"/>
          <w:szCs w:val="22"/>
          <w:lang w:eastAsia="en-US"/>
        </w:rPr>
      </w:pPr>
      <w:r w:rsidRPr="00250BEF">
        <w:rPr>
          <w:rFonts w:eastAsia="Calibri" w:cs="Arial"/>
          <w:sz w:val="22"/>
          <w:szCs w:val="22"/>
          <w:lang w:eastAsia="en-US"/>
        </w:rPr>
        <w:t>………………………………….………………………………</w:t>
      </w:r>
      <w:r w:rsidR="009002DF" w:rsidRPr="00250BEF">
        <w:rPr>
          <w:rFonts w:eastAsia="Calibri" w:cs="Arial"/>
          <w:sz w:val="22"/>
          <w:szCs w:val="22"/>
          <w:lang w:eastAsia="en-US"/>
        </w:rPr>
        <w:t>……</w:t>
      </w:r>
      <w:r w:rsidRPr="00250BEF">
        <w:rPr>
          <w:rFonts w:eastAsia="Calibri" w:cs="Arial"/>
          <w:sz w:val="22"/>
          <w:szCs w:val="22"/>
          <w:lang w:eastAsia="en-US"/>
        </w:rPr>
        <w:t>…..</w:t>
      </w:r>
    </w:p>
    <w:p w:rsidR="00A270F0" w:rsidRPr="00250BEF" w:rsidRDefault="00A270F0" w:rsidP="00A270F0">
      <w:pPr>
        <w:suppressAutoHyphens w:val="0"/>
        <w:jc w:val="left"/>
        <w:rPr>
          <w:rFonts w:eastAsia="Calibri" w:cs="Arial"/>
          <w:i/>
          <w:sz w:val="22"/>
          <w:szCs w:val="22"/>
          <w:lang w:eastAsia="en-US"/>
        </w:rPr>
      </w:pPr>
      <w:r w:rsidRPr="00250BEF">
        <w:rPr>
          <w:rFonts w:eastAsia="Calibri" w:cs="Arial"/>
          <w:i/>
          <w:sz w:val="22"/>
          <w:szCs w:val="22"/>
          <w:lang w:eastAsia="en-US"/>
        </w:rPr>
        <w:t>adres</w:t>
      </w:r>
    </w:p>
    <w:bookmarkEnd w:id="41"/>
    <w:p w:rsidR="00A270F0" w:rsidRPr="00250BEF" w:rsidRDefault="00A270F0" w:rsidP="00241A5D">
      <w:pPr>
        <w:rPr>
          <w:rFonts w:cs="Arial"/>
          <w:sz w:val="22"/>
          <w:szCs w:val="22"/>
        </w:rPr>
      </w:pPr>
    </w:p>
    <w:p w:rsidR="00AB31C6" w:rsidRPr="00250BEF" w:rsidRDefault="00AB31C6" w:rsidP="00AB31C6">
      <w:pPr>
        <w:jc w:val="center"/>
        <w:rPr>
          <w:rFonts w:cs="Arial"/>
          <w:b/>
          <w:bCs/>
          <w:sz w:val="22"/>
          <w:szCs w:val="22"/>
        </w:rPr>
      </w:pPr>
      <w:r w:rsidRPr="00250BEF">
        <w:rPr>
          <w:rFonts w:cs="Arial"/>
          <w:b/>
          <w:bCs/>
          <w:sz w:val="22"/>
          <w:szCs w:val="22"/>
        </w:rPr>
        <w:t xml:space="preserve">OŚWIADCZENIE </w:t>
      </w:r>
      <w:r w:rsidR="00615620" w:rsidRPr="00250BEF">
        <w:rPr>
          <w:rFonts w:cs="Arial"/>
          <w:b/>
          <w:bCs/>
          <w:sz w:val="22"/>
          <w:szCs w:val="22"/>
        </w:rPr>
        <w:t>WYKONAWC</w:t>
      </w:r>
      <w:r w:rsidRPr="00250BEF">
        <w:rPr>
          <w:rFonts w:cs="Arial"/>
          <w:b/>
          <w:bCs/>
          <w:sz w:val="22"/>
          <w:szCs w:val="22"/>
        </w:rPr>
        <w:t>Y</w:t>
      </w:r>
    </w:p>
    <w:p w:rsidR="00AB31C6" w:rsidRPr="00250BEF" w:rsidRDefault="00AB31C6" w:rsidP="00AB31C6">
      <w:pPr>
        <w:keepNext/>
        <w:ind w:left="284"/>
        <w:contextualSpacing/>
        <w:jc w:val="center"/>
        <w:rPr>
          <w:rFonts w:cs="Arial"/>
          <w:i/>
          <w:sz w:val="22"/>
          <w:szCs w:val="22"/>
        </w:rPr>
      </w:pPr>
      <w:r w:rsidRPr="00250BEF">
        <w:rPr>
          <w:rFonts w:cs="Arial"/>
          <w:bCs/>
          <w:i/>
          <w:sz w:val="22"/>
          <w:szCs w:val="22"/>
        </w:rPr>
        <w:t>składane na podstawie art. 125 ust 1 ustawy</w:t>
      </w:r>
    </w:p>
    <w:p w:rsidR="00AB31C6" w:rsidRPr="00250BEF" w:rsidRDefault="00AB31C6" w:rsidP="00AB31C6">
      <w:pPr>
        <w:rPr>
          <w:rFonts w:cs="Arial"/>
          <w:sz w:val="22"/>
          <w:szCs w:val="22"/>
        </w:rPr>
      </w:pPr>
    </w:p>
    <w:p w:rsidR="00AB31C6" w:rsidRPr="00250BEF" w:rsidRDefault="00AB31C6" w:rsidP="00D91BF5">
      <w:pPr>
        <w:rPr>
          <w:rFonts w:cs="Arial"/>
          <w:b/>
          <w:sz w:val="22"/>
          <w:szCs w:val="22"/>
        </w:rPr>
      </w:pPr>
      <w:r w:rsidRPr="00250BEF">
        <w:rPr>
          <w:rFonts w:cs="Arial"/>
          <w:sz w:val="22"/>
          <w:szCs w:val="22"/>
        </w:rPr>
        <w:t>Przystępując do postępowania pn.</w:t>
      </w:r>
      <w:r w:rsidRPr="00250BEF">
        <w:rPr>
          <w:rFonts w:cs="Arial"/>
          <w:b/>
          <w:sz w:val="22"/>
          <w:szCs w:val="22"/>
        </w:rPr>
        <w:t xml:space="preserve"> </w:t>
      </w:r>
      <w:r w:rsidR="00D001CB">
        <w:rPr>
          <w:rFonts w:cs="Arial"/>
          <w:sz w:val="22"/>
          <w:szCs w:val="22"/>
          <w:lang w:eastAsia="en-US"/>
        </w:rPr>
        <w:t>„</w:t>
      </w:r>
      <w:r w:rsidR="00D001CB">
        <w:rPr>
          <w:rFonts w:cs="Arial"/>
          <w:b/>
          <w:sz w:val="22"/>
          <w:szCs w:val="22"/>
        </w:rPr>
        <w:t>O</w:t>
      </w:r>
      <w:r w:rsidR="00D001CB" w:rsidRPr="00127BC5">
        <w:rPr>
          <w:rFonts w:cs="Arial"/>
          <w:b/>
          <w:sz w:val="22"/>
          <w:szCs w:val="22"/>
        </w:rPr>
        <w:t xml:space="preserve">pracowanie dokumentacji projektowo-kosztorysowej wraz z uzyskaniem wymaganych opinii, uzgodnień i decyzji administracyjnych dla zadania pn.: „Rozbudowa budynków nr 29 i 30 wraz </w:t>
      </w:r>
      <w:r w:rsidR="00D001CB" w:rsidRPr="00127BC5">
        <w:rPr>
          <w:rFonts w:cs="Arial"/>
          <w:b/>
          <w:sz w:val="22"/>
          <w:szCs w:val="22"/>
        </w:rPr>
        <w:br/>
        <w:t xml:space="preserve">z zagospodarowaniem terenu wokół budynków dla potrzeb parafii wojskowej </w:t>
      </w:r>
      <w:r w:rsidR="00D001CB">
        <w:rPr>
          <w:rFonts w:cs="Arial"/>
          <w:b/>
          <w:sz w:val="22"/>
          <w:szCs w:val="22"/>
        </w:rPr>
        <w:br/>
      </w:r>
      <w:r w:rsidR="00D001CB" w:rsidRPr="00127BC5">
        <w:rPr>
          <w:rFonts w:cs="Arial"/>
          <w:b/>
          <w:sz w:val="22"/>
          <w:szCs w:val="22"/>
        </w:rPr>
        <w:t>w Lublińcu”</w:t>
      </w:r>
      <w:r w:rsidR="00CE4B94">
        <w:rPr>
          <w:rFonts w:cs="Arial"/>
          <w:b/>
          <w:sz w:val="22"/>
          <w:szCs w:val="22"/>
        </w:rPr>
        <w:t>”</w:t>
      </w:r>
      <w:r w:rsidR="00B3576A" w:rsidRPr="00250BEF">
        <w:rPr>
          <w:rFonts w:cs="Arial"/>
          <w:b/>
          <w:sz w:val="22"/>
          <w:szCs w:val="22"/>
        </w:rPr>
        <w:t xml:space="preserve"> </w:t>
      </w:r>
      <w:r w:rsidRPr="00250BEF">
        <w:rPr>
          <w:rFonts w:cs="Arial"/>
          <w:sz w:val="22"/>
          <w:szCs w:val="22"/>
        </w:rPr>
        <w:t xml:space="preserve">w imieniu reprezentowanego przeze mnie </w:t>
      </w:r>
      <w:r w:rsidR="00615620" w:rsidRPr="00250BEF">
        <w:rPr>
          <w:rFonts w:cs="Arial"/>
          <w:sz w:val="22"/>
          <w:szCs w:val="22"/>
        </w:rPr>
        <w:t>Wykonawc</w:t>
      </w:r>
      <w:r w:rsidRPr="00250BEF">
        <w:rPr>
          <w:rFonts w:cs="Arial"/>
          <w:sz w:val="22"/>
          <w:szCs w:val="22"/>
        </w:rPr>
        <w:t>y zamówienia oświadczam, że:</w:t>
      </w:r>
    </w:p>
    <w:p w:rsidR="00AB31C6" w:rsidRPr="00250BEF" w:rsidRDefault="00AB31C6" w:rsidP="00AB31C6">
      <w:pPr>
        <w:rPr>
          <w:rFonts w:cs="Arial"/>
          <w:sz w:val="22"/>
          <w:szCs w:val="22"/>
        </w:rPr>
      </w:pPr>
    </w:p>
    <w:p w:rsidR="00AB31C6" w:rsidRPr="00250BEF" w:rsidRDefault="00AB31C6" w:rsidP="007464E3">
      <w:pPr>
        <w:numPr>
          <w:ilvl w:val="0"/>
          <w:numId w:val="23"/>
        </w:numPr>
        <w:ind w:left="357" w:hanging="357"/>
        <w:rPr>
          <w:rFonts w:cs="Arial"/>
          <w:sz w:val="22"/>
          <w:szCs w:val="22"/>
        </w:rPr>
      </w:pPr>
      <w:r w:rsidRPr="00250BEF">
        <w:rPr>
          <w:rFonts w:cs="Arial"/>
          <w:sz w:val="22"/>
          <w:szCs w:val="22"/>
        </w:rPr>
        <w:t>Nie podlegam wykluczeniu na podstawie art. 108 ust. 1, art. 109 ust 1 pkt 5, 7</w:t>
      </w:r>
      <w:r w:rsidR="0054325C" w:rsidRPr="00250BEF">
        <w:rPr>
          <w:rFonts w:cs="Arial"/>
          <w:sz w:val="22"/>
          <w:szCs w:val="22"/>
        </w:rPr>
        <w:t xml:space="preserve"> i 8</w:t>
      </w:r>
      <w:r w:rsidRPr="00250BEF">
        <w:rPr>
          <w:rFonts w:cs="Arial"/>
          <w:sz w:val="22"/>
          <w:szCs w:val="22"/>
        </w:rPr>
        <w:t xml:space="preserve"> ustawy oraz na podstawie </w:t>
      </w:r>
      <w:r w:rsidRPr="00250BEF">
        <w:rPr>
          <w:rFonts w:cs="Arial"/>
          <w:color w:val="222222"/>
          <w:sz w:val="22"/>
          <w:szCs w:val="22"/>
        </w:rPr>
        <w:t xml:space="preserve">art. 7 ust. 1 ustawy </w:t>
      </w:r>
      <w:r w:rsidRPr="00250BEF">
        <w:rPr>
          <w:rFonts w:cs="Arial"/>
          <w:sz w:val="22"/>
          <w:szCs w:val="22"/>
          <w:lang w:eastAsia="en-US"/>
        </w:rPr>
        <w:t xml:space="preserve">z dnia 13 kwietnia 2022 r. </w:t>
      </w:r>
      <w:r w:rsidR="00B14526">
        <w:rPr>
          <w:rFonts w:cs="Arial"/>
          <w:sz w:val="22"/>
          <w:szCs w:val="22"/>
          <w:lang w:eastAsia="en-US"/>
        </w:rPr>
        <w:br/>
      </w:r>
      <w:r w:rsidRPr="00250BEF">
        <w:rPr>
          <w:rFonts w:cs="Arial"/>
          <w:sz w:val="22"/>
          <w:szCs w:val="22"/>
          <w:lang w:eastAsia="en-US"/>
        </w:rPr>
        <w:t xml:space="preserve">o szczególnych rozwiązaniach w zakresie przeciwdziałania wspieraniu agresji </w:t>
      </w:r>
      <w:r w:rsidR="00B35530">
        <w:rPr>
          <w:rFonts w:cs="Arial"/>
          <w:sz w:val="22"/>
          <w:szCs w:val="22"/>
          <w:lang w:eastAsia="en-US"/>
        </w:rPr>
        <w:br/>
      </w:r>
      <w:r w:rsidRPr="00250BEF">
        <w:rPr>
          <w:rFonts w:cs="Arial"/>
          <w:sz w:val="22"/>
          <w:szCs w:val="22"/>
          <w:lang w:eastAsia="en-US"/>
        </w:rPr>
        <w:t>na Ukrainę oraz służących ochronie bezpieczeństwa</w:t>
      </w:r>
    </w:p>
    <w:p w:rsidR="00AB31C6" w:rsidRPr="00250BEF" w:rsidRDefault="00AB31C6" w:rsidP="00AB31C6">
      <w:pPr>
        <w:ind w:left="357"/>
        <w:rPr>
          <w:rFonts w:cs="Arial"/>
          <w:sz w:val="22"/>
          <w:szCs w:val="22"/>
        </w:rPr>
      </w:pPr>
    </w:p>
    <w:p w:rsidR="00AB31C6" w:rsidRPr="00B35530" w:rsidRDefault="00AB31C6" w:rsidP="007464E3">
      <w:pPr>
        <w:numPr>
          <w:ilvl w:val="0"/>
          <w:numId w:val="23"/>
        </w:numPr>
        <w:ind w:left="357" w:hanging="357"/>
        <w:rPr>
          <w:rFonts w:cs="Arial"/>
          <w:sz w:val="20"/>
          <w:szCs w:val="20"/>
        </w:rPr>
      </w:pPr>
      <w:r w:rsidRPr="00250BEF">
        <w:rPr>
          <w:rFonts w:cs="Arial"/>
          <w:sz w:val="22"/>
          <w:szCs w:val="22"/>
        </w:rPr>
        <w:t xml:space="preserve">Oświadczam, że zachodzą w stosunku do mnie podstawy wykluczenia z postępowania na podstawie art. …………. ustawy  i/lub podstawie art. …………. </w:t>
      </w:r>
      <w:r w:rsidRPr="00250BEF">
        <w:rPr>
          <w:rFonts w:cs="Arial"/>
          <w:color w:val="222222"/>
          <w:sz w:val="22"/>
          <w:szCs w:val="22"/>
        </w:rPr>
        <w:t xml:space="preserve">ustawy </w:t>
      </w:r>
      <w:r w:rsidRPr="00250BEF">
        <w:rPr>
          <w:rFonts w:cs="Arial"/>
          <w:sz w:val="22"/>
          <w:szCs w:val="22"/>
          <w:lang w:eastAsia="en-US"/>
        </w:rPr>
        <w:t xml:space="preserve">z dnia 13 kwietnia 2022 r. o szczególnych rozwiązaniach w zakresie przeciwdziałania wspieraniu agresji na Ukrainę oraz służących ochronie bezpieczeństwa </w:t>
      </w:r>
      <w:r w:rsidRPr="00250BEF">
        <w:rPr>
          <w:rFonts w:cs="Arial"/>
          <w:i/>
          <w:sz w:val="22"/>
          <w:szCs w:val="22"/>
        </w:rPr>
        <w:t>(</w:t>
      </w:r>
      <w:r w:rsidRPr="00B35530">
        <w:rPr>
          <w:rFonts w:cs="Arial"/>
          <w:i/>
          <w:sz w:val="20"/>
          <w:szCs w:val="20"/>
        </w:rPr>
        <w:t>podać mającą zastosowanie podstawę wykluczenia spośród wymienionych wyżej podstaw wykluczenia)</w:t>
      </w:r>
    </w:p>
    <w:p w:rsidR="00AB31C6" w:rsidRPr="00250BEF" w:rsidRDefault="00AB31C6" w:rsidP="00AB31C6">
      <w:pPr>
        <w:ind w:left="720"/>
        <w:contextualSpacing/>
        <w:rPr>
          <w:rFonts w:cs="Arial"/>
          <w:sz w:val="22"/>
          <w:szCs w:val="22"/>
        </w:rPr>
      </w:pPr>
    </w:p>
    <w:p w:rsidR="00AB31C6" w:rsidRPr="00250BEF" w:rsidRDefault="00AB31C6" w:rsidP="007464E3">
      <w:pPr>
        <w:numPr>
          <w:ilvl w:val="0"/>
          <w:numId w:val="23"/>
        </w:numPr>
        <w:ind w:left="357" w:hanging="357"/>
        <w:rPr>
          <w:rFonts w:cs="Arial"/>
          <w:sz w:val="22"/>
          <w:szCs w:val="22"/>
        </w:rPr>
      </w:pPr>
      <w:r w:rsidRPr="00250BEF">
        <w:rPr>
          <w:rFonts w:cs="Arial"/>
          <w:sz w:val="22"/>
          <w:szCs w:val="22"/>
        </w:rPr>
        <w:t>Oświadczam, że spełniam warunki udziału w postępowaniu określone przez Zamawiającego w  SWZ.</w:t>
      </w:r>
    </w:p>
    <w:p w:rsidR="00AB31C6" w:rsidRPr="00250BEF" w:rsidRDefault="00AB31C6" w:rsidP="00AB31C6">
      <w:pPr>
        <w:rPr>
          <w:rFonts w:cs="Arial"/>
          <w:sz w:val="22"/>
          <w:szCs w:val="22"/>
        </w:rPr>
      </w:pPr>
    </w:p>
    <w:p w:rsidR="00AB31C6" w:rsidRPr="00250BEF" w:rsidRDefault="00AB31C6" w:rsidP="007464E3">
      <w:pPr>
        <w:numPr>
          <w:ilvl w:val="0"/>
          <w:numId w:val="23"/>
        </w:numPr>
        <w:ind w:left="357" w:hanging="357"/>
        <w:rPr>
          <w:rFonts w:cs="Arial"/>
          <w:sz w:val="22"/>
          <w:szCs w:val="22"/>
        </w:rPr>
      </w:pPr>
      <w:r w:rsidRPr="00250BEF">
        <w:rPr>
          <w:rFonts w:cs="Arial"/>
          <w:sz w:val="22"/>
          <w:szCs w:val="22"/>
        </w:rPr>
        <w:t xml:space="preserve">Oświadczam, że w celu wykazania spełniania warunków udziału </w:t>
      </w:r>
      <w:r w:rsidRPr="00250BEF">
        <w:rPr>
          <w:rFonts w:cs="Arial"/>
          <w:sz w:val="22"/>
          <w:szCs w:val="22"/>
        </w:rPr>
        <w:br/>
        <w:t xml:space="preserve">w postępowaniu, określonych przez Zamawiającego w SWZ: </w:t>
      </w:r>
    </w:p>
    <w:p w:rsidR="00AB31C6" w:rsidRPr="00250BEF" w:rsidRDefault="00AB31C6" w:rsidP="00D9428C">
      <w:pPr>
        <w:numPr>
          <w:ilvl w:val="0"/>
          <w:numId w:val="48"/>
        </w:numPr>
        <w:contextualSpacing/>
        <w:rPr>
          <w:rFonts w:cs="Arial"/>
          <w:sz w:val="22"/>
          <w:szCs w:val="22"/>
        </w:rPr>
      </w:pPr>
      <w:r w:rsidRPr="00250BEF">
        <w:rPr>
          <w:rFonts w:cs="Arial"/>
          <w:sz w:val="22"/>
          <w:szCs w:val="22"/>
        </w:rPr>
        <w:t>nie polegam na zasobach innych podmiotów*</w:t>
      </w:r>
    </w:p>
    <w:p w:rsidR="00B14526" w:rsidRDefault="00AB31C6" w:rsidP="00D9428C">
      <w:pPr>
        <w:numPr>
          <w:ilvl w:val="0"/>
          <w:numId w:val="48"/>
        </w:numPr>
        <w:contextualSpacing/>
        <w:rPr>
          <w:rFonts w:cs="Arial"/>
          <w:sz w:val="22"/>
          <w:szCs w:val="22"/>
        </w:rPr>
      </w:pPr>
      <w:r w:rsidRPr="00250BEF">
        <w:rPr>
          <w:rFonts w:cs="Arial"/>
          <w:sz w:val="22"/>
          <w:szCs w:val="22"/>
        </w:rPr>
        <w:t>polegam na zasobach następującego/</w:t>
      </w:r>
      <w:proofErr w:type="spellStart"/>
      <w:r w:rsidRPr="00250BEF">
        <w:rPr>
          <w:rFonts w:cs="Arial"/>
          <w:sz w:val="22"/>
          <w:szCs w:val="22"/>
        </w:rPr>
        <w:t>ych</w:t>
      </w:r>
      <w:proofErr w:type="spellEnd"/>
      <w:r w:rsidRPr="00250BEF">
        <w:rPr>
          <w:rFonts w:cs="Arial"/>
          <w:sz w:val="22"/>
          <w:szCs w:val="22"/>
        </w:rPr>
        <w:t xml:space="preserve"> podmiotu/ów* </w:t>
      </w:r>
    </w:p>
    <w:p w:rsidR="00AB31C6" w:rsidRPr="00250BEF" w:rsidRDefault="00AB31C6" w:rsidP="00B14526">
      <w:pPr>
        <w:ind w:left="1080"/>
        <w:contextualSpacing/>
        <w:rPr>
          <w:rFonts w:cs="Arial"/>
          <w:sz w:val="22"/>
          <w:szCs w:val="22"/>
        </w:rPr>
      </w:pPr>
      <w:r w:rsidRPr="00250BEF">
        <w:rPr>
          <w:rFonts w:cs="Arial"/>
          <w:sz w:val="22"/>
          <w:szCs w:val="22"/>
        </w:rPr>
        <w:t>……………………..…………………………………………………………………………………………………</w:t>
      </w:r>
      <w:r w:rsidR="00B14526">
        <w:rPr>
          <w:rFonts w:cs="Arial"/>
          <w:sz w:val="22"/>
          <w:szCs w:val="22"/>
        </w:rPr>
        <w:t>……………………………………………………….</w:t>
      </w:r>
    </w:p>
    <w:p w:rsidR="00AB31C6" w:rsidRPr="00250BEF" w:rsidRDefault="00AB31C6" w:rsidP="00AB31C6">
      <w:pPr>
        <w:ind w:left="720"/>
        <w:rPr>
          <w:rFonts w:cs="Arial"/>
          <w:sz w:val="22"/>
          <w:szCs w:val="22"/>
        </w:rPr>
      </w:pPr>
      <w:r w:rsidRPr="00250BEF">
        <w:rPr>
          <w:rFonts w:cs="Arial"/>
          <w:sz w:val="22"/>
          <w:szCs w:val="22"/>
        </w:rPr>
        <w:t>w następującym zakresie ......…………………………………………………………………………………….……………….……………………………………………………………………………….………………</w:t>
      </w:r>
      <w:r w:rsidR="00B14526">
        <w:rPr>
          <w:rFonts w:cs="Arial"/>
          <w:sz w:val="22"/>
          <w:szCs w:val="22"/>
        </w:rPr>
        <w:t>………………………………………………………………………….</w:t>
      </w:r>
    </w:p>
    <w:p w:rsidR="00AB31C6" w:rsidRPr="00250BEF" w:rsidRDefault="00AB31C6" w:rsidP="00AB31C6">
      <w:pPr>
        <w:ind w:left="720"/>
        <w:contextualSpacing/>
        <w:rPr>
          <w:rFonts w:cs="Arial"/>
          <w:sz w:val="22"/>
          <w:szCs w:val="22"/>
        </w:rPr>
      </w:pPr>
      <w:r w:rsidRPr="00250BEF">
        <w:rPr>
          <w:rFonts w:cs="Arial"/>
          <w:sz w:val="22"/>
          <w:szCs w:val="22"/>
        </w:rPr>
        <w:t xml:space="preserve">oraz oświadczam, że ww. podmiot/-y spełnia/ją warunek/i w zakresie </w:t>
      </w:r>
      <w:r w:rsidRPr="00250BEF">
        <w:rPr>
          <w:rFonts w:cs="Arial"/>
          <w:sz w:val="22"/>
          <w:szCs w:val="22"/>
        </w:rPr>
        <w:br/>
        <w:t xml:space="preserve">w jakim powołuję się na jego/ich zasoby oraz nie podlegają wykluczeniu </w:t>
      </w:r>
      <w:r w:rsidRPr="00250BEF">
        <w:rPr>
          <w:rFonts w:cs="Arial"/>
          <w:sz w:val="22"/>
          <w:szCs w:val="22"/>
        </w:rPr>
        <w:br/>
        <w:t>z postępowania o udzielenie zamówienia.</w:t>
      </w:r>
    </w:p>
    <w:p w:rsidR="00AB31C6" w:rsidRPr="00250BEF" w:rsidRDefault="00AB31C6" w:rsidP="00AB31C6">
      <w:pPr>
        <w:rPr>
          <w:rFonts w:cs="Arial"/>
          <w:sz w:val="22"/>
          <w:szCs w:val="22"/>
        </w:rPr>
      </w:pPr>
    </w:p>
    <w:p w:rsidR="00AB31C6" w:rsidRPr="00250BEF" w:rsidRDefault="00AB31C6" w:rsidP="00AB31C6">
      <w:pPr>
        <w:rPr>
          <w:rFonts w:cs="Arial"/>
          <w:sz w:val="22"/>
          <w:szCs w:val="22"/>
        </w:rPr>
      </w:pPr>
    </w:p>
    <w:p w:rsidR="00A80178" w:rsidRPr="00B14526" w:rsidRDefault="00AB31C6" w:rsidP="00A80178">
      <w:pPr>
        <w:rPr>
          <w:rFonts w:cs="Arial"/>
          <w:b/>
          <w:bCs/>
          <w:sz w:val="18"/>
          <w:szCs w:val="18"/>
          <w:lang w:eastAsia="pl-PL"/>
        </w:rPr>
      </w:pPr>
      <w:r w:rsidRPr="00B14526">
        <w:rPr>
          <w:rFonts w:cs="Arial"/>
          <w:bCs/>
          <w:sz w:val="18"/>
          <w:szCs w:val="18"/>
        </w:rPr>
        <w:t>*zaznaczyć właściwe</w:t>
      </w:r>
    </w:p>
    <w:p w:rsidR="0083665A" w:rsidRPr="00250BEF" w:rsidRDefault="0083665A" w:rsidP="00FE4DD6">
      <w:pPr>
        <w:suppressAutoHyphens w:val="0"/>
        <w:spacing w:after="200" w:line="276" w:lineRule="auto"/>
        <w:jc w:val="right"/>
        <w:rPr>
          <w:rFonts w:cs="Arial"/>
          <w:b/>
          <w:bCs/>
          <w:sz w:val="22"/>
          <w:szCs w:val="22"/>
          <w:lang w:eastAsia="pl-PL"/>
        </w:rPr>
        <w:sectPr w:rsidR="0083665A" w:rsidRPr="00250BEF" w:rsidSect="0083665A">
          <w:pgSz w:w="11906" w:h="16838" w:code="9"/>
          <w:pgMar w:top="1418" w:right="1418" w:bottom="1418" w:left="1985" w:header="709" w:footer="709" w:gutter="0"/>
          <w:pgNumType w:start="1"/>
          <w:cols w:space="708"/>
          <w:titlePg/>
          <w:docGrid w:linePitch="360"/>
        </w:sectPr>
      </w:pPr>
    </w:p>
    <w:p w:rsidR="00BE6132" w:rsidRPr="00250BEF" w:rsidRDefault="00BE6132" w:rsidP="00BE6132">
      <w:pPr>
        <w:suppressAutoHyphens w:val="0"/>
        <w:spacing w:line="259" w:lineRule="auto"/>
        <w:ind w:left="1416"/>
        <w:jc w:val="right"/>
        <w:rPr>
          <w:rFonts w:eastAsia="Calibri" w:cs="Arial"/>
          <w:b/>
          <w:sz w:val="22"/>
          <w:szCs w:val="22"/>
          <w:lang w:eastAsia="en-US"/>
        </w:rPr>
      </w:pPr>
      <w:r w:rsidRPr="00250BEF">
        <w:rPr>
          <w:rFonts w:eastAsia="Calibri" w:cs="Arial"/>
          <w:b/>
          <w:sz w:val="22"/>
          <w:szCs w:val="22"/>
          <w:lang w:eastAsia="en-US"/>
        </w:rPr>
        <w:lastRenderedPageBreak/>
        <w:t>Załącznik nr 3</w:t>
      </w:r>
    </w:p>
    <w:p w:rsidR="00B774BE" w:rsidRPr="00250BEF" w:rsidRDefault="00B774BE" w:rsidP="00B774BE">
      <w:pPr>
        <w:widowControl w:val="0"/>
        <w:tabs>
          <w:tab w:val="left" w:pos="9635"/>
        </w:tabs>
        <w:suppressAutoHyphens w:val="0"/>
        <w:kinsoku w:val="0"/>
        <w:overflowPunct w:val="0"/>
        <w:autoSpaceDE w:val="0"/>
        <w:autoSpaceDN w:val="0"/>
        <w:adjustRightInd w:val="0"/>
        <w:spacing w:before="6"/>
        <w:jc w:val="left"/>
        <w:rPr>
          <w:rFonts w:cs="Arial"/>
          <w:i/>
          <w:iCs/>
          <w:sz w:val="22"/>
          <w:szCs w:val="22"/>
          <w:lang w:eastAsia="pl-PL"/>
        </w:rPr>
      </w:pPr>
    </w:p>
    <w:p w:rsidR="00B774BE" w:rsidRPr="00250BEF" w:rsidRDefault="00615620" w:rsidP="00B774BE">
      <w:pPr>
        <w:suppressAutoHyphens w:val="0"/>
        <w:spacing w:line="259" w:lineRule="auto"/>
        <w:jc w:val="left"/>
        <w:rPr>
          <w:rFonts w:eastAsia="Calibri" w:cs="Arial"/>
          <w:b/>
          <w:sz w:val="22"/>
          <w:szCs w:val="22"/>
          <w:lang w:eastAsia="en-US"/>
        </w:rPr>
      </w:pPr>
      <w:r w:rsidRPr="00250BEF">
        <w:rPr>
          <w:rFonts w:eastAsia="Calibri" w:cs="Arial"/>
          <w:b/>
          <w:sz w:val="22"/>
          <w:szCs w:val="22"/>
          <w:lang w:eastAsia="en-US"/>
        </w:rPr>
        <w:t>Wykonawc</w:t>
      </w:r>
      <w:r w:rsidR="00BB35B1" w:rsidRPr="00250BEF">
        <w:rPr>
          <w:rFonts w:eastAsia="Calibri" w:cs="Arial"/>
          <w:b/>
          <w:sz w:val="22"/>
          <w:szCs w:val="22"/>
          <w:lang w:eastAsia="en-US"/>
        </w:rPr>
        <w:t>a</w:t>
      </w:r>
      <w:r w:rsidR="00B774BE" w:rsidRPr="00250BEF">
        <w:rPr>
          <w:rFonts w:eastAsia="Calibri" w:cs="Arial"/>
          <w:i/>
          <w:sz w:val="22"/>
          <w:szCs w:val="22"/>
          <w:lang w:eastAsia="en-US"/>
        </w:rPr>
        <w:tab/>
      </w:r>
      <w:r w:rsidR="00B774BE" w:rsidRPr="00250BEF">
        <w:rPr>
          <w:rFonts w:eastAsia="Calibri" w:cs="Arial"/>
          <w:i/>
          <w:sz w:val="22"/>
          <w:szCs w:val="22"/>
          <w:lang w:eastAsia="en-US"/>
        </w:rPr>
        <w:tab/>
      </w:r>
    </w:p>
    <w:p w:rsidR="00B774BE" w:rsidRPr="00250BEF" w:rsidRDefault="00B774BE" w:rsidP="00B774BE">
      <w:pPr>
        <w:suppressAutoHyphens w:val="0"/>
        <w:spacing w:line="259" w:lineRule="auto"/>
        <w:jc w:val="left"/>
        <w:rPr>
          <w:rFonts w:eastAsia="Calibri" w:cs="Arial"/>
          <w:b/>
          <w:sz w:val="22"/>
          <w:szCs w:val="22"/>
          <w:lang w:eastAsia="en-US"/>
        </w:rPr>
      </w:pPr>
    </w:p>
    <w:p w:rsidR="00B774BE" w:rsidRPr="00250BEF" w:rsidRDefault="00B774BE" w:rsidP="00B774BE">
      <w:pPr>
        <w:suppressAutoHyphens w:val="0"/>
        <w:spacing w:line="259" w:lineRule="auto"/>
        <w:jc w:val="left"/>
        <w:rPr>
          <w:rFonts w:eastAsia="Calibri" w:cs="Arial"/>
          <w:b/>
          <w:sz w:val="22"/>
          <w:szCs w:val="22"/>
          <w:lang w:eastAsia="en-US"/>
        </w:rPr>
      </w:pPr>
      <w:r w:rsidRPr="00250BEF">
        <w:rPr>
          <w:rFonts w:eastAsia="Calibri" w:cs="Arial"/>
          <w:sz w:val="22"/>
          <w:szCs w:val="22"/>
          <w:lang w:eastAsia="en-US"/>
        </w:rPr>
        <w:t>………………………………….…………………………………..</w:t>
      </w:r>
    </w:p>
    <w:p w:rsidR="00B774BE" w:rsidRPr="00250BEF" w:rsidRDefault="00B774BE" w:rsidP="00B774BE">
      <w:pPr>
        <w:suppressAutoHyphens w:val="0"/>
        <w:jc w:val="left"/>
        <w:rPr>
          <w:rFonts w:eastAsia="Calibri" w:cs="Arial"/>
          <w:sz w:val="22"/>
          <w:szCs w:val="22"/>
          <w:lang w:eastAsia="en-US"/>
        </w:rPr>
      </w:pPr>
      <w:r w:rsidRPr="00250BEF">
        <w:rPr>
          <w:rFonts w:eastAsia="Calibri" w:cs="Arial"/>
          <w:i/>
          <w:sz w:val="22"/>
          <w:szCs w:val="22"/>
          <w:lang w:eastAsia="en-US"/>
        </w:rPr>
        <w:t>pełna nazwa/firma</w:t>
      </w:r>
    </w:p>
    <w:p w:rsidR="00B774BE" w:rsidRPr="00250BEF" w:rsidRDefault="00B774BE" w:rsidP="00B774BE">
      <w:pPr>
        <w:suppressAutoHyphens w:val="0"/>
        <w:jc w:val="left"/>
        <w:rPr>
          <w:rFonts w:eastAsia="Calibri" w:cs="Arial"/>
          <w:sz w:val="22"/>
          <w:szCs w:val="22"/>
          <w:lang w:eastAsia="en-US"/>
        </w:rPr>
      </w:pPr>
      <w:r w:rsidRPr="00250BEF">
        <w:rPr>
          <w:rFonts w:eastAsia="Calibri" w:cs="Arial"/>
          <w:sz w:val="22"/>
          <w:szCs w:val="22"/>
          <w:lang w:eastAsia="en-US"/>
        </w:rPr>
        <w:t>………………………………….…………………………………..</w:t>
      </w:r>
    </w:p>
    <w:p w:rsidR="00B774BE" w:rsidRPr="00250BEF" w:rsidRDefault="00B774BE" w:rsidP="00B774BE">
      <w:pPr>
        <w:suppressAutoHyphens w:val="0"/>
        <w:jc w:val="left"/>
        <w:rPr>
          <w:rFonts w:eastAsia="Calibri" w:cs="Arial"/>
          <w:i/>
          <w:sz w:val="22"/>
          <w:szCs w:val="22"/>
          <w:lang w:eastAsia="en-US"/>
        </w:rPr>
      </w:pPr>
      <w:r w:rsidRPr="00250BEF">
        <w:rPr>
          <w:rFonts w:eastAsia="Calibri" w:cs="Arial"/>
          <w:i/>
          <w:sz w:val="22"/>
          <w:szCs w:val="22"/>
          <w:lang w:eastAsia="en-US"/>
        </w:rPr>
        <w:t>adres</w:t>
      </w:r>
    </w:p>
    <w:p w:rsidR="00B774BE" w:rsidRPr="00250BEF" w:rsidRDefault="00B774BE" w:rsidP="00B774BE">
      <w:pPr>
        <w:widowControl w:val="0"/>
        <w:tabs>
          <w:tab w:val="left" w:pos="9635"/>
        </w:tabs>
        <w:suppressAutoHyphens w:val="0"/>
        <w:kinsoku w:val="0"/>
        <w:overflowPunct w:val="0"/>
        <w:autoSpaceDE w:val="0"/>
        <w:autoSpaceDN w:val="0"/>
        <w:adjustRightInd w:val="0"/>
        <w:jc w:val="left"/>
        <w:rPr>
          <w:rFonts w:cs="Arial"/>
          <w:i/>
          <w:iCs/>
          <w:sz w:val="22"/>
          <w:szCs w:val="22"/>
          <w:lang w:eastAsia="pl-PL"/>
        </w:rPr>
      </w:pPr>
    </w:p>
    <w:p w:rsidR="00704E2D" w:rsidRDefault="00704E2D" w:rsidP="00704E2D">
      <w:pPr>
        <w:suppressAutoHyphens w:val="0"/>
        <w:spacing w:line="360" w:lineRule="auto"/>
        <w:jc w:val="center"/>
        <w:rPr>
          <w:rFonts w:eastAsia="Calibri" w:cs="Arial"/>
          <w:b/>
          <w:sz w:val="22"/>
          <w:szCs w:val="22"/>
          <w:lang w:eastAsia="en-US"/>
        </w:rPr>
      </w:pPr>
    </w:p>
    <w:p w:rsidR="00A00691" w:rsidRPr="00A00691" w:rsidRDefault="00A00691" w:rsidP="00704E2D">
      <w:pPr>
        <w:suppressAutoHyphens w:val="0"/>
        <w:spacing w:line="360" w:lineRule="auto"/>
        <w:jc w:val="center"/>
        <w:rPr>
          <w:rFonts w:eastAsia="Calibri" w:cs="Arial"/>
          <w:b/>
          <w:sz w:val="22"/>
          <w:szCs w:val="22"/>
          <w:lang w:eastAsia="en-US"/>
        </w:rPr>
      </w:pPr>
      <w:r w:rsidRPr="00A00691">
        <w:rPr>
          <w:rFonts w:eastAsia="Calibri" w:cs="Arial"/>
          <w:b/>
          <w:sz w:val="22"/>
          <w:szCs w:val="22"/>
          <w:lang w:eastAsia="en-US"/>
        </w:rPr>
        <w:t>OŚWIADCZENIE  WYKONAWCY</w:t>
      </w:r>
    </w:p>
    <w:p w:rsidR="00A00691" w:rsidRDefault="00A00691" w:rsidP="00704E2D">
      <w:pPr>
        <w:suppressAutoHyphens w:val="0"/>
        <w:spacing w:line="360" w:lineRule="auto"/>
        <w:jc w:val="center"/>
        <w:rPr>
          <w:rFonts w:eastAsia="Calibri" w:cs="Arial"/>
          <w:b/>
          <w:sz w:val="22"/>
          <w:szCs w:val="22"/>
          <w:lang w:eastAsia="en-US"/>
        </w:rPr>
      </w:pPr>
      <w:r w:rsidRPr="00704E2D">
        <w:rPr>
          <w:rFonts w:eastAsia="Calibri" w:cs="Arial"/>
          <w:b/>
          <w:sz w:val="22"/>
          <w:szCs w:val="22"/>
          <w:lang w:eastAsia="en-US"/>
        </w:rPr>
        <w:t>SKŁADANE</w:t>
      </w:r>
      <w:r>
        <w:rPr>
          <w:rFonts w:eastAsia="Calibri" w:cs="Arial"/>
          <w:b/>
          <w:sz w:val="22"/>
          <w:szCs w:val="22"/>
          <w:lang w:eastAsia="en-US"/>
        </w:rPr>
        <w:t xml:space="preserve"> </w:t>
      </w:r>
      <w:r w:rsidRPr="00704E2D">
        <w:rPr>
          <w:rFonts w:eastAsia="Calibri" w:cs="Arial"/>
          <w:b/>
          <w:sz w:val="22"/>
          <w:szCs w:val="22"/>
          <w:lang w:eastAsia="en-US"/>
        </w:rPr>
        <w:t xml:space="preserve">NA PODSTAWIE ART. 117 UST. 4 USTAWY </w:t>
      </w:r>
    </w:p>
    <w:p w:rsidR="00704E2D" w:rsidRPr="00A00691" w:rsidRDefault="00A00691" w:rsidP="00704E2D">
      <w:pPr>
        <w:suppressAutoHyphens w:val="0"/>
        <w:spacing w:line="360" w:lineRule="auto"/>
        <w:jc w:val="center"/>
        <w:rPr>
          <w:rFonts w:eastAsia="Calibri" w:cs="Arial"/>
          <w:sz w:val="22"/>
          <w:szCs w:val="22"/>
          <w:lang w:eastAsia="en-US"/>
        </w:rPr>
      </w:pPr>
      <w:r w:rsidRPr="00A00691">
        <w:rPr>
          <w:rFonts w:eastAsia="Calibri" w:cs="Arial"/>
          <w:sz w:val="22"/>
          <w:szCs w:val="22"/>
          <w:lang w:eastAsia="en-US"/>
        </w:rPr>
        <w:t>(w przypadku</w:t>
      </w:r>
      <w:r>
        <w:rPr>
          <w:rFonts w:eastAsia="Calibri" w:cs="Arial"/>
          <w:b/>
          <w:sz w:val="22"/>
          <w:szCs w:val="22"/>
          <w:lang w:eastAsia="en-US"/>
        </w:rPr>
        <w:t xml:space="preserve"> </w:t>
      </w:r>
      <w:r w:rsidR="006850D5" w:rsidRPr="00A00691">
        <w:rPr>
          <w:rFonts w:eastAsia="Calibri" w:cs="Arial"/>
          <w:sz w:val="22"/>
          <w:szCs w:val="22"/>
          <w:lang w:eastAsia="en-US"/>
        </w:rPr>
        <w:t>wykonawców wspólnie ubiegających się o udzielenie zamówienia</w:t>
      </w:r>
      <w:r w:rsidRPr="00A00691">
        <w:rPr>
          <w:rFonts w:eastAsia="Calibri" w:cs="Arial"/>
          <w:sz w:val="22"/>
          <w:szCs w:val="22"/>
          <w:lang w:eastAsia="en-US"/>
        </w:rPr>
        <w:t>)</w:t>
      </w:r>
    </w:p>
    <w:p w:rsidR="00A00691" w:rsidRDefault="006850D5" w:rsidP="00704E2D">
      <w:pPr>
        <w:suppressAutoHyphens w:val="0"/>
        <w:spacing w:line="360" w:lineRule="auto"/>
        <w:jc w:val="center"/>
        <w:rPr>
          <w:rFonts w:eastAsia="Calibri" w:cs="Arial"/>
          <w:b/>
          <w:sz w:val="22"/>
          <w:szCs w:val="22"/>
          <w:lang w:eastAsia="en-US"/>
        </w:rPr>
      </w:pPr>
      <w:r w:rsidRPr="00704E2D">
        <w:rPr>
          <w:rFonts w:eastAsia="Calibri" w:cs="Arial"/>
          <w:b/>
          <w:sz w:val="22"/>
          <w:szCs w:val="22"/>
          <w:lang w:eastAsia="en-US"/>
        </w:rPr>
        <w:t xml:space="preserve">DOTYCZĄCE </w:t>
      </w:r>
      <w:r w:rsidR="00CE4B94">
        <w:rPr>
          <w:rFonts w:eastAsia="Calibri" w:cs="Arial"/>
          <w:b/>
          <w:sz w:val="22"/>
          <w:szCs w:val="22"/>
          <w:lang w:eastAsia="en-US"/>
        </w:rPr>
        <w:t>USŁUG</w:t>
      </w:r>
      <w:r w:rsidRPr="00704E2D">
        <w:rPr>
          <w:rFonts w:eastAsia="Calibri" w:cs="Arial"/>
          <w:b/>
          <w:sz w:val="22"/>
          <w:szCs w:val="22"/>
          <w:lang w:eastAsia="en-US"/>
        </w:rPr>
        <w:t xml:space="preserve">, </w:t>
      </w:r>
    </w:p>
    <w:p w:rsidR="006850D5" w:rsidRDefault="006850D5" w:rsidP="00704E2D">
      <w:pPr>
        <w:suppressAutoHyphens w:val="0"/>
        <w:spacing w:line="360" w:lineRule="auto"/>
        <w:jc w:val="center"/>
        <w:rPr>
          <w:rFonts w:eastAsia="Calibri" w:cs="Arial"/>
          <w:b/>
          <w:sz w:val="22"/>
          <w:szCs w:val="22"/>
          <w:lang w:eastAsia="en-US"/>
        </w:rPr>
      </w:pPr>
      <w:r w:rsidRPr="00704E2D">
        <w:rPr>
          <w:rFonts w:eastAsia="Calibri" w:cs="Arial"/>
          <w:b/>
          <w:sz w:val="22"/>
          <w:szCs w:val="22"/>
          <w:lang w:eastAsia="en-US"/>
        </w:rPr>
        <w:t>KTÓRE WYKONAJĄ POSZCZEGÓLNI</w:t>
      </w:r>
      <w:r>
        <w:rPr>
          <w:rFonts w:eastAsia="Calibri" w:cs="Arial"/>
          <w:b/>
          <w:sz w:val="22"/>
          <w:szCs w:val="22"/>
          <w:lang w:eastAsia="en-US"/>
        </w:rPr>
        <w:t xml:space="preserve"> </w:t>
      </w:r>
      <w:r w:rsidRPr="00704E2D">
        <w:rPr>
          <w:rFonts w:eastAsia="Calibri" w:cs="Arial"/>
          <w:b/>
          <w:sz w:val="22"/>
          <w:szCs w:val="22"/>
          <w:lang w:eastAsia="en-US"/>
        </w:rPr>
        <w:t>WYKONAWCY</w:t>
      </w:r>
      <w:r>
        <w:rPr>
          <w:rFonts w:eastAsia="Calibri" w:cs="Arial"/>
          <w:b/>
          <w:sz w:val="22"/>
          <w:szCs w:val="22"/>
          <w:lang w:eastAsia="en-US"/>
        </w:rPr>
        <w:t xml:space="preserve"> </w:t>
      </w:r>
    </w:p>
    <w:p w:rsidR="00A00691" w:rsidRDefault="00A00691" w:rsidP="006850D5">
      <w:pPr>
        <w:suppressAutoHyphens w:val="0"/>
        <w:spacing w:line="360" w:lineRule="auto"/>
        <w:rPr>
          <w:rFonts w:eastAsia="Calibri" w:cs="Arial"/>
          <w:sz w:val="22"/>
          <w:szCs w:val="22"/>
          <w:lang w:eastAsia="en-US"/>
        </w:rPr>
      </w:pPr>
    </w:p>
    <w:p w:rsidR="00B774BE" w:rsidRPr="00704E2D" w:rsidRDefault="006850D5" w:rsidP="00CE4B94">
      <w:pPr>
        <w:suppressAutoHyphens w:val="0"/>
        <w:spacing w:line="360" w:lineRule="auto"/>
        <w:rPr>
          <w:rFonts w:eastAsia="Calibri" w:cs="Arial"/>
          <w:b/>
          <w:sz w:val="22"/>
          <w:szCs w:val="22"/>
          <w:lang w:eastAsia="en-US"/>
        </w:rPr>
      </w:pPr>
      <w:r w:rsidRPr="006850D5">
        <w:rPr>
          <w:rFonts w:eastAsia="Calibri" w:cs="Arial"/>
          <w:sz w:val="22"/>
          <w:szCs w:val="22"/>
          <w:lang w:eastAsia="en-US"/>
        </w:rPr>
        <w:t>N</w:t>
      </w:r>
      <w:r w:rsidR="00704E2D" w:rsidRPr="006850D5">
        <w:rPr>
          <w:rFonts w:eastAsia="Calibri" w:cs="Arial"/>
          <w:sz w:val="22"/>
          <w:szCs w:val="22"/>
          <w:lang w:eastAsia="en-US"/>
        </w:rPr>
        <w:t>a potrzeby postępowania o udzielenie zamówienia publicznego pn.</w:t>
      </w:r>
      <w:r>
        <w:rPr>
          <w:rFonts w:eastAsia="Calibri" w:cs="Arial"/>
          <w:sz w:val="22"/>
          <w:szCs w:val="22"/>
          <w:lang w:eastAsia="en-US"/>
        </w:rPr>
        <w:t>:</w:t>
      </w:r>
      <w:r w:rsidR="00704E2D" w:rsidRPr="006850D5">
        <w:rPr>
          <w:rFonts w:eastAsia="Calibri" w:cs="Arial"/>
          <w:sz w:val="22"/>
          <w:szCs w:val="22"/>
          <w:lang w:eastAsia="en-US"/>
        </w:rPr>
        <w:t xml:space="preserve"> </w:t>
      </w:r>
      <w:r w:rsidR="00CE4B94">
        <w:rPr>
          <w:rFonts w:cs="Arial"/>
          <w:sz w:val="22"/>
          <w:szCs w:val="22"/>
          <w:lang w:eastAsia="en-US"/>
        </w:rPr>
        <w:t>„</w:t>
      </w:r>
      <w:r w:rsidR="00CE4B94">
        <w:rPr>
          <w:rFonts w:cs="Arial"/>
          <w:b/>
          <w:sz w:val="22"/>
          <w:szCs w:val="22"/>
        </w:rPr>
        <w:t>O</w:t>
      </w:r>
      <w:r w:rsidR="00CE4B94" w:rsidRPr="00127BC5">
        <w:rPr>
          <w:rFonts w:cs="Arial"/>
          <w:b/>
          <w:sz w:val="22"/>
          <w:szCs w:val="22"/>
        </w:rPr>
        <w:t xml:space="preserve">pracowanie dokumentacji projektowo-kosztorysowej wraz z uzyskaniem wymaganych opinii, uzgodnień i decyzji administracyjnych dla zadania pn.: „Rozbudowa budynków </w:t>
      </w:r>
      <w:r w:rsidR="00CE4B94">
        <w:rPr>
          <w:rFonts w:cs="Arial"/>
          <w:b/>
          <w:sz w:val="22"/>
          <w:szCs w:val="22"/>
        </w:rPr>
        <w:br/>
      </w:r>
      <w:r w:rsidR="00CE4B94" w:rsidRPr="00127BC5">
        <w:rPr>
          <w:rFonts w:cs="Arial"/>
          <w:b/>
          <w:sz w:val="22"/>
          <w:szCs w:val="22"/>
        </w:rPr>
        <w:t>nr 29 i 30 wraz z zagospodarowaniem terenu wokół budynków dla potrzeb parafii wojskowej w Lublińcu”</w:t>
      </w:r>
      <w:r w:rsidR="00CE4B94">
        <w:rPr>
          <w:rFonts w:cs="Arial"/>
          <w:b/>
          <w:sz w:val="22"/>
          <w:szCs w:val="22"/>
        </w:rPr>
        <w:t>”</w:t>
      </w:r>
      <w:r>
        <w:rPr>
          <w:rFonts w:eastAsia="Calibri" w:cs="Arial"/>
          <w:b/>
          <w:sz w:val="22"/>
          <w:szCs w:val="22"/>
          <w:lang w:eastAsia="en-US"/>
        </w:rPr>
        <w:t xml:space="preserve"> </w:t>
      </w:r>
      <w:r w:rsidR="00704E2D" w:rsidRPr="00704E2D">
        <w:rPr>
          <w:rFonts w:eastAsia="Calibri" w:cs="Arial"/>
          <w:b/>
          <w:sz w:val="22"/>
          <w:szCs w:val="22"/>
          <w:lang w:eastAsia="en-US"/>
        </w:rPr>
        <w:t>oświadczam, że:</w:t>
      </w:r>
    </w:p>
    <w:p w:rsidR="00A00691" w:rsidRDefault="00267DAD" w:rsidP="00C14EB0">
      <w:pPr>
        <w:pStyle w:val="Akapitzlist"/>
        <w:widowControl w:val="0"/>
        <w:numPr>
          <w:ilvl w:val="0"/>
          <w:numId w:val="62"/>
        </w:numPr>
        <w:suppressAutoHyphens w:val="0"/>
        <w:kinsoku w:val="0"/>
        <w:overflowPunct w:val="0"/>
        <w:autoSpaceDE w:val="0"/>
        <w:autoSpaceDN w:val="0"/>
        <w:adjustRightInd w:val="0"/>
        <w:spacing w:before="194"/>
        <w:ind w:right="-4"/>
        <w:rPr>
          <w:rFonts w:cs="Arial"/>
          <w:sz w:val="22"/>
          <w:szCs w:val="22"/>
          <w:lang w:eastAsia="pl-PL"/>
        </w:rPr>
      </w:pPr>
      <w:r w:rsidRPr="00A00691">
        <w:rPr>
          <w:rFonts w:cs="Arial"/>
          <w:sz w:val="22"/>
          <w:szCs w:val="22"/>
          <w:lang w:eastAsia="pl-PL"/>
        </w:rPr>
        <w:t>Wykonawca…………</w:t>
      </w:r>
      <w:r w:rsidR="006850D5" w:rsidRPr="00A00691">
        <w:rPr>
          <w:rFonts w:cs="Arial"/>
          <w:sz w:val="22"/>
          <w:szCs w:val="22"/>
          <w:lang w:eastAsia="pl-PL"/>
        </w:rPr>
        <w:t>…………………</w:t>
      </w:r>
      <w:r w:rsidRPr="00A00691">
        <w:rPr>
          <w:rFonts w:cs="Arial"/>
          <w:sz w:val="22"/>
          <w:szCs w:val="22"/>
          <w:lang w:eastAsia="pl-PL"/>
        </w:rPr>
        <w:t xml:space="preserve">………zrealizuje następujące </w:t>
      </w:r>
      <w:r w:rsidR="00CE4B94">
        <w:rPr>
          <w:rFonts w:cs="Arial"/>
          <w:sz w:val="22"/>
          <w:szCs w:val="22"/>
          <w:lang w:eastAsia="pl-PL"/>
        </w:rPr>
        <w:t xml:space="preserve">usługi </w:t>
      </w:r>
      <w:r w:rsidR="00B774BE" w:rsidRPr="00A00691">
        <w:rPr>
          <w:rFonts w:cs="Arial"/>
          <w:sz w:val="22"/>
          <w:szCs w:val="22"/>
          <w:lang w:eastAsia="pl-PL"/>
        </w:rPr>
        <w:t>…………………………</w:t>
      </w:r>
      <w:r w:rsidRPr="00A00691">
        <w:rPr>
          <w:rFonts w:cs="Arial"/>
          <w:sz w:val="22"/>
          <w:szCs w:val="22"/>
          <w:lang w:eastAsia="pl-PL"/>
        </w:rPr>
        <w:t>………………………………………………</w:t>
      </w:r>
      <w:r w:rsidR="006850D5" w:rsidRPr="00A00691">
        <w:rPr>
          <w:rFonts w:cs="Arial"/>
          <w:sz w:val="22"/>
          <w:szCs w:val="22"/>
          <w:lang w:eastAsia="pl-PL"/>
        </w:rPr>
        <w:t>………</w:t>
      </w:r>
      <w:r w:rsidRPr="00A00691">
        <w:rPr>
          <w:rFonts w:cs="Arial"/>
          <w:sz w:val="22"/>
          <w:szCs w:val="22"/>
          <w:lang w:eastAsia="pl-PL"/>
        </w:rPr>
        <w:t>...</w:t>
      </w:r>
    </w:p>
    <w:p w:rsidR="00267DAD" w:rsidRPr="00A00691" w:rsidRDefault="00267DAD" w:rsidP="00A00691">
      <w:pPr>
        <w:pStyle w:val="Akapitzlist"/>
        <w:widowControl w:val="0"/>
        <w:numPr>
          <w:ilvl w:val="0"/>
          <w:numId w:val="62"/>
        </w:numPr>
        <w:suppressAutoHyphens w:val="0"/>
        <w:kinsoku w:val="0"/>
        <w:overflowPunct w:val="0"/>
        <w:autoSpaceDE w:val="0"/>
        <w:autoSpaceDN w:val="0"/>
        <w:adjustRightInd w:val="0"/>
        <w:spacing w:before="194"/>
        <w:ind w:left="357" w:right="-6" w:hanging="357"/>
        <w:contextualSpacing w:val="0"/>
        <w:rPr>
          <w:rFonts w:cs="Arial"/>
          <w:sz w:val="22"/>
          <w:szCs w:val="22"/>
          <w:lang w:eastAsia="pl-PL"/>
        </w:rPr>
      </w:pPr>
      <w:r w:rsidRPr="00A00691">
        <w:rPr>
          <w:rFonts w:cs="Arial"/>
          <w:sz w:val="22"/>
          <w:szCs w:val="22"/>
          <w:lang w:eastAsia="pl-PL"/>
        </w:rPr>
        <w:t xml:space="preserve">Wykonawca……………………………………zrealizuje następujące </w:t>
      </w:r>
      <w:r w:rsidR="00CE4B94">
        <w:rPr>
          <w:rFonts w:cs="Arial"/>
          <w:sz w:val="22"/>
          <w:szCs w:val="22"/>
          <w:lang w:eastAsia="pl-PL"/>
        </w:rPr>
        <w:t xml:space="preserve">usługi </w:t>
      </w:r>
      <w:r w:rsidRPr="00A00691">
        <w:rPr>
          <w:rFonts w:cs="Arial"/>
          <w:sz w:val="22"/>
          <w:szCs w:val="22"/>
          <w:lang w:eastAsia="pl-PL"/>
        </w:rPr>
        <w:t>…………………………………………………………………………………...</w:t>
      </w: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BE6132" w:rsidRPr="00250BEF" w:rsidRDefault="00BE6132" w:rsidP="00BE6132">
      <w:pPr>
        <w:suppressAutoHyphens w:val="0"/>
        <w:spacing w:line="259" w:lineRule="auto"/>
        <w:ind w:left="1416"/>
        <w:jc w:val="right"/>
        <w:rPr>
          <w:rFonts w:eastAsia="Calibri" w:cs="Arial"/>
          <w:b/>
          <w:sz w:val="22"/>
          <w:szCs w:val="22"/>
          <w:lang w:eastAsia="en-US"/>
        </w:rPr>
      </w:pPr>
      <w:r w:rsidRPr="00250BEF">
        <w:rPr>
          <w:rFonts w:eastAsia="Calibri" w:cs="Arial"/>
          <w:b/>
          <w:sz w:val="22"/>
          <w:szCs w:val="22"/>
          <w:lang w:eastAsia="en-US"/>
        </w:rPr>
        <w:lastRenderedPageBreak/>
        <w:t>Załącznik nr 4</w:t>
      </w:r>
    </w:p>
    <w:p w:rsidR="006A57BE" w:rsidRPr="00250BEF" w:rsidRDefault="006A57BE" w:rsidP="006A57BE">
      <w:pPr>
        <w:widowControl w:val="0"/>
        <w:suppressAutoHyphens w:val="0"/>
        <w:autoSpaceDE w:val="0"/>
        <w:autoSpaceDN w:val="0"/>
        <w:adjustRightInd w:val="0"/>
        <w:ind w:left="3540" w:firstLine="708"/>
        <w:jc w:val="right"/>
        <w:rPr>
          <w:rFonts w:eastAsia="Calibri" w:cs="Arial"/>
          <w:b/>
          <w:bCs/>
          <w:sz w:val="22"/>
          <w:szCs w:val="22"/>
          <w:lang w:eastAsia="en-US"/>
        </w:rPr>
      </w:pPr>
    </w:p>
    <w:p w:rsidR="006A57BE" w:rsidRPr="00250BEF" w:rsidRDefault="00615620" w:rsidP="006A57BE">
      <w:pPr>
        <w:suppressAutoHyphens w:val="0"/>
        <w:spacing w:line="259" w:lineRule="auto"/>
        <w:jc w:val="left"/>
        <w:rPr>
          <w:rFonts w:eastAsia="Calibri" w:cs="Arial"/>
          <w:b/>
          <w:sz w:val="22"/>
          <w:szCs w:val="22"/>
          <w:lang w:eastAsia="en-US"/>
        </w:rPr>
      </w:pPr>
      <w:r w:rsidRPr="00250BEF">
        <w:rPr>
          <w:rFonts w:eastAsia="Calibri" w:cs="Arial"/>
          <w:b/>
          <w:sz w:val="22"/>
          <w:szCs w:val="22"/>
          <w:lang w:eastAsia="en-US"/>
        </w:rPr>
        <w:t>Wykonawc</w:t>
      </w:r>
      <w:r w:rsidR="006A57BE" w:rsidRPr="00250BEF">
        <w:rPr>
          <w:rFonts w:eastAsia="Calibri" w:cs="Arial"/>
          <w:b/>
          <w:sz w:val="22"/>
          <w:szCs w:val="22"/>
          <w:lang w:eastAsia="en-US"/>
        </w:rPr>
        <w:t>a:</w:t>
      </w:r>
      <w:r w:rsidR="006A57BE" w:rsidRPr="00250BEF">
        <w:rPr>
          <w:rFonts w:eastAsia="Calibri" w:cs="Arial"/>
          <w:i/>
          <w:sz w:val="22"/>
          <w:szCs w:val="22"/>
          <w:lang w:eastAsia="en-US"/>
        </w:rPr>
        <w:tab/>
      </w:r>
      <w:r w:rsidR="006A57BE" w:rsidRPr="00250BEF">
        <w:rPr>
          <w:rFonts w:eastAsia="Calibri" w:cs="Arial"/>
          <w:i/>
          <w:sz w:val="22"/>
          <w:szCs w:val="22"/>
          <w:lang w:eastAsia="en-US"/>
        </w:rPr>
        <w:tab/>
      </w:r>
    </w:p>
    <w:p w:rsidR="006A57BE" w:rsidRPr="00250BEF" w:rsidRDefault="006A57BE" w:rsidP="006A57BE">
      <w:pPr>
        <w:suppressAutoHyphens w:val="0"/>
        <w:spacing w:line="259" w:lineRule="auto"/>
        <w:jc w:val="left"/>
        <w:rPr>
          <w:rFonts w:eastAsia="Calibri" w:cs="Arial"/>
          <w:b/>
          <w:sz w:val="22"/>
          <w:szCs w:val="22"/>
          <w:lang w:eastAsia="en-US"/>
        </w:rPr>
      </w:pPr>
    </w:p>
    <w:p w:rsidR="006A57BE" w:rsidRPr="00250BEF" w:rsidRDefault="006A57BE" w:rsidP="006A57BE">
      <w:pPr>
        <w:suppressAutoHyphens w:val="0"/>
        <w:spacing w:line="259" w:lineRule="auto"/>
        <w:jc w:val="left"/>
        <w:rPr>
          <w:rFonts w:eastAsia="Calibri" w:cs="Arial"/>
          <w:b/>
          <w:sz w:val="22"/>
          <w:szCs w:val="22"/>
          <w:lang w:eastAsia="en-US"/>
        </w:rPr>
      </w:pPr>
      <w:r w:rsidRPr="00250BEF">
        <w:rPr>
          <w:rFonts w:eastAsia="Calibri" w:cs="Arial"/>
          <w:sz w:val="22"/>
          <w:szCs w:val="22"/>
          <w:lang w:eastAsia="en-US"/>
        </w:rPr>
        <w:t>………………………………….…………………………………..</w:t>
      </w:r>
    </w:p>
    <w:p w:rsidR="006A57BE" w:rsidRPr="00250BEF" w:rsidRDefault="006A57BE" w:rsidP="006A57BE">
      <w:pPr>
        <w:suppressAutoHyphens w:val="0"/>
        <w:jc w:val="left"/>
        <w:rPr>
          <w:rFonts w:eastAsia="Calibri" w:cs="Arial"/>
          <w:sz w:val="22"/>
          <w:szCs w:val="22"/>
          <w:lang w:eastAsia="en-US"/>
        </w:rPr>
      </w:pPr>
      <w:r w:rsidRPr="00250BEF">
        <w:rPr>
          <w:rFonts w:eastAsia="Calibri" w:cs="Arial"/>
          <w:i/>
          <w:sz w:val="22"/>
          <w:szCs w:val="22"/>
          <w:lang w:eastAsia="en-US"/>
        </w:rPr>
        <w:t>pełna nazwa/firma</w:t>
      </w:r>
    </w:p>
    <w:p w:rsidR="006A57BE" w:rsidRPr="00250BEF" w:rsidRDefault="006A57BE" w:rsidP="006A57BE">
      <w:pPr>
        <w:suppressAutoHyphens w:val="0"/>
        <w:jc w:val="left"/>
        <w:rPr>
          <w:rFonts w:eastAsia="Calibri" w:cs="Arial"/>
          <w:sz w:val="22"/>
          <w:szCs w:val="22"/>
          <w:lang w:eastAsia="en-US"/>
        </w:rPr>
      </w:pPr>
      <w:r w:rsidRPr="00250BEF">
        <w:rPr>
          <w:rFonts w:eastAsia="Calibri" w:cs="Arial"/>
          <w:sz w:val="22"/>
          <w:szCs w:val="22"/>
          <w:lang w:eastAsia="en-US"/>
        </w:rPr>
        <w:t>………………………………….…………………………………..</w:t>
      </w:r>
    </w:p>
    <w:p w:rsidR="006A57BE" w:rsidRPr="00250BEF" w:rsidRDefault="006A57BE" w:rsidP="006A57BE">
      <w:pPr>
        <w:suppressAutoHyphens w:val="0"/>
        <w:jc w:val="left"/>
        <w:rPr>
          <w:rFonts w:eastAsia="Calibri" w:cs="Arial"/>
          <w:i/>
          <w:sz w:val="22"/>
          <w:szCs w:val="22"/>
          <w:lang w:eastAsia="en-US"/>
        </w:rPr>
      </w:pPr>
      <w:r w:rsidRPr="00250BEF">
        <w:rPr>
          <w:rFonts w:eastAsia="Calibri" w:cs="Arial"/>
          <w:i/>
          <w:sz w:val="22"/>
          <w:szCs w:val="22"/>
          <w:lang w:eastAsia="en-US"/>
        </w:rPr>
        <w:t>adres</w:t>
      </w:r>
    </w:p>
    <w:p w:rsidR="006A57BE" w:rsidRPr="00250BEF" w:rsidRDefault="006A57BE" w:rsidP="006A57BE">
      <w:pPr>
        <w:suppressAutoHyphens w:val="0"/>
        <w:jc w:val="left"/>
        <w:rPr>
          <w:rFonts w:eastAsia="Calibri" w:cs="Arial"/>
          <w:sz w:val="22"/>
          <w:szCs w:val="22"/>
          <w:lang w:eastAsia="en-US"/>
        </w:rPr>
      </w:pPr>
      <w:r w:rsidRPr="00250BEF">
        <w:rPr>
          <w:rFonts w:eastAsia="Calibri" w:cs="Arial"/>
          <w:sz w:val="22"/>
          <w:szCs w:val="22"/>
          <w:lang w:eastAsia="en-US"/>
        </w:rPr>
        <w:t>………………………………….…………………………………..</w:t>
      </w:r>
    </w:p>
    <w:p w:rsidR="006A57BE" w:rsidRPr="00250BEF" w:rsidRDefault="006A57BE" w:rsidP="006A57BE">
      <w:pPr>
        <w:suppressAutoHyphens w:val="0"/>
        <w:jc w:val="center"/>
        <w:rPr>
          <w:rFonts w:cs="Arial"/>
          <w:b/>
          <w:sz w:val="22"/>
          <w:szCs w:val="22"/>
          <w:lang w:eastAsia="pl-PL"/>
        </w:rPr>
      </w:pPr>
    </w:p>
    <w:p w:rsidR="006A57BE" w:rsidRPr="00250BEF" w:rsidRDefault="006A57BE" w:rsidP="00E62334">
      <w:pPr>
        <w:jc w:val="center"/>
        <w:rPr>
          <w:rFonts w:cs="Arial"/>
          <w:b/>
          <w:bCs/>
          <w:sz w:val="22"/>
          <w:szCs w:val="22"/>
        </w:rPr>
      </w:pPr>
      <w:r w:rsidRPr="00250BEF">
        <w:rPr>
          <w:rFonts w:cs="Arial"/>
          <w:b/>
          <w:bCs/>
          <w:sz w:val="22"/>
          <w:szCs w:val="22"/>
        </w:rPr>
        <w:t xml:space="preserve">OŚWIADCZENIE </w:t>
      </w:r>
      <w:r w:rsidR="00615620" w:rsidRPr="00250BEF">
        <w:rPr>
          <w:rFonts w:cs="Arial"/>
          <w:b/>
          <w:bCs/>
          <w:sz w:val="22"/>
          <w:szCs w:val="22"/>
        </w:rPr>
        <w:t>WYKONAWC</w:t>
      </w:r>
      <w:r w:rsidRPr="00250BEF">
        <w:rPr>
          <w:rFonts w:cs="Arial"/>
          <w:b/>
          <w:bCs/>
          <w:sz w:val="22"/>
          <w:szCs w:val="22"/>
        </w:rPr>
        <w:t xml:space="preserve">Y </w:t>
      </w:r>
    </w:p>
    <w:p w:rsidR="006A57BE" w:rsidRPr="00250BEF" w:rsidRDefault="00E62334" w:rsidP="006A57BE">
      <w:pPr>
        <w:suppressAutoHyphens w:val="0"/>
        <w:jc w:val="center"/>
        <w:rPr>
          <w:rFonts w:cs="Arial"/>
          <w:bCs/>
          <w:sz w:val="22"/>
          <w:szCs w:val="22"/>
          <w:lang w:eastAsia="pl-PL"/>
        </w:rPr>
      </w:pPr>
      <w:r w:rsidRPr="00250BEF">
        <w:rPr>
          <w:rFonts w:cs="Arial"/>
          <w:bCs/>
          <w:sz w:val="22"/>
          <w:szCs w:val="22"/>
          <w:lang w:eastAsia="pl-PL"/>
        </w:rPr>
        <w:t>O braku przynależności</w:t>
      </w:r>
      <w:r w:rsidR="00FD1E09" w:rsidRPr="00250BEF">
        <w:rPr>
          <w:rFonts w:cs="Arial"/>
          <w:bCs/>
          <w:sz w:val="22"/>
          <w:szCs w:val="22"/>
          <w:lang w:eastAsia="pl-PL"/>
        </w:rPr>
        <w:t>/przynależności*</w:t>
      </w:r>
      <w:r w:rsidRPr="00250BEF">
        <w:rPr>
          <w:rFonts w:cs="Arial"/>
          <w:bCs/>
          <w:sz w:val="22"/>
          <w:szCs w:val="22"/>
          <w:lang w:eastAsia="pl-PL"/>
        </w:rPr>
        <w:t xml:space="preserve"> do tej samej grupy kapitałowej </w:t>
      </w:r>
    </w:p>
    <w:p w:rsidR="006A57BE" w:rsidRPr="00250BEF" w:rsidRDefault="006A57BE" w:rsidP="006A57BE">
      <w:pPr>
        <w:suppressAutoHyphens w:val="0"/>
        <w:jc w:val="center"/>
        <w:rPr>
          <w:rFonts w:cs="Arial"/>
          <w:b/>
          <w:sz w:val="22"/>
          <w:szCs w:val="22"/>
          <w:lang w:eastAsia="pl-PL"/>
        </w:rPr>
      </w:pPr>
    </w:p>
    <w:p w:rsidR="00F67E84" w:rsidRPr="00250BEF" w:rsidRDefault="00CE4B94" w:rsidP="00E517E8">
      <w:pPr>
        <w:suppressAutoHyphens w:val="0"/>
        <w:autoSpaceDN w:val="0"/>
        <w:jc w:val="center"/>
        <w:rPr>
          <w:rFonts w:cs="Arial"/>
          <w:b/>
          <w:bCs/>
          <w:sz w:val="22"/>
          <w:szCs w:val="22"/>
          <w:lang w:eastAsia="pl-PL"/>
        </w:rPr>
      </w:pPr>
      <w:r>
        <w:rPr>
          <w:rFonts w:cs="Arial"/>
          <w:sz w:val="22"/>
          <w:szCs w:val="22"/>
          <w:lang w:eastAsia="en-US"/>
        </w:rPr>
        <w:t>„</w:t>
      </w:r>
      <w:r>
        <w:rPr>
          <w:rFonts w:cs="Arial"/>
          <w:b/>
          <w:sz w:val="22"/>
          <w:szCs w:val="22"/>
        </w:rPr>
        <w:t>O</w:t>
      </w:r>
      <w:r w:rsidRPr="00127BC5">
        <w:rPr>
          <w:rFonts w:cs="Arial"/>
          <w:b/>
          <w:sz w:val="22"/>
          <w:szCs w:val="22"/>
        </w:rPr>
        <w:t>pracowanie dokumentacji projektowo-kosztorysowej wraz z uzyskaniem wymaganych opinii, uzgodnień i decyzji administracyjnych dla zadania p</w:t>
      </w:r>
      <w:r>
        <w:rPr>
          <w:rFonts w:cs="Arial"/>
          <w:b/>
          <w:sz w:val="22"/>
          <w:szCs w:val="22"/>
        </w:rPr>
        <w:br/>
      </w:r>
      <w:r w:rsidRPr="00127BC5">
        <w:rPr>
          <w:rFonts w:cs="Arial"/>
          <w:b/>
          <w:sz w:val="22"/>
          <w:szCs w:val="22"/>
        </w:rPr>
        <w:t xml:space="preserve">n.: „Rozbudowa budynków nr 29 i 30 wraz </w:t>
      </w:r>
      <w:r w:rsidRPr="00127BC5">
        <w:rPr>
          <w:rFonts w:cs="Arial"/>
          <w:b/>
          <w:sz w:val="22"/>
          <w:szCs w:val="22"/>
        </w:rPr>
        <w:br/>
        <w:t xml:space="preserve">z zagospodarowaniem terenu wokół budynków dla potrzeb parafii wojskowej </w:t>
      </w:r>
      <w:r>
        <w:rPr>
          <w:rFonts w:cs="Arial"/>
          <w:b/>
          <w:sz w:val="22"/>
          <w:szCs w:val="22"/>
        </w:rPr>
        <w:br/>
      </w:r>
      <w:r w:rsidRPr="00127BC5">
        <w:rPr>
          <w:rFonts w:cs="Arial"/>
          <w:b/>
          <w:sz w:val="22"/>
          <w:szCs w:val="22"/>
        </w:rPr>
        <w:t>w Lublińcu”</w:t>
      </w:r>
      <w:r>
        <w:rPr>
          <w:rFonts w:cs="Arial"/>
          <w:b/>
          <w:sz w:val="22"/>
          <w:szCs w:val="22"/>
        </w:rPr>
        <w:t>”</w:t>
      </w:r>
    </w:p>
    <w:p w:rsidR="006A57BE" w:rsidRPr="00250BEF" w:rsidRDefault="006A57BE" w:rsidP="006A57BE">
      <w:pPr>
        <w:suppressAutoHyphens w:val="0"/>
        <w:rPr>
          <w:rFonts w:eastAsia="Calibri" w:cs="Arial"/>
          <w:sz w:val="22"/>
          <w:szCs w:val="22"/>
          <w:lang w:eastAsia="en-US"/>
        </w:rPr>
      </w:pPr>
      <w:r w:rsidRPr="00250BEF">
        <w:rPr>
          <w:rFonts w:eastAsia="Calibri" w:cs="Arial"/>
          <w:b/>
          <w:sz w:val="22"/>
          <w:szCs w:val="22"/>
          <w:lang w:eastAsia="pl-PL"/>
        </w:rPr>
        <w:t xml:space="preserve">oświadczam, że: </w:t>
      </w:r>
      <w:r w:rsidRPr="00250BEF">
        <w:rPr>
          <w:rFonts w:eastAsia="Calibri" w:cs="Arial"/>
          <w:i/>
          <w:sz w:val="22"/>
          <w:szCs w:val="22"/>
          <w:lang w:eastAsia="pl-PL"/>
        </w:rPr>
        <w:t xml:space="preserve">(odpowiednie zaznaczyć </w:t>
      </w:r>
      <w:r w:rsidRPr="00250BEF">
        <w:rPr>
          <w:rFonts w:eastAsia="Calibri" w:cs="Arial"/>
          <w:b/>
          <w:i/>
          <w:sz w:val="22"/>
          <w:szCs w:val="22"/>
          <w:lang w:eastAsia="pl-PL"/>
        </w:rPr>
        <w:t>„X”</w:t>
      </w:r>
      <w:r w:rsidRPr="00250BEF">
        <w:rPr>
          <w:rFonts w:eastAsia="Calibri" w:cs="Arial"/>
          <w:i/>
          <w:sz w:val="22"/>
          <w:szCs w:val="22"/>
          <w:lang w:eastAsia="pl-PL"/>
        </w:rPr>
        <w:t>)</w:t>
      </w:r>
      <w:r w:rsidRPr="00250BEF">
        <w:rPr>
          <w:rFonts w:eastAsia="Calibri" w:cs="Arial"/>
          <w:b/>
          <w:sz w:val="22"/>
          <w:szCs w:val="22"/>
          <w:lang w:eastAsia="pl-PL"/>
        </w:rPr>
        <w:t xml:space="preserve">: </w:t>
      </w:r>
    </w:p>
    <w:p w:rsidR="006A57BE" w:rsidRPr="00250BEF" w:rsidRDefault="006A57BE" w:rsidP="006A57BE">
      <w:pPr>
        <w:suppressAutoHyphens w:val="0"/>
        <w:autoSpaceDE w:val="0"/>
        <w:autoSpaceDN w:val="0"/>
        <w:adjustRightInd w:val="0"/>
        <w:jc w:val="left"/>
        <w:rPr>
          <w:rFonts w:eastAsia="Calibri" w:cs="Arial"/>
          <w:b/>
          <w:sz w:val="22"/>
          <w:szCs w:val="22"/>
          <w:lang w:eastAsia="en-US"/>
        </w:rPr>
      </w:pPr>
    </w:p>
    <w:p w:rsidR="006A57BE" w:rsidRPr="00250BEF" w:rsidRDefault="006A57BE" w:rsidP="006A57BE">
      <w:pPr>
        <w:suppressAutoHyphens w:val="0"/>
        <w:autoSpaceDE w:val="0"/>
        <w:autoSpaceDN w:val="0"/>
        <w:adjustRightInd w:val="0"/>
        <w:jc w:val="left"/>
        <w:rPr>
          <w:rFonts w:eastAsia="Calibri" w:cs="Arial"/>
          <w:b/>
          <w:sz w:val="22"/>
          <w:szCs w:val="22"/>
          <w:lang w:eastAsia="en-US"/>
        </w:rPr>
      </w:pPr>
    </w:p>
    <w:p w:rsidR="006A57BE" w:rsidRPr="00250BEF" w:rsidRDefault="006A57BE" w:rsidP="006A57BE">
      <w:pPr>
        <w:suppressAutoHyphens w:val="0"/>
        <w:autoSpaceDE w:val="0"/>
        <w:autoSpaceDN w:val="0"/>
        <w:adjustRightInd w:val="0"/>
        <w:jc w:val="left"/>
        <w:rPr>
          <w:rFonts w:eastAsia="Calibri" w:cs="Arial"/>
          <w:b/>
          <w:sz w:val="22"/>
          <w:szCs w:val="22"/>
          <w:lang w:eastAsia="en-US"/>
        </w:rPr>
      </w:pP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421"/>
        <w:gridCol w:w="9326"/>
      </w:tblGrid>
      <w:tr w:rsidR="006A57BE" w:rsidRPr="00250BEF" w:rsidTr="00CA2D0C">
        <w:tc>
          <w:tcPr>
            <w:tcW w:w="421" w:type="dxa"/>
            <w:tcBorders>
              <w:top w:val="single" w:sz="12" w:space="0" w:color="auto"/>
              <w:left w:val="single" w:sz="12" w:space="0" w:color="auto"/>
              <w:bottom w:val="single" w:sz="12" w:space="0" w:color="auto"/>
              <w:right w:val="single" w:sz="12" w:space="0" w:color="auto"/>
            </w:tcBorders>
            <w:shd w:val="clear" w:color="auto" w:fill="auto"/>
            <w:vAlign w:val="center"/>
          </w:tcPr>
          <w:p w:rsidR="006A57BE" w:rsidRPr="00250BEF" w:rsidRDefault="006A57BE" w:rsidP="006A57BE">
            <w:pPr>
              <w:suppressAutoHyphens w:val="0"/>
              <w:autoSpaceDE w:val="0"/>
              <w:autoSpaceDN w:val="0"/>
              <w:adjustRightInd w:val="0"/>
              <w:ind w:right="-110" w:hanging="111"/>
              <w:jc w:val="center"/>
              <w:rPr>
                <w:rFonts w:eastAsia="Calibri" w:cs="Arial"/>
                <w:sz w:val="22"/>
                <w:szCs w:val="22"/>
                <w:lang w:eastAsia="en-US"/>
              </w:rPr>
            </w:pPr>
          </w:p>
        </w:tc>
        <w:tc>
          <w:tcPr>
            <w:tcW w:w="9326" w:type="dxa"/>
            <w:tcBorders>
              <w:top w:val="nil"/>
              <w:left w:val="single" w:sz="12" w:space="0" w:color="auto"/>
              <w:bottom w:val="nil"/>
              <w:right w:val="nil"/>
            </w:tcBorders>
            <w:shd w:val="clear" w:color="auto" w:fill="auto"/>
            <w:vAlign w:val="center"/>
          </w:tcPr>
          <w:p w:rsidR="006A57BE" w:rsidRPr="00250BEF" w:rsidRDefault="006A57BE" w:rsidP="006A57BE">
            <w:pPr>
              <w:suppressAutoHyphens w:val="0"/>
              <w:autoSpaceDE w:val="0"/>
              <w:autoSpaceDN w:val="0"/>
              <w:adjustRightInd w:val="0"/>
              <w:ind w:left="388"/>
              <w:rPr>
                <w:rFonts w:eastAsia="Calibri" w:cs="Arial"/>
                <w:sz w:val="22"/>
                <w:szCs w:val="22"/>
                <w:lang w:eastAsia="en-US"/>
              </w:rPr>
            </w:pPr>
            <w:r w:rsidRPr="00250BEF">
              <w:rPr>
                <w:rFonts w:eastAsia="Calibri" w:cs="Arial"/>
                <w:b/>
                <w:bCs/>
                <w:sz w:val="22"/>
                <w:szCs w:val="22"/>
                <w:lang w:eastAsia="en-US"/>
              </w:rPr>
              <w:t>nie należę do tej samej grupy kapitałowej</w:t>
            </w:r>
            <w:r w:rsidRPr="00250BEF">
              <w:rPr>
                <w:rFonts w:eastAsia="Calibri" w:cs="Arial"/>
                <w:sz w:val="22"/>
                <w:szCs w:val="22"/>
                <w:lang w:eastAsia="en-US"/>
              </w:rPr>
              <w:t xml:space="preserve"> w rozumieniu ustawy z dnia 16 lutego 2007 r. </w:t>
            </w:r>
            <w:r w:rsidRPr="00250BEF">
              <w:rPr>
                <w:rFonts w:eastAsia="Calibri" w:cs="Arial"/>
                <w:sz w:val="22"/>
                <w:szCs w:val="22"/>
                <w:lang w:eastAsia="en-US"/>
              </w:rPr>
              <w:br/>
              <w:t xml:space="preserve">o ochronie konkurencji i konsumentów wraz z innym </w:t>
            </w:r>
            <w:r w:rsidR="00615620" w:rsidRPr="00250BEF">
              <w:rPr>
                <w:rFonts w:eastAsia="Calibri" w:cs="Arial"/>
                <w:sz w:val="22"/>
                <w:szCs w:val="22"/>
                <w:lang w:eastAsia="en-US"/>
              </w:rPr>
              <w:t>Wykonawc</w:t>
            </w:r>
            <w:r w:rsidRPr="00250BEF">
              <w:rPr>
                <w:rFonts w:eastAsia="Calibri" w:cs="Arial"/>
                <w:sz w:val="22"/>
                <w:szCs w:val="22"/>
                <w:lang w:eastAsia="en-US"/>
              </w:rPr>
              <w:t>ą, który złożył odrębną ofertę</w:t>
            </w:r>
          </w:p>
        </w:tc>
      </w:tr>
      <w:tr w:rsidR="006A57BE" w:rsidRPr="00250BEF" w:rsidTr="00CA2D0C">
        <w:trPr>
          <w:trHeight w:val="416"/>
        </w:trPr>
        <w:tc>
          <w:tcPr>
            <w:tcW w:w="9747" w:type="dxa"/>
            <w:gridSpan w:val="2"/>
            <w:tcBorders>
              <w:top w:val="nil"/>
              <w:left w:val="nil"/>
              <w:bottom w:val="nil"/>
              <w:right w:val="nil"/>
            </w:tcBorders>
            <w:shd w:val="clear" w:color="auto" w:fill="auto"/>
            <w:vAlign w:val="center"/>
          </w:tcPr>
          <w:p w:rsidR="006A57BE" w:rsidRPr="00250BEF" w:rsidRDefault="006A57BE" w:rsidP="006A57BE">
            <w:pPr>
              <w:suppressAutoHyphens w:val="0"/>
              <w:autoSpaceDE w:val="0"/>
              <w:autoSpaceDN w:val="0"/>
              <w:adjustRightInd w:val="0"/>
              <w:rPr>
                <w:rFonts w:eastAsia="Calibri" w:cs="Arial"/>
                <w:sz w:val="22"/>
                <w:szCs w:val="22"/>
                <w:lang w:eastAsia="en-US"/>
              </w:rPr>
            </w:pPr>
          </w:p>
        </w:tc>
      </w:tr>
      <w:tr w:rsidR="006A57BE" w:rsidRPr="00250BEF" w:rsidTr="00CA2D0C">
        <w:tc>
          <w:tcPr>
            <w:tcW w:w="421" w:type="dxa"/>
            <w:tcBorders>
              <w:top w:val="single" w:sz="12" w:space="0" w:color="auto"/>
              <w:left w:val="single" w:sz="12" w:space="0" w:color="auto"/>
              <w:bottom w:val="single" w:sz="12" w:space="0" w:color="auto"/>
              <w:right w:val="single" w:sz="12" w:space="0" w:color="auto"/>
            </w:tcBorders>
            <w:shd w:val="clear" w:color="auto" w:fill="auto"/>
            <w:vAlign w:val="center"/>
          </w:tcPr>
          <w:p w:rsidR="006A57BE" w:rsidRPr="00250BEF" w:rsidRDefault="006A57BE" w:rsidP="006A57BE">
            <w:pPr>
              <w:suppressAutoHyphens w:val="0"/>
              <w:autoSpaceDE w:val="0"/>
              <w:autoSpaceDN w:val="0"/>
              <w:adjustRightInd w:val="0"/>
              <w:ind w:right="-110" w:hanging="111"/>
              <w:jc w:val="center"/>
              <w:rPr>
                <w:rFonts w:eastAsia="Calibri" w:cs="Arial"/>
                <w:sz w:val="22"/>
                <w:szCs w:val="22"/>
                <w:lang w:eastAsia="en-US"/>
              </w:rPr>
            </w:pPr>
          </w:p>
        </w:tc>
        <w:tc>
          <w:tcPr>
            <w:tcW w:w="9326" w:type="dxa"/>
            <w:tcBorders>
              <w:top w:val="nil"/>
              <w:left w:val="single" w:sz="12" w:space="0" w:color="auto"/>
              <w:bottom w:val="nil"/>
              <w:right w:val="nil"/>
            </w:tcBorders>
            <w:shd w:val="clear" w:color="auto" w:fill="auto"/>
            <w:vAlign w:val="center"/>
          </w:tcPr>
          <w:p w:rsidR="006A57BE" w:rsidRPr="00250BEF" w:rsidRDefault="00986458" w:rsidP="006A57BE">
            <w:pPr>
              <w:suppressAutoHyphens w:val="0"/>
              <w:autoSpaceDE w:val="0"/>
              <w:autoSpaceDN w:val="0"/>
              <w:adjustRightInd w:val="0"/>
              <w:ind w:left="388"/>
              <w:rPr>
                <w:rFonts w:eastAsia="Calibri" w:cs="Arial"/>
                <w:sz w:val="22"/>
                <w:szCs w:val="22"/>
                <w:lang w:eastAsia="en-US"/>
              </w:rPr>
            </w:pPr>
            <w:r w:rsidRPr="00250BEF">
              <w:rPr>
                <w:rFonts w:eastAsia="Calibri" w:cs="Arial"/>
                <w:b/>
                <w:bCs/>
                <w:sz w:val="22"/>
                <w:szCs w:val="22"/>
                <w:lang w:eastAsia="en-US"/>
              </w:rPr>
              <w:t xml:space="preserve">należę do tej samej grupy kapitałowej </w:t>
            </w:r>
            <w:r w:rsidRPr="00250BEF">
              <w:rPr>
                <w:rFonts w:eastAsia="Calibri" w:cs="Arial"/>
                <w:bCs/>
                <w:sz w:val="22"/>
                <w:szCs w:val="22"/>
                <w:lang w:eastAsia="en-US"/>
              </w:rPr>
              <w:t xml:space="preserve">w rozumieniu ustawy z dnia 16 lutego 2007 r. </w:t>
            </w:r>
            <w:r w:rsidRPr="00250BEF">
              <w:rPr>
                <w:rFonts w:eastAsia="Calibri" w:cs="Arial"/>
                <w:bCs/>
                <w:sz w:val="22"/>
                <w:szCs w:val="22"/>
                <w:lang w:eastAsia="en-US"/>
              </w:rPr>
              <w:br/>
              <w:t xml:space="preserve">o ochronie konkurencji i konsumentów wraz z następującymi Wykonawcami, którzy </w:t>
            </w:r>
            <w:r w:rsidRPr="00250BEF">
              <w:rPr>
                <w:rFonts w:eastAsia="Calibri" w:cs="Arial"/>
                <w:bCs/>
                <w:sz w:val="22"/>
                <w:szCs w:val="22"/>
                <w:lang w:eastAsia="en-US"/>
              </w:rPr>
              <w:br/>
              <w:t>w przedmiotowym postępowaniu złożyli odrębne oferty:</w:t>
            </w:r>
          </w:p>
        </w:tc>
      </w:tr>
    </w:tbl>
    <w:p w:rsidR="006A57BE" w:rsidRPr="00250BEF" w:rsidRDefault="006A57BE" w:rsidP="006A57BE">
      <w:pPr>
        <w:suppressAutoHyphens w:val="0"/>
        <w:autoSpaceDE w:val="0"/>
        <w:autoSpaceDN w:val="0"/>
        <w:adjustRightInd w:val="0"/>
        <w:ind w:left="567"/>
        <w:rPr>
          <w:rFonts w:cs="Arial"/>
          <w:sz w:val="22"/>
          <w:szCs w:val="22"/>
          <w:lang w:eastAsia="en-US"/>
        </w:rPr>
      </w:pPr>
    </w:p>
    <w:p w:rsidR="006A57BE" w:rsidRPr="00250BEF" w:rsidRDefault="006A57BE" w:rsidP="007464E3">
      <w:pPr>
        <w:widowControl w:val="0"/>
        <w:numPr>
          <w:ilvl w:val="0"/>
          <w:numId w:val="26"/>
        </w:numPr>
        <w:suppressAutoHyphens w:val="0"/>
        <w:autoSpaceDE w:val="0"/>
        <w:autoSpaceDN w:val="0"/>
        <w:adjustRightInd w:val="0"/>
        <w:spacing w:after="120" w:line="259" w:lineRule="auto"/>
        <w:ind w:left="709" w:firstLine="210"/>
        <w:jc w:val="left"/>
        <w:rPr>
          <w:rFonts w:cs="Arial"/>
          <w:sz w:val="22"/>
          <w:szCs w:val="22"/>
          <w:lang w:eastAsia="en-US"/>
        </w:rPr>
      </w:pPr>
      <w:r w:rsidRPr="00250BEF">
        <w:rPr>
          <w:rFonts w:cs="Arial"/>
          <w:sz w:val="22"/>
          <w:szCs w:val="22"/>
          <w:lang w:eastAsia="en-US"/>
        </w:rPr>
        <w:t xml:space="preserve"> ……………………………………………………………………………………………………</w:t>
      </w:r>
    </w:p>
    <w:p w:rsidR="006A57BE" w:rsidRPr="00250BEF" w:rsidRDefault="006A57BE" w:rsidP="007464E3">
      <w:pPr>
        <w:widowControl w:val="0"/>
        <w:numPr>
          <w:ilvl w:val="0"/>
          <w:numId w:val="26"/>
        </w:numPr>
        <w:suppressAutoHyphens w:val="0"/>
        <w:autoSpaceDE w:val="0"/>
        <w:autoSpaceDN w:val="0"/>
        <w:adjustRightInd w:val="0"/>
        <w:spacing w:after="120" w:line="259" w:lineRule="auto"/>
        <w:ind w:left="709" w:firstLine="210"/>
        <w:jc w:val="left"/>
        <w:rPr>
          <w:rFonts w:cs="Arial"/>
          <w:sz w:val="22"/>
          <w:szCs w:val="22"/>
          <w:lang w:eastAsia="en-US"/>
        </w:rPr>
      </w:pPr>
      <w:r w:rsidRPr="00250BEF">
        <w:rPr>
          <w:rFonts w:cs="Arial"/>
          <w:sz w:val="22"/>
          <w:szCs w:val="22"/>
          <w:lang w:eastAsia="en-US"/>
        </w:rPr>
        <w:t xml:space="preserve"> ……………………………………………………………………………………………………</w:t>
      </w:r>
    </w:p>
    <w:p w:rsidR="006A57BE" w:rsidRPr="00250BEF" w:rsidRDefault="006A57BE" w:rsidP="007464E3">
      <w:pPr>
        <w:widowControl w:val="0"/>
        <w:numPr>
          <w:ilvl w:val="0"/>
          <w:numId w:val="26"/>
        </w:numPr>
        <w:suppressAutoHyphens w:val="0"/>
        <w:autoSpaceDE w:val="0"/>
        <w:autoSpaceDN w:val="0"/>
        <w:adjustRightInd w:val="0"/>
        <w:spacing w:after="120" w:line="259" w:lineRule="auto"/>
        <w:ind w:left="709" w:firstLine="210"/>
        <w:jc w:val="left"/>
        <w:rPr>
          <w:rFonts w:cs="Arial"/>
          <w:sz w:val="22"/>
          <w:szCs w:val="22"/>
          <w:lang w:eastAsia="en-US"/>
        </w:rPr>
      </w:pPr>
      <w:r w:rsidRPr="00250BEF">
        <w:rPr>
          <w:rFonts w:cs="Arial"/>
          <w:sz w:val="22"/>
          <w:szCs w:val="22"/>
          <w:lang w:eastAsia="en-US"/>
        </w:rPr>
        <w:t xml:space="preserve"> ……………………………………………………………………………………………………</w:t>
      </w:r>
    </w:p>
    <w:p w:rsidR="0083665A" w:rsidRPr="00250BEF" w:rsidRDefault="006A57BE" w:rsidP="0083665A">
      <w:pPr>
        <w:suppressAutoHyphens w:val="0"/>
        <w:spacing w:after="160" w:line="259" w:lineRule="auto"/>
        <w:rPr>
          <w:rFonts w:eastAsia="Calibri" w:cs="Arial"/>
          <w:color w:val="000000"/>
          <w:sz w:val="22"/>
          <w:szCs w:val="22"/>
          <w:lang w:eastAsia="en-US"/>
        </w:rPr>
        <w:sectPr w:rsidR="0083665A" w:rsidRPr="00250BEF" w:rsidSect="0083665A">
          <w:pgSz w:w="11906" w:h="16838" w:code="9"/>
          <w:pgMar w:top="1418" w:right="1418" w:bottom="1418" w:left="1985" w:header="709" w:footer="709" w:gutter="0"/>
          <w:pgNumType w:start="1"/>
          <w:cols w:space="708"/>
          <w:titlePg/>
          <w:docGrid w:linePitch="360"/>
        </w:sectPr>
      </w:pPr>
      <w:r w:rsidRPr="00250BEF">
        <w:rPr>
          <w:rFonts w:eastAsia="Calibri" w:cs="Arial"/>
          <w:b/>
          <w:color w:val="000000"/>
          <w:sz w:val="22"/>
          <w:szCs w:val="22"/>
          <w:u w:val="single"/>
          <w:lang w:eastAsia="en-US"/>
        </w:rPr>
        <w:t>Uwaga:</w:t>
      </w:r>
      <w:r w:rsidRPr="00250BEF">
        <w:rPr>
          <w:rFonts w:eastAsia="Calibri" w:cs="Arial"/>
          <w:color w:val="000000"/>
          <w:sz w:val="22"/>
          <w:szCs w:val="22"/>
          <w:lang w:eastAsia="en-US"/>
        </w:rPr>
        <w:t xml:space="preserve"> W przypadku </w:t>
      </w:r>
      <w:r w:rsidRPr="00250BEF">
        <w:rPr>
          <w:rFonts w:eastAsia="Calibri" w:cs="Arial"/>
          <w:color w:val="000000"/>
          <w:sz w:val="22"/>
          <w:szCs w:val="22"/>
          <w:u w:val="single"/>
          <w:lang w:eastAsia="en-US"/>
        </w:rPr>
        <w:t>przynależności do tej samej grupy kapitałowej</w:t>
      </w:r>
      <w:r w:rsidRPr="00250BEF">
        <w:rPr>
          <w:rFonts w:eastAsia="Calibri" w:cs="Arial"/>
          <w:color w:val="000000"/>
          <w:sz w:val="22"/>
          <w:szCs w:val="22"/>
          <w:lang w:eastAsia="en-US"/>
        </w:rPr>
        <w:t xml:space="preserve"> </w:t>
      </w:r>
      <w:r w:rsidR="00615620" w:rsidRPr="00250BEF">
        <w:rPr>
          <w:rFonts w:eastAsia="Calibri" w:cs="Arial"/>
          <w:color w:val="000000"/>
          <w:sz w:val="22"/>
          <w:szCs w:val="22"/>
          <w:lang w:eastAsia="en-US"/>
        </w:rPr>
        <w:t>Wykonawc</w:t>
      </w:r>
      <w:r w:rsidRPr="00250BEF">
        <w:rPr>
          <w:rFonts w:eastAsia="Calibri" w:cs="Arial"/>
          <w:color w:val="000000"/>
          <w:sz w:val="22"/>
          <w:szCs w:val="22"/>
          <w:lang w:eastAsia="en-US"/>
        </w:rPr>
        <w:t xml:space="preserve">a składa dokumenty lub informacje potwierdzające przygotowanie oferty, niezależnie od innego </w:t>
      </w:r>
      <w:r w:rsidR="00615620" w:rsidRPr="00250BEF">
        <w:rPr>
          <w:rFonts w:eastAsia="Calibri" w:cs="Arial"/>
          <w:color w:val="000000"/>
          <w:sz w:val="22"/>
          <w:szCs w:val="22"/>
          <w:lang w:eastAsia="en-US"/>
        </w:rPr>
        <w:t>Wykonawc</w:t>
      </w:r>
      <w:r w:rsidRPr="00250BEF">
        <w:rPr>
          <w:rFonts w:eastAsia="Calibri" w:cs="Arial"/>
          <w:color w:val="000000"/>
          <w:sz w:val="22"/>
          <w:szCs w:val="22"/>
          <w:lang w:eastAsia="en-US"/>
        </w:rPr>
        <w:t>y należącego</w:t>
      </w:r>
      <w:r w:rsidR="00E62334" w:rsidRPr="00250BEF">
        <w:rPr>
          <w:rFonts w:eastAsia="Calibri" w:cs="Arial"/>
          <w:color w:val="000000"/>
          <w:sz w:val="22"/>
          <w:szCs w:val="22"/>
          <w:lang w:eastAsia="en-US"/>
        </w:rPr>
        <w:t xml:space="preserve"> do tej samej grupy kapi</w:t>
      </w:r>
      <w:r w:rsidR="00BE6132" w:rsidRPr="00250BEF">
        <w:rPr>
          <w:rFonts w:eastAsia="Calibri" w:cs="Arial"/>
          <w:color w:val="000000"/>
          <w:sz w:val="22"/>
          <w:szCs w:val="22"/>
          <w:lang w:eastAsia="en-US"/>
        </w:rPr>
        <w:t>tałowej.</w:t>
      </w:r>
    </w:p>
    <w:p w:rsidR="00BE6132" w:rsidRPr="00250BEF" w:rsidRDefault="00BE6132" w:rsidP="00BE6132">
      <w:pPr>
        <w:tabs>
          <w:tab w:val="left" w:pos="990"/>
        </w:tabs>
        <w:rPr>
          <w:rFonts w:cs="Arial"/>
          <w:sz w:val="22"/>
          <w:szCs w:val="22"/>
        </w:rPr>
        <w:sectPr w:rsidR="00BE6132" w:rsidRPr="00250BEF" w:rsidSect="00BE6132">
          <w:pgSz w:w="11906" w:h="16838" w:code="9"/>
          <w:pgMar w:top="1418" w:right="1418" w:bottom="1418" w:left="1985" w:header="709" w:footer="709" w:gutter="0"/>
          <w:pgNumType w:start="1"/>
          <w:cols w:space="708"/>
          <w:titlePg/>
          <w:docGrid w:linePitch="360"/>
        </w:sectPr>
      </w:pPr>
    </w:p>
    <w:p w:rsidR="00BE6132" w:rsidRPr="00250BEF" w:rsidRDefault="00BE6132" w:rsidP="00BE6132">
      <w:pPr>
        <w:suppressAutoHyphens w:val="0"/>
        <w:spacing w:line="259" w:lineRule="auto"/>
        <w:ind w:left="1416"/>
        <w:jc w:val="right"/>
        <w:rPr>
          <w:rFonts w:eastAsia="Calibri" w:cs="Arial"/>
          <w:b/>
          <w:sz w:val="22"/>
          <w:szCs w:val="22"/>
          <w:lang w:eastAsia="en-US"/>
        </w:rPr>
      </w:pPr>
      <w:bookmarkStart w:id="42" w:name="_Hlk166050471"/>
      <w:r w:rsidRPr="00250BEF">
        <w:rPr>
          <w:rFonts w:eastAsia="Calibri" w:cs="Arial"/>
          <w:b/>
          <w:sz w:val="22"/>
          <w:szCs w:val="22"/>
          <w:lang w:eastAsia="en-US"/>
        </w:rPr>
        <w:t>Załącznik nr 5</w:t>
      </w:r>
    </w:p>
    <w:bookmarkEnd w:id="42"/>
    <w:p w:rsidR="00BE6132" w:rsidRPr="00250BEF" w:rsidRDefault="00BE6132" w:rsidP="00BE6132">
      <w:pPr>
        <w:jc w:val="right"/>
        <w:rPr>
          <w:rFonts w:cs="Arial"/>
          <w:i/>
          <w:color w:val="002060"/>
          <w:sz w:val="22"/>
          <w:szCs w:val="22"/>
          <w:u w:val="single"/>
          <w:lang w:eastAsia="pl-PL"/>
        </w:rPr>
      </w:pPr>
    </w:p>
    <w:p w:rsidR="00BE6132" w:rsidRPr="00250BEF" w:rsidRDefault="00BE6132" w:rsidP="00BE6132">
      <w:pPr>
        <w:suppressAutoHyphens w:val="0"/>
        <w:autoSpaceDE w:val="0"/>
        <w:autoSpaceDN w:val="0"/>
        <w:adjustRightInd w:val="0"/>
        <w:jc w:val="left"/>
        <w:rPr>
          <w:rFonts w:cs="Arial"/>
          <w:bCs/>
          <w:color w:val="000000"/>
          <w:sz w:val="22"/>
          <w:szCs w:val="22"/>
          <w:lang w:eastAsia="pl-PL"/>
        </w:rPr>
      </w:pPr>
    </w:p>
    <w:p w:rsidR="00BE6132" w:rsidRPr="00250BEF" w:rsidRDefault="00BE6132" w:rsidP="00BE6132">
      <w:pPr>
        <w:suppressAutoHyphens w:val="0"/>
        <w:autoSpaceDE w:val="0"/>
        <w:autoSpaceDN w:val="0"/>
        <w:adjustRightInd w:val="0"/>
        <w:jc w:val="left"/>
        <w:rPr>
          <w:rFonts w:cs="Arial"/>
          <w:bCs/>
          <w:color w:val="000000"/>
          <w:sz w:val="22"/>
          <w:szCs w:val="22"/>
          <w:lang w:eastAsia="pl-PL"/>
        </w:rPr>
      </w:pPr>
    </w:p>
    <w:p w:rsidR="00BE6132" w:rsidRPr="00250BEF" w:rsidRDefault="00BE6132" w:rsidP="00BE6132">
      <w:pPr>
        <w:suppressAutoHyphens w:val="0"/>
        <w:spacing w:line="259" w:lineRule="auto"/>
        <w:jc w:val="left"/>
        <w:rPr>
          <w:rFonts w:eastAsia="Calibri" w:cs="Arial"/>
          <w:b/>
          <w:sz w:val="22"/>
          <w:szCs w:val="22"/>
          <w:lang w:eastAsia="en-US"/>
        </w:rPr>
      </w:pPr>
      <w:r w:rsidRPr="00250BEF">
        <w:rPr>
          <w:rFonts w:eastAsia="Calibri" w:cs="Arial"/>
          <w:b/>
          <w:sz w:val="22"/>
          <w:szCs w:val="22"/>
          <w:lang w:eastAsia="en-US"/>
        </w:rPr>
        <w:t>Wykonawca:</w:t>
      </w:r>
      <w:r w:rsidRPr="00250BEF">
        <w:rPr>
          <w:rFonts w:eastAsia="Calibri" w:cs="Arial"/>
          <w:i/>
          <w:sz w:val="22"/>
          <w:szCs w:val="22"/>
          <w:lang w:eastAsia="en-US"/>
        </w:rPr>
        <w:tab/>
      </w:r>
      <w:r w:rsidRPr="00250BEF">
        <w:rPr>
          <w:rFonts w:eastAsia="Calibri" w:cs="Arial"/>
          <w:i/>
          <w:sz w:val="22"/>
          <w:szCs w:val="22"/>
          <w:lang w:eastAsia="en-US"/>
        </w:rPr>
        <w:tab/>
      </w:r>
    </w:p>
    <w:p w:rsidR="00BE6132" w:rsidRPr="00250BEF" w:rsidRDefault="00BE6132" w:rsidP="00BE6132">
      <w:pPr>
        <w:suppressAutoHyphens w:val="0"/>
        <w:spacing w:line="259" w:lineRule="auto"/>
        <w:jc w:val="left"/>
        <w:rPr>
          <w:rFonts w:eastAsia="Calibri" w:cs="Arial"/>
          <w:b/>
          <w:sz w:val="22"/>
          <w:szCs w:val="22"/>
          <w:lang w:eastAsia="en-US"/>
        </w:rPr>
      </w:pPr>
    </w:p>
    <w:p w:rsidR="00BE6132" w:rsidRPr="00250BEF" w:rsidRDefault="00BE6132" w:rsidP="00BE6132">
      <w:pPr>
        <w:suppressAutoHyphens w:val="0"/>
        <w:spacing w:line="259" w:lineRule="auto"/>
        <w:jc w:val="left"/>
        <w:rPr>
          <w:rFonts w:eastAsia="Calibri" w:cs="Arial"/>
          <w:b/>
          <w:sz w:val="22"/>
          <w:szCs w:val="22"/>
          <w:lang w:eastAsia="en-US"/>
        </w:rPr>
      </w:pPr>
      <w:r w:rsidRPr="00250BEF">
        <w:rPr>
          <w:rFonts w:eastAsia="Calibri" w:cs="Arial"/>
          <w:sz w:val="22"/>
          <w:szCs w:val="22"/>
          <w:lang w:eastAsia="en-US"/>
        </w:rPr>
        <w:t>………………………………….…………………………………..</w:t>
      </w:r>
    </w:p>
    <w:p w:rsidR="00BE6132" w:rsidRPr="00250BEF" w:rsidRDefault="00BE6132" w:rsidP="00BE6132">
      <w:pPr>
        <w:suppressAutoHyphens w:val="0"/>
        <w:jc w:val="left"/>
        <w:rPr>
          <w:rFonts w:eastAsia="Calibri" w:cs="Arial"/>
          <w:sz w:val="22"/>
          <w:szCs w:val="22"/>
          <w:lang w:eastAsia="en-US"/>
        </w:rPr>
      </w:pPr>
      <w:r w:rsidRPr="00250BEF">
        <w:rPr>
          <w:rFonts w:eastAsia="Calibri" w:cs="Arial"/>
          <w:i/>
          <w:sz w:val="22"/>
          <w:szCs w:val="22"/>
          <w:lang w:eastAsia="en-US"/>
        </w:rPr>
        <w:t>pełna nazwa/firma</w:t>
      </w:r>
    </w:p>
    <w:p w:rsidR="00BE6132" w:rsidRPr="00250BEF" w:rsidRDefault="00BE6132" w:rsidP="00BE6132">
      <w:pPr>
        <w:suppressAutoHyphens w:val="0"/>
        <w:jc w:val="left"/>
        <w:rPr>
          <w:rFonts w:eastAsia="Calibri" w:cs="Arial"/>
          <w:sz w:val="22"/>
          <w:szCs w:val="22"/>
          <w:lang w:eastAsia="en-US"/>
        </w:rPr>
      </w:pPr>
      <w:r w:rsidRPr="00250BEF">
        <w:rPr>
          <w:rFonts w:eastAsia="Calibri" w:cs="Arial"/>
          <w:sz w:val="22"/>
          <w:szCs w:val="22"/>
          <w:lang w:eastAsia="en-US"/>
        </w:rPr>
        <w:t>………………………………….…………………………………..</w:t>
      </w:r>
    </w:p>
    <w:p w:rsidR="00BE6132" w:rsidRPr="00250BEF" w:rsidRDefault="00BE6132" w:rsidP="00BE6132">
      <w:pPr>
        <w:suppressAutoHyphens w:val="0"/>
        <w:jc w:val="left"/>
        <w:rPr>
          <w:rFonts w:cs="Arial"/>
          <w:b/>
          <w:sz w:val="22"/>
          <w:szCs w:val="22"/>
          <w:lang w:eastAsia="pl-PL"/>
        </w:rPr>
      </w:pPr>
      <w:r w:rsidRPr="00250BEF">
        <w:rPr>
          <w:rFonts w:eastAsia="Calibri" w:cs="Arial"/>
          <w:i/>
          <w:sz w:val="22"/>
          <w:szCs w:val="22"/>
          <w:lang w:eastAsia="en-US"/>
        </w:rPr>
        <w:t>adres</w:t>
      </w:r>
    </w:p>
    <w:p w:rsidR="0011245C" w:rsidRDefault="0011245C" w:rsidP="00BE6132">
      <w:pPr>
        <w:suppressAutoHyphens w:val="0"/>
        <w:jc w:val="center"/>
        <w:rPr>
          <w:rFonts w:cs="Arial"/>
          <w:b/>
          <w:sz w:val="22"/>
          <w:szCs w:val="22"/>
          <w:lang w:eastAsia="pl-PL"/>
        </w:rPr>
      </w:pPr>
    </w:p>
    <w:p w:rsidR="00CE4B94" w:rsidRPr="00250BEF" w:rsidRDefault="00CE4B94" w:rsidP="00BE6132">
      <w:pPr>
        <w:suppressAutoHyphens w:val="0"/>
        <w:jc w:val="center"/>
        <w:rPr>
          <w:rFonts w:cs="Arial"/>
          <w:b/>
          <w:sz w:val="22"/>
          <w:szCs w:val="22"/>
          <w:lang w:eastAsia="pl-PL"/>
        </w:rPr>
      </w:pPr>
    </w:p>
    <w:p w:rsidR="00B35530" w:rsidRPr="00B35530" w:rsidRDefault="00BE6132" w:rsidP="00B35530">
      <w:pPr>
        <w:suppressAutoHyphens w:val="0"/>
        <w:jc w:val="center"/>
        <w:rPr>
          <w:b/>
        </w:rPr>
      </w:pPr>
      <w:r w:rsidRPr="00B35530">
        <w:rPr>
          <w:rFonts w:cs="Arial"/>
          <w:b/>
          <w:sz w:val="22"/>
          <w:szCs w:val="22"/>
          <w:lang w:eastAsia="pl-PL"/>
        </w:rPr>
        <w:t>WYKAZ OSÓB</w:t>
      </w:r>
      <w:r w:rsidR="00B35530" w:rsidRPr="00B35530">
        <w:rPr>
          <w:b/>
        </w:rPr>
        <w:t xml:space="preserve"> SKIEROWANYCH PRZEZ WYKONAWCĘ DO REALIZACJI ZAMÓWIENIA</w:t>
      </w:r>
    </w:p>
    <w:p w:rsidR="00BE6132" w:rsidRPr="00250BEF" w:rsidRDefault="00B35530" w:rsidP="00B35530">
      <w:pPr>
        <w:suppressAutoHyphens w:val="0"/>
        <w:jc w:val="center"/>
        <w:rPr>
          <w:rFonts w:cs="Arial"/>
          <w:b/>
          <w:sz w:val="22"/>
          <w:szCs w:val="22"/>
          <w:lang w:eastAsia="pl-PL"/>
        </w:rPr>
      </w:pPr>
      <w:r w:rsidRPr="00B35530">
        <w:rPr>
          <w:rFonts w:cs="Arial"/>
          <w:b/>
          <w:sz w:val="22"/>
          <w:szCs w:val="22"/>
          <w:lang w:eastAsia="pl-PL"/>
        </w:rPr>
        <w:t>POTWIERDZ</w:t>
      </w:r>
      <w:r>
        <w:rPr>
          <w:rFonts w:cs="Arial"/>
          <w:b/>
          <w:sz w:val="22"/>
          <w:szCs w:val="22"/>
          <w:lang w:eastAsia="pl-PL"/>
        </w:rPr>
        <w:t>ENIE</w:t>
      </w:r>
      <w:r w:rsidRPr="00B35530">
        <w:rPr>
          <w:rFonts w:cs="Arial"/>
          <w:b/>
          <w:sz w:val="22"/>
          <w:szCs w:val="22"/>
          <w:lang w:eastAsia="pl-PL"/>
        </w:rPr>
        <w:t xml:space="preserve"> SPEŁNIAN</w:t>
      </w:r>
      <w:r>
        <w:rPr>
          <w:rFonts w:cs="Arial"/>
          <w:b/>
          <w:sz w:val="22"/>
          <w:szCs w:val="22"/>
          <w:lang w:eastAsia="pl-PL"/>
        </w:rPr>
        <w:t>IA</w:t>
      </w:r>
      <w:r w:rsidRPr="00B35530">
        <w:rPr>
          <w:rFonts w:cs="Arial"/>
          <w:b/>
          <w:sz w:val="22"/>
          <w:szCs w:val="22"/>
          <w:lang w:eastAsia="pl-PL"/>
        </w:rPr>
        <w:t xml:space="preserve"> PRZEZ WYKONAWCĘ WARUNKU OPISANEGO </w:t>
      </w:r>
      <w:r>
        <w:rPr>
          <w:rFonts w:cs="Arial"/>
          <w:b/>
          <w:sz w:val="22"/>
          <w:szCs w:val="22"/>
          <w:lang w:eastAsia="pl-PL"/>
        </w:rPr>
        <w:br/>
      </w:r>
      <w:r w:rsidRPr="00B35530">
        <w:rPr>
          <w:rFonts w:cs="Arial"/>
          <w:b/>
          <w:sz w:val="22"/>
          <w:szCs w:val="22"/>
          <w:lang w:eastAsia="pl-PL"/>
        </w:rPr>
        <w:t>W SPECYFIKACJI WARUNKÓW ZAMÓWIENIA – SEKCJA VIII PKT 2.1.</w:t>
      </w:r>
      <w:r>
        <w:rPr>
          <w:rFonts w:cs="Arial"/>
          <w:b/>
          <w:sz w:val="22"/>
          <w:szCs w:val="22"/>
          <w:lang w:eastAsia="pl-PL"/>
        </w:rPr>
        <w:t>2</w:t>
      </w:r>
    </w:p>
    <w:p w:rsidR="00995367" w:rsidRDefault="00BE6132" w:rsidP="00CE4B94">
      <w:pPr>
        <w:tabs>
          <w:tab w:val="right" w:pos="9071"/>
        </w:tabs>
        <w:suppressAutoHyphens w:val="0"/>
        <w:jc w:val="center"/>
        <w:rPr>
          <w:rFonts w:cs="Arial"/>
          <w:b/>
          <w:sz w:val="22"/>
          <w:szCs w:val="22"/>
        </w:rPr>
      </w:pPr>
      <w:r w:rsidRPr="00250BEF">
        <w:rPr>
          <w:rFonts w:cs="Arial"/>
          <w:sz w:val="22"/>
          <w:szCs w:val="22"/>
          <w:lang w:eastAsia="pl-PL"/>
        </w:rPr>
        <w:t xml:space="preserve">w postępowaniu o udzielenie zamówienia publicznego </w:t>
      </w:r>
      <w:r w:rsidR="00384BF3">
        <w:rPr>
          <w:rFonts w:cs="Arial"/>
          <w:sz w:val="22"/>
          <w:szCs w:val="22"/>
          <w:lang w:eastAsia="pl-PL"/>
        </w:rPr>
        <w:br/>
      </w:r>
      <w:r w:rsidRPr="00250BEF">
        <w:rPr>
          <w:rFonts w:cs="Arial"/>
          <w:sz w:val="22"/>
          <w:szCs w:val="22"/>
          <w:lang w:eastAsia="pl-PL"/>
        </w:rPr>
        <w:t xml:space="preserve">pn.: </w:t>
      </w:r>
      <w:r w:rsidR="00CE4B94">
        <w:rPr>
          <w:rFonts w:cs="Arial"/>
          <w:sz w:val="22"/>
          <w:szCs w:val="22"/>
          <w:lang w:eastAsia="en-US"/>
        </w:rPr>
        <w:t>„</w:t>
      </w:r>
      <w:r w:rsidR="00CE4B94">
        <w:rPr>
          <w:rFonts w:cs="Arial"/>
          <w:b/>
          <w:sz w:val="22"/>
          <w:szCs w:val="22"/>
        </w:rPr>
        <w:t>O</w:t>
      </w:r>
      <w:r w:rsidR="00CE4B94" w:rsidRPr="00127BC5">
        <w:rPr>
          <w:rFonts w:cs="Arial"/>
          <w:b/>
          <w:sz w:val="22"/>
          <w:szCs w:val="22"/>
        </w:rPr>
        <w:t xml:space="preserve">pracowanie dokumentacji projektowo-kosztorysowej wraz z uzyskaniem wymaganych opinii, uzgodnień i decyzji administracyjnych dla zadania pn.: „Rozbudowa budynków nr 29 i 30 wraz </w:t>
      </w:r>
      <w:r w:rsidR="00CE4B94" w:rsidRPr="00127BC5">
        <w:rPr>
          <w:rFonts w:cs="Arial"/>
          <w:b/>
          <w:sz w:val="22"/>
          <w:szCs w:val="22"/>
        </w:rPr>
        <w:br/>
        <w:t xml:space="preserve">z zagospodarowaniem terenu wokół budynków dla potrzeb parafii wojskowej </w:t>
      </w:r>
      <w:r w:rsidR="00CE4B94">
        <w:rPr>
          <w:rFonts w:cs="Arial"/>
          <w:b/>
          <w:sz w:val="22"/>
          <w:szCs w:val="22"/>
        </w:rPr>
        <w:br/>
      </w:r>
      <w:r w:rsidR="00CE4B94" w:rsidRPr="00127BC5">
        <w:rPr>
          <w:rFonts w:cs="Arial"/>
          <w:b/>
          <w:sz w:val="22"/>
          <w:szCs w:val="22"/>
        </w:rPr>
        <w:t>w Lublińcu”</w:t>
      </w:r>
      <w:r w:rsidR="00CE4B94">
        <w:rPr>
          <w:rFonts w:cs="Arial"/>
          <w:b/>
          <w:sz w:val="22"/>
          <w:szCs w:val="22"/>
        </w:rPr>
        <w:t>”</w:t>
      </w:r>
    </w:p>
    <w:p w:rsidR="00995367" w:rsidRDefault="00995367" w:rsidP="009E6D77">
      <w:pPr>
        <w:jc w:val="center"/>
        <w:rPr>
          <w:rFonts w:cs="Arial"/>
          <w:b/>
          <w:sz w:val="22"/>
          <w:szCs w:val="22"/>
        </w:rPr>
      </w:pPr>
    </w:p>
    <w:tbl>
      <w:tblPr>
        <w:tblpPr w:leftFromText="141" w:rightFromText="141" w:vertAnchor="text" w:horzAnchor="margin" w:tblpY="126"/>
        <w:tblOverlap w:val="never"/>
        <w:tblW w:w="9209" w:type="dxa"/>
        <w:tblLayout w:type="fixed"/>
        <w:tblLook w:val="0000" w:firstRow="0" w:lastRow="0" w:firstColumn="0" w:lastColumn="0" w:noHBand="0" w:noVBand="0"/>
      </w:tblPr>
      <w:tblGrid>
        <w:gridCol w:w="562"/>
        <w:gridCol w:w="2268"/>
        <w:gridCol w:w="4111"/>
        <w:gridCol w:w="2268"/>
      </w:tblGrid>
      <w:tr w:rsidR="00995367" w:rsidRPr="00250BEF" w:rsidTr="00CE4B94">
        <w:trPr>
          <w:trHeight w:val="1410"/>
        </w:trPr>
        <w:tc>
          <w:tcPr>
            <w:tcW w:w="562" w:type="dxa"/>
            <w:tcBorders>
              <w:top w:val="single" w:sz="4" w:space="0" w:color="000000"/>
              <w:left w:val="single" w:sz="4" w:space="0" w:color="000000"/>
              <w:bottom w:val="single" w:sz="4" w:space="0" w:color="000000"/>
            </w:tcBorders>
            <w:shd w:val="clear" w:color="auto" w:fill="auto"/>
            <w:vAlign w:val="center"/>
          </w:tcPr>
          <w:p w:rsidR="00995367" w:rsidRPr="00250BEF" w:rsidRDefault="00995367" w:rsidP="0031248D">
            <w:pPr>
              <w:jc w:val="center"/>
              <w:rPr>
                <w:rFonts w:cs="Arial"/>
                <w:b/>
                <w:sz w:val="22"/>
                <w:szCs w:val="22"/>
              </w:rPr>
            </w:pPr>
            <w:r w:rsidRPr="00250BEF">
              <w:rPr>
                <w:rFonts w:cs="Arial"/>
                <w:b/>
                <w:sz w:val="22"/>
                <w:szCs w:val="22"/>
              </w:rPr>
              <w:t>Lp.</w:t>
            </w:r>
          </w:p>
        </w:tc>
        <w:tc>
          <w:tcPr>
            <w:tcW w:w="2268" w:type="dxa"/>
            <w:tcBorders>
              <w:top w:val="single" w:sz="4" w:space="0" w:color="000000"/>
              <w:left w:val="single" w:sz="4" w:space="0" w:color="000000"/>
              <w:bottom w:val="single" w:sz="4" w:space="0" w:color="000000"/>
            </w:tcBorders>
            <w:shd w:val="clear" w:color="auto" w:fill="auto"/>
            <w:vAlign w:val="center"/>
          </w:tcPr>
          <w:p w:rsidR="00995367" w:rsidRPr="00AA6AA9" w:rsidRDefault="00995367" w:rsidP="0031248D">
            <w:pPr>
              <w:jc w:val="center"/>
              <w:rPr>
                <w:rFonts w:cs="Arial"/>
                <w:b/>
                <w:sz w:val="20"/>
                <w:szCs w:val="22"/>
              </w:rPr>
            </w:pPr>
            <w:r w:rsidRPr="00AA6AA9">
              <w:rPr>
                <w:rFonts w:cs="Arial"/>
                <w:b/>
                <w:sz w:val="20"/>
                <w:szCs w:val="22"/>
              </w:rPr>
              <w:t>Imię i nazwisko oraz zakres wykonywanych czynności</w:t>
            </w:r>
          </w:p>
        </w:tc>
        <w:tc>
          <w:tcPr>
            <w:tcW w:w="4111" w:type="dxa"/>
            <w:tcBorders>
              <w:top w:val="single" w:sz="4" w:space="0" w:color="000000"/>
              <w:left w:val="single" w:sz="4" w:space="0" w:color="000000"/>
              <w:bottom w:val="single" w:sz="4" w:space="0" w:color="000000"/>
            </w:tcBorders>
            <w:shd w:val="clear" w:color="auto" w:fill="auto"/>
            <w:vAlign w:val="center"/>
          </w:tcPr>
          <w:p w:rsidR="00995367" w:rsidRPr="00AA6AA9" w:rsidRDefault="00995367" w:rsidP="0031248D">
            <w:pPr>
              <w:jc w:val="center"/>
              <w:rPr>
                <w:rFonts w:cs="Arial"/>
                <w:b/>
                <w:sz w:val="20"/>
                <w:szCs w:val="22"/>
              </w:rPr>
            </w:pPr>
            <w:r w:rsidRPr="00AA6AA9">
              <w:rPr>
                <w:rFonts w:cs="Arial"/>
                <w:b/>
                <w:sz w:val="20"/>
                <w:szCs w:val="22"/>
              </w:rPr>
              <w:t>Kwalifikacje zawodowe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367" w:rsidRPr="00AA6AA9" w:rsidRDefault="00995367" w:rsidP="0031248D">
            <w:pPr>
              <w:jc w:val="center"/>
              <w:rPr>
                <w:rFonts w:cs="Arial"/>
                <w:sz w:val="20"/>
                <w:szCs w:val="22"/>
              </w:rPr>
            </w:pPr>
            <w:r w:rsidRPr="00AA6AA9">
              <w:rPr>
                <w:rFonts w:cs="Arial"/>
                <w:b/>
                <w:sz w:val="20"/>
                <w:szCs w:val="22"/>
              </w:rPr>
              <w:t xml:space="preserve">Informacja </w:t>
            </w:r>
            <w:r w:rsidRPr="00AA6AA9">
              <w:rPr>
                <w:rFonts w:cs="Arial"/>
                <w:b/>
                <w:sz w:val="20"/>
                <w:szCs w:val="22"/>
              </w:rPr>
              <w:br/>
              <w:t xml:space="preserve">o podstawie </w:t>
            </w:r>
            <w:r w:rsidRPr="00AA6AA9">
              <w:rPr>
                <w:rFonts w:cs="Arial"/>
                <w:b/>
                <w:sz w:val="20"/>
                <w:szCs w:val="22"/>
              </w:rPr>
              <w:br/>
              <w:t xml:space="preserve">do dysponowania, rodzaj zatrudnienia </w:t>
            </w:r>
            <w:r w:rsidRPr="00AA6AA9">
              <w:rPr>
                <w:rFonts w:cs="Arial"/>
                <w:b/>
                <w:sz w:val="20"/>
                <w:szCs w:val="22"/>
              </w:rPr>
              <w:br/>
            </w:r>
            <w:r w:rsidRPr="00AA6AA9">
              <w:rPr>
                <w:rFonts w:cs="Arial"/>
                <w:sz w:val="20"/>
                <w:szCs w:val="22"/>
              </w:rPr>
              <w:t xml:space="preserve">(np. umowa </w:t>
            </w:r>
            <w:r w:rsidRPr="00AA6AA9">
              <w:rPr>
                <w:rFonts w:cs="Arial"/>
                <w:sz w:val="20"/>
                <w:szCs w:val="22"/>
              </w:rPr>
              <w:br/>
              <w:t>o pracę, umowa zlecenie, zobowiązanie podmiotu trzeciego)</w:t>
            </w:r>
          </w:p>
        </w:tc>
      </w:tr>
      <w:tr w:rsidR="00995367" w:rsidRPr="00250BEF" w:rsidTr="00CE4B94">
        <w:trPr>
          <w:trHeight w:val="1881"/>
        </w:trPr>
        <w:tc>
          <w:tcPr>
            <w:tcW w:w="562" w:type="dxa"/>
            <w:tcBorders>
              <w:top w:val="single" w:sz="4" w:space="0" w:color="000000"/>
              <w:left w:val="single" w:sz="4" w:space="0" w:color="000000"/>
              <w:bottom w:val="single" w:sz="4" w:space="0" w:color="000000"/>
            </w:tcBorders>
            <w:shd w:val="clear" w:color="auto" w:fill="auto"/>
          </w:tcPr>
          <w:p w:rsidR="00995367" w:rsidRPr="00250BEF" w:rsidRDefault="00995367" w:rsidP="0031248D">
            <w:pPr>
              <w:snapToGrid w:val="0"/>
              <w:jc w:val="center"/>
              <w:rPr>
                <w:rFonts w:cs="Arial"/>
                <w:sz w:val="22"/>
                <w:szCs w:val="22"/>
              </w:rPr>
            </w:pPr>
            <w:r w:rsidRPr="00250BEF">
              <w:rPr>
                <w:rFonts w:cs="Arial"/>
                <w:sz w:val="22"/>
                <w:szCs w:val="22"/>
              </w:rPr>
              <w:t>1.</w:t>
            </w:r>
          </w:p>
        </w:tc>
        <w:tc>
          <w:tcPr>
            <w:tcW w:w="2268" w:type="dxa"/>
            <w:tcBorders>
              <w:top w:val="single" w:sz="4" w:space="0" w:color="000000"/>
              <w:left w:val="single" w:sz="4" w:space="0" w:color="000000"/>
              <w:bottom w:val="single" w:sz="4" w:space="0" w:color="000000"/>
            </w:tcBorders>
            <w:shd w:val="clear" w:color="auto" w:fill="auto"/>
          </w:tcPr>
          <w:p w:rsidR="00CE4B94" w:rsidRPr="00014581" w:rsidRDefault="00CE4B94" w:rsidP="00CE4B94">
            <w:pPr>
              <w:spacing w:line="276" w:lineRule="auto"/>
              <w:jc w:val="center"/>
              <w:rPr>
                <w:rFonts w:cs="Arial"/>
                <w:sz w:val="20"/>
                <w:szCs w:val="22"/>
              </w:rPr>
            </w:pPr>
            <w:r w:rsidRPr="00014581">
              <w:rPr>
                <w:rFonts w:cs="Arial"/>
                <w:sz w:val="20"/>
                <w:szCs w:val="20"/>
              </w:rPr>
              <w:t xml:space="preserve">Projektant branży architektonicznej </w:t>
            </w:r>
          </w:p>
          <w:p w:rsidR="00995367" w:rsidRPr="00AA6AA9" w:rsidRDefault="00995367" w:rsidP="0031248D">
            <w:pPr>
              <w:jc w:val="center"/>
              <w:rPr>
                <w:rFonts w:cs="Arial"/>
                <w:sz w:val="20"/>
                <w:szCs w:val="22"/>
                <w:lang w:eastAsia="pl-PL"/>
              </w:rPr>
            </w:pPr>
            <w:r w:rsidRPr="00AA6AA9">
              <w:rPr>
                <w:rFonts w:cs="Arial"/>
                <w:sz w:val="20"/>
                <w:szCs w:val="22"/>
                <w:lang w:eastAsia="pl-PL"/>
              </w:rPr>
              <w:t>………..…………….</w:t>
            </w:r>
          </w:p>
          <w:p w:rsidR="00995367" w:rsidRPr="00AA6AA9" w:rsidRDefault="00995367" w:rsidP="0031248D">
            <w:pPr>
              <w:spacing w:before="240"/>
              <w:jc w:val="center"/>
              <w:rPr>
                <w:rFonts w:cs="Arial"/>
                <w:sz w:val="20"/>
                <w:szCs w:val="22"/>
                <w:lang w:eastAsia="pl-PL"/>
              </w:rPr>
            </w:pPr>
            <w:r w:rsidRPr="00AA6AA9">
              <w:rPr>
                <w:rFonts w:cs="Arial"/>
                <w:sz w:val="20"/>
                <w:szCs w:val="22"/>
                <w:lang w:eastAsia="pl-PL"/>
              </w:rPr>
              <w:t>………………………</w:t>
            </w:r>
          </w:p>
          <w:p w:rsidR="00995367" w:rsidRPr="00AA6AA9" w:rsidRDefault="00995367" w:rsidP="0031248D">
            <w:pPr>
              <w:jc w:val="center"/>
              <w:rPr>
                <w:rFonts w:cs="Arial"/>
                <w:sz w:val="20"/>
                <w:szCs w:val="22"/>
                <w:lang w:eastAsia="pl-PL"/>
              </w:rPr>
            </w:pPr>
            <w:r w:rsidRPr="00AA6AA9">
              <w:rPr>
                <w:rFonts w:cs="Arial"/>
                <w:sz w:val="20"/>
                <w:szCs w:val="22"/>
                <w:lang w:eastAsia="pl-PL"/>
              </w:rPr>
              <w:br/>
              <w:t>………………………</w:t>
            </w:r>
          </w:p>
        </w:tc>
        <w:tc>
          <w:tcPr>
            <w:tcW w:w="4111" w:type="dxa"/>
            <w:tcBorders>
              <w:top w:val="single" w:sz="4" w:space="0" w:color="000000"/>
              <w:left w:val="single" w:sz="4" w:space="0" w:color="000000"/>
              <w:bottom w:val="single" w:sz="4" w:space="0" w:color="000000"/>
            </w:tcBorders>
            <w:shd w:val="clear" w:color="auto" w:fill="auto"/>
          </w:tcPr>
          <w:p w:rsidR="00995367" w:rsidRDefault="00995367" w:rsidP="0031248D">
            <w:pPr>
              <w:rPr>
                <w:rFonts w:cs="Arial"/>
                <w:sz w:val="20"/>
                <w:szCs w:val="20"/>
                <w:lang w:eastAsia="pl-PL"/>
              </w:rPr>
            </w:pPr>
            <w:r w:rsidRPr="00947DF3">
              <w:rPr>
                <w:rFonts w:cs="Arial"/>
                <w:sz w:val="20"/>
                <w:szCs w:val="20"/>
              </w:rPr>
              <w:t xml:space="preserve">Uprawnienia budowlane do </w:t>
            </w:r>
            <w:r w:rsidR="00CE4B94">
              <w:rPr>
                <w:rFonts w:cs="Arial"/>
                <w:sz w:val="20"/>
                <w:szCs w:val="20"/>
              </w:rPr>
              <w:t>projektowania</w:t>
            </w:r>
            <w:r w:rsidR="00F45CF9">
              <w:rPr>
                <w:rFonts w:cs="Arial"/>
                <w:sz w:val="20"/>
                <w:szCs w:val="20"/>
              </w:rPr>
              <w:t xml:space="preserve"> bez ograniczeń</w:t>
            </w:r>
            <w:r w:rsidR="00CE4B94">
              <w:rPr>
                <w:rFonts w:cs="Arial"/>
                <w:sz w:val="20"/>
                <w:szCs w:val="20"/>
              </w:rPr>
              <w:t xml:space="preserve"> </w:t>
            </w:r>
            <w:r w:rsidRPr="00947DF3">
              <w:rPr>
                <w:rFonts w:cs="Arial"/>
                <w:sz w:val="20"/>
                <w:szCs w:val="20"/>
              </w:rPr>
              <w:t xml:space="preserve">w specjalności </w:t>
            </w:r>
            <w:r w:rsidR="00CE4B94">
              <w:rPr>
                <w:rFonts w:cs="Arial"/>
                <w:sz w:val="20"/>
                <w:szCs w:val="20"/>
              </w:rPr>
              <w:t>architektonicznej</w:t>
            </w:r>
            <w:r>
              <w:rPr>
                <w:rFonts w:cs="Arial"/>
                <w:sz w:val="20"/>
                <w:szCs w:val="20"/>
                <w:lang w:eastAsia="pl-PL"/>
              </w:rPr>
              <w:t>.</w:t>
            </w:r>
          </w:p>
          <w:p w:rsidR="00995367" w:rsidRPr="00947DF3" w:rsidRDefault="00995367" w:rsidP="0031248D">
            <w:pPr>
              <w:rPr>
                <w:rFonts w:cs="Arial"/>
                <w:sz w:val="20"/>
                <w:szCs w:val="20"/>
                <w:lang w:eastAsia="pl-PL"/>
              </w:rPr>
            </w:pPr>
          </w:p>
          <w:p w:rsidR="00995367" w:rsidRPr="00AA6AA9" w:rsidRDefault="00995367" w:rsidP="0031248D">
            <w:pPr>
              <w:rPr>
                <w:rFonts w:cs="Arial"/>
                <w:sz w:val="20"/>
                <w:szCs w:val="22"/>
                <w:lang w:eastAsia="pl-PL"/>
              </w:rPr>
            </w:pPr>
            <w:r w:rsidRPr="00AA6AA9">
              <w:rPr>
                <w:rFonts w:cs="Arial"/>
                <w:sz w:val="20"/>
                <w:szCs w:val="22"/>
                <w:lang w:eastAsia="pl-PL"/>
              </w:rPr>
              <w:t>Numer uprawnień ……………..</w:t>
            </w:r>
          </w:p>
          <w:p w:rsidR="00995367" w:rsidRPr="00AA6AA9" w:rsidRDefault="00995367" w:rsidP="0031248D">
            <w:pPr>
              <w:rPr>
                <w:rFonts w:cs="Arial"/>
                <w:sz w:val="20"/>
                <w:szCs w:val="22"/>
                <w:lang w:eastAsia="pl-PL"/>
              </w:rPr>
            </w:pPr>
          </w:p>
          <w:p w:rsidR="00995367" w:rsidRPr="00AA6AA9" w:rsidRDefault="00995367" w:rsidP="0031248D">
            <w:pPr>
              <w:rPr>
                <w:rFonts w:cs="Arial"/>
                <w:sz w:val="20"/>
                <w:szCs w:val="22"/>
                <w:lang w:eastAsia="pl-PL"/>
              </w:rPr>
            </w:pPr>
            <w:r w:rsidRPr="00AA6AA9">
              <w:rPr>
                <w:rFonts w:cs="Arial"/>
                <w:sz w:val="20"/>
                <w:szCs w:val="22"/>
                <w:lang w:eastAsia="pl-PL"/>
              </w:rPr>
              <w:t xml:space="preserve">Ważne zaświadczenie o wpisie na listę członków, wydane przez właściwą izbę samorządu zawodowego </w:t>
            </w:r>
          </w:p>
          <w:p w:rsidR="00995367" w:rsidRPr="00AA6AA9" w:rsidRDefault="00995367" w:rsidP="0031248D">
            <w:pPr>
              <w:rPr>
                <w:rFonts w:cs="Arial"/>
                <w:b/>
                <w:sz w:val="20"/>
                <w:szCs w:val="22"/>
                <w:lang w:eastAsia="pl-PL"/>
              </w:rPr>
            </w:pPr>
            <w:r w:rsidRPr="00AA6AA9">
              <w:rPr>
                <w:rFonts w:cs="Arial"/>
                <w:b/>
                <w:sz w:val="20"/>
                <w:szCs w:val="22"/>
                <w:lang w:eastAsia="pl-PL"/>
              </w:rPr>
              <w:t>TAK/NIE*</w:t>
            </w:r>
          </w:p>
          <w:p w:rsidR="00995367" w:rsidRPr="00AA6AA9" w:rsidRDefault="00995367" w:rsidP="0031248D">
            <w:pPr>
              <w:rPr>
                <w:rFonts w:cs="Arial"/>
                <w:sz w:val="20"/>
                <w:szCs w:val="22"/>
                <w:lang w:eastAsia="pl-PL"/>
              </w:rPr>
            </w:pPr>
          </w:p>
          <w:p w:rsidR="00995367" w:rsidRPr="00AA6AA9" w:rsidRDefault="00995367" w:rsidP="0031248D">
            <w:pPr>
              <w:rPr>
                <w:rFonts w:cs="Arial"/>
                <w:sz w:val="20"/>
                <w:szCs w:val="22"/>
                <w:lang w:eastAsia="pl-PL"/>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95367" w:rsidRPr="00250BEF" w:rsidRDefault="00995367" w:rsidP="0031248D">
            <w:pPr>
              <w:snapToGrid w:val="0"/>
              <w:jc w:val="center"/>
              <w:rPr>
                <w:rFonts w:cs="Arial"/>
                <w:sz w:val="22"/>
                <w:szCs w:val="22"/>
              </w:rPr>
            </w:pPr>
          </w:p>
        </w:tc>
      </w:tr>
      <w:tr w:rsidR="00995367" w:rsidRPr="00250BEF" w:rsidTr="00CE4B94">
        <w:trPr>
          <w:trHeight w:val="1881"/>
        </w:trPr>
        <w:tc>
          <w:tcPr>
            <w:tcW w:w="562" w:type="dxa"/>
            <w:tcBorders>
              <w:top w:val="single" w:sz="4" w:space="0" w:color="000000"/>
              <w:left w:val="single" w:sz="4" w:space="0" w:color="000000"/>
              <w:bottom w:val="single" w:sz="4" w:space="0" w:color="000000"/>
            </w:tcBorders>
            <w:shd w:val="clear" w:color="auto" w:fill="auto"/>
          </w:tcPr>
          <w:p w:rsidR="00995367" w:rsidRPr="00250BEF" w:rsidRDefault="00995367" w:rsidP="0031248D">
            <w:pPr>
              <w:snapToGrid w:val="0"/>
              <w:jc w:val="center"/>
              <w:rPr>
                <w:rFonts w:cs="Arial"/>
                <w:sz w:val="22"/>
                <w:szCs w:val="22"/>
              </w:rPr>
            </w:pPr>
            <w:r>
              <w:rPr>
                <w:rFonts w:cs="Arial"/>
                <w:sz w:val="22"/>
                <w:szCs w:val="22"/>
              </w:rPr>
              <w:t>2.</w:t>
            </w:r>
          </w:p>
        </w:tc>
        <w:tc>
          <w:tcPr>
            <w:tcW w:w="2268" w:type="dxa"/>
            <w:tcBorders>
              <w:top w:val="single" w:sz="4" w:space="0" w:color="000000"/>
              <w:left w:val="single" w:sz="4" w:space="0" w:color="000000"/>
              <w:bottom w:val="single" w:sz="4" w:space="0" w:color="000000"/>
            </w:tcBorders>
            <w:shd w:val="clear" w:color="auto" w:fill="auto"/>
          </w:tcPr>
          <w:p w:rsidR="00CE4B94" w:rsidRPr="00014581" w:rsidRDefault="00CE4B94" w:rsidP="00CE4B94">
            <w:pPr>
              <w:spacing w:line="276" w:lineRule="auto"/>
              <w:jc w:val="center"/>
              <w:rPr>
                <w:rFonts w:cs="Arial"/>
                <w:sz w:val="20"/>
                <w:szCs w:val="22"/>
              </w:rPr>
            </w:pPr>
            <w:r w:rsidRPr="00014581">
              <w:rPr>
                <w:rFonts w:cs="Arial"/>
                <w:sz w:val="20"/>
                <w:szCs w:val="20"/>
              </w:rPr>
              <w:t xml:space="preserve">Projektant branży </w:t>
            </w:r>
            <w:r>
              <w:rPr>
                <w:rFonts w:cs="Arial"/>
                <w:sz w:val="20"/>
                <w:szCs w:val="20"/>
              </w:rPr>
              <w:t>konstrukcyjno-budowlanej</w:t>
            </w:r>
          </w:p>
          <w:p w:rsidR="00995367" w:rsidRPr="00AA6AA9" w:rsidRDefault="00995367" w:rsidP="0031248D">
            <w:pPr>
              <w:jc w:val="center"/>
              <w:rPr>
                <w:rFonts w:cs="Arial"/>
                <w:sz w:val="20"/>
                <w:szCs w:val="22"/>
                <w:lang w:eastAsia="pl-PL"/>
              </w:rPr>
            </w:pPr>
            <w:r w:rsidRPr="00AA6AA9">
              <w:rPr>
                <w:rFonts w:cs="Arial"/>
                <w:sz w:val="20"/>
                <w:szCs w:val="22"/>
                <w:lang w:eastAsia="pl-PL"/>
              </w:rPr>
              <w:t>………..…………….</w:t>
            </w:r>
          </w:p>
          <w:p w:rsidR="00995367" w:rsidRPr="00AA6AA9" w:rsidRDefault="00995367" w:rsidP="0031248D">
            <w:pPr>
              <w:spacing w:before="240"/>
              <w:jc w:val="center"/>
              <w:rPr>
                <w:rFonts w:cs="Arial"/>
                <w:sz w:val="20"/>
                <w:szCs w:val="22"/>
                <w:lang w:eastAsia="pl-PL"/>
              </w:rPr>
            </w:pPr>
            <w:r w:rsidRPr="00AA6AA9">
              <w:rPr>
                <w:rFonts w:cs="Arial"/>
                <w:sz w:val="20"/>
                <w:szCs w:val="22"/>
                <w:lang w:eastAsia="pl-PL"/>
              </w:rPr>
              <w:t>………………………</w:t>
            </w:r>
          </w:p>
          <w:p w:rsidR="00995367" w:rsidRPr="00AA6AA9" w:rsidRDefault="00995367" w:rsidP="0031248D">
            <w:pPr>
              <w:jc w:val="center"/>
              <w:rPr>
                <w:rFonts w:cs="Arial"/>
                <w:sz w:val="20"/>
                <w:szCs w:val="22"/>
                <w:lang w:eastAsia="pl-PL"/>
              </w:rPr>
            </w:pPr>
            <w:r w:rsidRPr="00AA6AA9">
              <w:rPr>
                <w:rFonts w:cs="Arial"/>
                <w:sz w:val="20"/>
                <w:szCs w:val="22"/>
                <w:lang w:eastAsia="pl-PL"/>
              </w:rPr>
              <w:br/>
              <w:t>………………………</w:t>
            </w:r>
          </w:p>
        </w:tc>
        <w:tc>
          <w:tcPr>
            <w:tcW w:w="4111" w:type="dxa"/>
            <w:tcBorders>
              <w:top w:val="single" w:sz="4" w:space="0" w:color="000000"/>
              <w:left w:val="single" w:sz="4" w:space="0" w:color="000000"/>
              <w:bottom w:val="single" w:sz="4" w:space="0" w:color="000000"/>
            </w:tcBorders>
            <w:shd w:val="clear" w:color="auto" w:fill="auto"/>
          </w:tcPr>
          <w:p w:rsidR="00CE4B94" w:rsidRDefault="00995367" w:rsidP="0031248D">
            <w:pPr>
              <w:rPr>
                <w:rFonts w:cs="Arial"/>
                <w:bCs/>
                <w:sz w:val="20"/>
                <w:szCs w:val="20"/>
              </w:rPr>
            </w:pPr>
            <w:r w:rsidRPr="00947DF3">
              <w:rPr>
                <w:rFonts w:cs="Arial"/>
                <w:bCs/>
                <w:sz w:val="20"/>
                <w:szCs w:val="20"/>
              </w:rPr>
              <w:t xml:space="preserve">Uprawnienia budowlane do </w:t>
            </w:r>
            <w:r w:rsidR="00CE4B94">
              <w:rPr>
                <w:rFonts w:cs="Arial"/>
                <w:bCs/>
                <w:sz w:val="20"/>
                <w:szCs w:val="20"/>
              </w:rPr>
              <w:t>projektowania</w:t>
            </w:r>
            <w:r w:rsidRPr="00947DF3">
              <w:rPr>
                <w:rFonts w:cs="Arial"/>
                <w:bCs/>
                <w:sz w:val="20"/>
                <w:szCs w:val="20"/>
              </w:rPr>
              <w:t xml:space="preserve"> </w:t>
            </w:r>
            <w:r w:rsidR="00CE4B94">
              <w:rPr>
                <w:rFonts w:cs="Arial"/>
                <w:bCs/>
                <w:sz w:val="20"/>
                <w:szCs w:val="20"/>
              </w:rPr>
              <w:br/>
            </w:r>
            <w:r w:rsidR="00F45CF9">
              <w:rPr>
                <w:rFonts w:cs="Arial"/>
                <w:sz w:val="20"/>
                <w:szCs w:val="20"/>
              </w:rPr>
              <w:t xml:space="preserve">bez ograniczeń </w:t>
            </w:r>
            <w:r w:rsidRPr="00947DF3">
              <w:rPr>
                <w:rFonts w:cs="Arial"/>
                <w:bCs/>
                <w:sz w:val="20"/>
                <w:szCs w:val="20"/>
              </w:rPr>
              <w:t xml:space="preserve">w specjalności </w:t>
            </w:r>
            <w:r w:rsidR="00CE4B94">
              <w:rPr>
                <w:rFonts w:cs="Arial"/>
                <w:bCs/>
                <w:sz w:val="20"/>
                <w:szCs w:val="20"/>
              </w:rPr>
              <w:t>konstrukcyjno-budowlanej.</w:t>
            </w:r>
          </w:p>
          <w:p w:rsidR="00995367" w:rsidRPr="00AA6AA9" w:rsidRDefault="00995367" w:rsidP="0031248D">
            <w:pPr>
              <w:rPr>
                <w:rFonts w:cs="Arial"/>
                <w:sz w:val="20"/>
                <w:szCs w:val="22"/>
                <w:lang w:eastAsia="pl-PL"/>
              </w:rPr>
            </w:pPr>
          </w:p>
          <w:p w:rsidR="00995367" w:rsidRPr="00AA6AA9" w:rsidRDefault="00995367" w:rsidP="0031248D">
            <w:pPr>
              <w:rPr>
                <w:rFonts w:cs="Arial"/>
                <w:sz w:val="20"/>
                <w:szCs w:val="22"/>
                <w:lang w:eastAsia="pl-PL"/>
              </w:rPr>
            </w:pPr>
            <w:r w:rsidRPr="00AA6AA9">
              <w:rPr>
                <w:rFonts w:cs="Arial"/>
                <w:sz w:val="20"/>
                <w:szCs w:val="22"/>
                <w:lang w:eastAsia="pl-PL"/>
              </w:rPr>
              <w:t>Numer uprawnień ……………..</w:t>
            </w:r>
          </w:p>
          <w:p w:rsidR="00995367" w:rsidRPr="00AA6AA9" w:rsidRDefault="00995367" w:rsidP="0031248D">
            <w:pPr>
              <w:rPr>
                <w:rFonts w:cs="Arial"/>
                <w:sz w:val="20"/>
                <w:szCs w:val="22"/>
                <w:lang w:eastAsia="pl-PL"/>
              </w:rPr>
            </w:pPr>
          </w:p>
          <w:p w:rsidR="00995367" w:rsidRPr="00AA6AA9" w:rsidRDefault="00995367" w:rsidP="0031248D">
            <w:pPr>
              <w:rPr>
                <w:rFonts w:cs="Arial"/>
                <w:sz w:val="20"/>
                <w:szCs w:val="22"/>
                <w:lang w:eastAsia="pl-PL"/>
              </w:rPr>
            </w:pPr>
            <w:r w:rsidRPr="00AA6AA9">
              <w:rPr>
                <w:rFonts w:cs="Arial"/>
                <w:sz w:val="20"/>
                <w:szCs w:val="22"/>
                <w:lang w:eastAsia="pl-PL"/>
              </w:rPr>
              <w:t xml:space="preserve">Ważne zaświadczenie o wpisie na listę członków, wydane przez właściwą izbę samorządu zawodowego </w:t>
            </w:r>
          </w:p>
          <w:p w:rsidR="00995367" w:rsidRPr="00CE4B94" w:rsidRDefault="00995367" w:rsidP="0031248D">
            <w:pPr>
              <w:rPr>
                <w:rFonts w:cs="Arial"/>
                <w:b/>
                <w:sz w:val="20"/>
                <w:szCs w:val="22"/>
                <w:lang w:eastAsia="pl-PL"/>
              </w:rPr>
            </w:pPr>
            <w:r w:rsidRPr="00AA6AA9">
              <w:rPr>
                <w:rFonts w:cs="Arial"/>
                <w:b/>
                <w:sz w:val="20"/>
                <w:szCs w:val="22"/>
                <w:lang w:eastAsia="pl-PL"/>
              </w:rPr>
              <w:t>TAK/NIE*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95367" w:rsidRPr="00250BEF" w:rsidRDefault="00995367" w:rsidP="0031248D">
            <w:pPr>
              <w:snapToGrid w:val="0"/>
              <w:jc w:val="center"/>
              <w:rPr>
                <w:rFonts w:cs="Arial"/>
                <w:sz w:val="22"/>
                <w:szCs w:val="22"/>
              </w:rPr>
            </w:pPr>
          </w:p>
        </w:tc>
      </w:tr>
      <w:tr w:rsidR="00CE4B94" w:rsidRPr="00250BEF" w:rsidTr="00CE4B94">
        <w:trPr>
          <w:trHeight w:val="1881"/>
        </w:trPr>
        <w:tc>
          <w:tcPr>
            <w:tcW w:w="562" w:type="dxa"/>
            <w:tcBorders>
              <w:top w:val="single" w:sz="4" w:space="0" w:color="000000"/>
              <w:left w:val="single" w:sz="4" w:space="0" w:color="000000"/>
              <w:bottom w:val="single" w:sz="4" w:space="0" w:color="000000"/>
            </w:tcBorders>
            <w:shd w:val="clear" w:color="auto" w:fill="auto"/>
          </w:tcPr>
          <w:p w:rsidR="00CE4B94" w:rsidRDefault="00CE4B94" w:rsidP="0031248D">
            <w:pPr>
              <w:snapToGrid w:val="0"/>
              <w:jc w:val="center"/>
              <w:rPr>
                <w:rFonts w:cs="Arial"/>
                <w:sz w:val="22"/>
                <w:szCs w:val="22"/>
              </w:rPr>
            </w:pPr>
            <w:r>
              <w:rPr>
                <w:rFonts w:cs="Arial"/>
                <w:sz w:val="22"/>
                <w:szCs w:val="22"/>
              </w:rPr>
              <w:lastRenderedPageBreak/>
              <w:t>3.</w:t>
            </w:r>
          </w:p>
        </w:tc>
        <w:tc>
          <w:tcPr>
            <w:tcW w:w="2268" w:type="dxa"/>
            <w:tcBorders>
              <w:top w:val="single" w:sz="4" w:space="0" w:color="000000"/>
              <w:left w:val="single" w:sz="4" w:space="0" w:color="000000"/>
              <w:bottom w:val="single" w:sz="4" w:space="0" w:color="000000"/>
            </w:tcBorders>
            <w:shd w:val="clear" w:color="auto" w:fill="auto"/>
          </w:tcPr>
          <w:p w:rsidR="00CE4B94" w:rsidRDefault="00CE4B94" w:rsidP="00CE4B94">
            <w:pPr>
              <w:jc w:val="center"/>
              <w:rPr>
                <w:rFonts w:cs="Arial"/>
                <w:sz w:val="20"/>
                <w:szCs w:val="20"/>
              </w:rPr>
            </w:pPr>
            <w:r w:rsidRPr="00014581">
              <w:rPr>
                <w:rFonts w:cs="Arial"/>
                <w:sz w:val="20"/>
                <w:szCs w:val="20"/>
              </w:rPr>
              <w:t>Projektant branży</w:t>
            </w:r>
          </w:p>
          <w:p w:rsidR="00CE4B94" w:rsidRPr="00AA6AA9" w:rsidRDefault="00CE4B94" w:rsidP="00CE4B94">
            <w:pPr>
              <w:jc w:val="center"/>
              <w:rPr>
                <w:rFonts w:cs="Arial"/>
                <w:sz w:val="20"/>
                <w:szCs w:val="22"/>
                <w:lang w:eastAsia="pl-PL"/>
              </w:rPr>
            </w:pPr>
            <w:r w:rsidRPr="00014581">
              <w:rPr>
                <w:rFonts w:cs="Arial"/>
                <w:sz w:val="20"/>
                <w:szCs w:val="20"/>
              </w:rPr>
              <w:t xml:space="preserve">instalacyjnej </w:t>
            </w:r>
            <w:r>
              <w:rPr>
                <w:rFonts w:cs="Arial"/>
                <w:sz w:val="20"/>
                <w:szCs w:val="20"/>
              </w:rPr>
              <w:br/>
            </w:r>
            <w:r w:rsidRPr="00014581">
              <w:rPr>
                <w:rFonts w:cs="Arial"/>
                <w:sz w:val="20"/>
                <w:szCs w:val="20"/>
              </w:rPr>
              <w:t xml:space="preserve">w zakresie sieci, instalacji i urządzeń cieplnych, wentylacyjnych, gazowych, wodociągowych </w:t>
            </w:r>
            <w:r>
              <w:rPr>
                <w:rFonts w:cs="Arial"/>
                <w:sz w:val="20"/>
                <w:szCs w:val="20"/>
              </w:rPr>
              <w:br/>
            </w:r>
            <w:r w:rsidRPr="00014581">
              <w:rPr>
                <w:rFonts w:cs="Arial"/>
                <w:sz w:val="20"/>
                <w:szCs w:val="20"/>
              </w:rPr>
              <w:t xml:space="preserve">i kanalizacyjnych: </w:t>
            </w:r>
            <w:r w:rsidRPr="00AA6AA9">
              <w:rPr>
                <w:rFonts w:cs="Arial"/>
                <w:sz w:val="20"/>
                <w:szCs w:val="22"/>
                <w:lang w:eastAsia="pl-PL"/>
              </w:rPr>
              <w:t>………..…………….</w:t>
            </w:r>
          </w:p>
          <w:p w:rsidR="00CE4B94" w:rsidRPr="00AA6AA9" w:rsidRDefault="00CE4B94" w:rsidP="00CE4B94">
            <w:pPr>
              <w:spacing w:before="240"/>
              <w:jc w:val="center"/>
              <w:rPr>
                <w:rFonts w:cs="Arial"/>
                <w:sz w:val="20"/>
                <w:szCs w:val="22"/>
                <w:lang w:eastAsia="pl-PL"/>
              </w:rPr>
            </w:pPr>
            <w:r w:rsidRPr="00AA6AA9">
              <w:rPr>
                <w:rFonts w:cs="Arial"/>
                <w:sz w:val="20"/>
                <w:szCs w:val="22"/>
                <w:lang w:eastAsia="pl-PL"/>
              </w:rPr>
              <w:t>………………………</w:t>
            </w:r>
          </w:p>
          <w:p w:rsidR="00CE4B94" w:rsidRPr="00AA6AA9" w:rsidRDefault="00CE4B94" w:rsidP="00CE4B94">
            <w:pPr>
              <w:jc w:val="center"/>
              <w:rPr>
                <w:rFonts w:cs="Arial"/>
                <w:sz w:val="20"/>
                <w:szCs w:val="22"/>
                <w:lang w:eastAsia="pl-PL"/>
              </w:rPr>
            </w:pPr>
            <w:r w:rsidRPr="00AA6AA9">
              <w:rPr>
                <w:rFonts w:cs="Arial"/>
                <w:sz w:val="20"/>
                <w:szCs w:val="22"/>
                <w:lang w:eastAsia="pl-PL"/>
              </w:rPr>
              <w:br/>
              <w:t>………………………</w:t>
            </w:r>
          </w:p>
        </w:tc>
        <w:tc>
          <w:tcPr>
            <w:tcW w:w="4111" w:type="dxa"/>
            <w:tcBorders>
              <w:top w:val="single" w:sz="4" w:space="0" w:color="000000"/>
              <w:left w:val="single" w:sz="4" w:space="0" w:color="000000"/>
              <w:bottom w:val="single" w:sz="4" w:space="0" w:color="000000"/>
            </w:tcBorders>
            <w:shd w:val="clear" w:color="auto" w:fill="auto"/>
          </w:tcPr>
          <w:p w:rsidR="00CE4B94" w:rsidRPr="00AA6AA9" w:rsidRDefault="00CE4B94" w:rsidP="00CE4B94">
            <w:pPr>
              <w:rPr>
                <w:rFonts w:cs="Arial"/>
                <w:sz w:val="20"/>
                <w:szCs w:val="22"/>
                <w:lang w:eastAsia="pl-PL"/>
              </w:rPr>
            </w:pPr>
            <w:r>
              <w:rPr>
                <w:rFonts w:cs="Arial"/>
                <w:sz w:val="20"/>
                <w:szCs w:val="22"/>
                <w:lang w:eastAsia="pl-PL"/>
              </w:rPr>
              <w:t>U</w:t>
            </w:r>
            <w:r w:rsidRPr="00AA6AA9">
              <w:rPr>
                <w:rFonts w:cs="Arial"/>
                <w:sz w:val="20"/>
                <w:szCs w:val="22"/>
                <w:lang w:eastAsia="pl-PL"/>
              </w:rPr>
              <w:t>prawnienia budowlane do</w:t>
            </w:r>
            <w:r w:rsidR="00F45CF9">
              <w:rPr>
                <w:rFonts w:cs="Arial"/>
                <w:sz w:val="20"/>
                <w:szCs w:val="22"/>
                <w:lang w:eastAsia="pl-PL"/>
              </w:rPr>
              <w:t xml:space="preserve"> projektowania</w:t>
            </w:r>
            <w:r w:rsidRPr="00AA6AA9">
              <w:rPr>
                <w:rFonts w:cs="Arial"/>
                <w:sz w:val="20"/>
                <w:szCs w:val="22"/>
                <w:lang w:eastAsia="pl-PL"/>
              </w:rPr>
              <w:t xml:space="preserve"> </w:t>
            </w:r>
            <w:r w:rsidR="00F45CF9">
              <w:rPr>
                <w:rFonts w:cs="Arial"/>
                <w:sz w:val="20"/>
                <w:szCs w:val="22"/>
                <w:lang w:eastAsia="pl-PL"/>
              </w:rPr>
              <w:t>bez ograniczeń</w:t>
            </w:r>
            <w:r w:rsidRPr="00AA6AA9">
              <w:rPr>
                <w:rFonts w:cs="Arial"/>
                <w:sz w:val="20"/>
                <w:szCs w:val="22"/>
                <w:lang w:eastAsia="pl-PL"/>
              </w:rPr>
              <w:t xml:space="preserve"> w specjalności instalacyjnej w zakresie sieci, instalacji i urządzeń cieplnych, wentylacyjnych, gazowych, wodociągowych i kanalizacyjnych</w:t>
            </w:r>
            <w:r>
              <w:rPr>
                <w:rFonts w:cs="Arial"/>
                <w:sz w:val="20"/>
                <w:szCs w:val="22"/>
                <w:lang w:eastAsia="pl-PL"/>
              </w:rPr>
              <w:t>.</w:t>
            </w:r>
          </w:p>
          <w:p w:rsidR="00CE4B94" w:rsidRPr="00AA6AA9" w:rsidRDefault="00CE4B94" w:rsidP="00CE4B94">
            <w:pPr>
              <w:rPr>
                <w:rFonts w:cs="Arial"/>
                <w:sz w:val="20"/>
                <w:szCs w:val="22"/>
                <w:lang w:eastAsia="pl-PL"/>
              </w:rPr>
            </w:pPr>
          </w:p>
          <w:p w:rsidR="00CE4B94" w:rsidRPr="00AA6AA9" w:rsidRDefault="00CE4B94" w:rsidP="00CE4B94">
            <w:pPr>
              <w:rPr>
                <w:rFonts w:cs="Arial"/>
                <w:sz w:val="20"/>
                <w:szCs w:val="22"/>
                <w:lang w:eastAsia="pl-PL"/>
              </w:rPr>
            </w:pPr>
            <w:r w:rsidRPr="00AA6AA9">
              <w:rPr>
                <w:rFonts w:cs="Arial"/>
                <w:sz w:val="20"/>
                <w:szCs w:val="22"/>
                <w:lang w:eastAsia="pl-PL"/>
              </w:rPr>
              <w:t>Numer uprawnień ……………..</w:t>
            </w:r>
          </w:p>
          <w:p w:rsidR="00CE4B94" w:rsidRPr="00AA6AA9" w:rsidRDefault="00CE4B94" w:rsidP="00CE4B94">
            <w:pPr>
              <w:rPr>
                <w:rFonts w:cs="Arial"/>
                <w:sz w:val="20"/>
                <w:szCs w:val="22"/>
                <w:lang w:eastAsia="pl-PL"/>
              </w:rPr>
            </w:pPr>
          </w:p>
          <w:p w:rsidR="00CE4B94" w:rsidRPr="00AA6AA9" w:rsidRDefault="00CE4B94" w:rsidP="00CE4B94">
            <w:pPr>
              <w:rPr>
                <w:rFonts w:cs="Arial"/>
                <w:sz w:val="20"/>
                <w:szCs w:val="22"/>
                <w:lang w:eastAsia="pl-PL"/>
              </w:rPr>
            </w:pPr>
            <w:r w:rsidRPr="00AA6AA9">
              <w:rPr>
                <w:rFonts w:cs="Arial"/>
                <w:sz w:val="20"/>
                <w:szCs w:val="22"/>
                <w:lang w:eastAsia="pl-PL"/>
              </w:rPr>
              <w:t xml:space="preserve">Ważne zaświadczenie o wpisie na listę członków, wydane przez właściwą izbę samorządu zawodowego </w:t>
            </w:r>
          </w:p>
          <w:p w:rsidR="00CE4B94" w:rsidRDefault="00CE4B94" w:rsidP="00CE4B94">
            <w:pPr>
              <w:rPr>
                <w:rFonts w:cs="Arial"/>
                <w:sz w:val="20"/>
                <w:szCs w:val="22"/>
                <w:lang w:eastAsia="pl-PL"/>
              </w:rPr>
            </w:pPr>
            <w:r w:rsidRPr="00AA6AA9">
              <w:rPr>
                <w:rFonts w:cs="Arial"/>
                <w:b/>
                <w:sz w:val="20"/>
                <w:szCs w:val="22"/>
                <w:lang w:eastAsia="pl-PL"/>
              </w:rPr>
              <w:t>TAK/NIE*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E4B94" w:rsidRPr="00250BEF" w:rsidRDefault="00CE4B94" w:rsidP="0031248D">
            <w:pPr>
              <w:snapToGrid w:val="0"/>
              <w:jc w:val="center"/>
              <w:rPr>
                <w:rFonts w:cs="Arial"/>
                <w:sz w:val="22"/>
                <w:szCs w:val="22"/>
              </w:rPr>
            </w:pPr>
          </w:p>
        </w:tc>
      </w:tr>
      <w:tr w:rsidR="00995367" w:rsidRPr="00250BEF" w:rsidTr="00CE4B94">
        <w:trPr>
          <w:trHeight w:val="1881"/>
        </w:trPr>
        <w:tc>
          <w:tcPr>
            <w:tcW w:w="562" w:type="dxa"/>
            <w:tcBorders>
              <w:top w:val="single" w:sz="4" w:space="0" w:color="000000"/>
              <w:left w:val="single" w:sz="4" w:space="0" w:color="000000"/>
              <w:bottom w:val="single" w:sz="4" w:space="0" w:color="000000"/>
            </w:tcBorders>
            <w:shd w:val="clear" w:color="auto" w:fill="auto"/>
          </w:tcPr>
          <w:p w:rsidR="00995367" w:rsidRPr="00250BEF" w:rsidRDefault="00CE4B94" w:rsidP="0031248D">
            <w:pPr>
              <w:snapToGrid w:val="0"/>
              <w:jc w:val="center"/>
              <w:rPr>
                <w:rFonts w:cs="Arial"/>
                <w:sz w:val="22"/>
                <w:szCs w:val="22"/>
              </w:rPr>
            </w:pPr>
            <w:r>
              <w:rPr>
                <w:rFonts w:cs="Arial"/>
                <w:sz w:val="22"/>
                <w:szCs w:val="22"/>
              </w:rPr>
              <w:t>4</w:t>
            </w:r>
            <w:r w:rsidR="00995367">
              <w:rPr>
                <w:rFonts w:cs="Arial"/>
                <w:sz w:val="22"/>
                <w:szCs w:val="22"/>
              </w:rPr>
              <w:t>.</w:t>
            </w:r>
          </w:p>
        </w:tc>
        <w:tc>
          <w:tcPr>
            <w:tcW w:w="2268" w:type="dxa"/>
            <w:tcBorders>
              <w:top w:val="single" w:sz="4" w:space="0" w:color="000000"/>
              <w:left w:val="single" w:sz="4" w:space="0" w:color="000000"/>
              <w:bottom w:val="single" w:sz="4" w:space="0" w:color="000000"/>
            </w:tcBorders>
            <w:shd w:val="clear" w:color="auto" w:fill="auto"/>
          </w:tcPr>
          <w:p w:rsidR="00CE4B94" w:rsidRPr="00014581" w:rsidRDefault="00CE4B94" w:rsidP="00CE4B94">
            <w:pPr>
              <w:spacing w:line="276" w:lineRule="auto"/>
              <w:jc w:val="center"/>
              <w:rPr>
                <w:rFonts w:cs="Arial"/>
                <w:sz w:val="20"/>
                <w:szCs w:val="20"/>
              </w:rPr>
            </w:pPr>
            <w:r w:rsidRPr="00014581">
              <w:rPr>
                <w:rFonts w:cs="Arial"/>
                <w:sz w:val="20"/>
                <w:szCs w:val="20"/>
              </w:rPr>
              <w:t xml:space="preserve">Projektant branży instalacyjnej </w:t>
            </w:r>
            <w:r>
              <w:rPr>
                <w:rFonts w:cs="Arial"/>
                <w:sz w:val="20"/>
                <w:szCs w:val="20"/>
              </w:rPr>
              <w:br/>
            </w:r>
            <w:r w:rsidRPr="00014581">
              <w:rPr>
                <w:rFonts w:cs="Arial"/>
                <w:sz w:val="20"/>
                <w:szCs w:val="20"/>
              </w:rPr>
              <w:t xml:space="preserve">w zakresie sieci, instalacji i urządzeń elektrycznych i elektroenergetycznych </w:t>
            </w:r>
          </w:p>
          <w:p w:rsidR="00995367" w:rsidRPr="00AA6AA9" w:rsidRDefault="00995367" w:rsidP="0031248D">
            <w:pPr>
              <w:jc w:val="center"/>
              <w:rPr>
                <w:rFonts w:cs="Arial"/>
                <w:sz w:val="20"/>
                <w:szCs w:val="22"/>
                <w:lang w:eastAsia="pl-PL"/>
              </w:rPr>
            </w:pPr>
            <w:r w:rsidRPr="00AA6AA9">
              <w:rPr>
                <w:rFonts w:cs="Arial"/>
                <w:sz w:val="20"/>
                <w:szCs w:val="22"/>
                <w:lang w:eastAsia="pl-PL"/>
              </w:rPr>
              <w:t>………..…………….</w:t>
            </w:r>
          </w:p>
          <w:p w:rsidR="00995367" w:rsidRPr="00AA6AA9" w:rsidRDefault="00995367" w:rsidP="0031248D">
            <w:pPr>
              <w:spacing w:before="240"/>
              <w:jc w:val="center"/>
              <w:rPr>
                <w:rFonts w:cs="Arial"/>
                <w:sz w:val="20"/>
                <w:szCs w:val="22"/>
                <w:lang w:eastAsia="pl-PL"/>
              </w:rPr>
            </w:pPr>
            <w:r w:rsidRPr="00AA6AA9">
              <w:rPr>
                <w:rFonts w:cs="Arial"/>
                <w:sz w:val="20"/>
                <w:szCs w:val="22"/>
                <w:lang w:eastAsia="pl-PL"/>
              </w:rPr>
              <w:t>………………………</w:t>
            </w:r>
          </w:p>
          <w:p w:rsidR="00995367" w:rsidRPr="00AA6AA9" w:rsidRDefault="00995367" w:rsidP="0031248D">
            <w:pPr>
              <w:jc w:val="center"/>
              <w:rPr>
                <w:rFonts w:cs="Arial"/>
                <w:sz w:val="20"/>
                <w:szCs w:val="22"/>
                <w:lang w:eastAsia="pl-PL"/>
              </w:rPr>
            </w:pPr>
            <w:r w:rsidRPr="00AA6AA9">
              <w:rPr>
                <w:rFonts w:cs="Arial"/>
                <w:sz w:val="20"/>
                <w:szCs w:val="22"/>
                <w:lang w:eastAsia="pl-PL"/>
              </w:rPr>
              <w:br/>
              <w:t>………………………</w:t>
            </w:r>
          </w:p>
        </w:tc>
        <w:tc>
          <w:tcPr>
            <w:tcW w:w="4111" w:type="dxa"/>
            <w:tcBorders>
              <w:top w:val="single" w:sz="4" w:space="0" w:color="000000"/>
              <w:left w:val="single" w:sz="4" w:space="0" w:color="000000"/>
              <w:bottom w:val="single" w:sz="4" w:space="0" w:color="000000"/>
            </w:tcBorders>
            <w:shd w:val="clear" w:color="auto" w:fill="auto"/>
          </w:tcPr>
          <w:p w:rsidR="00CE4B94" w:rsidRPr="00CE4B94" w:rsidRDefault="00CE4B94" w:rsidP="00CE4B94">
            <w:pPr>
              <w:rPr>
                <w:rFonts w:cs="Arial"/>
                <w:bCs/>
                <w:sz w:val="20"/>
                <w:szCs w:val="20"/>
              </w:rPr>
            </w:pPr>
            <w:r w:rsidRPr="00947DF3">
              <w:rPr>
                <w:rFonts w:cs="Arial"/>
                <w:bCs/>
                <w:sz w:val="20"/>
                <w:szCs w:val="20"/>
              </w:rPr>
              <w:t xml:space="preserve">Uprawnienia budowlane do </w:t>
            </w:r>
            <w:r>
              <w:rPr>
                <w:rFonts w:cs="Arial"/>
                <w:bCs/>
                <w:sz w:val="20"/>
                <w:szCs w:val="20"/>
              </w:rPr>
              <w:t>projektowania</w:t>
            </w:r>
            <w:r w:rsidR="00F45CF9">
              <w:rPr>
                <w:rFonts w:cs="Arial"/>
                <w:bCs/>
                <w:sz w:val="20"/>
                <w:szCs w:val="20"/>
              </w:rPr>
              <w:t xml:space="preserve"> bez ograniczeń</w:t>
            </w:r>
            <w:r w:rsidRPr="00947DF3">
              <w:rPr>
                <w:rFonts w:cs="Arial"/>
                <w:bCs/>
                <w:sz w:val="20"/>
                <w:szCs w:val="20"/>
              </w:rPr>
              <w:t xml:space="preserve"> w specjalności instalacyjnej </w:t>
            </w:r>
            <w:r w:rsidRPr="00947DF3">
              <w:rPr>
                <w:rFonts w:cs="Arial"/>
                <w:sz w:val="20"/>
                <w:szCs w:val="20"/>
              </w:rPr>
              <w:t>w zakresie sieci, instalacji i urządzeń elektrycznych i elektroenergetycznych</w:t>
            </w:r>
            <w:r>
              <w:rPr>
                <w:rFonts w:cs="Arial"/>
                <w:sz w:val="20"/>
                <w:szCs w:val="22"/>
                <w:lang w:eastAsia="pl-PL"/>
              </w:rPr>
              <w:t>.</w:t>
            </w:r>
            <w:r w:rsidRPr="00947DF3">
              <w:rPr>
                <w:rFonts w:cs="Arial"/>
                <w:sz w:val="20"/>
                <w:szCs w:val="22"/>
                <w:lang w:eastAsia="pl-PL"/>
              </w:rPr>
              <w:t xml:space="preserve"> </w:t>
            </w:r>
          </w:p>
          <w:p w:rsidR="00995367" w:rsidRPr="00AA6AA9" w:rsidRDefault="00995367" w:rsidP="0031248D">
            <w:pPr>
              <w:rPr>
                <w:rFonts w:cs="Arial"/>
                <w:sz w:val="20"/>
                <w:szCs w:val="22"/>
                <w:lang w:eastAsia="pl-PL"/>
              </w:rPr>
            </w:pPr>
          </w:p>
          <w:p w:rsidR="00995367" w:rsidRPr="00AA6AA9" w:rsidRDefault="00995367" w:rsidP="0031248D">
            <w:pPr>
              <w:rPr>
                <w:rFonts w:cs="Arial"/>
                <w:sz w:val="20"/>
                <w:szCs w:val="22"/>
                <w:lang w:eastAsia="pl-PL"/>
              </w:rPr>
            </w:pPr>
            <w:r w:rsidRPr="00AA6AA9">
              <w:rPr>
                <w:rFonts w:cs="Arial"/>
                <w:sz w:val="20"/>
                <w:szCs w:val="22"/>
                <w:lang w:eastAsia="pl-PL"/>
              </w:rPr>
              <w:t>Numer uprawnień ……………..</w:t>
            </w:r>
          </w:p>
          <w:p w:rsidR="00995367" w:rsidRPr="00AA6AA9" w:rsidRDefault="00995367" w:rsidP="0031248D">
            <w:pPr>
              <w:rPr>
                <w:rFonts w:cs="Arial"/>
                <w:sz w:val="20"/>
                <w:szCs w:val="22"/>
                <w:lang w:eastAsia="pl-PL"/>
              </w:rPr>
            </w:pPr>
          </w:p>
          <w:p w:rsidR="00995367" w:rsidRPr="00AA6AA9" w:rsidRDefault="00995367" w:rsidP="0031248D">
            <w:pPr>
              <w:rPr>
                <w:rFonts w:cs="Arial"/>
                <w:sz w:val="20"/>
                <w:szCs w:val="22"/>
                <w:lang w:eastAsia="pl-PL"/>
              </w:rPr>
            </w:pPr>
            <w:r w:rsidRPr="00AA6AA9">
              <w:rPr>
                <w:rFonts w:cs="Arial"/>
                <w:sz w:val="20"/>
                <w:szCs w:val="22"/>
                <w:lang w:eastAsia="pl-PL"/>
              </w:rPr>
              <w:t xml:space="preserve">Ważne zaświadczenie o wpisie na listę członków, wydane przez właściwą izbę samorządu zawodowego </w:t>
            </w:r>
          </w:p>
          <w:p w:rsidR="00995367" w:rsidRPr="00AA6AA9" w:rsidRDefault="00995367" w:rsidP="0031248D">
            <w:pPr>
              <w:rPr>
                <w:rFonts w:cs="Arial"/>
                <w:b/>
                <w:sz w:val="20"/>
                <w:szCs w:val="22"/>
                <w:lang w:eastAsia="pl-PL"/>
              </w:rPr>
            </w:pPr>
            <w:r w:rsidRPr="00AA6AA9">
              <w:rPr>
                <w:rFonts w:cs="Arial"/>
                <w:b/>
                <w:sz w:val="20"/>
                <w:szCs w:val="22"/>
                <w:lang w:eastAsia="pl-PL"/>
              </w:rPr>
              <w:t>TAK/NIE*</w:t>
            </w:r>
          </w:p>
          <w:p w:rsidR="00995367" w:rsidRDefault="00995367" w:rsidP="0031248D">
            <w:pPr>
              <w:rPr>
                <w:rFonts w:cs="Arial"/>
                <w:sz w:val="20"/>
                <w:szCs w:val="22"/>
                <w:lang w:eastAsia="pl-PL"/>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95367" w:rsidRPr="00250BEF" w:rsidRDefault="00995367" w:rsidP="0031248D">
            <w:pPr>
              <w:snapToGrid w:val="0"/>
              <w:jc w:val="center"/>
              <w:rPr>
                <w:rFonts w:cs="Arial"/>
                <w:sz w:val="22"/>
                <w:szCs w:val="22"/>
              </w:rPr>
            </w:pPr>
          </w:p>
        </w:tc>
      </w:tr>
    </w:tbl>
    <w:p w:rsidR="00995367" w:rsidRDefault="00995367" w:rsidP="009E6D77">
      <w:pPr>
        <w:jc w:val="center"/>
        <w:rPr>
          <w:rFonts w:cs="Arial"/>
          <w:b/>
          <w:sz w:val="22"/>
          <w:szCs w:val="22"/>
        </w:rPr>
      </w:pPr>
    </w:p>
    <w:p w:rsidR="00B14526" w:rsidRPr="00250BEF" w:rsidRDefault="00B14526" w:rsidP="00BE6132">
      <w:pPr>
        <w:jc w:val="center"/>
        <w:rPr>
          <w:rFonts w:cs="Arial"/>
          <w:sz w:val="22"/>
          <w:szCs w:val="22"/>
          <w:u w:val="single"/>
        </w:rPr>
      </w:pPr>
    </w:p>
    <w:p w:rsidR="00BE6132" w:rsidRDefault="00BE6132" w:rsidP="00BE6132">
      <w:pPr>
        <w:tabs>
          <w:tab w:val="left" w:pos="990"/>
        </w:tabs>
        <w:rPr>
          <w:rFonts w:cs="Arial"/>
          <w:sz w:val="22"/>
          <w:szCs w:val="22"/>
        </w:rPr>
      </w:pPr>
    </w:p>
    <w:p w:rsidR="00B14526" w:rsidRDefault="00B14526" w:rsidP="00BE6132">
      <w:pPr>
        <w:tabs>
          <w:tab w:val="left" w:pos="990"/>
        </w:tabs>
        <w:rPr>
          <w:rFonts w:cs="Arial"/>
          <w:sz w:val="22"/>
          <w:szCs w:val="22"/>
        </w:rPr>
      </w:pPr>
    </w:p>
    <w:p w:rsidR="00B14526" w:rsidRDefault="00B14526" w:rsidP="00BE6132">
      <w:pPr>
        <w:tabs>
          <w:tab w:val="left" w:pos="990"/>
        </w:tabs>
        <w:rPr>
          <w:rFonts w:cs="Arial"/>
          <w:sz w:val="22"/>
          <w:szCs w:val="22"/>
        </w:rPr>
      </w:pPr>
    </w:p>
    <w:p w:rsidR="00B14526" w:rsidRDefault="00B14526" w:rsidP="00BE6132">
      <w:pPr>
        <w:tabs>
          <w:tab w:val="left" w:pos="990"/>
        </w:tabs>
        <w:rPr>
          <w:rFonts w:cs="Arial"/>
          <w:sz w:val="22"/>
          <w:szCs w:val="22"/>
        </w:rPr>
      </w:pPr>
    </w:p>
    <w:p w:rsidR="00B14526" w:rsidRDefault="00B14526" w:rsidP="00BE6132">
      <w:pPr>
        <w:tabs>
          <w:tab w:val="left" w:pos="990"/>
        </w:tabs>
        <w:rPr>
          <w:rFonts w:cs="Arial"/>
          <w:sz w:val="22"/>
          <w:szCs w:val="22"/>
        </w:rPr>
      </w:pPr>
    </w:p>
    <w:p w:rsidR="00B14526" w:rsidRDefault="00B14526" w:rsidP="00BE6132">
      <w:pPr>
        <w:tabs>
          <w:tab w:val="left" w:pos="990"/>
        </w:tabs>
        <w:rPr>
          <w:rFonts w:cs="Arial"/>
          <w:sz w:val="22"/>
          <w:szCs w:val="22"/>
        </w:rPr>
      </w:pPr>
    </w:p>
    <w:p w:rsidR="00B14526" w:rsidRDefault="00B14526" w:rsidP="00BE6132">
      <w:pPr>
        <w:tabs>
          <w:tab w:val="left" w:pos="990"/>
        </w:tabs>
        <w:rPr>
          <w:rFonts w:cs="Arial"/>
          <w:sz w:val="22"/>
          <w:szCs w:val="22"/>
        </w:rPr>
      </w:pPr>
    </w:p>
    <w:p w:rsidR="00B14526" w:rsidRDefault="00B14526" w:rsidP="00BE6132">
      <w:pPr>
        <w:tabs>
          <w:tab w:val="left" w:pos="990"/>
        </w:tabs>
        <w:rPr>
          <w:rFonts w:cs="Arial"/>
          <w:sz w:val="22"/>
          <w:szCs w:val="22"/>
        </w:rPr>
      </w:pPr>
    </w:p>
    <w:p w:rsidR="00B14526" w:rsidRDefault="00B14526" w:rsidP="00BE6132">
      <w:pPr>
        <w:tabs>
          <w:tab w:val="left" w:pos="990"/>
        </w:tabs>
        <w:rPr>
          <w:rFonts w:cs="Arial"/>
          <w:sz w:val="22"/>
          <w:szCs w:val="22"/>
        </w:rPr>
      </w:pPr>
    </w:p>
    <w:p w:rsidR="00B14526" w:rsidRDefault="00B14526" w:rsidP="00BE6132">
      <w:pPr>
        <w:tabs>
          <w:tab w:val="left" w:pos="990"/>
        </w:tabs>
        <w:rPr>
          <w:rFonts w:cs="Arial"/>
          <w:sz w:val="22"/>
          <w:szCs w:val="22"/>
        </w:rPr>
      </w:pPr>
    </w:p>
    <w:p w:rsidR="00B14526" w:rsidRPr="00250BEF" w:rsidRDefault="00B14526" w:rsidP="00BE6132">
      <w:pPr>
        <w:tabs>
          <w:tab w:val="left" w:pos="990"/>
        </w:tabs>
        <w:rPr>
          <w:rFonts w:cs="Arial"/>
          <w:sz w:val="22"/>
          <w:szCs w:val="22"/>
        </w:rPr>
        <w:sectPr w:rsidR="00B14526" w:rsidRPr="00250BEF" w:rsidSect="00BE6132">
          <w:type w:val="continuous"/>
          <w:pgSz w:w="11906" w:h="16838" w:code="9"/>
          <w:pgMar w:top="1418" w:right="1418" w:bottom="1418" w:left="1985" w:header="709" w:footer="709" w:gutter="0"/>
          <w:pgNumType w:start="1"/>
          <w:cols w:space="708"/>
          <w:titlePg/>
          <w:docGrid w:linePitch="360"/>
        </w:sectPr>
      </w:pPr>
    </w:p>
    <w:p w:rsidR="002550F3" w:rsidRPr="00455495" w:rsidRDefault="002550F3" w:rsidP="00455495">
      <w:pPr>
        <w:suppressAutoHyphens w:val="0"/>
        <w:spacing w:line="259" w:lineRule="auto"/>
        <w:ind w:left="1416"/>
        <w:jc w:val="right"/>
        <w:rPr>
          <w:rFonts w:eastAsia="Calibri" w:cs="Arial"/>
          <w:b/>
          <w:sz w:val="22"/>
          <w:szCs w:val="22"/>
          <w:lang w:eastAsia="en-US"/>
        </w:rPr>
      </w:pPr>
      <w:r w:rsidRPr="00250BEF">
        <w:rPr>
          <w:rFonts w:eastAsia="Calibri" w:cs="Arial"/>
          <w:b/>
          <w:sz w:val="22"/>
          <w:szCs w:val="22"/>
          <w:lang w:eastAsia="en-US"/>
        </w:rPr>
        <w:lastRenderedPageBreak/>
        <w:t xml:space="preserve">Załącznik nr </w:t>
      </w:r>
      <w:r w:rsidR="00EF3D7D">
        <w:rPr>
          <w:rFonts w:eastAsia="Calibri" w:cs="Arial"/>
          <w:b/>
          <w:sz w:val="22"/>
          <w:szCs w:val="22"/>
          <w:lang w:eastAsia="en-US"/>
        </w:rPr>
        <w:t>6</w:t>
      </w:r>
    </w:p>
    <w:p w:rsidR="00C92E34" w:rsidRPr="00BC2A2F" w:rsidRDefault="00C92E34" w:rsidP="00C92E34">
      <w:pPr>
        <w:suppressAutoHyphens w:val="0"/>
        <w:spacing w:line="259" w:lineRule="auto"/>
        <w:jc w:val="left"/>
        <w:rPr>
          <w:rFonts w:eastAsia="Calibri" w:cs="Arial"/>
          <w:b/>
          <w:sz w:val="20"/>
          <w:szCs w:val="20"/>
          <w:lang w:eastAsia="en-US"/>
        </w:rPr>
      </w:pPr>
      <w:r w:rsidRPr="00BC2A2F">
        <w:rPr>
          <w:rFonts w:eastAsia="Calibri" w:cs="Arial"/>
          <w:b/>
          <w:sz w:val="20"/>
          <w:szCs w:val="20"/>
          <w:lang w:eastAsia="en-US"/>
        </w:rPr>
        <w:t>Wykonawca:</w:t>
      </w:r>
      <w:r w:rsidRPr="00BC2A2F">
        <w:rPr>
          <w:rFonts w:eastAsia="Calibri" w:cs="Arial"/>
          <w:i/>
          <w:sz w:val="16"/>
          <w:szCs w:val="16"/>
          <w:lang w:eastAsia="en-US"/>
        </w:rPr>
        <w:tab/>
      </w:r>
      <w:r w:rsidRPr="00BC2A2F">
        <w:rPr>
          <w:rFonts w:eastAsia="Calibri" w:cs="Arial"/>
          <w:i/>
          <w:sz w:val="16"/>
          <w:szCs w:val="16"/>
          <w:lang w:eastAsia="en-US"/>
        </w:rPr>
        <w:tab/>
      </w:r>
    </w:p>
    <w:p w:rsidR="00C92E34" w:rsidRPr="00BC2A2F" w:rsidRDefault="00C92E34" w:rsidP="00C92E34">
      <w:pPr>
        <w:suppressAutoHyphens w:val="0"/>
        <w:spacing w:line="259" w:lineRule="auto"/>
        <w:jc w:val="left"/>
        <w:rPr>
          <w:rFonts w:eastAsia="Calibri" w:cs="Arial"/>
          <w:b/>
          <w:sz w:val="20"/>
          <w:szCs w:val="20"/>
          <w:lang w:eastAsia="en-US"/>
        </w:rPr>
      </w:pPr>
      <w:r w:rsidRPr="00BC2A2F">
        <w:rPr>
          <w:rFonts w:eastAsia="Calibri" w:cs="Arial"/>
          <w:sz w:val="20"/>
          <w:szCs w:val="20"/>
          <w:lang w:eastAsia="en-US"/>
        </w:rPr>
        <w:t>………………………………….…………………………………..</w:t>
      </w:r>
    </w:p>
    <w:p w:rsidR="00C92E34" w:rsidRPr="00BC2A2F" w:rsidRDefault="00C92E34" w:rsidP="00C92E34">
      <w:pPr>
        <w:suppressAutoHyphens w:val="0"/>
        <w:jc w:val="left"/>
        <w:rPr>
          <w:rFonts w:eastAsia="Calibri" w:cs="Arial"/>
          <w:sz w:val="20"/>
          <w:szCs w:val="20"/>
          <w:lang w:eastAsia="en-US"/>
        </w:rPr>
      </w:pPr>
      <w:r w:rsidRPr="00BC2A2F">
        <w:rPr>
          <w:rFonts w:eastAsia="Calibri" w:cs="Arial"/>
          <w:i/>
          <w:sz w:val="16"/>
          <w:szCs w:val="16"/>
          <w:lang w:eastAsia="en-US"/>
        </w:rPr>
        <w:t>pełna nazwa/firma</w:t>
      </w:r>
    </w:p>
    <w:p w:rsidR="00C92E34" w:rsidRPr="00BC2A2F" w:rsidRDefault="00C92E34" w:rsidP="00C92E34">
      <w:pPr>
        <w:suppressAutoHyphens w:val="0"/>
        <w:jc w:val="left"/>
        <w:rPr>
          <w:rFonts w:eastAsia="Calibri" w:cs="Arial"/>
          <w:sz w:val="20"/>
          <w:szCs w:val="20"/>
          <w:lang w:eastAsia="en-US"/>
        </w:rPr>
      </w:pPr>
      <w:r w:rsidRPr="00BC2A2F">
        <w:rPr>
          <w:rFonts w:eastAsia="Calibri" w:cs="Arial"/>
          <w:sz w:val="20"/>
          <w:szCs w:val="20"/>
          <w:lang w:eastAsia="en-US"/>
        </w:rPr>
        <w:t>………………………………….…………………………………..</w:t>
      </w:r>
    </w:p>
    <w:p w:rsidR="00C92E34" w:rsidRPr="00BC2A2F" w:rsidRDefault="00C92E34" w:rsidP="00C92E34">
      <w:pPr>
        <w:suppressAutoHyphens w:val="0"/>
        <w:jc w:val="left"/>
        <w:rPr>
          <w:rFonts w:eastAsia="Calibri" w:cs="Arial"/>
          <w:i/>
          <w:sz w:val="16"/>
          <w:szCs w:val="16"/>
          <w:lang w:eastAsia="en-US"/>
        </w:rPr>
      </w:pPr>
      <w:r w:rsidRPr="00BC2A2F">
        <w:rPr>
          <w:rFonts w:eastAsia="Calibri" w:cs="Arial"/>
          <w:i/>
          <w:sz w:val="16"/>
          <w:szCs w:val="16"/>
          <w:lang w:eastAsia="en-US"/>
        </w:rPr>
        <w:t>adres</w:t>
      </w:r>
    </w:p>
    <w:p w:rsidR="00C92E34" w:rsidRPr="00BC2A2F" w:rsidRDefault="00C92E34" w:rsidP="00C92E34">
      <w:pPr>
        <w:rPr>
          <w:rFonts w:cs="Arial"/>
          <w:b/>
          <w:bCs/>
        </w:rPr>
      </w:pPr>
    </w:p>
    <w:p w:rsidR="00C92E34" w:rsidRPr="00C92E34" w:rsidRDefault="00C92E34" w:rsidP="00C92E34">
      <w:pPr>
        <w:jc w:val="center"/>
        <w:rPr>
          <w:rFonts w:cs="Arial"/>
          <w:b/>
          <w:bCs/>
          <w:sz w:val="22"/>
          <w:szCs w:val="22"/>
        </w:rPr>
      </w:pPr>
      <w:r w:rsidRPr="00C92E34">
        <w:rPr>
          <w:rFonts w:cs="Arial"/>
          <w:b/>
          <w:bCs/>
          <w:sz w:val="22"/>
          <w:szCs w:val="22"/>
        </w:rPr>
        <w:t xml:space="preserve">WYKAZ </w:t>
      </w:r>
      <w:r w:rsidR="00455495">
        <w:rPr>
          <w:rFonts w:cs="Arial"/>
          <w:b/>
          <w:bCs/>
          <w:sz w:val="22"/>
          <w:szCs w:val="22"/>
        </w:rPr>
        <w:t>USŁUG</w:t>
      </w:r>
      <w:r w:rsidRPr="00C92E34">
        <w:rPr>
          <w:rFonts w:cs="Arial"/>
          <w:b/>
          <w:bCs/>
          <w:sz w:val="22"/>
          <w:szCs w:val="22"/>
        </w:rPr>
        <w:t xml:space="preserve"> POTWIERDZAJĄCYCH SPEŁNIANIE PRZEZ WYKONAWCĘ WARUNKU OPISANEGO </w:t>
      </w:r>
      <w:r>
        <w:rPr>
          <w:rFonts w:cs="Arial"/>
          <w:b/>
          <w:bCs/>
          <w:sz w:val="22"/>
          <w:szCs w:val="22"/>
        </w:rPr>
        <w:br/>
      </w:r>
      <w:r w:rsidRPr="00C92E34">
        <w:rPr>
          <w:rFonts w:cs="Arial"/>
          <w:b/>
          <w:bCs/>
          <w:sz w:val="22"/>
          <w:szCs w:val="22"/>
        </w:rPr>
        <w:t>W SPECYFIKACJI WARUNKÓW ZAMÓWIENIA – SEKCJA VIII PKT 2.1.</w:t>
      </w:r>
      <w:r w:rsidR="007C4568">
        <w:rPr>
          <w:rFonts w:cs="Arial"/>
          <w:b/>
          <w:bCs/>
          <w:sz w:val="22"/>
          <w:szCs w:val="22"/>
        </w:rPr>
        <w:t>1</w:t>
      </w:r>
    </w:p>
    <w:p w:rsidR="00C92E34" w:rsidRPr="00C92E34" w:rsidRDefault="00C92E34" w:rsidP="00C92E34">
      <w:pPr>
        <w:rPr>
          <w:rFonts w:cs="Arial"/>
          <w:bCs/>
          <w:sz w:val="22"/>
          <w:szCs w:val="22"/>
        </w:rPr>
      </w:pPr>
    </w:p>
    <w:p w:rsidR="00F93111" w:rsidRPr="00455495" w:rsidRDefault="00C92E34" w:rsidP="00455495">
      <w:pPr>
        <w:tabs>
          <w:tab w:val="right" w:pos="9071"/>
        </w:tabs>
        <w:suppressAutoHyphens w:val="0"/>
        <w:jc w:val="center"/>
        <w:rPr>
          <w:rFonts w:cs="Arial"/>
          <w:b/>
          <w:sz w:val="22"/>
          <w:szCs w:val="22"/>
        </w:rPr>
      </w:pPr>
      <w:r w:rsidRPr="00C92E34">
        <w:rPr>
          <w:rFonts w:cs="Arial"/>
          <w:bCs/>
          <w:sz w:val="22"/>
          <w:szCs w:val="22"/>
        </w:rPr>
        <w:t>Nazwa postępowania:</w:t>
      </w:r>
      <w:r w:rsidRPr="00C92E34">
        <w:rPr>
          <w:rFonts w:cs="Arial"/>
          <w:b/>
          <w:bCs/>
          <w:sz w:val="22"/>
          <w:szCs w:val="22"/>
        </w:rPr>
        <w:t xml:space="preserve"> </w:t>
      </w:r>
      <w:r w:rsidR="00F93111">
        <w:rPr>
          <w:rFonts w:cs="Arial"/>
          <w:sz w:val="22"/>
          <w:szCs w:val="22"/>
          <w:lang w:eastAsia="en-US"/>
        </w:rPr>
        <w:t>„</w:t>
      </w:r>
      <w:r w:rsidR="00F93111">
        <w:rPr>
          <w:rFonts w:cs="Arial"/>
          <w:b/>
          <w:sz w:val="22"/>
          <w:szCs w:val="22"/>
        </w:rPr>
        <w:t>O</w:t>
      </w:r>
      <w:r w:rsidR="00F93111" w:rsidRPr="00127BC5">
        <w:rPr>
          <w:rFonts w:cs="Arial"/>
          <w:b/>
          <w:sz w:val="22"/>
          <w:szCs w:val="22"/>
        </w:rPr>
        <w:t xml:space="preserve">pracowanie dokumentacji projektowo-kosztorysowej wraz z uzyskaniem wymaganych opinii, uzgodnień </w:t>
      </w:r>
      <w:r w:rsidR="00455495">
        <w:rPr>
          <w:rFonts w:cs="Arial"/>
          <w:b/>
          <w:sz w:val="22"/>
          <w:szCs w:val="22"/>
        </w:rPr>
        <w:br/>
      </w:r>
      <w:r w:rsidR="00F93111" w:rsidRPr="00127BC5">
        <w:rPr>
          <w:rFonts w:cs="Arial"/>
          <w:b/>
          <w:sz w:val="22"/>
          <w:szCs w:val="22"/>
        </w:rPr>
        <w:t xml:space="preserve">i decyzji administracyjnych dla zadania pn.: „Rozbudowa budynków nr 29 i 30 wraz </w:t>
      </w:r>
      <w:r w:rsidR="00F93111" w:rsidRPr="00127BC5">
        <w:rPr>
          <w:rFonts w:cs="Arial"/>
          <w:b/>
          <w:sz w:val="22"/>
          <w:szCs w:val="22"/>
        </w:rPr>
        <w:br/>
        <w:t>z zagospodarowaniem terenu wokół budynków dla potrzeb parafii wojskowej w Lublińcu”</w:t>
      </w:r>
      <w:r w:rsidR="00F93111">
        <w:rPr>
          <w:rFonts w:cs="Arial"/>
          <w:b/>
          <w:sz w:val="22"/>
          <w:szCs w:val="22"/>
        </w:rPr>
        <w:t>”</w:t>
      </w:r>
    </w:p>
    <w:tbl>
      <w:tblPr>
        <w:tblpPr w:leftFromText="141" w:rightFromText="141" w:vertAnchor="text" w:horzAnchor="margin" w:tblpXSpec="center" w:tblpY="196"/>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4"/>
        <w:gridCol w:w="1417"/>
        <w:gridCol w:w="1418"/>
        <w:gridCol w:w="1701"/>
        <w:gridCol w:w="2408"/>
        <w:gridCol w:w="2695"/>
      </w:tblGrid>
      <w:tr w:rsidR="00995367" w:rsidRPr="00C92E34" w:rsidTr="0031248D">
        <w:trPr>
          <w:cantSplit/>
          <w:trHeight w:val="1697"/>
        </w:trPr>
        <w:tc>
          <w:tcPr>
            <w:tcW w:w="562" w:type="dxa"/>
            <w:tcBorders>
              <w:top w:val="single" w:sz="4" w:space="0" w:color="auto"/>
              <w:left w:val="single" w:sz="4" w:space="0" w:color="auto"/>
              <w:bottom w:val="single" w:sz="4" w:space="0" w:color="auto"/>
              <w:right w:val="single" w:sz="4" w:space="0" w:color="auto"/>
            </w:tcBorders>
            <w:vAlign w:val="center"/>
            <w:hideMark/>
          </w:tcPr>
          <w:p w:rsidR="00995367" w:rsidRPr="00C92E34" w:rsidRDefault="00995367" w:rsidP="0031248D">
            <w:pPr>
              <w:rPr>
                <w:rFonts w:cs="Arial"/>
                <w:b/>
                <w:bCs/>
                <w:sz w:val="22"/>
                <w:szCs w:val="22"/>
              </w:rPr>
            </w:pPr>
            <w:r w:rsidRPr="00C92E34">
              <w:rPr>
                <w:rFonts w:cs="Arial"/>
                <w:b/>
                <w:bCs/>
                <w:sz w:val="22"/>
                <w:szCs w:val="22"/>
              </w:rPr>
              <w:t>Lp.</w:t>
            </w:r>
          </w:p>
        </w:tc>
        <w:tc>
          <w:tcPr>
            <w:tcW w:w="2694" w:type="dxa"/>
            <w:tcBorders>
              <w:top w:val="single" w:sz="4" w:space="0" w:color="auto"/>
              <w:left w:val="single" w:sz="4" w:space="0" w:color="auto"/>
              <w:bottom w:val="single" w:sz="4" w:space="0" w:color="auto"/>
              <w:right w:val="single" w:sz="4" w:space="0" w:color="auto"/>
            </w:tcBorders>
            <w:vAlign w:val="center"/>
          </w:tcPr>
          <w:p w:rsidR="00995367" w:rsidRPr="00C92E34" w:rsidRDefault="00995367" w:rsidP="0031248D">
            <w:pPr>
              <w:jc w:val="center"/>
              <w:rPr>
                <w:rFonts w:cs="Arial"/>
                <w:b/>
                <w:bCs/>
                <w:sz w:val="22"/>
                <w:szCs w:val="22"/>
              </w:rPr>
            </w:pPr>
            <w:r w:rsidRPr="00C92E34">
              <w:rPr>
                <w:rFonts w:cs="Arial"/>
                <w:b/>
                <w:bCs/>
                <w:sz w:val="22"/>
                <w:szCs w:val="22"/>
              </w:rPr>
              <w:t xml:space="preserve">Rodzaj </w:t>
            </w:r>
            <w:r w:rsidR="00455495">
              <w:rPr>
                <w:rFonts w:cs="Arial"/>
                <w:b/>
                <w:bCs/>
                <w:sz w:val="22"/>
                <w:szCs w:val="22"/>
              </w:rPr>
              <w:t>usługi</w:t>
            </w:r>
          </w:p>
          <w:p w:rsidR="00995367" w:rsidRPr="00C92E34" w:rsidRDefault="00995367" w:rsidP="0031248D">
            <w:pPr>
              <w:jc w:val="center"/>
              <w:rPr>
                <w:rFonts w:cs="Arial"/>
                <w:bCs/>
                <w:sz w:val="22"/>
                <w:szCs w:val="22"/>
              </w:rPr>
            </w:pPr>
            <w:r w:rsidRPr="00C92E34">
              <w:rPr>
                <w:rFonts w:cs="Arial"/>
                <w:bCs/>
                <w:sz w:val="22"/>
                <w:szCs w:val="22"/>
              </w:rPr>
              <w:t>(należy określić w sposób umożliwiający ocenę spełniania warunku)</w:t>
            </w:r>
          </w:p>
        </w:tc>
        <w:tc>
          <w:tcPr>
            <w:tcW w:w="1417" w:type="dxa"/>
            <w:tcBorders>
              <w:top w:val="single" w:sz="4" w:space="0" w:color="auto"/>
              <w:left w:val="single" w:sz="4" w:space="0" w:color="auto"/>
              <w:bottom w:val="single" w:sz="4" w:space="0" w:color="auto"/>
              <w:right w:val="single" w:sz="4" w:space="0" w:color="auto"/>
            </w:tcBorders>
            <w:vAlign w:val="center"/>
          </w:tcPr>
          <w:p w:rsidR="00995367" w:rsidRPr="00C92E34" w:rsidRDefault="00995367" w:rsidP="0031248D">
            <w:pPr>
              <w:jc w:val="center"/>
              <w:rPr>
                <w:rFonts w:cs="Arial"/>
                <w:b/>
                <w:bCs/>
                <w:sz w:val="22"/>
                <w:szCs w:val="22"/>
              </w:rPr>
            </w:pPr>
            <w:r w:rsidRPr="00C92E34">
              <w:rPr>
                <w:rFonts w:cs="Arial"/>
                <w:b/>
                <w:bCs/>
                <w:sz w:val="22"/>
                <w:szCs w:val="22"/>
              </w:rPr>
              <w:t>Data wykonania</w:t>
            </w:r>
          </w:p>
          <w:p w:rsidR="00995367" w:rsidRPr="00C92E34" w:rsidRDefault="00995367" w:rsidP="0031248D">
            <w:pPr>
              <w:jc w:val="center"/>
              <w:rPr>
                <w:rFonts w:cs="Arial"/>
                <w:b/>
                <w:bCs/>
                <w:sz w:val="22"/>
                <w:szCs w:val="22"/>
              </w:rPr>
            </w:pPr>
            <w:r w:rsidRPr="00C92E34">
              <w:rPr>
                <w:rFonts w:cs="Arial"/>
                <w:bCs/>
                <w:i/>
                <w:sz w:val="22"/>
                <w:szCs w:val="22"/>
              </w:rPr>
              <w:t>(pełne daty od do)</w:t>
            </w:r>
          </w:p>
        </w:tc>
        <w:tc>
          <w:tcPr>
            <w:tcW w:w="1418" w:type="dxa"/>
            <w:tcBorders>
              <w:top w:val="single" w:sz="4" w:space="0" w:color="auto"/>
              <w:left w:val="single" w:sz="4" w:space="0" w:color="auto"/>
              <w:bottom w:val="single" w:sz="4" w:space="0" w:color="auto"/>
              <w:right w:val="single" w:sz="4" w:space="0" w:color="auto"/>
            </w:tcBorders>
            <w:vAlign w:val="center"/>
            <w:hideMark/>
          </w:tcPr>
          <w:p w:rsidR="00995367" w:rsidRPr="00C92E34" w:rsidRDefault="00995367" w:rsidP="0031248D">
            <w:pPr>
              <w:jc w:val="center"/>
              <w:rPr>
                <w:rFonts w:cs="Arial"/>
                <w:b/>
                <w:bCs/>
                <w:i/>
                <w:sz w:val="22"/>
                <w:szCs w:val="22"/>
              </w:rPr>
            </w:pPr>
            <w:r w:rsidRPr="00C92E34">
              <w:rPr>
                <w:rFonts w:cs="Arial"/>
                <w:b/>
                <w:bCs/>
                <w:sz w:val="22"/>
                <w:szCs w:val="22"/>
              </w:rPr>
              <w:t>Miejsce wykonania</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5367" w:rsidRPr="00C92E34" w:rsidRDefault="00995367" w:rsidP="0031248D">
            <w:pPr>
              <w:jc w:val="center"/>
              <w:rPr>
                <w:rFonts w:cs="Arial"/>
                <w:b/>
                <w:bCs/>
                <w:sz w:val="22"/>
                <w:szCs w:val="22"/>
              </w:rPr>
            </w:pPr>
            <w:r w:rsidRPr="00C92E34">
              <w:rPr>
                <w:rFonts w:cs="Arial"/>
                <w:b/>
                <w:bCs/>
                <w:sz w:val="22"/>
                <w:szCs w:val="22"/>
              </w:rPr>
              <w:t>Wartość</w:t>
            </w:r>
          </w:p>
          <w:p w:rsidR="00995367" w:rsidRPr="00C92E34" w:rsidRDefault="00995367" w:rsidP="0031248D">
            <w:pPr>
              <w:jc w:val="center"/>
              <w:rPr>
                <w:rFonts w:cs="Arial"/>
                <w:bCs/>
                <w:sz w:val="22"/>
                <w:szCs w:val="22"/>
              </w:rPr>
            </w:pPr>
            <w:r w:rsidRPr="00C92E34">
              <w:rPr>
                <w:rFonts w:cs="Arial"/>
                <w:bCs/>
                <w:sz w:val="22"/>
                <w:szCs w:val="22"/>
              </w:rPr>
              <w:t xml:space="preserve">(należy wpisać wyłącznie wartość </w:t>
            </w:r>
            <w:r w:rsidR="00455495">
              <w:rPr>
                <w:rFonts w:cs="Arial"/>
                <w:bCs/>
                <w:sz w:val="22"/>
                <w:szCs w:val="22"/>
              </w:rPr>
              <w:t>usługi</w:t>
            </w:r>
            <w:r w:rsidRPr="00C92E34">
              <w:rPr>
                <w:rFonts w:cs="Arial"/>
                <w:bCs/>
                <w:sz w:val="22"/>
                <w:szCs w:val="22"/>
              </w:rPr>
              <w:t xml:space="preserve">  umożliwiającą ocenę spełniania warunku </w:t>
            </w:r>
            <w:r>
              <w:rPr>
                <w:rFonts w:cs="Arial"/>
                <w:bCs/>
                <w:sz w:val="22"/>
                <w:szCs w:val="22"/>
              </w:rPr>
              <w:br/>
            </w:r>
            <w:r w:rsidRPr="00C92E34">
              <w:rPr>
                <w:rFonts w:cs="Arial"/>
                <w:bCs/>
                <w:sz w:val="22"/>
                <w:szCs w:val="22"/>
              </w:rPr>
              <w:t>w zł)</w:t>
            </w:r>
          </w:p>
        </w:tc>
        <w:tc>
          <w:tcPr>
            <w:tcW w:w="2408" w:type="dxa"/>
            <w:tcBorders>
              <w:top w:val="single" w:sz="4" w:space="0" w:color="auto"/>
              <w:left w:val="single" w:sz="4" w:space="0" w:color="auto"/>
              <w:bottom w:val="single" w:sz="4" w:space="0" w:color="auto"/>
              <w:right w:val="single" w:sz="4" w:space="0" w:color="auto"/>
            </w:tcBorders>
            <w:vAlign w:val="center"/>
            <w:hideMark/>
          </w:tcPr>
          <w:p w:rsidR="00995367" w:rsidRPr="00C92E34" w:rsidRDefault="00995367" w:rsidP="0031248D">
            <w:pPr>
              <w:jc w:val="center"/>
              <w:rPr>
                <w:rFonts w:cs="Arial"/>
                <w:b/>
                <w:bCs/>
                <w:sz w:val="22"/>
                <w:szCs w:val="22"/>
              </w:rPr>
            </w:pPr>
            <w:r w:rsidRPr="00C92E34">
              <w:rPr>
                <w:rFonts w:cs="Arial"/>
                <w:b/>
                <w:bCs/>
                <w:sz w:val="22"/>
                <w:szCs w:val="22"/>
              </w:rPr>
              <w:t xml:space="preserve">Podmiot, na rzecz którego </w:t>
            </w:r>
            <w:r w:rsidR="00455495">
              <w:rPr>
                <w:rFonts w:cs="Arial"/>
                <w:b/>
                <w:bCs/>
                <w:sz w:val="22"/>
                <w:szCs w:val="22"/>
              </w:rPr>
              <w:t xml:space="preserve">usługi </w:t>
            </w:r>
            <w:r w:rsidRPr="00C92E34">
              <w:rPr>
                <w:rFonts w:cs="Arial"/>
                <w:b/>
                <w:bCs/>
                <w:sz w:val="22"/>
                <w:szCs w:val="22"/>
              </w:rPr>
              <w:t>zostały wykonane</w:t>
            </w:r>
          </w:p>
          <w:p w:rsidR="00995367" w:rsidRPr="00C92E34" w:rsidRDefault="00995367" w:rsidP="0031248D">
            <w:pPr>
              <w:jc w:val="center"/>
              <w:rPr>
                <w:rFonts w:cs="Arial"/>
                <w:bCs/>
                <w:sz w:val="22"/>
                <w:szCs w:val="22"/>
              </w:rPr>
            </w:pPr>
            <w:r w:rsidRPr="00C92E34">
              <w:rPr>
                <w:rFonts w:cs="Arial"/>
                <w:bCs/>
                <w:sz w:val="22"/>
                <w:szCs w:val="22"/>
              </w:rPr>
              <w:t>(nazwa i adres</w:t>
            </w:r>
            <w:r w:rsidR="00CE4D8B">
              <w:rPr>
                <w:rFonts w:cs="Arial"/>
                <w:bCs/>
                <w:sz w:val="22"/>
                <w:szCs w:val="22"/>
              </w:rPr>
              <w:t>, telefon</w:t>
            </w:r>
            <w:r w:rsidRPr="00C92E34">
              <w:rPr>
                <w:rFonts w:cs="Arial"/>
                <w:bCs/>
                <w:sz w:val="22"/>
                <w:szCs w:val="22"/>
              </w:rPr>
              <w:t>)</w:t>
            </w:r>
          </w:p>
        </w:tc>
        <w:tc>
          <w:tcPr>
            <w:tcW w:w="2695" w:type="dxa"/>
            <w:tcBorders>
              <w:top w:val="single" w:sz="4" w:space="0" w:color="auto"/>
              <w:left w:val="single" w:sz="4" w:space="0" w:color="auto"/>
              <w:bottom w:val="single" w:sz="4" w:space="0" w:color="auto"/>
              <w:right w:val="single" w:sz="4" w:space="0" w:color="auto"/>
            </w:tcBorders>
            <w:vAlign w:val="center"/>
          </w:tcPr>
          <w:p w:rsidR="00995367" w:rsidRPr="00C92E34" w:rsidRDefault="00995367" w:rsidP="0031248D">
            <w:pPr>
              <w:jc w:val="center"/>
              <w:rPr>
                <w:rFonts w:cs="Arial"/>
                <w:b/>
                <w:bCs/>
                <w:sz w:val="22"/>
                <w:szCs w:val="22"/>
              </w:rPr>
            </w:pPr>
            <w:r w:rsidRPr="00C92E34">
              <w:rPr>
                <w:rFonts w:cs="Arial"/>
                <w:b/>
                <w:bCs/>
                <w:sz w:val="22"/>
                <w:szCs w:val="22"/>
              </w:rPr>
              <w:t xml:space="preserve">Czy </w:t>
            </w:r>
            <w:r w:rsidR="00455495">
              <w:rPr>
                <w:rFonts w:cs="Arial"/>
                <w:b/>
                <w:bCs/>
                <w:sz w:val="22"/>
                <w:szCs w:val="22"/>
              </w:rPr>
              <w:t>usługa</w:t>
            </w:r>
            <w:r w:rsidRPr="00C92E34">
              <w:rPr>
                <w:rFonts w:cs="Arial"/>
                <w:b/>
                <w:bCs/>
                <w:sz w:val="22"/>
                <w:szCs w:val="22"/>
              </w:rPr>
              <w:t xml:space="preserve"> polegała na </w:t>
            </w:r>
            <w:r w:rsidR="00455495">
              <w:rPr>
                <w:rFonts w:cs="Arial"/>
                <w:b/>
                <w:bCs/>
                <w:sz w:val="22"/>
                <w:szCs w:val="22"/>
              </w:rPr>
              <w:t xml:space="preserve">opracowaniu dokumentacji projektowo-kosztorysowej na budowę i/lub przebudowę budynku </w:t>
            </w:r>
            <w:r w:rsidR="00455495">
              <w:rPr>
                <w:rFonts w:cs="Arial"/>
                <w:b/>
                <w:bCs/>
                <w:sz w:val="22"/>
                <w:szCs w:val="22"/>
              </w:rPr>
              <w:br/>
              <w:t>o wartości co najmniej 100 tys. zł</w:t>
            </w:r>
            <w:r w:rsidRPr="00C92E34">
              <w:rPr>
                <w:rFonts w:cs="Arial"/>
                <w:b/>
                <w:bCs/>
                <w:sz w:val="22"/>
                <w:szCs w:val="22"/>
              </w:rPr>
              <w:t>?</w:t>
            </w:r>
          </w:p>
        </w:tc>
      </w:tr>
      <w:tr w:rsidR="00995367" w:rsidRPr="00C92E34" w:rsidTr="0031248D">
        <w:trPr>
          <w:trHeight w:val="282"/>
        </w:trPr>
        <w:tc>
          <w:tcPr>
            <w:tcW w:w="562" w:type="dxa"/>
            <w:tcBorders>
              <w:top w:val="single" w:sz="4" w:space="0" w:color="auto"/>
              <w:left w:val="single" w:sz="4" w:space="0" w:color="auto"/>
              <w:bottom w:val="single" w:sz="4" w:space="0" w:color="auto"/>
              <w:right w:val="single" w:sz="4" w:space="0" w:color="auto"/>
            </w:tcBorders>
            <w:hideMark/>
          </w:tcPr>
          <w:p w:rsidR="00995367" w:rsidRPr="00C92E34" w:rsidRDefault="00995367" w:rsidP="0031248D">
            <w:pPr>
              <w:rPr>
                <w:rFonts w:cs="Arial"/>
                <w:bCs/>
                <w:sz w:val="22"/>
                <w:szCs w:val="22"/>
              </w:rPr>
            </w:pPr>
            <w:r w:rsidRPr="00C92E34">
              <w:rPr>
                <w:rFonts w:cs="Arial"/>
                <w:bCs/>
                <w:sz w:val="22"/>
                <w:szCs w:val="22"/>
              </w:rPr>
              <w:t>1.</w:t>
            </w:r>
          </w:p>
        </w:tc>
        <w:tc>
          <w:tcPr>
            <w:tcW w:w="2694" w:type="dxa"/>
            <w:tcBorders>
              <w:top w:val="single" w:sz="4" w:space="0" w:color="auto"/>
              <w:left w:val="single" w:sz="4" w:space="0" w:color="auto"/>
              <w:bottom w:val="single" w:sz="4" w:space="0" w:color="auto"/>
              <w:right w:val="single" w:sz="4" w:space="0" w:color="auto"/>
            </w:tcBorders>
          </w:tcPr>
          <w:p w:rsidR="00995367" w:rsidRPr="00C92E34" w:rsidRDefault="00995367" w:rsidP="0031248D">
            <w:pPr>
              <w:rPr>
                <w:rFonts w:cs="Arial"/>
                <w:b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995367" w:rsidRPr="00C92E34" w:rsidRDefault="00995367" w:rsidP="0031248D">
            <w:pPr>
              <w:rPr>
                <w:rFonts w:cs="Arial"/>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995367" w:rsidRPr="00C92E34" w:rsidRDefault="00995367" w:rsidP="0031248D">
            <w:pPr>
              <w:rPr>
                <w:rFonts w:cs="Arial"/>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995367" w:rsidRPr="00C92E34" w:rsidRDefault="00995367" w:rsidP="0031248D">
            <w:pPr>
              <w:rPr>
                <w:rFonts w:cs="Arial"/>
                <w:bCs/>
                <w:sz w:val="22"/>
                <w:szCs w:val="22"/>
              </w:rPr>
            </w:pPr>
          </w:p>
        </w:tc>
        <w:tc>
          <w:tcPr>
            <w:tcW w:w="2408" w:type="dxa"/>
            <w:tcBorders>
              <w:top w:val="single" w:sz="4" w:space="0" w:color="auto"/>
              <w:left w:val="single" w:sz="4" w:space="0" w:color="auto"/>
              <w:bottom w:val="single" w:sz="4" w:space="0" w:color="auto"/>
              <w:right w:val="single" w:sz="4" w:space="0" w:color="auto"/>
            </w:tcBorders>
          </w:tcPr>
          <w:p w:rsidR="00995367" w:rsidRPr="00C92E34" w:rsidRDefault="00995367" w:rsidP="0031248D">
            <w:pPr>
              <w:rPr>
                <w:rFonts w:cs="Arial"/>
                <w:bCs/>
                <w:sz w:val="22"/>
                <w:szCs w:val="22"/>
              </w:rPr>
            </w:pPr>
          </w:p>
        </w:tc>
        <w:tc>
          <w:tcPr>
            <w:tcW w:w="2695" w:type="dxa"/>
            <w:tcBorders>
              <w:top w:val="single" w:sz="4" w:space="0" w:color="auto"/>
              <w:left w:val="single" w:sz="4" w:space="0" w:color="auto"/>
              <w:bottom w:val="single" w:sz="4" w:space="0" w:color="auto"/>
              <w:right w:val="single" w:sz="4" w:space="0" w:color="auto"/>
            </w:tcBorders>
            <w:vAlign w:val="center"/>
          </w:tcPr>
          <w:p w:rsidR="00995367" w:rsidRPr="00C92E34" w:rsidRDefault="00995367" w:rsidP="0031248D">
            <w:pPr>
              <w:jc w:val="center"/>
              <w:rPr>
                <w:rFonts w:cs="Arial"/>
                <w:sz w:val="22"/>
                <w:szCs w:val="22"/>
              </w:rPr>
            </w:pPr>
            <w:r w:rsidRPr="00C92E34">
              <w:rPr>
                <w:rFonts w:cs="Arial"/>
                <w:sz w:val="22"/>
                <w:szCs w:val="22"/>
              </w:rPr>
              <w:t>TAK/NIE*</w:t>
            </w:r>
          </w:p>
        </w:tc>
      </w:tr>
      <w:tr w:rsidR="00995367" w:rsidRPr="00C92E34" w:rsidTr="0031248D">
        <w:trPr>
          <w:trHeight w:val="269"/>
        </w:trPr>
        <w:tc>
          <w:tcPr>
            <w:tcW w:w="562" w:type="dxa"/>
            <w:tcBorders>
              <w:top w:val="single" w:sz="4" w:space="0" w:color="auto"/>
              <w:left w:val="single" w:sz="4" w:space="0" w:color="auto"/>
              <w:bottom w:val="single" w:sz="4" w:space="0" w:color="auto"/>
              <w:right w:val="single" w:sz="4" w:space="0" w:color="auto"/>
            </w:tcBorders>
            <w:hideMark/>
          </w:tcPr>
          <w:p w:rsidR="00995367" w:rsidRPr="00C92E34" w:rsidRDefault="00995367" w:rsidP="0031248D">
            <w:pPr>
              <w:rPr>
                <w:rFonts w:cs="Arial"/>
                <w:bCs/>
                <w:sz w:val="22"/>
                <w:szCs w:val="22"/>
              </w:rPr>
            </w:pPr>
            <w:r w:rsidRPr="00C92E34">
              <w:rPr>
                <w:rFonts w:cs="Arial"/>
                <w:bCs/>
                <w:sz w:val="22"/>
                <w:szCs w:val="22"/>
              </w:rPr>
              <w:t>2.</w:t>
            </w:r>
          </w:p>
        </w:tc>
        <w:tc>
          <w:tcPr>
            <w:tcW w:w="2694" w:type="dxa"/>
            <w:tcBorders>
              <w:top w:val="single" w:sz="4" w:space="0" w:color="auto"/>
              <w:left w:val="single" w:sz="4" w:space="0" w:color="auto"/>
              <w:bottom w:val="single" w:sz="4" w:space="0" w:color="auto"/>
              <w:right w:val="single" w:sz="4" w:space="0" w:color="auto"/>
            </w:tcBorders>
          </w:tcPr>
          <w:p w:rsidR="00995367" w:rsidRPr="00C92E34" w:rsidRDefault="00995367" w:rsidP="0031248D">
            <w:pPr>
              <w:rPr>
                <w:rFonts w:cs="Arial"/>
                <w:b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995367" w:rsidRPr="00C92E34" w:rsidRDefault="00995367" w:rsidP="0031248D">
            <w:pPr>
              <w:rPr>
                <w:rFonts w:cs="Arial"/>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995367" w:rsidRPr="00C92E34" w:rsidRDefault="00995367" w:rsidP="0031248D">
            <w:pPr>
              <w:rPr>
                <w:rFonts w:cs="Arial"/>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995367" w:rsidRPr="00C92E34" w:rsidRDefault="00995367" w:rsidP="0031248D">
            <w:pPr>
              <w:rPr>
                <w:rFonts w:cs="Arial"/>
                <w:bCs/>
                <w:sz w:val="22"/>
                <w:szCs w:val="22"/>
              </w:rPr>
            </w:pPr>
          </w:p>
        </w:tc>
        <w:tc>
          <w:tcPr>
            <w:tcW w:w="2408" w:type="dxa"/>
            <w:tcBorders>
              <w:top w:val="single" w:sz="4" w:space="0" w:color="auto"/>
              <w:left w:val="single" w:sz="4" w:space="0" w:color="auto"/>
              <w:bottom w:val="single" w:sz="4" w:space="0" w:color="auto"/>
              <w:right w:val="single" w:sz="4" w:space="0" w:color="auto"/>
            </w:tcBorders>
          </w:tcPr>
          <w:p w:rsidR="00995367" w:rsidRPr="00C92E34" w:rsidRDefault="00995367" w:rsidP="0031248D">
            <w:pPr>
              <w:rPr>
                <w:rFonts w:cs="Arial"/>
                <w:bCs/>
                <w:sz w:val="22"/>
                <w:szCs w:val="22"/>
              </w:rPr>
            </w:pPr>
          </w:p>
        </w:tc>
        <w:tc>
          <w:tcPr>
            <w:tcW w:w="2695" w:type="dxa"/>
            <w:tcBorders>
              <w:top w:val="single" w:sz="4" w:space="0" w:color="auto"/>
              <w:left w:val="single" w:sz="4" w:space="0" w:color="auto"/>
              <w:bottom w:val="single" w:sz="4" w:space="0" w:color="auto"/>
              <w:right w:val="single" w:sz="4" w:space="0" w:color="auto"/>
            </w:tcBorders>
            <w:vAlign w:val="center"/>
          </w:tcPr>
          <w:p w:rsidR="00995367" w:rsidRPr="00C92E34" w:rsidRDefault="00995367" w:rsidP="0031248D">
            <w:pPr>
              <w:jc w:val="center"/>
              <w:rPr>
                <w:rFonts w:cs="Arial"/>
                <w:sz w:val="22"/>
                <w:szCs w:val="22"/>
              </w:rPr>
            </w:pPr>
            <w:r w:rsidRPr="00C92E34">
              <w:rPr>
                <w:rFonts w:cs="Arial"/>
                <w:sz w:val="22"/>
                <w:szCs w:val="22"/>
              </w:rPr>
              <w:t>TAK/NIE*</w:t>
            </w:r>
          </w:p>
        </w:tc>
      </w:tr>
    </w:tbl>
    <w:p w:rsidR="00C92E34" w:rsidRDefault="00C92E34" w:rsidP="00C92E34">
      <w:pPr>
        <w:rPr>
          <w:rFonts w:cs="Arial"/>
          <w:b/>
          <w:bCs/>
          <w:sz w:val="22"/>
          <w:szCs w:val="22"/>
        </w:rPr>
      </w:pPr>
    </w:p>
    <w:p w:rsidR="00995367" w:rsidRDefault="00995367" w:rsidP="00C92E34">
      <w:pPr>
        <w:rPr>
          <w:rFonts w:cs="Arial"/>
          <w:b/>
          <w:bCs/>
          <w:sz w:val="22"/>
          <w:szCs w:val="22"/>
        </w:rPr>
      </w:pPr>
    </w:p>
    <w:p w:rsidR="00995367" w:rsidRDefault="00995367" w:rsidP="00C92E34">
      <w:pPr>
        <w:rPr>
          <w:rFonts w:cs="Arial"/>
          <w:b/>
          <w:bCs/>
          <w:sz w:val="22"/>
          <w:szCs w:val="22"/>
        </w:rPr>
      </w:pPr>
    </w:p>
    <w:p w:rsidR="00995367" w:rsidRDefault="00995367" w:rsidP="00C92E34">
      <w:pPr>
        <w:rPr>
          <w:rFonts w:cs="Arial"/>
          <w:b/>
          <w:bCs/>
          <w:sz w:val="22"/>
          <w:szCs w:val="22"/>
        </w:rPr>
      </w:pPr>
    </w:p>
    <w:p w:rsidR="00995367" w:rsidRDefault="00995367" w:rsidP="00C92E34">
      <w:pPr>
        <w:rPr>
          <w:rFonts w:cs="Arial"/>
          <w:b/>
          <w:bCs/>
          <w:sz w:val="22"/>
          <w:szCs w:val="22"/>
        </w:rPr>
      </w:pPr>
    </w:p>
    <w:p w:rsidR="00995367" w:rsidRDefault="00995367" w:rsidP="00C92E34">
      <w:pPr>
        <w:rPr>
          <w:rFonts w:cs="Arial"/>
          <w:b/>
          <w:bCs/>
          <w:sz w:val="22"/>
          <w:szCs w:val="22"/>
        </w:rPr>
      </w:pPr>
    </w:p>
    <w:p w:rsidR="00995367" w:rsidRDefault="00995367" w:rsidP="00C92E34">
      <w:pPr>
        <w:rPr>
          <w:rFonts w:cs="Arial"/>
          <w:b/>
          <w:bCs/>
          <w:sz w:val="22"/>
          <w:szCs w:val="22"/>
        </w:rPr>
      </w:pPr>
    </w:p>
    <w:p w:rsidR="00995367" w:rsidRDefault="00995367" w:rsidP="00C92E34">
      <w:pPr>
        <w:rPr>
          <w:rFonts w:cs="Arial"/>
          <w:b/>
          <w:bCs/>
          <w:sz w:val="22"/>
          <w:szCs w:val="22"/>
        </w:rPr>
      </w:pPr>
    </w:p>
    <w:p w:rsidR="00995367" w:rsidRDefault="00995367" w:rsidP="00C92E34">
      <w:pPr>
        <w:rPr>
          <w:rFonts w:cs="Arial"/>
          <w:b/>
          <w:bCs/>
          <w:sz w:val="22"/>
          <w:szCs w:val="22"/>
        </w:rPr>
      </w:pPr>
    </w:p>
    <w:p w:rsidR="00995367" w:rsidRDefault="00995367" w:rsidP="00C92E34">
      <w:pPr>
        <w:rPr>
          <w:rFonts w:cs="Arial"/>
          <w:b/>
          <w:bCs/>
          <w:sz w:val="22"/>
          <w:szCs w:val="22"/>
        </w:rPr>
      </w:pPr>
    </w:p>
    <w:p w:rsidR="00727457" w:rsidRDefault="00727457" w:rsidP="00C92E34">
      <w:pPr>
        <w:rPr>
          <w:rFonts w:cs="Arial"/>
          <w:b/>
          <w:bCs/>
          <w:sz w:val="22"/>
          <w:szCs w:val="22"/>
        </w:rPr>
      </w:pPr>
    </w:p>
    <w:p w:rsidR="00727457" w:rsidRPr="00C92E34" w:rsidRDefault="00727457" w:rsidP="00C92E34">
      <w:pPr>
        <w:rPr>
          <w:rFonts w:cs="Arial"/>
          <w:b/>
          <w:bCs/>
          <w:sz w:val="22"/>
          <w:szCs w:val="22"/>
        </w:rPr>
      </w:pPr>
    </w:p>
    <w:p w:rsidR="00727457" w:rsidRDefault="00727457" w:rsidP="00C92E34">
      <w:pPr>
        <w:rPr>
          <w:rFonts w:cs="Arial"/>
          <w:b/>
          <w:bCs/>
          <w:sz w:val="20"/>
          <w:szCs w:val="20"/>
        </w:rPr>
      </w:pPr>
    </w:p>
    <w:p w:rsidR="00C92E34" w:rsidRPr="00BC2A2F" w:rsidRDefault="00C92E34" w:rsidP="00C92E34">
      <w:pPr>
        <w:rPr>
          <w:rFonts w:cs="Arial"/>
          <w:bCs/>
          <w:sz w:val="20"/>
          <w:szCs w:val="20"/>
        </w:rPr>
      </w:pPr>
      <w:r w:rsidRPr="00BC2A2F">
        <w:rPr>
          <w:rFonts w:cs="Arial"/>
          <w:b/>
          <w:bCs/>
          <w:sz w:val="20"/>
          <w:szCs w:val="20"/>
        </w:rPr>
        <w:t>W</w:t>
      </w:r>
      <w:r w:rsidR="00727457">
        <w:rPr>
          <w:rFonts w:cs="Arial"/>
          <w:b/>
          <w:bCs/>
          <w:sz w:val="20"/>
          <w:szCs w:val="20"/>
        </w:rPr>
        <w:t xml:space="preserve"> </w:t>
      </w:r>
      <w:r w:rsidRPr="00BC2A2F">
        <w:rPr>
          <w:rFonts w:cs="Arial"/>
          <w:b/>
          <w:bCs/>
          <w:sz w:val="20"/>
          <w:szCs w:val="20"/>
        </w:rPr>
        <w:t xml:space="preserve">załączeniu przedstawiam dowody określające, czy ww. </w:t>
      </w:r>
      <w:r w:rsidR="00455495">
        <w:rPr>
          <w:rFonts w:cs="Arial"/>
          <w:b/>
          <w:bCs/>
          <w:sz w:val="20"/>
          <w:szCs w:val="20"/>
        </w:rPr>
        <w:t>usługi</w:t>
      </w:r>
      <w:r w:rsidRPr="00BC2A2F">
        <w:rPr>
          <w:rFonts w:cs="Arial"/>
          <w:b/>
          <w:bCs/>
          <w:sz w:val="20"/>
          <w:szCs w:val="20"/>
        </w:rPr>
        <w:t xml:space="preserve"> zostały wykonane należycie, w szczególności czy zostały wykonane zgodnie </w:t>
      </w:r>
      <w:r w:rsidR="00455495">
        <w:rPr>
          <w:rFonts w:cs="Arial"/>
          <w:b/>
          <w:bCs/>
          <w:sz w:val="20"/>
          <w:szCs w:val="20"/>
        </w:rPr>
        <w:br/>
      </w:r>
      <w:r w:rsidRPr="00BC2A2F">
        <w:rPr>
          <w:rFonts w:cs="Arial"/>
          <w:b/>
          <w:bCs/>
          <w:sz w:val="20"/>
          <w:szCs w:val="20"/>
        </w:rPr>
        <w:t>z przepisami prawa budowlanego i prawidłowo ukończone.</w:t>
      </w:r>
      <w:r w:rsidRPr="00BC2A2F">
        <w:rPr>
          <w:rFonts w:cs="Arial"/>
          <w:bCs/>
          <w:sz w:val="20"/>
          <w:szCs w:val="20"/>
        </w:rPr>
        <w:t xml:space="preserve">  </w:t>
      </w:r>
    </w:p>
    <w:p w:rsidR="00C92E34" w:rsidRPr="00BC2A2F" w:rsidRDefault="00C92E34" w:rsidP="00C92E34">
      <w:pPr>
        <w:rPr>
          <w:rFonts w:cs="Arial"/>
          <w:bCs/>
          <w:sz w:val="20"/>
          <w:szCs w:val="20"/>
        </w:rPr>
      </w:pPr>
    </w:p>
    <w:p w:rsidR="00C92E34" w:rsidRPr="00BC2A2F" w:rsidRDefault="00C92E34" w:rsidP="00C92E34">
      <w:pPr>
        <w:rPr>
          <w:rFonts w:cs="Arial"/>
          <w:bCs/>
          <w:sz w:val="18"/>
          <w:szCs w:val="20"/>
        </w:rPr>
      </w:pPr>
      <w:r w:rsidRPr="00BC2A2F">
        <w:rPr>
          <w:rFonts w:cs="Arial"/>
          <w:bCs/>
          <w:sz w:val="18"/>
          <w:szCs w:val="20"/>
        </w:rPr>
        <w:t xml:space="preserve"> *niepotrzebne skreślić    </w:t>
      </w:r>
      <w:r w:rsidRPr="00BC2A2F">
        <w:rPr>
          <w:rFonts w:cs="Arial"/>
          <w:bCs/>
          <w:sz w:val="22"/>
        </w:rPr>
        <w:t xml:space="preserve">                                                                                                                                                                    </w:t>
      </w:r>
    </w:p>
    <w:p w:rsidR="00C92E34" w:rsidRPr="00BC2A2F" w:rsidRDefault="00C92E34" w:rsidP="00C92E34">
      <w:pPr>
        <w:rPr>
          <w:rFonts w:cs="Arial"/>
          <w:bCs/>
          <w:sz w:val="20"/>
        </w:rPr>
      </w:pPr>
      <w:r w:rsidRPr="00BC2A2F">
        <w:rPr>
          <w:rFonts w:cs="Arial"/>
          <w:bCs/>
          <w:sz w:val="20"/>
          <w:u w:val="single"/>
        </w:rPr>
        <w:t>POUCZENIE:</w:t>
      </w:r>
    </w:p>
    <w:p w:rsidR="006A57BE" w:rsidRPr="00250BEF" w:rsidRDefault="00C92E34" w:rsidP="00C92E34">
      <w:pPr>
        <w:rPr>
          <w:rFonts w:cs="Arial"/>
          <w:sz w:val="22"/>
          <w:szCs w:val="22"/>
        </w:rPr>
      </w:pPr>
      <w:r w:rsidRPr="00BC2A2F">
        <w:rPr>
          <w:rFonts w:cs="Arial"/>
          <w:bCs/>
          <w:sz w:val="20"/>
        </w:rPr>
        <w:t xml:space="preserve">Zgodnie z art. 297 § 1 Kodeksu Karnego: </w:t>
      </w:r>
      <w:r w:rsidRPr="00BC2A2F">
        <w:rPr>
          <w:rFonts w:cs="Arial"/>
          <w:bCs/>
          <w:i/>
          <w:sz w:val="20"/>
        </w:rPr>
        <w:t xml:space="preserve">Kto, w celu uzyskania dla siebie lub kogo innego (…) od (…) organu lub instytucji dysponujących środkami publicznymi (…) zamówienia publicznego, przedkłada podrobiony, przerobiony, poświadczający nieprawdę albo nierzetelny dokument albo nierzetelne, pisemne oświadczenie dotyczące okoliczności o istotnym znaczeniu dla uzyskania (…) zamówienia publicznego, podlega karze pozbawienia wolności </w:t>
      </w:r>
      <w:r w:rsidRPr="00BC2A2F">
        <w:rPr>
          <w:rFonts w:cs="Arial"/>
          <w:bCs/>
          <w:i/>
          <w:sz w:val="20"/>
        </w:rPr>
        <w:br/>
        <w:t>od 3 miesięcy do lat 5.</w:t>
      </w:r>
    </w:p>
    <w:sectPr w:rsidR="006A57BE" w:rsidRPr="00250BEF" w:rsidSect="00C92E34">
      <w:pgSz w:w="16838" w:h="11906" w:orient="landscape" w:code="9"/>
      <w:pgMar w:top="1985"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1F6" w:rsidRDefault="00F011F6" w:rsidP="00724154">
      <w:r>
        <w:separator/>
      </w:r>
    </w:p>
  </w:endnote>
  <w:endnote w:type="continuationSeparator" w:id="0">
    <w:p w:rsidR="00F011F6" w:rsidRDefault="00F011F6" w:rsidP="0072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9239169"/>
      <w:docPartObj>
        <w:docPartGallery w:val="Page Numbers (Bottom of Page)"/>
        <w:docPartUnique/>
      </w:docPartObj>
    </w:sdtPr>
    <w:sdtContent>
      <w:p w:rsidR="00854D9A" w:rsidRDefault="00854D9A">
        <w:pPr>
          <w:pStyle w:val="Stopka"/>
          <w:jc w:val="right"/>
        </w:pPr>
        <w:r>
          <w:fldChar w:fldCharType="begin"/>
        </w:r>
        <w:r>
          <w:instrText>PAGE   \* MERGEFORMAT</w:instrText>
        </w:r>
        <w:r>
          <w:fldChar w:fldCharType="separate"/>
        </w:r>
        <w:r>
          <w:rPr>
            <w:noProof/>
          </w:rPr>
          <w:t>2</w:t>
        </w:r>
        <w:r>
          <w:rPr>
            <w:noProof/>
          </w:rPr>
          <w:fldChar w:fldCharType="end"/>
        </w:r>
      </w:p>
    </w:sdtContent>
  </w:sdt>
  <w:p w:rsidR="00854D9A" w:rsidRDefault="00854D9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0204023"/>
      <w:docPartObj>
        <w:docPartGallery w:val="Page Numbers (Bottom of Page)"/>
        <w:docPartUnique/>
      </w:docPartObj>
    </w:sdtPr>
    <w:sdtContent>
      <w:p w:rsidR="00854D9A" w:rsidRDefault="00854D9A">
        <w:pPr>
          <w:pStyle w:val="Stopka"/>
          <w:jc w:val="right"/>
        </w:pPr>
        <w:r>
          <w:fldChar w:fldCharType="begin"/>
        </w:r>
        <w:r>
          <w:instrText>PAGE   \* MERGEFORMAT</w:instrText>
        </w:r>
        <w:r>
          <w:fldChar w:fldCharType="separate"/>
        </w:r>
        <w:r>
          <w:t>2</w:t>
        </w:r>
        <w:r>
          <w:fldChar w:fldCharType="end"/>
        </w:r>
      </w:p>
    </w:sdtContent>
  </w:sdt>
  <w:p w:rsidR="00854D9A" w:rsidRDefault="00854D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1F6" w:rsidRDefault="00F011F6" w:rsidP="00724154">
      <w:r>
        <w:separator/>
      </w:r>
    </w:p>
  </w:footnote>
  <w:footnote w:type="continuationSeparator" w:id="0">
    <w:p w:rsidR="00F011F6" w:rsidRDefault="00F011F6" w:rsidP="00724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690F832"/>
    <w:lvl w:ilvl="0">
      <w:start w:val="1"/>
      <w:numFmt w:val="decimal"/>
      <w:pStyle w:val="Listanumerowana"/>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2" w15:restartNumberingAfterBreak="0">
    <w:nsid w:val="00000009"/>
    <w:multiLevelType w:val="multilevel"/>
    <w:tmpl w:val="ED0C94BA"/>
    <w:lvl w:ilvl="0">
      <w:start w:val="1"/>
      <w:numFmt w:val="upperRoman"/>
      <w:lvlText w:val="%1."/>
      <w:lvlJc w:val="right"/>
      <w:pPr>
        <w:tabs>
          <w:tab w:val="num" w:pos="-360"/>
        </w:tabs>
        <w:ind w:left="360" w:hanging="360"/>
      </w:pPr>
      <w:rPr>
        <w:rFonts w:cs="Times New Roman"/>
        <w:b w:val="0"/>
        <w:bCs/>
        <w:i w:val="0"/>
        <w:sz w:val="24"/>
        <w:szCs w:val="24"/>
        <w:lang w:val="pl-PL"/>
      </w:rPr>
    </w:lvl>
    <w:lvl w:ilvl="1">
      <w:start w:val="1"/>
      <w:numFmt w:val="decimal"/>
      <w:lvlText w:val="%2)"/>
      <w:lvlJc w:val="left"/>
      <w:pPr>
        <w:tabs>
          <w:tab w:val="num" w:pos="0"/>
        </w:tabs>
        <w:ind w:left="502" w:hanging="360"/>
      </w:pPr>
      <w:rPr>
        <w:rFonts w:ascii="Arial" w:eastAsia="Times New Roman" w:hAnsi="Arial" w:cs="Arial"/>
        <w:b w:val="0"/>
        <w:i w:val="0"/>
        <w:strike w:val="0"/>
        <w:dstrike w:val="0"/>
        <w:sz w:val="24"/>
        <w:u w:val="none"/>
        <w:effect w:val="none"/>
      </w:rPr>
    </w:lvl>
    <w:lvl w:ilvl="2">
      <w:start w:val="1"/>
      <w:numFmt w:val="bullet"/>
      <w:lvlText w:val=""/>
      <w:lvlJc w:val="left"/>
      <w:pPr>
        <w:tabs>
          <w:tab w:val="num" w:pos="0"/>
        </w:tabs>
        <w:ind w:left="1855" w:hanging="720"/>
      </w:pPr>
      <w:rPr>
        <w:rFonts w:ascii="Symbol" w:eastAsia="SimSun" w:hAnsi="Symbol" w:hint="default"/>
        <w:b/>
        <w:bCs/>
        <w:i w:val="0"/>
        <w:caps w:val="0"/>
        <w:strike/>
        <w:vanish w:val="0"/>
        <w:webHidden w:val="0"/>
        <w:color w:val="000000"/>
        <w:sz w:val="24"/>
        <w:szCs w:val="24"/>
        <w:shd w:val="clear" w:color="auto" w:fill="00FF00"/>
        <w:vertAlign w:val="baseline"/>
        <w:lang w:val="pl-PL"/>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4"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5" w15:restartNumberingAfterBreak="0">
    <w:nsid w:val="00000011"/>
    <w:multiLevelType w:val="singleLevel"/>
    <w:tmpl w:val="00000011"/>
    <w:lvl w:ilvl="0">
      <w:start w:val="1"/>
      <w:numFmt w:val="bullet"/>
      <w:lvlText w:val=""/>
      <w:lvlJc w:val="left"/>
      <w:pPr>
        <w:tabs>
          <w:tab w:val="num" w:pos="0"/>
        </w:tabs>
        <w:ind w:left="720" w:hanging="360"/>
      </w:pPr>
      <w:rPr>
        <w:rFonts w:ascii="Symbol" w:hAnsi="Symbol"/>
        <w:sz w:val="24"/>
        <w:szCs w:val="24"/>
      </w:rPr>
    </w:lvl>
  </w:abstractNum>
  <w:abstractNum w:abstractNumId="6" w15:restartNumberingAfterBreak="0">
    <w:nsid w:val="00000014"/>
    <w:multiLevelType w:val="singleLevel"/>
    <w:tmpl w:val="6D640764"/>
    <w:name w:val="WW8Num20"/>
    <w:lvl w:ilvl="0">
      <w:start w:val="1"/>
      <w:numFmt w:val="decimal"/>
      <w:lvlText w:val="%1."/>
      <w:lvlJc w:val="left"/>
      <w:pPr>
        <w:tabs>
          <w:tab w:val="num" w:pos="0"/>
        </w:tabs>
        <w:ind w:left="720" w:hanging="360"/>
      </w:pPr>
      <w:rPr>
        <w:rFonts w:ascii="Arial" w:hAnsi="Arial" w:cs="Arial" w:hint="default"/>
        <w:sz w:val="20"/>
        <w:szCs w:val="24"/>
      </w:rPr>
    </w:lvl>
  </w:abstractNum>
  <w:abstractNum w:abstractNumId="7" w15:restartNumberingAfterBreak="0">
    <w:nsid w:val="00000016"/>
    <w:multiLevelType w:val="singleLevel"/>
    <w:tmpl w:val="945AAF3E"/>
    <w:name w:val="WW8Num22"/>
    <w:lvl w:ilvl="0">
      <w:start w:val="1"/>
      <w:numFmt w:val="decimal"/>
      <w:lvlText w:val="%1."/>
      <w:lvlJc w:val="left"/>
      <w:pPr>
        <w:tabs>
          <w:tab w:val="num" w:pos="0"/>
        </w:tabs>
        <w:ind w:left="720" w:hanging="360"/>
      </w:pPr>
      <w:rPr>
        <w:rFonts w:ascii="Arial" w:eastAsia="Times New Roman" w:hAnsi="Arial" w:cs="Times New Roman" w:hint="default"/>
        <w:sz w:val="20"/>
        <w:szCs w:val="20"/>
        <w:lang w:val="pl-PL"/>
      </w:rPr>
    </w:lvl>
  </w:abstractNum>
  <w:abstractNum w:abstractNumId="8" w15:restartNumberingAfterBreak="0">
    <w:nsid w:val="00000017"/>
    <w:multiLevelType w:val="singleLevel"/>
    <w:tmpl w:val="3EACAE66"/>
    <w:name w:val="WW8Num23"/>
    <w:lvl w:ilvl="0">
      <w:start w:val="1"/>
      <w:numFmt w:val="decimal"/>
      <w:lvlText w:val="%1."/>
      <w:lvlJc w:val="left"/>
      <w:pPr>
        <w:tabs>
          <w:tab w:val="num" w:pos="0"/>
        </w:tabs>
        <w:ind w:left="360" w:hanging="360"/>
      </w:pPr>
      <w:rPr>
        <w:rFonts w:hint="default"/>
        <w:b w:val="0"/>
        <w:sz w:val="20"/>
        <w:szCs w:val="20"/>
      </w:rPr>
    </w:lvl>
  </w:abstractNum>
  <w:abstractNum w:abstractNumId="9" w15:restartNumberingAfterBreak="0">
    <w:nsid w:val="03C70CAD"/>
    <w:multiLevelType w:val="hybridMultilevel"/>
    <w:tmpl w:val="FC4CB4BC"/>
    <w:lvl w:ilvl="0" w:tplc="04150017">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086536D2"/>
    <w:multiLevelType w:val="hybridMultilevel"/>
    <w:tmpl w:val="E2601A64"/>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9287776"/>
    <w:multiLevelType w:val="multilevel"/>
    <w:tmpl w:val="0415001F"/>
    <w:lvl w:ilvl="0">
      <w:start w:val="1"/>
      <w:numFmt w:val="decimal"/>
      <w:lvlText w:val="%1."/>
      <w:lvlJc w:val="left"/>
      <w:pPr>
        <w:ind w:left="360" w:hanging="360"/>
      </w:pPr>
      <w:rPr>
        <w:rFonts w:hint="default"/>
        <w:b w:val="0"/>
        <w:sz w:val="24"/>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98E32D8"/>
    <w:multiLevelType w:val="hybridMultilevel"/>
    <w:tmpl w:val="7F401DD4"/>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0A3A113A"/>
    <w:multiLevelType w:val="hybridMultilevel"/>
    <w:tmpl w:val="0EA2AC36"/>
    <w:lvl w:ilvl="0" w:tplc="3B30F0A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0E127F66"/>
    <w:multiLevelType w:val="hybridMultilevel"/>
    <w:tmpl w:val="66E004C4"/>
    <w:lvl w:ilvl="0" w:tplc="E57426D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14546E1"/>
    <w:multiLevelType w:val="hybridMultilevel"/>
    <w:tmpl w:val="DB2A7EEC"/>
    <w:lvl w:ilvl="0" w:tplc="7040D63A">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1B107176"/>
    <w:multiLevelType w:val="hybridMultilevel"/>
    <w:tmpl w:val="C6A2E6E2"/>
    <w:lvl w:ilvl="0" w:tplc="1022525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B444589"/>
    <w:multiLevelType w:val="hybridMultilevel"/>
    <w:tmpl w:val="09545766"/>
    <w:lvl w:ilvl="0" w:tplc="2468F02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0214D6E"/>
    <w:multiLevelType w:val="hybridMultilevel"/>
    <w:tmpl w:val="FBB26306"/>
    <w:lvl w:ilvl="0" w:tplc="7B54BA84">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3C87878"/>
    <w:multiLevelType w:val="hybridMultilevel"/>
    <w:tmpl w:val="4C441B96"/>
    <w:lvl w:ilvl="0" w:tplc="7040D63A">
      <w:start w:val="1"/>
      <w:numFmt w:val="bullet"/>
      <w:lvlText w:val=""/>
      <w:lvlJc w:val="left"/>
      <w:pPr>
        <w:ind w:left="1222" w:hanging="360"/>
      </w:pPr>
      <w:rPr>
        <w:rFonts w:ascii="Symbol" w:hAnsi="Symbol"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1" w15:restartNumberingAfterBreak="0">
    <w:nsid w:val="26036C93"/>
    <w:multiLevelType w:val="hybridMultilevel"/>
    <w:tmpl w:val="5B982D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69B5401"/>
    <w:multiLevelType w:val="hybridMultilevel"/>
    <w:tmpl w:val="9A763706"/>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27AC2998"/>
    <w:multiLevelType w:val="hybridMultilevel"/>
    <w:tmpl w:val="B1383FF0"/>
    <w:lvl w:ilvl="0" w:tplc="0ECE6C7C">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27BE6FF1"/>
    <w:multiLevelType w:val="hybridMultilevel"/>
    <w:tmpl w:val="E2601A64"/>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85F0D17"/>
    <w:multiLevelType w:val="hybridMultilevel"/>
    <w:tmpl w:val="C52A5514"/>
    <w:lvl w:ilvl="0" w:tplc="1876DC6A">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6" w15:restartNumberingAfterBreak="0">
    <w:nsid w:val="2A8D28F9"/>
    <w:multiLevelType w:val="hybridMultilevel"/>
    <w:tmpl w:val="046C18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B2A3812"/>
    <w:multiLevelType w:val="multilevel"/>
    <w:tmpl w:val="4A68D106"/>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2CCB1580"/>
    <w:multiLevelType w:val="hybridMultilevel"/>
    <w:tmpl w:val="F16A0836"/>
    <w:lvl w:ilvl="0" w:tplc="74CAE22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357801B8"/>
    <w:multiLevelType w:val="hybridMultilevel"/>
    <w:tmpl w:val="7D0CC7E4"/>
    <w:lvl w:ilvl="0" w:tplc="1B5E6814">
      <w:start w:val="1"/>
      <w:numFmt w:val="decimal"/>
      <w:lvlText w:val="%1)"/>
      <w:lvlJc w:val="left"/>
      <w:pPr>
        <w:ind w:left="862" w:hanging="360"/>
      </w:pPr>
      <w:rPr>
        <w:rFonts w:eastAsia="Times New Roman" w:hint="default"/>
        <w:sz w:val="22"/>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15:restartNumberingAfterBreak="0">
    <w:nsid w:val="36BB6636"/>
    <w:multiLevelType w:val="multilevel"/>
    <w:tmpl w:val="3ACC0B3A"/>
    <w:lvl w:ilvl="0">
      <w:start w:val="1"/>
      <w:numFmt w:val="decimal"/>
      <w:pStyle w:val="Punkt1"/>
      <w:lvlText w:val="%1."/>
      <w:lvlJc w:val="left"/>
      <w:pPr>
        <w:tabs>
          <w:tab w:val="num" w:pos="397"/>
        </w:tabs>
        <w:ind w:left="397" w:hanging="397"/>
      </w:pPr>
      <w:rPr>
        <w:rFonts w:hint="default"/>
      </w:rPr>
    </w:lvl>
    <w:lvl w:ilvl="1">
      <w:start w:val="1"/>
      <w:numFmt w:val="decimal"/>
      <w:pStyle w:val="Punkt11"/>
      <w:lvlText w:val="%1.%2"/>
      <w:lvlJc w:val="left"/>
      <w:pPr>
        <w:tabs>
          <w:tab w:val="num" w:pos="851"/>
        </w:tabs>
        <w:ind w:left="851" w:hanging="567"/>
      </w:pPr>
      <w:rPr>
        <w:rFonts w:hint="default"/>
      </w:rPr>
    </w:lvl>
    <w:lvl w:ilvl="2">
      <w:start w:val="1"/>
      <w:numFmt w:val="decimal"/>
      <w:pStyle w:val="Punkt111"/>
      <w:lvlText w:val="%1.%2.%3"/>
      <w:lvlJc w:val="left"/>
      <w:pPr>
        <w:tabs>
          <w:tab w:val="num" w:pos="1418"/>
        </w:tabs>
        <w:ind w:left="1418"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38C9354F"/>
    <w:multiLevelType w:val="hybridMultilevel"/>
    <w:tmpl w:val="DB609278"/>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94C4E05"/>
    <w:multiLevelType w:val="hybridMultilevel"/>
    <w:tmpl w:val="D2BAA816"/>
    <w:lvl w:ilvl="0" w:tplc="E6CA5844">
      <w:start w:val="1"/>
      <w:numFmt w:val="decimal"/>
      <w:lvlText w:val="%1)"/>
      <w:lvlJc w:val="left"/>
      <w:pPr>
        <w:ind w:left="1070" w:hanging="360"/>
      </w:pPr>
      <w:rPr>
        <w:rFonts w:eastAsia="Times New Roman" w:hint="default"/>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4" w15:restartNumberingAfterBreak="0">
    <w:nsid w:val="3DA82594"/>
    <w:multiLevelType w:val="hybridMultilevel"/>
    <w:tmpl w:val="F93ABF62"/>
    <w:lvl w:ilvl="0" w:tplc="59D225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E126E7F"/>
    <w:multiLevelType w:val="multilevel"/>
    <w:tmpl w:val="0284CBC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407C1382"/>
    <w:multiLevelType w:val="hybridMultilevel"/>
    <w:tmpl w:val="83F8231C"/>
    <w:lvl w:ilvl="0" w:tplc="3B30F0A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42A20895"/>
    <w:multiLevelType w:val="hybridMultilevel"/>
    <w:tmpl w:val="CB006A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43F9792F"/>
    <w:multiLevelType w:val="multilevel"/>
    <w:tmpl w:val="13865A82"/>
    <w:lvl w:ilvl="0">
      <w:start w:val="7"/>
      <w:numFmt w:val="upperRoman"/>
      <w:lvlText w:val="%1."/>
      <w:lvlJc w:val="left"/>
      <w:pPr>
        <w:ind w:left="284" w:hanging="284"/>
      </w:pPr>
      <w:rPr>
        <w:rFonts w:hint="default"/>
        <w:strike w:val="0"/>
      </w:rPr>
    </w:lvl>
    <w:lvl w:ilvl="1">
      <w:start w:val="1"/>
      <w:numFmt w:val="upperRoman"/>
      <w:lvlText w:val="%1.%2."/>
      <w:lvlJc w:val="left"/>
      <w:pPr>
        <w:ind w:left="567" w:hanging="283"/>
      </w:pPr>
      <w:rPr>
        <w:rFonts w:hint="default"/>
        <w:b w:val="0"/>
      </w:rPr>
    </w:lvl>
    <w:lvl w:ilvl="2">
      <w:start w:val="1"/>
      <w:numFmt w:val="upperRoman"/>
      <w:lvlText w:val="%1.%2.%3."/>
      <w:lvlJc w:val="left"/>
      <w:pPr>
        <w:ind w:left="851" w:hanging="284"/>
      </w:pPr>
      <w:rPr>
        <w:rFonts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39" w15:restartNumberingAfterBreak="0">
    <w:nsid w:val="443744EE"/>
    <w:multiLevelType w:val="hybridMultilevel"/>
    <w:tmpl w:val="18BEA2E0"/>
    <w:lvl w:ilvl="0" w:tplc="5288982A">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15:restartNumberingAfterBreak="0">
    <w:nsid w:val="44971CB1"/>
    <w:multiLevelType w:val="hybridMultilevel"/>
    <w:tmpl w:val="920428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630E8F"/>
    <w:multiLevelType w:val="hybridMultilevel"/>
    <w:tmpl w:val="8BD29F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4ECD4C3C"/>
    <w:multiLevelType w:val="multilevel"/>
    <w:tmpl w:val="E2D210C8"/>
    <w:lvl w:ilvl="0">
      <w:start w:val="2"/>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800"/>
      </w:pPr>
    </w:lvl>
  </w:abstractNum>
  <w:abstractNum w:abstractNumId="43" w15:restartNumberingAfterBreak="0">
    <w:nsid w:val="4EDF0C0C"/>
    <w:multiLevelType w:val="hybridMultilevel"/>
    <w:tmpl w:val="C39A80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F182432"/>
    <w:multiLevelType w:val="hybridMultilevel"/>
    <w:tmpl w:val="B6A2DE06"/>
    <w:lvl w:ilvl="0" w:tplc="1C96F438">
      <w:start w:val="1"/>
      <w:numFmt w:val="decimal"/>
      <w:suff w:val="nothing"/>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0551C73"/>
    <w:multiLevelType w:val="multilevel"/>
    <w:tmpl w:val="DB20E116"/>
    <w:lvl w:ilvl="0">
      <w:start w:val="1"/>
      <w:numFmt w:val="upperRoman"/>
      <w:lvlText w:val="%1."/>
      <w:lvlJc w:val="left"/>
      <w:pPr>
        <w:ind w:left="284" w:hanging="284"/>
      </w:pPr>
      <w:rPr>
        <w:rFonts w:hint="default"/>
        <w:strike w:val="0"/>
      </w:rPr>
    </w:lvl>
    <w:lvl w:ilvl="1">
      <w:start w:val="1"/>
      <w:numFmt w:val="upperRoman"/>
      <w:lvlText w:val="%1.%2."/>
      <w:lvlJc w:val="left"/>
      <w:pPr>
        <w:ind w:left="567" w:hanging="283"/>
      </w:pPr>
      <w:rPr>
        <w:rFonts w:hint="default"/>
        <w:b w:val="0"/>
      </w:rPr>
    </w:lvl>
    <w:lvl w:ilvl="2">
      <w:start w:val="1"/>
      <w:numFmt w:val="upperRoman"/>
      <w:lvlText w:val="%1.%2.%3."/>
      <w:lvlJc w:val="left"/>
      <w:pPr>
        <w:ind w:left="851" w:hanging="284"/>
      </w:pPr>
      <w:rPr>
        <w:rFonts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46" w15:restartNumberingAfterBreak="0">
    <w:nsid w:val="50E81A4A"/>
    <w:multiLevelType w:val="hybridMultilevel"/>
    <w:tmpl w:val="672A34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0F636FE"/>
    <w:multiLevelType w:val="hybridMultilevel"/>
    <w:tmpl w:val="F516EAD8"/>
    <w:lvl w:ilvl="0" w:tplc="04150011">
      <w:start w:val="1"/>
      <w:numFmt w:val="decimal"/>
      <w:lvlText w:val="%1)"/>
      <w:lvlJc w:val="left"/>
      <w:pPr>
        <w:ind w:left="1648" w:hanging="360"/>
      </w:pPr>
    </w:lvl>
    <w:lvl w:ilvl="1" w:tplc="7B9217C0">
      <w:start w:val="3"/>
      <w:numFmt w:val="decimal"/>
      <w:lvlText w:val="%2"/>
      <w:lvlJc w:val="left"/>
      <w:pPr>
        <w:ind w:left="2368" w:hanging="360"/>
      </w:pPr>
    </w:lvl>
    <w:lvl w:ilvl="2" w:tplc="E16EF256">
      <w:start w:val="1"/>
      <w:numFmt w:val="decimal"/>
      <w:lvlText w:val="%3)"/>
      <w:lvlJc w:val="left"/>
      <w:pPr>
        <w:ind w:left="3088" w:hanging="180"/>
      </w:pPr>
      <w:rPr>
        <w:b/>
      </w:rPr>
    </w:lvl>
    <w:lvl w:ilvl="3" w:tplc="0415000F">
      <w:start w:val="1"/>
      <w:numFmt w:val="decimal"/>
      <w:lvlText w:val="%4."/>
      <w:lvlJc w:val="left"/>
      <w:pPr>
        <w:ind w:left="3808" w:hanging="360"/>
      </w:pPr>
    </w:lvl>
    <w:lvl w:ilvl="4" w:tplc="04150019">
      <w:start w:val="1"/>
      <w:numFmt w:val="lowerLetter"/>
      <w:lvlText w:val="%5."/>
      <w:lvlJc w:val="left"/>
      <w:pPr>
        <w:ind w:left="4528" w:hanging="360"/>
      </w:pPr>
    </w:lvl>
    <w:lvl w:ilvl="5" w:tplc="0415001B">
      <w:start w:val="1"/>
      <w:numFmt w:val="lowerRoman"/>
      <w:lvlText w:val="%6."/>
      <w:lvlJc w:val="right"/>
      <w:pPr>
        <w:ind w:left="5248" w:hanging="180"/>
      </w:pPr>
    </w:lvl>
    <w:lvl w:ilvl="6" w:tplc="0415000F">
      <w:start w:val="1"/>
      <w:numFmt w:val="decimal"/>
      <w:lvlText w:val="%7."/>
      <w:lvlJc w:val="left"/>
      <w:pPr>
        <w:ind w:left="5968" w:hanging="360"/>
      </w:pPr>
    </w:lvl>
    <w:lvl w:ilvl="7" w:tplc="04150019">
      <w:start w:val="1"/>
      <w:numFmt w:val="lowerLetter"/>
      <w:lvlText w:val="%8."/>
      <w:lvlJc w:val="left"/>
      <w:pPr>
        <w:ind w:left="6688" w:hanging="360"/>
      </w:pPr>
    </w:lvl>
    <w:lvl w:ilvl="8" w:tplc="0415001B">
      <w:start w:val="1"/>
      <w:numFmt w:val="lowerRoman"/>
      <w:lvlText w:val="%9."/>
      <w:lvlJc w:val="right"/>
      <w:pPr>
        <w:ind w:left="7408" w:hanging="180"/>
      </w:pPr>
    </w:lvl>
  </w:abstractNum>
  <w:abstractNum w:abstractNumId="48" w15:restartNumberingAfterBreak="0">
    <w:nsid w:val="54300B00"/>
    <w:multiLevelType w:val="hybridMultilevel"/>
    <w:tmpl w:val="758A9588"/>
    <w:lvl w:ilvl="0" w:tplc="04150001">
      <w:start w:val="1"/>
      <w:numFmt w:val="bullet"/>
      <w:lvlText w:val=""/>
      <w:lvlJc w:val="left"/>
      <w:pPr>
        <w:ind w:left="1211" w:hanging="360"/>
      </w:pPr>
      <w:rPr>
        <w:rFonts w:ascii="Symbol" w:hAnsi="Symbol"/>
        <w:b w:val="0"/>
        <w:i w:val="0"/>
        <w:sz w:val="24"/>
        <w:szCs w:val="24"/>
      </w:rPr>
    </w:lvl>
    <w:lvl w:ilvl="1" w:tplc="E60CF1A8">
      <w:start w:val="1"/>
      <w:numFmt w:val="lowerLetter"/>
      <w:lvlText w:val="%2)"/>
      <w:lvlJc w:val="left"/>
      <w:pPr>
        <w:ind w:left="502"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49" w15:restartNumberingAfterBreak="0">
    <w:nsid w:val="54DC35B7"/>
    <w:multiLevelType w:val="hybridMultilevel"/>
    <w:tmpl w:val="2C367E64"/>
    <w:lvl w:ilvl="0" w:tplc="4A368EAA">
      <w:start w:val="1"/>
      <w:numFmt w:val="decimal"/>
      <w:lvlText w:val="%1)"/>
      <w:lvlJc w:val="left"/>
      <w:pPr>
        <w:ind w:left="720" w:hanging="360"/>
      </w:pPr>
      <w:rPr>
        <w:rFonts w:eastAsia="Times New Roman"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8DE778E"/>
    <w:multiLevelType w:val="hybridMultilevel"/>
    <w:tmpl w:val="855CAD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96D7069"/>
    <w:multiLevelType w:val="hybridMultilevel"/>
    <w:tmpl w:val="05D2CBE6"/>
    <w:lvl w:ilvl="0" w:tplc="DEB2D58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A885FC7"/>
    <w:multiLevelType w:val="hybridMultilevel"/>
    <w:tmpl w:val="FDC8915E"/>
    <w:lvl w:ilvl="0" w:tplc="7040D63A">
      <w:start w:val="1"/>
      <w:numFmt w:val="bullet"/>
      <w:lvlText w:val=""/>
      <w:lvlJc w:val="left"/>
      <w:pPr>
        <w:ind w:left="720" w:hanging="360"/>
      </w:pPr>
      <w:rPr>
        <w:rFonts w:ascii="Symbol" w:hAnsi="Symbo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2E074F"/>
    <w:multiLevelType w:val="hybridMultilevel"/>
    <w:tmpl w:val="2E1E96F6"/>
    <w:lvl w:ilvl="0" w:tplc="04150011">
      <w:start w:val="1"/>
      <w:numFmt w:val="decimal"/>
      <w:lvlText w:val="%1)"/>
      <w:lvlJc w:val="left"/>
      <w:pPr>
        <w:ind w:left="937" w:hanging="435"/>
      </w:pPr>
    </w:lvl>
    <w:lvl w:ilvl="1" w:tplc="04150003">
      <w:start w:val="1"/>
      <w:numFmt w:val="lowerLetter"/>
      <w:lvlText w:val="%2)"/>
      <w:lvlJc w:val="left"/>
      <w:pPr>
        <w:ind w:left="1582" w:hanging="360"/>
      </w:pPr>
    </w:lvl>
    <w:lvl w:ilvl="2" w:tplc="04150005">
      <w:start w:val="1"/>
      <w:numFmt w:val="lowerRoman"/>
      <w:lvlText w:val="%3."/>
      <w:lvlJc w:val="right"/>
      <w:pPr>
        <w:ind w:left="2302" w:hanging="180"/>
      </w:pPr>
    </w:lvl>
    <w:lvl w:ilvl="3" w:tplc="04150001">
      <w:start w:val="1"/>
      <w:numFmt w:val="decimal"/>
      <w:lvlText w:val="%4."/>
      <w:lvlJc w:val="left"/>
      <w:pPr>
        <w:ind w:left="3022" w:hanging="360"/>
      </w:pPr>
    </w:lvl>
    <w:lvl w:ilvl="4" w:tplc="04150003">
      <w:start w:val="1"/>
      <w:numFmt w:val="lowerLetter"/>
      <w:lvlText w:val="%5."/>
      <w:lvlJc w:val="left"/>
      <w:pPr>
        <w:ind w:left="3742" w:hanging="360"/>
      </w:pPr>
    </w:lvl>
    <w:lvl w:ilvl="5" w:tplc="04150005">
      <w:start w:val="1"/>
      <w:numFmt w:val="lowerRoman"/>
      <w:lvlText w:val="%6."/>
      <w:lvlJc w:val="right"/>
      <w:pPr>
        <w:ind w:left="4462" w:hanging="180"/>
      </w:pPr>
    </w:lvl>
    <w:lvl w:ilvl="6" w:tplc="04150001">
      <w:start w:val="1"/>
      <w:numFmt w:val="decimal"/>
      <w:lvlText w:val="%7."/>
      <w:lvlJc w:val="left"/>
      <w:pPr>
        <w:ind w:left="5182" w:hanging="360"/>
      </w:pPr>
    </w:lvl>
    <w:lvl w:ilvl="7" w:tplc="04150003">
      <w:start w:val="1"/>
      <w:numFmt w:val="lowerLetter"/>
      <w:lvlText w:val="%8."/>
      <w:lvlJc w:val="left"/>
      <w:pPr>
        <w:ind w:left="5902" w:hanging="360"/>
      </w:pPr>
    </w:lvl>
    <w:lvl w:ilvl="8" w:tplc="04150005">
      <w:start w:val="1"/>
      <w:numFmt w:val="lowerRoman"/>
      <w:lvlText w:val="%9."/>
      <w:lvlJc w:val="right"/>
      <w:pPr>
        <w:ind w:left="6622" w:hanging="180"/>
      </w:pPr>
    </w:lvl>
  </w:abstractNum>
  <w:abstractNum w:abstractNumId="54" w15:restartNumberingAfterBreak="0">
    <w:nsid w:val="5F231CD3"/>
    <w:multiLevelType w:val="hybridMultilevel"/>
    <w:tmpl w:val="E444BDB4"/>
    <w:lvl w:ilvl="0" w:tplc="1B5E6814">
      <w:start w:val="1"/>
      <w:numFmt w:val="decimal"/>
      <w:lvlText w:val="%1)"/>
      <w:lvlJc w:val="left"/>
      <w:pPr>
        <w:ind w:left="1004" w:hanging="360"/>
      </w:pPr>
      <w:rPr>
        <w:rFonts w:eastAsia="Times New Roman" w:hint="default"/>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69583581"/>
    <w:multiLevelType w:val="hybridMultilevel"/>
    <w:tmpl w:val="BD7277A6"/>
    <w:lvl w:ilvl="0" w:tplc="7040D63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6A9E0B51"/>
    <w:multiLevelType w:val="multilevel"/>
    <w:tmpl w:val="C80C1D1C"/>
    <w:lvl w:ilvl="0">
      <w:start w:val="6"/>
      <w:numFmt w:val="upperRoman"/>
      <w:lvlText w:val="%1."/>
      <w:lvlJc w:val="left"/>
      <w:pPr>
        <w:ind w:left="284" w:hanging="284"/>
      </w:pPr>
      <w:rPr>
        <w:rFonts w:hint="default"/>
      </w:rPr>
    </w:lvl>
    <w:lvl w:ilvl="1">
      <w:start w:val="1"/>
      <w:numFmt w:val="decimal"/>
      <w:lvlText w:val="%2."/>
      <w:lvlJc w:val="left"/>
      <w:pPr>
        <w:ind w:left="567" w:hanging="283"/>
      </w:pPr>
      <w:rPr>
        <w:rFonts w:hint="default"/>
        <w:b w:val="0"/>
      </w:rPr>
    </w:lvl>
    <w:lvl w:ilvl="2">
      <w:start w:val="1"/>
      <w:numFmt w:val="bullet"/>
      <w:lvlText w:val=""/>
      <w:lvlJc w:val="left"/>
      <w:pPr>
        <w:ind w:left="851" w:hanging="284"/>
      </w:pPr>
      <w:rPr>
        <w:rFonts w:ascii="Symbol" w:hAnsi="Symbol" w:hint="default"/>
        <w:color w:val="auto"/>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57" w15:restartNumberingAfterBreak="0">
    <w:nsid w:val="6E6D22C0"/>
    <w:multiLevelType w:val="hybridMultilevel"/>
    <w:tmpl w:val="BCFEE012"/>
    <w:lvl w:ilvl="0" w:tplc="68CEFD80">
      <w:start w:val="1"/>
      <w:numFmt w:val="decimal"/>
      <w:lvlText w:val="%1."/>
      <w:lvlJc w:val="left"/>
      <w:pPr>
        <w:ind w:left="360" w:hanging="360"/>
      </w:pPr>
      <w:rPr>
        <w:rFonts w:hint="default"/>
        <w:b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E8232E2"/>
    <w:multiLevelType w:val="hybridMultilevel"/>
    <w:tmpl w:val="83FE4DAA"/>
    <w:lvl w:ilvl="0" w:tplc="3B30F0AE">
      <w:start w:val="1"/>
      <w:numFmt w:val="bullet"/>
      <w:lvlText w:val=""/>
      <w:lvlJc w:val="left"/>
      <w:pPr>
        <w:ind w:left="1790" w:hanging="360"/>
      </w:pPr>
      <w:rPr>
        <w:rFonts w:ascii="Symbol" w:hAnsi="Symbol"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59" w15:restartNumberingAfterBreak="0">
    <w:nsid w:val="6E864D68"/>
    <w:multiLevelType w:val="hybridMultilevel"/>
    <w:tmpl w:val="ABC2D9EC"/>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EE17C8A"/>
    <w:multiLevelType w:val="hybridMultilevel"/>
    <w:tmpl w:val="0EF40BE2"/>
    <w:lvl w:ilvl="0" w:tplc="04150001">
      <w:start w:val="1"/>
      <w:numFmt w:val="bullet"/>
      <w:lvlText w:val=""/>
      <w:lvlJc w:val="left"/>
      <w:pPr>
        <w:ind w:left="1080" w:hanging="360"/>
      </w:pPr>
      <w:rPr>
        <w:rFonts w:ascii="Symbol" w:hAnsi="Symbol" w:hint="default"/>
        <w:b w:val="0"/>
        <w:sz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1" w15:restartNumberingAfterBreak="0">
    <w:nsid w:val="6F8E5F74"/>
    <w:multiLevelType w:val="hybridMultilevel"/>
    <w:tmpl w:val="ED40432C"/>
    <w:lvl w:ilvl="0" w:tplc="48160254">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71AD4E0F"/>
    <w:multiLevelType w:val="hybridMultilevel"/>
    <w:tmpl w:val="B2589010"/>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3" w15:restartNumberingAfterBreak="0">
    <w:nsid w:val="721C7788"/>
    <w:multiLevelType w:val="hybridMultilevel"/>
    <w:tmpl w:val="491290F2"/>
    <w:lvl w:ilvl="0" w:tplc="0000000C">
      <w:start w:val="1"/>
      <w:numFmt w:val="bullet"/>
      <w:lvlText w:val=""/>
      <w:lvlJc w:val="left"/>
      <w:pPr>
        <w:ind w:left="1004" w:hanging="360"/>
      </w:pPr>
      <w:rPr>
        <w:rFonts w:ascii="Symbol" w:hAnsi="Symbol"/>
        <w:b w:val="0"/>
        <w:i w:val="0"/>
        <w:sz w:val="24"/>
        <w:szCs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4" w15:restartNumberingAfterBreak="0">
    <w:nsid w:val="7AB722DE"/>
    <w:multiLevelType w:val="hybridMultilevel"/>
    <w:tmpl w:val="3A3677F8"/>
    <w:lvl w:ilvl="0" w:tplc="01C2BDD4">
      <w:start w:val="1"/>
      <w:numFmt w:val="decimal"/>
      <w:lvlText w:val="%1."/>
      <w:lvlJc w:val="left"/>
      <w:pPr>
        <w:ind w:left="360" w:hanging="360"/>
      </w:pPr>
      <w:rPr>
        <w:rFonts w:hint="default"/>
        <w:b w:val="0"/>
        <w:strike w:val="0"/>
        <w:color w:val="auto"/>
        <w:sz w:val="22"/>
        <w:szCs w:val="22"/>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C9364F0"/>
    <w:multiLevelType w:val="hybridMultilevel"/>
    <w:tmpl w:val="32F89D62"/>
    <w:lvl w:ilvl="0" w:tplc="3B30F0AE">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66" w15:restartNumberingAfterBreak="0">
    <w:nsid w:val="7E8920B8"/>
    <w:multiLevelType w:val="multilevel"/>
    <w:tmpl w:val="1BEEDDA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FF9477A"/>
    <w:multiLevelType w:val="hybridMultilevel"/>
    <w:tmpl w:val="87BE187E"/>
    <w:lvl w:ilvl="0" w:tplc="04150003">
      <w:start w:val="1"/>
      <w:numFmt w:val="lowerLetter"/>
      <w:lvlText w:val="%1)"/>
      <w:lvlJc w:val="left"/>
      <w:pPr>
        <w:ind w:left="158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
  </w:num>
  <w:num w:numId="2">
    <w:abstractNumId w:val="45"/>
  </w:num>
  <w:num w:numId="3">
    <w:abstractNumId w:val="66"/>
  </w:num>
  <w:num w:numId="4">
    <w:abstractNumId w:val="56"/>
  </w:num>
  <w:num w:numId="5">
    <w:abstractNumId w:val="59"/>
  </w:num>
  <w:num w:numId="6">
    <w:abstractNumId w:val="32"/>
  </w:num>
  <w:num w:numId="7">
    <w:abstractNumId w:val="63"/>
  </w:num>
  <w:num w:numId="8">
    <w:abstractNumId w:val="8"/>
  </w:num>
  <w:num w:numId="9">
    <w:abstractNumId w:val="21"/>
  </w:num>
  <w:num w:numId="10">
    <w:abstractNumId w:val="50"/>
  </w:num>
  <w:num w:numId="11">
    <w:abstractNumId w:val="33"/>
  </w:num>
  <w:num w:numId="12">
    <w:abstractNumId w:val="14"/>
  </w:num>
  <w:num w:numId="13">
    <w:abstractNumId w:val="39"/>
  </w:num>
  <w:num w:numId="14">
    <w:abstractNumId w:val="49"/>
  </w:num>
  <w:num w:numId="15">
    <w:abstractNumId w:val="52"/>
  </w:num>
  <w:num w:numId="16">
    <w:abstractNumId w:val="35"/>
  </w:num>
  <w:num w:numId="17">
    <w:abstractNumId w:val="23"/>
  </w:num>
  <w:num w:numId="18">
    <w:abstractNumId w:val="54"/>
  </w:num>
  <w:num w:numId="19">
    <w:abstractNumId w:val="62"/>
  </w:num>
  <w:num w:numId="20">
    <w:abstractNumId w:val="30"/>
  </w:num>
  <w:num w:numId="21">
    <w:abstractNumId w:val="20"/>
  </w:num>
  <w:num w:numId="22">
    <w:abstractNumId w:val="19"/>
  </w:num>
  <w:num w:numId="23">
    <w:abstractNumId w:val="6"/>
    <w:lvlOverride w:ilvl="0">
      <w:startOverride w:val="1"/>
    </w:lvlOverride>
  </w:num>
  <w:num w:numId="24">
    <w:abstractNumId w:val="1"/>
  </w:num>
  <w:num w:numId="25">
    <w:abstractNumId w:val="7"/>
    <w:lvlOverride w:ilvl="0">
      <w:startOverride w:val="1"/>
    </w:lvlOverride>
  </w:num>
  <w:num w:numId="26">
    <w:abstractNumId w:val="44"/>
  </w:num>
  <w:num w:numId="27">
    <w:abstractNumId w:val="41"/>
  </w:num>
  <w:num w:numId="28">
    <w:abstractNumId w:val="16"/>
  </w:num>
  <w:num w:numId="29">
    <w:abstractNumId w:val="29"/>
  </w:num>
  <w:num w:numId="30">
    <w:abstractNumId w:val="22"/>
  </w:num>
  <w:num w:numId="31">
    <w:abstractNumId w:val="38"/>
  </w:num>
  <w:num w:numId="32">
    <w:abstractNumId w:val="11"/>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4"/>
  </w:num>
  <w:num w:numId="35">
    <w:abstractNumId w:val="28"/>
  </w:num>
  <w:num w:numId="36">
    <w:abstractNumId w:val="15"/>
  </w:num>
  <w:num w:numId="37">
    <w:abstractNumId w:val="51"/>
  </w:num>
  <w:num w:numId="38">
    <w:abstractNumId w:val="26"/>
  </w:num>
  <w:num w:numId="39">
    <w:abstractNumId w:val="24"/>
  </w:num>
  <w:num w:numId="40">
    <w:abstractNumId w:val="10"/>
  </w:num>
  <w:num w:numId="41">
    <w:abstractNumId w:val="4"/>
  </w:num>
  <w:num w:numId="42">
    <w:abstractNumId w:val="34"/>
  </w:num>
  <w:num w:numId="43">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num>
  <w:num w:numId="46">
    <w:abstractNumId w:val="31"/>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num>
  <w:num w:numId="49">
    <w:abstractNumId w:val="53"/>
  </w:num>
  <w:num w:numId="50">
    <w:abstractNumId w:val="25"/>
  </w:num>
  <w:num w:numId="51">
    <w:abstractNumId w:val="40"/>
  </w:num>
  <w:num w:numId="52">
    <w:abstractNumId w:val="9"/>
  </w:num>
  <w:num w:numId="53">
    <w:abstractNumId w:val="57"/>
  </w:num>
  <w:num w:numId="54">
    <w:abstractNumId w:val="58"/>
  </w:num>
  <w:num w:numId="55">
    <w:abstractNumId w:val="12"/>
  </w:num>
  <w:num w:numId="56">
    <w:abstractNumId w:val="37"/>
  </w:num>
  <w:num w:numId="57">
    <w:abstractNumId w:val="65"/>
  </w:num>
  <w:num w:numId="5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num>
  <w:num w:numId="60">
    <w:abstractNumId w:val="36"/>
  </w:num>
  <w:num w:numId="61">
    <w:abstractNumId w:val="13"/>
  </w:num>
  <w:num w:numId="62">
    <w:abstractNumId w:val="43"/>
  </w:num>
  <w:num w:numId="63">
    <w:abstractNumId w:val="4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7"/>
  </w:num>
  <w:num w:numId="65">
    <w:abstractNumId w:val="61"/>
  </w:num>
  <w:num w:numId="6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6"/>
  </w:num>
  <w:num w:numId="68">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BFF"/>
    <w:rsid w:val="00000327"/>
    <w:rsid w:val="00005FC5"/>
    <w:rsid w:val="00006C64"/>
    <w:rsid w:val="00007DFF"/>
    <w:rsid w:val="000107F4"/>
    <w:rsid w:val="00011FEB"/>
    <w:rsid w:val="00014581"/>
    <w:rsid w:val="000146B6"/>
    <w:rsid w:val="00014BFF"/>
    <w:rsid w:val="000224A4"/>
    <w:rsid w:val="000253D7"/>
    <w:rsid w:val="000318F9"/>
    <w:rsid w:val="000322D9"/>
    <w:rsid w:val="000346E4"/>
    <w:rsid w:val="00037EB9"/>
    <w:rsid w:val="00040374"/>
    <w:rsid w:val="00042B63"/>
    <w:rsid w:val="00043074"/>
    <w:rsid w:val="0004352F"/>
    <w:rsid w:val="00047E79"/>
    <w:rsid w:val="00053298"/>
    <w:rsid w:val="000532BE"/>
    <w:rsid w:val="00060C48"/>
    <w:rsid w:val="000633E9"/>
    <w:rsid w:val="00063F9C"/>
    <w:rsid w:val="00067917"/>
    <w:rsid w:val="0007387E"/>
    <w:rsid w:val="00075487"/>
    <w:rsid w:val="00075B25"/>
    <w:rsid w:val="0007705E"/>
    <w:rsid w:val="00077719"/>
    <w:rsid w:val="0008193B"/>
    <w:rsid w:val="0008269A"/>
    <w:rsid w:val="00082A14"/>
    <w:rsid w:val="00086ACB"/>
    <w:rsid w:val="000912E2"/>
    <w:rsid w:val="00093A2A"/>
    <w:rsid w:val="00095A99"/>
    <w:rsid w:val="00096E8D"/>
    <w:rsid w:val="000A139A"/>
    <w:rsid w:val="000A3C79"/>
    <w:rsid w:val="000A7487"/>
    <w:rsid w:val="000B2454"/>
    <w:rsid w:val="000B3FCD"/>
    <w:rsid w:val="000B78BA"/>
    <w:rsid w:val="000C2C1F"/>
    <w:rsid w:val="000D11DD"/>
    <w:rsid w:val="000D12E4"/>
    <w:rsid w:val="000D2BF9"/>
    <w:rsid w:val="000D3B1C"/>
    <w:rsid w:val="000D6BC9"/>
    <w:rsid w:val="000E23FC"/>
    <w:rsid w:val="000E2C24"/>
    <w:rsid w:val="000F39F9"/>
    <w:rsid w:val="000F50E5"/>
    <w:rsid w:val="000F72E1"/>
    <w:rsid w:val="00102030"/>
    <w:rsid w:val="0010292C"/>
    <w:rsid w:val="0011245C"/>
    <w:rsid w:val="00112F17"/>
    <w:rsid w:val="001205DA"/>
    <w:rsid w:val="001206AA"/>
    <w:rsid w:val="00123944"/>
    <w:rsid w:val="00123F38"/>
    <w:rsid w:val="00123FBE"/>
    <w:rsid w:val="00127BC5"/>
    <w:rsid w:val="00131357"/>
    <w:rsid w:val="00137E77"/>
    <w:rsid w:val="00142302"/>
    <w:rsid w:val="0014635F"/>
    <w:rsid w:val="00146406"/>
    <w:rsid w:val="00146D65"/>
    <w:rsid w:val="001475C6"/>
    <w:rsid w:val="0015147C"/>
    <w:rsid w:val="00157CC5"/>
    <w:rsid w:val="001607C2"/>
    <w:rsid w:val="00162DB6"/>
    <w:rsid w:val="001635A1"/>
    <w:rsid w:val="001645DD"/>
    <w:rsid w:val="0016470C"/>
    <w:rsid w:val="00167487"/>
    <w:rsid w:val="001756BC"/>
    <w:rsid w:val="00182A76"/>
    <w:rsid w:val="0018428D"/>
    <w:rsid w:val="001866E2"/>
    <w:rsid w:val="001918D7"/>
    <w:rsid w:val="00192142"/>
    <w:rsid w:val="0019368D"/>
    <w:rsid w:val="00196324"/>
    <w:rsid w:val="0019668E"/>
    <w:rsid w:val="001A0C7E"/>
    <w:rsid w:val="001A1CF3"/>
    <w:rsid w:val="001A7E78"/>
    <w:rsid w:val="001B3181"/>
    <w:rsid w:val="001B3EB5"/>
    <w:rsid w:val="001B6402"/>
    <w:rsid w:val="001B7B0F"/>
    <w:rsid w:val="001C23FC"/>
    <w:rsid w:val="001C3B8D"/>
    <w:rsid w:val="001C3DF0"/>
    <w:rsid w:val="001C49B7"/>
    <w:rsid w:val="001C6BCC"/>
    <w:rsid w:val="001D046C"/>
    <w:rsid w:val="001D12D6"/>
    <w:rsid w:val="001D1300"/>
    <w:rsid w:val="001D5030"/>
    <w:rsid w:val="001D5665"/>
    <w:rsid w:val="001D6C8F"/>
    <w:rsid w:val="001E0950"/>
    <w:rsid w:val="001E131E"/>
    <w:rsid w:val="001E4DB9"/>
    <w:rsid w:val="001E6A79"/>
    <w:rsid w:val="001E74C6"/>
    <w:rsid w:val="001F5651"/>
    <w:rsid w:val="001F59FE"/>
    <w:rsid w:val="001F6C9E"/>
    <w:rsid w:val="001F6D24"/>
    <w:rsid w:val="002029C1"/>
    <w:rsid w:val="00203C7E"/>
    <w:rsid w:val="00204794"/>
    <w:rsid w:val="00205F5F"/>
    <w:rsid w:val="0020760F"/>
    <w:rsid w:val="0021581A"/>
    <w:rsid w:val="0021703F"/>
    <w:rsid w:val="00222AE9"/>
    <w:rsid w:val="00223A47"/>
    <w:rsid w:val="00223F4C"/>
    <w:rsid w:val="00227975"/>
    <w:rsid w:val="00231C88"/>
    <w:rsid w:val="002329BD"/>
    <w:rsid w:val="00235B7B"/>
    <w:rsid w:val="002404B4"/>
    <w:rsid w:val="00240D42"/>
    <w:rsid w:val="00241A5D"/>
    <w:rsid w:val="00241E50"/>
    <w:rsid w:val="002461D4"/>
    <w:rsid w:val="00250888"/>
    <w:rsid w:val="00250BEF"/>
    <w:rsid w:val="0025230A"/>
    <w:rsid w:val="00252B42"/>
    <w:rsid w:val="00253F49"/>
    <w:rsid w:val="002550F3"/>
    <w:rsid w:val="0025763D"/>
    <w:rsid w:val="00263D54"/>
    <w:rsid w:val="00265F87"/>
    <w:rsid w:val="00267DAD"/>
    <w:rsid w:val="002736A8"/>
    <w:rsid w:val="0027471B"/>
    <w:rsid w:val="00274A95"/>
    <w:rsid w:val="00275543"/>
    <w:rsid w:val="002760DE"/>
    <w:rsid w:val="00280AD7"/>
    <w:rsid w:val="00283320"/>
    <w:rsid w:val="00286109"/>
    <w:rsid w:val="002862F9"/>
    <w:rsid w:val="00292176"/>
    <w:rsid w:val="00295A8F"/>
    <w:rsid w:val="00296092"/>
    <w:rsid w:val="002A3ED0"/>
    <w:rsid w:val="002A411D"/>
    <w:rsid w:val="002A4A88"/>
    <w:rsid w:val="002B511F"/>
    <w:rsid w:val="002B6E51"/>
    <w:rsid w:val="002C1B1A"/>
    <w:rsid w:val="002C1BBB"/>
    <w:rsid w:val="002C5F5C"/>
    <w:rsid w:val="002C60B8"/>
    <w:rsid w:val="002C6959"/>
    <w:rsid w:val="002D2943"/>
    <w:rsid w:val="002D2B3B"/>
    <w:rsid w:val="002D3A06"/>
    <w:rsid w:val="002D4363"/>
    <w:rsid w:val="002D6BCE"/>
    <w:rsid w:val="002E2CEC"/>
    <w:rsid w:val="002E30B2"/>
    <w:rsid w:val="002E3885"/>
    <w:rsid w:val="002E5E31"/>
    <w:rsid w:val="002E7592"/>
    <w:rsid w:val="002F05E2"/>
    <w:rsid w:val="002F6260"/>
    <w:rsid w:val="002F651D"/>
    <w:rsid w:val="00301072"/>
    <w:rsid w:val="0030229D"/>
    <w:rsid w:val="00305B50"/>
    <w:rsid w:val="00306D93"/>
    <w:rsid w:val="0030783C"/>
    <w:rsid w:val="003111EB"/>
    <w:rsid w:val="003115D3"/>
    <w:rsid w:val="0031248D"/>
    <w:rsid w:val="003177CD"/>
    <w:rsid w:val="003207D0"/>
    <w:rsid w:val="0032667F"/>
    <w:rsid w:val="00326709"/>
    <w:rsid w:val="00330694"/>
    <w:rsid w:val="003307E7"/>
    <w:rsid w:val="00330F65"/>
    <w:rsid w:val="00331C94"/>
    <w:rsid w:val="00332CFA"/>
    <w:rsid w:val="003350DC"/>
    <w:rsid w:val="00336166"/>
    <w:rsid w:val="003379C2"/>
    <w:rsid w:val="00340AE7"/>
    <w:rsid w:val="00340BA9"/>
    <w:rsid w:val="00340F99"/>
    <w:rsid w:val="0034134B"/>
    <w:rsid w:val="003436EE"/>
    <w:rsid w:val="00346821"/>
    <w:rsid w:val="00346F08"/>
    <w:rsid w:val="00351E5E"/>
    <w:rsid w:val="003567ED"/>
    <w:rsid w:val="00356D51"/>
    <w:rsid w:val="00363BBC"/>
    <w:rsid w:val="003640E4"/>
    <w:rsid w:val="0036491A"/>
    <w:rsid w:val="00366943"/>
    <w:rsid w:val="00371EBA"/>
    <w:rsid w:val="003742D0"/>
    <w:rsid w:val="00377D2F"/>
    <w:rsid w:val="00380ABD"/>
    <w:rsid w:val="00380BE0"/>
    <w:rsid w:val="0038282F"/>
    <w:rsid w:val="00383372"/>
    <w:rsid w:val="00384BF3"/>
    <w:rsid w:val="003851C9"/>
    <w:rsid w:val="00386943"/>
    <w:rsid w:val="0038752A"/>
    <w:rsid w:val="00387F30"/>
    <w:rsid w:val="00392095"/>
    <w:rsid w:val="00393576"/>
    <w:rsid w:val="00394D7F"/>
    <w:rsid w:val="00394E14"/>
    <w:rsid w:val="003A04EA"/>
    <w:rsid w:val="003A385B"/>
    <w:rsid w:val="003A389F"/>
    <w:rsid w:val="003A522D"/>
    <w:rsid w:val="003A61F0"/>
    <w:rsid w:val="003B3746"/>
    <w:rsid w:val="003B531C"/>
    <w:rsid w:val="003C23DE"/>
    <w:rsid w:val="003C4177"/>
    <w:rsid w:val="003C52E9"/>
    <w:rsid w:val="003C6745"/>
    <w:rsid w:val="003C6C1D"/>
    <w:rsid w:val="003C739B"/>
    <w:rsid w:val="003D0A57"/>
    <w:rsid w:val="003D1601"/>
    <w:rsid w:val="003D1BC3"/>
    <w:rsid w:val="003D2D62"/>
    <w:rsid w:val="003D72DA"/>
    <w:rsid w:val="003E48E9"/>
    <w:rsid w:val="003E48EF"/>
    <w:rsid w:val="003E4E1D"/>
    <w:rsid w:val="003E7158"/>
    <w:rsid w:val="003F11D2"/>
    <w:rsid w:val="003F132A"/>
    <w:rsid w:val="003F4657"/>
    <w:rsid w:val="00402277"/>
    <w:rsid w:val="00406F27"/>
    <w:rsid w:val="00407DD7"/>
    <w:rsid w:val="004126DA"/>
    <w:rsid w:val="00414B1B"/>
    <w:rsid w:val="00416D3C"/>
    <w:rsid w:val="00417407"/>
    <w:rsid w:val="00422D63"/>
    <w:rsid w:val="00422E41"/>
    <w:rsid w:val="00430A95"/>
    <w:rsid w:val="00431DE9"/>
    <w:rsid w:val="004378B8"/>
    <w:rsid w:val="00437D77"/>
    <w:rsid w:val="00442777"/>
    <w:rsid w:val="004443AD"/>
    <w:rsid w:val="00444D07"/>
    <w:rsid w:val="004510B4"/>
    <w:rsid w:val="00455495"/>
    <w:rsid w:val="004556D0"/>
    <w:rsid w:val="00455C23"/>
    <w:rsid w:val="004577A9"/>
    <w:rsid w:val="00460EDA"/>
    <w:rsid w:val="00461086"/>
    <w:rsid w:val="00461180"/>
    <w:rsid w:val="00461391"/>
    <w:rsid w:val="00462D01"/>
    <w:rsid w:val="00463219"/>
    <w:rsid w:val="00465A38"/>
    <w:rsid w:val="0046715D"/>
    <w:rsid w:val="00473DFF"/>
    <w:rsid w:val="00476C83"/>
    <w:rsid w:val="004836F0"/>
    <w:rsid w:val="004915C8"/>
    <w:rsid w:val="00492CC4"/>
    <w:rsid w:val="00493303"/>
    <w:rsid w:val="004971A4"/>
    <w:rsid w:val="004A0A93"/>
    <w:rsid w:val="004A1719"/>
    <w:rsid w:val="004A1A33"/>
    <w:rsid w:val="004A2255"/>
    <w:rsid w:val="004A3A2A"/>
    <w:rsid w:val="004A3BD5"/>
    <w:rsid w:val="004A4FA0"/>
    <w:rsid w:val="004A5F04"/>
    <w:rsid w:val="004A7AA3"/>
    <w:rsid w:val="004B1560"/>
    <w:rsid w:val="004B2976"/>
    <w:rsid w:val="004B5993"/>
    <w:rsid w:val="004C0C2D"/>
    <w:rsid w:val="004C192F"/>
    <w:rsid w:val="004C5761"/>
    <w:rsid w:val="004D1325"/>
    <w:rsid w:val="004D1985"/>
    <w:rsid w:val="004D28CA"/>
    <w:rsid w:val="004D3193"/>
    <w:rsid w:val="004D72E6"/>
    <w:rsid w:val="004D760C"/>
    <w:rsid w:val="004E5070"/>
    <w:rsid w:val="004E739C"/>
    <w:rsid w:val="004E7B39"/>
    <w:rsid w:val="004E7D3D"/>
    <w:rsid w:val="004F025E"/>
    <w:rsid w:val="004F1076"/>
    <w:rsid w:val="004F6835"/>
    <w:rsid w:val="005224EE"/>
    <w:rsid w:val="00523A34"/>
    <w:rsid w:val="00525D2F"/>
    <w:rsid w:val="005305EF"/>
    <w:rsid w:val="00533631"/>
    <w:rsid w:val="00533CE3"/>
    <w:rsid w:val="00533F83"/>
    <w:rsid w:val="005352DF"/>
    <w:rsid w:val="00540DD2"/>
    <w:rsid w:val="0054325C"/>
    <w:rsid w:val="00543F2E"/>
    <w:rsid w:val="00544C05"/>
    <w:rsid w:val="00547007"/>
    <w:rsid w:val="005472E5"/>
    <w:rsid w:val="00552B28"/>
    <w:rsid w:val="00554238"/>
    <w:rsid w:val="00556232"/>
    <w:rsid w:val="00557746"/>
    <w:rsid w:val="00561F51"/>
    <w:rsid w:val="00562F15"/>
    <w:rsid w:val="00562FD7"/>
    <w:rsid w:val="005652FE"/>
    <w:rsid w:val="0056728A"/>
    <w:rsid w:val="005715A9"/>
    <w:rsid w:val="0057193C"/>
    <w:rsid w:val="00571DA4"/>
    <w:rsid w:val="005807C5"/>
    <w:rsid w:val="0058097F"/>
    <w:rsid w:val="00583C34"/>
    <w:rsid w:val="00585C63"/>
    <w:rsid w:val="005873CF"/>
    <w:rsid w:val="00590C6A"/>
    <w:rsid w:val="005A1B66"/>
    <w:rsid w:val="005A3208"/>
    <w:rsid w:val="005A3D7A"/>
    <w:rsid w:val="005A478D"/>
    <w:rsid w:val="005A48CA"/>
    <w:rsid w:val="005A5DAC"/>
    <w:rsid w:val="005B286F"/>
    <w:rsid w:val="005B2C2F"/>
    <w:rsid w:val="005B5392"/>
    <w:rsid w:val="005B5EC1"/>
    <w:rsid w:val="005C3EA6"/>
    <w:rsid w:val="005C490E"/>
    <w:rsid w:val="005C636F"/>
    <w:rsid w:val="005D2730"/>
    <w:rsid w:val="005D3D01"/>
    <w:rsid w:val="005D46A7"/>
    <w:rsid w:val="005D5EC7"/>
    <w:rsid w:val="005D63E3"/>
    <w:rsid w:val="005E4E70"/>
    <w:rsid w:val="005E5F30"/>
    <w:rsid w:val="005F18EE"/>
    <w:rsid w:val="005F77F8"/>
    <w:rsid w:val="00602D85"/>
    <w:rsid w:val="00603C55"/>
    <w:rsid w:val="00607C97"/>
    <w:rsid w:val="006125B0"/>
    <w:rsid w:val="00615620"/>
    <w:rsid w:val="0062078E"/>
    <w:rsid w:val="006214F0"/>
    <w:rsid w:val="00625D16"/>
    <w:rsid w:val="006273BA"/>
    <w:rsid w:val="006304F3"/>
    <w:rsid w:val="00633751"/>
    <w:rsid w:val="00634A31"/>
    <w:rsid w:val="00635D0E"/>
    <w:rsid w:val="00636A0F"/>
    <w:rsid w:val="00644943"/>
    <w:rsid w:val="00650588"/>
    <w:rsid w:val="00650AB4"/>
    <w:rsid w:val="006513EA"/>
    <w:rsid w:val="00652A4F"/>
    <w:rsid w:val="006537F3"/>
    <w:rsid w:val="00654902"/>
    <w:rsid w:val="00655416"/>
    <w:rsid w:val="006579F9"/>
    <w:rsid w:val="00657EAA"/>
    <w:rsid w:val="006605AA"/>
    <w:rsid w:val="00660B28"/>
    <w:rsid w:val="00660F31"/>
    <w:rsid w:val="00661303"/>
    <w:rsid w:val="006632CE"/>
    <w:rsid w:val="00663679"/>
    <w:rsid w:val="00663DC2"/>
    <w:rsid w:val="00665901"/>
    <w:rsid w:val="00666C56"/>
    <w:rsid w:val="00672180"/>
    <w:rsid w:val="0067228F"/>
    <w:rsid w:val="00674034"/>
    <w:rsid w:val="00674474"/>
    <w:rsid w:val="00675973"/>
    <w:rsid w:val="006765FC"/>
    <w:rsid w:val="006801DF"/>
    <w:rsid w:val="006826C2"/>
    <w:rsid w:val="00682B36"/>
    <w:rsid w:val="00682FBA"/>
    <w:rsid w:val="00683A78"/>
    <w:rsid w:val="006850D5"/>
    <w:rsid w:val="006863D4"/>
    <w:rsid w:val="00686F0E"/>
    <w:rsid w:val="00691A11"/>
    <w:rsid w:val="006924EC"/>
    <w:rsid w:val="00695696"/>
    <w:rsid w:val="0069573B"/>
    <w:rsid w:val="006A57BE"/>
    <w:rsid w:val="006A5D38"/>
    <w:rsid w:val="006A6E26"/>
    <w:rsid w:val="006A7385"/>
    <w:rsid w:val="006B173C"/>
    <w:rsid w:val="006B3C28"/>
    <w:rsid w:val="006B4061"/>
    <w:rsid w:val="006B4E4B"/>
    <w:rsid w:val="006B7DD2"/>
    <w:rsid w:val="006C0B70"/>
    <w:rsid w:val="006C0EA1"/>
    <w:rsid w:val="006C1D90"/>
    <w:rsid w:val="006C32F7"/>
    <w:rsid w:val="006C3F11"/>
    <w:rsid w:val="006C5A1A"/>
    <w:rsid w:val="006C628E"/>
    <w:rsid w:val="006C6F42"/>
    <w:rsid w:val="006D32D5"/>
    <w:rsid w:val="006D3722"/>
    <w:rsid w:val="006D49C5"/>
    <w:rsid w:val="006D4B8F"/>
    <w:rsid w:val="006E02D1"/>
    <w:rsid w:val="006E0DBE"/>
    <w:rsid w:val="006E2728"/>
    <w:rsid w:val="006E2B3C"/>
    <w:rsid w:val="006E52BE"/>
    <w:rsid w:val="006E5838"/>
    <w:rsid w:val="006E75EA"/>
    <w:rsid w:val="006E7613"/>
    <w:rsid w:val="006F44F0"/>
    <w:rsid w:val="006F57FC"/>
    <w:rsid w:val="007008A4"/>
    <w:rsid w:val="00700EBC"/>
    <w:rsid w:val="007039BE"/>
    <w:rsid w:val="00703A0A"/>
    <w:rsid w:val="00704E2D"/>
    <w:rsid w:val="00705A21"/>
    <w:rsid w:val="007072D8"/>
    <w:rsid w:val="00710C25"/>
    <w:rsid w:val="00711884"/>
    <w:rsid w:val="00711D57"/>
    <w:rsid w:val="00712AE7"/>
    <w:rsid w:val="007227ED"/>
    <w:rsid w:val="00724154"/>
    <w:rsid w:val="0072432C"/>
    <w:rsid w:val="00725056"/>
    <w:rsid w:val="00726C97"/>
    <w:rsid w:val="00727457"/>
    <w:rsid w:val="007329B8"/>
    <w:rsid w:val="00737A36"/>
    <w:rsid w:val="00741CEC"/>
    <w:rsid w:val="00743428"/>
    <w:rsid w:val="007464E3"/>
    <w:rsid w:val="007471D2"/>
    <w:rsid w:val="00755497"/>
    <w:rsid w:val="00755933"/>
    <w:rsid w:val="0075677C"/>
    <w:rsid w:val="00757136"/>
    <w:rsid w:val="0075728D"/>
    <w:rsid w:val="007574B1"/>
    <w:rsid w:val="00757696"/>
    <w:rsid w:val="00760012"/>
    <w:rsid w:val="00762E6E"/>
    <w:rsid w:val="0076314E"/>
    <w:rsid w:val="007642D7"/>
    <w:rsid w:val="00774700"/>
    <w:rsid w:val="007772FC"/>
    <w:rsid w:val="00781675"/>
    <w:rsid w:val="00782DB9"/>
    <w:rsid w:val="00787CFF"/>
    <w:rsid w:val="00790134"/>
    <w:rsid w:val="007910D5"/>
    <w:rsid w:val="007929B3"/>
    <w:rsid w:val="00793F0B"/>
    <w:rsid w:val="007964CE"/>
    <w:rsid w:val="00797F80"/>
    <w:rsid w:val="007A0D26"/>
    <w:rsid w:val="007A1702"/>
    <w:rsid w:val="007A5E04"/>
    <w:rsid w:val="007A6F41"/>
    <w:rsid w:val="007A76C0"/>
    <w:rsid w:val="007B1E0F"/>
    <w:rsid w:val="007C0A8D"/>
    <w:rsid w:val="007C17EC"/>
    <w:rsid w:val="007C4568"/>
    <w:rsid w:val="007C52EC"/>
    <w:rsid w:val="007D5AA9"/>
    <w:rsid w:val="007E3189"/>
    <w:rsid w:val="007E3372"/>
    <w:rsid w:val="007E4C29"/>
    <w:rsid w:val="007E6032"/>
    <w:rsid w:val="007E717B"/>
    <w:rsid w:val="007F0B02"/>
    <w:rsid w:val="007F20DF"/>
    <w:rsid w:val="007F48E4"/>
    <w:rsid w:val="007F6F3A"/>
    <w:rsid w:val="008025C9"/>
    <w:rsid w:val="0080379A"/>
    <w:rsid w:val="0081222D"/>
    <w:rsid w:val="00812CA0"/>
    <w:rsid w:val="008167E5"/>
    <w:rsid w:val="0081690C"/>
    <w:rsid w:val="00817672"/>
    <w:rsid w:val="00820B83"/>
    <w:rsid w:val="00821D4C"/>
    <w:rsid w:val="00824869"/>
    <w:rsid w:val="00825511"/>
    <w:rsid w:val="0082635A"/>
    <w:rsid w:val="0082699C"/>
    <w:rsid w:val="00830269"/>
    <w:rsid w:val="00830735"/>
    <w:rsid w:val="0083665A"/>
    <w:rsid w:val="00840A03"/>
    <w:rsid w:val="00841756"/>
    <w:rsid w:val="008441D5"/>
    <w:rsid w:val="0084766C"/>
    <w:rsid w:val="00852431"/>
    <w:rsid w:val="008530D0"/>
    <w:rsid w:val="008538CF"/>
    <w:rsid w:val="00854AA7"/>
    <w:rsid w:val="00854D9A"/>
    <w:rsid w:val="00855B12"/>
    <w:rsid w:val="00855D4D"/>
    <w:rsid w:val="0085628C"/>
    <w:rsid w:val="00856B40"/>
    <w:rsid w:val="00856D76"/>
    <w:rsid w:val="00861AF4"/>
    <w:rsid w:val="008627C4"/>
    <w:rsid w:val="00866FD4"/>
    <w:rsid w:val="008676FB"/>
    <w:rsid w:val="00867DB8"/>
    <w:rsid w:val="008706DA"/>
    <w:rsid w:val="00871DD4"/>
    <w:rsid w:val="008806D5"/>
    <w:rsid w:val="00881327"/>
    <w:rsid w:val="00883A39"/>
    <w:rsid w:val="008904F1"/>
    <w:rsid w:val="00890811"/>
    <w:rsid w:val="0089279D"/>
    <w:rsid w:val="0089351D"/>
    <w:rsid w:val="00895567"/>
    <w:rsid w:val="0089627C"/>
    <w:rsid w:val="0089723A"/>
    <w:rsid w:val="008A1796"/>
    <w:rsid w:val="008B0D31"/>
    <w:rsid w:val="008B113B"/>
    <w:rsid w:val="008B1C2F"/>
    <w:rsid w:val="008B1E18"/>
    <w:rsid w:val="008B5853"/>
    <w:rsid w:val="008C0432"/>
    <w:rsid w:val="008C04CF"/>
    <w:rsid w:val="008C310F"/>
    <w:rsid w:val="008C4DE2"/>
    <w:rsid w:val="008C5DC2"/>
    <w:rsid w:val="008D0B94"/>
    <w:rsid w:val="008D1F09"/>
    <w:rsid w:val="008D2F11"/>
    <w:rsid w:val="008D5986"/>
    <w:rsid w:val="008E03AD"/>
    <w:rsid w:val="008E0789"/>
    <w:rsid w:val="008E6B74"/>
    <w:rsid w:val="008F0938"/>
    <w:rsid w:val="008F1D14"/>
    <w:rsid w:val="008F5F3E"/>
    <w:rsid w:val="008F7A9D"/>
    <w:rsid w:val="009002DF"/>
    <w:rsid w:val="009011B2"/>
    <w:rsid w:val="009014B1"/>
    <w:rsid w:val="00903031"/>
    <w:rsid w:val="009056B0"/>
    <w:rsid w:val="00906BA6"/>
    <w:rsid w:val="00907058"/>
    <w:rsid w:val="00907343"/>
    <w:rsid w:val="00912609"/>
    <w:rsid w:val="00913092"/>
    <w:rsid w:val="00915DE6"/>
    <w:rsid w:val="00922FDB"/>
    <w:rsid w:val="00923210"/>
    <w:rsid w:val="009235BB"/>
    <w:rsid w:val="0092421C"/>
    <w:rsid w:val="009273F0"/>
    <w:rsid w:val="00934AEA"/>
    <w:rsid w:val="00935DCF"/>
    <w:rsid w:val="009361C3"/>
    <w:rsid w:val="00936ED3"/>
    <w:rsid w:val="00937AA9"/>
    <w:rsid w:val="00941BC5"/>
    <w:rsid w:val="009462EF"/>
    <w:rsid w:val="009501FE"/>
    <w:rsid w:val="009503FD"/>
    <w:rsid w:val="00951345"/>
    <w:rsid w:val="0096160C"/>
    <w:rsid w:val="009617A6"/>
    <w:rsid w:val="0096552F"/>
    <w:rsid w:val="00971152"/>
    <w:rsid w:val="009726DE"/>
    <w:rsid w:val="00977144"/>
    <w:rsid w:val="009834E7"/>
    <w:rsid w:val="009858DB"/>
    <w:rsid w:val="00986458"/>
    <w:rsid w:val="00990FE9"/>
    <w:rsid w:val="009910B9"/>
    <w:rsid w:val="00991992"/>
    <w:rsid w:val="00995367"/>
    <w:rsid w:val="009967A7"/>
    <w:rsid w:val="009A2751"/>
    <w:rsid w:val="009A3E00"/>
    <w:rsid w:val="009A3F10"/>
    <w:rsid w:val="009A43D9"/>
    <w:rsid w:val="009A4505"/>
    <w:rsid w:val="009A6A56"/>
    <w:rsid w:val="009B3328"/>
    <w:rsid w:val="009B4516"/>
    <w:rsid w:val="009B6FDA"/>
    <w:rsid w:val="009B7F2B"/>
    <w:rsid w:val="009C1EC6"/>
    <w:rsid w:val="009C2E36"/>
    <w:rsid w:val="009C30B2"/>
    <w:rsid w:val="009C4829"/>
    <w:rsid w:val="009C5976"/>
    <w:rsid w:val="009D083E"/>
    <w:rsid w:val="009D084E"/>
    <w:rsid w:val="009D4559"/>
    <w:rsid w:val="009D6C7F"/>
    <w:rsid w:val="009E127D"/>
    <w:rsid w:val="009E5687"/>
    <w:rsid w:val="009E6D77"/>
    <w:rsid w:val="009E7CA4"/>
    <w:rsid w:val="009F036F"/>
    <w:rsid w:val="009F149E"/>
    <w:rsid w:val="009F4385"/>
    <w:rsid w:val="009F5934"/>
    <w:rsid w:val="009F68C9"/>
    <w:rsid w:val="00A0002F"/>
    <w:rsid w:val="00A00691"/>
    <w:rsid w:val="00A10400"/>
    <w:rsid w:val="00A10517"/>
    <w:rsid w:val="00A10547"/>
    <w:rsid w:val="00A105A8"/>
    <w:rsid w:val="00A10F1F"/>
    <w:rsid w:val="00A14412"/>
    <w:rsid w:val="00A1554E"/>
    <w:rsid w:val="00A175A0"/>
    <w:rsid w:val="00A228D7"/>
    <w:rsid w:val="00A2329F"/>
    <w:rsid w:val="00A24F65"/>
    <w:rsid w:val="00A2571F"/>
    <w:rsid w:val="00A270F0"/>
    <w:rsid w:val="00A279D3"/>
    <w:rsid w:val="00A31E55"/>
    <w:rsid w:val="00A337FE"/>
    <w:rsid w:val="00A3481F"/>
    <w:rsid w:val="00A36720"/>
    <w:rsid w:val="00A3717E"/>
    <w:rsid w:val="00A40E8E"/>
    <w:rsid w:val="00A42119"/>
    <w:rsid w:val="00A46E85"/>
    <w:rsid w:val="00A5245F"/>
    <w:rsid w:val="00A525D0"/>
    <w:rsid w:val="00A543FE"/>
    <w:rsid w:val="00A55B47"/>
    <w:rsid w:val="00A55ED5"/>
    <w:rsid w:val="00A5686B"/>
    <w:rsid w:val="00A56CDF"/>
    <w:rsid w:val="00A603B9"/>
    <w:rsid w:val="00A61DDC"/>
    <w:rsid w:val="00A62268"/>
    <w:rsid w:val="00A62378"/>
    <w:rsid w:val="00A63F69"/>
    <w:rsid w:val="00A758E5"/>
    <w:rsid w:val="00A80178"/>
    <w:rsid w:val="00A8304B"/>
    <w:rsid w:val="00A86247"/>
    <w:rsid w:val="00A92A96"/>
    <w:rsid w:val="00A964AB"/>
    <w:rsid w:val="00AA412F"/>
    <w:rsid w:val="00AA6AA9"/>
    <w:rsid w:val="00AA6EA5"/>
    <w:rsid w:val="00AB21FF"/>
    <w:rsid w:val="00AB2743"/>
    <w:rsid w:val="00AB31C6"/>
    <w:rsid w:val="00AB375B"/>
    <w:rsid w:val="00AB4EA4"/>
    <w:rsid w:val="00AB521D"/>
    <w:rsid w:val="00AB72A9"/>
    <w:rsid w:val="00AB74E8"/>
    <w:rsid w:val="00AB7EC1"/>
    <w:rsid w:val="00AC211C"/>
    <w:rsid w:val="00AD1D3A"/>
    <w:rsid w:val="00AD7AD7"/>
    <w:rsid w:val="00AE588C"/>
    <w:rsid w:val="00AF2932"/>
    <w:rsid w:val="00AF3C7C"/>
    <w:rsid w:val="00AF40A3"/>
    <w:rsid w:val="00AF44A7"/>
    <w:rsid w:val="00AF5F30"/>
    <w:rsid w:val="00AF6B39"/>
    <w:rsid w:val="00AF71A9"/>
    <w:rsid w:val="00B01851"/>
    <w:rsid w:val="00B02148"/>
    <w:rsid w:val="00B02B16"/>
    <w:rsid w:val="00B0302C"/>
    <w:rsid w:val="00B06F89"/>
    <w:rsid w:val="00B07989"/>
    <w:rsid w:val="00B14526"/>
    <w:rsid w:val="00B1655C"/>
    <w:rsid w:val="00B171B5"/>
    <w:rsid w:val="00B32ABE"/>
    <w:rsid w:val="00B32CD4"/>
    <w:rsid w:val="00B34087"/>
    <w:rsid w:val="00B34707"/>
    <w:rsid w:val="00B34ACD"/>
    <w:rsid w:val="00B35530"/>
    <w:rsid w:val="00B355F0"/>
    <w:rsid w:val="00B3576A"/>
    <w:rsid w:val="00B43942"/>
    <w:rsid w:val="00B44018"/>
    <w:rsid w:val="00B4460A"/>
    <w:rsid w:val="00B46CEA"/>
    <w:rsid w:val="00B4784E"/>
    <w:rsid w:val="00B510E7"/>
    <w:rsid w:val="00B511DD"/>
    <w:rsid w:val="00B52BE0"/>
    <w:rsid w:val="00B560C6"/>
    <w:rsid w:val="00B621FC"/>
    <w:rsid w:val="00B64776"/>
    <w:rsid w:val="00B64FCD"/>
    <w:rsid w:val="00B6689F"/>
    <w:rsid w:val="00B66C08"/>
    <w:rsid w:val="00B66F40"/>
    <w:rsid w:val="00B6724C"/>
    <w:rsid w:val="00B764BE"/>
    <w:rsid w:val="00B774BE"/>
    <w:rsid w:val="00B82E30"/>
    <w:rsid w:val="00B836D0"/>
    <w:rsid w:val="00B84D4D"/>
    <w:rsid w:val="00B858B8"/>
    <w:rsid w:val="00B8721E"/>
    <w:rsid w:val="00B876AC"/>
    <w:rsid w:val="00B91ADF"/>
    <w:rsid w:val="00B92138"/>
    <w:rsid w:val="00B92A75"/>
    <w:rsid w:val="00BA4D40"/>
    <w:rsid w:val="00BA6264"/>
    <w:rsid w:val="00BA6876"/>
    <w:rsid w:val="00BA6A7A"/>
    <w:rsid w:val="00BA7F98"/>
    <w:rsid w:val="00BB02CB"/>
    <w:rsid w:val="00BB0B6C"/>
    <w:rsid w:val="00BB0C11"/>
    <w:rsid w:val="00BB35B1"/>
    <w:rsid w:val="00BB4E4B"/>
    <w:rsid w:val="00BB4EFD"/>
    <w:rsid w:val="00BB61BD"/>
    <w:rsid w:val="00BC0EC0"/>
    <w:rsid w:val="00BC2A2F"/>
    <w:rsid w:val="00BC4210"/>
    <w:rsid w:val="00BC43D5"/>
    <w:rsid w:val="00BC59CD"/>
    <w:rsid w:val="00BD29F9"/>
    <w:rsid w:val="00BD4886"/>
    <w:rsid w:val="00BD4CAC"/>
    <w:rsid w:val="00BD61C2"/>
    <w:rsid w:val="00BD68E6"/>
    <w:rsid w:val="00BD71CC"/>
    <w:rsid w:val="00BE3610"/>
    <w:rsid w:val="00BE6132"/>
    <w:rsid w:val="00BF2E34"/>
    <w:rsid w:val="00BF6A61"/>
    <w:rsid w:val="00BF6D0C"/>
    <w:rsid w:val="00C04205"/>
    <w:rsid w:val="00C05BA7"/>
    <w:rsid w:val="00C0733E"/>
    <w:rsid w:val="00C14EB0"/>
    <w:rsid w:val="00C15B95"/>
    <w:rsid w:val="00C15D49"/>
    <w:rsid w:val="00C17852"/>
    <w:rsid w:val="00C17CB4"/>
    <w:rsid w:val="00C21DC1"/>
    <w:rsid w:val="00C23865"/>
    <w:rsid w:val="00C269C4"/>
    <w:rsid w:val="00C30F4B"/>
    <w:rsid w:val="00C4199D"/>
    <w:rsid w:val="00C42BE0"/>
    <w:rsid w:val="00C42FBE"/>
    <w:rsid w:val="00C44F7A"/>
    <w:rsid w:val="00C53AE4"/>
    <w:rsid w:val="00C66089"/>
    <w:rsid w:val="00C6626C"/>
    <w:rsid w:val="00C66821"/>
    <w:rsid w:val="00C71584"/>
    <w:rsid w:val="00C73700"/>
    <w:rsid w:val="00C74663"/>
    <w:rsid w:val="00C74BA4"/>
    <w:rsid w:val="00C833A2"/>
    <w:rsid w:val="00C83403"/>
    <w:rsid w:val="00C834DE"/>
    <w:rsid w:val="00C848BF"/>
    <w:rsid w:val="00C84F97"/>
    <w:rsid w:val="00C859D0"/>
    <w:rsid w:val="00C85C3E"/>
    <w:rsid w:val="00C8659C"/>
    <w:rsid w:val="00C8674D"/>
    <w:rsid w:val="00C90A74"/>
    <w:rsid w:val="00C91FE8"/>
    <w:rsid w:val="00C92899"/>
    <w:rsid w:val="00C92E34"/>
    <w:rsid w:val="00C97529"/>
    <w:rsid w:val="00CA08AF"/>
    <w:rsid w:val="00CA1B93"/>
    <w:rsid w:val="00CA2D0C"/>
    <w:rsid w:val="00CA57B6"/>
    <w:rsid w:val="00CA6FBB"/>
    <w:rsid w:val="00CB3554"/>
    <w:rsid w:val="00CB43D3"/>
    <w:rsid w:val="00CB7BBF"/>
    <w:rsid w:val="00CC0249"/>
    <w:rsid w:val="00CC1157"/>
    <w:rsid w:val="00CC3E98"/>
    <w:rsid w:val="00CC4009"/>
    <w:rsid w:val="00CC5F86"/>
    <w:rsid w:val="00CC6592"/>
    <w:rsid w:val="00CD0A7E"/>
    <w:rsid w:val="00CD4ACF"/>
    <w:rsid w:val="00CE25CC"/>
    <w:rsid w:val="00CE3E46"/>
    <w:rsid w:val="00CE4B94"/>
    <w:rsid w:val="00CE4D8B"/>
    <w:rsid w:val="00CE5F41"/>
    <w:rsid w:val="00CF0414"/>
    <w:rsid w:val="00CF29BF"/>
    <w:rsid w:val="00CF2ACF"/>
    <w:rsid w:val="00CF4FB7"/>
    <w:rsid w:val="00D001CB"/>
    <w:rsid w:val="00D01A7F"/>
    <w:rsid w:val="00D06515"/>
    <w:rsid w:val="00D10F8F"/>
    <w:rsid w:val="00D1386F"/>
    <w:rsid w:val="00D15F0C"/>
    <w:rsid w:val="00D16547"/>
    <w:rsid w:val="00D21E1B"/>
    <w:rsid w:val="00D24BE9"/>
    <w:rsid w:val="00D2706B"/>
    <w:rsid w:val="00D36B22"/>
    <w:rsid w:val="00D375E4"/>
    <w:rsid w:val="00D40305"/>
    <w:rsid w:val="00D516E4"/>
    <w:rsid w:val="00D6060C"/>
    <w:rsid w:val="00D60CEA"/>
    <w:rsid w:val="00D66A14"/>
    <w:rsid w:val="00D66C8F"/>
    <w:rsid w:val="00D72A57"/>
    <w:rsid w:val="00D74367"/>
    <w:rsid w:val="00D772FE"/>
    <w:rsid w:val="00D77D27"/>
    <w:rsid w:val="00D81180"/>
    <w:rsid w:val="00D848A4"/>
    <w:rsid w:val="00D86281"/>
    <w:rsid w:val="00D87DB8"/>
    <w:rsid w:val="00D91BF5"/>
    <w:rsid w:val="00D93A8D"/>
    <w:rsid w:val="00D93B4B"/>
    <w:rsid w:val="00D9428C"/>
    <w:rsid w:val="00D942EB"/>
    <w:rsid w:val="00D94FC5"/>
    <w:rsid w:val="00D95201"/>
    <w:rsid w:val="00D959FE"/>
    <w:rsid w:val="00DA0296"/>
    <w:rsid w:val="00DA1084"/>
    <w:rsid w:val="00DA6E3A"/>
    <w:rsid w:val="00DA782E"/>
    <w:rsid w:val="00DB3696"/>
    <w:rsid w:val="00DB4745"/>
    <w:rsid w:val="00DC39D4"/>
    <w:rsid w:val="00DC3B9C"/>
    <w:rsid w:val="00DD4895"/>
    <w:rsid w:val="00DD508C"/>
    <w:rsid w:val="00DD5230"/>
    <w:rsid w:val="00DD5240"/>
    <w:rsid w:val="00DD5844"/>
    <w:rsid w:val="00DD5F31"/>
    <w:rsid w:val="00DD67CC"/>
    <w:rsid w:val="00DE1DB4"/>
    <w:rsid w:val="00DE4502"/>
    <w:rsid w:val="00DE5D82"/>
    <w:rsid w:val="00DE677E"/>
    <w:rsid w:val="00DF059C"/>
    <w:rsid w:val="00E02216"/>
    <w:rsid w:val="00E068E1"/>
    <w:rsid w:val="00E069E8"/>
    <w:rsid w:val="00E074E1"/>
    <w:rsid w:val="00E07FCC"/>
    <w:rsid w:val="00E12A0C"/>
    <w:rsid w:val="00E13276"/>
    <w:rsid w:val="00E172F9"/>
    <w:rsid w:val="00E20EB3"/>
    <w:rsid w:val="00E21156"/>
    <w:rsid w:val="00E21CA4"/>
    <w:rsid w:val="00E25E11"/>
    <w:rsid w:val="00E30AA3"/>
    <w:rsid w:val="00E34D06"/>
    <w:rsid w:val="00E36785"/>
    <w:rsid w:val="00E368FF"/>
    <w:rsid w:val="00E433CC"/>
    <w:rsid w:val="00E43C36"/>
    <w:rsid w:val="00E441EE"/>
    <w:rsid w:val="00E449EE"/>
    <w:rsid w:val="00E4525B"/>
    <w:rsid w:val="00E45C06"/>
    <w:rsid w:val="00E50F18"/>
    <w:rsid w:val="00E517E8"/>
    <w:rsid w:val="00E55A46"/>
    <w:rsid w:val="00E578DA"/>
    <w:rsid w:val="00E62334"/>
    <w:rsid w:val="00E62BD3"/>
    <w:rsid w:val="00E64C4C"/>
    <w:rsid w:val="00E66760"/>
    <w:rsid w:val="00E722FA"/>
    <w:rsid w:val="00E73CD7"/>
    <w:rsid w:val="00E74A90"/>
    <w:rsid w:val="00E80BCE"/>
    <w:rsid w:val="00E8255F"/>
    <w:rsid w:val="00E82837"/>
    <w:rsid w:val="00E82C75"/>
    <w:rsid w:val="00E82EFA"/>
    <w:rsid w:val="00E843B9"/>
    <w:rsid w:val="00E856A7"/>
    <w:rsid w:val="00E86090"/>
    <w:rsid w:val="00E95833"/>
    <w:rsid w:val="00E96BE5"/>
    <w:rsid w:val="00EA40B8"/>
    <w:rsid w:val="00EA4B44"/>
    <w:rsid w:val="00EA6631"/>
    <w:rsid w:val="00EB0066"/>
    <w:rsid w:val="00EB6E33"/>
    <w:rsid w:val="00EB7064"/>
    <w:rsid w:val="00EB7CAB"/>
    <w:rsid w:val="00EC60AA"/>
    <w:rsid w:val="00EC708C"/>
    <w:rsid w:val="00ED0A50"/>
    <w:rsid w:val="00ED4861"/>
    <w:rsid w:val="00ED5E65"/>
    <w:rsid w:val="00ED6598"/>
    <w:rsid w:val="00ED75C6"/>
    <w:rsid w:val="00ED770A"/>
    <w:rsid w:val="00ED774E"/>
    <w:rsid w:val="00ED7F9A"/>
    <w:rsid w:val="00EE1776"/>
    <w:rsid w:val="00EE25B3"/>
    <w:rsid w:val="00EE5DAE"/>
    <w:rsid w:val="00EE5FD0"/>
    <w:rsid w:val="00EE793F"/>
    <w:rsid w:val="00EF1DB4"/>
    <w:rsid w:val="00EF3D7D"/>
    <w:rsid w:val="00EF4361"/>
    <w:rsid w:val="00EF5F40"/>
    <w:rsid w:val="00EF748C"/>
    <w:rsid w:val="00EF7DBC"/>
    <w:rsid w:val="00EF7F59"/>
    <w:rsid w:val="00F011F6"/>
    <w:rsid w:val="00F0609F"/>
    <w:rsid w:val="00F12D36"/>
    <w:rsid w:val="00F13A46"/>
    <w:rsid w:val="00F170C1"/>
    <w:rsid w:val="00F173D7"/>
    <w:rsid w:val="00F1791F"/>
    <w:rsid w:val="00F20961"/>
    <w:rsid w:val="00F260BA"/>
    <w:rsid w:val="00F273BB"/>
    <w:rsid w:val="00F313C3"/>
    <w:rsid w:val="00F31730"/>
    <w:rsid w:val="00F31BF7"/>
    <w:rsid w:val="00F3344D"/>
    <w:rsid w:val="00F337B9"/>
    <w:rsid w:val="00F35AD8"/>
    <w:rsid w:val="00F422EE"/>
    <w:rsid w:val="00F4265A"/>
    <w:rsid w:val="00F4307F"/>
    <w:rsid w:val="00F45CF9"/>
    <w:rsid w:val="00F46B3C"/>
    <w:rsid w:val="00F511C9"/>
    <w:rsid w:val="00F57E9C"/>
    <w:rsid w:val="00F60F9C"/>
    <w:rsid w:val="00F650A5"/>
    <w:rsid w:val="00F65B79"/>
    <w:rsid w:val="00F67E84"/>
    <w:rsid w:val="00F70DE6"/>
    <w:rsid w:val="00F712E0"/>
    <w:rsid w:val="00F71989"/>
    <w:rsid w:val="00F74131"/>
    <w:rsid w:val="00F75070"/>
    <w:rsid w:val="00F840BB"/>
    <w:rsid w:val="00F90CFC"/>
    <w:rsid w:val="00F91E6F"/>
    <w:rsid w:val="00F93111"/>
    <w:rsid w:val="00F940C3"/>
    <w:rsid w:val="00F9551E"/>
    <w:rsid w:val="00F97A39"/>
    <w:rsid w:val="00FA1FF3"/>
    <w:rsid w:val="00FA3726"/>
    <w:rsid w:val="00FA3E34"/>
    <w:rsid w:val="00FA6AA5"/>
    <w:rsid w:val="00FA7BCB"/>
    <w:rsid w:val="00FB0DE4"/>
    <w:rsid w:val="00FB2F01"/>
    <w:rsid w:val="00FB3B2B"/>
    <w:rsid w:val="00FC3380"/>
    <w:rsid w:val="00FD06DA"/>
    <w:rsid w:val="00FD1158"/>
    <w:rsid w:val="00FD1E09"/>
    <w:rsid w:val="00FD298E"/>
    <w:rsid w:val="00FD6389"/>
    <w:rsid w:val="00FD6F75"/>
    <w:rsid w:val="00FE21F2"/>
    <w:rsid w:val="00FE3418"/>
    <w:rsid w:val="00FE4AB2"/>
    <w:rsid w:val="00FE4DD6"/>
    <w:rsid w:val="00FE521F"/>
    <w:rsid w:val="00FE76C5"/>
    <w:rsid w:val="00FF011D"/>
    <w:rsid w:val="00FF1273"/>
    <w:rsid w:val="00FF3885"/>
    <w:rsid w:val="00FF48AE"/>
    <w:rsid w:val="00FF4CD6"/>
    <w:rsid w:val="00FF50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C9E01"/>
  <w15:docId w15:val="{216A6727-B267-45EC-8F42-E3CCCC58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B4EFD"/>
    <w:pPr>
      <w:suppressAutoHyphens/>
      <w:spacing w:after="0" w:line="240" w:lineRule="auto"/>
      <w:jc w:val="both"/>
    </w:pPr>
    <w:rPr>
      <w:rFonts w:ascii="Arial" w:eastAsia="Times New Roman" w:hAnsi="Arial" w:cs="Times New Roman"/>
      <w:sz w:val="24"/>
      <w:szCs w:val="24"/>
      <w:lang w:eastAsia="ar-SA"/>
    </w:rPr>
  </w:style>
  <w:style w:type="paragraph" w:styleId="Nagwek1">
    <w:name w:val="heading 1"/>
    <w:basedOn w:val="Normalny"/>
    <w:next w:val="Normalny"/>
    <w:link w:val="Nagwek1Znak"/>
    <w:uiPriority w:val="1"/>
    <w:qFormat/>
    <w:rsid w:val="000A3C79"/>
    <w:pPr>
      <w:keepNext/>
      <w:keepLines/>
      <w:spacing w:before="480"/>
      <w:outlineLvl w:val="0"/>
    </w:pPr>
    <w:rPr>
      <w:rFonts w:eastAsiaTheme="majorEastAsia" w:cstheme="majorBidi"/>
      <w:b/>
      <w:bCs/>
      <w:szCs w:val="28"/>
      <w:lang w:eastAsia="en-US"/>
    </w:rPr>
  </w:style>
  <w:style w:type="paragraph" w:styleId="Nagwek2">
    <w:name w:val="heading 2"/>
    <w:basedOn w:val="Normalny"/>
    <w:next w:val="Normalny"/>
    <w:link w:val="Nagwek2Znak"/>
    <w:uiPriority w:val="9"/>
    <w:unhideWhenUsed/>
    <w:qFormat/>
    <w:rsid w:val="001D5030"/>
    <w:pPr>
      <w:keepNext/>
      <w:keepLines/>
      <w:spacing w:before="200"/>
      <w:outlineLvl w:val="1"/>
    </w:pPr>
    <w:rPr>
      <w:rFonts w:eastAsiaTheme="majorEastAsia" w:cstheme="majorBidi"/>
      <w:bCs/>
      <w:szCs w:val="26"/>
    </w:rPr>
  </w:style>
  <w:style w:type="paragraph" w:styleId="Nagwek3">
    <w:name w:val="heading 3"/>
    <w:basedOn w:val="Normalny"/>
    <w:next w:val="Normalny"/>
    <w:link w:val="Nagwek3Znak"/>
    <w:uiPriority w:val="9"/>
    <w:unhideWhenUsed/>
    <w:qFormat/>
    <w:rsid w:val="00A63F69"/>
    <w:pPr>
      <w:keepNext/>
      <w:keepLines/>
      <w:spacing w:before="200"/>
      <w:outlineLvl w:val="2"/>
    </w:pPr>
    <w:rPr>
      <w:rFonts w:eastAsiaTheme="majorEastAsia" w:cstheme="majorBidi"/>
      <w:bCs/>
    </w:rPr>
  </w:style>
  <w:style w:type="paragraph" w:styleId="Nagwek4">
    <w:name w:val="heading 4"/>
    <w:basedOn w:val="Normalny"/>
    <w:next w:val="Normalny"/>
    <w:link w:val="Nagwek4Znak"/>
    <w:uiPriority w:val="9"/>
    <w:unhideWhenUsed/>
    <w:qFormat/>
    <w:rsid w:val="00895567"/>
    <w:pPr>
      <w:keepNext/>
      <w:keepLines/>
      <w:spacing w:before="200"/>
      <w:outlineLvl w:val="3"/>
    </w:pPr>
    <w:rPr>
      <w:rFonts w:eastAsiaTheme="majorEastAsia" w:cstheme="majorBidi"/>
      <w:bCs/>
      <w:iCs/>
    </w:rPr>
  </w:style>
  <w:style w:type="paragraph" w:styleId="Nagwek5">
    <w:name w:val="heading 5"/>
    <w:basedOn w:val="Normalny"/>
    <w:next w:val="Normalny"/>
    <w:link w:val="Nagwek5Znak"/>
    <w:uiPriority w:val="9"/>
    <w:semiHidden/>
    <w:unhideWhenUsed/>
    <w:qFormat/>
    <w:rsid w:val="005305EF"/>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5305EF"/>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5305EF"/>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305E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5305E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0A3C79"/>
    <w:rPr>
      <w:rFonts w:ascii="Arial" w:eastAsiaTheme="majorEastAsia" w:hAnsi="Arial" w:cstheme="majorBidi"/>
      <w:b/>
      <w:bCs/>
      <w:sz w:val="24"/>
      <w:szCs w:val="28"/>
    </w:rPr>
  </w:style>
  <w:style w:type="paragraph" w:styleId="Podtytu">
    <w:name w:val="Subtitle"/>
    <w:basedOn w:val="Normalny"/>
    <w:next w:val="Tekstpodstawowy"/>
    <w:link w:val="PodtytuZnak1"/>
    <w:qFormat/>
    <w:rsid w:val="00014BFF"/>
    <w:rPr>
      <w:b/>
      <w:bCs/>
      <w:sz w:val="28"/>
      <w:lang w:val="x-none"/>
    </w:rPr>
  </w:style>
  <w:style w:type="character" w:customStyle="1" w:styleId="PodtytuZnak">
    <w:name w:val="Podtytuł Znak"/>
    <w:basedOn w:val="Domylnaczcionkaakapitu"/>
    <w:uiPriority w:val="11"/>
    <w:rsid w:val="00014BFF"/>
    <w:rPr>
      <w:rFonts w:asciiTheme="majorHAnsi" w:eastAsiaTheme="majorEastAsia" w:hAnsiTheme="majorHAnsi" w:cstheme="majorBidi"/>
      <w:i/>
      <w:iCs/>
      <w:color w:val="4F81BD" w:themeColor="accent1"/>
      <w:spacing w:val="15"/>
      <w:sz w:val="24"/>
      <w:szCs w:val="24"/>
      <w:lang w:eastAsia="ar-SA"/>
    </w:rPr>
  </w:style>
  <w:style w:type="paragraph" w:styleId="Tytu">
    <w:name w:val="Title"/>
    <w:basedOn w:val="Normalny"/>
    <w:next w:val="Podtytu"/>
    <w:link w:val="TytuZnak1"/>
    <w:qFormat/>
    <w:rsid w:val="00014BFF"/>
    <w:rPr>
      <w:sz w:val="28"/>
      <w:lang w:val="x-none"/>
    </w:rPr>
  </w:style>
  <w:style w:type="character" w:customStyle="1" w:styleId="TytuZnak">
    <w:name w:val="Tytuł Znak"/>
    <w:basedOn w:val="Domylnaczcionkaakapitu"/>
    <w:uiPriority w:val="10"/>
    <w:rsid w:val="00014BF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TytuZnak1">
    <w:name w:val="Tytuł Znak1"/>
    <w:link w:val="Tytu"/>
    <w:rsid w:val="00014BFF"/>
    <w:rPr>
      <w:rFonts w:ascii="Times New Roman" w:eastAsia="Times New Roman" w:hAnsi="Times New Roman" w:cs="Times New Roman"/>
      <w:sz w:val="28"/>
      <w:szCs w:val="24"/>
      <w:lang w:val="x-none" w:eastAsia="ar-SA"/>
    </w:rPr>
  </w:style>
  <w:style w:type="character" w:customStyle="1" w:styleId="PodtytuZnak1">
    <w:name w:val="Podtytuł Znak1"/>
    <w:link w:val="Podtytu"/>
    <w:rsid w:val="00014BFF"/>
    <w:rPr>
      <w:rFonts w:ascii="Times New Roman" w:eastAsia="Times New Roman" w:hAnsi="Times New Roman" w:cs="Times New Roman"/>
      <w:b/>
      <w:bCs/>
      <w:sz w:val="28"/>
      <w:szCs w:val="24"/>
      <w:lang w:val="x-none" w:eastAsia="ar-SA"/>
    </w:rPr>
  </w:style>
  <w:style w:type="paragraph" w:styleId="Tekstpodstawowy">
    <w:name w:val="Body Text"/>
    <w:basedOn w:val="Normalny"/>
    <w:link w:val="TekstpodstawowyZnak"/>
    <w:uiPriority w:val="1"/>
    <w:unhideWhenUsed/>
    <w:qFormat/>
    <w:rsid w:val="00014BFF"/>
    <w:pPr>
      <w:spacing w:after="120"/>
    </w:pPr>
  </w:style>
  <w:style w:type="character" w:customStyle="1" w:styleId="TekstpodstawowyZnak">
    <w:name w:val="Tekst podstawowy Znak"/>
    <w:basedOn w:val="Domylnaczcionkaakapitu"/>
    <w:link w:val="Tekstpodstawowy"/>
    <w:uiPriority w:val="1"/>
    <w:rsid w:val="00014BFF"/>
    <w:rPr>
      <w:rFonts w:ascii="Times New Roman" w:eastAsia="Times New Roman" w:hAnsi="Times New Roman" w:cs="Times New Roman"/>
      <w:sz w:val="24"/>
      <w:szCs w:val="24"/>
      <w:lang w:eastAsia="ar-SA"/>
    </w:rPr>
  </w:style>
  <w:style w:type="paragraph" w:styleId="Bezodstpw">
    <w:name w:val="No Spacing"/>
    <w:uiPriority w:val="1"/>
    <w:qFormat/>
    <w:rsid w:val="00014BFF"/>
    <w:pPr>
      <w:suppressAutoHyphens/>
      <w:spacing w:after="0" w:line="240" w:lineRule="auto"/>
      <w:jc w:val="both"/>
    </w:pPr>
    <w:rPr>
      <w:rFonts w:ascii="Times New Roman" w:eastAsia="Times New Roman" w:hAnsi="Times New Roman" w:cs="Times New Roman"/>
      <w:sz w:val="24"/>
      <w:szCs w:val="24"/>
      <w:lang w:eastAsia="ar-SA"/>
    </w:rPr>
  </w:style>
  <w:style w:type="character" w:styleId="Hipercze">
    <w:name w:val="Hyperlink"/>
    <w:uiPriority w:val="99"/>
    <w:rsid w:val="00014BFF"/>
    <w:rPr>
      <w:color w:val="0000FF"/>
      <w:u w:val="single"/>
    </w:rPr>
  </w:style>
  <w:style w:type="paragraph" w:styleId="Akapitzlist">
    <w:name w:val="List Paragraph"/>
    <w:aliases w:val="normalny tekst,L1,Numerowanie,Akapit z listą5,T_SZ_List Paragraph,Akapit z listą BS,Kolorowa lista — akcent 11,Akapit z listą1,Średnia siatka 1 — akcent 21,List Paragraph,sw tekst,Nag 1,1_literowka,Literowanie,Akapit z listą;1_literowka"/>
    <w:basedOn w:val="Normalny"/>
    <w:link w:val="AkapitzlistZnak"/>
    <w:qFormat/>
    <w:rsid w:val="00014BFF"/>
    <w:pPr>
      <w:ind w:left="720"/>
      <w:contextualSpacing/>
    </w:pPr>
  </w:style>
  <w:style w:type="paragraph" w:styleId="Nagwekspisutreci">
    <w:name w:val="TOC Heading"/>
    <w:basedOn w:val="Nagwek1"/>
    <w:next w:val="Normalny"/>
    <w:uiPriority w:val="39"/>
    <w:semiHidden/>
    <w:unhideWhenUsed/>
    <w:qFormat/>
    <w:rsid w:val="000633E9"/>
    <w:pPr>
      <w:suppressAutoHyphens w:val="0"/>
      <w:spacing w:line="276" w:lineRule="auto"/>
      <w:jc w:val="left"/>
      <w:outlineLvl w:val="9"/>
    </w:pPr>
    <w:rPr>
      <w:rFonts w:asciiTheme="majorHAnsi" w:hAnsiTheme="majorHAnsi"/>
      <w:color w:val="365F91" w:themeColor="accent1" w:themeShade="BF"/>
      <w:sz w:val="28"/>
      <w:lang w:eastAsia="pl-PL"/>
    </w:rPr>
  </w:style>
  <w:style w:type="paragraph" w:styleId="Spistreci1">
    <w:name w:val="toc 1"/>
    <w:basedOn w:val="Normalny"/>
    <w:next w:val="Normalny"/>
    <w:autoRedefine/>
    <w:uiPriority w:val="39"/>
    <w:unhideWhenUsed/>
    <w:qFormat/>
    <w:rsid w:val="006C0EA1"/>
    <w:pPr>
      <w:tabs>
        <w:tab w:val="left" w:pos="709"/>
        <w:tab w:val="right" w:leader="dot" w:pos="9062"/>
      </w:tabs>
      <w:spacing w:after="100"/>
      <w:ind w:left="709" w:hanging="709"/>
    </w:pPr>
  </w:style>
  <w:style w:type="paragraph" w:styleId="Tekstdymka">
    <w:name w:val="Balloon Text"/>
    <w:basedOn w:val="Normalny"/>
    <w:link w:val="TekstdymkaZnak"/>
    <w:uiPriority w:val="99"/>
    <w:semiHidden/>
    <w:unhideWhenUsed/>
    <w:rsid w:val="000633E9"/>
    <w:rPr>
      <w:rFonts w:ascii="Tahoma" w:hAnsi="Tahoma" w:cs="Tahoma"/>
      <w:sz w:val="16"/>
      <w:szCs w:val="16"/>
    </w:rPr>
  </w:style>
  <w:style w:type="character" w:customStyle="1" w:styleId="TekstdymkaZnak">
    <w:name w:val="Tekst dymka Znak"/>
    <w:basedOn w:val="Domylnaczcionkaakapitu"/>
    <w:link w:val="Tekstdymka"/>
    <w:uiPriority w:val="99"/>
    <w:semiHidden/>
    <w:rsid w:val="000633E9"/>
    <w:rPr>
      <w:rFonts w:ascii="Tahoma" w:eastAsia="Times New Roman" w:hAnsi="Tahoma" w:cs="Tahoma"/>
      <w:sz w:val="16"/>
      <w:szCs w:val="16"/>
      <w:lang w:eastAsia="ar-SA"/>
    </w:rPr>
  </w:style>
  <w:style w:type="character" w:customStyle="1" w:styleId="Nagwek2Znak">
    <w:name w:val="Nagłówek 2 Znak"/>
    <w:basedOn w:val="Domylnaczcionkaakapitu"/>
    <w:link w:val="Nagwek2"/>
    <w:uiPriority w:val="9"/>
    <w:rsid w:val="001D5030"/>
    <w:rPr>
      <w:rFonts w:ascii="Arial" w:eastAsiaTheme="majorEastAsia" w:hAnsi="Arial" w:cstheme="majorBidi"/>
      <w:bCs/>
      <w:sz w:val="24"/>
      <w:szCs w:val="26"/>
      <w:lang w:eastAsia="ar-SA"/>
    </w:rPr>
  </w:style>
  <w:style w:type="paragraph" w:customStyle="1" w:styleId="Tekstpodstawowy22">
    <w:name w:val="Tekst podstawowy 22"/>
    <w:basedOn w:val="Normalny"/>
    <w:rsid w:val="00B6724C"/>
    <w:rPr>
      <w:rFonts w:ascii="Times New Roman" w:hAnsi="Times New Roman"/>
      <w:b/>
      <w:u w:val="single"/>
      <w:lang w:val="x-none"/>
    </w:rPr>
  </w:style>
  <w:style w:type="character" w:styleId="Pogrubienie">
    <w:name w:val="Strong"/>
    <w:uiPriority w:val="22"/>
    <w:qFormat/>
    <w:rsid w:val="00B6724C"/>
    <w:rPr>
      <w:b/>
      <w:bCs/>
    </w:rPr>
  </w:style>
  <w:style w:type="character" w:customStyle="1" w:styleId="Nagwek3Znak">
    <w:name w:val="Nagłówek 3 Znak"/>
    <w:basedOn w:val="Domylnaczcionkaakapitu"/>
    <w:link w:val="Nagwek3"/>
    <w:uiPriority w:val="9"/>
    <w:rsid w:val="00A63F69"/>
    <w:rPr>
      <w:rFonts w:ascii="Arial" w:eastAsiaTheme="majorEastAsia" w:hAnsi="Arial" w:cstheme="majorBidi"/>
      <w:bCs/>
      <w:sz w:val="24"/>
      <w:szCs w:val="24"/>
      <w:lang w:eastAsia="ar-SA"/>
    </w:rPr>
  </w:style>
  <w:style w:type="character" w:customStyle="1" w:styleId="Nagwek4Znak">
    <w:name w:val="Nagłówek 4 Znak"/>
    <w:basedOn w:val="Domylnaczcionkaakapitu"/>
    <w:link w:val="Nagwek4"/>
    <w:uiPriority w:val="9"/>
    <w:rsid w:val="00895567"/>
    <w:rPr>
      <w:rFonts w:ascii="Arial" w:eastAsiaTheme="majorEastAsia" w:hAnsi="Arial" w:cstheme="majorBidi"/>
      <w:bCs/>
      <w:iCs/>
      <w:sz w:val="24"/>
      <w:szCs w:val="24"/>
      <w:lang w:eastAsia="ar-SA"/>
    </w:rPr>
  </w:style>
  <w:style w:type="character" w:customStyle="1" w:styleId="Nagwek5Znak">
    <w:name w:val="Nagłówek 5 Znak"/>
    <w:basedOn w:val="Domylnaczcionkaakapitu"/>
    <w:link w:val="Nagwek5"/>
    <w:uiPriority w:val="9"/>
    <w:semiHidden/>
    <w:rsid w:val="005305EF"/>
    <w:rPr>
      <w:rFonts w:asciiTheme="majorHAnsi" w:eastAsiaTheme="majorEastAsia" w:hAnsiTheme="majorHAnsi" w:cstheme="majorBidi"/>
      <w:color w:val="243F60" w:themeColor="accent1" w:themeShade="7F"/>
      <w:sz w:val="24"/>
      <w:szCs w:val="24"/>
      <w:lang w:eastAsia="ar-SA"/>
    </w:rPr>
  </w:style>
  <w:style w:type="character" w:customStyle="1" w:styleId="Nagwek6Znak">
    <w:name w:val="Nagłówek 6 Znak"/>
    <w:basedOn w:val="Domylnaczcionkaakapitu"/>
    <w:link w:val="Nagwek6"/>
    <w:uiPriority w:val="9"/>
    <w:semiHidden/>
    <w:rsid w:val="005305EF"/>
    <w:rPr>
      <w:rFonts w:asciiTheme="majorHAnsi" w:eastAsiaTheme="majorEastAsia" w:hAnsiTheme="majorHAnsi" w:cstheme="majorBidi"/>
      <w:i/>
      <w:iCs/>
      <w:color w:val="243F60" w:themeColor="accent1" w:themeShade="7F"/>
      <w:sz w:val="24"/>
      <w:szCs w:val="24"/>
      <w:lang w:eastAsia="ar-SA"/>
    </w:rPr>
  </w:style>
  <w:style w:type="character" w:customStyle="1" w:styleId="Nagwek7Znak">
    <w:name w:val="Nagłówek 7 Znak"/>
    <w:basedOn w:val="Domylnaczcionkaakapitu"/>
    <w:link w:val="Nagwek7"/>
    <w:uiPriority w:val="9"/>
    <w:semiHidden/>
    <w:rsid w:val="005305EF"/>
    <w:rPr>
      <w:rFonts w:asciiTheme="majorHAnsi" w:eastAsiaTheme="majorEastAsia" w:hAnsiTheme="majorHAnsi" w:cstheme="majorBidi"/>
      <w:i/>
      <w:iCs/>
      <w:color w:val="404040" w:themeColor="text1" w:themeTint="BF"/>
      <w:sz w:val="24"/>
      <w:szCs w:val="24"/>
      <w:lang w:eastAsia="ar-SA"/>
    </w:rPr>
  </w:style>
  <w:style w:type="character" w:customStyle="1" w:styleId="Nagwek8Znak">
    <w:name w:val="Nagłówek 8 Znak"/>
    <w:basedOn w:val="Domylnaczcionkaakapitu"/>
    <w:link w:val="Nagwek8"/>
    <w:uiPriority w:val="9"/>
    <w:semiHidden/>
    <w:rsid w:val="005305EF"/>
    <w:rPr>
      <w:rFonts w:asciiTheme="majorHAnsi" w:eastAsiaTheme="majorEastAsia" w:hAnsiTheme="majorHAnsi" w:cstheme="majorBidi"/>
      <w:color w:val="404040" w:themeColor="text1" w:themeTint="BF"/>
      <w:sz w:val="20"/>
      <w:szCs w:val="20"/>
      <w:lang w:eastAsia="ar-SA"/>
    </w:rPr>
  </w:style>
  <w:style w:type="character" w:customStyle="1" w:styleId="Nagwek9Znak">
    <w:name w:val="Nagłówek 9 Znak"/>
    <w:basedOn w:val="Domylnaczcionkaakapitu"/>
    <w:link w:val="Nagwek9"/>
    <w:uiPriority w:val="9"/>
    <w:semiHidden/>
    <w:rsid w:val="005305EF"/>
    <w:rPr>
      <w:rFonts w:asciiTheme="majorHAnsi" w:eastAsiaTheme="majorEastAsia" w:hAnsiTheme="majorHAnsi" w:cstheme="majorBidi"/>
      <w:i/>
      <w:iCs/>
      <w:color w:val="404040" w:themeColor="text1" w:themeTint="BF"/>
      <w:sz w:val="20"/>
      <w:szCs w:val="20"/>
      <w:lang w:eastAsia="ar-SA"/>
    </w:rPr>
  </w:style>
  <w:style w:type="paragraph" w:styleId="Spistreci2">
    <w:name w:val="toc 2"/>
    <w:basedOn w:val="Normalny"/>
    <w:next w:val="Normalny"/>
    <w:autoRedefine/>
    <w:uiPriority w:val="39"/>
    <w:unhideWhenUsed/>
    <w:qFormat/>
    <w:rsid w:val="005305EF"/>
    <w:pPr>
      <w:spacing w:after="100"/>
      <w:ind w:left="240"/>
    </w:pPr>
  </w:style>
  <w:style w:type="paragraph" w:styleId="Spistreci3">
    <w:name w:val="toc 3"/>
    <w:basedOn w:val="Normalny"/>
    <w:next w:val="Normalny"/>
    <w:autoRedefine/>
    <w:uiPriority w:val="39"/>
    <w:unhideWhenUsed/>
    <w:qFormat/>
    <w:rsid w:val="006C5A1A"/>
    <w:pPr>
      <w:tabs>
        <w:tab w:val="left" w:pos="880"/>
        <w:tab w:val="right" w:leader="dot" w:pos="9062"/>
      </w:tabs>
      <w:spacing w:after="100"/>
      <w:ind w:left="480"/>
    </w:pPr>
  </w:style>
  <w:style w:type="paragraph" w:styleId="Nagwek">
    <w:name w:val="header"/>
    <w:basedOn w:val="Normalny"/>
    <w:link w:val="NagwekZnak"/>
    <w:uiPriority w:val="99"/>
    <w:unhideWhenUsed/>
    <w:rsid w:val="0010292C"/>
    <w:pPr>
      <w:tabs>
        <w:tab w:val="center" w:pos="4536"/>
        <w:tab w:val="right" w:pos="9072"/>
      </w:tabs>
    </w:pPr>
  </w:style>
  <w:style w:type="character" w:customStyle="1" w:styleId="NagwekZnak">
    <w:name w:val="Nagłówek Znak"/>
    <w:basedOn w:val="Domylnaczcionkaakapitu"/>
    <w:link w:val="Nagwek"/>
    <w:uiPriority w:val="99"/>
    <w:rsid w:val="0010292C"/>
    <w:rPr>
      <w:rFonts w:ascii="Arial" w:eastAsia="Times New Roman" w:hAnsi="Arial" w:cs="Times New Roman"/>
      <w:sz w:val="24"/>
      <w:szCs w:val="24"/>
      <w:lang w:eastAsia="ar-SA"/>
    </w:rPr>
  </w:style>
  <w:style w:type="paragraph" w:styleId="Stopka">
    <w:name w:val="footer"/>
    <w:basedOn w:val="Normalny"/>
    <w:link w:val="StopkaZnak"/>
    <w:uiPriority w:val="99"/>
    <w:unhideWhenUsed/>
    <w:rsid w:val="0010292C"/>
    <w:pPr>
      <w:tabs>
        <w:tab w:val="center" w:pos="4536"/>
        <w:tab w:val="right" w:pos="9072"/>
      </w:tabs>
    </w:pPr>
  </w:style>
  <w:style w:type="character" w:customStyle="1" w:styleId="StopkaZnak">
    <w:name w:val="Stopka Znak"/>
    <w:basedOn w:val="Domylnaczcionkaakapitu"/>
    <w:link w:val="Stopka"/>
    <w:uiPriority w:val="99"/>
    <w:rsid w:val="0010292C"/>
    <w:rPr>
      <w:rFonts w:ascii="Arial" w:eastAsia="Times New Roman" w:hAnsi="Arial" w:cs="Times New Roman"/>
      <w:sz w:val="24"/>
      <w:szCs w:val="24"/>
      <w:lang w:eastAsia="ar-SA"/>
    </w:rPr>
  </w:style>
  <w:style w:type="character" w:styleId="Tekstzastpczy">
    <w:name w:val="Placeholder Text"/>
    <w:basedOn w:val="Domylnaczcionkaakapitu"/>
    <w:uiPriority w:val="99"/>
    <w:semiHidden/>
    <w:rsid w:val="0096552F"/>
    <w:rPr>
      <w:color w:val="808080"/>
    </w:rPr>
  </w:style>
  <w:style w:type="character" w:styleId="Odwoaniedokomentarza">
    <w:name w:val="annotation reference"/>
    <w:basedOn w:val="Domylnaczcionkaakapitu"/>
    <w:uiPriority w:val="99"/>
    <w:semiHidden/>
    <w:unhideWhenUsed/>
    <w:rsid w:val="00E368FF"/>
    <w:rPr>
      <w:sz w:val="16"/>
      <w:szCs w:val="16"/>
    </w:rPr>
  </w:style>
  <w:style w:type="paragraph" w:styleId="Tekstkomentarza">
    <w:name w:val="annotation text"/>
    <w:basedOn w:val="Normalny"/>
    <w:link w:val="TekstkomentarzaZnak"/>
    <w:uiPriority w:val="99"/>
    <w:unhideWhenUsed/>
    <w:rsid w:val="00E368FF"/>
    <w:rPr>
      <w:sz w:val="20"/>
      <w:szCs w:val="20"/>
    </w:rPr>
  </w:style>
  <w:style w:type="character" w:customStyle="1" w:styleId="TekstkomentarzaZnak">
    <w:name w:val="Tekst komentarza Znak"/>
    <w:basedOn w:val="Domylnaczcionkaakapitu"/>
    <w:link w:val="Tekstkomentarza"/>
    <w:uiPriority w:val="99"/>
    <w:rsid w:val="00E368FF"/>
    <w:rPr>
      <w:rFonts w:ascii="Arial" w:eastAsia="Times New Roman" w:hAnsi="Aria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E368FF"/>
    <w:rPr>
      <w:b/>
      <w:bCs/>
    </w:rPr>
  </w:style>
  <w:style w:type="character" w:customStyle="1" w:styleId="TematkomentarzaZnak">
    <w:name w:val="Temat komentarza Znak"/>
    <w:basedOn w:val="TekstkomentarzaZnak"/>
    <w:link w:val="Tematkomentarza"/>
    <w:uiPriority w:val="99"/>
    <w:semiHidden/>
    <w:rsid w:val="00E368FF"/>
    <w:rPr>
      <w:rFonts w:ascii="Arial" w:eastAsia="Times New Roman" w:hAnsi="Arial" w:cs="Times New Roman"/>
      <w:b/>
      <w:bCs/>
      <w:sz w:val="20"/>
      <w:szCs w:val="20"/>
      <w:lang w:eastAsia="ar-SA"/>
    </w:rPr>
  </w:style>
  <w:style w:type="paragraph" w:customStyle="1" w:styleId="TableParagraph">
    <w:name w:val="Table Paragraph"/>
    <w:basedOn w:val="Normalny"/>
    <w:uiPriority w:val="1"/>
    <w:qFormat/>
    <w:rsid w:val="005A5DAC"/>
    <w:pPr>
      <w:widowControl w:val="0"/>
      <w:suppressAutoHyphens w:val="0"/>
      <w:autoSpaceDE w:val="0"/>
      <w:autoSpaceDN w:val="0"/>
      <w:adjustRightInd w:val="0"/>
      <w:jc w:val="left"/>
    </w:pPr>
    <w:rPr>
      <w:rFonts w:ascii="Times New Roman" w:hAnsi="Times New Roman"/>
      <w:lang w:eastAsia="pl-PL"/>
    </w:rPr>
  </w:style>
  <w:style w:type="character" w:customStyle="1" w:styleId="Nierozpoznanawzmianka1">
    <w:name w:val="Nierozpoznana wzmianka1"/>
    <w:uiPriority w:val="99"/>
    <w:semiHidden/>
    <w:unhideWhenUsed/>
    <w:rsid w:val="005A5DAC"/>
    <w:rPr>
      <w:rFonts w:cs="Times New Roman"/>
      <w:color w:val="605E5C"/>
      <w:shd w:val="clear" w:color="auto" w:fill="E1DFDD"/>
    </w:rPr>
  </w:style>
  <w:style w:type="character" w:customStyle="1" w:styleId="AkapitzlistZnak">
    <w:name w:val="Akapit z listą Znak"/>
    <w:aliases w:val="normalny tekst Znak,L1 Znak,Numerowanie Znak,Akapit z listą5 Znak,T_SZ_List Paragraph Znak,Akapit z listą BS Znak,Kolorowa lista — akcent 11 Znak,Akapit z listą1 Znak,Średnia siatka 1 — akcent 21 Znak,List Paragraph Znak,Nag 1 Znak"/>
    <w:link w:val="Akapitzlist"/>
    <w:qFormat/>
    <w:locked/>
    <w:rsid w:val="005A5DAC"/>
    <w:rPr>
      <w:rFonts w:ascii="Arial" w:eastAsia="Times New Roman" w:hAnsi="Arial" w:cs="Times New Roman"/>
      <w:sz w:val="24"/>
      <w:szCs w:val="24"/>
      <w:lang w:eastAsia="ar-SA"/>
    </w:rPr>
  </w:style>
  <w:style w:type="paragraph" w:customStyle="1" w:styleId="Default">
    <w:name w:val="Default"/>
    <w:rsid w:val="005A5DA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semiHidden/>
    <w:unhideWhenUsed/>
    <w:rsid w:val="005A5DAC"/>
    <w:pPr>
      <w:widowControl w:val="0"/>
      <w:suppressAutoHyphens w:val="0"/>
      <w:autoSpaceDE w:val="0"/>
      <w:autoSpaceDN w:val="0"/>
      <w:adjustRightInd w:val="0"/>
      <w:jc w:val="left"/>
    </w:pPr>
    <w:rPr>
      <w:rFonts w:ascii="Trebuchet MS" w:hAnsi="Trebuchet MS" w:cs="Trebuchet MS"/>
      <w:sz w:val="20"/>
      <w:szCs w:val="20"/>
      <w:lang w:eastAsia="pl-PL"/>
    </w:rPr>
  </w:style>
  <w:style w:type="character" w:customStyle="1" w:styleId="TekstprzypisudolnegoZnak">
    <w:name w:val="Tekst przypisu dolnego Znak"/>
    <w:basedOn w:val="Domylnaczcionkaakapitu"/>
    <w:link w:val="Tekstprzypisudolnego"/>
    <w:uiPriority w:val="99"/>
    <w:semiHidden/>
    <w:rsid w:val="005A5DAC"/>
    <w:rPr>
      <w:rFonts w:ascii="Trebuchet MS" w:eastAsia="Times New Roman" w:hAnsi="Trebuchet MS" w:cs="Trebuchet MS"/>
      <w:sz w:val="20"/>
      <w:szCs w:val="20"/>
      <w:lang w:eastAsia="pl-PL"/>
    </w:rPr>
  </w:style>
  <w:style w:type="character" w:styleId="Odwoanieprzypisudolnego">
    <w:name w:val="footnote reference"/>
    <w:uiPriority w:val="99"/>
    <w:semiHidden/>
    <w:unhideWhenUsed/>
    <w:rsid w:val="005A5DAC"/>
    <w:rPr>
      <w:vertAlign w:val="superscript"/>
    </w:rPr>
  </w:style>
  <w:style w:type="paragraph" w:styleId="Poprawka">
    <w:name w:val="Revision"/>
    <w:hidden/>
    <w:uiPriority w:val="99"/>
    <w:semiHidden/>
    <w:rsid w:val="005A5DAC"/>
    <w:pPr>
      <w:spacing w:after="0" w:line="240" w:lineRule="auto"/>
    </w:pPr>
    <w:rPr>
      <w:rFonts w:ascii="Trebuchet MS" w:eastAsia="Times New Roman" w:hAnsi="Trebuchet MS" w:cs="Trebuchet MS"/>
      <w:lang w:eastAsia="pl-PL"/>
    </w:rPr>
  </w:style>
  <w:style w:type="paragraph" w:styleId="Listanumerowana">
    <w:name w:val="List Number"/>
    <w:basedOn w:val="Normalny"/>
    <w:uiPriority w:val="99"/>
    <w:semiHidden/>
    <w:unhideWhenUsed/>
    <w:rsid w:val="00DA0296"/>
    <w:pPr>
      <w:numPr>
        <w:numId w:val="45"/>
      </w:numPr>
      <w:suppressAutoHyphens w:val="0"/>
      <w:contextualSpacing/>
      <w:jc w:val="left"/>
    </w:pPr>
    <w:rPr>
      <w:szCs w:val="20"/>
    </w:rPr>
  </w:style>
  <w:style w:type="table" w:styleId="Tabela-Siatka">
    <w:name w:val="Table Grid"/>
    <w:basedOn w:val="Standardowy"/>
    <w:uiPriority w:val="59"/>
    <w:rsid w:val="0052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1">
    <w:name w:val="Punkt_1"/>
    <w:basedOn w:val="Normalny"/>
    <w:qFormat/>
    <w:rsid w:val="00131357"/>
    <w:pPr>
      <w:numPr>
        <w:numId w:val="46"/>
      </w:numPr>
      <w:tabs>
        <w:tab w:val="left" w:pos="397"/>
      </w:tabs>
      <w:suppressAutoHyphens w:val="0"/>
      <w:spacing w:before="120" w:after="120"/>
    </w:pPr>
    <w:rPr>
      <w:rFonts w:eastAsiaTheme="minorHAnsi" w:cstheme="minorBidi"/>
      <w:b/>
      <w:szCs w:val="22"/>
      <w:lang w:eastAsia="en-US"/>
    </w:rPr>
  </w:style>
  <w:style w:type="paragraph" w:customStyle="1" w:styleId="Punkt11">
    <w:name w:val="Punkt_1_1"/>
    <w:basedOn w:val="Normalny"/>
    <w:qFormat/>
    <w:rsid w:val="00131357"/>
    <w:pPr>
      <w:numPr>
        <w:ilvl w:val="1"/>
        <w:numId w:val="46"/>
      </w:numPr>
      <w:tabs>
        <w:tab w:val="left" w:pos="851"/>
      </w:tabs>
      <w:suppressAutoHyphens w:val="0"/>
      <w:spacing w:before="120" w:after="120"/>
    </w:pPr>
    <w:rPr>
      <w:rFonts w:eastAsiaTheme="minorHAnsi" w:cstheme="minorBidi"/>
      <w:b/>
      <w:szCs w:val="22"/>
      <w:lang w:eastAsia="en-US"/>
    </w:rPr>
  </w:style>
  <w:style w:type="paragraph" w:customStyle="1" w:styleId="Punkt111">
    <w:name w:val="Punkt_1_1_1"/>
    <w:basedOn w:val="Normalny"/>
    <w:qFormat/>
    <w:rsid w:val="00131357"/>
    <w:pPr>
      <w:numPr>
        <w:ilvl w:val="2"/>
        <w:numId w:val="46"/>
      </w:numPr>
      <w:suppressAutoHyphens w:val="0"/>
    </w:pPr>
    <w:rPr>
      <w:rFonts w:eastAsiaTheme="minorHAnsi" w:cstheme="minorBidi"/>
      <w:szCs w:val="22"/>
      <w:lang w:eastAsia="en-US"/>
    </w:rPr>
  </w:style>
  <w:style w:type="paragraph" w:customStyle="1" w:styleId="Tekst11">
    <w:name w:val="Tekst_1_1"/>
    <w:basedOn w:val="Normalny"/>
    <w:qFormat/>
    <w:rsid w:val="004A1A33"/>
    <w:pPr>
      <w:suppressAutoHyphens w:val="0"/>
      <w:ind w:left="851"/>
    </w:pPr>
    <w:rPr>
      <w:rFonts w:eastAsiaTheme="minorHAnsi" w:cstheme="minorBidi"/>
      <w:szCs w:val="22"/>
      <w:lang w:eastAsia="en-US"/>
    </w:rPr>
  </w:style>
  <w:style w:type="paragraph" w:styleId="NormalnyWeb">
    <w:name w:val="Normal (Web)"/>
    <w:basedOn w:val="Normalny"/>
    <w:uiPriority w:val="99"/>
    <w:semiHidden/>
    <w:unhideWhenUsed/>
    <w:rsid w:val="000346E4"/>
    <w:pPr>
      <w:suppressAutoHyphens w:val="0"/>
      <w:spacing w:before="100" w:beforeAutospacing="1" w:after="100" w:afterAutospacing="1"/>
      <w:jc w:val="left"/>
    </w:pPr>
    <w:rPr>
      <w:rFonts w:ascii="Times New Roman" w:hAnsi="Times New Roman"/>
      <w:lang w:eastAsia="pl-PL"/>
    </w:rPr>
  </w:style>
  <w:style w:type="paragraph" w:customStyle="1" w:styleId="Tekst1">
    <w:name w:val="Tekst_1"/>
    <w:basedOn w:val="Normalny"/>
    <w:qFormat/>
    <w:rsid w:val="00AB31C6"/>
    <w:pPr>
      <w:suppressAutoHyphens w:val="0"/>
      <w:ind w:left="397"/>
    </w:pPr>
    <w:rPr>
      <w:rFonts w:eastAsiaTheme="minorHAnsi" w:cstheme="minorBidi"/>
      <w:szCs w:val="22"/>
      <w:lang w:eastAsia="en-US"/>
    </w:rPr>
  </w:style>
  <w:style w:type="character" w:styleId="Nierozpoznanawzmianka">
    <w:name w:val="Unresolved Mention"/>
    <w:basedOn w:val="Domylnaczcionkaakapitu"/>
    <w:uiPriority w:val="99"/>
    <w:semiHidden/>
    <w:unhideWhenUsed/>
    <w:rsid w:val="00341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6950">
      <w:bodyDiv w:val="1"/>
      <w:marLeft w:val="0"/>
      <w:marRight w:val="0"/>
      <w:marTop w:val="0"/>
      <w:marBottom w:val="0"/>
      <w:divBdr>
        <w:top w:val="none" w:sz="0" w:space="0" w:color="auto"/>
        <w:left w:val="none" w:sz="0" w:space="0" w:color="auto"/>
        <w:bottom w:val="none" w:sz="0" w:space="0" w:color="auto"/>
        <w:right w:val="none" w:sz="0" w:space="0" w:color="auto"/>
      </w:divBdr>
    </w:div>
    <w:div w:id="218134910">
      <w:bodyDiv w:val="1"/>
      <w:marLeft w:val="0"/>
      <w:marRight w:val="0"/>
      <w:marTop w:val="0"/>
      <w:marBottom w:val="0"/>
      <w:divBdr>
        <w:top w:val="none" w:sz="0" w:space="0" w:color="auto"/>
        <w:left w:val="none" w:sz="0" w:space="0" w:color="auto"/>
        <w:bottom w:val="none" w:sz="0" w:space="0" w:color="auto"/>
        <w:right w:val="none" w:sz="0" w:space="0" w:color="auto"/>
      </w:divBdr>
    </w:div>
    <w:div w:id="251478546">
      <w:bodyDiv w:val="1"/>
      <w:marLeft w:val="0"/>
      <w:marRight w:val="0"/>
      <w:marTop w:val="0"/>
      <w:marBottom w:val="0"/>
      <w:divBdr>
        <w:top w:val="none" w:sz="0" w:space="0" w:color="auto"/>
        <w:left w:val="none" w:sz="0" w:space="0" w:color="auto"/>
        <w:bottom w:val="none" w:sz="0" w:space="0" w:color="auto"/>
        <w:right w:val="none" w:sz="0" w:space="0" w:color="auto"/>
      </w:divBdr>
    </w:div>
    <w:div w:id="298532383">
      <w:bodyDiv w:val="1"/>
      <w:marLeft w:val="0"/>
      <w:marRight w:val="0"/>
      <w:marTop w:val="0"/>
      <w:marBottom w:val="0"/>
      <w:divBdr>
        <w:top w:val="none" w:sz="0" w:space="0" w:color="auto"/>
        <w:left w:val="none" w:sz="0" w:space="0" w:color="auto"/>
        <w:bottom w:val="none" w:sz="0" w:space="0" w:color="auto"/>
        <w:right w:val="none" w:sz="0" w:space="0" w:color="auto"/>
      </w:divBdr>
    </w:div>
    <w:div w:id="315572986">
      <w:bodyDiv w:val="1"/>
      <w:marLeft w:val="0"/>
      <w:marRight w:val="0"/>
      <w:marTop w:val="0"/>
      <w:marBottom w:val="0"/>
      <w:divBdr>
        <w:top w:val="none" w:sz="0" w:space="0" w:color="auto"/>
        <w:left w:val="none" w:sz="0" w:space="0" w:color="auto"/>
        <w:bottom w:val="none" w:sz="0" w:space="0" w:color="auto"/>
        <w:right w:val="none" w:sz="0" w:space="0" w:color="auto"/>
      </w:divBdr>
    </w:div>
    <w:div w:id="318970353">
      <w:bodyDiv w:val="1"/>
      <w:marLeft w:val="0"/>
      <w:marRight w:val="0"/>
      <w:marTop w:val="0"/>
      <w:marBottom w:val="0"/>
      <w:divBdr>
        <w:top w:val="none" w:sz="0" w:space="0" w:color="auto"/>
        <w:left w:val="none" w:sz="0" w:space="0" w:color="auto"/>
        <w:bottom w:val="none" w:sz="0" w:space="0" w:color="auto"/>
        <w:right w:val="none" w:sz="0" w:space="0" w:color="auto"/>
      </w:divBdr>
    </w:div>
    <w:div w:id="342125056">
      <w:bodyDiv w:val="1"/>
      <w:marLeft w:val="0"/>
      <w:marRight w:val="0"/>
      <w:marTop w:val="0"/>
      <w:marBottom w:val="0"/>
      <w:divBdr>
        <w:top w:val="none" w:sz="0" w:space="0" w:color="auto"/>
        <w:left w:val="none" w:sz="0" w:space="0" w:color="auto"/>
        <w:bottom w:val="none" w:sz="0" w:space="0" w:color="auto"/>
        <w:right w:val="none" w:sz="0" w:space="0" w:color="auto"/>
      </w:divBdr>
    </w:div>
    <w:div w:id="387261293">
      <w:bodyDiv w:val="1"/>
      <w:marLeft w:val="0"/>
      <w:marRight w:val="0"/>
      <w:marTop w:val="0"/>
      <w:marBottom w:val="0"/>
      <w:divBdr>
        <w:top w:val="none" w:sz="0" w:space="0" w:color="auto"/>
        <w:left w:val="none" w:sz="0" w:space="0" w:color="auto"/>
        <w:bottom w:val="none" w:sz="0" w:space="0" w:color="auto"/>
        <w:right w:val="none" w:sz="0" w:space="0" w:color="auto"/>
      </w:divBdr>
    </w:div>
    <w:div w:id="495726840">
      <w:bodyDiv w:val="1"/>
      <w:marLeft w:val="0"/>
      <w:marRight w:val="0"/>
      <w:marTop w:val="0"/>
      <w:marBottom w:val="0"/>
      <w:divBdr>
        <w:top w:val="none" w:sz="0" w:space="0" w:color="auto"/>
        <w:left w:val="none" w:sz="0" w:space="0" w:color="auto"/>
        <w:bottom w:val="none" w:sz="0" w:space="0" w:color="auto"/>
        <w:right w:val="none" w:sz="0" w:space="0" w:color="auto"/>
      </w:divBdr>
    </w:div>
    <w:div w:id="697896289">
      <w:bodyDiv w:val="1"/>
      <w:marLeft w:val="0"/>
      <w:marRight w:val="0"/>
      <w:marTop w:val="0"/>
      <w:marBottom w:val="0"/>
      <w:divBdr>
        <w:top w:val="none" w:sz="0" w:space="0" w:color="auto"/>
        <w:left w:val="none" w:sz="0" w:space="0" w:color="auto"/>
        <w:bottom w:val="none" w:sz="0" w:space="0" w:color="auto"/>
        <w:right w:val="none" w:sz="0" w:space="0" w:color="auto"/>
      </w:divBdr>
    </w:div>
    <w:div w:id="716785446">
      <w:bodyDiv w:val="1"/>
      <w:marLeft w:val="0"/>
      <w:marRight w:val="0"/>
      <w:marTop w:val="0"/>
      <w:marBottom w:val="0"/>
      <w:divBdr>
        <w:top w:val="none" w:sz="0" w:space="0" w:color="auto"/>
        <w:left w:val="none" w:sz="0" w:space="0" w:color="auto"/>
        <w:bottom w:val="none" w:sz="0" w:space="0" w:color="auto"/>
        <w:right w:val="none" w:sz="0" w:space="0" w:color="auto"/>
      </w:divBdr>
    </w:div>
    <w:div w:id="728303895">
      <w:bodyDiv w:val="1"/>
      <w:marLeft w:val="0"/>
      <w:marRight w:val="0"/>
      <w:marTop w:val="0"/>
      <w:marBottom w:val="0"/>
      <w:divBdr>
        <w:top w:val="none" w:sz="0" w:space="0" w:color="auto"/>
        <w:left w:val="none" w:sz="0" w:space="0" w:color="auto"/>
        <w:bottom w:val="none" w:sz="0" w:space="0" w:color="auto"/>
        <w:right w:val="none" w:sz="0" w:space="0" w:color="auto"/>
      </w:divBdr>
    </w:div>
    <w:div w:id="745298649">
      <w:bodyDiv w:val="1"/>
      <w:marLeft w:val="0"/>
      <w:marRight w:val="0"/>
      <w:marTop w:val="0"/>
      <w:marBottom w:val="0"/>
      <w:divBdr>
        <w:top w:val="none" w:sz="0" w:space="0" w:color="auto"/>
        <w:left w:val="none" w:sz="0" w:space="0" w:color="auto"/>
        <w:bottom w:val="none" w:sz="0" w:space="0" w:color="auto"/>
        <w:right w:val="none" w:sz="0" w:space="0" w:color="auto"/>
      </w:divBdr>
    </w:div>
    <w:div w:id="850725598">
      <w:bodyDiv w:val="1"/>
      <w:marLeft w:val="0"/>
      <w:marRight w:val="0"/>
      <w:marTop w:val="0"/>
      <w:marBottom w:val="0"/>
      <w:divBdr>
        <w:top w:val="none" w:sz="0" w:space="0" w:color="auto"/>
        <w:left w:val="none" w:sz="0" w:space="0" w:color="auto"/>
        <w:bottom w:val="none" w:sz="0" w:space="0" w:color="auto"/>
        <w:right w:val="none" w:sz="0" w:space="0" w:color="auto"/>
      </w:divBdr>
    </w:div>
    <w:div w:id="859975817">
      <w:bodyDiv w:val="1"/>
      <w:marLeft w:val="0"/>
      <w:marRight w:val="0"/>
      <w:marTop w:val="0"/>
      <w:marBottom w:val="0"/>
      <w:divBdr>
        <w:top w:val="none" w:sz="0" w:space="0" w:color="auto"/>
        <w:left w:val="none" w:sz="0" w:space="0" w:color="auto"/>
        <w:bottom w:val="none" w:sz="0" w:space="0" w:color="auto"/>
        <w:right w:val="none" w:sz="0" w:space="0" w:color="auto"/>
      </w:divBdr>
    </w:div>
    <w:div w:id="976838820">
      <w:bodyDiv w:val="1"/>
      <w:marLeft w:val="0"/>
      <w:marRight w:val="0"/>
      <w:marTop w:val="0"/>
      <w:marBottom w:val="0"/>
      <w:divBdr>
        <w:top w:val="none" w:sz="0" w:space="0" w:color="auto"/>
        <w:left w:val="none" w:sz="0" w:space="0" w:color="auto"/>
        <w:bottom w:val="none" w:sz="0" w:space="0" w:color="auto"/>
        <w:right w:val="none" w:sz="0" w:space="0" w:color="auto"/>
      </w:divBdr>
    </w:div>
    <w:div w:id="1007714217">
      <w:bodyDiv w:val="1"/>
      <w:marLeft w:val="0"/>
      <w:marRight w:val="0"/>
      <w:marTop w:val="0"/>
      <w:marBottom w:val="0"/>
      <w:divBdr>
        <w:top w:val="none" w:sz="0" w:space="0" w:color="auto"/>
        <w:left w:val="none" w:sz="0" w:space="0" w:color="auto"/>
        <w:bottom w:val="none" w:sz="0" w:space="0" w:color="auto"/>
        <w:right w:val="none" w:sz="0" w:space="0" w:color="auto"/>
      </w:divBdr>
    </w:div>
    <w:div w:id="1010990761">
      <w:bodyDiv w:val="1"/>
      <w:marLeft w:val="0"/>
      <w:marRight w:val="0"/>
      <w:marTop w:val="0"/>
      <w:marBottom w:val="0"/>
      <w:divBdr>
        <w:top w:val="none" w:sz="0" w:space="0" w:color="auto"/>
        <w:left w:val="none" w:sz="0" w:space="0" w:color="auto"/>
        <w:bottom w:val="none" w:sz="0" w:space="0" w:color="auto"/>
        <w:right w:val="none" w:sz="0" w:space="0" w:color="auto"/>
      </w:divBdr>
    </w:div>
    <w:div w:id="1064572420">
      <w:bodyDiv w:val="1"/>
      <w:marLeft w:val="0"/>
      <w:marRight w:val="0"/>
      <w:marTop w:val="0"/>
      <w:marBottom w:val="0"/>
      <w:divBdr>
        <w:top w:val="none" w:sz="0" w:space="0" w:color="auto"/>
        <w:left w:val="none" w:sz="0" w:space="0" w:color="auto"/>
        <w:bottom w:val="none" w:sz="0" w:space="0" w:color="auto"/>
        <w:right w:val="none" w:sz="0" w:space="0" w:color="auto"/>
      </w:divBdr>
    </w:div>
    <w:div w:id="1298417337">
      <w:bodyDiv w:val="1"/>
      <w:marLeft w:val="0"/>
      <w:marRight w:val="0"/>
      <w:marTop w:val="0"/>
      <w:marBottom w:val="0"/>
      <w:divBdr>
        <w:top w:val="none" w:sz="0" w:space="0" w:color="auto"/>
        <w:left w:val="none" w:sz="0" w:space="0" w:color="auto"/>
        <w:bottom w:val="none" w:sz="0" w:space="0" w:color="auto"/>
        <w:right w:val="none" w:sz="0" w:space="0" w:color="auto"/>
      </w:divBdr>
    </w:div>
    <w:div w:id="1336952757">
      <w:bodyDiv w:val="1"/>
      <w:marLeft w:val="0"/>
      <w:marRight w:val="0"/>
      <w:marTop w:val="0"/>
      <w:marBottom w:val="0"/>
      <w:divBdr>
        <w:top w:val="none" w:sz="0" w:space="0" w:color="auto"/>
        <w:left w:val="none" w:sz="0" w:space="0" w:color="auto"/>
        <w:bottom w:val="none" w:sz="0" w:space="0" w:color="auto"/>
        <w:right w:val="none" w:sz="0" w:space="0" w:color="auto"/>
      </w:divBdr>
    </w:div>
    <w:div w:id="1450779818">
      <w:bodyDiv w:val="1"/>
      <w:marLeft w:val="0"/>
      <w:marRight w:val="0"/>
      <w:marTop w:val="0"/>
      <w:marBottom w:val="0"/>
      <w:divBdr>
        <w:top w:val="none" w:sz="0" w:space="0" w:color="auto"/>
        <w:left w:val="none" w:sz="0" w:space="0" w:color="auto"/>
        <w:bottom w:val="none" w:sz="0" w:space="0" w:color="auto"/>
        <w:right w:val="none" w:sz="0" w:space="0" w:color="auto"/>
      </w:divBdr>
    </w:div>
    <w:div w:id="1541085715">
      <w:bodyDiv w:val="1"/>
      <w:marLeft w:val="0"/>
      <w:marRight w:val="0"/>
      <w:marTop w:val="0"/>
      <w:marBottom w:val="0"/>
      <w:divBdr>
        <w:top w:val="none" w:sz="0" w:space="0" w:color="auto"/>
        <w:left w:val="none" w:sz="0" w:space="0" w:color="auto"/>
        <w:bottom w:val="none" w:sz="0" w:space="0" w:color="auto"/>
        <w:right w:val="none" w:sz="0" w:space="0" w:color="auto"/>
      </w:divBdr>
    </w:div>
    <w:div w:id="1583098207">
      <w:bodyDiv w:val="1"/>
      <w:marLeft w:val="0"/>
      <w:marRight w:val="0"/>
      <w:marTop w:val="0"/>
      <w:marBottom w:val="0"/>
      <w:divBdr>
        <w:top w:val="none" w:sz="0" w:space="0" w:color="auto"/>
        <w:left w:val="none" w:sz="0" w:space="0" w:color="auto"/>
        <w:bottom w:val="none" w:sz="0" w:space="0" w:color="auto"/>
        <w:right w:val="none" w:sz="0" w:space="0" w:color="auto"/>
      </w:divBdr>
    </w:div>
    <w:div w:id="1627928260">
      <w:bodyDiv w:val="1"/>
      <w:marLeft w:val="0"/>
      <w:marRight w:val="0"/>
      <w:marTop w:val="0"/>
      <w:marBottom w:val="0"/>
      <w:divBdr>
        <w:top w:val="none" w:sz="0" w:space="0" w:color="auto"/>
        <w:left w:val="none" w:sz="0" w:space="0" w:color="auto"/>
        <w:bottom w:val="none" w:sz="0" w:space="0" w:color="auto"/>
        <w:right w:val="none" w:sz="0" w:space="0" w:color="auto"/>
      </w:divBdr>
    </w:div>
    <w:div w:id="1717581963">
      <w:bodyDiv w:val="1"/>
      <w:marLeft w:val="0"/>
      <w:marRight w:val="0"/>
      <w:marTop w:val="0"/>
      <w:marBottom w:val="0"/>
      <w:divBdr>
        <w:top w:val="none" w:sz="0" w:space="0" w:color="auto"/>
        <w:left w:val="none" w:sz="0" w:space="0" w:color="auto"/>
        <w:bottom w:val="none" w:sz="0" w:space="0" w:color="auto"/>
        <w:right w:val="none" w:sz="0" w:space="0" w:color="auto"/>
      </w:divBdr>
    </w:div>
    <w:div w:id="1842621223">
      <w:bodyDiv w:val="1"/>
      <w:marLeft w:val="0"/>
      <w:marRight w:val="0"/>
      <w:marTop w:val="0"/>
      <w:marBottom w:val="0"/>
      <w:divBdr>
        <w:top w:val="none" w:sz="0" w:space="0" w:color="auto"/>
        <w:left w:val="none" w:sz="0" w:space="0" w:color="auto"/>
        <w:bottom w:val="none" w:sz="0" w:space="0" w:color="auto"/>
        <w:right w:val="none" w:sz="0" w:space="0" w:color="auto"/>
      </w:divBdr>
    </w:div>
    <w:div w:id="192395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ransakcja/1086160" TargetMode="Externa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platformazakupowa.pl/transakcja/1086160"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4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1086160" TargetMode="External"/><Relationship Id="rId24" Type="http://schemas.openxmlformats.org/officeDocument/2006/relationships/hyperlink" Target="https://www.ceidg.gov.pl" TargetMode="Externa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https://ems.ms.gov.pl" TargetMode="External"/><Relationship Id="rId10" Type="http://schemas.openxmlformats.org/officeDocument/2006/relationships/hyperlink" Target="http://www.rzikrakow.wp.mil.pl" TargetMode="External"/><Relationship Id="rId19" Type="http://schemas.openxmlformats.org/officeDocument/2006/relationships/hyperlink" Target="https://platformazakupowa.pl/transakcja/108616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85B1E-7A42-4B96-961C-E14CAFEE4B6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40B3A4A-2107-486E-9EBF-490E390C5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36</Pages>
  <Words>12401</Words>
  <Characters>74408</Characters>
  <Application>Microsoft Office Word</Application>
  <DocSecurity>0</DocSecurity>
  <Lines>620</Lines>
  <Paragraphs>173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Chucherko Karolina</dc:creator>
  <cp:keywords/>
  <dc:description/>
  <cp:lastModifiedBy>Dane Ukryte</cp:lastModifiedBy>
  <cp:revision>33</cp:revision>
  <cp:lastPrinted>2025-03-31T08:06:00Z</cp:lastPrinted>
  <dcterms:created xsi:type="dcterms:W3CDTF">2025-03-27T09:33:00Z</dcterms:created>
  <dcterms:modified xsi:type="dcterms:W3CDTF">2025-03-31T08:18:00Z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422b60e1-477a-43f0-9152-17bf715fc125</vt:lpwstr>
  </property>
  <property fmtid="{D5CDD505-2E9C-101B-9397-08002B2CF9AE}" pid="3" name="bjSaver">
    <vt:lpwstr>yBNLs5gmjDQItdc5hDW2DDR4D2EdoUSj</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