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234ED0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34ED0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234ED0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234ED0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34ED0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234ED0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234ED0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234ED0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20639DF6" w14:textId="77777777" w:rsidR="0009294D" w:rsidRPr="00234ED0" w:rsidRDefault="00C442DE" w:rsidP="00234ED0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234ED0">
        <w:rPr>
          <w:rFonts w:asciiTheme="majorHAnsi" w:hAnsiTheme="majorHAnsi" w:cstheme="majorHAnsi"/>
          <w:color w:val="212121"/>
          <w:sz w:val="18"/>
          <w:szCs w:val="1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477"/>
      </w:tblGrid>
      <w:tr w:rsidR="00ED53A5" w:rsidRPr="00ED53A5" w14:paraId="7BA7EFFA" w14:textId="77777777" w:rsidTr="0009294D">
        <w:tc>
          <w:tcPr>
            <w:tcW w:w="4528" w:type="dxa"/>
            <w:hideMark/>
          </w:tcPr>
          <w:p w14:paraId="28AFAF6D" w14:textId="668F789F" w:rsidR="0009294D" w:rsidRPr="00ED53A5" w:rsidRDefault="0009294D" w:rsidP="00ED53A5">
            <w:pPr>
              <w:suppressAutoHyphens/>
              <w:ind w:left="-108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  <w:r w:rsidRPr="00ED53A5">
              <w:rPr>
                <w:rFonts w:asciiTheme="majorHAnsi" w:hAnsiTheme="majorHAnsi" w:cstheme="majorHAnsi"/>
                <w:sz w:val="20"/>
                <w:szCs w:val="20"/>
              </w:rPr>
              <w:t xml:space="preserve">Poznań, </w:t>
            </w:r>
            <w:r w:rsidR="00ED53A5" w:rsidRPr="00ED53A5">
              <w:rPr>
                <w:rFonts w:asciiTheme="majorHAnsi" w:hAnsiTheme="majorHAnsi" w:cstheme="majorHAnsi"/>
                <w:sz w:val="20"/>
                <w:szCs w:val="20"/>
              </w:rPr>
              <w:t xml:space="preserve">08 lipca </w:t>
            </w:r>
            <w:r w:rsidRPr="00ED53A5">
              <w:rPr>
                <w:rFonts w:asciiTheme="majorHAnsi" w:hAnsiTheme="majorHAnsi" w:cstheme="majorHAnsi"/>
                <w:sz w:val="20"/>
                <w:szCs w:val="20"/>
              </w:rPr>
              <w:t>2024 r.</w:t>
            </w:r>
          </w:p>
        </w:tc>
        <w:tc>
          <w:tcPr>
            <w:tcW w:w="4477" w:type="dxa"/>
            <w:hideMark/>
          </w:tcPr>
          <w:p w14:paraId="76E99FE4" w14:textId="77777777" w:rsidR="0009294D" w:rsidRPr="00ED53A5" w:rsidRDefault="0009294D" w:rsidP="0009294D">
            <w:pPr>
              <w:suppressAutoHyphens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74AE374A" w14:textId="4441423D" w:rsidR="0009294D" w:rsidRPr="00ED53A5" w:rsidRDefault="00D23008" w:rsidP="00D23008">
      <w:pPr>
        <w:ind w:right="403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ED53A5">
        <w:rPr>
          <w:rFonts w:asciiTheme="majorHAnsi" w:eastAsia="Calibri" w:hAnsiTheme="majorHAnsi" w:cstheme="majorHAnsi"/>
          <w:sz w:val="20"/>
          <w:szCs w:val="20"/>
          <w:lang w:eastAsia="ar-SA"/>
        </w:rPr>
        <w:t>K-292-4-4</w:t>
      </w:r>
      <w:r w:rsidR="00ED53A5" w:rsidRPr="00ED53A5">
        <w:rPr>
          <w:rFonts w:asciiTheme="majorHAnsi" w:eastAsia="Calibri" w:hAnsiTheme="majorHAnsi" w:cstheme="majorHAnsi"/>
          <w:sz w:val="20"/>
          <w:szCs w:val="20"/>
          <w:lang w:eastAsia="ar-SA"/>
        </w:rPr>
        <w:t>39</w:t>
      </w:r>
      <w:r w:rsidR="0009294D" w:rsidRPr="00ED53A5">
        <w:rPr>
          <w:rFonts w:asciiTheme="majorHAnsi" w:eastAsia="Calibri" w:hAnsiTheme="majorHAnsi" w:cstheme="majorHAnsi"/>
          <w:sz w:val="20"/>
          <w:szCs w:val="20"/>
          <w:lang w:eastAsia="ar-SA"/>
        </w:rPr>
        <w:t>/24</w:t>
      </w:r>
    </w:p>
    <w:p w14:paraId="5A8BFA42" w14:textId="77777777" w:rsidR="0009294D" w:rsidRPr="00ED53A5" w:rsidRDefault="0009294D" w:rsidP="0009294D">
      <w:pPr>
        <w:rPr>
          <w:rFonts w:asciiTheme="majorHAnsi" w:hAnsiTheme="majorHAnsi" w:cstheme="majorHAnsi"/>
          <w:b/>
          <w:sz w:val="20"/>
          <w:szCs w:val="20"/>
        </w:rPr>
      </w:pPr>
    </w:p>
    <w:p w14:paraId="242E51C8" w14:textId="77777777" w:rsidR="00BD1990" w:rsidRPr="00ED53A5" w:rsidRDefault="00BD1990" w:rsidP="00BD1990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D53A5">
        <w:rPr>
          <w:rFonts w:asciiTheme="majorHAnsi" w:hAnsiTheme="majorHAnsi" w:cstheme="majorHAnsi"/>
          <w:b/>
          <w:sz w:val="20"/>
          <w:szCs w:val="20"/>
        </w:rPr>
        <w:t>DO WSZYSTKICH WYKONAWCÓW</w:t>
      </w:r>
    </w:p>
    <w:p w14:paraId="20042FEA" w14:textId="77777777" w:rsidR="00BD1990" w:rsidRPr="00ED53A5" w:rsidRDefault="00BD1990" w:rsidP="00ED53A5">
      <w:pPr>
        <w:rPr>
          <w:rFonts w:asciiTheme="majorHAnsi" w:hAnsiTheme="majorHAnsi" w:cstheme="majorHAnsi"/>
          <w:sz w:val="20"/>
          <w:szCs w:val="20"/>
        </w:rPr>
      </w:pPr>
    </w:p>
    <w:p w14:paraId="5BAED7B5" w14:textId="23780420" w:rsidR="00BD1990" w:rsidRPr="00ED53A5" w:rsidRDefault="00BD1990" w:rsidP="00ED53A5">
      <w:pPr>
        <w:ind w:right="403"/>
        <w:jc w:val="both"/>
        <w:rPr>
          <w:rFonts w:asciiTheme="majorHAnsi" w:hAnsiTheme="majorHAnsi" w:cstheme="majorHAnsi"/>
          <w:sz w:val="20"/>
          <w:szCs w:val="20"/>
        </w:rPr>
      </w:pPr>
      <w:r w:rsidRPr="00ED53A5">
        <w:rPr>
          <w:rFonts w:asciiTheme="majorHAnsi" w:eastAsia="Calibri" w:hAnsiTheme="majorHAnsi" w:cstheme="majorHAnsi"/>
          <w:sz w:val="20"/>
          <w:szCs w:val="20"/>
        </w:rPr>
        <w:t xml:space="preserve">       Zamawiający:</w:t>
      </w:r>
      <w:r w:rsidRPr="00ED53A5">
        <w:rPr>
          <w:rFonts w:asciiTheme="majorHAnsi" w:hAnsiTheme="majorHAnsi" w:cstheme="majorHAnsi"/>
          <w:sz w:val="20"/>
          <w:szCs w:val="20"/>
        </w:rPr>
        <w:t xml:space="preserve"> Uniwersytet Ekonomiczny w Poznaniu działając </w:t>
      </w:r>
      <w:r w:rsidR="00D23008" w:rsidRPr="00ED53A5">
        <w:rPr>
          <w:rFonts w:asciiTheme="majorHAnsi" w:hAnsiTheme="majorHAnsi" w:cstheme="majorHAnsi"/>
          <w:sz w:val="20"/>
          <w:szCs w:val="20"/>
          <w:lang w:eastAsia="x-none"/>
        </w:rPr>
        <w:t xml:space="preserve">na podstawie art. </w:t>
      </w:r>
      <w:r w:rsidRPr="00ED53A5">
        <w:rPr>
          <w:rFonts w:asciiTheme="majorHAnsi" w:hAnsiTheme="majorHAnsi" w:cstheme="majorHAnsi"/>
          <w:sz w:val="20"/>
          <w:szCs w:val="20"/>
          <w:lang w:eastAsia="x-none"/>
        </w:rPr>
        <w:t xml:space="preserve">135 ustawy </w:t>
      </w:r>
      <w:r w:rsidR="00D23008" w:rsidRPr="00ED53A5">
        <w:rPr>
          <w:rFonts w:asciiTheme="majorHAnsi" w:hAnsiTheme="majorHAnsi" w:cstheme="majorHAnsi"/>
          <w:sz w:val="20"/>
          <w:szCs w:val="20"/>
        </w:rPr>
        <w:t>z 11 </w:t>
      </w:r>
      <w:r w:rsidRPr="00ED53A5">
        <w:rPr>
          <w:rFonts w:asciiTheme="majorHAnsi" w:hAnsiTheme="majorHAnsi" w:cstheme="majorHAnsi"/>
          <w:sz w:val="20"/>
          <w:szCs w:val="20"/>
        </w:rPr>
        <w:t>września 2019 r. - Prawo zamówień publicznych (</w:t>
      </w:r>
      <w:proofErr w:type="spellStart"/>
      <w:r w:rsidRPr="00ED53A5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ED53A5">
        <w:rPr>
          <w:rFonts w:asciiTheme="majorHAnsi" w:hAnsiTheme="majorHAnsi" w:cstheme="majorHAnsi"/>
          <w:sz w:val="20"/>
          <w:szCs w:val="20"/>
        </w:rPr>
        <w:t>. Dz. U. z 2023 r. poz. 1605)</w:t>
      </w:r>
      <w:r w:rsidR="00D23008" w:rsidRPr="00ED53A5">
        <w:rPr>
          <w:rFonts w:asciiTheme="majorHAnsi" w:hAnsiTheme="majorHAnsi" w:cstheme="majorHAnsi"/>
          <w:sz w:val="20"/>
          <w:szCs w:val="20"/>
          <w:lang w:eastAsia="x-none"/>
        </w:rPr>
        <w:t xml:space="preserve"> udziela odpowiedzi na pytanie, które wpłynęło</w:t>
      </w:r>
      <w:r w:rsidRPr="00ED53A5">
        <w:rPr>
          <w:rFonts w:asciiTheme="majorHAnsi" w:hAnsiTheme="majorHAnsi" w:cstheme="majorHAnsi"/>
          <w:sz w:val="20"/>
          <w:szCs w:val="20"/>
          <w:lang w:eastAsia="x-none"/>
        </w:rPr>
        <w:t xml:space="preserve"> </w:t>
      </w:r>
      <w:r w:rsidRPr="00ED53A5">
        <w:rPr>
          <w:rFonts w:asciiTheme="majorHAnsi" w:eastAsia="Calibri" w:hAnsiTheme="majorHAnsi" w:cstheme="majorHAnsi"/>
          <w:sz w:val="20"/>
          <w:szCs w:val="20"/>
        </w:rPr>
        <w:t>w postępowaniu o udzielenie zamówienia publicznego</w:t>
      </w:r>
      <w:r w:rsidRPr="00ED53A5">
        <w:rPr>
          <w:rFonts w:asciiTheme="majorHAnsi" w:hAnsiTheme="majorHAnsi" w:cstheme="majorHAnsi"/>
          <w:sz w:val="20"/>
          <w:szCs w:val="20"/>
        </w:rPr>
        <w:t xml:space="preserve">  </w:t>
      </w:r>
      <w:r w:rsidRPr="00ED53A5">
        <w:rPr>
          <w:rFonts w:asciiTheme="majorHAnsi" w:hAnsiTheme="majorHAnsi" w:cstheme="majorHAnsi"/>
          <w:sz w:val="20"/>
          <w:szCs w:val="20"/>
          <w:lang w:eastAsia="x-none"/>
        </w:rPr>
        <w:t xml:space="preserve">prowadzonym </w:t>
      </w:r>
      <w:r w:rsidR="00C11D70">
        <w:rPr>
          <w:rFonts w:asciiTheme="majorHAnsi" w:hAnsiTheme="majorHAnsi" w:cstheme="majorHAnsi"/>
          <w:sz w:val="20"/>
          <w:szCs w:val="20"/>
          <w:lang w:eastAsia="x-none"/>
        </w:rPr>
        <w:t xml:space="preserve">w trybie podstawowym </w:t>
      </w:r>
      <w:bookmarkStart w:id="0" w:name="_GoBack"/>
      <w:bookmarkEnd w:id="0"/>
      <w:proofErr w:type="spellStart"/>
      <w:r w:rsidRPr="00ED53A5">
        <w:rPr>
          <w:rFonts w:asciiTheme="majorHAnsi" w:eastAsia="Calibri" w:hAnsiTheme="majorHAnsi" w:cstheme="majorHAnsi"/>
          <w:sz w:val="20"/>
          <w:szCs w:val="20"/>
        </w:rPr>
        <w:t>pn</w:t>
      </w:r>
      <w:proofErr w:type="spellEnd"/>
      <w:r w:rsidRPr="00ED53A5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: </w:t>
      </w:r>
      <w:r w:rsidR="00ED53A5" w:rsidRPr="00ED53A5">
        <w:rPr>
          <w:rFonts w:asciiTheme="majorHAnsi" w:hAnsiTheme="majorHAnsi" w:cstheme="majorHAnsi"/>
          <w:b/>
          <w:sz w:val="20"/>
          <w:szCs w:val="20"/>
        </w:rPr>
        <w:t>Dostawa i montaż systemu klimatyzacji dla pomieszczeń w budynku A Uniwersytetu Ekonomicznego w Poznaniu (ZP/021/14)</w:t>
      </w:r>
    </w:p>
    <w:p w14:paraId="470C90DD" w14:textId="77777777" w:rsidR="0009294D" w:rsidRPr="00ED53A5" w:rsidRDefault="0009294D" w:rsidP="00D23008">
      <w:pPr>
        <w:ind w:right="403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6DE967F" w14:textId="6FF34B85" w:rsidR="0009294D" w:rsidRPr="00ED53A5" w:rsidRDefault="00BD1990" w:rsidP="00D23008">
      <w:pPr>
        <w:ind w:right="4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D53A5">
        <w:rPr>
          <w:rFonts w:asciiTheme="majorHAnsi" w:hAnsiTheme="majorHAnsi" w:cstheme="majorHAnsi"/>
          <w:b/>
          <w:sz w:val="20"/>
          <w:szCs w:val="20"/>
        </w:rPr>
        <w:t>Pytanie nr 1:</w:t>
      </w:r>
    </w:p>
    <w:p w14:paraId="2E4E543B" w14:textId="377A018C" w:rsidR="00ED53A5" w:rsidRPr="00ED53A5" w:rsidRDefault="00ED53A5" w:rsidP="00D23008">
      <w:pPr>
        <w:ind w:right="403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D53A5">
        <w:rPr>
          <w:rFonts w:asciiTheme="majorHAnsi" w:hAnsiTheme="majorHAnsi" w:cstheme="majorHAnsi"/>
          <w:sz w:val="20"/>
          <w:szCs w:val="20"/>
          <w:shd w:val="clear" w:color="auto" w:fill="FFFFFF"/>
        </w:rPr>
        <w:t>„Zwracam się z prośbą o wyjaśnienie czy w sali 213 po demontażu wykładziny z PCV i wykonaniu prac należy ponownie położyć wykładzinę?</w:t>
      </w:r>
      <w:r w:rsidRPr="00ED53A5">
        <w:rPr>
          <w:rFonts w:asciiTheme="majorHAnsi" w:eastAsia="Times New Roman" w:hAnsiTheme="majorHAnsi" w:cstheme="majorHAnsi"/>
          <w:b/>
          <w:sz w:val="20"/>
          <w:szCs w:val="20"/>
        </w:rPr>
        <w:t>”</w:t>
      </w:r>
    </w:p>
    <w:p w14:paraId="02364FFA" w14:textId="77777777" w:rsidR="00ED53A5" w:rsidRPr="00ED53A5" w:rsidRDefault="00ED53A5" w:rsidP="00D23008">
      <w:pPr>
        <w:ind w:right="403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EFB1617" w14:textId="0E021D9A" w:rsidR="00BD1990" w:rsidRPr="00ED53A5" w:rsidRDefault="00C0032E" w:rsidP="00D23008">
      <w:pPr>
        <w:ind w:right="403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ED53A5">
        <w:rPr>
          <w:rFonts w:asciiTheme="majorHAnsi" w:eastAsia="Times New Roman" w:hAnsiTheme="majorHAnsi" w:cstheme="majorHAnsi"/>
          <w:b/>
          <w:sz w:val="20"/>
          <w:szCs w:val="20"/>
        </w:rPr>
        <w:t xml:space="preserve">Odpowiedź </w:t>
      </w:r>
    </w:p>
    <w:p w14:paraId="4214F04F" w14:textId="5E9A2509" w:rsidR="00ED53A5" w:rsidRPr="00ED53A5" w:rsidRDefault="00ED53A5" w:rsidP="00ED53A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ED53A5">
        <w:rPr>
          <w:rFonts w:asciiTheme="majorHAnsi" w:eastAsia="Times New Roman" w:hAnsiTheme="majorHAnsi" w:cstheme="majorHAnsi"/>
          <w:sz w:val="20"/>
          <w:szCs w:val="20"/>
          <w:lang w:val="pl-PL"/>
        </w:rPr>
        <w:t>W zakresie Wykonawcy jest:</w:t>
      </w:r>
    </w:p>
    <w:p w14:paraId="3853E615" w14:textId="77777777" w:rsidR="00ED53A5" w:rsidRPr="00ED53A5" w:rsidRDefault="00ED53A5" w:rsidP="00ED53A5">
      <w:pPr>
        <w:numPr>
          <w:ilvl w:val="0"/>
          <w:numId w:val="4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ED53A5">
        <w:rPr>
          <w:rFonts w:asciiTheme="majorHAnsi" w:eastAsia="Times New Roman" w:hAnsiTheme="majorHAnsi" w:cstheme="majorHAnsi"/>
          <w:sz w:val="20"/>
          <w:szCs w:val="20"/>
          <w:lang w:val="pl-PL"/>
        </w:rPr>
        <w:t>Demontaż starej wykładziny oraz jej utylizacja.</w:t>
      </w:r>
    </w:p>
    <w:p w14:paraId="05AE963D" w14:textId="1DC34089" w:rsidR="00ED53A5" w:rsidRPr="00ED53A5" w:rsidRDefault="00ED53A5" w:rsidP="00ED53A5">
      <w:pPr>
        <w:numPr>
          <w:ilvl w:val="0"/>
          <w:numId w:val="4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0"/>
          <w:szCs w:val="20"/>
          <w:lang w:val="pl-PL"/>
        </w:rPr>
      </w:pPr>
      <w:r w:rsidRPr="00ED53A5">
        <w:rPr>
          <w:rFonts w:asciiTheme="majorHAnsi" w:eastAsia="Times New Roman" w:hAnsiTheme="majorHAnsi" w:cstheme="majorHAnsi"/>
          <w:sz w:val="20"/>
          <w:szCs w:val="20"/>
          <w:lang w:val="pl-PL"/>
        </w:rPr>
        <w:t>Dostawa oraz montaż nowej wykładziny PCV</w:t>
      </w:r>
      <w:r w:rsidR="002B5DE6">
        <w:rPr>
          <w:rFonts w:asciiTheme="majorHAnsi" w:eastAsia="Times New Roman" w:hAnsiTheme="majorHAnsi" w:cstheme="majorHAnsi"/>
          <w:sz w:val="20"/>
          <w:szCs w:val="20"/>
          <w:lang w:val="pl-PL"/>
        </w:rPr>
        <w:t>.</w:t>
      </w:r>
    </w:p>
    <w:p w14:paraId="15C65723" w14:textId="77777777" w:rsidR="00ED53A5" w:rsidRPr="00ED53A5" w:rsidRDefault="00ED53A5" w:rsidP="00ED53A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12121"/>
          <w:sz w:val="20"/>
          <w:szCs w:val="20"/>
          <w:lang w:val="pl-PL"/>
        </w:rPr>
      </w:pPr>
      <w:r w:rsidRPr="00ED53A5">
        <w:rPr>
          <w:rFonts w:asciiTheme="majorHAnsi" w:eastAsia="Times New Roman" w:hAnsiTheme="majorHAnsi" w:cstheme="majorHAnsi"/>
          <w:color w:val="212121"/>
          <w:sz w:val="20"/>
          <w:szCs w:val="20"/>
          <w:lang w:val="pl-PL"/>
        </w:rPr>
        <w:t> </w:t>
      </w:r>
    </w:p>
    <w:p w14:paraId="42D50179" w14:textId="1304936B" w:rsidR="00C442DE" w:rsidRPr="00C0032E" w:rsidRDefault="00C442DE" w:rsidP="0009294D">
      <w:pPr>
        <w:tabs>
          <w:tab w:val="left" w:pos="284"/>
        </w:tabs>
        <w:jc w:val="both"/>
        <w:rPr>
          <w:rFonts w:asciiTheme="majorHAnsi" w:hAnsiTheme="majorHAnsi" w:cstheme="majorHAnsi"/>
          <w:sz w:val="20"/>
          <w:szCs w:val="20"/>
        </w:rPr>
      </w:pPr>
    </w:p>
    <w:sectPr w:rsidR="00C442DE" w:rsidRPr="00C0032E" w:rsidSect="00FD6DF5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1415" w:bottom="993" w:left="1440" w:header="708" w:footer="3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5BAD2" w14:textId="77777777" w:rsidR="00C11D70" w:rsidRDefault="00C11D70">
      <w:pPr>
        <w:spacing w:line="240" w:lineRule="auto"/>
      </w:pPr>
      <w:r>
        <w:separator/>
      </w:r>
    </w:p>
  </w:endnote>
  <w:endnote w:type="continuationSeparator" w:id="0">
    <w:p w14:paraId="3D5B0FF5" w14:textId="77777777" w:rsidR="00C11D70" w:rsidRDefault="00C11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C11D70" w:rsidRDefault="00C11D70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C11D70" w:rsidRDefault="00C11D70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C11D70" w:rsidRPr="00E46836" w:rsidRDefault="00C11D70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C11D70" w:rsidRPr="00E46836" w:rsidRDefault="00C11D70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C11D70" w:rsidRPr="00E46836" w:rsidRDefault="00C11D70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C11D70" w:rsidRPr="00E46836" w:rsidRDefault="00C11D70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C11D70" w:rsidRPr="00E46836" w:rsidRDefault="00C11D70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C11D70" w:rsidRPr="00E46836" w:rsidRDefault="00C11D70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C11D70" w:rsidRPr="00E46836" w:rsidRDefault="00C11D70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C11D70" w:rsidRDefault="00C11D70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C11D70" w:rsidRDefault="00C11D70">
    <w:pPr>
      <w:pStyle w:val="Stopka"/>
    </w:pPr>
  </w:p>
  <w:p w14:paraId="5EA80017" w14:textId="25636F7F" w:rsidR="00C11D70" w:rsidRPr="00A77A93" w:rsidRDefault="00C11D70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6F30" w14:textId="77777777" w:rsidR="00C11D70" w:rsidRDefault="00C11D70">
      <w:pPr>
        <w:spacing w:line="240" w:lineRule="auto"/>
      </w:pPr>
      <w:r>
        <w:separator/>
      </w:r>
    </w:p>
  </w:footnote>
  <w:footnote w:type="continuationSeparator" w:id="0">
    <w:p w14:paraId="784338E4" w14:textId="77777777" w:rsidR="00C11D70" w:rsidRDefault="00C11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C11D70" w:rsidRDefault="00C11D70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C11D70" w:rsidRPr="00CF2B1B" w:rsidRDefault="00C11D70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266E9B"/>
    <w:multiLevelType w:val="multilevel"/>
    <w:tmpl w:val="FB72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7"/>
  </w:num>
  <w:num w:numId="8">
    <w:abstractNumId w:val="20"/>
  </w:num>
  <w:num w:numId="9">
    <w:abstractNumId w:val="3"/>
  </w:num>
  <w:num w:numId="10">
    <w:abstractNumId w:val="35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8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8AA"/>
    <w:rsid w:val="002B5A51"/>
    <w:rsid w:val="002B5DE6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C079A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42AF3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4230"/>
    <w:rsid w:val="008C1F7D"/>
    <w:rsid w:val="008C2008"/>
    <w:rsid w:val="008D70F1"/>
    <w:rsid w:val="008E22E0"/>
    <w:rsid w:val="00907D1E"/>
    <w:rsid w:val="009143AC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3AD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C1C41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032E"/>
    <w:rsid w:val="00C02403"/>
    <w:rsid w:val="00C11D70"/>
    <w:rsid w:val="00C135E6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1F6"/>
    <w:rsid w:val="00CB54C5"/>
    <w:rsid w:val="00CD0AAC"/>
    <w:rsid w:val="00CE1824"/>
    <w:rsid w:val="00CE5A68"/>
    <w:rsid w:val="00CF2B1B"/>
    <w:rsid w:val="00CF5C45"/>
    <w:rsid w:val="00CF6C8B"/>
    <w:rsid w:val="00D02BE2"/>
    <w:rsid w:val="00D05DBE"/>
    <w:rsid w:val="00D1672D"/>
    <w:rsid w:val="00D217B6"/>
    <w:rsid w:val="00D23008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D53A5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BEE8-EA61-4A7A-B713-35C18B63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E0A36862</Template>
  <TotalTime>53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</cp:revision>
  <cp:lastPrinted>2024-07-08T10:37:00Z</cp:lastPrinted>
  <dcterms:created xsi:type="dcterms:W3CDTF">2024-06-28T08:19:00Z</dcterms:created>
  <dcterms:modified xsi:type="dcterms:W3CDTF">2024-07-08T11:15:00Z</dcterms:modified>
</cp:coreProperties>
</file>