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1601DA">
        <w:rPr>
          <w:rFonts w:ascii="Cambria" w:hAnsi="Cambria" w:cs="Arial"/>
          <w:b/>
          <w:sz w:val="22"/>
          <w:szCs w:val="22"/>
        </w:rPr>
        <w:t>50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7425B7">
        <w:rPr>
          <w:rFonts w:ascii="Cambria" w:hAnsi="Cambria"/>
          <w:sz w:val="22"/>
          <w:szCs w:val="22"/>
        </w:rPr>
        <w:t>1</w:t>
      </w:r>
      <w:r w:rsidR="001601DA">
        <w:rPr>
          <w:rFonts w:ascii="Cambria" w:hAnsi="Cambria"/>
          <w:sz w:val="22"/>
          <w:szCs w:val="22"/>
        </w:rPr>
        <w:t>7</w:t>
      </w:r>
      <w:r w:rsidRPr="00B122CC">
        <w:rPr>
          <w:rFonts w:ascii="Cambria" w:hAnsi="Cambria"/>
          <w:sz w:val="22"/>
          <w:szCs w:val="22"/>
        </w:rPr>
        <w:t>.0</w:t>
      </w:r>
      <w:r w:rsidR="001601DA">
        <w:rPr>
          <w:rFonts w:ascii="Cambria" w:hAnsi="Cambria"/>
          <w:sz w:val="22"/>
          <w:szCs w:val="22"/>
        </w:rPr>
        <w:t>7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1601DA" w:rsidRDefault="001601DA" w:rsidP="001601DA">
      <w:pPr>
        <w:ind w:left="360"/>
        <w:jc w:val="center"/>
        <w:rPr>
          <w:rFonts w:ascii="Cambria" w:hAnsi="Cambria" w:cs="Tahoma"/>
          <w:b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4"/>
          <w:szCs w:val="24"/>
          <w:lang w:val="x-none"/>
        </w:rPr>
        <w:t>Dostawa sprzętu medycznego (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Pakiet nr 1- </w:t>
      </w:r>
      <w:r>
        <w:rPr>
          <w:rFonts w:ascii="Cambria" w:hAnsi="Cambria" w:cs="Cambria"/>
          <w:b/>
          <w:color w:val="000000"/>
          <w:sz w:val="24"/>
          <w:szCs w:val="24"/>
          <w:lang w:val="x-none"/>
        </w:rPr>
        <w:t>cyfrowy aparat RTG,  stacja opisowa do zdjęć RTG, stacja opisowa do TK</w:t>
      </w:r>
      <w:r>
        <w:rPr>
          <w:rFonts w:ascii="Cambria" w:hAnsi="Cambria" w:cs="Cambria"/>
          <w:b/>
          <w:color w:val="000000"/>
          <w:sz w:val="24"/>
          <w:szCs w:val="24"/>
        </w:rPr>
        <w:t>, pakiet nr 2-</w:t>
      </w:r>
      <w:r>
        <w:rPr>
          <w:rFonts w:ascii="Cambria" w:hAnsi="Cambria" w:cs="Cambria"/>
          <w:b/>
          <w:color w:val="000000"/>
          <w:sz w:val="24"/>
          <w:szCs w:val="24"/>
          <w:lang w:val="x-none"/>
        </w:rPr>
        <w:t xml:space="preserve"> aparat RTG ramię C</w:t>
      </w:r>
      <w:r>
        <w:rPr>
          <w:rFonts w:ascii="Cambria" w:hAnsi="Cambria" w:cs="Cambria"/>
          <w:b/>
          <w:color w:val="000000"/>
          <w:sz w:val="24"/>
          <w:szCs w:val="24"/>
        </w:rPr>
        <w:t>, pakiet nr 3-</w:t>
      </w:r>
      <w:r>
        <w:rPr>
          <w:rFonts w:ascii="Cambria" w:hAnsi="Cambria" w:cs="Cambria"/>
          <w:b/>
          <w:color w:val="000000"/>
          <w:sz w:val="24"/>
          <w:szCs w:val="24"/>
          <w:lang w:val="x-none"/>
        </w:rPr>
        <w:t>strzykawka do TK ) finansowanego w ramach inwestycji  „Modernizacja i doposażenie Szpitalnego Oddziału Ratunkowego w Suchej Beskidzkiej wraz z doposażeniem współpracujących pracowni diagnostycznych”</w:t>
      </w:r>
    </w:p>
    <w:p w:rsidR="007425B7" w:rsidRDefault="007425B7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p w:rsidR="00B122CC" w:rsidRPr="00B122CC" w:rsidRDefault="007425B7" w:rsidP="00B122C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0E5F7A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B122CC" w:rsidRPr="005A644E" w:rsidRDefault="00653655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653655" w:rsidRDefault="001601DA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Siemens Healthcare Sp. z o.o.</w:t>
            </w:r>
          </w:p>
          <w:p w:rsidR="001601DA" w:rsidRPr="005A644E" w:rsidRDefault="001601DA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03-821 Warszawa, ul. Żupnicza 11</w:t>
            </w:r>
          </w:p>
          <w:p w:rsidR="00653655" w:rsidRPr="005A644E" w:rsidRDefault="00653655" w:rsidP="001601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NIP: </w:t>
            </w:r>
            <w:r w:rsidR="001601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113-28-85-680</w:t>
            </w:r>
          </w:p>
        </w:tc>
        <w:tc>
          <w:tcPr>
            <w:tcW w:w="2693" w:type="dxa"/>
            <w:vAlign w:val="center"/>
          </w:tcPr>
          <w:p w:rsidR="00B122CC" w:rsidRPr="005A644E" w:rsidRDefault="001601DA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1 455 309,81</w:t>
            </w:r>
            <w:r w:rsidR="00653655"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1601DA" w:rsidRDefault="001601DA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7425B7" w:rsidRPr="005A644E" w:rsidRDefault="007425B7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7425B7" w:rsidRPr="005A644E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653655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MKJ Radiologia Sp. z o.o.</w:t>
            </w:r>
          </w:p>
          <w:p w:rsidR="001601DA" w:rsidRPr="005A644E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80-297 Banino, ul. Gwiezdna 16</w:t>
            </w:r>
          </w:p>
          <w:p w:rsidR="00653655" w:rsidRPr="005A644E" w:rsidRDefault="00653655" w:rsidP="001601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NIP: </w:t>
            </w:r>
            <w:r w:rsidR="001601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589-20-15-892</w:t>
            </w:r>
          </w:p>
        </w:tc>
        <w:tc>
          <w:tcPr>
            <w:tcW w:w="2693" w:type="dxa"/>
            <w:vAlign w:val="center"/>
          </w:tcPr>
          <w:p w:rsidR="007425B7" w:rsidRPr="005A644E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490 000,00</w:t>
            </w:r>
            <w:r w:rsidR="00653655"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1601DA" w:rsidRDefault="001601DA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7425B7" w:rsidRPr="005A644E" w:rsidRDefault="007425B7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601171" w:rsidRPr="005A644E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1601DA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Salus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Internati</w:t>
            </w:r>
            <w:r w:rsidR="00DA29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nal Sp. z o.o.</w:t>
            </w:r>
          </w:p>
          <w:p w:rsidR="001601DA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40-273 Katowice, ul. Gen. Kazimierza Pułaskiego 9</w:t>
            </w:r>
          </w:p>
          <w:p w:rsidR="00653655" w:rsidRPr="005A644E" w:rsidRDefault="00653655" w:rsidP="001601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NIP: </w:t>
            </w:r>
            <w:r w:rsidR="001601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634-01-25-440</w:t>
            </w:r>
          </w:p>
        </w:tc>
        <w:tc>
          <w:tcPr>
            <w:tcW w:w="2693" w:type="dxa"/>
            <w:vAlign w:val="center"/>
          </w:tcPr>
          <w:p w:rsidR="00601171" w:rsidRPr="005A644E" w:rsidRDefault="001601DA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132 343,09</w:t>
            </w:r>
            <w:r w:rsidR="00653655"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1601DA" w:rsidRDefault="001601DA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1601DA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7A" w:rsidRDefault="000E5F7A" w:rsidP="00D357DC">
      <w:r>
        <w:separator/>
      </w:r>
    </w:p>
  </w:endnote>
  <w:endnote w:type="continuationSeparator" w:id="0">
    <w:p w:rsidR="000E5F7A" w:rsidRDefault="000E5F7A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7A" w:rsidRDefault="000E5F7A" w:rsidP="00D357DC">
      <w:r>
        <w:separator/>
      </w:r>
    </w:p>
  </w:footnote>
  <w:footnote w:type="continuationSeparator" w:id="0">
    <w:p w:rsidR="000E5F7A" w:rsidRDefault="000E5F7A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D5010"/>
    <w:rsid w:val="000E5F7A"/>
    <w:rsid w:val="000F08A6"/>
    <w:rsid w:val="00156248"/>
    <w:rsid w:val="001601DA"/>
    <w:rsid w:val="00160A2C"/>
    <w:rsid w:val="001C4268"/>
    <w:rsid w:val="002200CE"/>
    <w:rsid w:val="00227785"/>
    <w:rsid w:val="0025169D"/>
    <w:rsid w:val="00265EA5"/>
    <w:rsid w:val="00326E9A"/>
    <w:rsid w:val="003302E2"/>
    <w:rsid w:val="00386754"/>
    <w:rsid w:val="003A4A56"/>
    <w:rsid w:val="003A7C22"/>
    <w:rsid w:val="003C7894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5A644E"/>
    <w:rsid w:val="00601171"/>
    <w:rsid w:val="00614247"/>
    <w:rsid w:val="006518E9"/>
    <w:rsid w:val="00653655"/>
    <w:rsid w:val="00660BD9"/>
    <w:rsid w:val="006D62C5"/>
    <w:rsid w:val="007027BB"/>
    <w:rsid w:val="00741A07"/>
    <w:rsid w:val="007425B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82FB7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132AF"/>
    <w:rsid w:val="00D219C7"/>
    <w:rsid w:val="00D273E4"/>
    <w:rsid w:val="00D357DC"/>
    <w:rsid w:val="00D37C4D"/>
    <w:rsid w:val="00D40C1E"/>
    <w:rsid w:val="00D83526"/>
    <w:rsid w:val="00D83E0E"/>
    <w:rsid w:val="00D90A5C"/>
    <w:rsid w:val="00DA29A6"/>
    <w:rsid w:val="00DF4E6B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8144E-EE7B-4453-9C7F-11AE2EF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3B0E-E7B6-4A7D-A330-CC82AE82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5</cp:revision>
  <cp:lastPrinted>2024-07-17T09:19:00Z</cp:lastPrinted>
  <dcterms:created xsi:type="dcterms:W3CDTF">2024-05-10T08:28:00Z</dcterms:created>
  <dcterms:modified xsi:type="dcterms:W3CDTF">2024-07-17T09:19:00Z</dcterms:modified>
</cp:coreProperties>
</file>