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725FB" w14:textId="77777777" w:rsidR="00827E83" w:rsidRDefault="00827E83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827E83" w14:paraId="63CB6965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8CD20" w14:textId="77777777" w:rsidR="00827E83" w:rsidRDefault="00844A13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20E48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89-600 Chojnice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FEAB44D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C722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19.08.2024</w:t>
            </w:r>
          </w:p>
        </w:tc>
      </w:tr>
    </w:tbl>
    <w:p w14:paraId="0D974640" w14:textId="77777777" w:rsidR="00827E83" w:rsidRDefault="00827E83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827E83" w14:paraId="547DF714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EB0B4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827E83" w14:paraId="6C138168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CA6AF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Gmina Miejska Chojnice</w:t>
            </w:r>
          </w:p>
        </w:tc>
      </w:tr>
      <w:tr w:rsidR="00827E83" w14:paraId="2F85AA3B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85A1C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Stary Rynek 1</w:t>
            </w:r>
          </w:p>
        </w:tc>
      </w:tr>
      <w:tr w:rsidR="00827E83" w14:paraId="7DBEC117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6CE8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89-600 Chojnice</w:t>
            </w:r>
          </w:p>
        </w:tc>
      </w:tr>
    </w:tbl>
    <w:p w14:paraId="1A029422" w14:textId="77777777" w:rsidR="00827E83" w:rsidRDefault="00827E83">
      <w:pPr>
        <w:rPr>
          <w:rFonts w:ascii="Poppins" w:eastAsia="Poppins" w:hAnsi="Poppins" w:cs="Poppins"/>
        </w:rPr>
      </w:pPr>
    </w:p>
    <w:p w14:paraId="6FF98ABB" w14:textId="77777777" w:rsidR="00827E83" w:rsidRDefault="00844A13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534C127B" w14:textId="77777777" w:rsidR="00827E83" w:rsidRDefault="00827E83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827E83" w14:paraId="5244A577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DDDEA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1CB2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Dowóz dzieci niepełnosprawnych</w:t>
            </w:r>
          </w:p>
        </w:tc>
      </w:tr>
      <w:tr w:rsidR="00827E83" w14:paraId="0B6DFCD8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CA70A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F82F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WE.271.2.2024</w:t>
            </w:r>
          </w:p>
        </w:tc>
      </w:tr>
      <w:tr w:rsidR="00827E83" w14:paraId="667BABF7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98ED0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878B5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827E83" w14:paraId="098C1AF2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185E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0AEBB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https://platformazakupowa.pl/transakcja/966129</w:t>
            </w:r>
          </w:p>
        </w:tc>
      </w:tr>
    </w:tbl>
    <w:p w14:paraId="5EF275AD" w14:textId="77777777" w:rsidR="00827E83" w:rsidRDefault="00827E83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827E83" w14:paraId="14AFF676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95DCB" w14:textId="77777777" w:rsidR="00827E83" w:rsidRDefault="00844A13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p w14:paraId="3D8ECBCF" w14:textId="77777777" w:rsidR="00827E83" w:rsidRDefault="00827E83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827E83" w14:paraId="2D3952D6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D8DDB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D33E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AC58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19-08-2024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37600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A32A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12:05:00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A2879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F75DD" w14:textId="77777777" w:rsidR="00827E83" w:rsidRDefault="00844A13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Urząd Miejski w Chojnicach</w:t>
            </w:r>
          </w:p>
        </w:tc>
      </w:tr>
      <w:tr w:rsidR="00827E83" w14:paraId="5EF9819C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B463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3E8DF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827E83" w14:paraId="27BDD154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E2C45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50A70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„Transport i opieka w czasie przewozu z terenu miasta Chojnice 30 dzieci ze sprzężoną niepełnosprawnością intelektualną i ruchową do szkół zlokalizowanych na terenie miasta Chojnice”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4D72" w14:textId="77777777" w:rsidR="00827E83" w:rsidRDefault="00844A13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240,00 BRUTTO PLN</w:t>
            </w:r>
          </w:p>
        </w:tc>
      </w:tr>
      <w:tr w:rsidR="00827E83" w14:paraId="4F2FA400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43EDC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2.2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525D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„Transport i opieka w czasie przewozu z terenu miasta Chojnice dzieci  z niepełnosprawnościami sprzężonymi, z których jedną z niepełnosprawności jest niepełnosprawność intelektualna, do Ośrodka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Rehabi</w:t>
            </w:r>
            <w:proofErr w:type="spellEnd"/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AED4" w14:textId="77777777" w:rsidR="00827E83" w:rsidRDefault="00844A13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265,00 BRUTTO PLN</w:t>
            </w:r>
          </w:p>
        </w:tc>
      </w:tr>
      <w:tr w:rsidR="00827E83" w14:paraId="72B1AA56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37B8D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7C21E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AFF9" w14:textId="77777777" w:rsidR="00827E83" w:rsidRDefault="0082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24E09F01" w14:textId="77777777" w:rsidR="00827E83" w:rsidRDefault="00827E83">
      <w:pPr>
        <w:widowControl w:val="0"/>
        <w:spacing w:line="240" w:lineRule="auto"/>
        <w:rPr>
          <w:rFonts w:ascii="Poppins" w:eastAsia="Poppins" w:hAnsi="Poppins" w:cs="Poppins"/>
        </w:rPr>
      </w:pPr>
    </w:p>
    <w:p w14:paraId="5840A348" w14:textId="77777777" w:rsidR="00827E83" w:rsidRDefault="00844A13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lastRenderedPageBreak/>
        <w:t>Część 1 - „Transport i opieka w czasie przewozu z terenu miasta Chojnice 30 dzieci ze sprzężoną niepełnosprawnością intelektualną i ruchową do szkół zlokalizowanych na terenie miasta Chojnice”</w:t>
      </w:r>
    </w:p>
    <w:tbl>
      <w:tblPr>
        <w:tblStyle w:val="a4"/>
        <w:tblW w:w="10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7"/>
        <w:gridCol w:w="3030"/>
        <w:gridCol w:w="1690"/>
        <w:gridCol w:w="2268"/>
        <w:gridCol w:w="2551"/>
      </w:tblGrid>
      <w:tr w:rsidR="00827E83" w14:paraId="72C1F9C7" w14:textId="77777777" w:rsidTr="00844A13"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EAA8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AFF48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353C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149734F6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8615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Miesięczna stawka za gotowość</w:t>
            </w:r>
          </w:p>
          <w:p w14:paraId="723F7665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20%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E553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Czas reakcji</w:t>
            </w:r>
          </w:p>
          <w:p w14:paraId="35435288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20%</w:t>
            </w:r>
          </w:p>
        </w:tc>
      </w:tr>
      <w:tr w:rsidR="00827E83" w14:paraId="32AD3571" w14:textId="77777777" w:rsidTr="00844A13"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84759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303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5E524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MARZENA MIĘTKA Transport Sanitarny "TRANS-MED" Marzena Miętka</w:t>
            </w:r>
          </w:p>
          <w:p w14:paraId="76647EAD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Towarowa 6</w:t>
            </w:r>
          </w:p>
          <w:p w14:paraId="085CA292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89-600 Chojnice</w:t>
            </w:r>
          </w:p>
        </w:tc>
        <w:tc>
          <w:tcPr>
            <w:tcW w:w="16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67EB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166.662</w:t>
            </w:r>
          </w:p>
        </w:tc>
        <w:tc>
          <w:tcPr>
            <w:tcW w:w="226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09B01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4.000</w:t>
            </w:r>
          </w:p>
          <w:p w14:paraId="34476023" w14:textId="77777777" w:rsidR="00827E83" w:rsidRDefault="0082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FF256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0,5 godz.</w:t>
            </w:r>
          </w:p>
          <w:p w14:paraId="7D409BFD" w14:textId="77777777" w:rsidR="00827E83" w:rsidRDefault="0082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39E805B2" w14:textId="77777777" w:rsidR="00827E83" w:rsidRDefault="00827E83">
      <w:pPr>
        <w:rPr>
          <w:rFonts w:ascii="Poppins" w:eastAsia="Poppins" w:hAnsi="Poppins" w:cs="Poppins"/>
        </w:rPr>
      </w:pPr>
    </w:p>
    <w:p w14:paraId="152F48BF" w14:textId="77777777" w:rsidR="00827E83" w:rsidRDefault="00844A13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 xml:space="preserve">Część 2 - „Transport i opieka w czasie przewozu z terenu miasta Chojnice dzieci  z niepełnosprawnościami sprzężonymi, z których jedną z niepełnosprawności jest niepełnosprawność intelektualna, do Ośrodka </w:t>
      </w:r>
      <w:proofErr w:type="spellStart"/>
      <w:r>
        <w:rPr>
          <w:rFonts w:ascii="Poppins" w:eastAsia="Poppins" w:hAnsi="Poppins" w:cs="Poppins"/>
        </w:rPr>
        <w:t>Rehabi</w:t>
      </w:r>
      <w:proofErr w:type="spellEnd"/>
    </w:p>
    <w:tbl>
      <w:tblPr>
        <w:tblStyle w:val="a5"/>
        <w:tblW w:w="10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7"/>
        <w:gridCol w:w="3030"/>
        <w:gridCol w:w="1690"/>
        <w:gridCol w:w="2268"/>
        <w:gridCol w:w="2551"/>
      </w:tblGrid>
      <w:tr w:rsidR="00827E83" w14:paraId="26574D03" w14:textId="77777777" w:rsidTr="00844A13"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7B03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A01B2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1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0012C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2709EA53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F36DD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Miesięczna stawka za gotowość</w:t>
            </w:r>
          </w:p>
          <w:p w14:paraId="3F98856A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20%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1823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Czas reakcji</w:t>
            </w:r>
          </w:p>
          <w:p w14:paraId="7E01CE61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20%</w:t>
            </w:r>
          </w:p>
        </w:tc>
      </w:tr>
      <w:tr w:rsidR="00827E83" w14:paraId="774ECFAA" w14:textId="77777777" w:rsidTr="00844A13"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239C" w14:textId="77777777" w:rsidR="00827E83" w:rsidRDefault="00844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303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D085D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MARZENA MIĘTKA Transport Sanitarny "TRANS-MED" Marzena Miętka</w:t>
            </w:r>
          </w:p>
          <w:p w14:paraId="1186B8D2" w14:textId="77777777" w:rsidR="00827E83" w:rsidRDefault="00844A1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Towarowa 6</w:t>
            </w:r>
          </w:p>
          <w:p w14:paraId="786D0C61" w14:textId="77777777" w:rsidR="00827E83" w:rsidRDefault="00827E8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6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0D902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237.600</w:t>
            </w:r>
          </w:p>
        </w:tc>
        <w:tc>
          <w:tcPr>
            <w:tcW w:w="226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1C745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2.000</w:t>
            </w:r>
          </w:p>
          <w:p w14:paraId="2116559F" w14:textId="77777777" w:rsidR="00827E83" w:rsidRDefault="0082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6709" w14:textId="77777777" w:rsidR="00827E83" w:rsidRDefault="00844A1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0,5 godz.</w:t>
            </w:r>
          </w:p>
          <w:p w14:paraId="4580BFE7" w14:textId="77777777" w:rsidR="00827E83" w:rsidRDefault="0082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2581A94A" w14:textId="77777777" w:rsidR="00827E83" w:rsidRDefault="00827E83">
      <w:pPr>
        <w:rPr>
          <w:rFonts w:ascii="Poppins" w:eastAsia="Poppins" w:hAnsi="Poppins" w:cs="Poppins"/>
        </w:rPr>
      </w:pPr>
    </w:p>
    <w:p w14:paraId="7A485186" w14:textId="77777777" w:rsidR="00827E83" w:rsidRDefault="00827E83">
      <w:pPr>
        <w:rPr>
          <w:rFonts w:ascii="Poppins" w:eastAsia="Poppins" w:hAnsi="Poppins" w:cs="Poppins"/>
          <w:sz w:val="18"/>
          <w:szCs w:val="18"/>
        </w:rPr>
      </w:pPr>
    </w:p>
    <w:p w14:paraId="436C731F" w14:textId="77777777" w:rsidR="00827E83" w:rsidRDefault="00827E83">
      <w:pPr>
        <w:rPr>
          <w:rFonts w:ascii="Poppins" w:eastAsia="Poppins" w:hAnsi="Poppins" w:cs="Poppins"/>
          <w:sz w:val="18"/>
          <w:szCs w:val="18"/>
        </w:rPr>
      </w:pPr>
    </w:p>
    <w:p w14:paraId="32894667" w14:textId="77777777" w:rsidR="00827E83" w:rsidRDefault="00827E83">
      <w:pPr>
        <w:rPr>
          <w:rFonts w:ascii="Poppins" w:eastAsia="Poppins" w:hAnsi="Poppins" w:cs="Poppins"/>
        </w:rPr>
      </w:pPr>
    </w:p>
    <w:p w14:paraId="575EA499" w14:textId="77777777" w:rsidR="00827E83" w:rsidRDefault="00827E83">
      <w:pPr>
        <w:rPr>
          <w:rFonts w:ascii="Poppins" w:eastAsia="Poppins" w:hAnsi="Poppins" w:cs="Poppins"/>
        </w:rPr>
      </w:pPr>
    </w:p>
    <w:p w14:paraId="64DD70D9" w14:textId="77777777" w:rsidR="00827E83" w:rsidRDefault="00844A13">
      <w:pPr>
        <w:spacing w:before="240" w:after="240" w:line="480" w:lineRule="auto"/>
        <w:ind w:left="4540"/>
        <w:jc w:val="center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dr Arseniusz </w:t>
      </w:r>
      <w:proofErr w:type="spellStart"/>
      <w:r>
        <w:rPr>
          <w:rFonts w:ascii="Poppins" w:eastAsia="Poppins" w:hAnsi="Poppins" w:cs="Poppins"/>
          <w:sz w:val="18"/>
          <w:szCs w:val="18"/>
        </w:rPr>
        <w:t>Finster</w:t>
      </w:r>
      <w:proofErr w:type="spellEnd"/>
    </w:p>
    <w:p w14:paraId="1E3F2AEC" w14:textId="77777777" w:rsidR="00827E83" w:rsidRDefault="00844A13">
      <w:pPr>
        <w:spacing w:before="240" w:after="240" w:line="480" w:lineRule="auto"/>
        <w:ind w:left="4540"/>
        <w:jc w:val="center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Burmistrz Miasta Chojnice</w:t>
      </w:r>
    </w:p>
    <w:p w14:paraId="785E5D66" w14:textId="77777777" w:rsidR="00827E83" w:rsidRDefault="00827E83">
      <w:pPr>
        <w:rPr>
          <w:rFonts w:ascii="Poppins" w:eastAsia="Poppins" w:hAnsi="Poppins" w:cs="Poppins"/>
          <w:sz w:val="18"/>
          <w:szCs w:val="18"/>
        </w:rPr>
      </w:pPr>
    </w:p>
    <w:sectPr w:rsidR="00827E83">
      <w:headerReference w:type="default" r:id="rId6"/>
      <w:footerReference w:type="default" r:id="rId7"/>
      <w:pgSz w:w="11906" w:h="16838"/>
      <w:pgMar w:top="283" w:right="566" w:bottom="283" w:left="566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ACC43" w14:textId="77777777" w:rsidR="00844A13" w:rsidRDefault="00844A13">
      <w:pPr>
        <w:spacing w:line="240" w:lineRule="auto"/>
      </w:pPr>
      <w:r>
        <w:separator/>
      </w:r>
    </w:p>
  </w:endnote>
  <w:endnote w:type="continuationSeparator" w:id="0">
    <w:p w14:paraId="16DC3E34" w14:textId="77777777" w:rsidR="00844A13" w:rsidRDefault="00844A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52ADB05A-43E9-432F-B9FD-0F98FCFE74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1AA60C7-B0C6-4996-872F-1E3F6DE5E2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06B961F-44AF-418F-9521-9279E9F8A8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D683D" w14:textId="77777777" w:rsidR="00827E83" w:rsidRDefault="00827E83"/>
  <w:p w14:paraId="55B4E338" w14:textId="77777777" w:rsidR="00827E83" w:rsidRDefault="00827E83">
    <w:pPr>
      <w:jc w:val="right"/>
    </w:pPr>
  </w:p>
  <w:p w14:paraId="177DCD50" w14:textId="77777777" w:rsidR="00827E83" w:rsidRDefault="00844A13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5018E" w14:textId="77777777" w:rsidR="00844A13" w:rsidRDefault="00844A13">
      <w:pPr>
        <w:spacing w:line="240" w:lineRule="auto"/>
      </w:pPr>
      <w:r>
        <w:separator/>
      </w:r>
    </w:p>
  </w:footnote>
  <w:footnote w:type="continuationSeparator" w:id="0">
    <w:p w14:paraId="4C9035C0" w14:textId="77777777" w:rsidR="00844A13" w:rsidRDefault="00844A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0C26A" w14:textId="77777777" w:rsidR="00827E83" w:rsidRDefault="00827E83"/>
  <w:tbl>
    <w:tblPr>
      <w:tblStyle w:val="a6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827E83" w14:paraId="7F09C9B1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D0F4840" w14:textId="77777777" w:rsidR="00827E83" w:rsidRDefault="00844A13">
          <w:r>
            <w:rPr>
              <w:noProof/>
            </w:rPr>
            <w:drawing>
              <wp:inline distT="19050" distB="19050" distL="19050" distR="19050" wp14:anchorId="30E85ECF" wp14:editId="5D8A07E2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E53C718" w14:textId="77777777" w:rsidR="00827E83" w:rsidRDefault="00827E83">
          <w:pPr>
            <w:jc w:val="right"/>
          </w:pPr>
        </w:p>
      </w:tc>
    </w:tr>
  </w:tbl>
  <w:p w14:paraId="358B93AC" w14:textId="77777777" w:rsidR="00827E83" w:rsidRDefault="00827E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E83"/>
    <w:rsid w:val="00573BB2"/>
    <w:rsid w:val="00827E83"/>
    <w:rsid w:val="0084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49B91"/>
  <w15:docId w15:val="{C5EBEAEE-5A31-4A1E-BA79-9CA65794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Wojciech Czarnowski</cp:lastModifiedBy>
  <cp:revision>2</cp:revision>
  <dcterms:created xsi:type="dcterms:W3CDTF">2024-08-19T19:24:00Z</dcterms:created>
  <dcterms:modified xsi:type="dcterms:W3CDTF">2024-08-19T19:24:00Z</dcterms:modified>
</cp:coreProperties>
</file>