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084B3A6B" w14:textId="77777777" w:rsidR="009958DF" w:rsidRDefault="003353B2" w:rsidP="009958DF">
      <w:pPr>
        <w:snapToGrid w:val="0"/>
        <w:jc w:val="center"/>
        <w:rPr>
          <w:rFonts w:asciiTheme="majorHAnsi" w:hAnsiTheme="majorHAnsi"/>
          <w:b/>
          <w:bCs/>
          <w:color w:val="010101"/>
          <w:lang w:eastAsia="ar-SA" w:bidi="ar-SA"/>
        </w:rPr>
      </w:pPr>
      <w:r w:rsidRPr="009958DF">
        <w:rPr>
          <w:rFonts w:asciiTheme="majorHAnsi" w:hAnsiTheme="majorHAnsi" w:cs="Century Gothic"/>
          <w:b/>
          <w:bCs/>
        </w:rPr>
        <w:t>„</w:t>
      </w:r>
      <w:r w:rsidR="009958DF" w:rsidRPr="009958DF">
        <w:rPr>
          <w:rFonts w:asciiTheme="majorHAnsi" w:hAnsiTheme="majorHAnsi"/>
          <w:b/>
          <w:bCs/>
          <w:color w:val="010101"/>
          <w:lang w:eastAsia="ar-SA" w:bidi="ar-SA"/>
        </w:rPr>
        <w:t>Przebu</w:t>
      </w:r>
      <w:r w:rsidR="009958DF">
        <w:rPr>
          <w:rFonts w:asciiTheme="majorHAnsi" w:hAnsiTheme="majorHAnsi"/>
          <w:b/>
          <w:bCs/>
          <w:color w:val="010101"/>
          <w:lang w:eastAsia="ar-SA" w:bidi="ar-SA"/>
        </w:rPr>
        <w:t xml:space="preserve">dowa drogi powiatowej nr 1208N </w:t>
      </w:r>
    </w:p>
    <w:p w14:paraId="0DC3A0CB" w14:textId="3A2FD44A" w:rsidR="00F03AF3" w:rsidRPr="00F17E08" w:rsidRDefault="009958DF" w:rsidP="00F17E08">
      <w:pPr>
        <w:snapToGrid w:val="0"/>
        <w:jc w:val="center"/>
        <w:rPr>
          <w:rFonts w:asciiTheme="majorHAnsi" w:hAnsiTheme="majorHAnsi"/>
          <w:b/>
          <w:bCs/>
          <w:color w:val="010101"/>
          <w:lang w:eastAsia="ar-SA" w:bidi="ar-SA"/>
        </w:rPr>
      </w:pPr>
      <w:r w:rsidRPr="009958DF">
        <w:rPr>
          <w:rFonts w:asciiTheme="majorHAnsi" w:hAnsiTheme="majorHAnsi"/>
          <w:b/>
          <w:bCs/>
          <w:color w:val="010101"/>
          <w:lang w:eastAsia="ar-SA" w:bidi="ar-SA"/>
        </w:rPr>
        <w:t xml:space="preserve">Ogrodzieniec - </w:t>
      </w:r>
      <w:proofErr w:type="spellStart"/>
      <w:r w:rsidRPr="009958DF">
        <w:rPr>
          <w:rFonts w:asciiTheme="majorHAnsi" w:hAnsiTheme="majorHAnsi"/>
          <w:b/>
          <w:bCs/>
          <w:color w:val="010101"/>
          <w:lang w:eastAsia="ar-SA" w:bidi="ar-SA"/>
        </w:rPr>
        <w:t>Trupel</w:t>
      </w:r>
      <w:proofErr w:type="spellEnd"/>
      <w:r w:rsidRPr="009958DF">
        <w:rPr>
          <w:rFonts w:asciiTheme="majorHAnsi" w:hAnsiTheme="majorHAnsi"/>
          <w:b/>
          <w:bCs/>
          <w:color w:val="010101"/>
          <w:lang w:eastAsia="ar-SA" w:bidi="ar-SA"/>
        </w:rPr>
        <w:t xml:space="preserve"> - Laseczno - Szymbark </w:t>
      </w:r>
      <w:r>
        <w:rPr>
          <w:rFonts w:asciiTheme="majorHAnsi" w:hAnsiTheme="majorHAnsi"/>
          <w:b/>
          <w:bCs/>
          <w:color w:val="010101"/>
          <w:lang w:eastAsia="ar-SA" w:bidi="ar-SA"/>
        </w:rPr>
        <w:t>–</w:t>
      </w:r>
      <w:r w:rsidRPr="009958DF">
        <w:rPr>
          <w:rFonts w:asciiTheme="majorHAnsi" w:hAnsiTheme="majorHAnsi"/>
          <w:b/>
          <w:bCs/>
          <w:color w:val="010101"/>
          <w:lang w:eastAsia="ar-SA" w:bidi="ar-SA"/>
        </w:rPr>
        <w:t xml:space="preserve"> </w:t>
      </w:r>
      <w:proofErr w:type="spellStart"/>
      <w:r w:rsidRPr="009958DF">
        <w:rPr>
          <w:rFonts w:asciiTheme="majorHAnsi" w:hAnsiTheme="majorHAnsi"/>
          <w:b/>
          <w:bCs/>
          <w:color w:val="010101"/>
          <w:lang w:eastAsia="ar-SA" w:bidi="ar-SA"/>
        </w:rPr>
        <w:t>Gardzień</w:t>
      </w:r>
      <w:proofErr w:type="spellEnd"/>
      <w:r>
        <w:rPr>
          <w:rFonts w:asciiTheme="majorHAnsi" w:hAnsiTheme="majorHAnsi"/>
          <w:b/>
          <w:bCs/>
          <w:color w:val="010101"/>
          <w:lang w:eastAsia="ar-SA" w:bidi="ar-SA"/>
        </w:rPr>
        <w:t xml:space="preserve"> w </w:t>
      </w:r>
      <w:proofErr w:type="spellStart"/>
      <w:r>
        <w:rPr>
          <w:rFonts w:asciiTheme="majorHAnsi" w:hAnsiTheme="majorHAnsi"/>
          <w:b/>
          <w:bCs/>
          <w:color w:val="010101"/>
          <w:lang w:eastAsia="ar-SA" w:bidi="ar-SA"/>
        </w:rPr>
        <w:t>msc</w:t>
      </w:r>
      <w:proofErr w:type="spellEnd"/>
      <w:r>
        <w:rPr>
          <w:rFonts w:asciiTheme="majorHAnsi" w:hAnsiTheme="majorHAnsi"/>
          <w:b/>
          <w:bCs/>
          <w:color w:val="010101"/>
          <w:lang w:eastAsia="ar-SA" w:bidi="ar-SA"/>
        </w:rPr>
        <w:t>. Gulb</w:t>
      </w:r>
      <w:r w:rsidR="003353B2" w:rsidRPr="009F32CD">
        <w:rPr>
          <w:rFonts w:asciiTheme="majorHAnsi" w:hAnsiTheme="majorHAnsi" w:cs="Century Gothic"/>
          <w:b/>
          <w:bCs/>
        </w:rPr>
        <w:t>”</w:t>
      </w:r>
    </w:p>
    <w:p w14:paraId="5E4253E4" w14:textId="31993AA7" w:rsidR="00F03AF3" w:rsidRPr="00DD6DE7" w:rsidRDefault="00F03AF3" w:rsidP="00285867">
      <w:pPr>
        <w:pStyle w:val="Zwykytekst"/>
        <w:spacing w:before="0" w:after="0"/>
        <w:jc w:val="center"/>
        <w:rPr>
          <w:rFonts w:ascii="Cambria" w:hAnsi="Cambria" w:cs="Century Gothic"/>
        </w:rPr>
      </w:pPr>
    </w:p>
    <w:p w14:paraId="1C3024B7" w14:textId="77777777" w:rsidR="00F17E08" w:rsidRDefault="00F17E08" w:rsidP="00F17E08">
      <w:pPr>
        <w:widowControl w:val="0"/>
        <w:tabs>
          <w:tab w:val="left" w:pos="204"/>
        </w:tabs>
        <w:spacing w:after="120"/>
        <w:rPr>
          <w:rFonts w:asciiTheme="majorHAnsi" w:hAnsiTheme="majorHAnsi" w:cs="ArialMT"/>
          <w:lang w:eastAsia="pl-PL" w:bidi="ar-SA"/>
        </w:rPr>
      </w:pPr>
      <w:r>
        <w:rPr>
          <w:rFonts w:ascii="Cambria" w:hAnsi="Cambria" w:cs="Calibri"/>
        </w:rPr>
        <w:t xml:space="preserve">postępowanie na platformie </w:t>
      </w:r>
      <w:proofErr w:type="spellStart"/>
      <w:r>
        <w:rPr>
          <w:rFonts w:ascii="Cambria" w:hAnsi="Cambria" w:cs="Calibri"/>
        </w:rPr>
        <w:t>eZamówienia</w:t>
      </w:r>
      <w:proofErr w:type="spellEnd"/>
      <w:r>
        <w:rPr>
          <w:rFonts w:ascii="Cambria" w:hAnsi="Cambria" w:cs="Calibri"/>
        </w:rPr>
        <w:t xml:space="preserve">: </w:t>
      </w:r>
    </w:p>
    <w:p w14:paraId="7DFD32D4" w14:textId="12731F99" w:rsidR="00F17E08" w:rsidRPr="00447BDA" w:rsidRDefault="00F17E08" w:rsidP="00F17E08">
      <w:pPr>
        <w:autoSpaceDE w:val="0"/>
        <w:autoSpaceDN w:val="0"/>
        <w:adjustRightInd w:val="0"/>
        <w:spacing w:before="0" w:after="0" w:line="240" w:lineRule="auto"/>
        <w:rPr>
          <w:rFonts w:asciiTheme="majorHAnsi" w:hAnsiTheme="majorHAnsi" w:cs="ArialMT"/>
          <w:i/>
          <w:lang w:eastAsia="pl-PL" w:bidi="ar-SA"/>
        </w:rPr>
      </w:pPr>
      <w:r w:rsidRPr="00447BDA">
        <w:rPr>
          <w:rFonts w:asciiTheme="majorHAnsi" w:hAnsiTheme="majorHAnsi" w:cs="Arial-BoldMT"/>
          <w:bCs/>
          <w:i/>
          <w:lang w:eastAsia="pl-PL" w:bidi="ar-SA"/>
        </w:rPr>
        <w:t xml:space="preserve">Identyfikator postępowania: </w:t>
      </w:r>
      <w:r w:rsidR="00447BDA" w:rsidRPr="00447BDA">
        <w:rPr>
          <w:rFonts w:asciiTheme="majorHAnsi" w:hAnsiTheme="majorHAnsi" w:cs="ArialMT"/>
          <w:i/>
          <w:lang w:eastAsia="pl-PL" w:bidi="ar-SA"/>
        </w:rPr>
        <w:t>ocds-148610-2b29463c-87ce-11eb-86b1-a64936a8669f</w:t>
      </w:r>
    </w:p>
    <w:p w14:paraId="7593F19D" w14:textId="746653B3" w:rsidR="00F17E08" w:rsidRPr="00447BDA" w:rsidRDefault="00F17E08" w:rsidP="00F17E08">
      <w:pPr>
        <w:autoSpaceDE w:val="0"/>
        <w:autoSpaceDN w:val="0"/>
        <w:adjustRightInd w:val="0"/>
        <w:spacing w:before="0" w:after="0" w:line="240" w:lineRule="auto"/>
        <w:rPr>
          <w:rFonts w:asciiTheme="majorHAnsi" w:hAnsiTheme="majorHAnsi" w:cs="ArialMT"/>
          <w:b/>
          <w:i/>
          <w:lang w:eastAsia="pl-PL" w:bidi="ar-SA"/>
        </w:rPr>
      </w:pPr>
      <w:r w:rsidRPr="00447BDA">
        <w:rPr>
          <w:rFonts w:asciiTheme="majorHAnsi" w:hAnsiTheme="majorHAnsi" w:cs="Arial-BoldMT"/>
          <w:b/>
          <w:bCs/>
          <w:i/>
          <w:lang w:eastAsia="pl-PL" w:bidi="ar-SA"/>
        </w:rPr>
        <w:t xml:space="preserve">Numer ogłoszenia: </w:t>
      </w:r>
      <w:r w:rsidR="00447BDA" w:rsidRPr="00447BDA">
        <w:rPr>
          <w:rFonts w:asciiTheme="majorHAnsi" w:hAnsiTheme="majorHAnsi" w:cs="ArialMT"/>
          <w:i/>
          <w:lang w:eastAsia="pl-PL" w:bidi="ar-SA"/>
        </w:rPr>
        <w:t>2021/BZP 00019522/01</w:t>
      </w:r>
    </w:p>
    <w:p w14:paraId="47A904F4" w14:textId="77777777" w:rsidR="00F17E08" w:rsidRPr="00447BDA" w:rsidRDefault="00F17E08" w:rsidP="00F17E08">
      <w:pPr>
        <w:autoSpaceDE w:val="0"/>
        <w:autoSpaceDN w:val="0"/>
        <w:adjustRightInd w:val="0"/>
        <w:spacing w:before="0" w:after="0" w:line="240" w:lineRule="auto"/>
        <w:rPr>
          <w:rFonts w:asciiTheme="majorHAnsi" w:hAnsiTheme="majorHAnsi" w:cs="ArialMT"/>
          <w:i/>
          <w:lang w:eastAsia="pl-PL" w:bidi="ar-SA"/>
        </w:rPr>
      </w:pPr>
      <w:r w:rsidRPr="00447BDA">
        <w:rPr>
          <w:rFonts w:asciiTheme="majorHAnsi" w:hAnsiTheme="majorHAnsi" w:cs="Arial-BoldMT"/>
          <w:bCs/>
          <w:i/>
          <w:lang w:eastAsia="pl-PL" w:bidi="ar-SA"/>
        </w:rPr>
        <w:t xml:space="preserve">Data ogłoszenia: </w:t>
      </w:r>
      <w:r w:rsidRPr="00447BDA">
        <w:rPr>
          <w:rFonts w:asciiTheme="majorHAnsi" w:hAnsiTheme="majorHAnsi" w:cs="ArialMT"/>
          <w:i/>
          <w:lang w:eastAsia="pl-PL" w:bidi="ar-SA"/>
        </w:rPr>
        <w:t xml:space="preserve">2021-03-18 </w:t>
      </w:r>
      <w:bookmarkStart w:id="0" w:name="_GoBack"/>
      <w:bookmarkEnd w:id="0"/>
    </w:p>
    <w:p w14:paraId="22249D21" w14:textId="77777777" w:rsidR="003353B2" w:rsidRPr="00DD6DE7" w:rsidRDefault="003353B2" w:rsidP="00285867">
      <w:pPr>
        <w:pStyle w:val="Zwykytekst"/>
        <w:spacing w:before="0" w:after="0"/>
        <w:jc w:val="center"/>
        <w:rPr>
          <w:rFonts w:ascii="Cambria" w:hAnsi="Cambria" w:cs="Century Gothic"/>
          <w:b/>
          <w:bCs/>
        </w:rPr>
      </w:pPr>
    </w:p>
    <w:p w14:paraId="71ACC04B" w14:textId="159217A0"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r w:rsidR="00010FC7" w:rsidRPr="00A32FDE">
        <w:rPr>
          <w:rFonts w:asciiTheme="majorHAnsi" w:hAnsiTheme="majorHAnsi" w:cs="Century Gothic"/>
          <w:b/>
          <w:bCs/>
        </w:rPr>
        <w:t>DT4</w:t>
      </w:r>
      <w:r w:rsidR="00F91258" w:rsidRPr="00A32FDE">
        <w:rPr>
          <w:rFonts w:asciiTheme="majorHAnsi" w:hAnsiTheme="majorHAnsi" w:cs="Century Gothic"/>
          <w:b/>
          <w:bCs/>
        </w:rPr>
        <w:t>A</w:t>
      </w:r>
      <w:r w:rsidR="00010FC7" w:rsidRPr="00A32FDE">
        <w:rPr>
          <w:rFonts w:asciiTheme="majorHAnsi" w:hAnsiTheme="majorHAnsi" w:cs="Century Gothic"/>
          <w:b/>
          <w:bCs/>
        </w:rPr>
        <w:t>.260.</w:t>
      </w:r>
      <w:r w:rsidR="009958DF">
        <w:rPr>
          <w:rFonts w:asciiTheme="majorHAnsi" w:hAnsiTheme="majorHAnsi" w:cs="Century Gothic"/>
          <w:b/>
          <w:bCs/>
        </w:rPr>
        <w:t>7</w:t>
      </w:r>
      <w:r w:rsidR="00010FC7" w:rsidRPr="00A32FDE">
        <w:rPr>
          <w:rFonts w:asciiTheme="majorHAnsi" w:hAnsiTheme="majorHAnsi" w:cs="Century Gothic"/>
          <w:b/>
          <w:bCs/>
        </w:rPr>
        <w:t>.2021</w:t>
      </w:r>
    </w:p>
    <w:p w14:paraId="11964091" w14:textId="77777777" w:rsidR="00A32FDE" w:rsidRPr="00A32FDE" w:rsidRDefault="00A32FDE" w:rsidP="00A32FDE">
      <w:pPr>
        <w:pStyle w:val="Zwykytekst"/>
        <w:spacing w:before="0" w:after="0" w:line="240" w:lineRule="auto"/>
        <w:rPr>
          <w:rFonts w:asciiTheme="majorHAnsi" w:hAnsiTheme="majorHAnsi" w:cs="Century Gothic"/>
          <w:b/>
          <w:bCs/>
          <w:color w:val="FF0000"/>
        </w:rPr>
      </w:pPr>
    </w:p>
    <w:p w14:paraId="642D3323" w14:textId="6A1A3C8C"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sidR="00A3625C">
        <w:rPr>
          <w:rFonts w:asciiTheme="majorHAnsi" w:hAnsiTheme="majorHAnsi" w:cs="Arial"/>
          <w:b/>
          <w:color w:val="365F91" w:themeColor="accent1" w:themeShade="BF"/>
        </w:rPr>
        <w:t>02</w:t>
      </w:r>
      <w:r w:rsidR="002E17B8">
        <w:rPr>
          <w:rFonts w:asciiTheme="majorHAnsi" w:hAnsiTheme="majorHAnsi" w:cs="Arial"/>
          <w:b/>
          <w:color w:val="365F91" w:themeColor="accent1" w:themeShade="BF"/>
        </w:rPr>
        <w:t>.0</w:t>
      </w:r>
      <w:r w:rsidR="00A3625C">
        <w:rPr>
          <w:rFonts w:asciiTheme="majorHAnsi" w:hAnsiTheme="majorHAnsi" w:cs="Arial"/>
          <w:b/>
          <w:color w:val="365F91" w:themeColor="accent1" w:themeShade="BF"/>
        </w:rPr>
        <w:t>4</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do godz. </w:t>
      </w:r>
      <w:r w:rsidR="002E17B8">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14:paraId="350FC312" w14:textId="32668428"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sidR="00A3625C">
        <w:rPr>
          <w:rFonts w:asciiTheme="majorHAnsi" w:hAnsiTheme="majorHAnsi" w:cs="Arial"/>
          <w:b/>
          <w:color w:val="365F91" w:themeColor="accent1" w:themeShade="BF"/>
        </w:rPr>
        <w:t>02</w:t>
      </w:r>
      <w:r w:rsidR="002E17B8">
        <w:rPr>
          <w:rFonts w:asciiTheme="majorHAnsi" w:hAnsiTheme="majorHAnsi" w:cs="Arial"/>
          <w:b/>
          <w:color w:val="365F91" w:themeColor="accent1" w:themeShade="BF"/>
        </w:rPr>
        <w:t>.0</w:t>
      </w:r>
      <w:r w:rsidR="00A3625C">
        <w:rPr>
          <w:rFonts w:asciiTheme="majorHAnsi" w:hAnsiTheme="majorHAnsi" w:cs="Arial"/>
          <w:b/>
          <w:color w:val="365F91" w:themeColor="accent1" w:themeShade="BF"/>
        </w:rPr>
        <w:t>4</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sidR="00A3625C">
        <w:rPr>
          <w:rFonts w:asciiTheme="majorHAnsi" w:hAnsiTheme="majorHAnsi" w:cs="Arial"/>
          <w:color w:val="365F91" w:themeColor="accent1" w:themeShade="BF"/>
        </w:rPr>
        <w:t>10</w:t>
      </w:r>
      <w:r w:rsidRPr="00A32FDE">
        <w:rPr>
          <w:rFonts w:asciiTheme="majorHAnsi" w:hAnsiTheme="majorHAnsi" w:cs="Arial"/>
          <w:color w:val="365F91" w:themeColor="accent1" w:themeShade="BF"/>
        </w:rPr>
        <w:t>:</w:t>
      </w:r>
      <w:r w:rsidR="00A3625C">
        <w:rPr>
          <w:rFonts w:asciiTheme="majorHAnsi" w:hAnsiTheme="majorHAnsi" w:cs="Arial"/>
          <w:color w:val="365F91" w:themeColor="accent1" w:themeShade="BF"/>
        </w:rPr>
        <w:t>0</w:t>
      </w:r>
      <w:r w:rsidRPr="00A32FDE">
        <w:rPr>
          <w:rFonts w:asciiTheme="majorHAnsi" w:hAnsiTheme="majorHAnsi" w:cs="Arial"/>
          <w:color w:val="365F91" w:themeColor="accent1" w:themeShade="BF"/>
        </w:rPr>
        <w:t>0</w:t>
      </w:r>
    </w:p>
    <w:p w14:paraId="38BB5EF5" w14:textId="77777777" w:rsidR="00A32FDE" w:rsidRPr="00A32FDE" w:rsidRDefault="00A32FDE" w:rsidP="00A32FDE">
      <w:pPr>
        <w:widowControl w:val="0"/>
        <w:autoSpaceDE w:val="0"/>
        <w:spacing w:before="0" w:after="0" w:line="240" w:lineRule="auto"/>
        <w:rPr>
          <w:rFonts w:asciiTheme="majorHAnsi" w:hAnsiTheme="majorHAnsi" w:cs="Arial"/>
        </w:rPr>
      </w:pPr>
    </w:p>
    <w:p w14:paraId="0736B98B" w14:textId="77777777"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14:paraId="5978C97C" w14:textId="77777777" w:rsidR="00A32FDE" w:rsidRPr="00A32FDE" w:rsidRDefault="00A32FDE" w:rsidP="00A32FDE">
      <w:pPr>
        <w:widowControl w:val="0"/>
        <w:autoSpaceDE w:val="0"/>
        <w:spacing w:before="0" w:after="0" w:line="240" w:lineRule="auto"/>
        <w:rPr>
          <w:rFonts w:asciiTheme="majorHAnsi" w:hAnsiTheme="majorHAnsi" w:cs="Arial"/>
        </w:rPr>
      </w:pPr>
    </w:p>
    <w:p w14:paraId="09D67889" w14:textId="0842CF7F"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ZATWIERDZIŁ dnia</w:t>
      </w:r>
      <w:r>
        <w:rPr>
          <w:rFonts w:asciiTheme="majorHAnsi" w:hAnsiTheme="majorHAnsi" w:cs="Arial"/>
        </w:rPr>
        <w:t xml:space="preserve"> 1</w:t>
      </w:r>
      <w:r w:rsidR="00A3625C">
        <w:rPr>
          <w:rFonts w:asciiTheme="majorHAnsi" w:hAnsiTheme="majorHAnsi" w:cs="Arial"/>
        </w:rPr>
        <w:t>8</w:t>
      </w:r>
      <w:r w:rsidRPr="00A32FDE">
        <w:rPr>
          <w:rFonts w:asciiTheme="majorHAnsi" w:hAnsiTheme="majorHAnsi" w:cs="Arial"/>
        </w:rPr>
        <w:t>.</w:t>
      </w:r>
      <w:r>
        <w:rPr>
          <w:rFonts w:asciiTheme="majorHAnsi" w:hAnsiTheme="majorHAnsi" w:cs="Arial"/>
        </w:rPr>
        <w:t>03</w:t>
      </w:r>
      <w:r w:rsidRPr="00A32FDE">
        <w:rPr>
          <w:rFonts w:asciiTheme="majorHAnsi" w:hAnsiTheme="majorHAnsi" w:cs="Arial"/>
        </w:rPr>
        <w:t>.20</w:t>
      </w:r>
      <w:r>
        <w:rPr>
          <w:rFonts w:asciiTheme="majorHAnsi" w:hAnsiTheme="majorHAnsi" w:cs="Arial"/>
        </w:rPr>
        <w:t>21</w:t>
      </w:r>
      <w:r w:rsidRPr="00A32FDE">
        <w:rPr>
          <w:rFonts w:asciiTheme="majorHAnsi" w:hAnsiTheme="majorHAnsi" w:cs="Arial"/>
        </w:rPr>
        <w:t xml:space="preserve"> r. </w:t>
      </w:r>
    </w:p>
    <w:p w14:paraId="03DAD51F" w14:textId="77777777" w:rsidR="00A32FDE" w:rsidRPr="00A32FDE" w:rsidRDefault="00A32FDE" w:rsidP="00A32FDE">
      <w:pPr>
        <w:tabs>
          <w:tab w:val="left" w:pos="0"/>
        </w:tabs>
        <w:spacing w:before="0" w:after="0" w:line="240" w:lineRule="auto"/>
        <w:ind w:firstLine="6663"/>
        <w:rPr>
          <w:rFonts w:asciiTheme="majorHAnsi" w:hAnsiTheme="majorHAnsi" w:cs="Arial"/>
        </w:rPr>
      </w:pPr>
      <w:r w:rsidRPr="00A32FDE">
        <w:rPr>
          <w:rFonts w:asciiTheme="majorHAnsi" w:hAnsiTheme="majorHAnsi" w:cs="Arial"/>
        </w:rPr>
        <w:t xml:space="preserve">         Dyrektor PZD</w:t>
      </w:r>
    </w:p>
    <w:p w14:paraId="7D2EC652" w14:textId="4C37C647" w:rsidR="00A32FDE" w:rsidRPr="00A32FDE" w:rsidRDefault="00A32FDE" w:rsidP="00A32FDE">
      <w:pPr>
        <w:spacing w:before="0" w:after="0" w:line="240" w:lineRule="auto"/>
        <w:ind w:firstLine="6237"/>
        <w:rPr>
          <w:rFonts w:asciiTheme="majorHAnsi" w:hAnsiTheme="majorHAnsi" w:cs="Arial"/>
        </w:rPr>
      </w:pPr>
      <w:r>
        <w:rPr>
          <w:rFonts w:asciiTheme="majorHAnsi" w:hAnsiTheme="majorHAnsi" w:cs="Arial"/>
        </w:rPr>
        <w:t xml:space="preserve">                </w:t>
      </w:r>
      <w:r w:rsidRPr="00A32FDE">
        <w:rPr>
          <w:rFonts w:asciiTheme="majorHAnsi" w:hAnsiTheme="majorHAnsi" w:cs="Arial"/>
        </w:rPr>
        <w:t xml:space="preserve">/-/Lech Tatarek </w:t>
      </w:r>
    </w:p>
    <w:p w14:paraId="067B439C" w14:textId="12BE7633"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 xml:space="preserve">                                                                                                              </w:t>
      </w:r>
      <w:r>
        <w:rPr>
          <w:rFonts w:asciiTheme="majorHAnsi" w:hAnsiTheme="majorHAnsi" w:cs="Arial"/>
        </w:rPr>
        <w:t xml:space="preserve">                           </w:t>
      </w:r>
      <w:r w:rsidRPr="00A32FDE">
        <w:rPr>
          <w:rFonts w:asciiTheme="majorHAnsi" w:hAnsiTheme="majorHAnsi" w:cs="Arial"/>
        </w:rPr>
        <w:t xml:space="preserve">    /podpis Kierownika Zamawiającego/</w:t>
      </w:r>
    </w:p>
    <w:p w14:paraId="246F26C6" w14:textId="77777777" w:rsidR="00A32FDE" w:rsidRPr="00A32FDE" w:rsidRDefault="00A32FDE" w:rsidP="00A32FDE">
      <w:pPr>
        <w:pStyle w:val="Zwykytekst1"/>
        <w:spacing w:before="0" w:after="0" w:line="240" w:lineRule="auto"/>
        <w:rPr>
          <w:rFonts w:asciiTheme="majorHAnsi" w:hAnsiTheme="majorHAnsi" w:cs="Arial"/>
        </w:rPr>
      </w:pPr>
    </w:p>
    <w:p w14:paraId="4A5D8464" w14:textId="57EFF7F1" w:rsidR="00A32FDE" w:rsidRDefault="00A32FDE" w:rsidP="00F17E08">
      <w:pPr>
        <w:pStyle w:val="Zwykytekst1"/>
        <w:spacing w:before="0" w:after="0" w:line="240" w:lineRule="auto"/>
        <w:rPr>
          <w:rFonts w:asciiTheme="majorHAnsi" w:hAnsiTheme="majorHAnsi" w:cs="Arial"/>
        </w:rPr>
      </w:pPr>
      <w:r w:rsidRPr="00A32FDE">
        <w:rPr>
          <w:rFonts w:asciiTheme="majorHAnsi" w:hAnsiTheme="majorHAnsi" w:cs="Arial"/>
        </w:rPr>
        <w:t>Iława, dnia 1</w:t>
      </w:r>
      <w:r w:rsidR="00A3625C">
        <w:rPr>
          <w:rFonts w:asciiTheme="majorHAnsi" w:hAnsiTheme="majorHAnsi" w:cs="Arial"/>
        </w:rPr>
        <w:t>8</w:t>
      </w:r>
      <w:r w:rsidRPr="00A32FDE">
        <w:rPr>
          <w:rFonts w:asciiTheme="majorHAnsi" w:hAnsiTheme="majorHAnsi" w:cs="Arial"/>
        </w:rPr>
        <w:t xml:space="preserve">.03.2021 r.                                                                          </w:t>
      </w:r>
    </w:p>
    <w:p w14:paraId="2C07C952" w14:textId="77777777" w:rsidR="00F17E08" w:rsidRDefault="00F17E08" w:rsidP="00F17E08">
      <w:pPr>
        <w:pStyle w:val="Zwykytekst1"/>
        <w:spacing w:before="0" w:after="0" w:line="240" w:lineRule="auto"/>
        <w:rPr>
          <w:rFonts w:asciiTheme="majorHAnsi" w:hAnsiTheme="majorHAnsi" w:cs="Arial"/>
        </w:rPr>
      </w:pPr>
    </w:p>
    <w:p w14:paraId="41C3106D" w14:textId="77777777" w:rsidR="00F17E08" w:rsidRPr="00F17E08" w:rsidRDefault="00F17E08" w:rsidP="00F17E08">
      <w:pPr>
        <w:pStyle w:val="Zwykytekst1"/>
        <w:spacing w:before="0" w:after="0" w:line="240" w:lineRule="auto"/>
        <w:rPr>
          <w:rFonts w:asciiTheme="majorHAnsi" w:hAnsiTheme="majorHAnsi" w:cs="Arial"/>
        </w:rPr>
      </w:pPr>
    </w:p>
    <w:p w14:paraId="5595894C" w14:textId="77777777" w:rsidR="003353B2" w:rsidRPr="00DD6DE7" w:rsidRDefault="003353B2"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76C7C073" w14:textId="41A2ABC9"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14:paraId="682EEA72" w14:textId="0DD3C427"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14:paraId="6AE4FC31" w14:textId="21A2216D"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14:paraId="6DABC967" w14:textId="7DC8D680"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14:paraId="725A59F1" w14:textId="1C2C55B1" w:rsidR="00D26E85" w:rsidRPr="00DD6DE7" w:rsidRDefault="00D26E85"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206A17" w:rsidRPr="00DD6DE7">
        <w:rPr>
          <w:rFonts w:ascii="Cambria" w:hAnsi="Cambria"/>
        </w:rPr>
        <w:t xml:space="preserve">7 </w:t>
      </w:r>
      <w:r w:rsidRPr="00DD6DE7">
        <w:rPr>
          <w:rFonts w:ascii="Cambria" w:hAnsi="Cambria"/>
        </w:rPr>
        <w:t xml:space="preserve">- Dokumentacja projektowa, STWIOTB, przedmiary robót, </w:t>
      </w:r>
      <w:r w:rsidR="00F73EFE">
        <w:rPr>
          <w:rFonts w:ascii="Cambria" w:hAnsi="Cambria"/>
        </w:rPr>
        <w:t>zgłoszeni/</w:t>
      </w:r>
      <w:r w:rsidRPr="00DD6DE7">
        <w:rPr>
          <w:rFonts w:ascii="Cambria" w:hAnsi="Cambria"/>
        </w:rPr>
        <w:t>pozwolenie na budowę</w:t>
      </w:r>
      <w:r w:rsidR="002013C4" w:rsidRPr="00DD6DE7">
        <w:rPr>
          <w:rFonts w:ascii="Cambria" w:hAnsi="Cambria"/>
        </w:rPr>
        <w:t>, dokumenty formalno-prawne</w:t>
      </w:r>
    </w:p>
    <w:p w14:paraId="42FB62DA" w14:textId="07D8DED7"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8 - </w:t>
      </w:r>
      <w:r w:rsidR="00DD6DE7">
        <w:rPr>
          <w:rFonts w:ascii="Cambria" w:hAnsi="Cambria"/>
        </w:rPr>
        <w:t>zobowiązanie podmiotu trzeciego</w:t>
      </w:r>
      <w:r w:rsidRPr="00DD6DE7">
        <w:rPr>
          <w:rFonts w:ascii="Cambria" w:hAnsi="Cambria"/>
        </w:rPr>
        <w:t>,</w:t>
      </w:r>
    </w:p>
    <w:p w14:paraId="4F438E82" w14:textId="77777777"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3F610231"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079DE127"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2788CD16" w14:textId="738C834B"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14:paraId="74C48FB5" w14:textId="77777777" w:rsidR="00E61E28"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6773615" w:history="1">
        <w:r w:rsidR="00E61E28" w:rsidRPr="004804D5">
          <w:rPr>
            <w:rStyle w:val="Hipercze"/>
            <w:rFonts w:ascii="Cambria" w:hAnsi="Cambria"/>
            <w:noProof/>
          </w:rPr>
          <w:t>§I.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Nazwa oraz adres Zamawiającego:</w:t>
        </w:r>
        <w:r w:rsidR="00E61E28">
          <w:rPr>
            <w:noProof/>
            <w:webHidden/>
          </w:rPr>
          <w:tab/>
        </w:r>
        <w:r w:rsidR="00E61E28">
          <w:rPr>
            <w:noProof/>
            <w:webHidden/>
          </w:rPr>
          <w:fldChar w:fldCharType="begin"/>
        </w:r>
        <w:r w:rsidR="00E61E28">
          <w:rPr>
            <w:noProof/>
            <w:webHidden/>
          </w:rPr>
          <w:instrText xml:space="preserve"> PAGEREF _Toc66773615 \h </w:instrText>
        </w:r>
        <w:r w:rsidR="00E61E28">
          <w:rPr>
            <w:noProof/>
            <w:webHidden/>
          </w:rPr>
        </w:r>
        <w:r w:rsidR="00E61E28">
          <w:rPr>
            <w:noProof/>
            <w:webHidden/>
          </w:rPr>
          <w:fldChar w:fldCharType="separate"/>
        </w:r>
        <w:r w:rsidR="004F292A">
          <w:rPr>
            <w:noProof/>
            <w:webHidden/>
          </w:rPr>
          <w:t>4</w:t>
        </w:r>
        <w:r w:rsidR="00E61E28">
          <w:rPr>
            <w:noProof/>
            <w:webHidden/>
          </w:rPr>
          <w:fldChar w:fldCharType="end"/>
        </w:r>
      </w:hyperlink>
    </w:p>
    <w:p w14:paraId="33CA197A"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16" w:history="1">
        <w:r w:rsidR="00E61E28" w:rsidRPr="004804D5">
          <w:rPr>
            <w:rStyle w:val="Hipercze"/>
            <w:rFonts w:ascii="Cambria" w:hAnsi="Cambria"/>
            <w:noProof/>
          </w:rPr>
          <w:t>§II.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E61E28">
          <w:rPr>
            <w:noProof/>
            <w:webHidden/>
          </w:rPr>
          <w:tab/>
        </w:r>
        <w:r w:rsidR="00E61E28">
          <w:rPr>
            <w:noProof/>
            <w:webHidden/>
          </w:rPr>
          <w:fldChar w:fldCharType="begin"/>
        </w:r>
        <w:r w:rsidR="00E61E28">
          <w:rPr>
            <w:noProof/>
            <w:webHidden/>
          </w:rPr>
          <w:instrText xml:space="preserve"> PAGEREF _Toc66773616 \h </w:instrText>
        </w:r>
        <w:r w:rsidR="00E61E28">
          <w:rPr>
            <w:noProof/>
            <w:webHidden/>
          </w:rPr>
        </w:r>
        <w:r w:rsidR="00E61E28">
          <w:rPr>
            <w:noProof/>
            <w:webHidden/>
          </w:rPr>
          <w:fldChar w:fldCharType="separate"/>
        </w:r>
        <w:r w:rsidR="004F292A">
          <w:rPr>
            <w:noProof/>
            <w:webHidden/>
          </w:rPr>
          <w:t>4</w:t>
        </w:r>
        <w:r w:rsidR="00E61E28">
          <w:rPr>
            <w:noProof/>
            <w:webHidden/>
          </w:rPr>
          <w:fldChar w:fldCharType="end"/>
        </w:r>
      </w:hyperlink>
    </w:p>
    <w:p w14:paraId="6B402792"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17" w:history="1">
        <w:r w:rsidR="00E61E28" w:rsidRPr="004804D5">
          <w:rPr>
            <w:rStyle w:val="Hipercze"/>
            <w:rFonts w:ascii="Cambria" w:hAnsi="Cambria"/>
            <w:noProof/>
          </w:rPr>
          <w:t>§III.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Tryb udzielenia zamówienia</w:t>
        </w:r>
        <w:r w:rsidR="00E61E28">
          <w:rPr>
            <w:noProof/>
            <w:webHidden/>
          </w:rPr>
          <w:tab/>
        </w:r>
        <w:r w:rsidR="00E61E28">
          <w:rPr>
            <w:noProof/>
            <w:webHidden/>
          </w:rPr>
          <w:fldChar w:fldCharType="begin"/>
        </w:r>
        <w:r w:rsidR="00E61E28">
          <w:rPr>
            <w:noProof/>
            <w:webHidden/>
          </w:rPr>
          <w:instrText xml:space="preserve"> PAGEREF _Toc66773617 \h </w:instrText>
        </w:r>
        <w:r w:rsidR="00E61E28">
          <w:rPr>
            <w:noProof/>
            <w:webHidden/>
          </w:rPr>
        </w:r>
        <w:r w:rsidR="00E61E28">
          <w:rPr>
            <w:noProof/>
            <w:webHidden/>
          </w:rPr>
          <w:fldChar w:fldCharType="separate"/>
        </w:r>
        <w:r w:rsidR="004F292A">
          <w:rPr>
            <w:noProof/>
            <w:webHidden/>
          </w:rPr>
          <w:t>4</w:t>
        </w:r>
        <w:r w:rsidR="00E61E28">
          <w:rPr>
            <w:noProof/>
            <w:webHidden/>
          </w:rPr>
          <w:fldChar w:fldCharType="end"/>
        </w:r>
      </w:hyperlink>
    </w:p>
    <w:p w14:paraId="173B0C78"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18" w:history="1">
        <w:r w:rsidR="00E61E28" w:rsidRPr="004804D5">
          <w:rPr>
            <w:rStyle w:val="Hipercze"/>
            <w:rFonts w:ascii="Cambria" w:hAnsi="Cambria"/>
            <w:noProof/>
          </w:rPr>
          <w:t>§IV.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czy zamawiający przewiduje wybór najkorzystniejszej oferty z możliwością prowadzenia negocjacji</w:t>
        </w:r>
        <w:r w:rsidR="00E61E28">
          <w:rPr>
            <w:noProof/>
            <w:webHidden/>
          </w:rPr>
          <w:tab/>
        </w:r>
        <w:r w:rsidR="00E61E28">
          <w:rPr>
            <w:noProof/>
            <w:webHidden/>
          </w:rPr>
          <w:fldChar w:fldCharType="begin"/>
        </w:r>
        <w:r w:rsidR="00E61E28">
          <w:rPr>
            <w:noProof/>
            <w:webHidden/>
          </w:rPr>
          <w:instrText xml:space="preserve"> PAGEREF _Toc66773618 \h </w:instrText>
        </w:r>
        <w:r w:rsidR="00E61E28">
          <w:rPr>
            <w:noProof/>
            <w:webHidden/>
          </w:rPr>
        </w:r>
        <w:r w:rsidR="00E61E28">
          <w:rPr>
            <w:noProof/>
            <w:webHidden/>
          </w:rPr>
          <w:fldChar w:fldCharType="separate"/>
        </w:r>
        <w:r w:rsidR="004F292A">
          <w:rPr>
            <w:noProof/>
            <w:webHidden/>
          </w:rPr>
          <w:t>5</w:t>
        </w:r>
        <w:r w:rsidR="00E61E28">
          <w:rPr>
            <w:noProof/>
            <w:webHidden/>
          </w:rPr>
          <w:fldChar w:fldCharType="end"/>
        </w:r>
      </w:hyperlink>
    </w:p>
    <w:p w14:paraId="4F5A17F5"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19" w:history="1">
        <w:r w:rsidR="00E61E28" w:rsidRPr="004804D5">
          <w:rPr>
            <w:rStyle w:val="Hipercze"/>
            <w:rFonts w:ascii="Cambria" w:hAnsi="Cambria"/>
            <w:noProof/>
          </w:rPr>
          <w:t>§V.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przedmiotu zamówienia</w:t>
        </w:r>
        <w:r w:rsidR="00E61E28">
          <w:rPr>
            <w:noProof/>
            <w:webHidden/>
          </w:rPr>
          <w:tab/>
        </w:r>
        <w:r w:rsidR="00E61E28">
          <w:rPr>
            <w:noProof/>
            <w:webHidden/>
          </w:rPr>
          <w:fldChar w:fldCharType="begin"/>
        </w:r>
        <w:r w:rsidR="00E61E28">
          <w:rPr>
            <w:noProof/>
            <w:webHidden/>
          </w:rPr>
          <w:instrText xml:space="preserve"> PAGEREF _Toc66773619 \h </w:instrText>
        </w:r>
        <w:r w:rsidR="00E61E28">
          <w:rPr>
            <w:noProof/>
            <w:webHidden/>
          </w:rPr>
        </w:r>
        <w:r w:rsidR="00E61E28">
          <w:rPr>
            <w:noProof/>
            <w:webHidden/>
          </w:rPr>
          <w:fldChar w:fldCharType="separate"/>
        </w:r>
        <w:r w:rsidR="004F292A">
          <w:rPr>
            <w:noProof/>
            <w:webHidden/>
          </w:rPr>
          <w:t>5</w:t>
        </w:r>
        <w:r w:rsidR="00E61E28">
          <w:rPr>
            <w:noProof/>
            <w:webHidden/>
          </w:rPr>
          <w:fldChar w:fldCharType="end"/>
        </w:r>
      </w:hyperlink>
    </w:p>
    <w:p w14:paraId="4E55ECF7"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20" w:history="1">
        <w:r w:rsidR="00E61E28" w:rsidRPr="004804D5">
          <w:rPr>
            <w:rStyle w:val="Hipercze"/>
            <w:rFonts w:ascii="Cambria" w:hAnsi="Cambria"/>
            <w:noProof/>
          </w:rPr>
          <w:t>§VI.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wykonania zamówienia</w:t>
        </w:r>
        <w:r w:rsidR="00E61E28">
          <w:rPr>
            <w:noProof/>
            <w:webHidden/>
          </w:rPr>
          <w:tab/>
        </w:r>
        <w:r w:rsidR="00E61E28">
          <w:rPr>
            <w:noProof/>
            <w:webHidden/>
          </w:rPr>
          <w:fldChar w:fldCharType="begin"/>
        </w:r>
        <w:r w:rsidR="00E61E28">
          <w:rPr>
            <w:noProof/>
            <w:webHidden/>
          </w:rPr>
          <w:instrText xml:space="preserve"> PAGEREF _Toc66773620 \h </w:instrText>
        </w:r>
        <w:r w:rsidR="00E61E28">
          <w:rPr>
            <w:noProof/>
            <w:webHidden/>
          </w:rPr>
        </w:r>
        <w:r w:rsidR="00E61E28">
          <w:rPr>
            <w:noProof/>
            <w:webHidden/>
          </w:rPr>
          <w:fldChar w:fldCharType="separate"/>
        </w:r>
        <w:r w:rsidR="004F292A">
          <w:rPr>
            <w:noProof/>
            <w:webHidden/>
          </w:rPr>
          <w:t>7</w:t>
        </w:r>
        <w:r w:rsidR="00E61E28">
          <w:rPr>
            <w:noProof/>
            <w:webHidden/>
          </w:rPr>
          <w:fldChar w:fldCharType="end"/>
        </w:r>
      </w:hyperlink>
    </w:p>
    <w:p w14:paraId="5170AD33"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21" w:history="1">
        <w:r w:rsidR="00E61E28" w:rsidRPr="004804D5">
          <w:rPr>
            <w:rStyle w:val="Hipercze"/>
            <w:rFonts w:ascii="Cambria" w:hAnsi="Cambria"/>
            <w:noProof/>
          </w:rPr>
          <w:t>§VII.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Informacja o warunkach udziału w postępowaniu</w:t>
        </w:r>
        <w:r w:rsidR="00E61E28">
          <w:rPr>
            <w:noProof/>
            <w:webHidden/>
          </w:rPr>
          <w:tab/>
        </w:r>
        <w:r w:rsidR="00E61E28">
          <w:rPr>
            <w:noProof/>
            <w:webHidden/>
          </w:rPr>
          <w:fldChar w:fldCharType="begin"/>
        </w:r>
        <w:r w:rsidR="00E61E28">
          <w:rPr>
            <w:noProof/>
            <w:webHidden/>
          </w:rPr>
          <w:instrText xml:space="preserve"> PAGEREF _Toc66773621 \h </w:instrText>
        </w:r>
        <w:r w:rsidR="00E61E28">
          <w:rPr>
            <w:noProof/>
            <w:webHidden/>
          </w:rPr>
        </w:r>
        <w:r w:rsidR="00E61E28">
          <w:rPr>
            <w:noProof/>
            <w:webHidden/>
          </w:rPr>
          <w:fldChar w:fldCharType="separate"/>
        </w:r>
        <w:r w:rsidR="004F292A">
          <w:rPr>
            <w:noProof/>
            <w:webHidden/>
          </w:rPr>
          <w:t>7</w:t>
        </w:r>
        <w:r w:rsidR="00E61E28">
          <w:rPr>
            <w:noProof/>
            <w:webHidden/>
          </w:rPr>
          <w:fldChar w:fldCharType="end"/>
        </w:r>
      </w:hyperlink>
    </w:p>
    <w:p w14:paraId="6AB165D3"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22" w:history="1">
        <w:r w:rsidR="00E61E28" w:rsidRPr="004804D5">
          <w:rPr>
            <w:rStyle w:val="Hipercze"/>
            <w:rFonts w:ascii="Cambria" w:hAnsi="Cambria"/>
            <w:noProof/>
          </w:rPr>
          <w:t>§VIII.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Podstawy do wykluczenia</w:t>
        </w:r>
        <w:r w:rsidR="00E61E28">
          <w:rPr>
            <w:noProof/>
            <w:webHidden/>
          </w:rPr>
          <w:tab/>
        </w:r>
        <w:r w:rsidR="00E61E28">
          <w:rPr>
            <w:noProof/>
            <w:webHidden/>
          </w:rPr>
          <w:fldChar w:fldCharType="begin"/>
        </w:r>
        <w:r w:rsidR="00E61E28">
          <w:rPr>
            <w:noProof/>
            <w:webHidden/>
          </w:rPr>
          <w:instrText xml:space="preserve"> PAGEREF _Toc66773622 \h </w:instrText>
        </w:r>
        <w:r w:rsidR="00E61E28">
          <w:rPr>
            <w:noProof/>
            <w:webHidden/>
          </w:rPr>
        </w:r>
        <w:r w:rsidR="00E61E28">
          <w:rPr>
            <w:noProof/>
            <w:webHidden/>
          </w:rPr>
          <w:fldChar w:fldCharType="separate"/>
        </w:r>
        <w:r w:rsidR="004F292A">
          <w:rPr>
            <w:noProof/>
            <w:webHidden/>
          </w:rPr>
          <w:t>9</w:t>
        </w:r>
        <w:r w:rsidR="00E61E28">
          <w:rPr>
            <w:noProof/>
            <w:webHidden/>
          </w:rPr>
          <w:fldChar w:fldCharType="end"/>
        </w:r>
      </w:hyperlink>
    </w:p>
    <w:p w14:paraId="329C49DD"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23" w:history="1">
        <w:r w:rsidR="00E61E28" w:rsidRPr="004804D5">
          <w:rPr>
            <w:rStyle w:val="Hipercze"/>
            <w:rFonts w:ascii="Cambria" w:hAnsi="Cambria"/>
            <w:noProof/>
          </w:rPr>
          <w:t>§IX.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E61E28">
          <w:rPr>
            <w:noProof/>
            <w:webHidden/>
          </w:rPr>
          <w:tab/>
        </w:r>
        <w:r w:rsidR="00E61E28">
          <w:rPr>
            <w:noProof/>
            <w:webHidden/>
          </w:rPr>
          <w:fldChar w:fldCharType="begin"/>
        </w:r>
        <w:r w:rsidR="00E61E28">
          <w:rPr>
            <w:noProof/>
            <w:webHidden/>
          </w:rPr>
          <w:instrText xml:space="preserve"> PAGEREF _Toc66773623 \h </w:instrText>
        </w:r>
        <w:r w:rsidR="00E61E28">
          <w:rPr>
            <w:noProof/>
            <w:webHidden/>
          </w:rPr>
        </w:r>
        <w:r w:rsidR="00E61E28">
          <w:rPr>
            <w:noProof/>
            <w:webHidden/>
          </w:rPr>
          <w:fldChar w:fldCharType="separate"/>
        </w:r>
        <w:r w:rsidR="004F292A">
          <w:rPr>
            <w:noProof/>
            <w:webHidden/>
          </w:rPr>
          <w:t>10</w:t>
        </w:r>
        <w:r w:rsidR="00E61E28">
          <w:rPr>
            <w:noProof/>
            <w:webHidden/>
          </w:rPr>
          <w:fldChar w:fldCharType="end"/>
        </w:r>
      </w:hyperlink>
    </w:p>
    <w:p w14:paraId="30CA6094"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24" w:history="1">
        <w:r w:rsidR="00E61E28" w:rsidRPr="004804D5">
          <w:rPr>
            <w:rStyle w:val="Hipercze"/>
            <w:rFonts w:ascii="Cambria" w:hAnsi="Cambria"/>
            <w:noProof/>
          </w:rPr>
          <w:t>§X.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E61E28">
          <w:rPr>
            <w:noProof/>
            <w:webHidden/>
          </w:rPr>
          <w:tab/>
        </w:r>
        <w:r w:rsidR="00E61E28">
          <w:rPr>
            <w:noProof/>
            <w:webHidden/>
          </w:rPr>
          <w:fldChar w:fldCharType="begin"/>
        </w:r>
        <w:r w:rsidR="00E61E28">
          <w:rPr>
            <w:noProof/>
            <w:webHidden/>
          </w:rPr>
          <w:instrText xml:space="preserve"> PAGEREF _Toc66773624 \h </w:instrText>
        </w:r>
        <w:r w:rsidR="00E61E28">
          <w:rPr>
            <w:noProof/>
            <w:webHidden/>
          </w:rPr>
        </w:r>
        <w:r w:rsidR="00E61E28">
          <w:rPr>
            <w:noProof/>
            <w:webHidden/>
          </w:rPr>
          <w:fldChar w:fldCharType="separate"/>
        </w:r>
        <w:r w:rsidR="004F292A">
          <w:rPr>
            <w:noProof/>
            <w:webHidden/>
          </w:rPr>
          <w:t>12</w:t>
        </w:r>
        <w:r w:rsidR="00E61E28">
          <w:rPr>
            <w:noProof/>
            <w:webHidden/>
          </w:rPr>
          <w:fldChar w:fldCharType="end"/>
        </w:r>
      </w:hyperlink>
    </w:p>
    <w:p w14:paraId="5EE7D792"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25" w:history="1">
        <w:r w:rsidR="00E61E28" w:rsidRPr="004804D5">
          <w:rPr>
            <w:rStyle w:val="Hipercze"/>
            <w:rFonts w:ascii="Cambria" w:hAnsi="Cambria"/>
            <w:noProof/>
          </w:rPr>
          <w:t>§XI.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sposobu przygotowania oferty</w:t>
        </w:r>
        <w:r w:rsidR="00E61E28">
          <w:rPr>
            <w:noProof/>
            <w:webHidden/>
          </w:rPr>
          <w:tab/>
        </w:r>
        <w:r w:rsidR="00E61E28">
          <w:rPr>
            <w:noProof/>
            <w:webHidden/>
          </w:rPr>
          <w:fldChar w:fldCharType="begin"/>
        </w:r>
        <w:r w:rsidR="00E61E28">
          <w:rPr>
            <w:noProof/>
            <w:webHidden/>
          </w:rPr>
          <w:instrText xml:space="preserve"> PAGEREF _Toc66773625 \h </w:instrText>
        </w:r>
        <w:r w:rsidR="00E61E28">
          <w:rPr>
            <w:noProof/>
            <w:webHidden/>
          </w:rPr>
        </w:r>
        <w:r w:rsidR="00E61E28">
          <w:rPr>
            <w:noProof/>
            <w:webHidden/>
          </w:rPr>
          <w:fldChar w:fldCharType="separate"/>
        </w:r>
        <w:r w:rsidR="004F292A">
          <w:rPr>
            <w:noProof/>
            <w:webHidden/>
          </w:rPr>
          <w:t>14</w:t>
        </w:r>
        <w:r w:rsidR="00E61E28">
          <w:rPr>
            <w:noProof/>
            <w:webHidden/>
          </w:rPr>
          <w:fldChar w:fldCharType="end"/>
        </w:r>
      </w:hyperlink>
    </w:p>
    <w:p w14:paraId="7F45D2A7"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26" w:history="1">
        <w:r w:rsidR="00E61E28" w:rsidRPr="004804D5">
          <w:rPr>
            <w:rStyle w:val="Hipercze"/>
            <w:rFonts w:ascii="Cambria" w:hAnsi="Cambria"/>
            <w:noProof/>
          </w:rPr>
          <w:t>§XII.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Wskazanie osób uprawnionych do komunikowania się z wykonawcami</w:t>
        </w:r>
        <w:r w:rsidR="00E61E28">
          <w:rPr>
            <w:noProof/>
            <w:webHidden/>
          </w:rPr>
          <w:tab/>
        </w:r>
        <w:r w:rsidR="00E61E28">
          <w:rPr>
            <w:noProof/>
            <w:webHidden/>
          </w:rPr>
          <w:fldChar w:fldCharType="begin"/>
        </w:r>
        <w:r w:rsidR="00E61E28">
          <w:rPr>
            <w:noProof/>
            <w:webHidden/>
          </w:rPr>
          <w:instrText xml:space="preserve"> PAGEREF _Toc66773626 \h </w:instrText>
        </w:r>
        <w:r w:rsidR="00E61E28">
          <w:rPr>
            <w:noProof/>
            <w:webHidden/>
          </w:rPr>
        </w:r>
        <w:r w:rsidR="00E61E28">
          <w:rPr>
            <w:noProof/>
            <w:webHidden/>
          </w:rPr>
          <w:fldChar w:fldCharType="separate"/>
        </w:r>
        <w:r w:rsidR="004F292A">
          <w:rPr>
            <w:noProof/>
            <w:webHidden/>
          </w:rPr>
          <w:t>19</w:t>
        </w:r>
        <w:r w:rsidR="00E61E28">
          <w:rPr>
            <w:noProof/>
            <w:webHidden/>
          </w:rPr>
          <w:fldChar w:fldCharType="end"/>
        </w:r>
      </w:hyperlink>
    </w:p>
    <w:p w14:paraId="34AF4FF9"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27" w:history="1">
        <w:r w:rsidR="00E61E28" w:rsidRPr="004804D5">
          <w:rPr>
            <w:rStyle w:val="Hipercze"/>
            <w:rFonts w:ascii="Cambria" w:hAnsi="Cambria"/>
            <w:noProof/>
          </w:rPr>
          <w:t>§XIII.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związania ofertą</w:t>
        </w:r>
        <w:r w:rsidR="00E61E28">
          <w:rPr>
            <w:noProof/>
            <w:webHidden/>
          </w:rPr>
          <w:tab/>
        </w:r>
        <w:r w:rsidR="00E61E28">
          <w:rPr>
            <w:noProof/>
            <w:webHidden/>
          </w:rPr>
          <w:fldChar w:fldCharType="begin"/>
        </w:r>
        <w:r w:rsidR="00E61E28">
          <w:rPr>
            <w:noProof/>
            <w:webHidden/>
          </w:rPr>
          <w:instrText xml:space="preserve"> PAGEREF _Toc66773627 \h </w:instrText>
        </w:r>
        <w:r w:rsidR="00E61E28">
          <w:rPr>
            <w:noProof/>
            <w:webHidden/>
          </w:rPr>
        </w:r>
        <w:r w:rsidR="00E61E28">
          <w:rPr>
            <w:noProof/>
            <w:webHidden/>
          </w:rPr>
          <w:fldChar w:fldCharType="separate"/>
        </w:r>
        <w:r w:rsidR="004F292A">
          <w:rPr>
            <w:noProof/>
            <w:webHidden/>
          </w:rPr>
          <w:t>20</w:t>
        </w:r>
        <w:r w:rsidR="00E61E28">
          <w:rPr>
            <w:noProof/>
            <w:webHidden/>
          </w:rPr>
          <w:fldChar w:fldCharType="end"/>
        </w:r>
      </w:hyperlink>
    </w:p>
    <w:p w14:paraId="449BCE4F"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28" w:history="1">
        <w:r w:rsidR="00E61E28" w:rsidRPr="004804D5">
          <w:rPr>
            <w:rStyle w:val="Hipercze"/>
            <w:rFonts w:ascii="Cambria" w:hAnsi="Cambria"/>
            <w:noProof/>
          </w:rPr>
          <w:t>§XIV.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otwarcia ofert</w:t>
        </w:r>
        <w:r w:rsidR="00E61E28">
          <w:rPr>
            <w:noProof/>
            <w:webHidden/>
          </w:rPr>
          <w:tab/>
        </w:r>
        <w:r w:rsidR="00E61E28">
          <w:rPr>
            <w:noProof/>
            <w:webHidden/>
          </w:rPr>
          <w:fldChar w:fldCharType="begin"/>
        </w:r>
        <w:r w:rsidR="00E61E28">
          <w:rPr>
            <w:noProof/>
            <w:webHidden/>
          </w:rPr>
          <w:instrText xml:space="preserve"> PAGEREF _Toc66773628 \h </w:instrText>
        </w:r>
        <w:r w:rsidR="00E61E28">
          <w:rPr>
            <w:noProof/>
            <w:webHidden/>
          </w:rPr>
        </w:r>
        <w:r w:rsidR="00E61E28">
          <w:rPr>
            <w:noProof/>
            <w:webHidden/>
          </w:rPr>
          <w:fldChar w:fldCharType="separate"/>
        </w:r>
        <w:r w:rsidR="004F292A">
          <w:rPr>
            <w:noProof/>
            <w:webHidden/>
          </w:rPr>
          <w:t>20</w:t>
        </w:r>
        <w:r w:rsidR="00E61E28">
          <w:rPr>
            <w:noProof/>
            <w:webHidden/>
          </w:rPr>
          <w:fldChar w:fldCharType="end"/>
        </w:r>
      </w:hyperlink>
    </w:p>
    <w:p w14:paraId="28469826"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29" w:history="1">
        <w:r w:rsidR="00E61E28" w:rsidRPr="004804D5">
          <w:rPr>
            <w:rStyle w:val="Hipercze"/>
            <w:rFonts w:ascii="Cambria" w:hAnsi="Cambria"/>
            <w:noProof/>
          </w:rPr>
          <w:t>§XV.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Sposób obliczenia ceny</w:t>
        </w:r>
        <w:r w:rsidR="00E61E28">
          <w:rPr>
            <w:noProof/>
            <w:webHidden/>
          </w:rPr>
          <w:tab/>
        </w:r>
        <w:r w:rsidR="00E61E28">
          <w:rPr>
            <w:noProof/>
            <w:webHidden/>
          </w:rPr>
          <w:fldChar w:fldCharType="begin"/>
        </w:r>
        <w:r w:rsidR="00E61E28">
          <w:rPr>
            <w:noProof/>
            <w:webHidden/>
          </w:rPr>
          <w:instrText xml:space="preserve"> PAGEREF _Toc66773629 \h </w:instrText>
        </w:r>
        <w:r w:rsidR="00E61E28">
          <w:rPr>
            <w:noProof/>
            <w:webHidden/>
          </w:rPr>
        </w:r>
        <w:r w:rsidR="00E61E28">
          <w:rPr>
            <w:noProof/>
            <w:webHidden/>
          </w:rPr>
          <w:fldChar w:fldCharType="separate"/>
        </w:r>
        <w:r w:rsidR="004F292A">
          <w:rPr>
            <w:noProof/>
            <w:webHidden/>
          </w:rPr>
          <w:t>21</w:t>
        </w:r>
        <w:r w:rsidR="00E61E28">
          <w:rPr>
            <w:noProof/>
            <w:webHidden/>
          </w:rPr>
          <w:fldChar w:fldCharType="end"/>
        </w:r>
      </w:hyperlink>
    </w:p>
    <w:p w14:paraId="3747AF6A"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30" w:history="1">
        <w:r w:rsidR="00E61E28" w:rsidRPr="004804D5">
          <w:rPr>
            <w:rStyle w:val="Hipercze"/>
            <w:rFonts w:ascii="Cambria" w:hAnsi="Cambria"/>
            <w:noProof/>
          </w:rPr>
          <w:t>§XVI.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kryteriów oceny ofert wraz z podaniem wag tych kryteriów i sposobu oceny ofert</w:t>
        </w:r>
        <w:r w:rsidR="00E61E28">
          <w:rPr>
            <w:noProof/>
            <w:webHidden/>
          </w:rPr>
          <w:tab/>
        </w:r>
        <w:r w:rsidR="00E61E28">
          <w:rPr>
            <w:noProof/>
            <w:webHidden/>
          </w:rPr>
          <w:fldChar w:fldCharType="begin"/>
        </w:r>
        <w:r w:rsidR="00E61E28">
          <w:rPr>
            <w:noProof/>
            <w:webHidden/>
          </w:rPr>
          <w:instrText xml:space="preserve"> PAGEREF _Toc66773630 \h </w:instrText>
        </w:r>
        <w:r w:rsidR="00E61E28">
          <w:rPr>
            <w:noProof/>
            <w:webHidden/>
          </w:rPr>
        </w:r>
        <w:r w:rsidR="00E61E28">
          <w:rPr>
            <w:noProof/>
            <w:webHidden/>
          </w:rPr>
          <w:fldChar w:fldCharType="separate"/>
        </w:r>
        <w:r w:rsidR="004F292A">
          <w:rPr>
            <w:noProof/>
            <w:webHidden/>
          </w:rPr>
          <w:t>23</w:t>
        </w:r>
        <w:r w:rsidR="00E61E28">
          <w:rPr>
            <w:noProof/>
            <w:webHidden/>
          </w:rPr>
          <w:fldChar w:fldCharType="end"/>
        </w:r>
      </w:hyperlink>
    </w:p>
    <w:p w14:paraId="54214588"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31" w:history="1">
        <w:r w:rsidR="00E61E28" w:rsidRPr="004804D5">
          <w:rPr>
            <w:rStyle w:val="Hipercze"/>
            <w:rFonts w:ascii="Cambria" w:hAnsi="Cambria"/>
            <w:noProof/>
          </w:rPr>
          <w:t>§XVII.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informacje o formalnościach, jakie muszą zostać dopełnione po wyborze oferty w celu zawarcia umowy w sprawie zamówienia publicznego;</w:t>
        </w:r>
        <w:r w:rsidR="00E61E28">
          <w:rPr>
            <w:noProof/>
            <w:webHidden/>
          </w:rPr>
          <w:tab/>
        </w:r>
        <w:r w:rsidR="00E61E28">
          <w:rPr>
            <w:noProof/>
            <w:webHidden/>
          </w:rPr>
          <w:fldChar w:fldCharType="begin"/>
        </w:r>
        <w:r w:rsidR="00E61E28">
          <w:rPr>
            <w:noProof/>
            <w:webHidden/>
          </w:rPr>
          <w:instrText xml:space="preserve"> PAGEREF _Toc66773631 \h </w:instrText>
        </w:r>
        <w:r w:rsidR="00E61E28">
          <w:rPr>
            <w:noProof/>
            <w:webHidden/>
          </w:rPr>
        </w:r>
        <w:r w:rsidR="00E61E28">
          <w:rPr>
            <w:noProof/>
            <w:webHidden/>
          </w:rPr>
          <w:fldChar w:fldCharType="separate"/>
        </w:r>
        <w:r w:rsidR="004F292A">
          <w:rPr>
            <w:noProof/>
            <w:webHidden/>
          </w:rPr>
          <w:t>24</w:t>
        </w:r>
        <w:r w:rsidR="00E61E28">
          <w:rPr>
            <w:noProof/>
            <w:webHidden/>
          </w:rPr>
          <w:fldChar w:fldCharType="end"/>
        </w:r>
      </w:hyperlink>
    </w:p>
    <w:p w14:paraId="1B754BF3"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32" w:history="1">
        <w:r w:rsidR="00E61E28" w:rsidRPr="004804D5">
          <w:rPr>
            <w:rStyle w:val="Hipercze"/>
            <w:rFonts w:ascii="Cambria" w:hAnsi="Cambria"/>
            <w:noProof/>
          </w:rPr>
          <w:t>§XVIII.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Projektowane postanowienia umowy w sprawie zamówienia publicznego, które zostaną wprowadzone do treści tej umowy;</w:t>
        </w:r>
        <w:r w:rsidR="00E61E28">
          <w:rPr>
            <w:noProof/>
            <w:webHidden/>
          </w:rPr>
          <w:tab/>
        </w:r>
        <w:r w:rsidR="00E61E28">
          <w:rPr>
            <w:noProof/>
            <w:webHidden/>
          </w:rPr>
          <w:fldChar w:fldCharType="begin"/>
        </w:r>
        <w:r w:rsidR="00E61E28">
          <w:rPr>
            <w:noProof/>
            <w:webHidden/>
          </w:rPr>
          <w:instrText xml:space="preserve"> PAGEREF _Toc66773632 \h </w:instrText>
        </w:r>
        <w:r w:rsidR="00E61E28">
          <w:rPr>
            <w:noProof/>
            <w:webHidden/>
          </w:rPr>
        </w:r>
        <w:r w:rsidR="00E61E28">
          <w:rPr>
            <w:noProof/>
            <w:webHidden/>
          </w:rPr>
          <w:fldChar w:fldCharType="separate"/>
        </w:r>
        <w:r w:rsidR="004F292A">
          <w:rPr>
            <w:noProof/>
            <w:webHidden/>
          </w:rPr>
          <w:t>25</w:t>
        </w:r>
        <w:r w:rsidR="00E61E28">
          <w:rPr>
            <w:noProof/>
            <w:webHidden/>
          </w:rPr>
          <w:fldChar w:fldCharType="end"/>
        </w:r>
      </w:hyperlink>
    </w:p>
    <w:p w14:paraId="7DEF5F13"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33" w:history="1">
        <w:r w:rsidR="00E61E28" w:rsidRPr="004804D5">
          <w:rPr>
            <w:rStyle w:val="Hipercze"/>
            <w:rFonts w:ascii="Cambria" w:hAnsi="Cambria"/>
            <w:noProof/>
          </w:rPr>
          <w:t>§XIX.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Pouczenie o środkach ochrony prawnej przysługujących wykonawcy.</w:t>
        </w:r>
        <w:r w:rsidR="00E61E28">
          <w:rPr>
            <w:noProof/>
            <w:webHidden/>
          </w:rPr>
          <w:tab/>
        </w:r>
        <w:r w:rsidR="00E61E28">
          <w:rPr>
            <w:noProof/>
            <w:webHidden/>
          </w:rPr>
          <w:fldChar w:fldCharType="begin"/>
        </w:r>
        <w:r w:rsidR="00E61E28">
          <w:rPr>
            <w:noProof/>
            <w:webHidden/>
          </w:rPr>
          <w:instrText xml:space="preserve"> PAGEREF _Toc66773633 \h </w:instrText>
        </w:r>
        <w:r w:rsidR="00E61E28">
          <w:rPr>
            <w:noProof/>
            <w:webHidden/>
          </w:rPr>
        </w:r>
        <w:r w:rsidR="00E61E28">
          <w:rPr>
            <w:noProof/>
            <w:webHidden/>
          </w:rPr>
          <w:fldChar w:fldCharType="separate"/>
        </w:r>
        <w:r w:rsidR="004F292A">
          <w:rPr>
            <w:noProof/>
            <w:webHidden/>
          </w:rPr>
          <w:t>25</w:t>
        </w:r>
        <w:r w:rsidR="00E61E28">
          <w:rPr>
            <w:noProof/>
            <w:webHidden/>
          </w:rPr>
          <w:fldChar w:fldCharType="end"/>
        </w:r>
      </w:hyperlink>
    </w:p>
    <w:p w14:paraId="631F45C6"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34" w:history="1">
        <w:r w:rsidR="00E61E28" w:rsidRPr="004804D5">
          <w:rPr>
            <w:rStyle w:val="Hipercze"/>
            <w:rFonts w:ascii="Cambria" w:hAnsi="Cambria"/>
            <w:noProof/>
          </w:rPr>
          <w:t>§XX.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Opis części zamówienia</w:t>
        </w:r>
        <w:r w:rsidR="00E61E28">
          <w:rPr>
            <w:noProof/>
            <w:webHidden/>
          </w:rPr>
          <w:tab/>
        </w:r>
        <w:r w:rsidR="00E61E28">
          <w:rPr>
            <w:noProof/>
            <w:webHidden/>
          </w:rPr>
          <w:fldChar w:fldCharType="begin"/>
        </w:r>
        <w:r w:rsidR="00E61E28">
          <w:rPr>
            <w:noProof/>
            <w:webHidden/>
          </w:rPr>
          <w:instrText xml:space="preserve"> PAGEREF _Toc66773634 \h </w:instrText>
        </w:r>
        <w:r w:rsidR="00E61E28">
          <w:rPr>
            <w:noProof/>
            <w:webHidden/>
          </w:rPr>
        </w:r>
        <w:r w:rsidR="00E61E28">
          <w:rPr>
            <w:noProof/>
            <w:webHidden/>
          </w:rPr>
          <w:fldChar w:fldCharType="separate"/>
        </w:r>
        <w:r w:rsidR="004F292A">
          <w:rPr>
            <w:noProof/>
            <w:webHidden/>
          </w:rPr>
          <w:t>26</w:t>
        </w:r>
        <w:r w:rsidR="00E61E28">
          <w:rPr>
            <w:noProof/>
            <w:webHidden/>
          </w:rPr>
          <w:fldChar w:fldCharType="end"/>
        </w:r>
      </w:hyperlink>
    </w:p>
    <w:p w14:paraId="41C4B018"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35" w:history="1">
        <w:r w:rsidR="00E61E28" w:rsidRPr="004804D5">
          <w:rPr>
            <w:rStyle w:val="Hipercze"/>
            <w:rFonts w:ascii="Cambria" w:hAnsi="Cambria"/>
            <w:noProof/>
          </w:rPr>
          <w:t>§XXI.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E61E28">
          <w:rPr>
            <w:noProof/>
            <w:webHidden/>
          </w:rPr>
          <w:tab/>
        </w:r>
        <w:r w:rsidR="00E61E28">
          <w:rPr>
            <w:noProof/>
            <w:webHidden/>
          </w:rPr>
          <w:fldChar w:fldCharType="begin"/>
        </w:r>
        <w:r w:rsidR="00E61E28">
          <w:rPr>
            <w:noProof/>
            <w:webHidden/>
          </w:rPr>
          <w:instrText xml:space="preserve"> PAGEREF _Toc66773635 \h </w:instrText>
        </w:r>
        <w:r w:rsidR="00E61E28">
          <w:rPr>
            <w:noProof/>
            <w:webHidden/>
          </w:rPr>
        </w:r>
        <w:r w:rsidR="00E61E28">
          <w:rPr>
            <w:noProof/>
            <w:webHidden/>
          </w:rPr>
          <w:fldChar w:fldCharType="separate"/>
        </w:r>
        <w:r w:rsidR="004F292A">
          <w:rPr>
            <w:noProof/>
            <w:webHidden/>
          </w:rPr>
          <w:t>27</w:t>
        </w:r>
        <w:r w:rsidR="00E61E28">
          <w:rPr>
            <w:noProof/>
            <w:webHidden/>
          </w:rPr>
          <w:fldChar w:fldCharType="end"/>
        </w:r>
      </w:hyperlink>
    </w:p>
    <w:p w14:paraId="31A46987"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36" w:history="1">
        <w:r w:rsidR="00E61E28" w:rsidRPr="004804D5">
          <w:rPr>
            <w:rStyle w:val="Hipercze"/>
            <w:rFonts w:ascii="Cambria" w:hAnsi="Cambria"/>
            <w:noProof/>
          </w:rPr>
          <w:t>§XXII.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E61E28">
          <w:rPr>
            <w:noProof/>
            <w:webHidden/>
          </w:rPr>
          <w:tab/>
        </w:r>
        <w:r w:rsidR="00E61E28">
          <w:rPr>
            <w:noProof/>
            <w:webHidden/>
          </w:rPr>
          <w:fldChar w:fldCharType="begin"/>
        </w:r>
        <w:r w:rsidR="00E61E28">
          <w:rPr>
            <w:noProof/>
            <w:webHidden/>
          </w:rPr>
          <w:instrText xml:space="preserve"> PAGEREF _Toc66773636 \h </w:instrText>
        </w:r>
        <w:r w:rsidR="00E61E28">
          <w:rPr>
            <w:noProof/>
            <w:webHidden/>
          </w:rPr>
        </w:r>
        <w:r w:rsidR="00E61E28">
          <w:rPr>
            <w:noProof/>
            <w:webHidden/>
          </w:rPr>
          <w:fldChar w:fldCharType="separate"/>
        </w:r>
        <w:r w:rsidR="004F292A">
          <w:rPr>
            <w:noProof/>
            <w:webHidden/>
          </w:rPr>
          <w:t>27</w:t>
        </w:r>
        <w:r w:rsidR="00E61E28">
          <w:rPr>
            <w:noProof/>
            <w:webHidden/>
          </w:rPr>
          <w:fldChar w:fldCharType="end"/>
        </w:r>
      </w:hyperlink>
    </w:p>
    <w:p w14:paraId="0B712D99"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37" w:history="1">
        <w:r w:rsidR="00E61E28" w:rsidRPr="004804D5">
          <w:rPr>
            <w:rStyle w:val="Hipercze"/>
            <w:rFonts w:ascii="Cambria" w:hAnsi="Cambria"/>
            <w:noProof/>
          </w:rPr>
          <w:t>§XXIII.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w zakresie zatrudnienia na podstawie stosunku pracy, w okolicznościach, o których mowa w art. 95 ustawy Pzp;</w:t>
        </w:r>
        <w:r w:rsidR="00E61E28">
          <w:rPr>
            <w:noProof/>
            <w:webHidden/>
          </w:rPr>
          <w:tab/>
        </w:r>
        <w:r w:rsidR="00E61E28">
          <w:rPr>
            <w:noProof/>
            <w:webHidden/>
          </w:rPr>
          <w:fldChar w:fldCharType="begin"/>
        </w:r>
        <w:r w:rsidR="00E61E28">
          <w:rPr>
            <w:noProof/>
            <w:webHidden/>
          </w:rPr>
          <w:instrText xml:space="preserve"> PAGEREF _Toc66773637 \h </w:instrText>
        </w:r>
        <w:r w:rsidR="00E61E28">
          <w:rPr>
            <w:noProof/>
            <w:webHidden/>
          </w:rPr>
        </w:r>
        <w:r w:rsidR="00E61E28">
          <w:rPr>
            <w:noProof/>
            <w:webHidden/>
          </w:rPr>
          <w:fldChar w:fldCharType="separate"/>
        </w:r>
        <w:r w:rsidR="004F292A">
          <w:rPr>
            <w:noProof/>
            <w:webHidden/>
          </w:rPr>
          <w:t>27</w:t>
        </w:r>
        <w:r w:rsidR="00E61E28">
          <w:rPr>
            <w:noProof/>
            <w:webHidden/>
          </w:rPr>
          <w:fldChar w:fldCharType="end"/>
        </w:r>
      </w:hyperlink>
    </w:p>
    <w:p w14:paraId="0FEEF9FC"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38" w:history="1">
        <w:r w:rsidR="00E61E28" w:rsidRPr="004804D5">
          <w:rPr>
            <w:rStyle w:val="Hipercze"/>
            <w:rFonts w:ascii="Cambria" w:hAnsi="Cambria"/>
            <w:noProof/>
          </w:rPr>
          <w:t>§XXIV.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w zakresie zatrudnienia osób, o których mowa w art. 96 ust. 2 pkt 2, jeżeli zamawiający przewiduje takie wymagania;</w:t>
        </w:r>
        <w:r w:rsidR="00E61E28">
          <w:rPr>
            <w:noProof/>
            <w:webHidden/>
          </w:rPr>
          <w:tab/>
        </w:r>
        <w:r w:rsidR="00E61E28">
          <w:rPr>
            <w:noProof/>
            <w:webHidden/>
          </w:rPr>
          <w:fldChar w:fldCharType="begin"/>
        </w:r>
        <w:r w:rsidR="00E61E28">
          <w:rPr>
            <w:noProof/>
            <w:webHidden/>
          </w:rPr>
          <w:instrText xml:space="preserve"> PAGEREF _Toc66773638 \h </w:instrText>
        </w:r>
        <w:r w:rsidR="00E61E28">
          <w:rPr>
            <w:noProof/>
            <w:webHidden/>
          </w:rPr>
        </w:r>
        <w:r w:rsidR="00E61E28">
          <w:rPr>
            <w:noProof/>
            <w:webHidden/>
          </w:rPr>
          <w:fldChar w:fldCharType="separate"/>
        </w:r>
        <w:r w:rsidR="004F292A">
          <w:rPr>
            <w:noProof/>
            <w:webHidden/>
          </w:rPr>
          <w:t>27</w:t>
        </w:r>
        <w:r w:rsidR="00E61E28">
          <w:rPr>
            <w:noProof/>
            <w:webHidden/>
          </w:rPr>
          <w:fldChar w:fldCharType="end"/>
        </w:r>
      </w:hyperlink>
    </w:p>
    <w:p w14:paraId="5DF90340"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39" w:history="1">
        <w:r w:rsidR="00E61E28" w:rsidRPr="004804D5">
          <w:rPr>
            <w:rStyle w:val="Hipercze"/>
            <w:rFonts w:ascii="Cambria" w:hAnsi="Cambria"/>
            <w:noProof/>
          </w:rPr>
          <w:t>§XXV.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E61E28">
          <w:rPr>
            <w:noProof/>
            <w:webHidden/>
          </w:rPr>
          <w:tab/>
        </w:r>
        <w:r w:rsidR="00E61E28">
          <w:rPr>
            <w:noProof/>
            <w:webHidden/>
          </w:rPr>
          <w:fldChar w:fldCharType="begin"/>
        </w:r>
        <w:r w:rsidR="00E61E28">
          <w:rPr>
            <w:noProof/>
            <w:webHidden/>
          </w:rPr>
          <w:instrText xml:space="preserve"> PAGEREF _Toc66773639 \h </w:instrText>
        </w:r>
        <w:r w:rsidR="00E61E28">
          <w:rPr>
            <w:noProof/>
            <w:webHidden/>
          </w:rPr>
        </w:r>
        <w:r w:rsidR="00E61E28">
          <w:rPr>
            <w:noProof/>
            <w:webHidden/>
          </w:rPr>
          <w:fldChar w:fldCharType="separate"/>
        </w:r>
        <w:r w:rsidR="004F292A">
          <w:rPr>
            <w:noProof/>
            <w:webHidden/>
          </w:rPr>
          <w:t>27</w:t>
        </w:r>
        <w:r w:rsidR="00E61E28">
          <w:rPr>
            <w:noProof/>
            <w:webHidden/>
          </w:rPr>
          <w:fldChar w:fldCharType="end"/>
        </w:r>
      </w:hyperlink>
    </w:p>
    <w:p w14:paraId="34FE8BC3"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40" w:history="1">
        <w:r w:rsidR="00E61E28" w:rsidRPr="004804D5">
          <w:rPr>
            <w:rStyle w:val="Hipercze"/>
            <w:rFonts w:ascii="Cambria" w:hAnsi="Cambria"/>
            <w:noProof/>
          </w:rPr>
          <w:t>§XXVI.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dotyczące wadium, w tym jego kwotę, jeżeli zamawiający przewiduje obowiązek wniesienia wadium</w:t>
        </w:r>
        <w:r w:rsidR="00E61E28">
          <w:rPr>
            <w:noProof/>
            <w:webHidden/>
          </w:rPr>
          <w:tab/>
        </w:r>
        <w:r w:rsidR="00E61E28">
          <w:rPr>
            <w:noProof/>
            <w:webHidden/>
          </w:rPr>
          <w:fldChar w:fldCharType="begin"/>
        </w:r>
        <w:r w:rsidR="00E61E28">
          <w:rPr>
            <w:noProof/>
            <w:webHidden/>
          </w:rPr>
          <w:instrText xml:space="preserve"> PAGEREF _Toc66773640 \h </w:instrText>
        </w:r>
        <w:r w:rsidR="00E61E28">
          <w:rPr>
            <w:noProof/>
            <w:webHidden/>
          </w:rPr>
        </w:r>
        <w:r w:rsidR="00E61E28">
          <w:rPr>
            <w:noProof/>
            <w:webHidden/>
          </w:rPr>
          <w:fldChar w:fldCharType="separate"/>
        </w:r>
        <w:r w:rsidR="004F292A">
          <w:rPr>
            <w:noProof/>
            <w:webHidden/>
          </w:rPr>
          <w:t>28</w:t>
        </w:r>
        <w:r w:rsidR="00E61E28">
          <w:rPr>
            <w:noProof/>
            <w:webHidden/>
          </w:rPr>
          <w:fldChar w:fldCharType="end"/>
        </w:r>
      </w:hyperlink>
    </w:p>
    <w:p w14:paraId="244485B1"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41" w:history="1">
        <w:r w:rsidR="00E61E28" w:rsidRPr="004804D5">
          <w:rPr>
            <w:rStyle w:val="Hipercze"/>
            <w:rFonts w:ascii="Cambria" w:hAnsi="Cambria"/>
            <w:noProof/>
          </w:rPr>
          <w:t>§XXVII.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przewidywanych zamówieniach, o których mowa w art. 214 ust. 1 pkt 7 , jeżeli zamawiający przewiduje udzielenie takich zamówień</w:t>
        </w:r>
        <w:r w:rsidR="00E61E28">
          <w:rPr>
            <w:noProof/>
            <w:webHidden/>
          </w:rPr>
          <w:tab/>
        </w:r>
        <w:r w:rsidR="00E61E28">
          <w:rPr>
            <w:noProof/>
            <w:webHidden/>
          </w:rPr>
          <w:fldChar w:fldCharType="begin"/>
        </w:r>
        <w:r w:rsidR="00E61E28">
          <w:rPr>
            <w:noProof/>
            <w:webHidden/>
          </w:rPr>
          <w:instrText xml:space="preserve"> PAGEREF _Toc66773641 \h </w:instrText>
        </w:r>
        <w:r w:rsidR="00E61E28">
          <w:rPr>
            <w:noProof/>
            <w:webHidden/>
          </w:rPr>
        </w:r>
        <w:r w:rsidR="00E61E28">
          <w:rPr>
            <w:noProof/>
            <w:webHidden/>
          </w:rPr>
          <w:fldChar w:fldCharType="separate"/>
        </w:r>
        <w:r w:rsidR="004F292A">
          <w:rPr>
            <w:noProof/>
            <w:webHidden/>
          </w:rPr>
          <w:t>28</w:t>
        </w:r>
        <w:r w:rsidR="00E61E28">
          <w:rPr>
            <w:noProof/>
            <w:webHidden/>
          </w:rPr>
          <w:fldChar w:fldCharType="end"/>
        </w:r>
      </w:hyperlink>
    </w:p>
    <w:p w14:paraId="73C9A692"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42" w:history="1">
        <w:r w:rsidR="00E61E28" w:rsidRPr="004804D5">
          <w:rPr>
            <w:rStyle w:val="Hipercze"/>
            <w:rFonts w:ascii="Cambria" w:hAnsi="Cambria"/>
            <w:noProof/>
          </w:rPr>
          <w:t>§XXVIII.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E61E28">
          <w:rPr>
            <w:noProof/>
            <w:webHidden/>
          </w:rPr>
          <w:tab/>
        </w:r>
        <w:r w:rsidR="00E61E28">
          <w:rPr>
            <w:noProof/>
            <w:webHidden/>
          </w:rPr>
          <w:fldChar w:fldCharType="begin"/>
        </w:r>
        <w:r w:rsidR="00E61E28">
          <w:rPr>
            <w:noProof/>
            <w:webHidden/>
          </w:rPr>
          <w:instrText xml:space="preserve"> PAGEREF _Toc66773642 \h </w:instrText>
        </w:r>
        <w:r w:rsidR="00E61E28">
          <w:rPr>
            <w:noProof/>
            <w:webHidden/>
          </w:rPr>
        </w:r>
        <w:r w:rsidR="00E61E28">
          <w:rPr>
            <w:noProof/>
            <w:webHidden/>
          </w:rPr>
          <w:fldChar w:fldCharType="separate"/>
        </w:r>
        <w:r w:rsidR="004F292A">
          <w:rPr>
            <w:noProof/>
            <w:webHidden/>
          </w:rPr>
          <w:t>28</w:t>
        </w:r>
        <w:r w:rsidR="00E61E28">
          <w:rPr>
            <w:noProof/>
            <w:webHidden/>
          </w:rPr>
          <w:fldChar w:fldCharType="end"/>
        </w:r>
      </w:hyperlink>
    </w:p>
    <w:p w14:paraId="1A0835FD"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43" w:history="1">
        <w:r w:rsidR="00E61E28" w:rsidRPr="004804D5">
          <w:rPr>
            <w:rStyle w:val="Hipercze"/>
            <w:rFonts w:ascii="Cambria" w:hAnsi="Cambria"/>
            <w:noProof/>
          </w:rPr>
          <w:t>§XXIX.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E61E28">
          <w:rPr>
            <w:noProof/>
            <w:webHidden/>
          </w:rPr>
          <w:tab/>
        </w:r>
        <w:r w:rsidR="00E61E28">
          <w:rPr>
            <w:noProof/>
            <w:webHidden/>
          </w:rPr>
          <w:fldChar w:fldCharType="begin"/>
        </w:r>
        <w:r w:rsidR="00E61E28">
          <w:rPr>
            <w:noProof/>
            <w:webHidden/>
          </w:rPr>
          <w:instrText xml:space="preserve"> PAGEREF _Toc66773643 \h </w:instrText>
        </w:r>
        <w:r w:rsidR="00E61E28">
          <w:rPr>
            <w:noProof/>
            <w:webHidden/>
          </w:rPr>
        </w:r>
        <w:r w:rsidR="00E61E28">
          <w:rPr>
            <w:noProof/>
            <w:webHidden/>
          </w:rPr>
          <w:fldChar w:fldCharType="separate"/>
        </w:r>
        <w:r w:rsidR="004F292A">
          <w:rPr>
            <w:noProof/>
            <w:webHidden/>
          </w:rPr>
          <w:t>28</w:t>
        </w:r>
        <w:r w:rsidR="00E61E28">
          <w:rPr>
            <w:noProof/>
            <w:webHidden/>
          </w:rPr>
          <w:fldChar w:fldCharType="end"/>
        </w:r>
      </w:hyperlink>
    </w:p>
    <w:p w14:paraId="480BE3A1"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44" w:history="1">
        <w:r w:rsidR="00E61E28" w:rsidRPr="004804D5">
          <w:rPr>
            <w:rStyle w:val="Hipercze"/>
            <w:rFonts w:ascii="Cambria" w:hAnsi="Cambria"/>
            <w:noProof/>
          </w:rPr>
          <w:t>§XXX.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zwrotu kosztów udziału w postępowaniu, jeżeli zamawiający przewiduje ich zwrot;</w:t>
        </w:r>
        <w:r w:rsidR="00E61E28">
          <w:rPr>
            <w:noProof/>
            <w:webHidden/>
          </w:rPr>
          <w:tab/>
        </w:r>
        <w:r w:rsidR="00E61E28">
          <w:rPr>
            <w:noProof/>
            <w:webHidden/>
          </w:rPr>
          <w:fldChar w:fldCharType="begin"/>
        </w:r>
        <w:r w:rsidR="00E61E28">
          <w:rPr>
            <w:noProof/>
            <w:webHidden/>
          </w:rPr>
          <w:instrText xml:space="preserve"> PAGEREF _Toc66773644 \h </w:instrText>
        </w:r>
        <w:r w:rsidR="00E61E28">
          <w:rPr>
            <w:noProof/>
            <w:webHidden/>
          </w:rPr>
        </w:r>
        <w:r w:rsidR="00E61E28">
          <w:rPr>
            <w:noProof/>
            <w:webHidden/>
          </w:rPr>
          <w:fldChar w:fldCharType="separate"/>
        </w:r>
        <w:r w:rsidR="004F292A">
          <w:rPr>
            <w:noProof/>
            <w:webHidden/>
          </w:rPr>
          <w:t>28</w:t>
        </w:r>
        <w:r w:rsidR="00E61E28">
          <w:rPr>
            <w:noProof/>
            <w:webHidden/>
          </w:rPr>
          <w:fldChar w:fldCharType="end"/>
        </w:r>
      </w:hyperlink>
    </w:p>
    <w:p w14:paraId="0B288496"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45" w:history="1">
        <w:r w:rsidR="00E61E28" w:rsidRPr="004804D5">
          <w:rPr>
            <w:rStyle w:val="Hipercze"/>
            <w:rFonts w:ascii="Cambria" w:hAnsi="Cambria"/>
            <w:noProof/>
          </w:rPr>
          <w:t>§XXXI.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obowiązku osobistego wykonania przez wykonawcę kluczowych zadań, jeżeli zamawiający dokonuje takiego zastrzeżenia zgodnie z art. 60 i art. 121 ustawy pzp</w:t>
        </w:r>
        <w:r w:rsidR="00E61E28">
          <w:rPr>
            <w:noProof/>
            <w:webHidden/>
          </w:rPr>
          <w:tab/>
        </w:r>
        <w:r w:rsidR="00E61E28">
          <w:rPr>
            <w:noProof/>
            <w:webHidden/>
          </w:rPr>
          <w:fldChar w:fldCharType="begin"/>
        </w:r>
        <w:r w:rsidR="00E61E28">
          <w:rPr>
            <w:noProof/>
            <w:webHidden/>
          </w:rPr>
          <w:instrText xml:space="preserve"> PAGEREF _Toc66773645 \h </w:instrText>
        </w:r>
        <w:r w:rsidR="00E61E28">
          <w:rPr>
            <w:noProof/>
            <w:webHidden/>
          </w:rPr>
        </w:r>
        <w:r w:rsidR="00E61E28">
          <w:rPr>
            <w:noProof/>
            <w:webHidden/>
          </w:rPr>
          <w:fldChar w:fldCharType="separate"/>
        </w:r>
        <w:r w:rsidR="004F292A">
          <w:rPr>
            <w:noProof/>
            <w:webHidden/>
          </w:rPr>
          <w:t>28</w:t>
        </w:r>
        <w:r w:rsidR="00E61E28">
          <w:rPr>
            <w:noProof/>
            <w:webHidden/>
          </w:rPr>
          <w:fldChar w:fldCharType="end"/>
        </w:r>
      </w:hyperlink>
    </w:p>
    <w:p w14:paraId="2C7333F4"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46" w:history="1">
        <w:r w:rsidR="00E61E28" w:rsidRPr="004804D5">
          <w:rPr>
            <w:rStyle w:val="Hipercze"/>
            <w:rFonts w:ascii="Cambria" w:hAnsi="Cambria"/>
            <w:noProof/>
          </w:rPr>
          <w:t>§XXXII.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Maksymalna liczba wykonawców, z którymi zamawiający zawrze umowę ramową, jeżeli zamawiający przewiduje zawarcie umowy ramowej</w:t>
        </w:r>
        <w:r w:rsidR="00E61E28">
          <w:rPr>
            <w:noProof/>
            <w:webHidden/>
          </w:rPr>
          <w:tab/>
        </w:r>
        <w:r w:rsidR="00E61E28">
          <w:rPr>
            <w:noProof/>
            <w:webHidden/>
          </w:rPr>
          <w:fldChar w:fldCharType="begin"/>
        </w:r>
        <w:r w:rsidR="00E61E28">
          <w:rPr>
            <w:noProof/>
            <w:webHidden/>
          </w:rPr>
          <w:instrText xml:space="preserve"> PAGEREF _Toc66773646 \h </w:instrText>
        </w:r>
        <w:r w:rsidR="00E61E28">
          <w:rPr>
            <w:noProof/>
            <w:webHidden/>
          </w:rPr>
        </w:r>
        <w:r w:rsidR="00E61E28">
          <w:rPr>
            <w:noProof/>
            <w:webHidden/>
          </w:rPr>
          <w:fldChar w:fldCharType="separate"/>
        </w:r>
        <w:r w:rsidR="004F292A">
          <w:rPr>
            <w:noProof/>
            <w:webHidden/>
          </w:rPr>
          <w:t>28</w:t>
        </w:r>
        <w:r w:rsidR="00E61E28">
          <w:rPr>
            <w:noProof/>
            <w:webHidden/>
          </w:rPr>
          <w:fldChar w:fldCharType="end"/>
        </w:r>
      </w:hyperlink>
    </w:p>
    <w:p w14:paraId="5A9CD9BA"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47" w:history="1">
        <w:r w:rsidR="00E61E28" w:rsidRPr="004804D5">
          <w:rPr>
            <w:rStyle w:val="Hipercze"/>
            <w:rFonts w:ascii="Cambria" w:hAnsi="Cambria"/>
            <w:noProof/>
          </w:rPr>
          <w:t>§XXXIII.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E61E28">
          <w:rPr>
            <w:noProof/>
            <w:webHidden/>
          </w:rPr>
          <w:tab/>
        </w:r>
        <w:r w:rsidR="00E61E28">
          <w:rPr>
            <w:noProof/>
            <w:webHidden/>
          </w:rPr>
          <w:fldChar w:fldCharType="begin"/>
        </w:r>
        <w:r w:rsidR="00E61E28">
          <w:rPr>
            <w:noProof/>
            <w:webHidden/>
          </w:rPr>
          <w:instrText xml:space="preserve"> PAGEREF _Toc66773647 \h </w:instrText>
        </w:r>
        <w:r w:rsidR="00E61E28">
          <w:rPr>
            <w:noProof/>
            <w:webHidden/>
          </w:rPr>
        </w:r>
        <w:r w:rsidR="00E61E28">
          <w:rPr>
            <w:noProof/>
            <w:webHidden/>
          </w:rPr>
          <w:fldChar w:fldCharType="separate"/>
        </w:r>
        <w:r w:rsidR="004F292A">
          <w:rPr>
            <w:noProof/>
            <w:webHidden/>
          </w:rPr>
          <w:t>29</w:t>
        </w:r>
        <w:r w:rsidR="00E61E28">
          <w:rPr>
            <w:noProof/>
            <w:webHidden/>
          </w:rPr>
          <w:fldChar w:fldCharType="end"/>
        </w:r>
      </w:hyperlink>
    </w:p>
    <w:p w14:paraId="4E59965A"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48" w:history="1">
        <w:r w:rsidR="00E61E28" w:rsidRPr="004804D5">
          <w:rPr>
            <w:rStyle w:val="Hipercze"/>
            <w:rFonts w:ascii="Cambria" w:hAnsi="Cambria"/>
            <w:noProof/>
          </w:rPr>
          <w:t>§XXXIV.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Wymóg lub możliwość złożenia ofert w postaci katalogów elektronicznych lub dołączenia katalogów elektronicznych do oferty, w sytuacji określonej w art. 93 ustawy pzp;</w:t>
        </w:r>
        <w:r w:rsidR="00E61E28">
          <w:rPr>
            <w:noProof/>
            <w:webHidden/>
          </w:rPr>
          <w:tab/>
        </w:r>
        <w:r w:rsidR="00E61E28">
          <w:rPr>
            <w:noProof/>
            <w:webHidden/>
          </w:rPr>
          <w:fldChar w:fldCharType="begin"/>
        </w:r>
        <w:r w:rsidR="00E61E28">
          <w:rPr>
            <w:noProof/>
            <w:webHidden/>
          </w:rPr>
          <w:instrText xml:space="preserve"> PAGEREF _Toc66773648 \h </w:instrText>
        </w:r>
        <w:r w:rsidR="00E61E28">
          <w:rPr>
            <w:noProof/>
            <w:webHidden/>
          </w:rPr>
        </w:r>
        <w:r w:rsidR="00E61E28">
          <w:rPr>
            <w:noProof/>
            <w:webHidden/>
          </w:rPr>
          <w:fldChar w:fldCharType="separate"/>
        </w:r>
        <w:r w:rsidR="004F292A">
          <w:rPr>
            <w:noProof/>
            <w:webHidden/>
          </w:rPr>
          <w:t>29</w:t>
        </w:r>
        <w:r w:rsidR="00E61E28">
          <w:rPr>
            <w:noProof/>
            <w:webHidden/>
          </w:rPr>
          <w:fldChar w:fldCharType="end"/>
        </w:r>
      </w:hyperlink>
    </w:p>
    <w:p w14:paraId="5DE9D61B"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49" w:history="1">
        <w:r w:rsidR="00E61E28" w:rsidRPr="004804D5">
          <w:rPr>
            <w:rStyle w:val="Hipercze"/>
            <w:rFonts w:ascii="Cambria" w:hAnsi="Cambria"/>
            <w:noProof/>
          </w:rPr>
          <w:t>§XXXV.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zabezpieczenia należytego wykonania umowy.</w:t>
        </w:r>
        <w:r w:rsidR="00E61E28">
          <w:rPr>
            <w:noProof/>
            <w:webHidden/>
          </w:rPr>
          <w:tab/>
        </w:r>
        <w:r w:rsidR="00E61E28">
          <w:rPr>
            <w:noProof/>
            <w:webHidden/>
          </w:rPr>
          <w:fldChar w:fldCharType="begin"/>
        </w:r>
        <w:r w:rsidR="00E61E28">
          <w:rPr>
            <w:noProof/>
            <w:webHidden/>
          </w:rPr>
          <w:instrText xml:space="preserve"> PAGEREF _Toc66773649 \h </w:instrText>
        </w:r>
        <w:r w:rsidR="00E61E28">
          <w:rPr>
            <w:noProof/>
            <w:webHidden/>
          </w:rPr>
        </w:r>
        <w:r w:rsidR="00E61E28">
          <w:rPr>
            <w:noProof/>
            <w:webHidden/>
          </w:rPr>
          <w:fldChar w:fldCharType="separate"/>
        </w:r>
        <w:r w:rsidR="004F292A">
          <w:rPr>
            <w:noProof/>
            <w:webHidden/>
          </w:rPr>
          <w:t>29</w:t>
        </w:r>
        <w:r w:rsidR="00E61E28">
          <w:rPr>
            <w:noProof/>
            <w:webHidden/>
          </w:rPr>
          <w:fldChar w:fldCharType="end"/>
        </w:r>
      </w:hyperlink>
    </w:p>
    <w:p w14:paraId="6EC7BAB9" w14:textId="77777777" w:rsidR="00E61E28" w:rsidRDefault="004F36CA">
      <w:pPr>
        <w:pStyle w:val="Spistreci1"/>
        <w:rPr>
          <w:rFonts w:asciiTheme="minorHAnsi" w:eastAsiaTheme="minorEastAsia" w:hAnsiTheme="minorHAnsi" w:cstheme="minorBidi"/>
          <w:noProof/>
          <w:sz w:val="22"/>
          <w:szCs w:val="22"/>
          <w:lang w:eastAsia="pl-PL" w:bidi="ar-SA"/>
        </w:rPr>
      </w:pPr>
      <w:hyperlink w:anchor="_Toc66773650" w:history="1">
        <w:r w:rsidR="00E61E28" w:rsidRPr="004804D5">
          <w:rPr>
            <w:rStyle w:val="Hipercze"/>
            <w:rFonts w:ascii="Cambria" w:hAnsi="Cambria"/>
            <w:noProof/>
          </w:rPr>
          <w:t>§XXXVI.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Calibri"/>
            <w:noProof/>
          </w:rPr>
          <w:t>Klauzula informacyjna z art. 13 RODO</w:t>
        </w:r>
        <w:r w:rsidR="00E61E28">
          <w:rPr>
            <w:noProof/>
            <w:webHidden/>
          </w:rPr>
          <w:tab/>
        </w:r>
        <w:r w:rsidR="00E61E28">
          <w:rPr>
            <w:noProof/>
            <w:webHidden/>
          </w:rPr>
          <w:fldChar w:fldCharType="begin"/>
        </w:r>
        <w:r w:rsidR="00E61E28">
          <w:rPr>
            <w:noProof/>
            <w:webHidden/>
          </w:rPr>
          <w:instrText xml:space="preserve"> PAGEREF _Toc66773650 \h </w:instrText>
        </w:r>
        <w:r w:rsidR="00E61E28">
          <w:rPr>
            <w:noProof/>
            <w:webHidden/>
          </w:rPr>
        </w:r>
        <w:r w:rsidR="00E61E28">
          <w:rPr>
            <w:noProof/>
            <w:webHidden/>
          </w:rPr>
          <w:fldChar w:fldCharType="separate"/>
        </w:r>
        <w:r w:rsidR="004F292A">
          <w:rPr>
            <w:noProof/>
            <w:webHidden/>
          </w:rPr>
          <w:t>30</w:t>
        </w:r>
        <w:r w:rsidR="00E61E28">
          <w:rPr>
            <w:noProof/>
            <w:webHidden/>
          </w:rPr>
          <w:fldChar w:fldCharType="end"/>
        </w:r>
      </w:hyperlink>
    </w:p>
    <w:p w14:paraId="7F534124" w14:textId="77777777" w:rsidR="00E61E28" w:rsidRDefault="004F36CA">
      <w:pPr>
        <w:pStyle w:val="Spistreci4"/>
        <w:rPr>
          <w:rFonts w:asciiTheme="minorHAnsi" w:eastAsiaTheme="minorEastAsia" w:hAnsiTheme="minorHAnsi" w:cstheme="minorBidi"/>
          <w:noProof/>
          <w:sz w:val="22"/>
          <w:szCs w:val="22"/>
          <w:lang w:eastAsia="pl-PL" w:bidi="ar-SA"/>
        </w:rPr>
      </w:pPr>
      <w:hyperlink w:anchor="_Toc66773651" w:history="1">
        <w:r w:rsidR="00E61E28" w:rsidRPr="004804D5">
          <w:rPr>
            <w:rStyle w:val="Hipercze"/>
            <w:rFonts w:ascii="Cambria" w:hAnsi="Cambria" w:cs="Century Gothic"/>
            <w:noProof/>
          </w:rPr>
          <w:t>Załącznik nr 1 do SWZ - Formularz ofertowy</w:t>
        </w:r>
        <w:r w:rsidR="00E61E28">
          <w:rPr>
            <w:noProof/>
            <w:webHidden/>
          </w:rPr>
          <w:tab/>
        </w:r>
        <w:r w:rsidR="00E61E28">
          <w:rPr>
            <w:noProof/>
            <w:webHidden/>
          </w:rPr>
          <w:fldChar w:fldCharType="begin"/>
        </w:r>
        <w:r w:rsidR="00E61E28">
          <w:rPr>
            <w:noProof/>
            <w:webHidden/>
          </w:rPr>
          <w:instrText xml:space="preserve"> PAGEREF _Toc66773651 \h </w:instrText>
        </w:r>
        <w:r w:rsidR="00E61E28">
          <w:rPr>
            <w:noProof/>
            <w:webHidden/>
          </w:rPr>
        </w:r>
        <w:r w:rsidR="00E61E28">
          <w:rPr>
            <w:noProof/>
            <w:webHidden/>
          </w:rPr>
          <w:fldChar w:fldCharType="separate"/>
        </w:r>
        <w:r w:rsidR="004F292A">
          <w:rPr>
            <w:noProof/>
            <w:webHidden/>
          </w:rPr>
          <w:t>31</w:t>
        </w:r>
        <w:r w:rsidR="00E61E28">
          <w:rPr>
            <w:noProof/>
            <w:webHidden/>
          </w:rPr>
          <w:fldChar w:fldCharType="end"/>
        </w:r>
      </w:hyperlink>
    </w:p>
    <w:p w14:paraId="37F6FEAF" w14:textId="77777777" w:rsidR="00E61E28" w:rsidRDefault="004F36CA">
      <w:pPr>
        <w:pStyle w:val="Spistreci4"/>
        <w:rPr>
          <w:rFonts w:asciiTheme="minorHAnsi" w:eastAsiaTheme="minorEastAsia" w:hAnsiTheme="minorHAnsi" w:cstheme="minorBidi"/>
          <w:noProof/>
          <w:sz w:val="22"/>
          <w:szCs w:val="22"/>
          <w:lang w:eastAsia="pl-PL" w:bidi="ar-SA"/>
        </w:rPr>
      </w:pPr>
      <w:hyperlink w:anchor="_Toc66773652" w:history="1">
        <w:r w:rsidR="00E61E28" w:rsidRPr="004804D5">
          <w:rPr>
            <w:rStyle w:val="Hipercze"/>
            <w:rFonts w:ascii="Cambria" w:hAnsi="Cambria" w:cs="Century Gothic"/>
            <w:noProof/>
          </w:rPr>
          <w:t>Załącznik nr 2A do SWZ - oświadczenie o spełnianiu warunków oraz o braku podstaw do wykluczenia</w:t>
        </w:r>
        <w:r w:rsidR="00E61E28">
          <w:rPr>
            <w:noProof/>
            <w:webHidden/>
          </w:rPr>
          <w:tab/>
        </w:r>
        <w:r w:rsidR="00E61E28">
          <w:rPr>
            <w:noProof/>
            <w:webHidden/>
          </w:rPr>
          <w:fldChar w:fldCharType="begin"/>
        </w:r>
        <w:r w:rsidR="00E61E28">
          <w:rPr>
            <w:noProof/>
            <w:webHidden/>
          </w:rPr>
          <w:instrText xml:space="preserve"> PAGEREF _Toc66773652 \h </w:instrText>
        </w:r>
        <w:r w:rsidR="00E61E28">
          <w:rPr>
            <w:noProof/>
            <w:webHidden/>
          </w:rPr>
        </w:r>
        <w:r w:rsidR="00E61E28">
          <w:rPr>
            <w:noProof/>
            <w:webHidden/>
          </w:rPr>
          <w:fldChar w:fldCharType="separate"/>
        </w:r>
        <w:r w:rsidR="004F292A">
          <w:rPr>
            <w:noProof/>
            <w:webHidden/>
          </w:rPr>
          <w:t>33</w:t>
        </w:r>
        <w:r w:rsidR="00E61E28">
          <w:rPr>
            <w:noProof/>
            <w:webHidden/>
          </w:rPr>
          <w:fldChar w:fldCharType="end"/>
        </w:r>
      </w:hyperlink>
    </w:p>
    <w:p w14:paraId="19955C1D" w14:textId="77777777" w:rsidR="00E61E28" w:rsidRDefault="004F36CA">
      <w:pPr>
        <w:pStyle w:val="Spistreci4"/>
        <w:rPr>
          <w:rFonts w:asciiTheme="minorHAnsi" w:eastAsiaTheme="minorEastAsia" w:hAnsiTheme="minorHAnsi" w:cstheme="minorBidi"/>
          <w:noProof/>
          <w:sz w:val="22"/>
          <w:szCs w:val="22"/>
          <w:lang w:eastAsia="pl-PL" w:bidi="ar-SA"/>
        </w:rPr>
      </w:pPr>
      <w:hyperlink w:anchor="_Toc66773653" w:history="1">
        <w:r w:rsidR="00E61E28" w:rsidRPr="004804D5">
          <w:rPr>
            <w:rStyle w:val="Hipercze"/>
            <w:rFonts w:ascii="Cambria" w:hAnsi="Cambria" w:cs="Century Gothic"/>
            <w:noProof/>
          </w:rPr>
          <w:t>Załącznik nr 2B do SWZ - oświadczenie o spełnianiu warunków oraz o braku podstaw do wykluczenia podmiotu udostępniającego zasoby</w:t>
        </w:r>
        <w:r w:rsidR="00E61E28">
          <w:rPr>
            <w:noProof/>
            <w:webHidden/>
          </w:rPr>
          <w:tab/>
        </w:r>
        <w:r w:rsidR="00E61E28">
          <w:rPr>
            <w:noProof/>
            <w:webHidden/>
          </w:rPr>
          <w:fldChar w:fldCharType="begin"/>
        </w:r>
        <w:r w:rsidR="00E61E28">
          <w:rPr>
            <w:noProof/>
            <w:webHidden/>
          </w:rPr>
          <w:instrText xml:space="preserve"> PAGEREF _Toc66773653 \h </w:instrText>
        </w:r>
        <w:r w:rsidR="00E61E28">
          <w:rPr>
            <w:noProof/>
            <w:webHidden/>
          </w:rPr>
        </w:r>
        <w:r w:rsidR="00E61E28">
          <w:rPr>
            <w:noProof/>
            <w:webHidden/>
          </w:rPr>
          <w:fldChar w:fldCharType="separate"/>
        </w:r>
        <w:r w:rsidR="004F292A">
          <w:rPr>
            <w:noProof/>
            <w:webHidden/>
          </w:rPr>
          <w:t>35</w:t>
        </w:r>
        <w:r w:rsidR="00E61E28">
          <w:rPr>
            <w:noProof/>
            <w:webHidden/>
          </w:rPr>
          <w:fldChar w:fldCharType="end"/>
        </w:r>
      </w:hyperlink>
    </w:p>
    <w:p w14:paraId="11FB8487" w14:textId="77777777" w:rsidR="00E61E28" w:rsidRDefault="004F36CA">
      <w:pPr>
        <w:pStyle w:val="Spistreci4"/>
        <w:rPr>
          <w:rFonts w:asciiTheme="minorHAnsi" w:eastAsiaTheme="minorEastAsia" w:hAnsiTheme="minorHAnsi" w:cstheme="minorBidi"/>
          <w:noProof/>
          <w:sz w:val="22"/>
          <w:szCs w:val="22"/>
          <w:lang w:eastAsia="pl-PL" w:bidi="ar-SA"/>
        </w:rPr>
      </w:pPr>
      <w:hyperlink w:anchor="_Toc66773654" w:history="1">
        <w:r w:rsidR="00E61E28" w:rsidRPr="004804D5">
          <w:rPr>
            <w:rStyle w:val="Hipercze"/>
            <w:rFonts w:ascii="Cambria" w:hAnsi="Cambria" w:cs="Century Gothic"/>
            <w:noProof/>
          </w:rPr>
          <w:t>Załącznik nr 3 do SWZ - wykaz wykonanych robót</w:t>
        </w:r>
        <w:r w:rsidR="00E61E28">
          <w:rPr>
            <w:noProof/>
            <w:webHidden/>
          </w:rPr>
          <w:tab/>
        </w:r>
        <w:r w:rsidR="00E61E28">
          <w:rPr>
            <w:noProof/>
            <w:webHidden/>
          </w:rPr>
          <w:fldChar w:fldCharType="begin"/>
        </w:r>
        <w:r w:rsidR="00E61E28">
          <w:rPr>
            <w:noProof/>
            <w:webHidden/>
          </w:rPr>
          <w:instrText xml:space="preserve"> PAGEREF _Toc66773654 \h </w:instrText>
        </w:r>
        <w:r w:rsidR="00E61E28">
          <w:rPr>
            <w:noProof/>
            <w:webHidden/>
          </w:rPr>
        </w:r>
        <w:r w:rsidR="00E61E28">
          <w:rPr>
            <w:noProof/>
            <w:webHidden/>
          </w:rPr>
          <w:fldChar w:fldCharType="separate"/>
        </w:r>
        <w:r w:rsidR="004F292A">
          <w:rPr>
            <w:noProof/>
            <w:webHidden/>
          </w:rPr>
          <w:t>36</w:t>
        </w:r>
        <w:r w:rsidR="00E61E28">
          <w:rPr>
            <w:noProof/>
            <w:webHidden/>
          </w:rPr>
          <w:fldChar w:fldCharType="end"/>
        </w:r>
      </w:hyperlink>
    </w:p>
    <w:p w14:paraId="7917E729" w14:textId="77777777" w:rsidR="00E61E28" w:rsidRDefault="004F36CA">
      <w:pPr>
        <w:pStyle w:val="Spistreci4"/>
        <w:rPr>
          <w:rFonts w:asciiTheme="minorHAnsi" w:eastAsiaTheme="minorEastAsia" w:hAnsiTheme="minorHAnsi" w:cstheme="minorBidi"/>
          <w:noProof/>
          <w:sz w:val="22"/>
          <w:szCs w:val="22"/>
          <w:lang w:eastAsia="pl-PL" w:bidi="ar-SA"/>
        </w:rPr>
      </w:pPr>
      <w:hyperlink w:anchor="_Toc66773655" w:history="1">
        <w:r w:rsidR="00E61E28" w:rsidRPr="004804D5">
          <w:rPr>
            <w:rStyle w:val="Hipercze"/>
            <w:rFonts w:ascii="Cambria" w:hAnsi="Cambria" w:cs="Century Gothic"/>
            <w:noProof/>
          </w:rPr>
          <w:t>Załącznik nr 4 do SWZ - wykaz osób</w:t>
        </w:r>
        <w:r w:rsidR="00E61E28">
          <w:rPr>
            <w:noProof/>
            <w:webHidden/>
          </w:rPr>
          <w:tab/>
        </w:r>
        <w:r w:rsidR="00E61E28">
          <w:rPr>
            <w:noProof/>
            <w:webHidden/>
          </w:rPr>
          <w:fldChar w:fldCharType="begin"/>
        </w:r>
        <w:r w:rsidR="00E61E28">
          <w:rPr>
            <w:noProof/>
            <w:webHidden/>
          </w:rPr>
          <w:instrText xml:space="preserve"> PAGEREF _Toc66773655 \h </w:instrText>
        </w:r>
        <w:r w:rsidR="00E61E28">
          <w:rPr>
            <w:noProof/>
            <w:webHidden/>
          </w:rPr>
        </w:r>
        <w:r w:rsidR="00E61E28">
          <w:rPr>
            <w:noProof/>
            <w:webHidden/>
          </w:rPr>
          <w:fldChar w:fldCharType="separate"/>
        </w:r>
        <w:r w:rsidR="004F292A">
          <w:rPr>
            <w:noProof/>
            <w:webHidden/>
          </w:rPr>
          <w:t>37</w:t>
        </w:r>
        <w:r w:rsidR="00E61E28">
          <w:rPr>
            <w:noProof/>
            <w:webHidden/>
          </w:rPr>
          <w:fldChar w:fldCharType="end"/>
        </w:r>
      </w:hyperlink>
    </w:p>
    <w:p w14:paraId="250C11F9" w14:textId="77777777" w:rsidR="00E61E28" w:rsidRDefault="004F36CA">
      <w:pPr>
        <w:pStyle w:val="Spistreci4"/>
        <w:rPr>
          <w:rFonts w:asciiTheme="minorHAnsi" w:eastAsiaTheme="minorEastAsia" w:hAnsiTheme="minorHAnsi" w:cstheme="minorBidi"/>
          <w:noProof/>
          <w:sz w:val="22"/>
          <w:szCs w:val="22"/>
          <w:lang w:eastAsia="pl-PL" w:bidi="ar-SA"/>
        </w:rPr>
      </w:pPr>
      <w:hyperlink w:anchor="_Toc66773656" w:history="1">
        <w:r w:rsidR="00E61E28" w:rsidRPr="004804D5">
          <w:rPr>
            <w:rStyle w:val="Hipercze"/>
            <w:rFonts w:ascii="Cambria" w:hAnsi="Cambria" w:cs="Century Gothic"/>
            <w:noProof/>
          </w:rPr>
          <w:t>Załącznik Nr 5 do SWZ - informacja o przynależności do grupy kapitałowej</w:t>
        </w:r>
        <w:r w:rsidR="00E61E28">
          <w:rPr>
            <w:noProof/>
            <w:webHidden/>
          </w:rPr>
          <w:tab/>
        </w:r>
        <w:r w:rsidR="00E61E28">
          <w:rPr>
            <w:noProof/>
            <w:webHidden/>
          </w:rPr>
          <w:fldChar w:fldCharType="begin"/>
        </w:r>
        <w:r w:rsidR="00E61E28">
          <w:rPr>
            <w:noProof/>
            <w:webHidden/>
          </w:rPr>
          <w:instrText xml:space="preserve"> PAGEREF _Toc66773656 \h </w:instrText>
        </w:r>
        <w:r w:rsidR="00E61E28">
          <w:rPr>
            <w:noProof/>
            <w:webHidden/>
          </w:rPr>
        </w:r>
        <w:r w:rsidR="00E61E28">
          <w:rPr>
            <w:noProof/>
            <w:webHidden/>
          </w:rPr>
          <w:fldChar w:fldCharType="separate"/>
        </w:r>
        <w:r w:rsidR="004F292A">
          <w:rPr>
            <w:noProof/>
            <w:webHidden/>
          </w:rPr>
          <w:t>38</w:t>
        </w:r>
        <w:r w:rsidR="00E61E28">
          <w:rPr>
            <w:noProof/>
            <w:webHidden/>
          </w:rPr>
          <w:fldChar w:fldCharType="end"/>
        </w:r>
      </w:hyperlink>
    </w:p>
    <w:p w14:paraId="5B1A3D85" w14:textId="77777777" w:rsidR="00E61E28" w:rsidRDefault="004F36CA">
      <w:pPr>
        <w:pStyle w:val="Spistreci4"/>
        <w:rPr>
          <w:rFonts w:asciiTheme="minorHAnsi" w:eastAsiaTheme="minorEastAsia" w:hAnsiTheme="minorHAnsi" w:cstheme="minorBidi"/>
          <w:noProof/>
          <w:sz w:val="22"/>
          <w:szCs w:val="22"/>
          <w:lang w:eastAsia="pl-PL" w:bidi="ar-SA"/>
        </w:rPr>
      </w:pPr>
      <w:hyperlink w:anchor="_Toc66773657" w:history="1">
        <w:r w:rsidR="00E61E28" w:rsidRPr="004804D5">
          <w:rPr>
            <w:rStyle w:val="Hipercze"/>
            <w:rFonts w:ascii="Cambria" w:hAnsi="Cambria" w:cs="Century Gothic"/>
            <w:noProof/>
          </w:rPr>
          <w:t>Załącznik nr 6 do SWZ wzór/projekt umowy</w:t>
        </w:r>
        <w:r w:rsidR="00E61E28">
          <w:rPr>
            <w:noProof/>
            <w:webHidden/>
          </w:rPr>
          <w:tab/>
        </w:r>
        <w:r w:rsidR="00E61E28">
          <w:rPr>
            <w:noProof/>
            <w:webHidden/>
          </w:rPr>
          <w:fldChar w:fldCharType="begin"/>
        </w:r>
        <w:r w:rsidR="00E61E28">
          <w:rPr>
            <w:noProof/>
            <w:webHidden/>
          </w:rPr>
          <w:instrText xml:space="preserve"> PAGEREF _Toc66773657 \h </w:instrText>
        </w:r>
        <w:r w:rsidR="00E61E28">
          <w:rPr>
            <w:noProof/>
            <w:webHidden/>
          </w:rPr>
        </w:r>
        <w:r w:rsidR="00E61E28">
          <w:rPr>
            <w:noProof/>
            <w:webHidden/>
          </w:rPr>
          <w:fldChar w:fldCharType="separate"/>
        </w:r>
        <w:r w:rsidR="004F292A">
          <w:rPr>
            <w:noProof/>
            <w:webHidden/>
          </w:rPr>
          <w:t>39</w:t>
        </w:r>
        <w:r w:rsidR="00E61E28">
          <w:rPr>
            <w:noProof/>
            <w:webHidden/>
          </w:rPr>
          <w:fldChar w:fldCharType="end"/>
        </w:r>
      </w:hyperlink>
    </w:p>
    <w:p w14:paraId="18B6FCC6" w14:textId="77777777" w:rsidR="00E61E28" w:rsidRDefault="004F36CA">
      <w:pPr>
        <w:pStyle w:val="Spistreci4"/>
        <w:rPr>
          <w:rFonts w:asciiTheme="minorHAnsi" w:eastAsiaTheme="minorEastAsia" w:hAnsiTheme="minorHAnsi" w:cstheme="minorBidi"/>
          <w:noProof/>
          <w:sz w:val="22"/>
          <w:szCs w:val="22"/>
          <w:lang w:eastAsia="pl-PL" w:bidi="ar-SA"/>
        </w:rPr>
      </w:pPr>
      <w:hyperlink w:anchor="_Toc66773658" w:history="1">
        <w:r w:rsidR="00E61E28" w:rsidRPr="004804D5">
          <w:rPr>
            <w:rStyle w:val="Hipercze"/>
            <w:rFonts w:ascii="Cambria" w:hAnsi="Cambria" w:cs="Century Gothic"/>
            <w:noProof/>
          </w:rPr>
          <w:t>załącznik nr 8 - zobowiązanie podmiotu trzeciego</w:t>
        </w:r>
        <w:r w:rsidR="00E61E28">
          <w:rPr>
            <w:noProof/>
            <w:webHidden/>
          </w:rPr>
          <w:tab/>
        </w:r>
        <w:r w:rsidR="00E61E28">
          <w:rPr>
            <w:noProof/>
            <w:webHidden/>
          </w:rPr>
          <w:fldChar w:fldCharType="begin"/>
        </w:r>
        <w:r w:rsidR="00E61E28">
          <w:rPr>
            <w:noProof/>
            <w:webHidden/>
          </w:rPr>
          <w:instrText xml:space="preserve"> PAGEREF _Toc66773658 \h </w:instrText>
        </w:r>
        <w:r w:rsidR="00E61E28">
          <w:rPr>
            <w:noProof/>
            <w:webHidden/>
          </w:rPr>
        </w:r>
        <w:r w:rsidR="00E61E28">
          <w:rPr>
            <w:noProof/>
            <w:webHidden/>
          </w:rPr>
          <w:fldChar w:fldCharType="separate"/>
        </w:r>
        <w:r w:rsidR="004F292A">
          <w:rPr>
            <w:noProof/>
            <w:webHidden/>
          </w:rPr>
          <w:t>58</w:t>
        </w:r>
        <w:r w:rsidR="00E61E28">
          <w:rPr>
            <w:noProof/>
            <w:webHidden/>
          </w:rPr>
          <w:fldChar w:fldCharType="end"/>
        </w:r>
      </w:hyperlink>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Default="003353B2" w:rsidP="00613105"/>
    <w:p w14:paraId="2F6A4326" w14:textId="77777777" w:rsidR="00A32FDE" w:rsidRDefault="00A32FDE" w:rsidP="00613105"/>
    <w:p w14:paraId="0EB23206" w14:textId="77777777" w:rsidR="00A32FDE" w:rsidRPr="00984BE5" w:rsidRDefault="00A32FDE"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A32FDE">
      <w:pPr>
        <w:pStyle w:val="Nagwek1"/>
        <w:shd w:val="clear" w:color="auto" w:fill="auto"/>
        <w:ind w:left="567" w:hanging="567"/>
        <w:rPr>
          <w:rFonts w:ascii="Cambria" w:hAnsi="Cambria" w:cs="Arial"/>
        </w:rPr>
      </w:pPr>
      <w:bookmarkStart w:id="1" w:name="_Toc6677361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3537B666"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14:paraId="2453D113" w14:textId="46F9FF77"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14:paraId="22DA4461" w14:textId="4C876BB1"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14:paraId="3E889AF2" w14:textId="67985AF7"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010FC7">
        <w:rPr>
          <w:rFonts w:ascii="Cambria" w:hAnsi="Cambria" w:cs="Arial"/>
          <w:sz w:val="20"/>
          <w:szCs w:val="20"/>
          <w:lang w:bidi="ar-SA"/>
        </w:rPr>
        <w:t>85468</w:t>
      </w:r>
      <w:r w:rsidR="009F0DFA" w:rsidRPr="00F03AF3">
        <w:rPr>
          <w:rFonts w:ascii="Cambria" w:hAnsi="Cambria" w:cs="Arial"/>
          <w:sz w:val="20"/>
          <w:szCs w:val="20"/>
          <w:lang w:bidi="ar-SA"/>
        </w:rPr>
        <w:t>;</w:t>
      </w:r>
      <w:r w:rsidR="00010FC7">
        <w:rPr>
          <w:rFonts w:ascii="Cambria" w:hAnsi="Cambria" w:cs="Arial"/>
          <w:sz w:val="20"/>
          <w:szCs w:val="20"/>
          <w:lang w:bidi="ar-SA"/>
        </w:rPr>
        <w:t xml:space="preserve"> fax 089/644806</w:t>
      </w:r>
      <w:r w:rsidR="00F91258">
        <w:rPr>
          <w:rFonts w:ascii="Cambria" w:hAnsi="Cambria" w:cs="Arial"/>
          <w:sz w:val="20"/>
          <w:szCs w:val="20"/>
          <w:lang w:bidi="ar-SA"/>
        </w:rPr>
        <w:t>8</w:t>
      </w:r>
      <w:r w:rsidR="009F0DFA" w:rsidRPr="00F03AF3">
        <w:rPr>
          <w:rFonts w:ascii="Cambria" w:hAnsi="Cambria" w:cs="Arial"/>
          <w:sz w:val="20"/>
          <w:szCs w:val="20"/>
          <w:lang w:bidi="ar-SA"/>
        </w:rPr>
        <w:t xml:space="preserve">, </w:t>
      </w:r>
    </w:p>
    <w:p w14:paraId="6AA63D0F" w14:textId="01719760"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14:paraId="4D363ADC" w14:textId="6856BB85"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14:paraId="3454B75E" w14:textId="2F59B823" w:rsidR="00F03AF3" w:rsidRPr="00F03AF3" w:rsidRDefault="009B12E4" w:rsidP="00A32FDE">
      <w:pPr>
        <w:pStyle w:val="Nagwek1"/>
        <w:shd w:val="clear" w:color="auto" w:fill="auto"/>
        <w:ind w:left="567" w:hanging="567"/>
        <w:rPr>
          <w:rFonts w:ascii="Cambria" w:hAnsi="Cambria" w:cs="Arial"/>
        </w:rPr>
      </w:pPr>
      <w:bookmarkStart w:id="2" w:name="_Toc6677361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2F69B230" w:rsidR="00F03AF3" w:rsidRDefault="00F03AF3" w:rsidP="00F03AF3">
      <w:pPr>
        <w:pStyle w:val="Akapitzlist10"/>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02DC2" w:rsidRPr="00602DC2">
          <w:rPr>
            <w:rStyle w:val="Hipercze"/>
            <w:rFonts w:asciiTheme="majorHAnsi" w:hAnsiTheme="majorHAnsi" w:cs="Calibri"/>
          </w:rPr>
          <w:t>https://platformazakupowa.pl/pn/zd_ilawa</w:t>
        </w:r>
      </w:hyperlink>
      <w:r w:rsidR="00676BAD" w:rsidRPr="00F03AF3">
        <w:rPr>
          <w:rFonts w:ascii="Cambria" w:hAnsi="Cambria" w:cs="Arial"/>
          <w:sz w:val="20"/>
        </w:rPr>
        <w:t>,</w:t>
      </w:r>
    </w:p>
    <w:p w14:paraId="3691E44C" w14:textId="0F7E5FD3" w:rsidR="00F03AF3" w:rsidRDefault="00F03AF3" w:rsidP="00F03AF3">
      <w:pPr>
        <w:pStyle w:val="Akapitzlist10"/>
        <w:spacing w:before="0" w:after="0" w:line="269" w:lineRule="auto"/>
        <w:ind w:left="357"/>
        <w:rPr>
          <w:rFonts w:ascii="Arial" w:hAnsi="Arial" w:cs="Arial"/>
          <w:sz w:val="20"/>
        </w:rPr>
      </w:pPr>
    </w:p>
    <w:p w14:paraId="24AE5334" w14:textId="77777777" w:rsidR="003353B2" w:rsidRPr="009B12E4" w:rsidRDefault="003353B2" w:rsidP="00A32FDE">
      <w:pPr>
        <w:pStyle w:val="Nagwek1"/>
        <w:shd w:val="clear" w:color="auto" w:fill="auto"/>
        <w:ind w:left="567" w:hanging="567"/>
        <w:rPr>
          <w:rFonts w:ascii="Cambria" w:hAnsi="Cambria" w:cs="Arial"/>
        </w:rPr>
      </w:pPr>
      <w:bookmarkStart w:id="3" w:name="_Toc66773617"/>
      <w:r w:rsidRPr="009B12E4">
        <w:rPr>
          <w:rFonts w:ascii="Cambria" w:hAnsi="Cambria" w:cs="Arial"/>
        </w:rPr>
        <w:t>Tryb udzielenia zamówienia</w:t>
      </w:r>
      <w:bookmarkEnd w:id="3"/>
    </w:p>
    <w:p w14:paraId="73F466AA" w14:textId="509C76A6" w:rsidR="00676BAD" w:rsidRPr="00676BAD"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0"/>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w:t>
      </w:r>
      <w:proofErr w:type="spellStart"/>
      <w:r w:rsidR="00B376B9" w:rsidRPr="00C652F2">
        <w:rPr>
          <w:rFonts w:ascii="Cambria" w:hAnsi="Cambria" w:cs="Calibri"/>
        </w:rPr>
        <w:t>póź</w:t>
      </w:r>
      <w:r w:rsidR="002334F4" w:rsidRPr="00C652F2">
        <w:rPr>
          <w:rFonts w:ascii="Cambria" w:hAnsi="Cambria" w:cs="Calibri"/>
        </w:rPr>
        <w:t>n</w:t>
      </w:r>
      <w:proofErr w:type="spellEnd"/>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 xml:space="preserve">z </w:t>
      </w:r>
      <w:proofErr w:type="spellStart"/>
      <w:r w:rsidR="002F0675" w:rsidRPr="00C652F2">
        <w:rPr>
          <w:rFonts w:ascii="Cambria" w:hAnsi="Cambria" w:cs="Calibri"/>
        </w:rPr>
        <w:t>późn</w:t>
      </w:r>
      <w:proofErr w:type="spellEnd"/>
      <w:r w:rsidR="002F0675" w:rsidRPr="00C652F2">
        <w:rPr>
          <w:rFonts w:ascii="Cambria" w:hAnsi="Cambria" w:cs="Calibri"/>
        </w:rPr>
        <w:t>.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6032796F" w14:textId="77777777" w:rsidR="002712F7" w:rsidRDefault="002712F7" w:rsidP="002712F7">
      <w:pPr>
        <w:pStyle w:val="Akapitzlist10"/>
        <w:numPr>
          <w:ilvl w:val="0"/>
          <w:numId w:val="4"/>
        </w:numPr>
        <w:spacing w:before="0" w:after="0" w:line="269" w:lineRule="auto"/>
        <w:ind w:left="357" w:hanging="357"/>
        <w:jc w:val="both"/>
        <w:rPr>
          <w:rFonts w:ascii="Cambria" w:hAnsi="Cambria" w:cs="Century Gothic"/>
          <w:sz w:val="20"/>
        </w:rPr>
      </w:pPr>
      <w:r w:rsidRPr="00676BAD">
        <w:rPr>
          <w:rFonts w:ascii="Cambria" w:hAnsi="Cambria" w:cs="Century Gothic"/>
          <w:sz w:val="20"/>
          <w:szCs w:val="20"/>
          <w:lang w:bidi="ar-SA"/>
        </w:rPr>
        <w:t>Zamawiający</w:t>
      </w:r>
      <w:r w:rsidRPr="00676BAD">
        <w:rPr>
          <w:rFonts w:ascii="Cambria" w:hAnsi="Cambria" w:cs="Century Gothic"/>
          <w:sz w:val="20"/>
        </w:rPr>
        <w:t xml:space="preserve"> informuje, że przedmiotowe zamówienie przewidziane jest do uzyskania dofinasowania </w:t>
      </w:r>
      <w:r>
        <w:rPr>
          <w:rFonts w:ascii="Cambria" w:hAnsi="Cambria" w:cs="Century Gothic"/>
          <w:sz w:val="20"/>
        </w:rPr>
        <w:t xml:space="preserve">w ramach Funduszu Dróg Samorządowych. </w:t>
      </w:r>
      <w:r w:rsidRPr="00676BAD">
        <w:rPr>
          <w:rFonts w:ascii="Cambria" w:hAnsi="Cambria" w:cs="Century Gothic"/>
          <w:sz w:val="20"/>
        </w:rPr>
        <w:t xml:space="preserve">W związku z powyższym Zamawiający informuje, że unieważni postępowanie na podstawie </w:t>
      </w:r>
      <w:r w:rsidRPr="00495EEE">
        <w:rPr>
          <w:rFonts w:ascii="Cambria" w:hAnsi="Cambria" w:cs="Century Gothic"/>
          <w:sz w:val="20"/>
        </w:rPr>
        <w:t>art. 310</w:t>
      </w:r>
      <w:r w:rsidRPr="00C022F3">
        <w:rPr>
          <w:rFonts w:ascii="Cambria" w:hAnsi="Cambria" w:cs="Century Gothic"/>
          <w:b/>
          <w:bCs/>
          <w:sz w:val="20"/>
        </w:rPr>
        <w:t xml:space="preserve"> </w:t>
      </w:r>
      <w:r w:rsidRPr="00495EEE">
        <w:rPr>
          <w:rFonts w:ascii="Cambria" w:hAnsi="Cambria" w:cs="Century Gothic"/>
          <w:sz w:val="20"/>
        </w:rPr>
        <w:t xml:space="preserve">ustawy </w:t>
      </w:r>
      <w:proofErr w:type="spellStart"/>
      <w:r w:rsidRPr="00495EEE">
        <w:rPr>
          <w:rFonts w:ascii="Cambria" w:hAnsi="Cambria" w:cs="Century Gothic"/>
          <w:sz w:val="20"/>
        </w:rPr>
        <w:t>Pzp</w:t>
      </w:r>
      <w:proofErr w:type="spellEnd"/>
      <w:r w:rsidRPr="00C022F3">
        <w:rPr>
          <w:rFonts w:ascii="Cambria" w:hAnsi="Cambria" w:cs="Century Gothic"/>
          <w:b/>
          <w:bCs/>
          <w:sz w:val="20"/>
        </w:rPr>
        <w:t>,</w:t>
      </w:r>
      <w:r w:rsidRPr="00676BAD">
        <w:rPr>
          <w:rFonts w:ascii="Cambria" w:hAnsi="Cambria" w:cs="Century Gothic"/>
          <w:sz w:val="20"/>
        </w:rPr>
        <w:t xml:space="preserve"> jeżeli nie uzyska dofinasowania w ramach działania, o którym mowa powyżej. </w:t>
      </w:r>
    </w:p>
    <w:p w14:paraId="1D4D9B85" w14:textId="7205B660" w:rsidR="002712F7" w:rsidRPr="00495EEE" w:rsidRDefault="002712F7" w:rsidP="002712F7">
      <w:pPr>
        <w:pStyle w:val="Akapitzlist10"/>
        <w:spacing w:before="0" w:after="0" w:line="269" w:lineRule="auto"/>
        <w:ind w:left="357"/>
        <w:jc w:val="both"/>
        <w:rPr>
          <w:rFonts w:ascii="Cambria" w:hAnsi="Cambria"/>
          <w:color w:val="000000"/>
          <w:sz w:val="20"/>
          <w:szCs w:val="20"/>
        </w:rPr>
      </w:pPr>
    </w:p>
    <w:p w14:paraId="5EF59C98" w14:textId="62B35CE5" w:rsidR="005C4AB9" w:rsidRDefault="005C4AB9" w:rsidP="00602DC2">
      <w:pPr>
        <w:pStyle w:val="Akapitzlist10"/>
        <w:spacing w:before="0" w:after="0" w:line="269" w:lineRule="auto"/>
        <w:ind w:left="357"/>
        <w:jc w:val="both"/>
        <w:rPr>
          <w:rFonts w:ascii="Cambria" w:hAnsi="Cambria" w:cs="Century Gothic"/>
          <w:sz w:val="20"/>
        </w:rPr>
      </w:pPr>
    </w:p>
    <w:p w14:paraId="2EBA63C9" w14:textId="62688856" w:rsidR="00676BAD" w:rsidRPr="009B12E4" w:rsidRDefault="009B12E4" w:rsidP="00A32FDE">
      <w:pPr>
        <w:pStyle w:val="Nagwek1"/>
        <w:shd w:val="clear" w:color="auto" w:fill="auto"/>
        <w:ind w:left="567" w:hanging="567"/>
        <w:rPr>
          <w:rFonts w:ascii="Cambria" w:hAnsi="Cambria" w:cs="Arial"/>
        </w:rPr>
      </w:pPr>
      <w:bookmarkStart w:id="5" w:name="_Toc66773618"/>
      <w:r w:rsidRPr="009B12E4">
        <w:rPr>
          <w:rFonts w:ascii="Cambria" w:hAnsi="Cambria" w:cs="Arial"/>
        </w:rPr>
        <w:lastRenderedPageBreak/>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14:paraId="2EC5078B" w14:textId="6633260E"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1FC3811F"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14:paraId="50A74FD5" w14:textId="77777777" w:rsidR="003353B2" w:rsidRPr="0022175A" w:rsidRDefault="003353B2" w:rsidP="00A32FDE">
      <w:pPr>
        <w:pStyle w:val="Nagwek1"/>
        <w:shd w:val="clear" w:color="auto" w:fill="auto"/>
        <w:ind w:left="567" w:hanging="567"/>
        <w:rPr>
          <w:rFonts w:ascii="Cambria" w:hAnsi="Cambria"/>
        </w:rPr>
      </w:pPr>
      <w:bookmarkStart w:id="6" w:name="_Toc66773619"/>
      <w:r w:rsidRPr="0022175A">
        <w:rPr>
          <w:rFonts w:ascii="Cambria" w:hAnsi="Cambria"/>
        </w:rPr>
        <w:t>Opis przedmiotu zamówienia</w:t>
      </w:r>
      <w:bookmarkEnd w:id="6"/>
    </w:p>
    <w:p w14:paraId="3DAE7A51" w14:textId="7DD99873" w:rsidR="00232DF3" w:rsidRPr="003223CF" w:rsidRDefault="00232DF3" w:rsidP="003223CF">
      <w:pPr>
        <w:snapToGrid w:val="0"/>
        <w:jc w:val="both"/>
        <w:rPr>
          <w:rFonts w:asciiTheme="majorHAnsi" w:hAnsiTheme="majorHAnsi"/>
          <w:b/>
          <w:bCs/>
          <w:color w:val="010101"/>
          <w:lang w:eastAsia="ar-SA" w:bidi="ar-SA"/>
        </w:rPr>
      </w:pPr>
      <w:bookmarkStart w:id="7" w:name="_Hlk16146108"/>
      <w:r w:rsidRPr="0022175A">
        <w:rPr>
          <w:rFonts w:ascii="Cambria" w:hAnsi="Cambria"/>
        </w:rPr>
        <w:t xml:space="preserve">Przedmiotem </w:t>
      </w:r>
      <w:r w:rsidRPr="00F91258">
        <w:rPr>
          <w:rFonts w:asciiTheme="majorHAnsi" w:hAnsiTheme="majorHAnsi"/>
        </w:rPr>
        <w:t xml:space="preserve">zamówienia </w:t>
      </w:r>
      <w:r w:rsidR="00F91258" w:rsidRPr="00F91258">
        <w:rPr>
          <w:rFonts w:asciiTheme="majorHAnsi" w:hAnsiTheme="majorHAnsi" w:cs="Arial"/>
          <w:shd w:val="clear" w:color="auto" w:fill="FFFFFF"/>
        </w:rPr>
        <w:t xml:space="preserve">jest </w:t>
      </w:r>
      <w:r w:rsidR="00F91258" w:rsidRPr="00F91258">
        <w:rPr>
          <w:rFonts w:asciiTheme="majorHAnsi" w:hAnsiTheme="majorHAnsi" w:cs="Arial"/>
          <w:i/>
          <w:shd w:val="clear" w:color="auto" w:fill="FFFFFF"/>
        </w:rPr>
        <w:t>„</w:t>
      </w:r>
      <w:r w:rsidR="003223CF" w:rsidRPr="009958DF">
        <w:rPr>
          <w:rFonts w:asciiTheme="majorHAnsi" w:hAnsiTheme="majorHAnsi"/>
          <w:b/>
          <w:bCs/>
          <w:color w:val="010101"/>
          <w:lang w:eastAsia="ar-SA" w:bidi="ar-SA"/>
        </w:rPr>
        <w:t>Przebu</w:t>
      </w:r>
      <w:r w:rsidR="003223CF">
        <w:rPr>
          <w:rFonts w:asciiTheme="majorHAnsi" w:hAnsiTheme="majorHAnsi"/>
          <w:b/>
          <w:bCs/>
          <w:color w:val="010101"/>
          <w:lang w:eastAsia="ar-SA" w:bidi="ar-SA"/>
        </w:rPr>
        <w:t xml:space="preserve">dowa drogi powiatowej nr 1208N </w:t>
      </w:r>
      <w:r w:rsidR="003223CF" w:rsidRPr="009958DF">
        <w:rPr>
          <w:rFonts w:asciiTheme="majorHAnsi" w:hAnsiTheme="majorHAnsi"/>
          <w:b/>
          <w:bCs/>
          <w:color w:val="010101"/>
          <w:lang w:eastAsia="ar-SA" w:bidi="ar-SA"/>
        </w:rPr>
        <w:t xml:space="preserve">Ogrodzieniec - </w:t>
      </w:r>
      <w:proofErr w:type="spellStart"/>
      <w:r w:rsidR="003223CF" w:rsidRPr="009958DF">
        <w:rPr>
          <w:rFonts w:asciiTheme="majorHAnsi" w:hAnsiTheme="majorHAnsi"/>
          <w:b/>
          <w:bCs/>
          <w:color w:val="010101"/>
          <w:lang w:eastAsia="ar-SA" w:bidi="ar-SA"/>
        </w:rPr>
        <w:t>Trupel</w:t>
      </w:r>
      <w:proofErr w:type="spellEnd"/>
      <w:r w:rsidR="003223CF" w:rsidRPr="009958DF">
        <w:rPr>
          <w:rFonts w:asciiTheme="majorHAnsi" w:hAnsiTheme="majorHAnsi"/>
          <w:b/>
          <w:bCs/>
          <w:color w:val="010101"/>
          <w:lang w:eastAsia="ar-SA" w:bidi="ar-SA"/>
        </w:rPr>
        <w:t xml:space="preserve"> - Laseczno - Szymbark </w:t>
      </w:r>
      <w:r w:rsidR="003223CF">
        <w:rPr>
          <w:rFonts w:asciiTheme="majorHAnsi" w:hAnsiTheme="majorHAnsi"/>
          <w:b/>
          <w:bCs/>
          <w:color w:val="010101"/>
          <w:lang w:eastAsia="ar-SA" w:bidi="ar-SA"/>
        </w:rPr>
        <w:t>–</w:t>
      </w:r>
      <w:r w:rsidR="003223CF" w:rsidRPr="009958DF">
        <w:rPr>
          <w:rFonts w:asciiTheme="majorHAnsi" w:hAnsiTheme="majorHAnsi"/>
          <w:b/>
          <w:bCs/>
          <w:color w:val="010101"/>
          <w:lang w:eastAsia="ar-SA" w:bidi="ar-SA"/>
        </w:rPr>
        <w:t xml:space="preserve"> </w:t>
      </w:r>
      <w:proofErr w:type="spellStart"/>
      <w:r w:rsidR="003223CF" w:rsidRPr="009958DF">
        <w:rPr>
          <w:rFonts w:asciiTheme="majorHAnsi" w:hAnsiTheme="majorHAnsi"/>
          <w:b/>
          <w:bCs/>
          <w:color w:val="010101"/>
          <w:lang w:eastAsia="ar-SA" w:bidi="ar-SA"/>
        </w:rPr>
        <w:t>Gardzień</w:t>
      </w:r>
      <w:proofErr w:type="spellEnd"/>
      <w:r w:rsidR="003223CF">
        <w:rPr>
          <w:rFonts w:asciiTheme="majorHAnsi" w:hAnsiTheme="majorHAnsi"/>
          <w:b/>
          <w:bCs/>
          <w:color w:val="010101"/>
          <w:lang w:eastAsia="ar-SA" w:bidi="ar-SA"/>
        </w:rPr>
        <w:t xml:space="preserve"> w </w:t>
      </w:r>
      <w:proofErr w:type="spellStart"/>
      <w:r w:rsidR="003223CF">
        <w:rPr>
          <w:rFonts w:asciiTheme="majorHAnsi" w:hAnsiTheme="majorHAnsi"/>
          <w:b/>
          <w:bCs/>
          <w:color w:val="010101"/>
          <w:lang w:eastAsia="ar-SA" w:bidi="ar-SA"/>
        </w:rPr>
        <w:t>msc</w:t>
      </w:r>
      <w:proofErr w:type="spellEnd"/>
      <w:r w:rsidR="003223CF">
        <w:rPr>
          <w:rFonts w:asciiTheme="majorHAnsi" w:hAnsiTheme="majorHAnsi"/>
          <w:b/>
          <w:bCs/>
          <w:color w:val="010101"/>
          <w:lang w:eastAsia="ar-SA" w:bidi="ar-SA"/>
        </w:rPr>
        <w:t>. Gulb</w:t>
      </w:r>
      <w:r w:rsidR="003223CF" w:rsidRPr="00F91258">
        <w:rPr>
          <w:rFonts w:asciiTheme="majorHAnsi" w:hAnsiTheme="majorHAnsi" w:cs="Arial"/>
          <w:i/>
        </w:rPr>
        <w:t xml:space="preserve"> </w:t>
      </w:r>
      <w:r w:rsidR="00F91258" w:rsidRPr="00F91258">
        <w:rPr>
          <w:rFonts w:asciiTheme="majorHAnsi" w:hAnsiTheme="majorHAnsi" w:cs="Arial"/>
          <w:i/>
        </w:rPr>
        <w:t>„</w:t>
      </w:r>
      <w:r w:rsidR="00F91258">
        <w:rPr>
          <w:rFonts w:asciiTheme="majorHAnsi" w:hAnsiTheme="majorHAnsi" w:cs="Arial"/>
          <w:i/>
        </w:rPr>
        <w:t xml:space="preserve">. </w:t>
      </w:r>
      <w:r w:rsidRPr="00F91258">
        <w:rPr>
          <w:rFonts w:asciiTheme="majorHAnsi" w:hAnsiTheme="majorHAnsi"/>
        </w:rPr>
        <w:t>Przedmiot</w:t>
      </w:r>
      <w:r w:rsidRPr="0022175A">
        <w:rPr>
          <w:rFonts w:ascii="Cambria" w:hAnsi="Cambria"/>
        </w:rPr>
        <w:t xml:space="preserve"> zamówienia nazwany jest w dalszej części </w:t>
      </w:r>
      <w:r w:rsidR="009B12E4">
        <w:rPr>
          <w:rFonts w:ascii="Cambria" w:hAnsi="Cambria"/>
        </w:rPr>
        <w:t>SWZ</w:t>
      </w:r>
      <w:r w:rsidRPr="0022175A">
        <w:rPr>
          <w:rFonts w:ascii="Cambria" w:hAnsi="Cambria"/>
        </w:rPr>
        <w:t xml:space="preserve"> „obiektem” lub „przedmiotem zamówienia”.</w:t>
      </w:r>
    </w:p>
    <w:p w14:paraId="69974A64" w14:textId="77777777" w:rsidR="00232DF3" w:rsidRPr="00AA728E" w:rsidRDefault="00232DF3" w:rsidP="00F54F55">
      <w:pPr>
        <w:pStyle w:val="Tekstpodstawowy"/>
        <w:numPr>
          <w:ilvl w:val="0"/>
          <w:numId w:val="21"/>
        </w:numPr>
        <w:spacing w:before="0" w:after="40" w:line="264" w:lineRule="auto"/>
        <w:ind w:left="357"/>
        <w:jc w:val="both"/>
        <w:rPr>
          <w:rFonts w:ascii="Cambria" w:hAnsi="Cambria"/>
        </w:rPr>
      </w:pPr>
      <w:r w:rsidRPr="00AA728E">
        <w:rPr>
          <w:rFonts w:ascii="Cambria" w:hAnsi="Cambria"/>
          <w:b/>
          <w:bCs/>
        </w:rPr>
        <w:t xml:space="preserve">Przedmiot zamówienia </w:t>
      </w:r>
      <w:r w:rsidR="003901C1">
        <w:rPr>
          <w:rFonts w:ascii="Cambria" w:hAnsi="Cambria"/>
          <w:b/>
          <w:bCs/>
        </w:rPr>
        <w:t>obejmuje w szczególności</w:t>
      </w:r>
      <w:r w:rsidRPr="00AA728E">
        <w:rPr>
          <w:rFonts w:ascii="Cambria" w:hAnsi="Cambria"/>
          <w:b/>
          <w:bCs/>
        </w:rPr>
        <w:t>:</w:t>
      </w:r>
    </w:p>
    <w:p w14:paraId="2C993F67" w14:textId="1A81D63D" w:rsidR="00F91258" w:rsidRPr="00F91258" w:rsidRDefault="00F91258" w:rsidP="00F91258">
      <w:pPr>
        <w:widowControl w:val="0"/>
        <w:suppressAutoHyphens/>
        <w:autoSpaceDE w:val="0"/>
        <w:spacing w:before="0" w:after="0" w:line="240" w:lineRule="auto"/>
        <w:ind w:left="357" w:firstLine="709"/>
        <w:jc w:val="both"/>
        <w:rPr>
          <w:rFonts w:asciiTheme="majorHAnsi" w:hAnsiTheme="majorHAnsi" w:cs="Arial"/>
        </w:rPr>
      </w:pPr>
      <w:r w:rsidRPr="00F91258">
        <w:rPr>
          <w:rFonts w:asciiTheme="majorHAnsi" w:hAnsiTheme="majorHAnsi" w:cs="Arial"/>
        </w:rPr>
        <w:t xml:space="preserve">W ramach zadania planuje się przebudowę </w:t>
      </w:r>
      <w:r w:rsidR="006376C0">
        <w:rPr>
          <w:rFonts w:asciiTheme="majorHAnsi" w:hAnsiTheme="majorHAnsi" w:cs="Arial"/>
        </w:rPr>
        <w:t xml:space="preserve">995 </w:t>
      </w:r>
      <w:proofErr w:type="spellStart"/>
      <w:r w:rsidR="006376C0">
        <w:rPr>
          <w:rFonts w:asciiTheme="majorHAnsi" w:hAnsiTheme="majorHAnsi" w:cs="Arial"/>
        </w:rPr>
        <w:t>mb</w:t>
      </w:r>
      <w:proofErr w:type="spellEnd"/>
      <w:r w:rsidR="006376C0">
        <w:rPr>
          <w:rFonts w:asciiTheme="majorHAnsi" w:hAnsiTheme="majorHAnsi" w:cs="Arial"/>
        </w:rPr>
        <w:t xml:space="preserve"> </w:t>
      </w:r>
      <w:r w:rsidRPr="00F91258">
        <w:rPr>
          <w:rFonts w:asciiTheme="majorHAnsi" w:hAnsiTheme="majorHAnsi" w:cs="Arial"/>
        </w:rPr>
        <w:t xml:space="preserve">drogi Nr </w:t>
      </w:r>
      <w:r w:rsidR="006376C0">
        <w:rPr>
          <w:rFonts w:asciiTheme="majorHAnsi" w:hAnsiTheme="majorHAnsi" w:cs="Arial"/>
        </w:rPr>
        <w:t>1208</w:t>
      </w:r>
      <w:r w:rsidRPr="00F91258">
        <w:rPr>
          <w:rFonts w:asciiTheme="majorHAnsi" w:hAnsiTheme="majorHAnsi" w:cs="Arial"/>
        </w:rPr>
        <w:t xml:space="preserve">N. </w:t>
      </w:r>
      <w:r w:rsidRPr="00F91258">
        <w:rPr>
          <w:rFonts w:asciiTheme="majorHAnsi" w:hAnsiTheme="majorHAnsi" w:cs="Arial"/>
          <w:bCs/>
          <w:shd w:val="clear" w:color="auto" w:fill="FFFFFF"/>
        </w:rPr>
        <w:t>Inwestycja w ciągu DP 1</w:t>
      </w:r>
      <w:r w:rsidR="006376C0">
        <w:rPr>
          <w:rFonts w:asciiTheme="majorHAnsi" w:hAnsiTheme="majorHAnsi" w:cs="Arial"/>
          <w:bCs/>
          <w:shd w:val="clear" w:color="auto" w:fill="FFFFFF"/>
        </w:rPr>
        <w:t>208</w:t>
      </w:r>
      <w:r w:rsidRPr="00F91258">
        <w:rPr>
          <w:rFonts w:asciiTheme="majorHAnsi" w:hAnsiTheme="majorHAnsi" w:cs="Arial"/>
          <w:bCs/>
          <w:shd w:val="clear" w:color="auto" w:fill="FFFFFF"/>
        </w:rPr>
        <w:t xml:space="preserve">N znajduje się na terenie </w:t>
      </w:r>
      <w:r w:rsidR="006376C0" w:rsidRPr="006376C0">
        <w:rPr>
          <w:rFonts w:asciiTheme="majorHAnsi" w:hAnsiTheme="majorHAnsi" w:cs="Arial"/>
          <w:bCs/>
          <w:shd w:val="clear" w:color="auto" w:fill="FFFFFF"/>
        </w:rPr>
        <w:t>Gminy Wiejskiej Iława oraz Gminy Wiejskiej Kisielice</w:t>
      </w:r>
      <w:r w:rsidRPr="00F91258">
        <w:rPr>
          <w:rFonts w:asciiTheme="majorHAnsi" w:hAnsiTheme="majorHAnsi" w:cs="Arial"/>
          <w:bCs/>
          <w:shd w:val="clear" w:color="auto" w:fill="FFFFFF"/>
        </w:rPr>
        <w:t xml:space="preserve">, powiat iławski. W obrębie pasa drogowego występują sieci podziemne oraz napowietrzne nie kolidujące z inwestycją. Istniejąca nawierzchnia asfaltobetonowa szerokości zmiennej </w:t>
      </w:r>
      <w:r>
        <w:rPr>
          <w:rFonts w:asciiTheme="majorHAnsi" w:hAnsiTheme="majorHAnsi" w:cs="Arial"/>
          <w:bCs/>
          <w:shd w:val="clear" w:color="auto" w:fill="FFFFFF"/>
        </w:rPr>
        <w:t>4,</w:t>
      </w:r>
      <w:r w:rsidR="006376C0">
        <w:rPr>
          <w:rFonts w:asciiTheme="majorHAnsi" w:hAnsiTheme="majorHAnsi" w:cs="Arial"/>
          <w:bCs/>
          <w:shd w:val="clear" w:color="auto" w:fill="FFFFFF"/>
        </w:rPr>
        <w:t>5</w:t>
      </w:r>
      <w:r>
        <w:rPr>
          <w:rFonts w:asciiTheme="majorHAnsi" w:hAnsiTheme="majorHAnsi" w:cs="Arial"/>
          <w:bCs/>
          <w:shd w:val="clear" w:color="auto" w:fill="FFFFFF"/>
        </w:rPr>
        <w:t>0-</w:t>
      </w:r>
      <w:r w:rsidR="006376C0">
        <w:rPr>
          <w:rFonts w:asciiTheme="majorHAnsi" w:hAnsiTheme="majorHAnsi" w:cs="Arial"/>
          <w:bCs/>
          <w:shd w:val="clear" w:color="auto" w:fill="FFFFFF"/>
        </w:rPr>
        <w:t>5,00</w:t>
      </w:r>
      <w:r>
        <w:rPr>
          <w:rFonts w:asciiTheme="majorHAnsi" w:hAnsiTheme="majorHAnsi" w:cs="Arial"/>
          <w:bCs/>
          <w:shd w:val="clear" w:color="auto" w:fill="FFFFFF"/>
        </w:rPr>
        <w:t xml:space="preserve"> m wraz z istniejącymi</w:t>
      </w:r>
      <w:r w:rsidRPr="00F91258">
        <w:rPr>
          <w:rFonts w:asciiTheme="majorHAnsi" w:hAnsiTheme="majorHAnsi" w:cs="Arial"/>
          <w:bCs/>
          <w:shd w:val="clear" w:color="auto" w:fill="FFFFFF"/>
        </w:rPr>
        <w:t xml:space="preserve"> zjazdami wymaga przebudowy z uwagi na jej nierówną nawierzchnię, pofałdowania oraz liczne spękania podłużne świadczące o miejscowej utracie nośności. </w:t>
      </w:r>
      <w:r w:rsidRPr="00F91258">
        <w:rPr>
          <w:rFonts w:asciiTheme="majorHAnsi" w:hAnsiTheme="majorHAnsi" w:cs="Arial"/>
        </w:rPr>
        <w:t xml:space="preserve">Inwestycja ma na celu poprawę parametrów technicznych i eksploatacyjnych drogi. Istniejące rowy </w:t>
      </w:r>
      <w:r w:rsidRPr="006376C0">
        <w:rPr>
          <w:rFonts w:asciiTheme="majorHAnsi" w:hAnsiTheme="majorHAnsi" w:cs="Arial"/>
        </w:rPr>
        <w:t xml:space="preserve">przydrożne są zamulone i zakrzaczone. Nawierzchnię jezdni zaprojektowano z asfaltobetonu. </w:t>
      </w:r>
      <w:r w:rsidR="006376C0" w:rsidRPr="006376C0">
        <w:rPr>
          <w:rFonts w:asciiTheme="majorHAnsi" w:hAnsiTheme="majorHAnsi"/>
          <w:color w:val="000000"/>
          <w:lang w:eastAsia="ar-SA" w:bidi="ar-SA"/>
        </w:rPr>
        <w:t xml:space="preserve">Na odcinku drogi od km 0+000,00 do km 0+300,00 przewidziano szerokość jezdni </w:t>
      </w:r>
      <w:proofErr w:type="spellStart"/>
      <w:r w:rsidR="006376C0" w:rsidRPr="006376C0">
        <w:rPr>
          <w:rFonts w:asciiTheme="majorHAnsi" w:hAnsiTheme="majorHAnsi"/>
          <w:color w:val="000000"/>
          <w:lang w:eastAsia="ar-SA" w:bidi="ar-SA"/>
        </w:rPr>
        <w:t>t.j</w:t>
      </w:r>
      <w:proofErr w:type="spellEnd"/>
      <w:r w:rsidR="006376C0" w:rsidRPr="006376C0">
        <w:rPr>
          <w:rFonts w:asciiTheme="majorHAnsi" w:hAnsiTheme="majorHAnsi"/>
          <w:color w:val="000000"/>
          <w:lang w:eastAsia="ar-SA" w:bidi="ar-SA"/>
        </w:rPr>
        <w:t xml:space="preserve">. 5,00 m, natomiast na odcinku od km 0+300,00 do km 0+995,00 szerokość jezdni </w:t>
      </w:r>
      <w:proofErr w:type="spellStart"/>
      <w:r w:rsidR="006376C0" w:rsidRPr="006376C0">
        <w:rPr>
          <w:rFonts w:asciiTheme="majorHAnsi" w:hAnsiTheme="majorHAnsi"/>
          <w:color w:val="000000"/>
          <w:lang w:eastAsia="ar-SA" w:bidi="ar-SA"/>
        </w:rPr>
        <w:t>t.j</w:t>
      </w:r>
      <w:proofErr w:type="spellEnd"/>
      <w:r w:rsidR="006376C0" w:rsidRPr="006376C0">
        <w:rPr>
          <w:rFonts w:asciiTheme="majorHAnsi" w:hAnsiTheme="majorHAnsi"/>
          <w:color w:val="000000"/>
          <w:lang w:eastAsia="ar-SA" w:bidi="ar-SA"/>
        </w:rPr>
        <w:t>. 5,50 m</w:t>
      </w:r>
      <w:r w:rsidRPr="006376C0">
        <w:rPr>
          <w:rFonts w:asciiTheme="majorHAnsi" w:hAnsiTheme="majorHAnsi" w:cs="Arial"/>
        </w:rPr>
        <w:t>. Przekrój poprzeczny należy nawiązać do istniejącej nawierzchni drogi. Zaprojektowano pobocza obustronne szerokości 1,00 m z kruszywa stabilizowanego mechanicznie 0/31,5. Rowy przydrożne przeznaczono do odmulenia, oczyszczenia i odbudowania</w:t>
      </w:r>
      <w:r w:rsidRPr="00F91258">
        <w:rPr>
          <w:rFonts w:asciiTheme="majorHAnsi" w:hAnsiTheme="majorHAnsi" w:cs="Arial"/>
        </w:rPr>
        <w:t xml:space="preserve"> wraz z wycinką krzaków, krzewów. Wykonawca wliczy do wyceny wykonanie zjazdów gruntowych na pola i drogi nienaniesione w dokumentacji a przynależne i niezbędne do obsługi działki/posesji w miejscach widocznych w terenie. W ciągu przedmiotowej inwestycji zaprojektowano oznakowanie pionowe i poziome. </w:t>
      </w:r>
    </w:p>
    <w:p w14:paraId="0E221B2D" w14:textId="689B3D0D" w:rsidR="00F91258" w:rsidRPr="00F91258" w:rsidRDefault="00F91258" w:rsidP="00F91258">
      <w:pPr>
        <w:widowControl w:val="0"/>
        <w:autoSpaceDE w:val="0"/>
        <w:spacing w:after="0"/>
        <w:ind w:left="357" w:firstLine="709"/>
        <w:rPr>
          <w:rFonts w:asciiTheme="majorHAnsi" w:hAnsiTheme="majorHAnsi" w:cs="Arial"/>
          <w:b/>
        </w:rPr>
      </w:pPr>
      <w:r w:rsidRPr="006376C0">
        <w:rPr>
          <w:rFonts w:asciiTheme="majorHAnsi" w:hAnsiTheme="majorHAnsi" w:cs="Arial"/>
          <w:bCs/>
          <w:shd w:val="clear" w:color="auto" w:fill="FFFFFF"/>
        </w:rPr>
        <w:t xml:space="preserve">Zakres zamówienia dla odcinka </w:t>
      </w:r>
      <w:r w:rsidRPr="006376C0">
        <w:rPr>
          <w:rFonts w:asciiTheme="majorHAnsi" w:hAnsiTheme="majorHAnsi" w:cs="Arial"/>
          <w:i/>
          <w:shd w:val="clear" w:color="auto" w:fill="FFFFFF"/>
        </w:rPr>
        <w:t>„</w:t>
      </w:r>
      <w:r w:rsidR="006376C0" w:rsidRPr="006376C0">
        <w:rPr>
          <w:rFonts w:asciiTheme="majorHAnsi" w:hAnsiTheme="majorHAnsi"/>
          <w:bCs/>
          <w:i/>
          <w:color w:val="010101"/>
          <w:lang w:eastAsia="ar-SA" w:bidi="ar-SA"/>
        </w:rPr>
        <w:t xml:space="preserve">Przebudowa drogi powiatowej nr 1208N Ogrodzieniec - </w:t>
      </w:r>
      <w:proofErr w:type="spellStart"/>
      <w:r w:rsidR="006376C0" w:rsidRPr="006376C0">
        <w:rPr>
          <w:rFonts w:asciiTheme="majorHAnsi" w:hAnsiTheme="majorHAnsi"/>
          <w:bCs/>
          <w:i/>
          <w:color w:val="010101"/>
          <w:lang w:eastAsia="ar-SA" w:bidi="ar-SA"/>
        </w:rPr>
        <w:t>Trupel</w:t>
      </w:r>
      <w:proofErr w:type="spellEnd"/>
      <w:r w:rsidR="006376C0" w:rsidRPr="006376C0">
        <w:rPr>
          <w:rFonts w:asciiTheme="majorHAnsi" w:hAnsiTheme="majorHAnsi"/>
          <w:bCs/>
          <w:i/>
          <w:color w:val="010101"/>
          <w:lang w:eastAsia="ar-SA" w:bidi="ar-SA"/>
        </w:rPr>
        <w:t xml:space="preserve"> - Laseczno - Szymbark – </w:t>
      </w:r>
      <w:proofErr w:type="spellStart"/>
      <w:r w:rsidR="006376C0" w:rsidRPr="006376C0">
        <w:rPr>
          <w:rFonts w:asciiTheme="majorHAnsi" w:hAnsiTheme="majorHAnsi"/>
          <w:bCs/>
          <w:i/>
          <w:color w:val="010101"/>
          <w:lang w:eastAsia="ar-SA" w:bidi="ar-SA"/>
        </w:rPr>
        <w:t>Gardzień</w:t>
      </w:r>
      <w:proofErr w:type="spellEnd"/>
      <w:r w:rsidR="006376C0" w:rsidRPr="006376C0">
        <w:rPr>
          <w:rFonts w:asciiTheme="majorHAnsi" w:hAnsiTheme="majorHAnsi"/>
          <w:bCs/>
          <w:i/>
          <w:color w:val="010101"/>
          <w:lang w:eastAsia="ar-SA" w:bidi="ar-SA"/>
        </w:rPr>
        <w:t xml:space="preserve"> w </w:t>
      </w:r>
      <w:proofErr w:type="spellStart"/>
      <w:r w:rsidR="006376C0" w:rsidRPr="006376C0">
        <w:rPr>
          <w:rFonts w:asciiTheme="majorHAnsi" w:hAnsiTheme="majorHAnsi"/>
          <w:bCs/>
          <w:i/>
          <w:color w:val="010101"/>
          <w:lang w:eastAsia="ar-SA" w:bidi="ar-SA"/>
        </w:rPr>
        <w:t>msc</w:t>
      </w:r>
      <w:proofErr w:type="spellEnd"/>
      <w:r w:rsidR="006376C0" w:rsidRPr="006376C0">
        <w:rPr>
          <w:rFonts w:asciiTheme="majorHAnsi" w:hAnsiTheme="majorHAnsi"/>
          <w:bCs/>
          <w:i/>
          <w:color w:val="010101"/>
          <w:lang w:eastAsia="ar-SA" w:bidi="ar-SA"/>
        </w:rPr>
        <w:t>. Gulb</w:t>
      </w:r>
      <w:r w:rsidR="006376C0" w:rsidRPr="006376C0">
        <w:rPr>
          <w:rFonts w:asciiTheme="majorHAnsi" w:hAnsiTheme="majorHAnsi" w:cs="Arial"/>
          <w:i/>
        </w:rPr>
        <w:t xml:space="preserve"> </w:t>
      </w:r>
      <w:r w:rsidRPr="006376C0">
        <w:rPr>
          <w:rFonts w:asciiTheme="majorHAnsi" w:hAnsiTheme="majorHAnsi" w:cs="Arial"/>
          <w:i/>
        </w:rPr>
        <w:t>„</w:t>
      </w:r>
      <w:r w:rsidRPr="006376C0">
        <w:rPr>
          <w:rFonts w:asciiTheme="majorHAnsi" w:hAnsiTheme="majorHAnsi" w:cs="Arial"/>
        </w:rPr>
        <w:t xml:space="preserve"> na dł.</w:t>
      </w:r>
      <w:r w:rsidRPr="00F91258">
        <w:rPr>
          <w:rFonts w:asciiTheme="majorHAnsi" w:hAnsiTheme="majorHAnsi" w:cs="Arial"/>
        </w:rPr>
        <w:t xml:space="preserve"> </w:t>
      </w:r>
      <w:r w:rsidR="00696602">
        <w:rPr>
          <w:rFonts w:asciiTheme="majorHAnsi" w:hAnsiTheme="majorHAnsi" w:cs="Arial"/>
        </w:rPr>
        <w:t xml:space="preserve"> </w:t>
      </w:r>
      <w:r w:rsidR="006376C0">
        <w:rPr>
          <w:rFonts w:asciiTheme="majorHAnsi" w:hAnsiTheme="majorHAnsi" w:cs="Arial"/>
        </w:rPr>
        <w:t>995</w:t>
      </w:r>
      <w:r w:rsidRPr="00F91258">
        <w:rPr>
          <w:rFonts w:asciiTheme="majorHAnsi" w:hAnsiTheme="majorHAnsi" w:cs="Arial"/>
        </w:rPr>
        <w:t xml:space="preserve">,00 </w:t>
      </w:r>
      <w:proofErr w:type="spellStart"/>
      <w:r w:rsidRPr="00F91258">
        <w:rPr>
          <w:rFonts w:asciiTheme="majorHAnsi" w:hAnsiTheme="majorHAnsi" w:cs="Arial"/>
        </w:rPr>
        <w:t>mb</w:t>
      </w:r>
      <w:proofErr w:type="spellEnd"/>
      <w:r w:rsidRPr="00F91258">
        <w:rPr>
          <w:rFonts w:asciiTheme="majorHAnsi" w:hAnsiTheme="majorHAnsi" w:cs="Arial"/>
        </w:rPr>
        <w:t xml:space="preserve"> </w:t>
      </w:r>
      <w:r w:rsidRPr="00F91258">
        <w:rPr>
          <w:rFonts w:asciiTheme="majorHAnsi" w:hAnsiTheme="majorHAnsi" w:cs="Arial"/>
          <w:bCs/>
          <w:shd w:val="clear" w:color="auto" w:fill="FFFFFF"/>
        </w:rPr>
        <w:t>obejmuje:</w:t>
      </w:r>
    </w:p>
    <w:p w14:paraId="4D794F22" w14:textId="53BF1E1C" w:rsidR="00F91258" w:rsidRPr="00F91258" w:rsidRDefault="005120C7"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Pr>
          <w:rFonts w:asciiTheme="majorHAnsi" w:hAnsiTheme="majorHAnsi" w:cs="Arial"/>
          <w:bCs/>
          <w:shd w:val="clear" w:color="auto" w:fill="FFFFFF"/>
        </w:rPr>
        <w:t xml:space="preserve">opracowanie i </w:t>
      </w:r>
      <w:r w:rsidR="00F91258" w:rsidRPr="00F91258">
        <w:rPr>
          <w:rFonts w:asciiTheme="majorHAnsi" w:hAnsiTheme="majorHAnsi" w:cs="Arial"/>
          <w:bCs/>
          <w:shd w:val="clear" w:color="auto" w:fill="FFFFFF"/>
        </w:rPr>
        <w:t xml:space="preserve">zatwierdzenie projektu organizacji ruchu na czas prowadzenia robót przez Starostę iławskiego w Wydziale Komunikacji Starostwa Powiatowego w Iławie, ustawienie na okres inwestycji stosownego oznakowania na czas prowadzenia robót; </w:t>
      </w:r>
    </w:p>
    <w:p w14:paraId="41DDB7A0"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zawiadomienie gestorów sieci o zamiarze rozpoczęcia prac podając przy zgłoszeniu nr uzgodnienia oraz przestrzeganie przez wykonawcę/podwykonawcę warunków uzgodnienia. Po zakończeniu prac zgłosić do odbioru</w:t>
      </w:r>
    </w:p>
    <w:p w14:paraId="5C092E73"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roboty przygotowawcze, pomiarowe, rozbiórkowe;</w:t>
      </w:r>
    </w:p>
    <w:p w14:paraId="6747CF83"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roboty ziemne;</w:t>
      </w:r>
    </w:p>
    <w:p w14:paraId="48F0B758"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 xml:space="preserve">odwodnienie pasa drogowego (przebudowa nie zmienia układu spływu wód deszczowych, odprowadzenie </w:t>
      </w:r>
      <w:r w:rsidRPr="00F91258">
        <w:rPr>
          <w:rFonts w:asciiTheme="majorHAnsi" w:hAnsiTheme="majorHAnsi" w:cs="Arial"/>
        </w:rPr>
        <w:t>powierzchniowo do istniejącego systemu odwodnienia</w:t>
      </w:r>
      <w:r w:rsidRPr="00F91258">
        <w:rPr>
          <w:rFonts w:asciiTheme="majorHAnsi" w:hAnsiTheme="majorHAnsi" w:cs="Arial"/>
          <w:bCs/>
          <w:shd w:val="clear" w:color="auto" w:fill="FFFFFF"/>
        </w:rPr>
        <w:t xml:space="preserve"> </w:t>
      </w:r>
      <w:r w:rsidRPr="00F91258">
        <w:rPr>
          <w:rFonts w:asciiTheme="majorHAnsi" w:hAnsiTheme="majorHAnsi" w:cs="Arial"/>
        </w:rPr>
        <w:t>w postaci istniejących rowów drogowych, które należy oczyścić, odbudować, wyciąć krzaki i krzewy)</w:t>
      </w:r>
    </w:p>
    <w:p w14:paraId="55B6943E" w14:textId="26821628"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rPr>
        <w:t>wykonanie poszerzenia jezdni;</w:t>
      </w:r>
    </w:p>
    <w:p w14:paraId="5861F03B" w14:textId="77777777" w:rsidR="00F91258" w:rsidRPr="00BE4B99"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rPr>
        <w:t>przebudowa zjazdów publicznych i indywidualnych</w:t>
      </w:r>
    </w:p>
    <w:p w14:paraId="7102A98C" w14:textId="4E5D69F4" w:rsidR="00BE4B99" w:rsidRPr="00F91258" w:rsidRDefault="00182AD5"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Pr>
          <w:rFonts w:asciiTheme="majorHAnsi" w:hAnsiTheme="majorHAnsi" w:cs="Arial"/>
        </w:rPr>
        <w:t>przełożenie istniejącego chodnika z wykorzystaniem istniejącej kostki betonowej</w:t>
      </w:r>
    </w:p>
    <w:p w14:paraId="4049DBE1" w14:textId="70B694F2"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rPr>
        <w:t xml:space="preserve">remont i budowa przepustów pod zjazdami, </w:t>
      </w:r>
    </w:p>
    <w:p w14:paraId="6C851569"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wbudowanie podbudowy oraz w-wy odsączającej;</w:t>
      </w:r>
    </w:p>
    <w:p w14:paraId="489352B5" w14:textId="20FCDFAD"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 xml:space="preserve">ułożenie nawierzchni </w:t>
      </w:r>
      <w:r w:rsidR="00182AD5">
        <w:rPr>
          <w:rFonts w:asciiTheme="majorHAnsi" w:hAnsiTheme="majorHAnsi" w:cs="Arial"/>
          <w:bCs/>
          <w:shd w:val="clear" w:color="auto" w:fill="FFFFFF"/>
        </w:rPr>
        <w:t>z betonu asfaltowego, kostki betonowej</w:t>
      </w:r>
      <w:r w:rsidRPr="00F91258">
        <w:rPr>
          <w:rFonts w:asciiTheme="majorHAnsi" w:hAnsiTheme="majorHAnsi" w:cs="Arial"/>
          <w:bCs/>
          <w:shd w:val="clear" w:color="auto" w:fill="FFFFFF"/>
        </w:rPr>
        <w:t>;</w:t>
      </w:r>
    </w:p>
    <w:p w14:paraId="56D8C371"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u w:val="single"/>
          <w:shd w:val="clear" w:color="auto" w:fill="FFFFFF"/>
        </w:rPr>
      </w:pPr>
      <w:r w:rsidRPr="00F91258">
        <w:rPr>
          <w:rFonts w:asciiTheme="majorHAnsi" w:hAnsiTheme="majorHAnsi" w:cs="Arial"/>
          <w:bCs/>
          <w:shd w:val="clear" w:color="auto" w:fill="FFFFFF"/>
        </w:rPr>
        <w:t>roboty wykończeniowe;</w:t>
      </w:r>
    </w:p>
    <w:p w14:paraId="54CEB026" w14:textId="77777777" w:rsidR="00F91258" w:rsidRPr="00BE4B99"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u w:val="single"/>
          <w:shd w:val="clear" w:color="auto" w:fill="FFFFFF"/>
        </w:rPr>
      </w:pPr>
      <w:r w:rsidRPr="00F91258">
        <w:rPr>
          <w:rFonts w:asciiTheme="majorHAnsi" w:hAnsiTheme="majorHAnsi" w:cs="Arial"/>
        </w:rPr>
        <w:t xml:space="preserve">obustronna ścinka poboczy wraz z formowaniem poboczy z kruszywa </w:t>
      </w:r>
    </w:p>
    <w:p w14:paraId="18488370" w14:textId="201DC2F3"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stałe oznakowanie i elementy bezpieczeństwa ruchu:</w:t>
      </w:r>
    </w:p>
    <w:p w14:paraId="30E72D2A" w14:textId="77777777" w:rsidR="00F91258" w:rsidRPr="00F91258" w:rsidRDefault="00F91258" w:rsidP="00F54F55">
      <w:pPr>
        <w:pStyle w:val="Akapitzlist"/>
        <w:numPr>
          <w:ilvl w:val="0"/>
          <w:numId w:val="75"/>
        </w:numPr>
        <w:suppressAutoHyphens/>
        <w:spacing w:before="0" w:after="0" w:line="240" w:lineRule="auto"/>
        <w:jc w:val="both"/>
        <w:rPr>
          <w:rFonts w:asciiTheme="majorHAnsi" w:hAnsiTheme="majorHAnsi" w:cs="Arial"/>
          <w:bCs/>
          <w:shd w:val="clear" w:color="auto" w:fill="FFFFFF"/>
        </w:rPr>
      </w:pPr>
      <w:r w:rsidRPr="00F91258">
        <w:rPr>
          <w:rFonts w:asciiTheme="majorHAnsi" w:hAnsiTheme="majorHAnsi" w:cs="Arial"/>
          <w:bCs/>
          <w:shd w:val="clear" w:color="auto" w:fill="FFFFFF"/>
        </w:rPr>
        <w:t>oznakowanie stałej organizacji ruchu zgodnie z zatwierdzonym projektem</w:t>
      </w:r>
      <w:r w:rsidRPr="00F91258">
        <w:rPr>
          <w:rFonts w:asciiTheme="majorHAnsi" w:hAnsiTheme="majorHAnsi" w:cs="Arial"/>
        </w:rPr>
        <w:t xml:space="preserve"> </w:t>
      </w:r>
    </w:p>
    <w:p w14:paraId="2FBC770E"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 xml:space="preserve">stałą obsługę geodezyjną oraz wykonanie geodezyjnego pomiaru powykonawczego </w:t>
      </w:r>
      <w:r w:rsidRPr="00F91258">
        <w:rPr>
          <w:rFonts w:asciiTheme="majorHAnsi" w:hAnsiTheme="majorHAnsi" w:cs="Arial"/>
          <w:bCs/>
          <w:shd w:val="clear" w:color="auto" w:fill="FFFFFF"/>
        </w:rPr>
        <w:br/>
        <w:t>(3 egz.).</w:t>
      </w:r>
    </w:p>
    <w:p w14:paraId="6615445A" w14:textId="40EA21BE" w:rsidR="00677253" w:rsidRPr="00A3625C" w:rsidRDefault="00F91258" w:rsidP="00A3625C">
      <w:pPr>
        <w:numPr>
          <w:ilvl w:val="0"/>
          <w:numId w:val="74"/>
        </w:numPr>
        <w:tabs>
          <w:tab w:val="clear" w:pos="1154"/>
          <w:tab w:val="num" w:pos="851"/>
        </w:tabs>
        <w:spacing w:before="0" w:after="0" w:line="240" w:lineRule="auto"/>
        <w:ind w:left="851"/>
        <w:jc w:val="both"/>
        <w:rPr>
          <w:rFonts w:asciiTheme="majorHAnsi" w:hAnsiTheme="majorHAnsi" w:cs="Arial"/>
          <w:bCs/>
          <w:shd w:val="clear" w:color="auto" w:fill="FFFFFF"/>
        </w:rPr>
      </w:pPr>
      <w:r w:rsidRPr="00F91258">
        <w:rPr>
          <w:rFonts w:asciiTheme="majorHAnsi" w:hAnsiTheme="majorHAnsi" w:cs="Arial"/>
          <w:bCs/>
          <w:shd w:val="clear" w:color="auto" w:fill="FFFFFF"/>
        </w:rPr>
        <w:t>zamieszczenie na początku i na końcu realizowanego zadania tablic informacyjnych (treść uzgodnić z Zamawiającym)</w:t>
      </w:r>
    </w:p>
    <w:bookmarkEnd w:id="7"/>
    <w:p w14:paraId="5021ADAC" w14:textId="21FE4F08" w:rsidR="002712F7"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lastRenderedPageBreak/>
        <w:t>Szczegółowy opis przedmiotu zamówienia w niniejszy</w:t>
      </w:r>
      <w:r w:rsidR="002712F7" w:rsidRPr="002712F7">
        <w:rPr>
          <w:rFonts w:asciiTheme="majorHAnsi" w:hAnsiTheme="majorHAnsi"/>
        </w:rPr>
        <w:t>m postępowaniu został zawarty w dokumentacjach projektowych, Specyfikacjach Technicznych Wykonania i Odbioru Robót Budowlanych (</w:t>
      </w:r>
      <w:proofErr w:type="spellStart"/>
      <w:r w:rsidR="002712F7" w:rsidRPr="002712F7">
        <w:rPr>
          <w:rFonts w:asciiTheme="majorHAnsi" w:hAnsiTheme="majorHAnsi"/>
        </w:rPr>
        <w:t>STWiORB</w:t>
      </w:r>
      <w:proofErr w:type="spellEnd"/>
      <w:r w:rsidR="002712F7" w:rsidRPr="002712F7">
        <w:rPr>
          <w:rFonts w:asciiTheme="majorHAnsi" w:hAnsiTheme="majorHAnsi"/>
        </w:rPr>
        <w:t>), przedmiarach robót, SWZ, wzorze umowy wraz załącznikami.</w:t>
      </w:r>
    </w:p>
    <w:p w14:paraId="697A41D7" w14:textId="565D30B0" w:rsidR="008F3090" w:rsidRPr="002712F7" w:rsidRDefault="008F3090"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cs="Arial"/>
          <w:bCs/>
          <w:shd w:val="clear" w:color="auto" w:fill="FFFFFF"/>
        </w:rPr>
        <w:t xml:space="preserve">Roboty będące przedmiotem zamówienia nie wymagają pozwolenia na budowę – wymagają zgłoszenia właściwemu organowi administracji </w:t>
      </w:r>
      <w:proofErr w:type="spellStart"/>
      <w:r w:rsidRPr="002712F7">
        <w:rPr>
          <w:rFonts w:asciiTheme="majorHAnsi" w:hAnsiTheme="majorHAnsi" w:cs="Arial"/>
          <w:bCs/>
          <w:shd w:val="clear" w:color="auto" w:fill="FFFFFF"/>
        </w:rPr>
        <w:t>arch</w:t>
      </w:r>
      <w:proofErr w:type="spellEnd"/>
      <w:r w:rsidRPr="002712F7">
        <w:rPr>
          <w:rFonts w:asciiTheme="majorHAnsi" w:hAnsiTheme="majorHAnsi" w:cs="Arial"/>
          <w:bCs/>
          <w:shd w:val="clear" w:color="auto" w:fill="FFFFFF"/>
        </w:rPr>
        <w:t xml:space="preserve">,.-bud. (w posiadaniu Zamawiającego). </w:t>
      </w:r>
    </w:p>
    <w:p w14:paraId="663BDD5E" w14:textId="77777777" w:rsidR="002712F7" w:rsidRPr="002712F7" w:rsidRDefault="002712F7" w:rsidP="00F54F55">
      <w:pPr>
        <w:pStyle w:val="Tekstpodstawowy"/>
        <w:numPr>
          <w:ilvl w:val="0"/>
          <w:numId w:val="21"/>
        </w:numPr>
        <w:spacing w:before="0" w:after="40" w:line="264" w:lineRule="auto"/>
        <w:ind w:left="357"/>
        <w:jc w:val="both"/>
        <w:rPr>
          <w:rFonts w:asciiTheme="majorHAnsi" w:hAnsiTheme="majorHAnsi"/>
          <w:b/>
        </w:rPr>
      </w:pPr>
      <w:r w:rsidRPr="002712F7">
        <w:rPr>
          <w:rFonts w:asciiTheme="majorHAnsi" w:hAnsiTheme="majorHAnsi"/>
        </w:rPr>
        <w:t>Wykonawca wykona przedmiot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14:paraId="51C6A3BB" w14:textId="1D15CFCA" w:rsidR="002712F7" w:rsidRPr="002712F7" w:rsidRDefault="002712F7" w:rsidP="00F54F55">
      <w:pPr>
        <w:pStyle w:val="Tekstpodstawowy"/>
        <w:numPr>
          <w:ilvl w:val="0"/>
          <w:numId w:val="21"/>
        </w:numPr>
        <w:spacing w:before="0" w:after="40" w:line="264" w:lineRule="auto"/>
        <w:ind w:left="426" w:hanging="426"/>
        <w:jc w:val="both"/>
        <w:rPr>
          <w:rFonts w:asciiTheme="majorHAnsi" w:hAnsiTheme="majorHAnsi" w:cstheme="minorHAnsi"/>
          <w:bCs/>
          <w:shd w:val="clear" w:color="auto" w:fill="FFFFFF"/>
        </w:rPr>
      </w:pPr>
      <w:r w:rsidRPr="002712F7">
        <w:rPr>
          <w:rFonts w:asciiTheme="majorHAnsi" w:hAnsiTheme="majorHAnsi" w:cstheme="minorHAnsi"/>
        </w:rPr>
        <w:t>Zamawiający</w:t>
      </w:r>
      <w:r w:rsidRPr="002712F7">
        <w:rPr>
          <w:rFonts w:asciiTheme="majorHAnsi" w:hAnsiTheme="majorHAnsi" w:cstheme="minorHAnsi"/>
          <w:b/>
          <w:bCs/>
          <w:shd w:val="clear" w:color="auto" w:fill="FFFFFF"/>
        </w:rPr>
        <w:t xml:space="preserve"> </w:t>
      </w:r>
      <w:r w:rsidRPr="002712F7">
        <w:rPr>
          <w:rFonts w:asciiTheme="majorHAnsi" w:hAnsiTheme="majorHAnsi" w:cstheme="minorHAnsi"/>
          <w:bCs/>
          <w:shd w:val="clear" w:color="auto" w:fill="FFFFFF"/>
        </w:rPr>
        <w:t xml:space="preserve">informuje, że na etapie składania ofert </w:t>
      </w:r>
      <w:r w:rsidRPr="002712F7">
        <w:rPr>
          <w:rFonts w:asciiTheme="majorHAnsi" w:hAnsiTheme="majorHAnsi" w:cstheme="minorHAnsi"/>
          <w:bCs/>
          <w:u w:val="single"/>
          <w:shd w:val="clear" w:color="auto" w:fill="FFFFFF"/>
        </w:rPr>
        <w:t>nie żąda</w:t>
      </w:r>
      <w:r w:rsidRPr="002712F7">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r w:rsidR="00554617">
        <w:rPr>
          <w:rFonts w:asciiTheme="majorHAnsi" w:hAnsiTheme="majorHAnsi" w:cstheme="minorHAnsi"/>
          <w:bCs/>
          <w:shd w:val="clear" w:color="auto" w:fill="FFFFFF"/>
        </w:rPr>
        <w:t>.</w:t>
      </w:r>
    </w:p>
    <w:p w14:paraId="275BC235" w14:textId="77777777" w:rsidR="00585588"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14:paraId="063642ED" w14:textId="77777777" w:rsidR="00585588"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t xml:space="preserve">Rozwiązania równoważne: </w:t>
      </w:r>
    </w:p>
    <w:p w14:paraId="6AB21F24" w14:textId="77777777" w:rsidR="00585588" w:rsidRPr="002712F7" w:rsidRDefault="00585588" w:rsidP="00F54F55">
      <w:pPr>
        <w:pStyle w:val="Tekstpodstawowy"/>
        <w:numPr>
          <w:ilvl w:val="0"/>
          <w:numId w:val="26"/>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2CDDB0CF" w14:textId="4AB8E92E" w:rsidR="002712F7" w:rsidRPr="002712F7" w:rsidRDefault="002712F7" w:rsidP="00F54F55">
      <w:pPr>
        <w:pStyle w:val="Tekstpodstawowy"/>
        <w:numPr>
          <w:ilvl w:val="0"/>
          <w:numId w:val="26"/>
        </w:numPr>
        <w:spacing w:before="0" w:after="0" w:line="269" w:lineRule="auto"/>
        <w:jc w:val="both"/>
        <w:rPr>
          <w:rFonts w:ascii="Cambria" w:hAnsi="Cambria"/>
        </w:rPr>
      </w:pPr>
      <w:r w:rsidRPr="00EC3512">
        <w:rPr>
          <w:rFonts w:asciiTheme="majorHAnsi" w:hAnsiTheme="majorHAnsi" w:cs="Arial"/>
          <w:color w:val="000000" w:themeColor="text1"/>
        </w:rPr>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 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14:paraId="18339E44" w14:textId="77777777" w:rsidR="00585588" w:rsidRPr="00622C98" w:rsidRDefault="00585588" w:rsidP="00F54F55">
      <w:pPr>
        <w:pStyle w:val="Tekstpodstawowy"/>
        <w:numPr>
          <w:ilvl w:val="0"/>
          <w:numId w:val="26"/>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590A511F" w14:textId="77777777" w:rsidR="00585588" w:rsidRPr="00622C98" w:rsidRDefault="00585588" w:rsidP="00F54F55">
      <w:pPr>
        <w:pStyle w:val="Tekstpodstawowy"/>
        <w:numPr>
          <w:ilvl w:val="0"/>
          <w:numId w:val="26"/>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4C0B138B" w14:textId="4DE38705" w:rsidR="00585588" w:rsidRDefault="00585588" w:rsidP="00F54F55">
      <w:pPr>
        <w:pStyle w:val="Tekstpodstawowy"/>
        <w:numPr>
          <w:ilvl w:val="0"/>
          <w:numId w:val="21"/>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671779FC" w14:textId="31F83988" w:rsidR="002712F7" w:rsidRPr="002712F7" w:rsidRDefault="002712F7" w:rsidP="00F54F55">
      <w:pPr>
        <w:pStyle w:val="Tekstpodstawowy"/>
        <w:numPr>
          <w:ilvl w:val="0"/>
          <w:numId w:val="21"/>
        </w:numPr>
        <w:spacing w:before="0" w:after="0" w:line="269" w:lineRule="auto"/>
        <w:ind w:left="357"/>
        <w:jc w:val="both"/>
        <w:rPr>
          <w:rFonts w:ascii="Cambria" w:hAnsi="Cambria"/>
        </w:rPr>
      </w:pPr>
      <w:r w:rsidRPr="0022175A">
        <w:rPr>
          <w:rFonts w:ascii="Cambria" w:hAnsi="Cambria"/>
        </w:rPr>
        <w:lastRenderedPageBreak/>
        <w:t xml:space="preserve">Wykonawca ze środków własnych zakupi i dostarczy na budowę wszelkie elementy, urządzenia i materiały konieczne do wykonania robót budowlanych, instalacji, jak również przeznaczone do robót przewidzianych w dokumentacji projektowej. </w:t>
      </w:r>
    </w:p>
    <w:p w14:paraId="5BEA0910" w14:textId="77777777" w:rsidR="008F3090" w:rsidRDefault="00585588" w:rsidP="00F54F55">
      <w:pPr>
        <w:pStyle w:val="Tekstpodstawowy"/>
        <w:numPr>
          <w:ilvl w:val="0"/>
          <w:numId w:val="21"/>
        </w:numPr>
        <w:spacing w:before="0" w:after="0" w:line="269" w:lineRule="auto"/>
        <w:ind w:left="357"/>
        <w:jc w:val="both"/>
        <w:rPr>
          <w:rFonts w:ascii="Cambria" w:hAnsi="Cambria"/>
        </w:rPr>
      </w:pPr>
      <w:r w:rsidRPr="00622C98">
        <w:rPr>
          <w:rFonts w:ascii="Cambria" w:hAnsi="Cambria"/>
        </w:rPr>
        <w:t xml:space="preserve">Kody dotyczące przedmiotu zamówienia określone we Wspólnym Słowniku Zamówień </w:t>
      </w:r>
    </w:p>
    <w:p w14:paraId="57FA9139" w14:textId="77777777" w:rsidR="00EC3512" w:rsidRPr="008F3090" w:rsidRDefault="00EC3512" w:rsidP="00EC3512">
      <w:pPr>
        <w:pStyle w:val="Tekstpodstawowy"/>
        <w:spacing w:before="0" w:after="0" w:line="269" w:lineRule="auto"/>
        <w:ind w:left="426"/>
        <w:jc w:val="both"/>
        <w:rPr>
          <w:rFonts w:asciiTheme="majorHAnsi" w:hAnsiTheme="majorHAnsi" w:cs="Arial"/>
          <w:bCs/>
          <w:shd w:val="clear" w:color="auto" w:fill="FFFFFF"/>
        </w:rPr>
      </w:pPr>
      <w:r w:rsidRPr="008F3090">
        <w:rPr>
          <w:rFonts w:asciiTheme="majorHAnsi" w:hAnsiTheme="majorHAnsi" w:cs="Arial"/>
          <w:bCs/>
          <w:shd w:val="clear" w:color="auto" w:fill="FFFFFF"/>
        </w:rPr>
        <w:t>Kod CPV 45 23 31 40-2 Roboty drogowe</w:t>
      </w:r>
    </w:p>
    <w:p w14:paraId="0D498185" w14:textId="38DF064D" w:rsidR="00EC3512" w:rsidRPr="00EC3512" w:rsidRDefault="00EC3512" w:rsidP="00EC3512">
      <w:pPr>
        <w:pStyle w:val="Tekstpodstawowy"/>
        <w:spacing w:before="0" w:after="0" w:line="269" w:lineRule="auto"/>
        <w:ind w:left="426"/>
        <w:jc w:val="both"/>
        <w:rPr>
          <w:rFonts w:asciiTheme="majorHAnsi" w:hAnsiTheme="majorHAnsi" w:cs="Arial"/>
          <w:shd w:val="clear" w:color="auto" w:fill="FFFFFF"/>
        </w:rPr>
      </w:pPr>
      <w:r w:rsidRPr="00EC3512">
        <w:rPr>
          <w:rFonts w:asciiTheme="majorHAnsi" w:hAnsiTheme="majorHAnsi" w:cs="Arial"/>
          <w:shd w:val="clear" w:color="auto" w:fill="FFFFFF"/>
        </w:rPr>
        <w:t>Kod CPV 45 23 31 20-6 Roboty w zakresie budowy dróg</w:t>
      </w:r>
    </w:p>
    <w:p w14:paraId="04004F54" w14:textId="77777777" w:rsidR="003353B2" w:rsidRPr="00C75E82" w:rsidRDefault="003353B2" w:rsidP="00A32FDE">
      <w:pPr>
        <w:pStyle w:val="Nagwek1"/>
        <w:shd w:val="clear" w:color="auto" w:fill="auto"/>
        <w:ind w:left="567" w:hanging="567"/>
        <w:rPr>
          <w:rFonts w:ascii="Cambria" w:hAnsi="Cambria"/>
        </w:rPr>
      </w:pPr>
      <w:bookmarkStart w:id="8" w:name="_Toc66773620"/>
      <w:r w:rsidRPr="00C75E82">
        <w:rPr>
          <w:rFonts w:ascii="Cambria" w:hAnsi="Cambria"/>
        </w:rPr>
        <w:t>Termin wykonania zamówienia</w:t>
      </w:r>
      <w:bookmarkEnd w:id="8"/>
    </w:p>
    <w:p w14:paraId="1AEFFA5F" w14:textId="1AA6FC8F" w:rsidR="00544E0A" w:rsidRPr="003901C1" w:rsidRDefault="00844A28" w:rsidP="00F54F55">
      <w:pPr>
        <w:pStyle w:val="Tekstpodstawowy"/>
        <w:numPr>
          <w:ilvl w:val="0"/>
          <w:numId w:val="20"/>
        </w:numPr>
        <w:spacing w:before="0" w:after="0"/>
        <w:rPr>
          <w:rFonts w:ascii="Cambria" w:hAnsi="Cambria" w:cs="Century Gothic"/>
        </w:rPr>
      </w:pPr>
      <w:r w:rsidRPr="00844A28">
        <w:rPr>
          <w:rFonts w:ascii="Cambria" w:hAnsi="Cambria" w:cs="Century Gothic"/>
        </w:rPr>
        <w:t xml:space="preserve">Wykonawca zobowiązany jest zrealizować przedmiot zamówienia w terminie </w:t>
      </w:r>
      <w:r w:rsidR="001F447A" w:rsidRPr="001F447A">
        <w:rPr>
          <w:rFonts w:ascii="Cambria" w:hAnsi="Cambria" w:cs="Century Gothic"/>
          <w:b/>
        </w:rPr>
        <w:t>do</w:t>
      </w:r>
      <w:r w:rsidR="001F447A">
        <w:rPr>
          <w:rFonts w:ascii="Cambria" w:hAnsi="Cambria" w:cs="Century Gothic"/>
          <w:b/>
        </w:rPr>
        <w:t xml:space="preserve"> dnia</w:t>
      </w:r>
      <w:r w:rsidR="001F447A" w:rsidRPr="001F447A">
        <w:rPr>
          <w:rFonts w:ascii="Cambria" w:hAnsi="Cambria" w:cs="Century Gothic"/>
          <w:b/>
        </w:rPr>
        <w:t xml:space="preserve"> </w:t>
      </w:r>
      <w:r w:rsidR="00554617">
        <w:rPr>
          <w:rFonts w:ascii="Cambria" w:hAnsi="Cambria" w:cs="Century Gothic"/>
          <w:b/>
        </w:rPr>
        <w:t>24</w:t>
      </w:r>
      <w:r w:rsidR="001F447A" w:rsidRPr="001F447A">
        <w:rPr>
          <w:rFonts w:ascii="Cambria" w:hAnsi="Cambria" w:cs="Century Gothic"/>
          <w:b/>
        </w:rPr>
        <w:t>.</w:t>
      </w:r>
      <w:r w:rsidR="009756E4">
        <w:rPr>
          <w:rFonts w:ascii="Cambria" w:hAnsi="Cambria" w:cs="Century Gothic"/>
          <w:b/>
        </w:rPr>
        <w:t>0</w:t>
      </w:r>
      <w:r w:rsidR="00554617">
        <w:rPr>
          <w:rFonts w:ascii="Cambria" w:hAnsi="Cambria" w:cs="Century Gothic"/>
          <w:b/>
        </w:rPr>
        <w:t>9</w:t>
      </w:r>
      <w:r w:rsidR="001F447A" w:rsidRPr="001F447A">
        <w:rPr>
          <w:rFonts w:ascii="Cambria" w:hAnsi="Cambria" w:cs="Century Gothic"/>
          <w:b/>
        </w:rPr>
        <w:t>.2021 r.</w:t>
      </w:r>
      <w:r w:rsidR="001F447A">
        <w:rPr>
          <w:rFonts w:ascii="Cambria" w:hAnsi="Cambria" w:cs="Century Gothic"/>
          <w:b/>
        </w:rPr>
        <w:t xml:space="preserve"> </w:t>
      </w:r>
      <w:r w:rsidRPr="00844A28">
        <w:rPr>
          <w:rFonts w:ascii="Cambria" w:hAnsi="Cambria" w:cs="Century Gothic"/>
        </w:rPr>
        <w:t>od dnia podpisania umowy.</w:t>
      </w:r>
    </w:p>
    <w:p w14:paraId="7CBE6A7B" w14:textId="654A111A" w:rsidR="009B12E4" w:rsidRPr="00E57981" w:rsidRDefault="00FE34DE" w:rsidP="00A32FDE">
      <w:pPr>
        <w:pStyle w:val="Nagwek1"/>
        <w:shd w:val="clear" w:color="auto" w:fill="auto"/>
        <w:ind w:left="567" w:hanging="567"/>
        <w:rPr>
          <w:rFonts w:ascii="Cambria" w:hAnsi="Cambria"/>
        </w:rPr>
      </w:pPr>
      <w:bookmarkStart w:id="9" w:name="_Toc6677362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F54F55">
      <w:pPr>
        <w:pStyle w:val="Akapitzlist10"/>
        <w:numPr>
          <w:ilvl w:val="0"/>
          <w:numId w:val="40"/>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346036" w:rsidRDefault="009B12E4" w:rsidP="00F54F55">
      <w:pPr>
        <w:pStyle w:val="Akapitzlist10"/>
        <w:numPr>
          <w:ilvl w:val="0"/>
          <w:numId w:val="40"/>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14:paraId="4D44D1F1"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14:paraId="3A53C126" w14:textId="6436DA4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3F05DC26"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uprawnień do prowadzenia określonej działalności gospodarczej lub zawodowej, o ile wynika to z odrębnych przepisów:</w:t>
      </w:r>
    </w:p>
    <w:p w14:paraId="3A25AE7D" w14:textId="5EDB862E"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26B76D87"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14:paraId="52A3C986" w14:textId="65F18D3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70770AE5" w14:textId="6FC6ED62" w:rsidR="009B12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w:t>
      </w:r>
      <w:r w:rsidR="001F447A" w:rsidRPr="00346036">
        <w:rPr>
          <w:rFonts w:ascii="Cambria" w:hAnsi="Cambria" w:cs="Tahoma"/>
          <w:b/>
          <w:sz w:val="20"/>
        </w:rPr>
        <w:t>ności technicznej lub zawodowej</w:t>
      </w:r>
      <w:r w:rsidRPr="00346036">
        <w:rPr>
          <w:rFonts w:ascii="Cambria" w:hAnsi="Cambria" w:cs="Tahoma"/>
          <w:b/>
          <w:sz w:val="20"/>
        </w:rPr>
        <w:t>:</w:t>
      </w:r>
    </w:p>
    <w:p w14:paraId="7FC6D93D" w14:textId="77777777" w:rsidR="00197EDA" w:rsidRPr="009B12E4" w:rsidRDefault="00197EDA" w:rsidP="00F54F55">
      <w:pPr>
        <w:pStyle w:val="Akapitzlist10"/>
        <w:numPr>
          <w:ilvl w:val="1"/>
          <w:numId w:val="42"/>
        </w:numPr>
        <w:spacing w:before="0" w:after="0" w:line="240" w:lineRule="auto"/>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14:paraId="0A890308" w14:textId="2B903CC6" w:rsidR="00197EDA" w:rsidRPr="003901C1"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 xml:space="preserve">dla uznania, że Wykonawca </w:t>
      </w:r>
      <w:r w:rsidRPr="00197EDA">
        <w:rPr>
          <w:rFonts w:asciiTheme="majorHAnsi" w:hAnsiTheme="majorHAnsi" w:cs="Arial"/>
          <w:sz w:val="20"/>
          <w:szCs w:val="20"/>
        </w:rPr>
        <w:t xml:space="preserve">spełnia warunek posiadania wiedzy i doświadczenia Zamawiający żąda by Wykonawca wykazał, iż w okresie ostatnich 5 lat (a jeżeli okres prowadzenia działalności jest krótszy, to w tym okresie) przed upływem terminu składania ofert ukończył realizację </w:t>
      </w:r>
      <w:r w:rsidRPr="00197EDA">
        <w:rPr>
          <w:rFonts w:asciiTheme="majorHAnsi" w:hAnsiTheme="majorHAnsi" w:cs="Arial"/>
          <w:sz w:val="20"/>
          <w:szCs w:val="20"/>
          <w:u w:val="single"/>
        </w:rPr>
        <w:t>minimum dwóch zadań o wartości min. 300 000,00 zł brutto</w:t>
      </w:r>
      <w:r w:rsidRPr="00197EDA">
        <w:rPr>
          <w:rFonts w:asciiTheme="majorHAnsi" w:hAnsiTheme="majorHAnsi" w:cs="Arial"/>
          <w:sz w:val="20"/>
          <w:szCs w:val="20"/>
        </w:rPr>
        <w:t xml:space="preserve">, </w:t>
      </w:r>
      <w:r w:rsidRPr="00197EDA">
        <w:rPr>
          <w:rFonts w:asciiTheme="majorHAnsi" w:hAnsiTheme="majorHAnsi" w:cs="Arial"/>
          <w:color w:val="000000" w:themeColor="text1"/>
          <w:sz w:val="20"/>
          <w:szCs w:val="20"/>
        </w:rPr>
        <w:t xml:space="preserve">polegające na budowie, przebudowie lub </w:t>
      </w:r>
      <w:r w:rsidRPr="00197EDA">
        <w:rPr>
          <w:rFonts w:asciiTheme="majorHAnsi" w:hAnsiTheme="majorHAnsi" w:cs="Arial"/>
          <w:sz w:val="20"/>
          <w:szCs w:val="20"/>
        </w:rPr>
        <w:t>wykonaniu odnów na drodze publicznej o nawierzchni bitumicznej.</w:t>
      </w:r>
    </w:p>
    <w:p w14:paraId="454605C6" w14:textId="77777777" w:rsidR="00197ED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w:t>
      </w:r>
      <w:proofErr w:type="spellStart"/>
      <w:r w:rsidRPr="003901C1">
        <w:rPr>
          <w:rFonts w:ascii="Cambria" w:hAnsi="Cambria"/>
          <w:sz w:val="20"/>
          <w:szCs w:val="20"/>
        </w:rPr>
        <w:t>Pzp</w:t>
      </w:r>
      <w:proofErr w:type="spellEnd"/>
      <w:r w:rsidRPr="003901C1">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14:paraId="2A585BCA" w14:textId="77777777" w:rsidR="00197EDA" w:rsidRPr="00A32FDE"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w:t>
      </w:r>
      <w:r w:rsidRPr="00A32FDE">
        <w:rPr>
          <w:rFonts w:ascii="Cambria" w:hAnsi="Cambria"/>
          <w:sz w:val="20"/>
          <w:szCs w:val="20"/>
        </w:rPr>
        <w:t xml:space="preserve">określonych w art. 118 ust. 1 ustawy </w:t>
      </w:r>
      <w:proofErr w:type="spellStart"/>
      <w:r w:rsidRPr="00A32FDE">
        <w:rPr>
          <w:rFonts w:ascii="Cambria" w:hAnsi="Cambria"/>
          <w:sz w:val="20"/>
          <w:szCs w:val="20"/>
        </w:rPr>
        <w:t>Pzp</w:t>
      </w:r>
      <w:proofErr w:type="spellEnd"/>
      <w:r w:rsidRPr="00A32FDE">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A32FDE">
        <w:rPr>
          <w:rFonts w:ascii="Cambria" w:hAnsi="Cambria"/>
          <w:b/>
          <w:sz w:val="20"/>
          <w:szCs w:val="20"/>
        </w:rPr>
        <w:t>lit. a)</w:t>
      </w:r>
      <w:r w:rsidRPr="00A32FDE">
        <w:rPr>
          <w:rFonts w:ascii="Cambria" w:hAnsi="Cambria"/>
          <w:sz w:val="20"/>
          <w:szCs w:val="20"/>
        </w:rPr>
        <w:t>;</w:t>
      </w:r>
    </w:p>
    <w:p w14:paraId="1AC62C93" w14:textId="77777777" w:rsidR="00197EDA" w:rsidRPr="00716F6D"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A32FDE">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 innej walucie niż w złotych polskich, wykonawca (dla celu oceny oferty) dokona przeliczenia wartości wykonanych zamówień w innej </w:t>
      </w:r>
      <w:r w:rsidRPr="009B12E4">
        <w:rPr>
          <w:rFonts w:ascii="Cambria" w:hAnsi="Cambria" w:cs="Tahoma"/>
          <w:spacing w:val="-3"/>
          <w:sz w:val="20"/>
          <w:szCs w:val="20"/>
        </w:rPr>
        <w:t>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Pr>
          <w:rFonts w:ascii="Cambria" w:hAnsi="Cambria" w:cs="Tahoma"/>
          <w:spacing w:val="-3"/>
          <w:sz w:val="20"/>
          <w:szCs w:val="20"/>
        </w:rPr>
        <w:t xml:space="preserve">, </w:t>
      </w:r>
    </w:p>
    <w:p w14:paraId="3FA8D539" w14:textId="77777777" w:rsidR="00197EDA" w:rsidRPr="009B12E4"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 xml:space="preserve">jeżeli wykonawca powołuje się na doświadczenie w realizacji robót  wykonywanych wspólnie z innymi wykonawcami, wykonawca musi wskazać, iż bezpośrednio </w:t>
      </w:r>
      <w:r>
        <w:rPr>
          <w:rFonts w:ascii="Cambria" w:hAnsi="Cambria"/>
          <w:sz w:val="20"/>
          <w:szCs w:val="20"/>
        </w:rPr>
        <w:t xml:space="preserve">uczestniczył w wykonywaniu </w:t>
      </w:r>
      <w:r w:rsidRPr="003901C1">
        <w:rPr>
          <w:rFonts w:ascii="Cambria" w:hAnsi="Cambria"/>
          <w:sz w:val="20"/>
          <w:szCs w:val="20"/>
        </w:rPr>
        <w:t xml:space="preserve"> wymagan</w:t>
      </w:r>
      <w:r>
        <w:rPr>
          <w:rFonts w:ascii="Cambria" w:hAnsi="Cambria"/>
          <w:sz w:val="20"/>
          <w:szCs w:val="20"/>
        </w:rPr>
        <w:t>ych</w:t>
      </w:r>
      <w:r w:rsidRPr="003901C1">
        <w:rPr>
          <w:rFonts w:ascii="Cambria" w:hAnsi="Cambria"/>
          <w:sz w:val="20"/>
          <w:szCs w:val="20"/>
        </w:rPr>
        <w:t xml:space="preserve"> rob</w:t>
      </w:r>
      <w:r>
        <w:rPr>
          <w:rFonts w:ascii="Cambria" w:hAnsi="Cambria"/>
          <w:sz w:val="20"/>
          <w:szCs w:val="20"/>
        </w:rPr>
        <w:t>ót</w:t>
      </w:r>
      <w:r w:rsidRPr="003901C1">
        <w:rPr>
          <w:rFonts w:ascii="Cambria" w:hAnsi="Cambria"/>
          <w:sz w:val="20"/>
          <w:szCs w:val="20"/>
        </w:rPr>
        <w:t xml:space="preserve"> budowaln</w:t>
      </w:r>
      <w:r>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14:paraId="5EBCA2C6" w14:textId="3799E371" w:rsidR="00197EDA" w:rsidRPr="00197ED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z </w:t>
      </w:r>
      <w:r w:rsidRPr="00C652F2">
        <w:rPr>
          <w:rFonts w:ascii="Cambria" w:hAnsi="Cambria"/>
          <w:b/>
          <w:sz w:val="20"/>
          <w:szCs w:val="20"/>
        </w:rPr>
        <w:t>Załącznikiem nr 2</w:t>
      </w:r>
      <w:r>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§IX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§IX ust. 4 pkt 2 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załącznika nr 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Pr>
          <w:rFonts w:ascii="Cambria" w:hAnsi="Cambria"/>
          <w:b/>
          <w:sz w:val="20"/>
          <w:szCs w:val="20"/>
          <w:u w:val="single"/>
        </w:rPr>
        <w:t xml:space="preserve">; </w:t>
      </w:r>
    </w:p>
    <w:p w14:paraId="1630B1AC" w14:textId="77777777" w:rsidR="00C367F8" w:rsidRPr="00346036" w:rsidRDefault="00C367F8" w:rsidP="007A01F3">
      <w:pPr>
        <w:spacing w:before="0" w:after="0" w:line="240" w:lineRule="auto"/>
        <w:ind w:left="1276"/>
        <w:jc w:val="both"/>
        <w:rPr>
          <w:rFonts w:asciiTheme="majorHAnsi" w:hAnsiTheme="majorHAnsi" w:cs="Arial"/>
          <w:i/>
        </w:rPr>
      </w:pPr>
    </w:p>
    <w:p w14:paraId="7FED121C" w14:textId="77777777" w:rsidR="00197EDA" w:rsidRPr="004B2BA6" w:rsidRDefault="009B12E4" w:rsidP="00F54F55">
      <w:pPr>
        <w:pStyle w:val="Akapitzlist10"/>
        <w:numPr>
          <w:ilvl w:val="1"/>
          <w:numId w:val="42"/>
        </w:numPr>
        <w:spacing w:before="0" w:after="0" w:line="240" w:lineRule="auto"/>
        <w:ind w:left="1246" w:hanging="526"/>
        <w:contextualSpacing/>
        <w:jc w:val="both"/>
        <w:rPr>
          <w:rFonts w:ascii="Cambria" w:hAnsi="Cambria" w:cs="Tahoma"/>
          <w:b/>
          <w:color w:val="FF0000"/>
          <w:sz w:val="20"/>
          <w:szCs w:val="20"/>
        </w:rPr>
      </w:pPr>
      <w:r w:rsidRPr="00346036">
        <w:rPr>
          <w:rFonts w:ascii="Cambria" w:hAnsi="Cambria" w:cs="Tahoma"/>
          <w:b/>
          <w:sz w:val="20"/>
          <w:szCs w:val="20"/>
        </w:rPr>
        <w:lastRenderedPageBreak/>
        <w:t xml:space="preserve">kadra techniczna: </w:t>
      </w:r>
      <w:bookmarkEnd w:id="10"/>
      <w:r w:rsidR="00197EDA"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14:paraId="44DCC4EB" w14:textId="6A8AF296" w:rsidR="00197EDA" w:rsidRPr="00197EDA" w:rsidRDefault="00197EDA" w:rsidP="00F54F55">
      <w:pPr>
        <w:pStyle w:val="Akapitzlist10"/>
        <w:numPr>
          <w:ilvl w:val="2"/>
          <w:numId w:val="77"/>
        </w:numPr>
        <w:spacing w:before="0" w:after="0" w:line="240" w:lineRule="auto"/>
        <w:ind w:left="1596" w:hanging="357"/>
        <w:contextualSpacing/>
        <w:jc w:val="both"/>
        <w:rPr>
          <w:rFonts w:ascii="Cambria" w:hAnsi="Cambria"/>
          <w:sz w:val="20"/>
          <w:szCs w:val="20"/>
        </w:rPr>
      </w:pPr>
      <w:r w:rsidRPr="00197EDA">
        <w:rPr>
          <w:rFonts w:ascii="Cambria" w:hAnsi="Cambria"/>
          <w:b/>
          <w:sz w:val="20"/>
          <w:szCs w:val="20"/>
        </w:rPr>
        <w:t xml:space="preserve">kierownikiem robót w specjalności </w:t>
      </w:r>
      <w:r>
        <w:rPr>
          <w:rFonts w:ascii="Cambria" w:hAnsi="Cambria"/>
          <w:b/>
          <w:sz w:val="20"/>
          <w:szCs w:val="20"/>
        </w:rPr>
        <w:t>drogowej</w:t>
      </w:r>
      <w:r w:rsidRPr="00197EDA">
        <w:rPr>
          <w:rFonts w:ascii="Cambria" w:hAnsi="Cambria"/>
          <w:b/>
          <w:sz w:val="20"/>
          <w:szCs w:val="20"/>
        </w:rPr>
        <w:t xml:space="preserve"> pełniącym jednocześnie rolę kierownika budowy. </w:t>
      </w:r>
      <w:r w:rsidRPr="00197EDA">
        <w:rPr>
          <w:rFonts w:ascii="Cambria" w:hAnsi="Cambria"/>
          <w:sz w:val="20"/>
          <w:szCs w:val="20"/>
        </w:rPr>
        <w:t xml:space="preserve">Minimalne wymagania: posiadający uprawnienia do wykonywania samodzielnych funkcji technicznych w budownictwie 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197EDA">
        <w:rPr>
          <w:rFonts w:asciiTheme="majorHAnsi" w:hAnsiTheme="majorHAnsi" w:cs="Arial"/>
        </w:rPr>
        <w:t xml:space="preserve">oraz </w:t>
      </w:r>
      <w:r w:rsidRPr="00197EDA">
        <w:rPr>
          <w:rFonts w:asciiTheme="majorHAnsi" w:hAnsiTheme="majorHAnsi" w:cs="Arial"/>
          <w:u w:val="single"/>
        </w:rPr>
        <w:t>co najmniej 3 - letnie doświadczenie</w:t>
      </w:r>
      <w:r w:rsidRPr="00197EDA">
        <w:rPr>
          <w:rFonts w:asciiTheme="majorHAnsi" w:hAnsiTheme="majorHAnsi" w:cs="Arial"/>
        </w:rPr>
        <w:t xml:space="preserve"> w kierowaniu robotami drogowym.</w:t>
      </w:r>
    </w:p>
    <w:p w14:paraId="4B0A0A7B" w14:textId="77777777" w:rsidR="00197EDA" w:rsidRPr="00C521D9" w:rsidRDefault="00197EDA" w:rsidP="00F54F55">
      <w:pPr>
        <w:pStyle w:val="Akapitzlist10"/>
        <w:numPr>
          <w:ilvl w:val="2"/>
          <w:numId w:val="77"/>
        </w:numPr>
        <w:spacing w:before="0" w:after="0" w:line="240" w:lineRule="auto"/>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z </w:t>
      </w:r>
      <w:r w:rsidRPr="00B104EE">
        <w:rPr>
          <w:rFonts w:ascii="Cambria" w:hAnsi="Cambria" w:cs="Century Gothic"/>
          <w:b/>
          <w:bCs/>
          <w:sz w:val="20"/>
          <w:szCs w:val="20"/>
        </w:rPr>
        <w:t>Załącznikiem nr 2</w:t>
      </w:r>
      <w:r>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 xml:space="preserve">§IX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§IX ust. 4 pkt 2 lit. b) SWZ</w:t>
      </w:r>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zgodnie z załącznikiem nr 4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w:t>
      </w:r>
      <w:r w:rsidRPr="0071098D">
        <w:rPr>
          <w:rFonts w:ascii="Cambria" w:hAnsi="Cambria" w:cs="Tahoma"/>
          <w:bCs/>
          <w:sz w:val="20"/>
          <w:szCs w:val="20"/>
          <w:u w:val="single"/>
        </w:rPr>
        <w:t xml:space="preserve">Zamawiający dopuszcza pełnienie </w:t>
      </w:r>
      <w:r>
        <w:rPr>
          <w:rFonts w:ascii="Cambria" w:hAnsi="Cambria" w:cs="Tahoma"/>
          <w:bCs/>
          <w:sz w:val="20"/>
          <w:szCs w:val="20"/>
          <w:u w:val="single"/>
        </w:rPr>
        <w:t xml:space="preserve">obowiązków </w:t>
      </w:r>
      <w:r w:rsidRPr="0071098D">
        <w:rPr>
          <w:rFonts w:ascii="Cambria" w:hAnsi="Cambria" w:cs="Tahoma"/>
          <w:bCs/>
          <w:sz w:val="20"/>
          <w:szCs w:val="20"/>
          <w:u w:val="single"/>
        </w:rPr>
        <w:t xml:space="preserve">kierowników robót ww. specjalnościach przez jedną osobę pod warunkiem posiadania </w:t>
      </w:r>
      <w:r>
        <w:rPr>
          <w:rFonts w:ascii="Cambria" w:hAnsi="Cambria" w:cs="Tahoma"/>
          <w:bCs/>
          <w:sz w:val="20"/>
          <w:szCs w:val="20"/>
          <w:u w:val="single"/>
        </w:rPr>
        <w:t xml:space="preserve">przez nią </w:t>
      </w:r>
      <w:r w:rsidRPr="0071098D">
        <w:rPr>
          <w:rFonts w:ascii="Cambria" w:hAnsi="Cambria" w:cs="Tahoma"/>
          <w:bCs/>
          <w:sz w:val="20"/>
          <w:szCs w:val="20"/>
          <w:u w:val="single"/>
        </w:rPr>
        <w:t>wymaganych uprawnień dla poszczególnych branż</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14:paraId="65355BA7" w14:textId="77777777" w:rsidR="00197EDA" w:rsidRPr="00A15FF6" w:rsidRDefault="00197EDA" w:rsidP="00197EDA">
      <w:pPr>
        <w:pStyle w:val="Akapitzlist10"/>
        <w:spacing w:before="0" w:after="0" w:line="240" w:lineRule="auto"/>
        <w:ind w:left="1239"/>
        <w:contextualSpacing/>
        <w:jc w:val="both"/>
        <w:rPr>
          <w:rFonts w:ascii="Cambria" w:hAnsi="Cambria"/>
          <w:sz w:val="20"/>
          <w:szCs w:val="20"/>
        </w:rPr>
      </w:pPr>
    </w:p>
    <w:p w14:paraId="0707771A" w14:textId="77777777" w:rsidR="001F447A" w:rsidRPr="001F447A" w:rsidRDefault="009B12E4" w:rsidP="00F54F55">
      <w:pPr>
        <w:pStyle w:val="Akapitzlist10"/>
        <w:numPr>
          <w:ilvl w:val="1"/>
          <w:numId w:val="42"/>
        </w:numPr>
        <w:spacing w:before="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14:paraId="53D85F56" w14:textId="77777777" w:rsidR="007A01F3" w:rsidRDefault="007A01F3" w:rsidP="007A01F3">
      <w:pPr>
        <w:pStyle w:val="Akapitzlist10"/>
        <w:spacing w:before="0" w:after="0" w:line="269" w:lineRule="auto"/>
        <w:ind w:left="894" w:firstLine="352"/>
        <w:contextualSpacing/>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14:paraId="16D3DD20" w14:textId="2ECE4DB8" w:rsidR="009B12E4" w:rsidRPr="00D02E00" w:rsidRDefault="00D02E00" w:rsidP="00F54F55">
      <w:pPr>
        <w:pStyle w:val="Akapitzlist10"/>
        <w:numPr>
          <w:ilvl w:val="0"/>
          <w:numId w:val="40"/>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sidR="00455B14">
        <w:rPr>
          <w:rFonts w:ascii="Cambria" w:hAnsi="Cambria" w:cs="Arial"/>
          <w:b/>
          <w:sz w:val="20"/>
          <w:szCs w:val="20"/>
        </w:rPr>
        <w:t>.</w:t>
      </w:r>
    </w:p>
    <w:p w14:paraId="231ADA4A" w14:textId="3D546A1D" w:rsidR="00D02E00" w:rsidRPr="00D02E00" w:rsidRDefault="00D02E00" w:rsidP="00F54F55">
      <w:pPr>
        <w:pStyle w:val="Teksttreci0"/>
        <w:numPr>
          <w:ilvl w:val="0"/>
          <w:numId w:val="46"/>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sidR="00495EEE">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14:paraId="58350CFE" w14:textId="554C2D37"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sidR="00495EEE">
        <w:rPr>
          <w:rFonts w:ascii="Cambria" w:hAnsi="Cambria" w:cs="Arial"/>
          <w:sz w:val="20"/>
        </w:rPr>
        <w:t>ych</w:t>
      </w:r>
      <w:r w:rsidRPr="00D02E00">
        <w:rPr>
          <w:rFonts w:ascii="Cambria" w:hAnsi="Cambria" w:cs="Arial"/>
          <w:sz w:val="20"/>
        </w:rPr>
        <w:t xml:space="preserve"> te zdolności są wymagane.</w:t>
      </w:r>
    </w:p>
    <w:p w14:paraId="06404A63" w14:textId="0F71F614"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 xml:space="preserve">załącznik nr </w:t>
      </w:r>
      <w:r w:rsidR="00DD6DE7" w:rsidRPr="0030528E">
        <w:rPr>
          <w:rFonts w:ascii="Cambria" w:hAnsi="Cambria" w:cs="Arial"/>
          <w:b/>
          <w:bCs/>
          <w:sz w:val="20"/>
        </w:rPr>
        <w:t>8</w:t>
      </w:r>
      <w:r w:rsidRPr="0030528E">
        <w:rPr>
          <w:rFonts w:ascii="Cambria" w:hAnsi="Cambria" w:cs="Arial"/>
          <w:b/>
          <w:bCs/>
          <w:sz w:val="20"/>
        </w:rPr>
        <w:t xml:space="preserve"> do SWZ.</w:t>
      </w:r>
    </w:p>
    <w:p w14:paraId="7E3A7EC8" w14:textId="3000252D"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sidR="009A4696">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0E1A1DE1" w14:textId="4FF14BF7"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Jeżeli zdolności techniczne lub zawodowe podmiotu udostępniającego zasoby nie potwierdzają spełniania przez wykonawcę warunków udziału w postępowaniu lub zachodzą wobec tego podmiotu podstawy </w:t>
      </w:r>
      <w:r w:rsidRPr="00D02E00">
        <w:rPr>
          <w:rFonts w:ascii="Cambria" w:hAnsi="Cambria" w:cs="Arial"/>
          <w:sz w:val="20"/>
        </w:rPr>
        <w:lastRenderedPageBreak/>
        <w:t>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14:paraId="49197976" w14:textId="645D0D0B" w:rsid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002E40DF" w:rsidRPr="00DD6DE7">
        <w:rPr>
          <w:rFonts w:ascii="Cambria" w:hAnsi="Cambria" w:cs="Arial"/>
          <w:b/>
          <w:sz w:val="20"/>
        </w:rPr>
        <w:t>§I</w:t>
      </w:r>
      <w:r w:rsidR="00DD6DE7">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14:paraId="58D6D117" w14:textId="342FAAB5" w:rsidR="009B12E4" w:rsidRPr="00D02E00" w:rsidRDefault="00D02E00" w:rsidP="00F54F55">
      <w:pPr>
        <w:pStyle w:val="Akapitzlist10"/>
        <w:numPr>
          <w:ilvl w:val="0"/>
          <w:numId w:val="40"/>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14:paraId="073D0352" w14:textId="58C2EBCD" w:rsidR="00A556CF" w:rsidRDefault="00FE34DE" w:rsidP="00A32FDE">
      <w:pPr>
        <w:pStyle w:val="Nagwek1"/>
        <w:shd w:val="clear" w:color="auto" w:fill="auto"/>
        <w:ind w:left="567" w:hanging="567"/>
        <w:rPr>
          <w:rFonts w:ascii="Cambria" w:hAnsi="Cambria"/>
        </w:rPr>
      </w:pPr>
      <w:bookmarkStart w:id="11" w:name="_Toc6677362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p>
    <w:p w14:paraId="77CEF917" w14:textId="04A59F0D" w:rsidR="00A556CF" w:rsidRPr="00107482" w:rsidRDefault="00A556CF" w:rsidP="00F54F55">
      <w:pPr>
        <w:pStyle w:val="Akapitzlist10"/>
        <w:numPr>
          <w:ilvl w:val="0"/>
          <w:numId w:val="48"/>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14:paraId="60DE15DF" w14:textId="77777777" w:rsidR="00A556CF" w:rsidRPr="00107482"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A556CF">
        <w:rPr>
          <w:rFonts w:ascii="Cambria" w:hAnsi="Cambria" w:cs="Arial"/>
          <w:sz w:val="20"/>
        </w:rPr>
        <w:lastRenderedPageBreak/>
        <w:t>ubezpieczenie społeczne lub zdrowotne wraz z odsetkami lub grzywnami lub zawarł wiążące porozumienie w sprawie spłaty tych należności;</w:t>
      </w:r>
    </w:p>
    <w:p w14:paraId="59F10229" w14:textId="3ABDDD1C"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F54F55">
      <w:pPr>
        <w:pStyle w:val="Akapitzlist10"/>
        <w:numPr>
          <w:ilvl w:val="0"/>
          <w:numId w:val="4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F54F55">
      <w:pPr>
        <w:pStyle w:val="Akapitzlist10"/>
        <w:numPr>
          <w:ilvl w:val="0"/>
          <w:numId w:val="48"/>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14:paraId="2B5F47AE" w14:textId="7910808E" w:rsidR="00D02E00" w:rsidRDefault="00C96634" w:rsidP="00F54F55">
      <w:pPr>
        <w:pStyle w:val="Akapitzlist10"/>
        <w:numPr>
          <w:ilvl w:val="0"/>
          <w:numId w:val="4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F54F55">
      <w:pPr>
        <w:pStyle w:val="Akapitzlist10"/>
        <w:numPr>
          <w:ilvl w:val="0"/>
          <w:numId w:val="48"/>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A32FDE">
      <w:pPr>
        <w:pStyle w:val="Nagwek1"/>
        <w:shd w:val="clear" w:color="auto" w:fill="auto"/>
        <w:ind w:left="567" w:hanging="567"/>
        <w:rPr>
          <w:rFonts w:ascii="Cambria" w:hAnsi="Cambria"/>
        </w:rPr>
      </w:pPr>
      <w:bookmarkStart w:id="12" w:name="_Toc6677362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14:paraId="5FD2274A" w14:textId="6AEE82F2" w:rsidR="00C96634" w:rsidRPr="00C96634" w:rsidRDefault="00C96634" w:rsidP="00F54F55">
      <w:pPr>
        <w:pStyle w:val="Akapitzlist10"/>
        <w:numPr>
          <w:ilvl w:val="0"/>
          <w:numId w:val="49"/>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F54F55">
      <w:pPr>
        <w:pStyle w:val="Akapitzlist10"/>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F54F55">
      <w:pPr>
        <w:pStyle w:val="Akapitzlist10"/>
        <w:numPr>
          <w:ilvl w:val="0"/>
          <w:numId w:val="49"/>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lastRenderedPageBreak/>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14:paraId="43EFE144" w14:textId="4E6A8F66" w:rsidR="00490AFD" w:rsidRPr="00C96634" w:rsidRDefault="00490AFD" w:rsidP="00F54F55">
      <w:pPr>
        <w:pStyle w:val="Akapitzlist10"/>
        <w:numPr>
          <w:ilvl w:val="0"/>
          <w:numId w:val="49"/>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14:paraId="60512644" w14:textId="0F62E7BB" w:rsidR="00490AFD" w:rsidRPr="00490AFD" w:rsidRDefault="00490AFD" w:rsidP="00F54F55">
      <w:pPr>
        <w:pStyle w:val="Teksttreci0"/>
        <w:numPr>
          <w:ilvl w:val="0"/>
          <w:numId w:val="50"/>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4F2D36BD" w:rsidR="00C96634" w:rsidRPr="00C96634" w:rsidRDefault="00FB783A" w:rsidP="00F54F55">
      <w:pPr>
        <w:pStyle w:val="Teksttreci0"/>
        <w:numPr>
          <w:ilvl w:val="0"/>
          <w:numId w:val="52"/>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F54F55">
      <w:pPr>
        <w:pStyle w:val="Teksttreci0"/>
        <w:numPr>
          <w:ilvl w:val="0"/>
          <w:numId w:val="52"/>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67E0ABAD" w14:textId="4AC76DA9" w:rsidR="00490AFD" w:rsidRPr="00C96634" w:rsidRDefault="00490AFD" w:rsidP="00F54F55">
      <w:pPr>
        <w:pStyle w:val="Teksttreci0"/>
        <w:numPr>
          <w:ilvl w:val="0"/>
          <w:numId w:val="50"/>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572EFBB7" w14:textId="12047715" w:rsidR="00C96634" w:rsidRPr="00FB783A" w:rsidRDefault="00C96634" w:rsidP="00F54F55">
      <w:pPr>
        <w:pStyle w:val="Teksttreci0"/>
        <w:numPr>
          <w:ilvl w:val="0"/>
          <w:numId w:val="53"/>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14:paraId="407B8787" w14:textId="618D06CB" w:rsidR="00C96634" w:rsidRPr="002E1E40" w:rsidRDefault="002E1E40" w:rsidP="00F54F55">
      <w:pPr>
        <w:pStyle w:val="Teksttreci0"/>
        <w:numPr>
          <w:ilvl w:val="0"/>
          <w:numId w:val="53"/>
        </w:numPr>
        <w:shd w:val="clear" w:color="auto" w:fill="auto"/>
        <w:spacing w:line="276" w:lineRule="auto"/>
        <w:ind w:right="23"/>
        <w:jc w:val="both"/>
        <w:rPr>
          <w:rFonts w:ascii="Cambria" w:hAnsi="Cambria" w:cs="Arial"/>
          <w:b/>
          <w:bCs/>
          <w:sz w:val="20"/>
        </w:rPr>
      </w:pPr>
      <w:r w:rsidRPr="002E1E40">
        <w:rPr>
          <w:rFonts w:ascii="Cambria" w:hAnsi="Cambria" w:cs="Arial"/>
          <w:sz w:val="20"/>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14:paraId="5E0B1D09" w14:textId="434A4E41" w:rsidR="00C96634" w:rsidRPr="00C96634"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14:paraId="6B65B7AF" w14:textId="14A8DFBE" w:rsidR="00C96634" w:rsidRPr="00FB783A"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F54F55">
      <w:pPr>
        <w:pStyle w:val="Teksttreci0"/>
        <w:numPr>
          <w:ilvl w:val="0"/>
          <w:numId w:val="51"/>
        </w:numPr>
        <w:shd w:val="clear" w:color="auto" w:fill="auto"/>
        <w:spacing w:line="276" w:lineRule="auto"/>
        <w:ind w:right="23"/>
        <w:jc w:val="both"/>
        <w:rPr>
          <w:rFonts w:ascii="Cambria" w:hAnsi="Cambria" w:cs="Arial"/>
          <w:sz w:val="20"/>
        </w:rPr>
      </w:pPr>
      <w:r w:rsidRPr="00FB783A">
        <w:rPr>
          <w:rFonts w:ascii="Cambria" w:hAnsi="Cambria" w:cs="Arial"/>
          <w:sz w:val="20"/>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14:paraId="02A02C0F" w14:textId="3C00D90C" w:rsidR="00C96634" w:rsidRPr="00FB783A" w:rsidRDefault="00C96634" w:rsidP="00F54F55">
      <w:pPr>
        <w:pStyle w:val="Teksttreci0"/>
        <w:numPr>
          <w:ilvl w:val="0"/>
          <w:numId w:val="51"/>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14:paraId="55C6ECAD" w14:textId="184F4EEC" w:rsidR="00C96634" w:rsidRPr="002E1E40"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77777777" w:rsidR="00192D7F"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14:paraId="7211969C" w14:textId="292DE5FC" w:rsidR="00455B14"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F54F55">
      <w:pPr>
        <w:pStyle w:val="Akapitzlist10"/>
        <w:numPr>
          <w:ilvl w:val="3"/>
          <w:numId w:val="49"/>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F54F55">
      <w:pPr>
        <w:pStyle w:val="Akapitzlist10"/>
        <w:numPr>
          <w:ilvl w:val="3"/>
          <w:numId w:val="49"/>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A32FDE">
      <w:pPr>
        <w:pStyle w:val="Nagwek1"/>
        <w:shd w:val="clear" w:color="auto" w:fill="auto"/>
        <w:ind w:left="672" w:hanging="672"/>
        <w:rPr>
          <w:rFonts w:ascii="Cambria" w:hAnsi="Cambria"/>
        </w:rPr>
      </w:pPr>
      <w:bookmarkStart w:id="13" w:name="_Toc6677362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14:paraId="76F691EC" w14:textId="11604BEB" w:rsidR="00844A28" w:rsidRPr="007166FF" w:rsidRDefault="00844A28" w:rsidP="00844A28">
      <w:pPr>
        <w:pStyle w:val="Tekstpodstawowy"/>
        <w:spacing w:before="0" w:after="0"/>
        <w:ind w:left="357"/>
        <w:jc w:val="both"/>
        <w:rPr>
          <w:rFonts w:asciiTheme="majorHAnsi" w:hAnsiTheme="majorHAnsi" w:cs="Calibri"/>
        </w:rPr>
      </w:pPr>
    </w:p>
    <w:p w14:paraId="12AF05B7" w14:textId="2D544A1F" w:rsidR="000B0A2C" w:rsidRPr="00C008B6" w:rsidRDefault="00035464" w:rsidP="00C008B6">
      <w:pPr>
        <w:pStyle w:val="Akapitzlist10"/>
        <w:numPr>
          <w:ilvl w:val="0"/>
          <w:numId w:val="6"/>
        </w:numPr>
        <w:spacing w:before="0" w:after="0" w:line="269" w:lineRule="auto"/>
        <w:ind w:left="426" w:hanging="568"/>
        <w:jc w:val="both"/>
        <w:rPr>
          <w:rFonts w:asciiTheme="majorHAnsi" w:hAnsiTheme="majorHAnsi" w:cs="Arial"/>
          <w:sz w:val="20"/>
          <w:szCs w:val="20"/>
        </w:rPr>
      </w:pPr>
      <w:r w:rsidRPr="00C008B6">
        <w:rPr>
          <w:rFonts w:asciiTheme="majorHAnsi" w:hAnsiTheme="majorHAnsi" w:cs="Open Sans"/>
          <w:sz w:val="20"/>
          <w:szCs w:val="20"/>
        </w:rPr>
        <w:t xml:space="preserve">Dokumentacja postępowania jest i w trakcie postępowania będzie upubliczniana na stronie internetowej: </w:t>
      </w:r>
      <w:hyperlink r:id="rId20" w:history="1">
        <w:r w:rsidR="00C008B6" w:rsidRPr="00602DC2">
          <w:rPr>
            <w:rStyle w:val="Hipercze"/>
            <w:rFonts w:asciiTheme="majorHAnsi" w:hAnsiTheme="majorHAnsi" w:cs="Calibri"/>
          </w:rPr>
          <w:t>https://platformazakupowa.pl/pn/zd_ilawa</w:t>
        </w:r>
      </w:hyperlink>
      <w:r w:rsidRPr="00C008B6">
        <w:rPr>
          <w:rFonts w:asciiTheme="majorHAnsi" w:hAnsiTheme="majorHAnsi" w:cs="Tahoma"/>
          <w:b/>
          <w:sz w:val="20"/>
          <w:szCs w:val="20"/>
        </w:rPr>
        <w:t xml:space="preserve"> </w:t>
      </w:r>
      <w:r w:rsidRPr="00C008B6">
        <w:rPr>
          <w:rFonts w:asciiTheme="majorHAnsi" w:hAnsiTheme="majorHAnsi" w:cs="Open Sans"/>
          <w:i/>
          <w:sz w:val="20"/>
          <w:szCs w:val="20"/>
        </w:rPr>
        <w:t>(zwanej dalej: portalem)</w:t>
      </w:r>
      <w:r w:rsidRPr="00C008B6">
        <w:rPr>
          <w:rFonts w:asciiTheme="majorHAnsi" w:hAnsiTheme="majorHAnsi" w:cs="Open Sans"/>
          <w:sz w:val="20"/>
          <w:szCs w:val="20"/>
        </w:rPr>
        <w:t xml:space="preserve"> </w:t>
      </w:r>
      <w:r w:rsidR="000B0A2C" w:rsidRPr="00C008B6">
        <w:rPr>
          <w:rFonts w:asciiTheme="majorHAnsi" w:hAnsiTheme="majorHAnsi" w:cs="Century Gothic"/>
          <w:b/>
          <w:bCs/>
          <w:sz w:val="20"/>
          <w:szCs w:val="20"/>
        </w:rPr>
        <w:t>i pod nazwą postępowania wskazaną w tytule SWZ.</w:t>
      </w:r>
    </w:p>
    <w:p w14:paraId="48B22F4F" w14:textId="0F8F05B5" w:rsidR="00644F11" w:rsidRPr="00C008B6"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Open Sans"/>
          <w:sz w:val="20"/>
          <w:szCs w:val="20"/>
        </w:rPr>
        <w:t xml:space="preserve">Komunikacja między </w:t>
      </w:r>
      <w:r w:rsidR="009A4696" w:rsidRPr="00C008B6">
        <w:rPr>
          <w:rFonts w:asciiTheme="majorHAnsi" w:hAnsiTheme="majorHAnsi" w:cs="Open Sans"/>
          <w:sz w:val="20"/>
          <w:szCs w:val="20"/>
        </w:rPr>
        <w:t>z</w:t>
      </w:r>
      <w:r w:rsidRPr="00C008B6">
        <w:rPr>
          <w:rFonts w:asciiTheme="majorHAnsi" w:hAnsiTheme="majorHAnsi" w:cs="Open Sans"/>
          <w:sz w:val="20"/>
          <w:szCs w:val="20"/>
        </w:rPr>
        <w:t>amawiającym, a wykonawcami odbywa się w języku polskim przy użyciu środkó</w:t>
      </w:r>
      <w:r w:rsidR="00644F11" w:rsidRPr="00C008B6">
        <w:rPr>
          <w:rFonts w:asciiTheme="majorHAnsi" w:hAnsiTheme="majorHAnsi" w:cs="Open Sans"/>
          <w:sz w:val="20"/>
          <w:szCs w:val="20"/>
        </w:rPr>
        <w:t>w komunikacji elektronicznej,</w:t>
      </w:r>
      <w:r w:rsidR="00644F11" w:rsidRPr="00C008B6">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602DC2">
          <w:rPr>
            <w:rStyle w:val="Hipercze"/>
            <w:rFonts w:asciiTheme="majorHAnsi" w:hAnsiTheme="majorHAnsi" w:cs="Calibri"/>
          </w:rPr>
          <w:t>https://platformazakupowa.pl/pn/zd_ilawa</w:t>
        </w:r>
      </w:hyperlink>
      <w:r w:rsidR="00C008B6">
        <w:rPr>
          <w:rFonts w:asciiTheme="majorHAnsi" w:hAnsiTheme="majorHAnsi" w:cs="Arial"/>
          <w:sz w:val="20"/>
          <w:szCs w:val="20"/>
        </w:rPr>
        <w:t xml:space="preserve"> </w:t>
      </w:r>
      <w:r w:rsidR="00644F11" w:rsidRPr="00C008B6">
        <w:rPr>
          <w:rFonts w:asciiTheme="majorHAnsi" w:hAnsiTheme="majorHAnsi" w:cs="Arial"/>
          <w:sz w:val="20"/>
          <w:szCs w:val="20"/>
        </w:rPr>
        <w:t>i formularza „Wyślij wi</w:t>
      </w:r>
      <w:r w:rsidR="007166FF" w:rsidRPr="00C008B6">
        <w:rPr>
          <w:rFonts w:asciiTheme="majorHAnsi" w:hAnsiTheme="majorHAnsi" w:cs="Arial"/>
          <w:sz w:val="20"/>
          <w:szCs w:val="20"/>
        </w:rPr>
        <w:t>adomość do zamawiającego”.</w:t>
      </w:r>
    </w:p>
    <w:p w14:paraId="76CDB825" w14:textId="6E4AD587" w:rsidR="00644F11"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602DC2">
          <w:rPr>
            <w:rStyle w:val="Hipercze"/>
            <w:rFonts w:asciiTheme="majorHAnsi" w:hAnsiTheme="majorHAnsi" w:cs="Calibri"/>
          </w:rPr>
          <w:t>https://platformazakupowa.pl/pn/zd_ilawa</w:t>
        </w:r>
      </w:hyperlink>
      <w:r w:rsidRPr="00C008B6">
        <w:rPr>
          <w:rStyle w:val="Hipercze"/>
          <w:rFonts w:asciiTheme="majorHAnsi" w:hAnsiTheme="majorHAnsi" w:cs="Arial"/>
          <w:color w:val="auto"/>
          <w:sz w:val="20"/>
          <w:szCs w:val="20"/>
        </w:rPr>
        <w:t xml:space="preserve"> </w:t>
      </w:r>
      <w:r w:rsidRPr="00C008B6">
        <w:rPr>
          <w:rFonts w:asciiTheme="majorHAnsi" w:hAnsiTheme="majorHAnsi" w:cs="Arial"/>
          <w:sz w:val="20"/>
          <w:szCs w:val="20"/>
        </w:rPr>
        <w:t>poprzez kliknięcie przycisku „Wyślij wiadomość do zamawiającego” po których pojawi się komunikat, że wiadomość została wysłana do zamawiającego.</w:t>
      </w:r>
    </w:p>
    <w:p w14:paraId="341F0D4B"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lastRenderedPageBreak/>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492913CD"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97529D1" w14:textId="4AB6C8E7"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71203A63" w14:textId="4BC713C5"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14:paraId="7C6CD7FB" w14:textId="41C4AA3A"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14:paraId="76A6A74D" w14:textId="1C63EEC3"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14:paraId="726D1D32" w14:textId="17F576DE"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14:paraId="5F05FA7A" w14:textId="7ED95EC8"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14:paraId="03670925" w14:textId="0B525082"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14:paraId="18875774" w14:textId="6CC8920B"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14:paraId="1B32C12E" w14:textId="78FC6A64"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14:paraId="0529B27E" w14:textId="19A1A3F7" w:rsidR="00644F11" w:rsidRPr="00C008B6" w:rsidRDefault="00644F11" w:rsidP="00F54F55">
      <w:pPr>
        <w:pStyle w:val="Akapitzlist"/>
        <w:numPr>
          <w:ilvl w:val="5"/>
          <w:numId w:val="79"/>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14:paraId="3124E903" w14:textId="0644F1B0" w:rsidR="005F64D9" w:rsidRPr="00C008B6" w:rsidRDefault="00644F11" w:rsidP="00F54F55">
      <w:pPr>
        <w:pStyle w:val="Akapitzlist"/>
        <w:numPr>
          <w:ilvl w:val="5"/>
          <w:numId w:val="79"/>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14:paraId="49626DA3" w14:textId="2517D3DB"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03E55F3" w14:textId="77777777"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5CDAD913" w14:textId="0AE6769E" w:rsidR="005F64D9" w:rsidRPr="00C008B6" w:rsidRDefault="004F36CA"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14:paraId="39FF3FF2" w14:textId="77777777"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14:paraId="1B559A8B" w14:textId="1044E7E1"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E16964C" w14:textId="1C83C1B3" w:rsidR="00644F11" w:rsidRPr="00C008B6" w:rsidRDefault="00644F11" w:rsidP="00F54F55">
      <w:pPr>
        <w:pStyle w:val="Akapitzlist"/>
        <w:numPr>
          <w:ilvl w:val="6"/>
          <w:numId w:val="80"/>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14:paraId="0390A63F" w14:textId="1196ACB8" w:rsidR="00644F11" w:rsidRPr="00C008B6" w:rsidRDefault="00644F11" w:rsidP="00F54F55">
      <w:pPr>
        <w:pStyle w:val="Akapitzlist"/>
        <w:numPr>
          <w:ilvl w:val="6"/>
          <w:numId w:val="80"/>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14:paraId="5F46810C" w14:textId="41542ED6"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14:paraId="2A133A83" w14:textId="77777777"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14:paraId="38DF1377" w14:textId="7982C35A"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14:paraId="60FA8728" w14:textId="4963180C"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14:paraId="061FFBF3" w14:textId="20DE7FB3"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14:paraId="14115AC5" w14:textId="113B538F"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lastRenderedPageBreak/>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14:paraId="61BAB74D"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13D4224"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14:paraId="0D84EFA5"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14:paraId="53989339"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14:paraId="1D0EDBC8"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BE10FB6"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14:paraId="537352DB"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14:paraId="4BDD553D"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14:paraId="16C3DE18" w14:textId="051BDF9A"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245EE1D2" w14:textId="525D00F0"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14:paraId="0DEF5522" w14:textId="7E734D47"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14:paraId="357A70F4" w14:textId="79EE7C81"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Przeglądanie i pobieranie publicznej treści dokumentacji postępowania nie wymaga posiadania konta w portalu, ani logowania do portalu.</w:t>
      </w:r>
    </w:p>
    <w:p w14:paraId="64A8EB33" w14:textId="4B019258"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602DC2">
          <w:rPr>
            <w:rStyle w:val="Hipercze"/>
            <w:rFonts w:asciiTheme="majorHAnsi" w:hAnsiTheme="majorHAnsi" w:cs="Calibri"/>
          </w:rPr>
          <w:t>https://platformazakupowa.pl/pn/zd_ilawa</w:t>
        </w:r>
      </w:hyperlink>
      <w:r w:rsidR="00C008B6">
        <w:rPr>
          <w:rStyle w:val="Hipercze"/>
          <w:rFonts w:asciiTheme="majorHAnsi" w:hAnsiTheme="majorHAnsi" w:cs="Calibri"/>
        </w:rPr>
        <w:t xml:space="preserve"> </w:t>
      </w:r>
      <w:r w:rsidRPr="00C008B6">
        <w:rPr>
          <w:rFonts w:asciiTheme="majorHAnsi" w:hAnsiTheme="majorHAnsi" w:cstheme="minorHAnsi"/>
          <w:sz w:val="20"/>
          <w:szCs w:val="20"/>
        </w:rPr>
        <w:t>przesłanych przez zamawiającego, gdyż system powiadomień może ulec awarii lub powiadomienie może trafić do folderu SPAM</w:t>
      </w:r>
      <w:r w:rsidR="00CF4D80" w:rsidRPr="00C008B6">
        <w:rPr>
          <w:rFonts w:asciiTheme="majorHAnsi" w:hAnsiTheme="majorHAnsi" w:cstheme="minorHAnsi"/>
          <w:sz w:val="20"/>
          <w:szCs w:val="20"/>
        </w:rPr>
        <w:t xml:space="preserve">. </w:t>
      </w:r>
    </w:p>
    <w:p w14:paraId="0CFAFCCF" w14:textId="629CD6FA"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4EB31CA" w14:textId="24FAAE48"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14:paraId="7EC9FAA8" w14:textId="257A051C" w:rsidR="008924F5" w:rsidRPr="00930A74" w:rsidRDefault="006012C9" w:rsidP="00A671F4">
      <w:pPr>
        <w:pStyle w:val="Nagwek1"/>
        <w:shd w:val="clear" w:color="auto" w:fill="auto"/>
        <w:ind w:left="567" w:hanging="567"/>
        <w:rPr>
          <w:rFonts w:ascii="Cambria" w:hAnsi="Cambria"/>
        </w:rPr>
      </w:pPr>
      <w:bookmarkStart w:id="14" w:name="_Toc66773625"/>
      <w:r>
        <w:rPr>
          <w:rFonts w:ascii="Cambria" w:hAnsi="Cambria"/>
        </w:rPr>
        <w:t>O</w:t>
      </w:r>
      <w:r w:rsidR="008924F5" w:rsidRPr="00930A74">
        <w:rPr>
          <w:rFonts w:ascii="Cambria" w:hAnsi="Cambria"/>
        </w:rPr>
        <w:t>pis sposobu przygotowania oferty</w:t>
      </w:r>
      <w:bookmarkEnd w:id="14"/>
    </w:p>
    <w:p w14:paraId="12E21D24" w14:textId="3AFA3908" w:rsidR="00CF4D80"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w:t>
      </w:r>
      <w:r w:rsidR="005A5E90" w:rsidRPr="00A671F4">
        <w:rPr>
          <w:rFonts w:asciiTheme="majorHAnsi" w:hAnsiTheme="majorHAnsi" w:cs="Tahoma"/>
          <w:sz w:val="20"/>
          <w:szCs w:val="20"/>
        </w:rPr>
        <w:lastRenderedPageBreak/>
        <w:t>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14:paraId="7DC9E1D3" w14:textId="42E648B8" w:rsidR="00CF4D80" w:rsidRPr="00A671F4" w:rsidRDefault="00CF4D80" w:rsidP="00F54F55">
      <w:pPr>
        <w:pStyle w:val="Akapitzlist10"/>
        <w:numPr>
          <w:ilvl w:val="1"/>
          <w:numId w:val="40"/>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14:paraId="27621FBC" w14:textId="4BB81551" w:rsidR="00CF4D80" w:rsidRPr="00A671F4" w:rsidRDefault="00CF4D80" w:rsidP="00F54F55">
      <w:pPr>
        <w:pStyle w:val="Akapitzlist10"/>
        <w:numPr>
          <w:ilvl w:val="1"/>
          <w:numId w:val="40"/>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14:paraId="1A22C040" w14:textId="3B33433A" w:rsidR="00CF4D80" w:rsidRPr="00A671F4" w:rsidRDefault="00CF4D80" w:rsidP="00F54F55">
      <w:pPr>
        <w:pStyle w:val="Normalny1"/>
        <w:numPr>
          <w:ilvl w:val="5"/>
          <w:numId w:val="80"/>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14:paraId="0CD64062" w14:textId="38A6D04D" w:rsidR="00CF4D80" w:rsidRPr="00A671F4" w:rsidRDefault="00CF4D80" w:rsidP="00F54F55">
      <w:pPr>
        <w:pStyle w:val="Normalny1"/>
        <w:numPr>
          <w:ilvl w:val="5"/>
          <w:numId w:val="80"/>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14:paraId="1270A7BA" w14:textId="797788F2" w:rsidR="00CF4D80"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14:paraId="3118AE03" w14:textId="05CD09C4"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14:paraId="7B01E5B9" w14:textId="01A2833B"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14:paraId="7AB94854" w14:textId="38820360"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14:paraId="02BE67AA" w14:textId="581305C4" w:rsidR="00202371"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14:paraId="28A4DABB" w14:textId="6D5233A9" w:rsidR="00202371"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14:paraId="5FA63167" w14:textId="77777777" w:rsidR="00625085"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14:paraId="439A8B4A" w14:textId="1DCA8C3A" w:rsidR="00202371" w:rsidRPr="00A671F4" w:rsidRDefault="00202371" w:rsidP="00585429">
      <w:pPr>
        <w:pStyle w:val="Akapitzlist10"/>
        <w:numPr>
          <w:ilvl w:val="1"/>
          <w:numId w:val="40"/>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r w:rsidR="00625085" w:rsidRPr="00A671F4">
        <w:rPr>
          <w:rFonts w:asciiTheme="majorHAnsi" w:eastAsia="Calibri" w:hAnsiTheme="majorHAnsi"/>
          <w:sz w:val="20"/>
          <w:szCs w:val="20"/>
        </w:rPr>
        <w:t xml:space="preserve">, </w:t>
      </w:r>
    </w:p>
    <w:p w14:paraId="08C3AA96" w14:textId="30F00D6E" w:rsidR="00304A8D" w:rsidRPr="00A671F4" w:rsidRDefault="00304A8D" w:rsidP="00585429">
      <w:pPr>
        <w:pStyle w:val="Akapitzlist"/>
        <w:numPr>
          <w:ilvl w:val="0"/>
          <w:numId w:val="39"/>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instrukcja dotycząca tworzenia konta </w:t>
      </w:r>
      <w:r w:rsidR="004B68C1" w:rsidRPr="00A671F4">
        <w:rPr>
          <w:rFonts w:asciiTheme="majorHAnsi" w:hAnsiTheme="majorHAnsi" w:cs="Arial"/>
          <w:bCs/>
        </w:rPr>
        <w:t>w</w:t>
      </w:r>
      <w:r w:rsidR="00D9412D" w:rsidRPr="00A671F4">
        <w:rPr>
          <w:rFonts w:asciiTheme="majorHAnsi" w:hAnsiTheme="majorHAnsi" w:cs="Arial"/>
          <w:bCs/>
        </w:rPr>
        <w:t>ykonawcy</w:t>
      </w:r>
      <w:r w:rsidRPr="00A671F4">
        <w:rPr>
          <w:rFonts w:asciiTheme="majorHAnsi" w:hAnsiTheme="majorHAnsi" w:cs="Arial"/>
          <w:bCs/>
        </w:rPr>
        <w:t xml:space="preserve"> oraz złożenia oferty dostępna </w:t>
      </w:r>
      <w:r w:rsidR="00033C73" w:rsidRPr="00A671F4">
        <w:rPr>
          <w:rFonts w:asciiTheme="majorHAnsi" w:hAnsiTheme="majorHAnsi" w:cs="Arial"/>
          <w:bCs/>
        </w:rPr>
        <w:t xml:space="preserve"> jest </w:t>
      </w:r>
      <w:hyperlink r:id="rId26"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5573FF54" w14:textId="77777777"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Konto Wykonawcy tworzone jest tylko raz, w kolejnych postępowaniach wykorzystuje się już istniejące konto.</w:t>
      </w:r>
    </w:p>
    <w:p w14:paraId="5E171441" w14:textId="78393208"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Po zalogowaniu się i przejściu do konkretnego postępowania </w:t>
      </w:r>
      <w:r w:rsidR="004B68C1" w:rsidRPr="00A671F4">
        <w:rPr>
          <w:rFonts w:asciiTheme="majorHAnsi" w:hAnsiTheme="majorHAnsi" w:cs="Arial"/>
          <w:bCs/>
          <w:sz w:val="20"/>
          <w:szCs w:val="20"/>
        </w:rPr>
        <w:t>w</w:t>
      </w:r>
      <w:r w:rsidR="00033C73" w:rsidRPr="00A671F4">
        <w:rPr>
          <w:rFonts w:asciiTheme="majorHAnsi" w:hAnsiTheme="majorHAnsi" w:cs="Arial"/>
          <w:bCs/>
          <w:sz w:val="20"/>
          <w:szCs w:val="20"/>
        </w:rPr>
        <w:t xml:space="preserve">ykonawca składa ofertę. </w:t>
      </w:r>
      <w:r w:rsidRPr="00A671F4">
        <w:rPr>
          <w:rFonts w:asciiTheme="majorHAnsi" w:hAnsiTheme="majorHAnsi" w:cs="Arial"/>
          <w:bCs/>
          <w:sz w:val="20"/>
          <w:szCs w:val="20"/>
        </w:rPr>
        <w:t xml:space="preserve">Szczegółowa instrukcja składania oferty znajduje się </w:t>
      </w:r>
      <w:r w:rsidR="00625085" w:rsidRPr="00A671F4">
        <w:rPr>
          <w:rFonts w:asciiTheme="majorHAnsi" w:hAnsiTheme="majorHAnsi" w:cs="Arial"/>
          <w:bCs/>
          <w:sz w:val="20"/>
          <w:szCs w:val="20"/>
        </w:rPr>
        <w:t xml:space="preserve">pod adresem </w:t>
      </w:r>
      <w:r w:rsidR="00033C73" w:rsidRPr="00A671F4">
        <w:rPr>
          <w:rFonts w:asciiTheme="majorHAnsi" w:hAnsiTheme="majorHAnsi" w:cs="Arial"/>
          <w:bCs/>
        </w:rPr>
        <w:t xml:space="preserve">instrukcja dotycząca tworzenia konta wykonawcy oraz złożenia oferty dostępna  jest </w:t>
      </w:r>
      <w:hyperlink r:id="rId27"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3670DA2E" w14:textId="7854B654"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Wykonawca załączając plik </w:t>
      </w:r>
      <w:r w:rsidR="00D9412D" w:rsidRPr="00A671F4">
        <w:rPr>
          <w:rFonts w:asciiTheme="majorHAnsi" w:hAnsiTheme="majorHAnsi" w:cs="Arial"/>
          <w:bCs/>
          <w:sz w:val="20"/>
          <w:szCs w:val="20"/>
        </w:rPr>
        <w:t>oznacza</w:t>
      </w:r>
      <w:r w:rsidRPr="00A671F4">
        <w:rPr>
          <w:rFonts w:asciiTheme="majorHAnsi" w:hAnsiTheme="majorHAnsi" w:cs="Arial"/>
          <w:bCs/>
          <w:sz w:val="20"/>
          <w:szCs w:val="20"/>
        </w:rPr>
        <w:t xml:space="preserve"> czy jest on jawny oraz czy zawiera dane osobowe.</w:t>
      </w:r>
    </w:p>
    <w:p w14:paraId="226EE503" w14:textId="1ADDB56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przypadku oznaczenia pliku jako niejawny </w:t>
      </w:r>
      <w:r w:rsidR="004B68C1" w:rsidRPr="00A671F4">
        <w:rPr>
          <w:rFonts w:asciiTheme="majorHAnsi" w:hAnsiTheme="majorHAnsi" w:cs="Arial"/>
          <w:bCs/>
          <w:sz w:val="20"/>
          <w:szCs w:val="20"/>
        </w:rPr>
        <w:t>w</w:t>
      </w:r>
      <w:r w:rsidRPr="00A671F4">
        <w:rPr>
          <w:rFonts w:asciiTheme="majorHAnsi" w:hAnsiTheme="majorHAnsi" w:cs="Arial"/>
          <w:bCs/>
          <w:sz w:val="20"/>
          <w:szCs w:val="20"/>
        </w:rPr>
        <w:t>ykonawca zobowiązany jest dołączyć dokument z uzasadnieniem objęcia pliku tajemnicą przedsiębiorstwa.</w:t>
      </w:r>
    </w:p>
    <w:p w14:paraId="135476D0" w14:textId="4FE88FD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celu zminimalizowania ryzyka wycieku danych osobowych w przypadku załączenia przez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ykonawcę pliku zawierającego dane osobowe zaleca się dołączenie drugiego pliku zanonimizowanego (z zakrytymi danymi osobowymi). </w:t>
      </w:r>
    </w:p>
    <w:p w14:paraId="060D0731" w14:textId="1F7D1B5E"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14:paraId="54955DDA" w14:textId="63BB95E3"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lastRenderedPageBreak/>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 Wraz z ofertą wykonawca zobowiązany jest złożyć</w:t>
      </w:r>
      <w:r w:rsidRPr="00A671F4">
        <w:rPr>
          <w:rFonts w:asciiTheme="majorHAnsi" w:hAnsiTheme="majorHAnsi" w:cs="Tahoma"/>
          <w:sz w:val="20"/>
          <w:szCs w:val="20"/>
        </w:rPr>
        <w:t xml:space="preserve">: </w:t>
      </w:r>
    </w:p>
    <w:p w14:paraId="013E4D5D" w14:textId="53C9080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14:paraId="4E2AA21B" w14:textId="7777777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14:paraId="5499BDED" w14:textId="77777777" w:rsidR="008924F5" w:rsidRPr="00A671F4" w:rsidRDefault="008924F5" w:rsidP="00F54F55">
      <w:pPr>
        <w:pStyle w:val="Tekstpodstawowy"/>
        <w:numPr>
          <w:ilvl w:val="0"/>
          <w:numId w:val="56"/>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918036B" w14:textId="77777777" w:rsidR="008924F5" w:rsidRPr="00A671F4" w:rsidRDefault="008924F5" w:rsidP="00F54F55">
      <w:pPr>
        <w:pStyle w:val="Tekstpodstawowy"/>
        <w:numPr>
          <w:ilvl w:val="0"/>
          <w:numId w:val="56"/>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14:paraId="1947DCF1"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14:paraId="74F3BE72"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wszystkich wykonawców ubiegających się wspólnie o udzielenie zamówienia wymienionych z nazwy z określeniem adresu siedziby,</w:t>
      </w:r>
    </w:p>
    <w:p w14:paraId="45DE24C2"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14:paraId="7634FE5D" w14:textId="7777777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14:paraId="6A0F3875" w14:textId="2E5CAADC" w:rsidR="008924F5" w:rsidRPr="00A671F4" w:rsidRDefault="008924F5" w:rsidP="00F54F55">
      <w:pPr>
        <w:pStyle w:val="Tekstpodstawowy"/>
        <w:numPr>
          <w:ilvl w:val="0"/>
          <w:numId w:val="58"/>
        </w:numPr>
        <w:spacing w:before="0" w:after="0" w:line="240" w:lineRule="auto"/>
        <w:ind w:left="1077" w:hanging="357"/>
        <w:jc w:val="both"/>
        <w:rPr>
          <w:rFonts w:asciiTheme="majorHAnsi" w:hAnsiTheme="majorHAnsi"/>
        </w:rPr>
      </w:pPr>
      <w:r w:rsidRPr="00A671F4">
        <w:rPr>
          <w:rFonts w:asciiTheme="majorHAnsi" w:hAnsiTheme="majorHAnsi"/>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14:paraId="64F5D850" w14:textId="1ED174B3"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14:paraId="46785FE9" w14:textId="77777777"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14:paraId="1304483C" w14:textId="77777777"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14:paraId="2653F06D" w14:textId="1E4E6453"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06B9740" w14:textId="580419E1" w:rsidR="004561D0" w:rsidRPr="00A671F4" w:rsidRDefault="004561D0" w:rsidP="00F54F55">
      <w:pPr>
        <w:pStyle w:val="Akapitzlist10"/>
        <w:numPr>
          <w:ilvl w:val="0"/>
          <w:numId w:val="70"/>
        </w:numPr>
        <w:spacing w:before="0" w:after="0" w:line="269" w:lineRule="auto"/>
        <w:jc w:val="both"/>
        <w:rPr>
          <w:rFonts w:asciiTheme="majorHAnsi" w:hAnsiTheme="majorHAnsi"/>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p>
    <w:p w14:paraId="7D3B5C23" w14:textId="0FD215E9" w:rsidR="008924F5" w:rsidRPr="00A671F4" w:rsidRDefault="008924F5" w:rsidP="00F54F55">
      <w:pPr>
        <w:pStyle w:val="Akapitzlist10"/>
        <w:numPr>
          <w:ilvl w:val="0"/>
          <w:numId w:val="39"/>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14:paraId="694AA30C" w14:textId="15D33003" w:rsidR="008924F5" w:rsidRPr="00A671F4" w:rsidRDefault="008924F5" w:rsidP="00F54F55">
      <w:pPr>
        <w:pStyle w:val="Akapitzlist10"/>
        <w:numPr>
          <w:ilvl w:val="0"/>
          <w:numId w:val="39"/>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14:paraId="6F5DF8C5" w14:textId="17D7C578" w:rsidR="008924F5" w:rsidRPr="00A671F4" w:rsidRDefault="001A78B3" w:rsidP="00F54F55">
      <w:pPr>
        <w:pStyle w:val="Akapitzlist10"/>
        <w:numPr>
          <w:ilvl w:val="0"/>
          <w:numId w:val="39"/>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14:paraId="031D8F9C" w14:textId="4D26D356"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14:paraId="6F726E88" w14:textId="7006101A" w:rsidR="00FD5F15" w:rsidRPr="00A671F4" w:rsidRDefault="00FD5F1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lastRenderedPageBreak/>
        <w:t xml:space="preserve">Jeżeli w imieniu wykonawcy działa osoba, której umocowanie do jego reprezentowania nie wynika 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14:paraId="65866235" w14:textId="4EA32C9A" w:rsidR="00FD5F15" w:rsidRPr="00A671F4" w:rsidRDefault="00FD5F1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stosuje się odpowiednio do osoby działającej w imieniu wykonawców wspólnie ubiegających się o udzielenie zamówienia publicznego.</w:t>
      </w:r>
    </w:p>
    <w:p w14:paraId="049364EE" w14:textId="6DB8996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14:paraId="4E68777E"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14:paraId="18BCF63E" w14:textId="03A10BDB" w:rsidR="008924F5"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14:paraId="243F575B" w14:textId="1094CEE3"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14:paraId="27AE526C" w14:textId="3562F6E2"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W przypadku zastrzeżenia informacji stanowiących tajemnicę przedsiębiorstwa w rozumieniu art. 11 ust. 4 ustawy z dnia 26 czerwca 2003 r. o zwalczaniu nieuczciwej konkurencji, Wykonawca ma obowiązek wydzielić 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14:paraId="017223A8" w14:textId="77777777"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14:paraId="12CE9B08" w14:textId="5775E2D1"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w:t>
      </w:r>
      <w:r w:rsidRPr="00A671F4">
        <w:rPr>
          <w:rFonts w:asciiTheme="majorHAnsi" w:eastAsia="Arial" w:hAnsiTheme="majorHAnsi"/>
          <w:sz w:val="20"/>
          <w:szCs w:val="20"/>
        </w:rPr>
        <w:lastRenderedPageBreak/>
        <w:t>które są znane jedynie poszczególnym osobom lub określonej grupie osób. Obszar ten nie może się rozciągać na informacje powszechnie znane lub te, o których treści każdy zainteresowany może się legalnie dowiedzieć.</w:t>
      </w:r>
    </w:p>
    <w:p w14:paraId="608B4803" w14:textId="33DE8876" w:rsidR="000E30F7" w:rsidRPr="00A671F4" w:rsidRDefault="000E30F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C1EFB7" w14:textId="38294180"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14:paraId="5216198B" w14:textId="3FCCF4A1"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14:paraId="34DED013" w14:textId="361EA111"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2E135ED" w14:textId="77777777"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14:paraId="74DEBACF" w14:textId="05192D94"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14:paraId="47D4629D" w14:textId="2FDAB398" w:rsidR="007D7B87" w:rsidRPr="00A671F4" w:rsidRDefault="007D7B8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9D7FEC5" w14:textId="65D9AF09" w:rsidR="007D7B87" w:rsidRPr="00A671F4" w:rsidRDefault="007D7B8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4244E42" w14:textId="4B7B5FBD" w:rsidR="00C325E8" w:rsidRPr="00A671F4" w:rsidRDefault="00C325E8"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14:paraId="7FDAE7E7" w14:textId="6D8D6EE7"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 odpowiednio wykonawca, wykonawca wspólnie ubiegający się o udzielenie zamówienia, podmiot udostępniający zasoby lub podwykonawca, w zakresie podmiotowych środków dowodowych, które każdego z nich dotyczą;</w:t>
      </w:r>
    </w:p>
    <w:p w14:paraId="0BFF9663" w14:textId="4E5C5488"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14:paraId="6739050A" w14:textId="312E97EC"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14:paraId="500A8025" w14:textId="0A09243D"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14:paraId="2F75B6D2" w14:textId="060A311B"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w:t>
      </w:r>
      <w:r w:rsidRPr="00A671F4">
        <w:rPr>
          <w:rFonts w:asciiTheme="majorHAnsi" w:hAnsiTheme="majorHAnsi" w:cs="Tahoma"/>
          <w:sz w:val="20"/>
          <w:szCs w:val="20"/>
        </w:rPr>
        <w:lastRenderedPageBreak/>
        <w:t xml:space="preserve">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14:paraId="51F35680"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14:paraId="7F4A5FE3"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14:paraId="2BAFC3BA" w14:textId="1BBFE558"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14:paraId="10F48878" w14:textId="77777777"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14:paraId="45FC6B35" w14:textId="163EF0CE"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14:paraId="2A1CD34A" w14:textId="612034BF" w:rsidR="00844A28" w:rsidRPr="006012C9" w:rsidRDefault="006012C9" w:rsidP="006012C9">
      <w:pPr>
        <w:pStyle w:val="Nagwek1"/>
        <w:ind w:left="567" w:hanging="567"/>
        <w:rPr>
          <w:rFonts w:ascii="Cambria" w:hAnsi="Cambria"/>
        </w:rPr>
      </w:pPr>
      <w:bookmarkStart w:id="17" w:name="_Toc66773626"/>
      <w:r w:rsidRPr="006012C9">
        <w:rPr>
          <w:rFonts w:ascii="Cambria" w:hAnsi="Cambria"/>
        </w:rPr>
        <w:t>Wskazanie osób uprawnionych do komunikowania się z wykonawcami</w:t>
      </w:r>
      <w:bookmarkEnd w:id="17"/>
    </w:p>
    <w:p w14:paraId="16BDC056" w14:textId="77777777"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06D7434C" w:rsidR="00844A28" w:rsidRPr="00201DB4" w:rsidRDefault="00201DB4" w:rsidP="00F54F55">
      <w:pPr>
        <w:pStyle w:val="Akapitzlist10"/>
        <w:numPr>
          <w:ilvl w:val="0"/>
          <w:numId w:val="37"/>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 xml:space="preserve">Agnieszka </w:t>
      </w:r>
      <w:proofErr w:type="spellStart"/>
      <w:r w:rsidRPr="00201DB4">
        <w:rPr>
          <w:rFonts w:asciiTheme="majorHAnsi" w:hAnsiTheme="majorHAnsi" w:cs="Arial"/>
          <w:sz w:val="20"/>
          <w:szCs w:val="20"/>
        </w:rPr>
        <w:t>Chomka</w:t>
      </w:r>
      <w:proofErr w:type="spellEnd"/>
      <w:r w:rsidRPr="00201DB4">
        <w:rPr>
          <w:rFonts w:asciiTheme="majorHAnsi" w:hAnsiTheme="majorHAnsi" w:cs="Arial"/>
          <w:sz w:val="20"/>
          <w:szCs w:val="20"/>
        </w:rPr>
        <w:t xml:space="preserve">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14:paraId="29F33464" w14:textId="360A46DA" w:rsidR="00844A28" w:rsidRPr="00201DB4" w:rsidRDefault="00201DB4" w:rsidP="00F54F55">
      <w:pPr>
        <w:pStyle w:val="Akapitzlist10"/>
        <w:numPr>
          <w:ilvl w:val="0"/>
          <w:numId w:val="37"/>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14:paraId="4EBA5908" w14:textId="3E0E71C5" w:rsidR="00844A28" w:rsidRP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14:paraId="5DF65B4D" w14:textId="592027BC" w:rsidR="00844A28" w:rsidRP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F54F55">
      <w:pPr>
        <w:pStyle w:val="Akapitzlist10"/>
        <w:numPr>
          <w:ilvl w:val="0"/>
          <w:numId w:val="69"/>
        </w:numPr>
        <w:spacing w:before="0" w:after="0" w:line="269" w:lineRule="auto"/>
        <w:ind w:left="357" w:hanging="357"/>
        <w:contextualSpacing/>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426B2C9" w:rsidR="008924F5" w:rsidRPr="002C05F9"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14:paraId="520CDCD3" w14:textId="3AE98EC0" w:rsidR="008C0F60" w:rsidRPr="002C05F9"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3A1E1DD9" w:rsidR="008924F5" w:rsidRPr="002C05F9" w:rsidRDefault="008924F5"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lastRenderedPageBreak/>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8"/>
    <w:p w14:paraId="60556ABF" w14:textId="5A94B456" w:rsidR="00844A28" w:rsidRDefault="00844A28" w:rsidP="00844A28">
      <w:pPr>
        <w:pStyle w:val="Akapitzlist10"/>
        <w:spacing w:before="0" w:after="0" w:line="269" w:lineRule="auto"/>
        <w:ind w:left="357"/>
        <w:contextualSpacing/>
        <w:rPr>
          <w:rFonts w:ascii="Cambria" w:hAnsi="Cambria" w:cs="Tahoma"/>
          <w:sz w:val="20"/>
          <w:szCs w:val="20"/>
        </w:rPr>
      </w:pPr>
    </w:p>
    <w:p w14:paraId="622D737C" w14:textId="37E9AD0F" w:rsidR="006012C9" w:rsidRPr="006012C9" w:rsidRDefault="006012C9" w:rsidP="00A671F4">
      <w:pPr>
        <w:pStyle w:val="Nagwek1"/>
        <w:shd w:val="clear" w:color="auto" w:fill="auto"/>
        <w:ind w:left="567" w:hanging="567"/>
        <w:rPr>
          <w:rFonts w:ascii="Cambria" w:hAnsi="Cambria"/>
        </w:rPr>
      </w:pPr>
      <w:bookmarkStart w:id="19" w:name="_Toc66773627"/>
      <w:r w:rsidRPr="006012C9">
        <w:rPr>
          <w:rFonts w:ascii="Cambria" w:hAnsi="Cambria"/>
        </w:rPr>
        <w:t>Termin związania ofertą</w:t>
      </w:r>
      <w:bookmarkEnd w:id="19"/>
    </w:p>
    <w:p w14:paraId="76F7F506" w14:textId="306BDFCE" w:rsidR="00930A74" w:rsidRPr="00930A74"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14EE645C" w14:textId="188CE9ED" w:rsidR="00930A74" w:rsidRDefault="00930A74" w:rsidP="00930A74">
      <w:pPr>
        <w:pStyle w:val="Akapitzlist10"/>
        <w:spacing w:before="0" w:after="0" w:line="269" w:lineRule="auto"/>
        <w:contextualSpacing/>
        <w:rPr>
          <w:rFonts w:ascii="Cambria" w:hAnsi="Cambria" w:cs="Tahoma"/>
          <w:sz w:val="20"/>
          <w:szCs w:val="20"/>
        </w:rPr>
      </w:pPr>
    </w:p>
    <w:p w14:paraId="2692F239" w14:textId="1E0D66C6" w:rsidR="00AD5C15" w:rsidRPr="00A3625C" w:rsidRDefault="006012C9" w:rsidP="00A671F4">
      <w:pPr>
        <w:pStyle w:val="Nagwek1"/>
        <w:shd w:val="clear" w:color="auto" w:fill="auto"/>
        <w:ind w:left="567" w:hanging="567"/>
        <w:rPr>
          <w:rFonts w:ascii="Cambria" w:hAnsi="Cambria"/>
          <w:color w:val="auto"/>
        </w:rPr>
      </w:pPr>
      <w:bookmarkStart w:id="20" w:name="_Toc66773628"/>
      <w:r>
        <w:rPr>
          <w:rFonts w:ascii="Cambria" w:hAnsi="Cambria"/>
        </w:rPr>
        <w:t>T</w:t>
      </w:r>
      <w:r w:rsidR="00AD5C15" w:rsidRPr="00AD5C15">
        <w:rPr>
          <w:rFonts w:ascii="Cambria" w:hAnsi="Cambria"/>
        </w:rPr>
        <w:t>ermin otwarcia ofert</w:t>
      </w:r>
      <w:bookmarkEnd w:id="20"/>
    </w:p>
    <w:p w14:paraId="7633953A" w14:textId="7396EF31" w:rsidR="00F71C9C" w:rsidRPr="00A3625C"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A3625C">
        <w:rPr>
          <w:rFonts w:ascii="Cambria" w:hAnsi="Cambria" w:cs="Arial"/>
          <w:sz w:val="20"/>
          <w:szCs w:val="20"/>
        </w:rPr>
        <w:t xml:space="preserve">Ofertę należy złożyć poprzez Portal </w:t>
      </w:r>
      <w:r w:rsidRPr="00A3625C">
        <w:rPr>
          <w:rFonts w:ascii="Cambria" w:hAnsi="Cambria" w:cs="Arial"/>
          <w:b/>
          <w:sz w:val="20"/>
          <w:szCs w:val="20"/>
        </w:rPr>
        <w:t xml:space="preserve">do dnia </w:t>
      </w:r>
      <w:r w:rsidR="00A3625C">
        <w:rPr>
          <w:rFonts w:ascii="Cambria" w:hAnsi="Cambria" w:cs="Arial"/>
          <w:b/>
          <w:sz w:val="20"/>
          <w:szCs w:val="20"/>
        </w:rPr>
        <w:t>02</w:t>
      </w:r>
      <w:r w:rsidR="00F11365" w:rsidRPr="00A3625C">
        <w:rPr>
          <w:rFonts w:ascii="Cambria" w:hAnsi="Cambria" w:cs="Arial"/>
          <w:b/>
          <w:sz w:val="20"/>
          <w:szCs w:val="20"/>
        </w:rPr>
        <w:t>.0</w:t>
      </w:r>
      <w:r w:rsidR="00A3625C">
        <w:rPr>
          <w:rFonts w:ascii="Cambria" w:hAnsi="Cambria" w:cs="Arial"/>
          <w:b/>
          <w:sz w:val="20"/>
          <w:szCs w:val="20"/>
        </w:rPr>
        <w:t>4</w:t>
      </w:r>
      <w:r w:rsidR="00F11365" w:rsidRPr="00A3625C">
        <w:rPr>
          <w:rFonts w:ascii="Cambria" w:hAnsi="Cambria" w:cs="Arial"/>
          <w:b/>
          <w:sz w:val="20"/>
          <w:szCs w:val="20"/>
        </w:rPr>
        <w:t xml:space="preserve">.2021 </w:t>
      </w:r>
      <w:r w:rsidRPr="00A3625C">
        <w:rPr>
          <w:rFonts w:ascii="Cambria" w:hAnsi="Cambria" w:cs="Arial"/>
          <w:b/>
          <w:sz w:val="20"/>
          <w:szCs w:val="20"/>
        </w:rPr>
        <w:t xml:space="preserve">r. do godziny </w:t>
      </w:r>
      <w:r w:rsidR="008B647B" w:rsidRPr="00A3625C">
        <w:rPr>
          <w:rFonts w:ascii="Cambria" w:hAnsi="Cambria" w:cs="Arial"/>
          <w:b/>
          <w:bCs/>
          <w:caps/>
          <w:sz w:val="20"/>
          <w:szCs w:val="20"/>
        </w:rPr>
        <w:t>9</w:t>
      </w:r>
      <w:r w:rsidRPr="00A3625C">
        <w:rPr>
          <w:rFonts w:ascii="Cambria" w:hAnsi="Cambria" w:cs="Arial"/>
          <w:b/>
          <w:sz w:val="20"/>
          <w:szCs w:val="20"/>
        </w:rPr>
        <w:t>:00</w:t>
      </w:r>
      <w:r w:rsidRPr="00A3625C">
        <w:rPr>
          <w:rFonts w:ascii="Cambria" w:hAnsi="Cambria" w:cs="Arial"/>
          <w:sz w:val="20"/>
          <w:szCs w:val="20"/>
        </w:rPr>
        <w:t>.</w:t>
      </w:r>
    </w:p>
    <w:p w14:paraId="729621EC" w14:textId="77777777" w:rsidR="008B647B" w:rsidRPr="008B647B" w:rsidRDefault="00F71C9C" w:rsidP="00F54F55">
      <w:pPr>
        <w:pStyle w:val="Akapitzlist10"/>
        <w:numPr>
          <w:ilvl w:val="0"/>
          <w:numId w:val="61"/>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14:paraId="3A0D0A2D" w14:textId="61B76CA7" w:rsidR="00F71C9C" w:rsidRPr="008B647B" w:rsidRDefault="00F71C9C" w:rsidP="00F54F55">
      <w:pPr>
        <w:pStyle w:val="Akapitzlist10"/>
        <w:numPr>
          <w:ilvl w:val="0"/>
          <w:numId w:val="61"/>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14:paraId="214C2F06" w14:textId="3B36E44D"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14:paraId="6C780ADA" w14:textId="6D44BF7D" w:rsidR="00F71C9C" w:rsidRPr="00F71C9C" w:rsidRDefault="00F71C9C" w:rsidP="00F54F55">
      <w:pPr>
        <w:pStyle w:val="Akapitzlist10"/>
        <w:numPr>
          <w:ilvl w:val="0"/>
          <w:numId w:val="60"/>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F54F55">
      <w:pPr>
        <w:pStyle w:val="Akapitzlist10"/>
        <w:numPr>
          <w:ilvl w:val="0"/>
          <w:numId w:val="60"/>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14:paraId="46CBC7E1" w14:textId="22007F64" w:rsidR="00F71C9C" w:rsidRPr="00F71C9C" w:rsidRDefault="00F71C9C" w:rsidP="00F54F55">
      <w:pPr>
        <w:numPr>
          <w:ilvl w:val="0"/>
          <w:numId w:val="17"/>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F54F55">
      <w:pPr>
        <w:numPr>
          <w:ilvl w:val="0"/>
          <w:numId w:val="17"/>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lastRenderedPageBreak/>
        <w:t>jeżeli cena podana liczbą nie odpowiada cenie podanej słownie, przyjmuje się za prawidłową cenę podaną słownie,</w:t>
      </w:r>
    </w:p>
    <w:p w14:paraId="1C02B87B"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05B679BE" w14:textId="11E9FC06" w:rsidR="00F71C9C" w:rsidRPr="005120C7" w:rsidRDefault="00F71C9C" w:rsidP="005120C7">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14:paraId="422F57FC" w14:textId="49C5B63A" w:rsidR="00AD5C15" w:rsidRPr="00F71C9C" w:rsidRDefault="00F71C9C" w:rsidP="00F54F55">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14:paraId="6F22EC8F" w14:textId="0F8959AB" w:rsidR="00AD5C15" w:rsidRDefault="00206A17" w:rsidP="00A671F4">
      <w:pPr>
        <w:pStyle w:val="Nagwek1"/>
        <w:shd w:val="clear" w:color="auto" w:fill="auto"/>
        <w:ind w:left="567" w:hanging="567"/>
        <w:rPr>
          <w:rFonts w:ascii="Cambria" w:hAnsi="Cambria"/>
        </w:rPr>
      </w:pPr>
      <w:bookmarkStart w:id="21" w:name="_Toc66773629"/>
      <w:r>
        <w:rPr>
          <w:rFonts w:ascii="Cambria" w:hAnsi="Cambria"/>
        </w:rPr>
        <w:t>S</w:t>
      </w:r>
      <w:r w:rsidR="00AD5C15" w:rsidRPr="00AD5C15">
        <w:rPr>
          <w:rFonts w:ascii="Cambria" w:hAnsi="Cambria"/>
        </w:rPr>
        <w:t>posób obliczenia cen</w:t>
      </w:r>
      <w:r w:rsidR="00F71C9C">
        <w:rPr>
          <w:rFonts w:ascii="Cambria" w:hAnsi="Cambria"/>
        </w:rPr>
        <w:t>y</w:t>
      </w:r>
      <w:bookmarkEnd w:id="21"/>
    </w:p>
    <w:p w14:paraId="745B9258" w14:textId="77777777" w:rsidR="004227D0"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F54F55">
      <w:pPr>
        <w:pStyle w:val="Tekstpodstawowy"/>
        <w:numPr>
          <w:ilvl w:val="0"/>
          <w:numId w:val="27"/>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3B22CEA8" w:rsidR="00F71C9C"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42342C7D" w:rsidR="00F71C9C"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14:paraId="7D7556F1" w14:textId="790F3F39" w:rsidR="00F71C9C" w:rsidRPr="00172E54" w:rsidRDefault="00F71C9C" w:rsidP="00F54F55">
      <w:pPr>
        <w:pStyle w:val="Tekstpodstawowy"/>
        <w:numPr>
          <w:ilvl w:val="0"/>
          <w:numId w:val="27"/>
        </w:numPr>
        <w:spacing w:before="0" w:after="60" w:line="240" w:lineRule="auto"/>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Pr="00172E54">
        <w:rPr>
          <w:rFonts w:ascii="Cambria" w:hAnsi="Cambria"/>
          <w:b/>
        </w:rPr>
        <w:t xml:space="preserve">dokumentacji projektowej, specyfikacji technicznych wykonania i odbioru robót budowlanych, jak również w dokumentacji tej nieujęte, a bez których nie można wykonać zamówienia zapewniającego przekazanie obiektu do użytkowania. Będą to w szczególności koszty, które musi zawierać cena oferty (koszty te należy uwzględnić kosztach cen jednostkowych robót budowlanych): </w:t>
      </w:r>
    </w:p>
    <w:p w14:paraId="1995486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robót przygotowawczych, rozbiórkowych, demontażowych, wykończeniowych, porządkowych, zorganizowania i zagospodarowania placu budowy, przywrócenia terenu do stanu pierwotnego, wywozu nadmiaru gruzu, wymiany podłoża, zagęszczenia gruntu, ewentualnego pompowania wody, inflacji, </w:t>
      </w:r>
    </w:p>
    <w:p w14:paraId="0F082E3B"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utrzymania zaplecza budowy (naprawy, woda, energia elektryczna, telefon) </w:t>
      </w:r>
    </w:p>
    <w:p w14:paraId="47E23C7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dozorowania, zabezpieczenia i oznaczenia terenu budowy, </w:t>
      </w:r>
    </w:p>
    <w:p w14:paraId="4D3763F2"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dostawy i serwisu urządzeń,</w:t>
      </w:r>
    </w:p>
    <w:p w14:paraId="61022144"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zajęcia ulic, placów, chodników,</w:t>
      </w:r>
    </w:p>
    <w:p w14:paraId="29C30C30"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koszty utrzymania terenu budowy i zapewnienia warunków bezpieczeństwa dla osób i pojazdów użytkujących drogę, </w:t>
      </w:r>
    </w:p>
    <w:p w14:paraId="3AB76926"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zakwaterowanie łącznie z częścią socjalną i sanitarną, </w:t>
      </w:r>
    </w:p>
    <w:p w14:paraId="2949BD3C"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składowania i utylizacji materiałów rozbiórkowych, odpadów i śmieci, </w:t>
      </w:r>
    </w:p>
    <w:p w14:paraId="0CED65E4"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związane z utrzymaniem terenu budowy w stanie wolnym od przeszkód komunikacyjnych wynikających z lokalizacji terenu budowy, </w:t>
      </w:r>
    </w:p>
    <w:p w14:paraId="0A6A8D0F" w14:textId="01E3A49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rozbiórki istniejących obiektów, </w:t>
      </w:r>
    </w:p>
    <w:p w14:paraId="34B238E3"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lastRenderedPageBreak/>
        <w:t xml:space="preserve">koszty wynikające z utrudnień lokalizacyjnych placu budowy (m.in. brak miejsca do składowania materiałów budowlanych), </w:t>
      </w:r>
    </w:p>
    <w:p w14:paraId="343D3E66" w14:textId="096301B1"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koszty bie</w:t>
      </w:r>
      <w:r w:rsidR="008B647B">
        <w:rPr>
          <w:rFonts w:ascii="Cambria" w:hAnsi="Cambria"/>
          <w:bCs/>
        </w:rPr>
        <w:t xml:space="preserve">żące eksploatacji i utrzymania </w:t>
      </w:r>
      <w:r w:rsidRPr="00172E54">
        <w:rPr>
          <w:rFonts w:ascii="Cambria" w:hAnsi="Cambria"/>
          <w:bCs/>
        </w:rPr>
        <w:t xml:space="preserve">dróg, </w:t>
      </w:r>
    </w:p>
    <w:p w14:paraId="2C8F920B"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odtworzenie nawierzchni, ewentualne uszkodzenia urządzeń podziemnych w obrębie placu budowy i wykonywanych robót, </w:t>
      </w:r>
    </w:p>
    <w:p w14:paraId="1AE2724F"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wszystkie podatki, cła i inne koszty, które będą opłacane przez Wykonawcę w ramach umowy,</w:t>
      </w:r>
    </w:p>
    <w:p w14:paraId="7C481105"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wykonanie pełnego ogrodzenia i zabezpieczenia od istniejących obiektów placu</w:t>
      </w:r>
      <w:r w:rsidRPr="00172E54">
        <w:rPr>
          <w:rFonts w:ascii="Cambria" w:hAnsi="Cambria"/>
        </w:rPr>
        <w:t xml:space="preserve"> budowy,</w:t>
      </w:r>
    </w:p>
    <w:p w14:paraId="73C1E23A" w14:textId="100C3AB4" w:rsidR="00F71C9C" w:rsidRPr="00172E54" w:rsidRDefault="00F71C9C" w:rsidP="00F54F55">
      <w:pPr>
        <w:numPr>
          <w:ilvl w:val="0"/>
          <w:numId w:val="28"/>
        </w:numPr>
        <w:spacing w:before="0" w:after="0" w:line="240" w:lineRule="auto"/>
        <w:jc w:val="both"/>
        <w:rPr>
          <w:rFonts w:ascii="Cambria" w:hAnsi="Cambria"/>
        </w:rPr>
      </w:pPr>
      <w:r w:rsidRPr="00317CB6">
        <w:rPr>
          <w:rFonts w:ascii="Cambria" w:hAnsi="Cambria"/>
        </w:rPr>
        <w:t xml:space="preserve">wykonania projektów organizacji ruchu na czas budowy </w:t>
      </w:r>
    </w:p>
    <w:p w14:paraId="7010BD2F" w14:textId="77777777" w:rsidR="00F71C9C" w:rsidRPr="00172E54" w:rsidRDefault="00F71C9C" w:rsidP="00F54F55">
      <w:pPr>
        <w:numPr>
          <w:ilvl w:val="0"/>
          <w:numId w:val="28"/>
        </w:numPr>
        <w:spacing w:before="0" w:after="0" w:line="240" w:lineRule="auto"/>
        <w:jc w:val="both"/>
        <w:rPr>
          <w:rFonts w:ascii="Cambria" w:hAnsi="Cambria"/>
        </w:rPr>
      </w:pPr>
      <w:r>
        <w:rPr>
          <w:rFonts w:ascii="Cambria" w:hAnsi="Cambria"/>
        </w:rPr>
        <w:t>k</w:t>
      </w:r>
      <w:r w:rsidRPr="00172E54">
        <w:rPr>
          <w:rFonts w:ascii="Cambria" w:hAnsi="Cambria"/>
        </w:rPr>
        <w:t xml:space="preserve">oszty utrzymania dojazdu do wszystkich posesji w okresie realizacji przedmiotu zamówienia, </w:t>
      </w:r>
    </w:p>
    <w:p w14:paraId="4D36A67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bieżących napraw dróg dojazdowych oraz dróg, przez które zostanie wyznaczony objazd, jeżeli występuje. </w:t>
      </w:r>
    </w:p>
    <w:p w14:paraId="449DF156" w14:textId="77777777" w:rsidR="00F71C9C" w:rsidRPr="00317CB6" w:rsidRDefault="00F71C9C" w:rsidP="00F54F55">
      <w:pPr>
        <w:numPr>
          <w:ilvl w:val="0"/>
          <w:numId w:val="28"/>
        </w:numPr>
        <w:spacing w:before="0" w:after="0" w:line="240" w:lineRule="auto"/>
        <w:jc w:val="both"/>
        <w:rPr>
          <w:rFonts w:ascii="Cambria" w:hAnsi="Cambria"/>
        </w:rPr>
      </w:pPr>
      <w:r w:rsidRPr="00172E54">
        <w:rPr>
          <w:rFonts w:ascii="Cambria" w:hAnsi="Cambria"/>
        </w:rPr>
        <w:t>koszty obsługi geodezyjnej</w:t>
      </w:r>
      <w:r w:rsidRPr="00317CB6">
        <w:rPr>
          <w:rFonts w:ascii="Cambria" w:hAnsi="Cambria"/>
        </w:rPr>
        <w:t>,</w:t>
      </w:r>
    </w:p>
    <w:p w14:paraId="7A40479B" w14:textId="77777777" w:rsidR="00F71C9C" w:rsidRPr="00172E54" w:rsidRDefault="00F71C9C" w:rsidP="00F54F55">
      <w:pPr>
        <w:numPr>
          <w:ilvl w:val="0"/>
          <w:numId w:val="28"/>
        </w:numPr>
        <w:spacing w:before="0" w:after="0" w:line="240" w:lineRule="auto"/>
        <w:jc w:val="both"/>
        <w:rPr>
          <w:rFonts w:ascii="Cambria" w:hAnsi="Cambria"/>
        </w:rPr>
      </w:pPr>
      <w:r w:rsidRPr="00317CB6">
        <w:rPr>
          <w:rFonts w:ascii="Cambria" w:hAnsi="Cambria"/>
        </w:rPr>
        <w:t>koszty ubezpieczenia Wykonawcy, o którym mowa we wzorze umowy,</w:t>
      </w:r>
    </w:p>
    <w:p w14:paraId="0F07FD92"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wykonanie geodezyjnego wytyczenia i dokumentacji geodezyjnej,</w:t>
      </w:r>
    </w:p>
    <w:p w14:paraId="4097920C"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koszty związane z odbiorami wykonanych robót, koszty wykonania dokumentacji powykonawczej,</w:t>
      </w:r>
    </w:p>
    <w:p w14:paraId="11CA9F31"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zorganizowanie i przeprowadzenie niezbędnych prób, badań, odbiorów oraz ewentualnego uzupełnienia dokumentacji odbiorczej dla zakresu robót objętych przedmiotem zamówienia</w:t>
      </w:r>
      <w:r w:rsidRPr="00172E54">
        <w:rPr>
          <w:rFonts w:ascii="Cambria" w:hAnsi="Cambria"/>
        </w:rPr>
        <w:t xml:space="preserve">, </w:t>
      </w:r>
    </w:p>
    <w:p w14:paraId="2549E38F" w14:textId="77777777" w:rsidR="00F71C9C" w:rsidRDefault="00F71C9C" w:rsidP="00F54F55">
      <w:pPr>
        <w:numPr>
          <w:ilvl w:val="0"/>
          <w:numId w:val="28"/>
        </w:numPr>
        <w:spacing w:before="0" w:after="0" w:line="240" w:lineRule="auto"/>
        <w:jc w:val="both"/>
        <w:rPr>
          <w:rFonts w:ascii="Cambria" w:hAnsi="Cambria"/>
        </w:rPr>
      </w:pPr>
      <w:r w:rsidRPr="00172E54">
        <w:rPr>
          <w:rFonts w:ascii="Cambria" w:hAnsi="Cambria"/>
        </w:rPr>
        <w:t>Koszty pomiarów i badań materiałów oraz robót zgodnie z zasadami kontroli jakości materiałó</w:t>
      </w:r>
      <w:r>
        <w:rPr>
          <w:rFonts w:ascii="Cambria" w:hAnsi="Cambria"/>
        </w:rPr>
        <w:t xml:space="preserve">w i robót określonymi w </w:t>
      </w:r>
      <w:proofErr w:type="spellStart"/>
      <w:r>
        <w:rPr>
          <w:rFonts w:ascii="Cambria" w:hAnsi="Cambria"/>
        </w:rPr>
        <w:t>STWiORB</w:t>
      </w:r>
      <w:proofErr w:type="spellEnd"/>
      <w:r>
        <w:rPr>
          <w:rFonts w:ascii="Cambria" w:hAnsi="Cambria"/>
        </w:rPr>
        <w:t>,</w:t>
      </w:r>
    </w:p>
    <w:p w14:paraId="1EABA6BD" w14:textId="77777777" w:rsidR="00F71C9C" w:rsidRPr="00172E54" w:rsidRDefault="00F71C9C" w:rsidP="00F54F55">
      <w:pPr>
        <w:pStyle w:val="Tekstpodstawowy"/>
        <w:numPr>
          <w:ilvl w:val="0"/>
          <w:numId w:val="27"/>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w:t>
      </w:r>
      <w:proofErr w:type="spellStart"/>
      <w:r w:rsidRPr="00172E54">
        <w:rPr>
          <w:rFonts w:ascii="Cambria" w:hAnsi="Cambria" w:cs="Calibri"/>
        </w:rPr>
        <w:t>późn</w:t>
      </w:r>
      <w:proofErr w:type="spellEnd"/>
      <w:r w:rsidRPr="00172E54">
        <w:rPr>
          <w:rFonts w:ascii="Cambria" w:hAnsi="Cambria" w:cs="Calibri"/>
        </w:rPr>
        <w:t>.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3A286692" w14:textId="77777777" w:rsidR="00F71C9C" w:rsidRPr="00172E54" w:rsidRDefault="00F71C9C" w:rsidP="00F54F55">
      <w:pPr>
        <w:pStyle w:val="Tekstpodstawowy"/>
        <w:numPr>
          <w:ilvl w:val="0"/>
          <w:numId w:val="27"/>
        </w:numPr>
        <w:spacing w:before="0" w:after="60" w:line="240" w:lineRule="auto"/>
        <w:jc w:val="both"/>
        <w:rPr>
          <w:rFonts w:ascii="Cambria" w:hAnsi="Cambria"/>
        </w:rPr>
      </w:pPr>
      <w:r w:rsidRPr="00172E54">
        <w:rPr>
          <w:rFonts w:ascii="Cambria" w:hAnsi="Cambria"/>
        </w:rPr>
        <w:t xml:space="preserve">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(Dz.U.2013.1129 j.t.). Dokumentacja ta stanowi załącznik do niniejszej </w:t>
      </w:r>
      <w:r>
        <w:rPr>
          <w:rFonts w:ascii="Cambria" w:hAnsi="Cambria"/>
        </w:rPr>
        <w:t>SWZ</w:t>
      </w:r>
      <w:r w:rsidRPr="00172E54">
        <w:rPr>
          <w:rFonts w:ascii="Cambria" w:hAnsi="Cambria"/>
        </w:rPr>
        <w:t>.</w:t>
      </w:r>
    </w:p>
    <w:p w14:paraId="3AF3B493" w14:textId="439D79CA" w:rsidR="00F71C9C" w:rsidRPr="00172E54" w:rsidRDefault="00F71C9C" w:rsidP="00F54F55">
      <w:pPr>
        <w:pStyle w:val="Tekstpodstawowy"/>
        <w:numPr>
          <w:ilvl w:val="0"/>
          <w:numId w:val="27"/>
        </w:numPr>
        <w:spacing w:before="0" w:after="60" w:line="240" w:lineRule="auto"/>
        <w:jc w:val="both"/>
        <w:rPr>
          <w:rFonts w:ascii="Cambria" w:hAnsi="Cambria"/>
          <w:b/>
        </w:rPr>
      </w:pPr>
      <w:r w:rsidRPr="00172E54">
        <w:rPr>
          <w:rFonts w:ascii="Cambria" w:hAnsi="Cambria"/>
          <w:b/>
        </w:rPr>
        <w:t xml:space="preserve">Zamawiający informuje, że </w:t>
      </w:r>
      <w:r w:rsidRPr="00172E54">
        <w:rPr>
          <w:rStyle w:val="apple-style-span"/>
          <w:rFonts w:ascii="Cambria" w:hAnsi="Cambria"/>
          <w:b/>
          <w:color w:val="000000"/>
          <w:bdr w:val="none" w:sz="0" w:space="0" w:color="auto" w:frame="1"/>
        </w:rPr>
        <w:t xml:space="preserve">w związku z tym, iż wynagrodzenie za wykonanie przedmiotu zamówienia jest wynagrodzeniem ryczałtowym, załączony do </w:t>
      </w:r>
      <w:r>
        <w:rPr>
          <w:rStyle w:val="apple-style-span"/>
          <w:rFonts w:ascii="Cambria" w:hAnsi="Cambria"/>
          <w:b/>
          <w:color w:val="000000"/>
          <w:bdr w:val="none" w:sz="0" w:space="0" w:color="auto" w:frame="1"/>
        </w:rPr>
        <w:t>SWZ</w:t>
      </w:r>
      <w:r w:rsidRPr="00172E54">
        <w:rPr>
          <w:rStyle w:val="apple-style-span"/>
          <w:rFonts w:ascii="Cambria" w:hAnsi="Cambria"/>
          <w:b/>
          <w:color w:val="000000"/>
          <w:bdr w:val="none" w:sz="0" w:space="0" w:color="auto" w:frame="1"/>
        </w:rPr>
        <w:t xml:space="preserve"> p</w:t>
      </w:r>
      <w:r w:rsidRPr="00172E54">
        <w:rPr>
          <w:rFonts w:ascii="Cambria" w:hAnsi="Cambria"/>
          <w:b/>
        </w:rPr>
        <w:t xml:space="preserve">rzedmiar robót stanowi tylko materiał pomocniczy dla Wykonawcy (zgodnie z §4 ust. 3 </w:t>
      </w:r>
      <w:r w:rsidRPr="00172E54">
        <w:rPr>
          <w:rStyle w:val="apple-style-span"/>
          <w:rFonts w:ascii="Cambria" w:hAnsi="Cambria"/>
          <w:b/>
          <w:color w:val="000000"/>
          <w:bdr w:val="none" w:sz="0" w:space="0" w:color="auto" w:frame="1"/>
        </w:rPr>
        <w:t xml:space="preserve">Rozporządzenia Ministra Infrastruktury, o którym mowa w </w:t>
      </w:r>
      <w:r w:rsidRPr="005120C7">
        <w:rPr>
          <w:rStyle w:val="apple-style-span"/>
          <w:rFonts w:ascii="Cambria" w:hAnsi="Cambria"/>
          <w:b/>
          <w:i/>
          <w:u w:val="single"/>
          <w:bdr w:val="none" w:sz="0" w:space="0" w:color="auto" w:frame="1"/>
        </w:rPr>
        <w:t>ust.</w:t>
      </w:r>
      <w:r w:rsidR="004227D0" w:rsidRPr="005120C7">
        <w:rPr>
          <w:rStyle w:val="apple-style-span"/>
          <w:rFonts w:ascii="Cambria" w:hAnsi="Cambria"/>
          <w:b/>
          <w:i/>
          <w:u w:val="single"/>
          <w:bdr w:val="none" w:sz="0" w:space="0" w:color="auto" w:frame="1"/>
        </w:rPr>
        <w:t>7</w:t>
      </w:r>
      <w:r w:rsidRPr="005120C7">
        <w:rPr>
          <w:rStyle w:val="apple-style-span"/>
          <w:rFonts w:ascii="Cambria" w:hAnsi="Cambria"/>
          <w:b/>
          <w:bdr w:val="none" w:sz="0" w:space="0" w:color="auto" w:frame="1"/>
        </w:rPr>
        <w:t xml:space="preserve"> </w:t>
      </w:r>
      <w:r w:rsidRPr="00172E54">
        <w:rPr>
          <w:rStyle w:val="apple-style-span"/>
          <w:rFonts w:ascii="Cambria" w:hAnsi="Cambria"/>
          <w:b/>
          <w:color w:val="000000"/>
          <w:bdr w:val="none" w:sz="0" w:space="0" w:color="auto" w:frame="1"/>
        </w:rPr>
        <w:t>niniejszego paragrafu</w:t>
      </w:r>
      <w:r w:rsidRPr="00172E54">
        <w:rPr>
          <w:rFonts w:ascii="Cambria" w:hAnsi="Cambria"/>
          <w:b/>
        </w:rPr>
        <w:t xml:space="preserve">). W przypadku rozbieżności pomiędzy przedmiarem a dokumentacją projektową lub/i </w:t>
      </w:r>
      <w:proofErr w:type="spellStart"/>
      <w:r w:rsidRPr="00172E54">
        <w:rPr>
          <w:rFonts w:ascii="Cambria" w:hAnsi="Cambria"/>
          <w:b/>
        </w:rPr>
        <w:t>STWiORB</w:t>
      </w:r>
      <w:proofErr w:type="spellEnd"/>
      <w:r w:rsidRPr="00172E54">
        <w:rPr>
          <w:rFonts w:ascii="Cambria" w:hAnsi="Cambria"/>
          <w:b/>
        </w:rPr>
        <w:t xml:space="preserve"> należy wycenić elementy zgodnie z zapisem dokumentacji projektowej i </w:t>
      </w:r>
      <w:proofErr w:type="spellStart"/>
      <w:r w:rsidRPr="00172E54">
        <w:rPr>
          <w:rFonts w:ascii="Cambria" w:hAnsi="Cambria"/>
          <w:b/>
        </w:rPr>
        <w:t>STWiORB</w:t>
      </w:r>
      <w:proofErr w:type="spellEnd"/>
      <w:r w:rsidRPr="00172E54">
        <w:rPr>
          <w:rFonts w:ascii="Cambria" w:hAnsi="Cambria"/>
          <w:b/>
        </w:rPr>
        <w:t>.</w:t>
      </w:r>
    </w:p>
    <w:p w14:paraId="32633475" w14:textId="1D566771"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Wszystkie wartości określone w kosztorysie ofertowym, o którym mowa w </w:t>
      </w:r>
      <w:r w:rsidRPr="0071098D">
        <w:rPr>
          <w:rFonts w:ascii="Cambria" w:hAnsi="Cambria" w:cs="Century Gothic"/>
          <w:b/>
        </w:rPr>
        <w:t>§XV</w:t>
      </w:r>
      <w:r w:rsidR="0071098D" w:rsidRPr="0071098D">
        <w:rPr>
          <w:rFonts w:ascii="Cambria" w:hAnsi="Cambria" w:cs="Century Gothic"/>
          <w:b/>
        </w:rPr>
        <w:t>II</w:t>
      </w:r>
      <w:r w:rsidRPr="0071098D">
        <w:rPr>
          <w:rFonts w:ascii="Cambria" w:hAnsi="Cambria" w:cs="Century Gothic"/>
          <w:b/>
        </w:rPr>
        <w:t xml:space="preserve"> ust. </w:t>
      </w:r>
      <w:r w:rsidR="0071098D" w:rsidRPr="0071098D">
        <w:rPr>
          <w:rFonts w:ascii="Cambria" w:hAnsi="Cambria" w:cs="Century Gothic"/>
          <w:b/>
        </w:rPr>
        <w:t>8</w:t>
      </w:r>
      <w:r w:rsidRPr="0071098D">
        <w:rPr>
          <w:rFonts w:ascii="Cambria" w:hAnsi="Cambria" w:cs="Century Gothic"/>
          <w:b/>
        </w:rPr>
        <w:t xml:space="preserve"> pkt 3 SWZ</w:t>
      </w:r>
      <w:r w:rsidRPr="0071098D">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14:paraId="118A090C" w14:textId="77777777"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E3F55A8" w14:textId="77777777"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Upusty oferowane przez wykonawcę muszą być zawarte w cenach jednostkowych.</w:t>
      </w:r>
    </w:p>
    <w:p w14:paraId="5EC60C6F" w14:textId="77777777"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14:paraId="02C82410" w14:textId="060887F7" w:rsidR="004227D0" w:rsidRDefault="004227D0" w:rsidP="00F54F55">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F54F55">
      <w:pPr>
        <w:pStyle w:val="Tekstpodstawowy"/>
        <w:numPr>
          <w:ilvl w:val="0"/>
          <w:numId w:val="27"/>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lastRenderedPageBreak/>
        <w:t>poinformowania zamawiającego, że wybór jego oferty będzie prowadził do powstania u zamawiającego obowiązku podatkowego;</w:t>
      </w:r>
    </w:p>
    <w:p w14:paraId="2AF6150C" w14:textId="78F57C89"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F54F55">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671F4">
      <w:pPr>
        <w:pStyle w:val="Nagwek1"/>
        <w:shd w:val="clear" w:color="auto" w:fill="auto"/>
        <w:ind w:left="567" w:hanging="567"/>
        <w:rPr>
          <w:rFonts w:ascii="Cambria" w:hAnsi="Cambria"/>
        </w:rPr>
      </w:pPr>
      <w:bookmarkStart w:id="22" w:name="_Toc66773630"/>
      <w:r>
        <w:rPr>
          <w:rFonts w:ascii="Cambria" w:hAnsi="Cambria"/>
        </w:rPr>
        <w:t>O</w:t>
      </w:r>
      <w:r w:rsidR="00AD5C15" w:rsidRPr="00AD5C15">
        <w:rPr>
          <w:rFonts w:ascii="Cambria" w:hAnsi="Cambria"/>
        </w:rPr>
        <w:t>pis kryteriów oceny ofert wraz z podaniem wag tych kryteriów i sposobu oceny ofert</w:t>
      </w:r>
      <w:bookmarkEnd w:id="22"/>
    </w:p>
    <w:p w14:paraId="1A1CCFEF" w14:textId="77777777" w:rsidR="004227D0" w:rsidRPr="00172E54" w:rsidRDefault="004227D0" w:rsidP="00F54F55">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44007E" w14:paraId="0666FBCB" w14:textId="77777777" w:rsidTr="004227D0">
        <w:trPr>
          <w:jc w:val="center"/>
        </w:trPr>
        <w:tc>
          <w:tcPr>
            <w:tcW w:w="622" w:type="dxa"/>
            <w:vAlign w:val="center"/>
          </w:tcPr>
          <w:p w14:paraId="702F9F00"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14:paraId="6DF3BA49"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14:paraId="3A3E62F4"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60 %</w:t>
            </w:r>
          </w:p>
        </w:tc>
      </w:tr>
      <w:tr w:rsidR="004227D0" w:rsidRPr="0044007E" w14:paraId="213ADD51" w14:textId="77777777" w:rsidTr="004227D0">
        <w:trPr>
          <w:jc w:val="center"/>
        </w:trPr>
        <w:tc>
          <w:tcPr>
            <w:tcW w:w="622" w:type="dxa"/>
            <w:vAlign w:val="center"/>
          </w:tcPr>
          <w:p w14:paraId="37D6435C"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p>
        </w:tc>
        <w:tc>
          <w:tcPr>
            <w:tcW w:w="6608" w:type="dxa"/>
          </w:tcPr>
          <w:p w14:paraId="31E2E522"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14:paraId="687D127B" w14:textId="3C2647AA"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r w:rsidR="004227D0" w:rsidRPr="0044007E" w14:paraId="4A473D3B" w14:textId="77777777" w:rsidTr="004227D0">
        <w:trPr>
          <w:jc w:val="center"/>
        </w:trPr>
        <w:tc>
          <w:tcPr>
            <w:tcW w:w="622" w:type="dxa"/>
            <w:vAlign w:val="center"/>
          </w:tcPr>
          <w:p w14:paraId="6A491DBA"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14:paraId="12065658" w14:textId="3F510A3F" w:rsidR="004227D0" w:rsidRPr="0044007E" w:rsidRDefault="0044007E" w:rsidP="0044007E">
            <w:pPr>
              <w:snapToGrid w:val="0"/>
              <w:spacing w:before="0" w:after="0" w:line="269" w:lineRule="auto"/>
              <w:rPr>
                <w:rFonts w:asciiTheme="majorHAnsi" w:hAnsiTheme="majorHAnsi" w:cs="Calibri"/>
              </w:rPr>
            </w:pPr>
            <w:r w:rsidRPr="0044007E">
              <w:rPr>
                <w:rFonts w:asciiTheme="majorHAnsi" w:hAnsiTheme="majorHAnsi" w:cs="Arial"/>
              </w:rPr>
              <w:t>Doświadczenie kierownika budowy wyznaczonego do realizacji zamówienia</w:t>
            </w:r>
            <w:r w:rsidRPr="0044007E">
              <w:rPr>
                <w:rFonts w:asciiTheme="majorHAnsi" w:hAnsiTheme="majorHAnsi" w:cs="Calibri"/>
              </w:rPr>
              <w:t xml:space="preserve"> </w:t>
            </w:r>
            <w:r w:rsidR="004227D0" w:rsidRPr="0044007E">
              <w:rPr>
                <w:rFonts w:asciiTheme="majorHAnsi" w:hAnsiTheme="majorHAnsi" w:cs="Calibri"/>
              </w:rPr>
              <w:t>(</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004227D0" w:rsidRPr="0044007E">
              <w:rPr>
                <w:rFonts w:asciiTheme="majorHAnsi" w:hAnsiTheme="majorHAnsi" w:cs="Calibri"/>
              </w:rPr>
              <w:t>)</w:t>
            </w:r>
          </w:p>
        </w:tc>
        <w:tc>
          <w:tcPr>
            <w:tcW w:w="1610" w:type="dxa"/>
          </w:tcPr>
          <w:p w14:paraId="182B256B" w14:textId="1C7640C2"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bl>
    <w:p w14:paraId="2A04E597" w14:textId="77777777" w:rsidR="004227D0" w:rsidRPr="0044007E" w:rsidRDefault="004227D0" w:rsidP="004227D0">
      <w:pPr>
        <w:spacing w:before="0" w:after="0" w:line="269" w:lineRule="auto"/>
        <w:jc w:val="both"/>
        <w:rPr>
          <w:rFonts w:asciiTheme="majorHAnsi" w:hAnsiTheme="majorHAnsi" w:cs="Calibri"/>
          <w:b/>
          <w:bCs/>
          <w:color w:val="FF0000"/>
        </w:rPr>
      </w:pPr>
    </w:p>
    <w:p w14:paraId="18E88D93" w14:textId="6DB3D746" w:rsidR="004227D0" w:rsidRPr="0044007E" w:rsidRDefault="004227D0" w:rsidP="00F54F55">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w:t>
      </w:r>
      <w:r w:rsidR="00EC789E" w:rsidRPr="0044007E">
        <w:rPr>
          <w:rFonts w:asciiTheme="majorHAnsi" w:hAnsiTheme="majorHAnsi" w:cs="Calibri"/>
        </w:rPr>
        <w:t>,</w:t>
      </w:r>
      <w:r w:rsidRPr="0044007E">
        <w:rPr>
          <w:rFonts w:asciiTheme="majorHAnsi" w:hAnsiTheme="majorHAnsi" w:cs="Calibri"/>
        </w:rPr>
        <w:t xml:space="preserve">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14:paraId="1532D0B5" w14:textId="77777777" w:rsidR="000E5856" w:rsidRDefault="0044007E" w:rsidP="00F54F55">
      <w:pPr>
        <w:pStyle w:val="Tekstpodstawowy"/>
        <w:numPr>
          <w:ilvl w:val="0"/>
          <w:numId w:val="81"/>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14:paraId="19A73D19" w14:textId="10D7EED9" w:rsidR="0044007E" w:rsidRPr="0044007E" w:rsidRDefault="000E5856" w:rsidP="000E5856">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0044007E" w:rsidRPr="0044007E">
        <w:rPr>
          <w:rFonts w:asciiTheme="majorHAnsi" w:hAnsiTheme="majorHAnsi" w:cs="Arial"/>
        </w:rPr>
        <w:t>oceny oferty na podstawie następującego wzoru:</w:t>
      </w:r>
    </w:p>
    <w:p w14:paraId="3FDFAC1E" w14:textId="2302E0BD" w:rsidR="0044007E" w:rsidRPr="0044007E" w:rsidRDefault="0044007E" w:rsidP="000E5856">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14:paraId="02DAD20B"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14:paraId="1FB8ACFD" w14:textId="407481EF"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14:paraId="0AD13A36"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14:paraId="17B2DAFF" w14:textId="50A98E68"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14:paraId="43883703" w14:textId="5D6EEAF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Porównywaną ceną będzie cena brutto ogółem za realizację przedmiotu zamówienia podana w Formularzu oferty</w:t>
      </w:r>
    </w:p>
    <w:p w14:paraId="295BD345" w14:textId="50CBF371" w:rsidR="0044007E" w:rsidRPr="0044007E" w:rsidRDefault="0044007E" w:rsidP="00F54F55">
      <w:pPr>
        <w:pStyle w:val="Akapitzlist"/>
        <w:numPr>
          <w:ilvl w:val="0"/>
          <w:numId w:val="81"/>
        </w:numPr>
        <w:tabs>
          <w:tab w:val="left" w:pos="567"/>
          <w:tab w:val="left" w:pos="709"/>
        </w:tabs>
        <w:spacing w:before="0" w:after="0" w:line="240" w:lineRule="auto"/>
        <w:ind w:left="426" w:hanging="426"/>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14:paraId="5BB347C7" w14:textId="42C4C699"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14:paraId="07D58765" w14:textId="77777777"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14:paraId="1203BA55" w14:textId="77777777" w:rsid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14:paraId="3B388F6E" w14:textId="34100979"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w przypadku zaoferowania dłuższego niż 5 lat okresu gwarancji ofercie zostanie przyznana maksymalna ilość punktów 20.</w:t>
      </w:r>
      <w:r w:rsidRPr="0044007E">
        <w:rPr>
          <w:rFonts w:asciiTheme="majorHAnsi" w:hAnsiTheme="majorHAnsi" w:cs="Arial"/>
        </w:rPr>
        <w:br/>
        <w:t>Punkty zostaną przyznane na podstawie oświadczenia złożonego w Formularzu oferty ;</w:t>
      </w:r>
    </w:p>
    <w:p w14:paraId="25B7E8F6" w14:textId="03E35026" w:rsidR="0044007E" w:rsidRPr="0044007E" w:rsidRDefault="0044007E" w:rsidP="0044007E">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14:paraId="1B70F2D8" w14:textId="13796AF2" w:rsidR="0044007E" w:rsidRPr="0044007E" w:rsidRDefault="0044007E" w:rsidP="00F54F55">
      <w:pPr>
        <w:pStyle w:val="Akapitzlist"/>
        <w:numPr>
          <w:ilvl w:val="0"/>
          <w:numId w:val="81"/>
        </w:numPr>
        <w:tabs>
          <w:tab w:val="left" w:pos="426"/>
        </w:tabs>
        <w:suppressAutoHyphens/>
        <w:spacing w:before="0" w:after="0" w:line="240" w:lineRule="auto"/>
        <w:ind w:left="426" w:hanging="426"/>
        <w:jc w:val="both"/>
        <w:rPr>
          <w:rFonts w:asciiTheme="majorHAnsi" w:hAnsiTheme="majorHAnsi" w:cs="Arial"/>
        </w:rPr>
      </w:pPr>
      <w:r w:rsidRPr="0044007E">
        <w:rPr>
          <w:rFonts w:asciiTheme="majorHAnsi" w:hAnsiTheme="majorHAnsi" w:cs="Arial"/>
        </w:rPr>
        <w:lastRenderedPageBreak/>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zostaną przyznane zgodnie z poniższym opisem, przy czym wymagane jest minimum 3 letnie doświadczenie kierownika w kierowaniu robotami w specjalności drogowej:</w:t>
      </w:r>
    </w:p>
    <w:p w14:paraId="5375A72E" w14:textId="77777777" w:rsidR="0044007E" w:rsidRPr="0044007E" w:rsidRDefault="0044007E" w:rsidP="0044007E">
      <w:pPr>
        <w:tabs>
          <w:tab w:val="left" w:pos="720"/>
          <w:tab w:val="left" w:pos="1134"/>
        </w:tabs>
        <w:suppressAutoHyphens/>
        <w:spacing w:before="0" w:after="0" w:line="240" w:lineRule="auto"/>
        <w:ind w:left="723"/>
        <w:jc w:val="both"/>
        <w:rPr>
          <w:rFonts w:asciiTheme="majorHAnsi" w:hAnsiTheme="majorHAnsi" w:cs="Arial"/>
        </w:rPr>
      </w:pPr>
    </w:p>
    <w:p w14:paraId="57211B43" w14:textId="77777777"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14:paraId="2C1FCE87" w14:textId="09EDF79E"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14:paraId="5B42EE2D" w14:textId="77777777"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powyżej 5 letniego (i powyżej) doświadczenia kierownika budowy wyznaczonego do realizacji zamówienia</w:t>
      </w:r>
    </w:p>
    <w:p w14:paraId="31B82C16" w14:textId="7B7B9A27" w:rsidR="0044007E" w:rsidRPr="0044007E" w:rsidRDefault="0044007E" w:rsidP="0044007E">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 załączniku </w:t>
      </w:r>
      <w:r w:rsidR="00384024" w:rsidRPr="00384024">
        <w:rPr>
          <w:rFonts w:asciiTheme="majorHAnsi" w:hAnsiTheme="majorHAnsi" w:cs="Arial"/>
          <w:b/>
        </w:rPr>
        <w:t xml:space="preserve">Nr 4 do </w:t>
      </w:r>
      <w:r w:rsidR="00384024">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14:paraId="01800583" w14:textId="606ABC68" w:rsidR="0044007E" w:rsidRPr="0044007E" w:rsidRDefault="0044007E" w:rsidP="00F54F55">
      <w:pPr>
        <w:pStyle w:val="Tekstpodstawowy"/>
        <w:numPr>
          <w:ilvl w:val="0"/>
          <w:numId w:val="81"/>
        </w:numPr>
        <w:spacing w:before="0" w:after="0" w:line="240" w:lineRule="auto"/>
        <w:ind w:left="426" w:hanging="426"/>
        <w:rPr>
          <w:rFonts w:asciiTheme="majorHAnsi" w:hAnsiTheme="majorHAnsi" w:cs="Arial"/>
        </w:rPr>
      </w:pPr>
      <w:r w:rsidRPr="0044007E">
        <w:rPr>
          <w:rFonts w:asciiTheme="majorHAnsi" w:hAnsiTheme="majorHAnsi" w:cs="Arial"/>
        </w:rPr>
        <w:t xml:space="preserve">Zamawiający może przyznać Wykonawcy maksymalnie 100 punktów. </w:t>
      </w:r>
      <w:r w:rsidRPr="0044007E">
        <w:rPr>
          <w:rFonts w:asciiTheme="majorHAnsi" w:hAnsiTheme="majorHAnsi" w:cs="Arial"/>
        </w:rPr>
        <w:br/>
        <w:t>Za najkorzystniejszą zostanie uznana oferta z największą liczbą punktów tj. przedstawiająca najkorzystniejszy bilans kryteriów oceny ofert wg wzoru</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14:paraId="27602AF0" w14:textId="5D3078D8" w:rsidR="0044007E" w:rsidRPr="0044007E" w:rsidRDefault="0044007E" w:rsidP="0044007E">
      <w:pPr>
        <w:pStyle w:val="Tekstpodstawowy"/>
        <w:ind w:left="709"/>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14:paraId="2C868F42" w14:textId="3E3A0FDE" w:rsidR="004227D0" w:rsidRDefault="0016397D" w:rsidP="00F54F55">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004227D0" w:rsidRPr="00D078E1">
        <w:rPr>
          <w:rFonts w:ascii="Cambria" w:hAnsi="Cambria" w:cs="Calibri"/>
        </w:rPr>
        <w:t>.</w:t>
      </w:r>
    </w:p>
    <w:p w14:paraId="547F85A6" w14:textId="43176A58" w:rsidR="0016397D" w:rsidRPr="00D078E1" w:rsidRDefault="0016397D" w:rsidP="00F54F55">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oferty otrzymały taką samą ocenę w kryterium o najwyższej wadze, zamawiający wybiera ofertę z najniższą ceną lub najniższym kosztem</w:t>
      </w:r>
      <w:r>
        <w:rPr>
          <w:rFonts w:ascii="Cambria" w:hAnsi="Cambria" w:cs="Calibri"/>
        </w:rPr>
        <w:t>.</w:t>
      </w:r>
    </w:p>
    <w:p w14:paraId="785CE6E2" w14:textId="4132B337" w:rsidR="00AD5C15" w:rsidRPr="00AD5C15" w:rsidRDefault="004227D0" w:rsidP="00F54F55">
      <w:pPr>
        <w:pStyle w:val="Tekstpodstawowy"/>
        <w:numPr>
          <w:ilvl w:val="0"/>
          <w:numId w:val="8"/>
        </w:numPr>
        <w:suppressAutoHyphens/>
        <w:spacing w:before="0" w:after="0" w:line="269" w:lineRule="auto"/>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14:paraId="31003262" w14:textId="2FF1ACE6" w:rsidR="00AD5C15" w:rsidRDefault="00AD5C15" w:rsidP="00A671F4">
      <w:pPr>
        <w:pStyle w:val="Nagwek1"/>
        <w:shd w:val="clear" w:color="auto" w:fill="auto"/>
        <w:ind w:left="567" w:hanging="567"/>
        <w:rPr>
          <w:rFonts w:ascii="Cambria" w:hAnsi="Cambria"/>
        </w:rPr>
      </w:pPr>
      <w:bookmarkStart w:id="23" w:name="_Toc66773631"/>
      <w:r w:rsidRPr="00AD5C15">
        <w:rPr>
          <w:rFonts w:ascii="Cambria" w:hAnsi="Cambria"/>
        </w:rPr>
        <w:t>informacje o formalnościach, jakie muszą zostać dopełnione po wyborze oferty w celu zawarcia umowy w sprawie zamówienia publicznego;</w:t>
      </w:r>
      <w:bookmarkEnd w:id="23"/>
    </w:p>
    <w:p w14:paraId="23861CE6" w14:textId="280FCB2A" w:rsidR="004227D0" w:rsidRPr="00CF073C" w:rsidRDefault="00CF073C"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 xml:space="preserve">Zamawiający zawiera umowę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14:paraId="369281E5" w14:textId="3B563583"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14:paraId="3930B69C" w14:textId="5CE17F02"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38E284FB" w:rsidR="004227D0" w:rsidRPr="00CF073C" w:rsidRDefault="004227D0" w:rsidP="00F54F55">
      <w:pPr>
        <w:pStyle w:val="Tekstpodstawowy"/>
        <w:numPr>
          <w:ilvl w:val="0"/>
          <w:numId w:val="63"/>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lastRenderedPageBreak/>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3DCABEE9" w14:textId="4D2996E1" w:rsidR="00CF073C" w:rsidRPr="00CF073C" w:rsidRDefault="00CF073C"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14:paraId="260AD43A" w14:textId="0196CC12" w:rsidR="00CF073C" w:rsidRPr="00D078E1" w:rsidRDefault="00CF073C" w:rsidP="00F54F55">
      <w:pPr>
        <w:pStyle w:val="Tekstpodstawowy"/>
        <w:numPr>
          <w:ilvl w:val="0"/>
          <w:numId w:val="63"/>
        </w:numPr>
        <w:suppressAutoHyphens/>
        <w:spacing w:before="0" w:after="0" w:line="269" w:lineRule="auto"/>
        <w:jc w:val="both"/>
        <w:rPr>
          <w:rFonts w:ascii="Cambria" w:hAnsi="Cambria" w:cs="Verdana"/>
        </w:rPr>
      </w:pPr>
      <w:r w:rsidRPr="00384024">
        <w:rPr>
          <w:rFonts w:ascii="Cambria" w:hAnsi="Cambria" w:cs="Tahoma"/>
          <w:u w:val="single"/>
        </w:rPr>
        <w:t>Przed zawarciem umowy</w:t>
      </w:r>
      <w:r w:rsidRPr="00D078E1">
        <w:rPr>
          <w:rFonts w:ascii="Cambria" w:hAnsi="Cambria" w:cs="Tahoma"/>
        </w:rPr>
        <w:t xml:space="preserve">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087C77E9" w14:textId="77777777" w:rsidR="00CF073C" w:rsidRPr="00D078E1" w:rsidRDefault="00CF073C" w:rsidP="00F54F55">
      <w:pPr>
        <w:pStyle w:val="Tekstpodstawowy"/>
        <w:numPr>
          <w:ilvl w:val="2"/>
          <w:numId w:val="29"/>
        </w:numPr>
        <w:spacing w:before="0" w:after="0"/>
        <w:jc w:val="both"/>
        <w:rPr>
          <w:rFonts w:ascii="Cambria" w:hAnsi="Cambria" w:cs="Verdana"/>
        </w:rPr>
      </w:pPr>
      <w:r w:rsidRPr="00D078E1">
        <w:rPr>
          <w:rFonts w:ascii="Cambria" w:hAnsi="Cambria" w:cs="Verdana"/>
        </w:rPr>
        <w:t>kopie uprawnień budowlanych, zaświadczenie lub decyzję o wpisie do centralnego rejestru</w:t>
      </w:r>
      <w:r>
        <w:rPr>
          <w:rFonts w:ascii="Cambria" w:hAnsi="Cambria" w:cs="Verdana"/>
        </w:rPr>
        <w:t xml:space="preserve"> </w:t>
      </w:r>
      <w:r w:rsidRPr="00D078E1">
        <w:rPr>
          <w:rFonts w:ascii="Cambria" w:hAnsi="Cambria" w:cs="Verdana"/>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 oraz projektantów (w przypadku podmiotów krajowych, dla podmiotów zagranicznych dokumenty równoważne, jeżeli w danym kraju ustawy nakładają na niego taki obowiązek),</w:t>
      </w:r>
    </w:p>
    <w:p w14:paraId="2A10DA05" w14:textId="77777777" w:rsidR="00CF073C" w:rsidRPr="00D078E1" w:rsidRDefault="00CF073C" w:rsidP="00F54F55">
      <w:pPr>
        <w:pStyle w:val="Tekstpodstawowy"/>
        <w:numPr>
          <w:ilvl w:val="2"/>
          <w:numId w:val="29"/>
        </w:numPr>
        <w:spacing w:before="0" w:after="0"/>
        <w:jc w:val="both"/>
        <w:rPr>
          <w:rFonts w:ascii="Cambria" w:hAnsi="Cambria" w:cs="Verdana"/>
        </w:rPr>
      </w:pPr>
      <w:r w:rsidRPr="00D078E1">
        <w:rPr>
          <w:rFonts w:ascii="Cambria" w:hAnsi="Cambria" w:cs="Verdana"/>
        </w:rPr>
        <w:t>harmonogram rzeczowo-finansowy - zestawienie sporządzone przez Wykonawcę i zaakceptowane przez Zamawiającego przedstawiające</w:t>
      </w:r>
      <w:r w:rsidRPr="00D078E1">
        <w:rPr>
          <w:rFonts w:ascii="Cambria" w:hAnsi="Cambria" w:cs="Verdana"/>
          <w:b/>
        </w:rPr>
        <w:t>:</w:t>
      </w:r>
    </w:p>
    <w:p w14:paraId="6388CA61" w14:textId="77777777" w:rsidR="00CF073C" w:rsidRPr="00D078E1" w:rsidRDefault="00CF073C" w:rsidP="00F54F55">
      <w:pPr>
        <w:numPr>
          <w:ilvl w:val="0"/>
          <w:numId w:val="30"/>
        </w:numPr>
        <w:spacing w:before="0" w:after="0"/>
        <w:jc w:val="both"/>
        <w:rPr>
          <w:rFonts w:ascii="Cambria" w:hAnsi="Cambria"/>
        </w:rPr>
      </w:pPr>
      <w:r w:rsidRPr="00D078E1">
        <w:rPr>
          <w:rFonts w:ascii="Cambria" w:hAnsi="Cambria"/>
        </w:rPr>
        <w:t xml:space="preserve">układ chronologiczny wykonania robót w zakresie czasu ich rozpoczęcia i zakończenia oraz przedmiotu i zakresu wszystkich etapów robót objętych zobowiązaniem Wykonawcy oraz </w:t>
      </w:r>
    </w:p>
    <w:p w14:paraId="11C8DFE8" w14:textId="77777777" w:rsidR="00CF073C" w:rsidRPr="00D078E1" w:rsidRDefault="00CF073C" w:rsidP="00F54F55">
      <w:pPr>
        <w:numPr>
          <w:ilvl w:val="0"/>
          <w:numId w:val="30"/>
        </w:numPr>
        <w:spacing w:before="0" w:after="0"/>
        <w:jc w:val="both"/>
        <w:rPr>
          <w:rFonts w:ascii="Cambria" w:hAnsi="Cambria"/>
        </w:rPr>
      </w:pPr>
      <w:r w:rsidRPr="00D078E1">
        <w:rPr>
          <w:rFonts w:ascii="Cambria" w:hAnsi="Cambria"/>
        </w:rPr>
        <w:t xml:space="preserve">zestawienie poszczególnych części wynagrodzenia należnego Wykonawcy w związku z zakończeniem i odbiorem poszczególnych etapów robót, </w:t>
      </w:r>
    </w:p>
    <w:p w14:paraId="624273A3" w14:textId="77777777" w:rsidR="00CF073C" w:rsidRPr="00D078E1" w:rsidRDefault="00CF073C" w:rsidP="00CF073C">
      <w:pPr>
        <w:pStyle w:val="Tekstpodstawowy"/>
        <w:spacing w:before="0" w:after="0"/>
        <w:ind w:left="720"/>
        <w:rPr>
          <w:rFonts w:ascii="Cambria" w:hAnsi="Cambria"/>
        </w:rPr>
      </w:pPr>
      <w:r w:rsidRPr="00D078E1">
        <w:rPr>
          <w:rFonts w:ascii="Cambria" w:hAnsi="Cambria"/>
        </w:rPr>
        <w:t>przygotowany w sposób zapewniający Wykonawcy terminową realizację robót oraz poszczególnych ich etapów, a Zamawiającemu umożliwiając</w:t>
      </w:r>
      <w:r>
        <w:rPr>
          <w:rFonts w:ascii="Cambria" w:hAnsi="Cambria"/>
        </w:rPr>
        <w:t>y</w:t>
      </w:r>
      <w:r w:rsidRPr="00D078E1">
        <w:rPr>
          <w:rFonts w:ascii="Cambria" w:hAnsi="Cambria"/>
        </w:rPr>
        <w:t xml:space="preserve"> bieżącą weryfikację postępu robót. Zatwierdzony przez Zamawiającego harmonogram rzeczowo-finansowy stanowić będzie załącznik nr 1 do umowy.</w:t>
      </w:r>
    </w:p>
    <w:p w14:paraId="2A5B2270" w14:textId="77777777" w:rsidR="00CF073C" w:rsidRPr="00D078E1" w:rsidRDefault="00CF073C" w:rsidP="00F54F55">
      <w:pPr>
        <w:pStyle w:val="Tekstpodstawowy"/>
        <w:numPr>
          <w:ilvl w:val="2"/>
          <w:numId w:val="29"/>
        </w:numPr>
        <w:spacing w:before="0" w:after="0" w:line="264" w:lineRule="auto"/>
        <w:jc w:val="both"/>
        <w:rPr>
          <w:rFonts w:ascii="Cambria" w:hAnsi="Cambria" w:cs="Verdana"/>
        </w:rPr>
      </w:pPr>
      <w:r w:rsidRPr="00D078E1">
        <w:rPr>
          <w:rFonts w:ascii="Cambria" w:hAnsi="Cambria" w:cs="Verdana"/>
        </w:rPr>
        <w:t>kosztorys ofertowy sporządzony metodą kalkulacji szczegółowej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Wraz z kosztorysem wykonawca zobowiązany jest przedłożyć Elementy cenotwórcze przyjęte do kosztorysowania, tj.:</w:t>
      </w:r>
    </w:p>
    <w:p w14:paraId="0544DD96"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stawka lub stawki za roboczogodzinę /netto/,</w:t>
      </w:r>
      <w:r w:rsidRPr="00D078E1">
        <w:rPr>
          <w:rFonts w:ascii="Cambria" w:hAnsi="Cambria"/>
        </w:rPr>
        <w:tab/>
      </w:r>
      <w:r w:rsidRPr="00D078E1">
        <w:rPr>
          <w:rFonts w:ascii="Cambria" w:hAnsi="Cambria"/>
        </w:rPr>
        <w:tab/>
      </w:r>
      <w:r w:rsidRPr="00D078E1">
        <w:rPr>
          <w:rFonts w:ascii="Cambria" w:hAnsi="Cambria"/>
        </w:rPr>
        <w:tab/>
      </w:r>
    </w:p>
    <w:p w14:paraId="3DF56E20"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wskaźnik narzutu kosztów pośrednich w % liczony od /R+S/,</w:t>
      </w:r>
    </w:p>
    <w:p w14:paraId="0B8EA908"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wskaźnik narzutu zysku w % liczony od /</w:t>
      </w:r>
      <w:proofErr w:type="spellStart"/>
      <w:r w:rsidRPr="00D078E1">
        <w:rPr>
          <w:rFonts w:ascii="Cambria" w:hAnsi="Cambria"/>
        </w:rPr>
        <w:t>R+S+Kp</w:t>
      </w:r>
      <w:proofErr w:type="spellEnd"/>
      <w:r w:rsidRPr="00D078E1">
        <w:rPr>
          <w:rFonts w:ascii="Cambria" w:hAnsi="Cambria"/>
        </w:rPr>
        <w:t>/,</w:t>
      </w:r>
    </w:p>
    <w:p w14:paraId="2D76B356" w14:textId="0A0AC7C0" w:rsidR="00CF073C" w:rsidRPr="008924F5" w:rsidRDefault="00CF073C" w:rsidP="00F54F55">
      <w:pPr>
        <w:numPr>
          <w:ilvl w:val="0"/>
          <w:numId w:val="31"/>
        </w:numPr>
        <w:spacing w:before="0" w:after="0" w:line="264" w:lineRule="auto"/>
        <w:jc w:val="both"/>
        <w:rPr>
          <w:rFonts w:ascii="Cambria" w:hAnsi="Cambria" w:cs="Calibri"/>
        </w:rPr>
      </w:pPr>
      <w:r w:rsidRPr="00D078E1">
        <w:rPr>
          <w:rFonts w:ascii="Cambria" w:hAnsi="Cambria"/>
        </w:rPr>
        <w:t>wskaźnik narzutu kosztów zakupu materiałów w % liczony od wartości materiałów /M/.</w:t>
      </w:r>
    </w:p>
    <w:p w14:paraId="6F5E6F2F" w14:textId="77777777" w:rsidR="008924F5" w:rsidRPr="00844A28" w:rsidRDefault="008924F5" w:rsidP="00A671F4">
      <w:pPr>
        <w:pStyle w:val="Nagwek1"/>
        <w:shd w:val="clear" w:color="auto" w:fill="auto"/>
        <w:ind w:left="567" w:hanging="567"/>
        <w:rPr>
          <w:rFonts w:ascii="Cambria" w:hAnsi="Cambria"/>
        </w:rPr>
      </w:pPr>
      <w:bookmarkStart w:id="24" w:name="_Toc66773632"/>
      <w:r>
        <w:rPr>
          <w:rFonts w:ascii="Cambria" w:hAnsi="Cambria"/>
        </w:rPr>
        <w:t>P</w:t>
      </w:r>
      <w:r w:rsidRPr="00844A28">
        <w:rPr>
          <w:rFonts w:ascii="Cambria" w:hAnsi="Cambria"/>
        </w:rPr>
        <w:t>rojektowane postanowienia umowy w sprawie zamówienia publicznego, które zostaną wprowadzone do treści tej umowy;</w:t>
      </w:r>
      <w:bookmarkEnd w:id="24"/>
    </w:p>
    <w:p w14:paraId="14DC4315" w14:textId="77777777" w:rsidR="008924F5" w:rsidRDefault="008924F5" w:rsidP="008924F5">
      <w:pPr>
        <w:pStyle w:val="Tekstpodstawowy"/>
        <w:spacing w:before="0" w:after="0"/>
        <w:jc w:val="both"/>
        <w:rPr>
          <w:rFonts w:ascii="Cambria" w:hAnsi="Cambria" w:cs="Tahoma"/>
        </w:rPr>
      </w:pPr>
    </w:p>
    <w:p w14:paraId="61062A69" w14:textId="7777777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14:paraId="4495D74F" w14:textId="7308B33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14:paraId="3ACAB15D" w14:textId="5A59A5EA" w:rsidR="000E5856" w:rsidRPr="000E5856" w:rsidRDefault="000E5856" w:rsidP="000E5856">
      <w:pPr>
        <w:pStyle w:val="Akapitzlist10"/>
        <w:widowControl w:val="0"/>
        <w:suppressAutoHyphens/>
        <w:autoSpaceDE w:val="0"/>
        <w:spacing w:before="0" w:after="0" w:line="240" w:lineRule="auto"/>
        <w:ind w:left="0"/>
        <w:contextualSpacing/>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14:paraId="2E290960" w14:textId="77777777" w:rsidR="00C45DDB" w:rsidRPr="00844A28" w:rsidRDefault="00C45DDB" w:rsidP="008924F5">
      <w:pPr>
        <w:pStyle w:val="Tekstpodstawowy"/>
        <w:spacing w:before="0" w:after="0"/>
        <w:jc w:val="both"/>
        <w:rPr>
          <w:rFonts w:ascii="Cambria" w:hAnsi="Cambria" w:cs="Tahoma"/>
        </w:rPr>
      </w:pPr>
    </w:p>
    <w:p w14:paraId="6F99A1D4" w14:textId="7C82C493" w:rsidR="00AD5C15" w:rsidRPr="00AD5C15" w:rsidRDefault="00206A17" w:rsidP="00A671F4">
      <w:pPr>
        <w:pStyle w:val="Nagwek1"/>
        <w:shd w:val="clear" w:color="auto" w:fill="auto"/>
        <w:ind w:left="567" w:hanging="567"/>
        <w:rPr>
          <w:rFonts w:ascii="Cambria" w:hAnsi="Cambria"/>
        </w:rPr>
      </w:pPr>
      <w:bookmarkStart w:id="25" w:name="_Toc66773633"/>
      <w:r>
        <w:rPr>
          <w:rFonts w:ascii="Cambria" w:hAnsi="Cambria"/>
        </w:rPr>
        <w:t>P</w:t>
      </w:r>
      <w:r w:rsidR="00AD5C15" w:rsidRPr="00AD5C15">
        <w:rPr>
          <w:rFonts w:ascii="Cambria" w:hAnsi="Cambria"/>
        </w:rPr>
        <w:t>ouczenie o środkach ochrony prawnej przysługujących wykonawcy.</w:t>
      </w:r>
      <w:bookmarkEnd w:id="25"/>
    </w:p>
    <w:p w14:paraId="4727F693" w14:textId="632B527F" w:rsidR="00930A74" w:rsidRDefault="00930A74" w:rsidP="00930A74">
      <w:pPr>
        <w:pStyle w:val="Akapitzlist10"/>
        <w:spacing w:before="0" w:after="0" w:line="269" w:lineRule="auto"/>
        <w:contextualSpacing/>
        <w:rPr>
          <w:rFonts w:ascii="Cambria" w:hAnsi="Cambria" w:cs="Tahoma"/>
          <w:sz w:val="20"/>
          <w:szCs w:val="20"/>
        </w:rPr>
      </w:pPr>
    </w:p>
    <w:p w14:paraId="257D036C" w14:textId="071E9909"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lastRenderedPageBreak/>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14:paraId="47F903E6" w14:textId="5646E388"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14:paraId="37177B34" w14:textId="74ED4C1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F54F55">
      <w:pPr>
        <w:pStyle w:val="Tekstpodstawowy"/>
        <w:numPr>
          <w:ilvl w:val="2"/>
          <w:numId w:val="65"/>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F54F55">
      <w:pPr>
        <w:pStyle w:val="Tekstpodstawowy"/>
        <w:numPr>
          <w:ilvl w:val="2"/>
          <w:numId w:val="65"/>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14:paraId="77BFB0E0" w14:textId="0D9D2C33" w:rsidR="00FE0BD4" w:rsidRPr="00FE0BD4" w:rsidRDefault="00FE0BD4" w:rsidP="00F54F55">
      <w:pPr>
        <w:pStyle w:val="Tekstpodstawowy"/>
        <w:numPr>
          <w:ilvl w:val="2"/>
          <w:numId w:val="66"/>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F54F55">
      <w:pPr>
        <w:pStyle w:val="Tekstpodstawowy"/>
        <w:numPr>
          <w:ilvl w:val="2"/>
          <w:numId w:val="66"/>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F54F55">
      <w:pPr>
        <w:pStyle w:val="Tekstpodstawowy"/>
        <w:numPr>
          <w:ilvl w:val="0"/>
          <w:numId w:val="64"/>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14:paraId="39EBA9B2" w14:textId="6DE596B1"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14:paraId="67246BEC" w14:textId="3C1334E5" w:rsidR="00930A74" w:rsidRDefault="00930A74" w:rsidP="00930A74">
      <w:pPr>
        <w:pStyle w:val="Akapitzlist10"/>
        <w:spacing w:before="0" w:after="0" w:line="269" w:lineRule="auto"/>
        <w:contextualSpacing/>
        <w:rPr>
          <w:rFonts w:ascii="Cambria" w:hAnsi="Cambria" w:cs="Tahoma"/>
          <w:sz w:val="20"/>
          <w:szCs w:val="20"/>
        </w:rPr>
      </w:pPr>
    </w:p>
    <w:p w14:paraId="47E0FACD" w14:textId="1B777ADF"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66773634"/>
      <w:r>
        <w:rPr>
          <w:rFonts w:ascii="Cambria" w:hAnsi="Cambria" w:cs="Arial"/>
        </w:rPr>
        <w:t>O</w:t>
      </w:r>
      <w:r w:rsidR="00CD67FC" w:rsidRPr="00CD67FC">
        <w:rPr>
          <w:rFonts w:ascii="Cambria" w:hAnsi="Cambria" w:cs="Arial"/>
        </w:rPr>
        <w:t>pis części zamówienia</w:t>
      </w:r>
      <w:bookmarkEnd w:id="26"/>
    </w:p>
    <w:p w14:paraId="1251EA65" w14:textId="77777777" w:rsidR="00CD67FC" w:rsidRDefault="00CD67FC" w:rsidP="00CD67FC">
      <w:pPr>
        <w:pStyle w:val="Akapitzlist10"/>
        <w:spacing w:before="0" w:after="0" w:line="269" w:lineRule="auto"/>
        <w:ind w:left="0"/>
        <w:contextualSpacing/>
        <w:rPr>
          <w:rFonts w:ascii="Cambria" w:hAnsi="Cambria" w:cs="Century Gothic"/>
        </w:rPr>
      </w:pPr>
    </w:p>
    <w:p w14:paraId="7E5693AC" w14:textId="0A54FD32" w:rsidR="00FE0BD4" w:rsidRDefault="00CD67F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w:t>
      </w:r>
      <w:r w:rsidRPr="00CD67FC">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składania ofert częściowych</w:t>
      </w:r>
      <w:r>
        <w:rPr>
          <w:rFonts w:ascii="Cambria" w:hAnsi="Cambria" w:cs="Century Gothic"/>
          <w:sz w:val="20"/>
          <w:szCs w:val="20"/>
        </w:rPr>
        <w:t xml:space="preserve">. </w:t>
      </w:r>
    </w:p>
    <w:p w14:paraId="0FA972BA" w14:textId="71DE770B" w:rsidR="002B1A6C" w:rsidRPr="002B1A6C" w:rsidRDefault="002B1A6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2B1A6C">
        <w:rPr>
          <w:rFonts w:ascii="Cambria" w:hAnsi="Cambria" w:cs="Century Gothic"/>
          <w:sz w:val="20"/>
          <w:szCs w:val="20"/>
        </w:rPr>
        <w:t xml:space="preserve">Zamawiający nie </w:t>
      </w:r>
      <w:r>
        <w:rPr>
          <w:rFonts w:ascii="Cambria" w:hAnsi="Cambria" w:cs="Century Gothic"/>
          <w:sz w:val="20"/>
          <w:szCs w:val="20"/>
        </w:rPr>
        <w:t>przewiduje</w:t>
      </w:r>
      <w:r w:rsidRPr="002B1A6C">
        <w:rPr>
          <w:rFonts w:ascii="Cambria" w:hAnsi="Cambria" w:cs="Century Gothic"/>
          <w:sz w:val="20"/>
          <w:szCs w:val="20"/>
        </w:rPr>
        <w:t xml:space="preserve"> podziału niniejszego zamówienia na części, gdyż jego wielkość oraz wartość nie stanowi bariery dostępu do zamówienia dla MŚP. Podział zamówienia na części groziłby nadmiernymi kosztami wykonania zamówienia, poprzez</w:t>
      </w:r>
      <w:r>
        <w:rPr>
          <w:rStyle w:val="Odwoanieprzypisudolnego"/>
          <w:rFonts w:ascii="Cambria" w:hAnsi="Cambria"/>
          <w:sz w:val="20"/>
          <w:szCs w:val="20"/>
        </w:rPr>
        <w:footnoteReference w:id="22"/>
      </w:r>
      <w:r w:rsidRPr="002B1A6C">
        <w:rPr>
          <w:rFonts w:ascii="Cambria" w:hAnsi="Cambria" w:cs="Century Gothic"/>
          <w:sz w:val="20"/>
          <w:szCs w:val="20"/>
        </w:rPr>
        <w:t xml:space="preserve">: </w:t>
      </w:r>
    </w:p>
    <w:p w14:paraId="72A305E3" w14:textId="77777777" w:rsidR="002B1A6C" w:rsidRPr="002B1A6C" w:rsidRDefault="002B1A6C" w:rsidP="00F54F55">
      <w:pPr>
        <w:pStyle w:val="Tekstpodstawowy"/>
        <w:numPr>
          <w:ilvl w:val="2"/>
          <w:numId w:val="67"/>
        </w:numPr>
        <w:spacing w:before="0" w:after="0" w:line="264" w:lineRule="auto"/>
        <w:jc w:val="both"/>
        <w:rPr>
          <w:rFonts w:ascii="Cambria" w:hAnsi="Cambria" w:cs="Verdana"/>
        </w:rPr>
      </w:pPr>
      <w:r w:rsidRPr="002B1A6C">
        <w:rPr>
          <w:rFonts w:ascii="Cambria" w:hAnsi="Cambria" w:cs="Verdana"/>
        </w:rPr>
        <w:t>możliwe ograniczenie konkurencji (mniejszy przedmiot zamówienia → mniejsze zainteresowanie zamówieniem wykonawców → wyższa cena);</w:t>
      </w:r>
    </w:p>
    <w:p w14:paraId="7325B7C5" w14:textId="4A799CF2" w:rsidR="002B1A6C" w:rsidRDefault="002B1A6C" w:rsidP="00F54F55">
      <w:pPr>
        <w:pStyle w:val="Tekstpodstawowy"/>
        <w:numPr>
          <w:ilvl w:val="2"/>
          <w:numId w:val="67"/>
        </w:numPr>
        <w:spacing w:before="0" w:after="0" w:line="264" w:lineRule="auto"/>
        <w:jc w:val="both"/>
        <w:rPr>
          <w:rFonts w:ascii="Cambria" w:hAnsi="Cambria" w:cs="Verdana"/>
        </w:rPr>
      </w:pPr>
      <w:r w:rsidRPr="002B1A6C">
        <w:rPr>
          <w:rFonts w:ascii="Cambria" w:hAnsi="Cambria" w:cs="Verdana"/>
        </w:rPr>
        <w:lastRenderedPageBreak/>
        <w:t>zwiększenie kosztów transportu- w przypadku wyboru kilku wykonawców, każdy skalkuluje w cenie oferty koszty dostawy materiałów budowlanych;</w:t>
      </w:r>
    </w:p>
    <w:p w14:paraId="4BB1D0FA" w14:textId="77777777" w:rsidR="000E5856" w:rsidRPr="000E5856" w:rsidRDefault="002B1A6C" w:rsidP="00F54F55">
      <w:pPr>
        <w:pStyle w:val="Tekstpodstawowy"/>
        <w:numPr>
          <w:ilvl w:val="2"/>
          <w:numId w:val="67"/>
        </w:numPr>
        <w:spacing w:before="0" w:after="0" w:line="264" w:lineRule="auto"/>
        <w:jc w:val="both"/>
        <w:rPr>
          <w:rFonts w:asciiTheme="majorHAnsi" w:hAnsiTheme="majorHAnsi" w:cs="Verdana"/>
        </w:rPr>
      </w:pPr>
      <w:r w:rsidRPr="002B1A6C">
        <w:rPr>
          <w:rFonts w:ascii="Cambria" w:hAnsi="Cambria" w:cs="Verdana"/>
        </w:rPr>
        <w:t xml:space="preserve">brak tzw. efektu skali (im większe zamówienie, tym niższa cena), </w:t>
      </w:r>
      <w:r w:rsidR="00C45DDB">
        <w:rPr>
          <w:rFonts w:ascii="Cambria" w:hAnsi="Cambria" w:cs="Verdana"/>
        </w:rPr>
        <w:t xml:space="preserve">większy zakres robót budowlanych </w:t>
      </w:r>
      <w:r w:rsidR="00C45DDB" w:rsidRPr="000E5856">
        <w:rPr>
          <w:rFonts w:asciiTheme="majorHAnsi" w:hAnsiTheme="majorHAnsi" w:cs="Verdana"/>
        </w:rPr>
        <w:t xml:space="preserve">udzielonych </w:t>
      </w:r>
      <w:r w:rsidRPr="000E5856">
        <w:rPr>
          <w:rFonts w:asciiTheme="majorHAnsi" w:hAnsiTheme="majorHAnsi" w:cs="Verdana"/>
        </w:rPr>
        <w:t xml:space="preserve">Wykonawcy, może spowodować spadek kosztów </w:t>
      </w:r>
      <w:r w:rsidR="00C45DDB" w:rsidRPr="000E5856">
        <w:rPr>
          <w:rFonts w:asciiTheme="majorHAnsi" w:hAnsiTheme="majorHAnsi" w:cs="Verdana"/>
        </w:rPr>
        <w:t>wykonania robót oraz kosztów zakupu niezbędnych materiałów do ich wykonania</w:t>
      </w:r>
      <w:r w:rsidRPr="000E5856">
        <w:rPr>
          <w:rFonts w:asciiTheme="majorHAnsi" w:hAnsiTheme="majorHAnsi" w:cs="Verdana"/>
        </w:rPr>
        <w:t>, a w konsekwencji możliwość zaoferowanie niższej ceny</w:t>
      </w:r>
      <w:r w:rsidR="00C45DDB" w:rsidRPr="000E5856">
        <w:rPr>
          <w:rFonts w:asciiTheme="majorHAnsi" w:hAnsiTheme="majorHAnsi" w:cs="Verdana"/>
        </w:rPr>
        <w:t>,</w:t>
      </w:r>
    </w:p>
    <w:p w14:paraId="757D830A" w14:textId="6AE3BC4B" w:rsidR="000E5856" w:rsidRPr="000E5856" w:rsidRDefault="00384024" w:rsidP="00F54F55">
      <w:pPr>
        <w:pStyle w:val="Tekstpodstawowy"/>
        <w:numPr>
          <w:ilvl w:val="2"/>
          <w:numId w:val="67"/>
        </w:numPr>
        <w:spacing w:before="0" w:after="0" w:line="264" w:lineRule="auto"/>
        <w:jc w:val="both"/>
        <w:rPr>
          <w:rFonts w:asciiTheme="majorHAnsi" w:hAnsiTheme="majorHAnsi" w:cs="Verdana"/>
        </w:rPr>
      </w:pPr>
      <w:r>
        <w:rPr>
          <w:rFonts w:asciiTheme="majorHAnsi" w:hAnsiTheme="majorHAnsi" w:cs="Arial"/>
          <w:color w:val="000000" w:themeColor="text1"/>
        </w:rPr>
        <w:t>fakt</w:t>
      </w:r>
      <w:r w:rsidR="000E5856" w:rsidRPr="000E5856">
        <w:rPr>
          <w:rFonts w:asciiTheme="majorHAnsi" w:hAnsiTheme="majorHAnsi" w:cs="Arial"/>
          <w:color w:val="000000" w:themeColor="text1"/>
        </w:rPr>
        <w:t xml:space="preserve"> iż taki podział grozi trudnościami technicznymi i organizacyjnymi w realizacji zamówienia, w szczególności w skoordynowaniu działań różnych wykonawców realizujących poszczególne części zamówienia. Podział zadania utrudni prawidłowe i terminowe oddanie do użytku inwestycji.</w:t>
      </w:r>
      <w:r w:rsidR="000E5856" w:rsidRPr="000E5856">
        <w:rPr>
          <w:rFonts w:asciiTheme="majorHAnsi" w:hAnsiTheme="majorHAnsi" w:cs="Arial"/>
        </w:rPr>
        <w:t xml:space="preserve"> </w:t>
      </w:r>
      <w:r w:rsidR="000E5856" w:rsidRPr="000E5856">
        <w:rPr>
          <w:rFonts w:asciiTheme="majorHAnsi" w:hAnsiTheme="majorHAnsi" w:cs="Arial"/>
          <w:color w:val="000000" w:themeColor="text1"/>
        </w:rPr>
        <w:t xml:space="preserve">Może to poważnie zagrozić terminowemu wykonaniu zamówienia. Dodatkowo koordynowanie kilkoma wykonawcami na budowie wiąże się ze zwiększonymi kosztami. Taki podział będzie miał również wpływ na zwiększenie kosztów wykonania zamówienia np. każdy z wykonawców musi zorganizować wywóz odpadów, zabezpieczyć i zorganizować plac budowy we własnym zakresie. </w:t>
      </w:r>
    </w:p>
    <w:p w14:paraId="20DADEE9" w14:textId="4BF50CDE" w:rsidR="002B1A6C" w:rsidRPr="000E5856" w:rsidRDefault="002B1A6C" w:rsidP="00F54F55">
      <w:pPr>
        <w:pStyle w:val="Tekstpodstawowy"/>
        <w:numPr>
          <w:ilvl w:val="2"/>
          <w:numId w:val="67"/>
        </w:numPr>
        <w:spacing w:before="0" w:after="0" w:line="264" w:lineRule="auto"/>
        <w:jc w:val="both"/>
        <w:rPr>
          <w:rFonts w:asciiTheme="majorHAnsi" w:hAnsiTheme="majorHAnsi" w:cs="Verdana"/>
        </w:rPr>
      </w:pPr>
      <w:r w:rsidRPr="000E5856">
        <w:rPr>
          <w:rFonts w:asciiTheme="majorHAnsi" w:hAnsiTheme="majorHAnsi" w:cs="Verdana"/>
        </w:rPr>
        <w:t>Zamawiający dokonał analizy rynku przed wszczęciem postępowania i stwierdził, iż niedokonanie podziału zamówienia na części nie ograniczy dostępu do realizacji zamówienia MŚP.</w:t>
      </w:r>
    </w:p>
    <w:p w14:paraId="037AA6C1" w14:textId="4DDCFA73" w:rsidR="00FE0BD4" w:rsidRDefault="00FE0BD4" w:rsidP="00930A74">
      <w:pPr>
        <w:pStyle w:val="Akapitzlist10"/>
        <w:spacing w:before="0" w:after="0" w:line="269" w:lineRule="auto"/>
        <w:contextualSpacing/>
        <w:rPr>
          <w:rFonts w:ascii="Cambria" w:hAnsi="Cambria" w:cs="Tahoma"/>
          <w:sz w:val="20"/>
          <w:szCs w:val="20"/>
        </w:rPr>
      </w:pPr>
    </w:p>
    <w:p w14:paraId="3B7010FB" w14:textId="7E5ADAF6"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6677363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14:paraId="3180F627" w14:textId="77777777" w:rsidR="00CD67FC" w:rsidRDefault="00CD67FC" w:rsidP="00930A74">
      <w:pPr>
        <w:pStyle w:val="Akapitzlist10"/>
        <w:spacing w:before="0" w:after="0" w:line="269" w:lineRule="auto"/>
        <w:contextualSpacing/>
        <w:rPr>
          <w:rFonts w:ascii="Cambria" w:hAnsi="Cambria" w:cs="Tahoma"/>
          <w:sz w:val="20"/>
          <w:szCs w:val="20"/>
        </w:rPr>
      </w:pPr>
    </w:p>
    <w:p w14:paraId="74603761" w14:textId="77777777" w:rsidR="00CD67FC" w:rsidRPr="000E0CBA" w:rsidRDefault="00CD67FC" w:rsidP="00F54F55">
      <w:pPr>
        <w:pStyle w:val="Tekstpodstawowy"/>
        <w:numPr>
          <w:ilvl w:val="0"/>
          <w:numId w:val="34"/>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Pr>
          <w:rFonts w:ascii="Cambria" w:hAnsi="Cambria"/>
          <w:b/>
        </w:rPr>
        <w:t>nie dotyczy</w:t>
      </w:r>
      <w:r w:rsidRPr="0014563C">
        <w:rPr>
          <w:rFonts w:ascii="Cambria" w:hAnsi="Cambria"/>
          <w:b/>
        </w:rPr>
        <w:t>.</w:t>
      </w:r>
    </w:p>
    <w:p w14:paraId="2A39796E" w14:textId="77777777" w:rsidR="00CD67FC" w:rsidRPr="0014563C" w:rsidRDefault="00CD67FC" w:rsidP="00F54F55">
      <w:pPr>
        <w:pStyle w:val="Tekstpodstawowy"/>
        <w:numPr>
          <w:ilvl w:val="0"/>
          <w:numId w:val="34"/>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Pr>
          <w:rFonts w:ascii="Cambria" w:hAnsi="Cambria"/>
          <w:b/>
        </w:rPr>
        <w:t>nie dotyczy.</w:t>
      </w:r>
    </w:p>
    <w:p w14:paraId="79F427BB" w14:textId="77777777" w:rsidR="00CD67FC" w:rsidRPr="0014563C" w:rsidRDefault="00CD67FC" w:rsidP="00F54F55">
      <w:pPr>
        <w:pStyle w:val="Tekstpodstawowy"/>
        <w:numPr>
          <w:ilvl w:val="0"/>
          <w:numId w:val="34"/>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Pr>
          <w:rFonts w:ascii="Cambria" w:hAnsi="Cambria"/>
          <w:b/>
        </w:rPr>
        <w:t>nie dotyczy</w:t>
      </w:r>
      <w:r w:rsidRPr="0014563C">
        <w:rPr>
          <w:rFonts w:ascii="Cambria" w:hAnsi="Cambria"/>
          <w:b/>
        </w:rPr>
        <w:t>.</w:t>
      </w:r>
    </w:p>
    <w:p w14:paraId="047AC18F" w14:textId="2BF20A95" w:rsidR="00CD67FC" w:rsidRDefault="00CD67FC" w:rsidP="00930A74">
      <w:pPr>
        <w:pStyle w:val="Akapitzlist10"/>
        <w:spacing w:before="0" w:after="0" w:line="269" w:lineRule="auto"/>
        <w:contextualSpacing/>
        <w:rPr>
          <w:rFonts w:ascii="Cambria" w:hAnsi="Cambria" w:cs="Tahoma"/>
          <w:sz w:val="20"/>
          <w:szCs w:val="20"/>
        </w:rPr>
      </w:pPr>
    </w:p>
    <w:p w14:paraId="644EDF14" w14:textId="4F751B4F"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6677363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8"/>
    </w:p>
    <w:p w14:paraId="7F8CC194" w14:textId="55EB4798" w:rsidR="00CD67FC" w:rsidRDefault="00CD67FC" w:rsidP="00930A74">
      <w:pPr>
        <w:pStyle w:val="Akapitzlist10"/>
        <w:spacing w:before="0" w:after="0" w:line="269" w:lineRule="auto"/>
        <w:contextualSpacing/>
        <w:rPr>
          <w:rFonts w:ascii="Cambria" w:hAnsi="Cambria" w:cs="Tahoma"/>
          <w:sz w:val="20"/>
          <w:szCs w:val="20"/>
        </w:rPr>
      </w:pPr>
    </w:p>
    <w:p w14:paraId="08E22D1B" w14:textId="2FB5C769"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0"/>
        <w:spacing w:before="0" w:after="0" w:line="269" w:lineRule="auto"/>
        <w:ind w:left="0"/>
        <w:contextualSpacing/>
        <w:rPr>
          <w:rFonts w:ascii="Cambria" w:hAnsi="Cambria" w:cs="Tahoma"/>
          <w:sz w:val="20"/>
          <w:szCs w:val="20"/>
        </w:rPr>
      </w:pPr>
    </w:p>
    <w:p w14:paraId="3A6F3007" w14:textId="730F1116"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6677363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9"/>
    </w:p>
    <w:p w14:paraId="7316688B" w14:textId="199CAD55" w:rsidR="00CD67FC" w:rsidRDefault="00CD67FC" w:rsidP="00930A74">
      <w:pPr>
        <w:pStyle w:val="Akapitzlist10"/>
        <w:spacing w:before="0" w:after="0" w:line="269" w:lineRule="auto"/>
        <w:contextualSpacing/>
        <w:rPr>
          <w:rFonts w:ascii="Cambria" w:hAnsi="Cambria" w:cs="Tahoma"/>
          <w:sz w:val="20"/>
          <w:szCs w:val="20"/>
        </w:rPr>
      </w:pPr>
    </w:p>
    <w:p w14:paraId="2AB2665B" w14:textId="555D9511" w:rsidR="00CD67FC" w:rsidRDefault="008324AE" w:rsidP="008324AE">
      <w:pPr>
        <w:pStyle w:val="Akapitzlist10"/>
        <w:spacing w:before="0" w:after="0" w:line="269" w:lineRule="auto"/>
        <w:ind w:left="0"/>
        <w:contextualSpacing/>
        <w:rPr>
          <w:rFonts w:ascii="Cambria" w:hAnsi="Cambria" w:cs="Tahoma"/>
          <w:sz w:val="20"/>
          <w:szCs w:val="20"/>
        </w:rPr>
      </w:pPr>
      <w:r w:rsidRPr="00622C98">
        <w:rPr>
          <w:rFonts w:ascii="Cambria" w:hAnsi="Cambria"/>
        </w:rPr>
        <w:t>Sposób dokumentowania zatrudnienia osób,</w:t>
      </w:r>
      <w:r w:rsidRPr="00A74958">
        <w:rPr>
          <w:rFonts w:ascii="Cambria" w:hAnsi="Cambria"/>
        </w:rPr>
        <w:t xml:space="preserve"> o których </w:t>
      </w:r>
      <w:r w:rsidR="00C45DDB">
        <w:rPr>
          <w:rFonts w:ascii="Cambria" w:hAnsi="Cambria"/>
        </w:rPr>
        <w:t xml:space="preserve">mowa w </w:t>
      </w:r>
      <w:r>
        <w:rPr>
          <w:rFonts w:ascii="Cambria" w:hAnsi="Cambria"/>
        </w:rPr>
        <w:t xml:space="preserve">art. 95 ustawy </w:t>
      </w:r>
      <w:proofErr w:type="spellStart"/>
      <w:r w:rsidR="00206A17">
        <w:rPr>
          <w:rFonts w:ascii="Cambria" w:hAnsi="Cambria"/>
        </w:rPr>
        <w:t>Pzp</w:t>
      </w:r>
      <w:proofErr w:type="spellEnd"/>
      <w:r w:rsidRPr="00A74958">
        <w:rPr>
          <w:rFonts w:ascii="Cambria" w:hAnsi="Cambria"/>
        </w:rPr>
        <w:t xml:space="preserve"> oraz uprawnienia zamawiającego w za</w:t>
      </w:r>
      <w:r w:rsidRPr="00C75E82">
        <w:rPr>
          <w:rFonts w:ascii="Cambria" w:hAnsi="Cambria" w:cs="Century Gothic"/>
        </w:rPr>
        <w:t>kresie kontroli spełniania przez Wykonawcę wymagań, o których mowa wyżej</w:t>
      </w:r>
      <w:r w:rsidR="00C45DDB">
        <w:rPr>
          <w:rFonts w:ascii="Cambria" w:hAnsi="Cambria" w:cs="Century Gothic"/>
        </w:rPr>
        <w:t>,</w:t>
      </w:r>
      <w:r w:rsidRPr="00C75E82">
        <w:rPr>
          <w:rFonts w:ascii="Cambria" w:hAnsi="Cambria" w:cs="Century Gothic"/>
        </w:rPr>
        <w:t xml:space="preserve"> oraz sankcji z tytułu niespełnienia tych wymagań zostały zawarte </w:t>
      </w:r>
      <w:r w:rsidR="00206A17">
        <w:rPr>
          <w:rFonts w:ascii="Cambria" w:hAnsi="Cambria" w:cs="Century Gothic"/>
        </w:rPr>
        <w:t xml:space="preserve">we </w:t>
      </w:r>
      <w:r w:rsidR="00206A17" w:rsidRPr="00206A17">
        <w:rPr>
          <w:rFonts w:ascii="Cambria" w:hAnsi="Cambria" w:cs="Century Gothic"/>
        </w:rPr>
        <w:t>wzorze umowy stanowiącym</w:t>
      </w:r>
      <w:r w:rsidR="00206A17">
        <w:rPr>
          <w:rFonts w:ascii="Cambria" w:hAnsi="Cambria" w:cs="Century Gothic"/>
          <w:b/>
          <w:bCs/>
        </w:rPr>
        <w:t xml:space="preserve"> </w:t>
      </w:r>
      <w:r w:rsidRPr="0071098D">
        <w:rPr>
          <w:rFonts w:ascii="Cambria" w:hAnsi="Cambria" w:cs="Century Gothic"/>
          <w:b/>
          <w:bCs/>
        </w:rPr>
        <w:t xml:space="preserve">załącznik nr </w:t>
      </w:r>
      <w:r w:rsidR="00206A17">
        <w:rPr>
          <w:rFonts w:ascii="Cambria" w:hAnsi="Cambria" w:cs="Century Gothic"/>
          <w:b/>
          <w:bCs/>
        </w:rPr>
        <w:t>6</w:t>
      </w:r>
      <w:r w:rsidRPr="0071098D">
        <w:rPr>
          <w:rFonts w:ascii="Cambria" w:hAnsi="Cambria" w:cs="Century Gothic"/>
          <w:b/>
          <w:bCs/>
        </w:rPr>
        <w:t xml:space="preserve"> do SWZ</w:t>
      </w:r>
      <w:r w:rsidRPr="0071098D">
        <w:rPr>
          <w:rFonts w:ascii="Cambria" w:hAnsi="Cambria"/>
        </w:rPr>
        <w:t>.</w:t>
      </w:r>
    </w:p>
    <w:p w14:paraId="28E4250F" w14:textId="536E6C2B" w:rsidR="002B1A6C" w:rsidRDefault="002B1A6C" w:rsidP="00930A74">
      <w:pPr>
        <w:pStyle w:val="Akapitzlist10"/>
        <w:spacing w:before="0" w:after="0" w:line="269" w:lineRule="auto"/>
        <w:contextualSpacing/>
        <w:rPr>
          <w:rFonts w:ascii="Cambria" w:hAnsi="Cambria" w:cs="Tahoma"/>
          <w:sz w:val="20"/>
          <w:szCs w:val="20"/>
        </w:rPr>
      </w:pPr>
    </w:p>
    <w:p w14:paraId="4E387E8B" w14:textId="33012BB5"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6677363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30"/>
    </w:p>
    <w:p w14:paraId="1887CD89" w14:textId="2CE4C8C7" w:rsidR="002B1A6C" w:rsidRDefault="002B1A6C" w:rsidP="00930A74">
      <w:pPr>
        <w:pStyle w:val="Akapitzlist10"/>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14:paraId="58860815" w14:textId="77777777" w:rsidR="002B1A6C" w:rsidRDefault="002B1A6C" w:rsidP="002B1A6C">
      <w:pPr>
        <w:pStyle w:val="Akapitzlist10"/>
        <w:spacing w:before="0" w:after="0" w:line="269" w:lineRule="auto"/>
        <w:ind w:left="0"/>
        <w:contextualSpacing/>
        <w:rPr>
          <w:rFonts w:ascii="Cambria" w:hAnsi="Cambria" w:cs="Tahoma"/>
          <w:sz w:val="20"/>
          <w:szCs w:val="20"/>
        </w:rPr>
      </w:pPr>
    </w:p>
    <w:p w14:paraId="708E11A9" w14:textId="726FBD8E"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6677363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14:paraId="6F10D063" w14:textId="23C1DB74" w:rsidR="002B1A6C" w:rsidRDefault="002B1A6C" w:rsidP="00930A74">
      <w:pPr>
        <w:pStyle w:val="Akapitzlist10"/>
        <w:spacing w:before="0" w:after="0" w:line="269" w:lineRule="auto"/>
        <w:contextualSpacing/>
        <w:rPr>
          <w:rFonts w:ascii="Cambria" w:hAnsi="Cambria" w:cs="Tahoma"/>
          <w:sz w:val="20"/>
          <w:szCs w:val="20"/>
        </w:rPr>
      </w:pPr>
    </w:p>
    <w:p w14:paraId="60E2BD21" w14:textId="0F8B583C" w:rsid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lastRenderedPageBreak/>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0"/>
        <w:spacing w:before="0" w:after="0" w:line="269" w:lineRule="auto"/>
        <w:ind w:left="0"/>
        <w:contextualSpacing/>
        <w:rPr>
          <w:rFonts w:ascii="Cambria" w:hAnsi="Cambria" w:cs="Century Gothic"/>
          <w:sz w:val="20"/>
          <w:szCs w:val="20"/>
        </w:rPr>
      </w:pPr>
    </w:p>
    <w:p w14:paraId="71560042" w14:textId="5139CD39"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6677364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32"/>
    </w:p>
    <w:p w14:paraId="3E4961AE" w14:textId="4DC76FCF" w:rsidR="002B1A6C" w:rsidRDefault="002B1A6C" w:rsidP="002B1A6C">
      <w:pPr>
        <w:pStyle w:val="Akapitzlist10"/>
        <w:spacing w:before="0" w:after="0" w:line="269" w:lineRule="auto"/>
        <w:ind w:left="0"/>
        <w:contextualSpacing/>
        <w:rPr>
          <w:rFonts w:ascii="Cambria" w:hAnsi="Cambria" w:cs="Century Gothic"/>
          <w:sz w:val="20"/>
          <w:szCs w:val="20"/>
        </w:rPr>
      </w:pPr>
    </w:p>
    <w:p w14:paraId="4D6CF5A1" w14:textId="72B947DA" w:rsidR="00CB60A0" w:rsidRPr="00384024" w:rsidRDefault="009C2057" w:rsidP="00384024">
      <w:pPr>
        <w:widowControl w:val="0"/>
        <w:autoSpaceDE w:val="0"/>
        <w:spacing w:before="0" w:after="0" w:line="240" w:lineRule="auto"/>
        <w:jc w:val="both"/>
        <w:rPr>
          <w:rFonts w:ascii="Cambria" w:hAnsi="Cambria" w:cs="Century Gothic"/>
        </w:rPr>
      </w:pPr>
      <w:r w:rsidRPr="00CB60A0">
        <w:rPr>
          <w:rFonts w:asciiTheme="majorHAnsi" w:hAnsiTheme="majorHAnsi" w:cs="Arial"/>
        </w:rPr>
        <w:t xml:space="preserve">Zamawiający </w:t>
      </w:r>
      <w:r w:rsidR="00384024">
        <w:rPr>
          <w:rFonts w:asciiTheme="majorHAnsi" w:hAnsiTheme="majorHAnsi" w:cs="Arial"/>
        </w:rPr>
        <w:t>nie przewiduje obowiązku wniesienia wadium.</w:t>
      </w:r>
    </w:p>
    <w:p w14:paraId="7D139147" w14:textId="77777777" w:rsidR="00384024" w:rsidRDefault="00384024" w:rsidP="00384024">
      <w:pPr>
        <w:widowControl w:val="0"/>
        <w:autoSpaceDE w:val="0"/>
        <w:spacing w:before="0" w:after="0" w:line="240" w:lineRule="auto"/>
        <w:ind w:left="426"/>
        <w:jc w:val="both"/>
        <w:rPr>
          <w:rFonts w:ascii="Cambria" w:hAnsi="Cambria" w:cs="Century Gothic"/>
        </w:rPr>
      </w:pPr>
    </w:p>
    <w:p w14:paraId="18D2EC11" w14:textId="6A9A2A7C"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6677364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14:paraId="5B1A203A" w14:textId="7D563F77"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6677364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F54F55">
      <w:pPr>
        <w:pStyle w:val="Tekstpodstawowy"/>
        <w:numPr>
          <w:ilvl w:val="0"/>
          <w:numId w:val="43"/>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F54F55">
      <w:pPr>
        <w:pStyle w:val="Tekstpodstawowy"/>
        <w:numPr>
          <w:ilvl w:val="0"/>
          <w:numId w:val="43"/>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6677364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5"/>
    </w:p>
    <w:p w14:paraId="06B02536" w14:textId="77777777"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AD0C70">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3B5D55C4" w14:textId="77777777"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14:paraId="108744A8" w14:textId="1CCF700E"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6677364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6677364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7"/>
    </w:p>
    <w:p w14:paraId="4E2F2DB1" w14:textId="77777777" w:rsidR="00FE0BD4" w:rsidRPr="00C10F46" w:rsidRDefault="00FE0BD4" w:rsidP="00F54F55">
      <w:pPr>
        <w:pStyle w:val="Tekstpodstawowy"/>
        <w:numPr>
          <w:ilvl w:val="0"/>
          <w:numId w:val="44"/>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F54F55">
      <w:pPr>
        <w:pStyle w:val="Tekstpodstawowy"/>
        <w:numPr>
          <w:ilvl w:val="0"/>
          <w:numId w:val="44"/>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F54F55">
      <w:pPr>
        <w:pStyle w:val="Tekstpodstawowy"/>
        <w:numPr>
          <w:ilvl w:val="0"/>
          <w:numId w:val="44"/>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6677364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14:paraId="3C86EA50"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41B5CDCB" w14:textId="6A119D7F"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6677364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14:paraId="4152747C"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76A4CA45" w14:textId="0BD08778"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6677364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66773649"/>
      <w:r>
        <w:rPr>
          <w:rFonts w:ascii="Cambria" w:hAnsi="Cambria" w:cs="Arial"/>
        </w:rPr>
        <w:t>I</w:t>
      </w:r>
      <w:r w:rsidR="00E57981" w:rsidRPr="001B5646">
        <w:rPr>
          <w:rFonts w:ascii="Cambria" w:hAnsi="Cambria" w:cs="Arial"/>
        </w:rPr>
        <w:t>nformacje dotyczące zabezpieczenia należytego wykonania umowy.</w:t>
      </w:r>
      <w:bookmarkEnd w:id="41"/>
    </w:p>
    <w:p w14:paraId="3C85A6DB" w14:textId="6E5EEC95" w:rsidR="00E57981" w:rsidRDefault="00E57981" w:rsidP="00E57981">
      <w:pPr>
        <w:pStyle w:val="Akapitzlist10"/>
        <w:spacing w:before="0" w:after="0" w:line="269" w:lineRule="auto"/>
        <w:ind w:left="0"/>
        <w:contextualSpacing/>
        <w:rPr>
          <w:rFonts w:ascii="Cambria" w:hAnsi="Cambria" w:cs="Tahoma"/>
          <w:sz w:val="20"/>
          <w:szCs w:val="20"/>
        </w:rPr>
      </w:pPr>
    </w:p>
    <w:p w14:paraId="4FB1EC28" w14:textId="3F1170C3" w:rsidR="008324AE" w:rsidRPr="00263B56" w:rsidRDefault="008324AE" w:rsidP="00F54F55">
      <w:pPr>
        <w:numPr>
          <w:ilvl w:val="0"/>
          <w:numId w:val="22"/>
        </w:numPr>
        <w:spacing w:before="0" w:after="0" w:line="240" w:lineRule="auto"/>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Zabezpieczenie służy pokryciu roszczeń z tytułu niewykonania lub nienależytego wykonania umowy.</w:t>
      </w:r>
    </w:p>
    <w:p w14:paraId="766878B4" w14:textId="762F0E0B" w:rsidR="001B5646" w:rsidRDefault="00A664CB" w:rsidP="00F54F55">
      <w:pPr>
        <w:pStyle w:val="Tekstpodstawowy"/>
        <w:numPr>
          <w:ilvl w:val="0"/>
          <w:numId w:val="22"/>
        </w:numPr>
        <w:spacing w:before="0" w:after="0" w:line="264" w:lineRule="auto"/>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14:paraId="2C0D6D0C" w14:textId="77777777" w:rsidR="008324AE" w:rsidRPr="00773D17" w:rsidRDefault="008324AE" w:rsidP="00F54F55">
      <w:pPr>
        <w:numPr>
          <w:ilvl w:val="0"/>
          <w:numId w:val="22"/>
        </w:numPr>
        <w:spacing w:before="0" w:after="0" w:line="240" w:lineRule="auto"/>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14:paraId="1A1D3B9B" w14:textId="063BE1EB"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pieniądzu;</w:t>
      </w:r>
    </w:p>
    <w:p w14:paraId="6E845F68" w14:textId="0FBA354B"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14:paraId="674CF82A" w14:textId="603F1BD0"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gwarancjach bankowych;</w:t>
      </w:r>
    </w:p>
    <w:p w14:paraId="0ED945F1" w14:textId="543B9815"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gwarancjach ubezpieczeniowych;</w:t>
      </w:r>
    </w:p>
    <w:p w14:paraId="405CEA7E" w14:textId="5D4B9FEA"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14:paraId="36350BAB" w14:textId="30482A75" w:rsidR="008324AE" w:rsidRPr="00AF6A6C" w:rsidRDefault="008324AE" w:rsidP="00F54F55">
      <w:pPr>
        <w:numPr>
          <w:ilvl w:val="0"/>
          <w:numId w:val="22"/>
        </w:numPr>
        <w:spacing w:before="0" w:after="0" w:line="240" w:lineRule="auto"/>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773D17">
        <w:rPr>
          <w:rFonts w:ascii="Cambria" w:hAnsi="Cambria"/>
        </w:rPr>
        <w:t>Pzp</w:t>
      </w:r>
      <w:proofErr w:type="spellEnd"/>
      <w:r w:rsidR="001840AE">
        <w:rPr>
          <w:rFonts w:ascii="Cambria" w:hAnsi="Cambria"/>
        </w:rPr>
        <w:t>.</w:t>
      </w:r>
    </w:p>
    <w:p w14:paraId="74C59294" w14:textId="67CD65BF" w:rsidR="001B5646" w:rsidRPr="00AF6A6C" w:rsidRDefault="001B5646"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cs="Tahoma"/>
        </w:rPr>
        <w:t xml:space="preserve">Zabezpieczenie wnoszone w pieniądzu Wykonawca wpłaca przelewem na rachunek bankowy Zamawiającego </w:t>
      </w:r>
      <w:r w:rsidR="00325279" w:rsidRPr="00AF6A6C">
        <w:rPr>
          <w:rFonts w:asciiTheme="majorHAnsi" w:hAnsiTheme="majorHAnsi" w:cs="Arial"/>
          <w:b/>
        </w:rPr>
        <w:t>Bank BGŻ S.A. Oddział w Iławie Nr 65 2030 0045 1110 0000 0167 0730 z dopiskiem „Zabezpieczenie należytego wykonania umowy – znak sprawy DT4A.260</w:t>
      </w:r>
      <w:r w:rsidR="00F11365" w:rsidRPr="00AF6A6C">
        <w:rPr>
          <w:rFonts w:asciiTheme="majorHAnsi" w:hAnsiTheme="majorHAnsi" w:cs="Arial"/>
          <w:b/>
        </w:rPr>
        <w:t>.</w:t>
      </w:r>
      <w:r w:rsidR="00B7589A">
        <w:rPr>
          <w:rFonts w:asciiTheme="majorHAnsi" w:hAnsiTheme="majorHAnsi" w:cs="Arial"/>
          <w:b/>
        </w:rPr>
        <w:t>7</w:t>
      </w:r>
      <w:r w:rsidR="00F11365" w:rsidRPr="00AF6A6C">
        <w:rPr>
          <w:rFonts w:asciiTheme="majorHAnsi" w:hAnsiTheme="majorHAnsi" w:cs="Arial"/>
          <w:b/>
        </w:rPr>
        <w:t>.</w:t>
      </w:r>
      <w:r w:rsidR="00325279" w:rsidRPr="00AF6A6C">
        <w:rPr>
          <w:rFonts w:asciiTheme="majorHAnsi" w:hAnsiTheme="majorHAnsi" w:cs="Arial"/>
          <w:b/>
        </w:rPr>
        <w:t>2021”</w:t>
      </w:r>
    </w:p>
    <w:p w14:paraId="5A952216" w14:textId="77777777" w:rsidR="001B5646" w:rsidRPr="00AF6A6C" w:rsidRDefault="001B5646"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14:paraId="26499C9B" w14:textId="0AEB8243" w:rsidR="001B5646" w:rsidRPr="00AF6A6C" w:rsidRDefault="001B5646" w:rsidP="00F54F55">
      <w:pPr>
        <w:pStyle w:val="Tekstpodstawowy"/>
        <w:numPr>
          <w:ilvl w:val="0"/>
          <w:numId w:val="22"/>
        </w:numPr>
        <w:spacing w:before="0" w:after="0"/>
        <w:jc w:val="both"/>
        <w:rPr>
          <w:rFonts w:asciiTheme="majorHAnsi" w:hAnsiTheme="majorHAnsi" w:cs="Tahoma"/>
        </w:rPr>
      </w:pPr>
      <w:r w:rsidRPr="00AF6A6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14:paraId="00C4390D" w14:textId="073BD323" w:rsidR="00A664CB" w:rsidRPr="00AF6A6C" w:rsidRDefault="00A664CB"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Pr="00AF6A6C">
        <w:rPr>
          <w:rFonts w:asciiTheme="majorHAnsi" w:hAnsiTheme="majorHAnsi" w:cs="Tahoma"/>
        </w:rPr>
        <w:t>częściowo wykonane świadczenia..</w:t>
      </w:r>
    </w:p>
    <w:p w14:paraId="02CD483F" w14:textId="77777777" w:rsidR="00A664CB" w:rsidRPr="00A664CB" w:rsidRDefault="00A664CB" w:rsidP="00F54F55">
      <w:pPr>
        <w:pStyle w:val="Tekstpodstawowy"/>
        <w:numPr>
          <w:ilvl w:val="0"/>
          <w:numId w:val="22"/>
        </w:numPr>
        <w:spacing w:before="0" w:after="0" w:line="264" w:lineRule="auto"/>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14:paraId="185945EC" w14:textId="77777777" w:rsidR="00A664CB" w:rsidRPr="00A664CB" w:rsidRDefault="00A664CB" w:rsidP="00F54F55">
      <w:pPr>
        <w:pStyle w:val="Tekstpodstawowy"/>
        <w:numPr>
          <w:ilvl w:val="0"/>
          <w:numId w:val="22"/>
        </w:numPr>
        <w:spacing w:before="0" w:after="0" w:line="264" w:lineRule="auto"/>
        <w:jc w:val="both"/>
        <w:rPr>
          <w:rFonts w:ascii="Cambria" w:hAnsi="Cambria" w:cs="Tahoma"/>
        </w:rPr>
      </w:pPr>
      <w:r w:rsidRPr="00A664CB">
        <w:rPr>
          <w:rFonts w:ascii="Cambria" w:hAnsi="Cambria" w:cs="Tahoma"/>
        </w:rPr>
        <w:t>Zamawiający zwróci zabezpieczenie w następujących terminach:</w:t>
      </w:r>
    </w:p>
    <w:p w14:paraId="33DC3414" w14:textId="77777777" w:rsidR="00A664CB" w:rsidRPr="00A664CB" w:rsidRDefault="00A664CB" w:rsidP="00F54F55">
      <w:pPr>
        <w:numPr>
          <w:ilvl w:val="2"/>
          <w:numId w:val="24"/>
        </w:numPr>
        <w:spacing w:before="0" w:after="0"/>
        <w:jc w:val="both"/>
        <w:rPr>
          <w:rFonts w:ascii="Cambria" w:hAnsi="Cambria" w:cs="Tahoma"/>
        </w:rPr>
      </w:pPr>
      <w:r w:rsidRPr="00A664CB">
        <w:rPr>
          <w:rFonts w:ascii="Cambria" w:hAnsi="Cambria" w:cs="Tahoma"/>
        </w:rPr>
        <w:t>70% wysokości zabezpieczenia w terminie 30 dni od dnia podpisania protokołu odbioru końcowego przedmiotu zamówienia, tj. od dnia wykonania zamówienia i uznania przez zamawiającego za należycie wykonane;</w:t>
      </w:r>
    </w:p>
    <w:p w14:paraId="21C6BD72" w14:textId="2A3525FB" w:rsidR="00A664CB" w:rsidRPr="00A664CB" w:rsidRDefault="00A664CB" w:rsidP="00F54F55">
      <w:pPr>
        <w:numPr>
          <w:ilvl w:val="2"/>
          <w:numId w:val="24"/>
        </w:numPr>
        <w:spacing w:before="0" w:after="0"/>
        <w:jc w:val="both"/>
        <w:rPr>
          <w:rFonts w:ascii="Cambria" w:hAnsi="Cambria" w:cs="Tahoma"/>
        </w:rPr>
      </w:pPr>
      <w:r w:rsidRPr="00A664CB">
        <w:rPr>
          <w:rFonts w:ascii="Cambria" w:hAnsi="Cambria" w:cs="Tahoma"/>
        </w:rPr>
        <w:t>30% wysokości zabezpieczenia w terminie 15 dni od dnia, w którym upływa okres gwarancji</w:t>
      </w:r>
      <w:r>
        <w:rPr>
          <w:rFonts w:ascii="Cambria" w:hAnsi="Cambria" w:cs="Tahoma"/>
        </w:rPr>
        <w:t xml:space="preserve"> i </w:t>
      </w:r>
      <w:r w:rsidRPr="00A664CB">
        <w:rPr>
          <w:rFonts w:ascii="Cambria" w:hAnsi="Cambria" w:cs="Tahoma"/>
        </w:rPr>
        <w:t>rękojmi, liczony zgodnie z postanowieniami zawartej umowy.</w:t>
      </w:r>
    </w:p>
    <w:p w14:paraId="48B87F29" w14:textId="77777777" w:rsidR="001B5646" w:rsidRPr="00D078E1" w:rsidRDefault="001B5646" w:rsidP="00F54F55">
      <w:pPr>
        <w:pStyle w:val="Tekstpodstawowy"/>
        <w:numPr>
          <w:ilvl w:val="0"/>
          <w:numId w:val="22"/>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w:t>
      </w:r>
      <w:r w:rsidRPr="00D078E1">
        <w:rPr>
          <w:rFonts w:ascii="Cambria" w:hAnsi="Cambria" w:cs="Tahoma"/>
        </w:rPr>
        <w:lastRenderedPageBreak/>
        <w:t xml:space="preserve">niezależnie od kwestionowania czy zastrzeżeń Wykonawcy i bez dochodzenia czy wezwanie Zamawiającego jest uzasadnione czy nie. </w:t>
      </w:r>
    </w:p>
    <w:p w14:paraId="68F31F8F" w14:textId="21BA3850" w:rsidR="001B5646" w:rsidRPr="00D078E1" w:rsidRDefault="001B5646" w:rsidP="00F54F55">
      <w:pPr>
        <w:pStyle w:val="Tekstpodstawowy"/>
        <w:numPr>
          <w:ilvl w:val="0"/>
          <w:numId w:val="22"/>
        </w:numPr>
        <w:spacing w:before="0" w:after="0"/>
        <w:jc w:val="both"/>
        <w:rPr>
          <w:rFonts w:ascii="Cambria" w:hAnsi="Cambria" w:cs="Tahoma"/>
        </w:rPr>
      </w:pPr>
      <w:r w:rsidRPr="00D078E1">
        <w:rPr>
          <w:rFonts w:ascii="Cambria" w:hAnsi="Cambria" w:cs="Tahoma"/>
        </w:rPr>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14:paraId="520E9EB8" w14:textId="77777777" w:rsidR="001B5646" w:rsidRPr="00D078E1" w:rsidRDefault="001B5646" w:rsidP="00F54F55">
      <w:pPr>
        <w:pStyle w:val="Tekstpodstawowy"/>
        <w:numPr>
          <w:ilvl w:val="0"/>
          <w:numId w:val="22"/>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14:paraId="0F5010EB" w14:textId="77777777" w:rsidR="00A664CB" w:rsidRDefault="00A664CB" w:rsidP="00930A74">
      <w:pPr>
        <w:pStyle w:val="Akapitzlist10"/>
        <w:spacing w:before="0" w:after="0" w:line="269" w:lineRule="auto"/>
        <w:contextualSpacing/>
        <w:rPr>
          <w:rFonts w:ascii="Cambria" w:hAnsi="Cambria" w:cs="Tahoma"/>
          <w:sz w:val="20"/>
          <w:szCs w:val="20"/>
        </w:rPr>
      </w:pPr>
    </w:p>
    <w:p w14:paraId="09F4BD88" w14:textId="190514AE"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66773650"/>
      <w:r>
        <w:rPr>
          <w:rFonts w:ascii="Cambria" w:hAnsi="Cambria" w:cs="Calibri"/>
        </w:rPr>
        <w:t>K</w:t>
      </w:r>
      <w:r w:rsidR="00EB339C" w:rsidRPr="00183F77">
        <w:rPr>
          <w:rFonts w:ascii="Cambria" w:hAnsi="Cambria" w:cs="Calibri"/>
        </w:rPr>
        <w:t>lauzula informacyjna z art. 13 RODO</w:t>
      </w:r>
      <w:bookmarkEnd w:id="42"/>
      <w:bookmarkEnd w:id="43"/>
      <w:bookmarkEnd w:id="44"/>
    </w:p>
    <w:p w14:paraId="3E844A39" w14:textId="77777777"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14:paraId="74204CD6"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Administratorem Państwa danych jest Powiatowy Zarząd Dróg, ul. Kościuszki 33a, 14-200 Iława, reprezentowany przez Dyrektora – Lecha Tatarka</w:t>
      </w:r>
    </w:p>
    <w:p w14:paraId="1630AFAC"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14:paraId="64D00BC2"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14:paraId="1C600D1C"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2BE3B9C6"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5A5AA929"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14:paraId="631867A1"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3A4C6E3F"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14:paraId="212E29CD"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14:paraId="030658D2"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65CC08FE" w14:textId="77777777" w:rsidR="00EB339C" w:rsidRPr="00A671F4" w:rsidRDefault="00EB339C" w:rsidP="009276EE">
      <w:pPr>
        <w:rPr>
          <w:rFonts w:asciiTheme="majorHAnsi" w:hAnsiTheme="majorHAnsi"/>
        </w:rPr>
        <w:sectPr w:rsidR="00EB339C" w:rsidRPr="00A671F4"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B24527">
      <w:pPr>
        <w:pStyle w:val="Nagwek4"/>
        <w:spacing w:before="0" w:line="240" w:lineRule="auto"/>
        <w:jc w:val="right"/>
        <w:rPr>
          <w:rFonts w:ascii="Cambria" w:hAnsi="Cambria" w:cs="Century Gothic"/>
          <w:color w:val="auto"/>
          <w:sz w:val="18"/>
          <w:szCs w:val="18"/>
        </w:rPr>
      </w:pPr>
      <w:bookmarkStart w:id="45" w:name="_Toc347383113"/>
      <w:bookmarkStart w:id="46" w:name="_Toc366768180"/>
      <w:bookmarkStart w:id="47" w:name="_Toc426635810"/>
      <w:bookmarkStart w:id="48" w:name="_Toc6677365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bookmarkEnd w:id="48"/>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rsidTr="00824632">
        <w:trPr>
          <w:trHeight w:val="413"/>
          <w:jc w:val="center"/>
        </w:trPr>
        <w:tc>
          <w:tcPr>
            <w:tcW w:w="6069" w:type="dxa"/>
            <w:shd w:val="clear" w:color="auto" w:fill="F2F2F2" w:themeFill="background1" w:themeFillShade="F2"/>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Pr="00EB0440" w:rsidRDefault="003353B2" w:rsidP="00493F57">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08C1A061" w:rsidR="003353B2" w:rsidRPr="00B62FA6" w:rsidRDefault="003353B2" w:rsidP="00B62FA6">
      <w:pPr>
        <w:widowControl w:val="0"/>
        <w:autoSpaceDE w:val="0"/>
        <w:spacing w:after="0"/>
        <w:rPr>
          <w:rFonts w:asciiTheme="majorHAnsi" w:hAnsiTheme="majorHAnsi" w:cs="Arial"/>
          <w:b/>
        </w:rPr>
      </w:pPr>
      <w:r w:rsidRPr="00B62FA6">
        <w:rPr>
          <w:rFonts w:asciiTheme="majorHAnsi" w:hAnsiTheme="majorHAnsi" w:cs="Calibri"/>
        </w:rPr>
        <w:t xml:space="preserve">w odpowiedzi na ogłoszenie o </w:t>
      </w:r>
      <w:r w:rsidR="00F56C36" w:rsidRPr="00B62FA6">
        <w:rPr>
          <w:rFonts w:asciiTheme="majorHAnsi" w:hAnsiTheme="majorHAnsi" w:cs="Calibri"/>
        </w:rPr>
        <w:t xml:space="preserve">udzielenie zamówienia publicznego prowadzonego zgodnie z art.275 ust.1 ustawy </w:t>
      </w:r>
      <w:proofErr w:type="spellStart"/>
      <w:r w:rsidR="00F56C36" w:rsidRPr="00B62FA6">
        <w:rPr>
          <w:rFonts w:asciiTheme="majorHAnsi" w:hAnsiTheme="majorHAnsi" w:cs="Calibri"/>
        </w:rPr>
        <w:t>Pzp</w:t>
      </w:r>
      <w:proofErr w:type="spellEnd"/>
      <w:r w:rsidR="00F56C36" w:rsidRPr="00B62FA6">
        <w:rPr>
          <w:rFonts w:asciiTheme="majorHAnsi" w:hAnsiTheme="majorHAnsi" w:cs="Calibri"/>
        </w:rPr>
        <w:t xml:space="preserve"> w trybie podstawowym </w:t>
      </w:r>
      <w:r w:rsidR="00AE0BFF" w:rsidRPr="00B62FA6">
        <w:rPr>
          <w:rFonts w:asciiTheme="majorHAnsi" w:hAnsiTheme="majorHAnsi" w:cs="Calibri"/>
        </w:rPr>
        <w:t>pn.</w:t>
      </w:r>
      <w:r w:rsidR="0011590D" w:rsidRPr="00B62FA6">
        <w:rPr>
          <w:rFonts w:asciiTheme="majorHAnsi" w:hAnsiTheme="majorHAnsi" w:cs="Calibri"/>
        </w:rPr>
        <w:t xml:space="preserve"> </w:t>
      </w:r>
      <w:r w:rsidR="00B62FA6" w:rsidRPr="00B62FA6">
        <w:rPr>
          <w:rFonts w:asciiTheme="majorHAnsi" w:hAnsiTheme="majorHAnsi" w:cs="Arial"/>
          <w:b/>
          <w:i/>
          <w:shd w:val="clear" w:color="auto" w:fill="FFFFFF"/>
        </w:rPr>
        <w:t>„</w:t>
      </w:r>
      <w:r w:rsidR="00B7589A" w:rsidRPr="009958DF">
        <w:rPr>
          <w:rFonts w:asciiTheme="majorHAnsi" w:hAnsiTheme="majorHAnsi"/>
          <w:b/>
          <w:bCs/>
          <w:color w:val="010101"/>
          <w:lang w:eastAsia="ar-SA" w:bidi="ar-SA"/>
        </w:rPr>
        <w:t>Przebu</w:t>
      </w:r>
      <w:r w:rsidR="00B7589A">
        <w:rPr>
          <w:rFonts w:asciiTheme="majorHAnsi" w:hAnsiTheme="majorHAnsi"/>
          <w:b/>
          <w:bCs/>
          <w:color w:val="010101"/>
          <w:lang w:eastAsia="ar-SA" w:bidi="ar-SA"/>
        </w:rPr>
        <w:t xml:space="preserve">dowa drogi powiatowej nr 1208N </w:t>
      </w:r>
      <w:r w:rsidR="00B7589A" w:rsidRPr="009958DF">
        <w:rPr>
          <w:rFonts w:asciiTheme="majorHAnsi" w:hAnsiTheme="majorHAnsi"/>
          <w:b/>
          <w:bCs/>
          <w:color w:val="010101"/>
          <w:lang w:eastAsia="ar-SA" w:bidi="ar-SA"/>
        </w:rPr>
        <w:t xml:space="preserve">Ogrodzieniec - </w:t>
      </w:r>
      <w:proofErr w:type="spellStart"/>
      <w:r w:rsidR="00B7589A" w:rsidRPr="009958DF">
        <w:rPr>
          <w:rFonts w:asciiTheme="majorHAnsi" w:hAnsiTheme="majorHAnsi"/>
          <w:b/>
          <w:bCs/>
          <w:color w:val="010101"/>
          <w:lang w:eastAsia="ar-SA" w:bidi="ar-SA"/>
        </w:rPr>
        <w:t>Trupel</w:t>
      </w:r>
      <w:proofErr w:type="spellEnd"/>
      <w:r w:rsidR="00B7589A" w:rsidRPr="009958DF">
        <w:rPr>
          <w:rFonts w:asciiTheme="majorHAnsi" w:hAnsiTheme="majorHAnsi"/>
          <w:b/>
          <w:bCs/>
          <w:color w:val="010101"/>
          <w:lang w:eastAsia="ar-SA" w:bidi="ar-SA"/>
        </w:rPr>
        <w:t xml:space="preserve"> - Laseczno - Szymbark </w:t>
      </w:r>
      <w:r w:rsidR="00B7589A">
        <w:rPr>
          <w:rFonts w:asciiTheme="majorHAnsi" w:hAnsiTheme="majorHAnsi"/>
          <w:b/>
          <w:bCs/>
          <w:color w:val="010101"/>
          <w:lang w:eastAsia="ar-SA" w:bidi="ar-SA"/>
        </w:rPr>
        <w:t>–</w:t>
      </w:r>
      <w:r w:rsidR="00B7589A" w:rsidRPr="009958DF">
        <w:rPr>
          <w:rFonts w:asciiTheme="majorHAnsi" w:hAnsiTheme="majorHAnsi"/>
          <w:b/>
          <w:bCs/>
          <w:color w:val="010101"/>
          <w:lang w:eastAsia="ar-SA" w:bidi="ar-SA"/>
        </w:rPr>
        <w:t xml:space="preserve"> </w:t>
      </w:r>
      <w:proofErr w:type="spellStart"/>
      <w:r w:rsidR="00B7589A" w:rsidRPr="009958DF">
        <w:rPr>
          <w:rFonts w:asciiTheme="majorHAnsi" w:hAnsiTheme="majorHAnsi"/>
          <w:b/>
          <w:bCs/>
          <w:color w:val="010101"/>
          <w:lang w:eastAsia="ar-SA" w:bidi="ar-SA"/>
        </w:rPr>
        <w:t>Gardzień</w:t>
      </w:r>
      <w:proofErr w:type="spellEnd"/>
      <w:r w:rsidR="00B7589A">
        <w:rPr>
          <w:rFonts w:asciiTheme="majorHAnsi" w:hAnsiTheme="majorHAnsi"/>
          <w:b/>
          <w:bCs/>
          <w:color w:val="010101"/>
          <w:lang w:eastAsia="ar-SA" w:bidi="ar-SA"/>
        </w:rPr>
        <w:t xml:space="preserve"> w </w:t>
      </w:r>
      <w:proofErr w:type="spellStart"/>
      <w:r w:rsidR="00B7589A">
        <w:rPr>
          <w:rFonts w:asciiTheme="majorHAnsi" w:hAnsiTheme="majorHAnsi"/>
          <w:b/>
          <w:bCs/>
          <w:color w:val="010101"/>
          <w:lang w:eastAsia="ar-SA" w:bidi="ar-SA"/>
        </w:rPr>
        <w:t>msc</w:t>
      </w:r>
      <w:proofErr w:type="spellEnd"/>
      <w:r w:rsidR="00B7589A">
        <w:rPr>
          <w:rFonts w:asciiTheme="majorHAnsi" w:hAnsiTheme="majorHAnsi"/>
          <w:b/>
          <w:bCs/>
          <w:color w:val="010101"/>
          <w:lang w:eastAsia="ar-SA" w:bidi="ar-SA"/>
        </w:rPr>
        <w:t>. Gulb</w:t>
      </w:r>
      <w:r w:rsidR="00B62FA6" w:rsidRPr="00B62FA6">
        <w:rPr>
          <w:rFonts w:asciiTheme="majorHAnsi" w:hAnsiTheme="majorHAnsi" w:cs="Arial"/>
          <w:b/>
          <w:i/>
        </w:rPr>
        <w:t>”</w:t>
      </w:r>
      <w:r w:rsidR="00B62FA6">
        <w:rPr>
          <w:rFonts w:asciiTheme="majorHAnsi" w:hAnsiTheme="majorHAnsi" w:cs="Arial"/>
          <w:b/>
          <w:i/>
        </w:rPr>
        <w:t xml:space="preserve"> </w:t>
      </w:r>
      <w:r w:rsidR="00B62FA6" w:rsidRPr="00B62FA6">
        <w:rPr>
          <w:rFonts w:asciiTheme="majorHAnsi" w:hAnsiTheme="majorHAnsi" w:cs="Arial"/>
          <w:lang w:eastAsia="pl-PL"/>
        </w:rPr>
        <w:t>znak sprawy:</w:t>
      </w:r>
      <w:r w:rsidR="00B62FA6" w:rsidRPr="00B62FA6">
        <w:rPr>
          <w:rFonts w:asciiTheme="majorHAnsi" w:hAnsiTheme="majorHAnsi" w:cs="Arial"/>
          <w:color w:val="FF0000"/>
          <w:lang w:eastAsia="pl-PL"/>
        </w:rPr>
        <w:t xml:space="preserve"> </w:t>
      </w:r>
      <w:r w:rsidR="00B62FA6" w:rsidRPr="00B62FA6">
        <w:rPr>
          <w:rFonts w:asciiTheme="majorHAnsi" w:hAnsiTheme="majorHAnsi" w:cs="Arial"/>
          <w:b/>
        </w:rPr>
        <w:t xml:space="preserve"> DT4A.260.</w:t>
      </w:r>
      <w:r w:rsidR="00B7589A">
        <w:rPr>
          <w:rFonts w:asciiTheme="majorHAnsi" w:hAnsiTheme="majorHAnsi" w:cs="Arial"/>
          <w:b/>
        </w:rPr>
        <w:t>7</w:t>
      </w:r>
      <w:r w:rsidR="00B62FA6" w:rsidRPr="00B62FA6">
        <w:rPr>
          <w:rFonts w:asciiTheme="majorHAnsi" w:hAnsiTheme="majorHAnsi" w:cs="Arial"/>
          <w:b/>
        </w:rPr>
        <w:t>.20</w:t>
      </w:r>
      <w:r w:rsidR="00F11365">
        <w:rPr>
          <w:rFonts w:asciiTheme="majorHAnsi" w:hAnsiTheme="majorHAnsi" w:cs="Arial"/>
          <w:b/>
        </w:rPr>
        <w:t>21</w:t>
      </w:r>
      <w:r w:rsidR="00851546" w:rsidRPr="00B62FA6">
        <w:rPr>
          <w:rFonts w:asciiTheme="majorHAnsi" w:hAnsiTheme="majorHAnsi" w:cs="Calibri"/>
          <w:b/>
          <w:bCs/>
        </w:rPr>
        <w:t>,</w:t>
      </w:r>
      <w:r w:rsidR="00851546" w:rsidRPr="00B62FA6">
        <w:rPr>
          <w:rFonts w:asciiTheme="majorHAnsi" w:hAnsiTheme="majorHAnsi" w:cs="Calibri"/>
        </w:rPr>
        <w:t xml:space="preserve"> składam</w:t>
      </w:r>
      <w:r w:rsidRPr="00B62FA6">
        <w:rPr>
          <w:rFonts w:asciiTheme="majorHAnsi" w:hAnsiTheme="majorHAnsi" w:cs="Calibri"/>
        </w:rPr>
        <w:t>(y) niniejszą ofertę:</w:t>
      </w:r>
    </w:p>
    <w:p w14:paraId="7C9B507A" w14:textId="2BCF773B" w:rsidR="00AE0BFF" w:rsidRPr="004F0D9A" w:rsidRDefault="00AE0BFF" w:rsidP="00F54F55">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7777777" w:rsidR="00AE0BFF" w:rsidRPr="00B62FA6" w:rsidRDefault="00AE0BFF" w:rsidP="00612743">
      <w:pPr>
        <w:spacing w:before="0" w:after="0" w:line="240" w:lineRule="auto"/>
        <w:ind w:left="360"/>
        <w:jc w:val="both"/>
        <w:rPr>
          <w:rFonts w:asciiTheme="majorHAnsi" w:hAnsiTheme="majorHAnsi" w:cs="Tahoma"/>
        </w:rPr>
      </w:pPr>
      <w:r w:rsidRPr="00B62FA6">
        <w:rPr>
          <w:rFonts w:asciiTheme="majorHAnsi" w:hAnsiTheme="majorHAnsi" w:cs="Tahoma"/>
        </w:rPr>
        <w:t xml:space="preserve">Słownie </w:t>
      </w:r>
      <w:r w:rsidR="00851546" w:rsidRPr="00B62FA6">
        <w:rPr>
          <w:rFonts w:asciiTheme="majorHAnsi" w:hAnsiTheme="majorHAnsi" w:cs="Tahoma"/>
        </w:rPr>
        <w:t>brutto: ........................................................................................................................................</w:t>
      </w:r>
      <w:r w:rsidRPr="00B62FA6">
        <w:rPr>
          <w:rFonts w:asciiTheme="majorHAnsi" w:hAnsiTheme="majorHAnsi" w:cs="Tahoma"/>
        </w:rPr>
        <w:t xml:space="preserve"> </w:t>
      </w:r>
      <w:r w:rsidR="00B8794F" w:rsidRPr="00B62FA6">
        <w:rPr>
          <w:rFonts w:asciiTheme="majorHAnsi" w:hAnsiTheme="majorHAnsi" w:cs="Tahoma"/>
        </w:rPr>
        <w:t>zgodnie z poniższą tabelą:</w:t>
      </w:r>
    </w:p>
    <w:p w14:paraId="1B59DBA3" w14:textId="7164BC58" w:rsidR="000374D1" w:rsidRPr="00B62FA6" w:rsidRDefault="000374D1" w:rsidP="00AE0BFF">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B62FA6" w:rsidRPr="00B62FA6" w14:paraId="7FD5921A" w14:textId="77777777" w:rsidTr="004B35F1">
        <w:tc>
          <w:tcPr>
            <w:tcW w:w="0" w:type="auto"/>
            <w:shd w:val="clear" w:color="auto" w:fill="auto"/>
            <w:vAlign w:val="center"/>
          </w:tcPr>
          <w:p w14:paraId="79B649E3"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14:paraId="613D9282"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14:paraId="122A679C"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B62FA6" w:rsidRPr="00B62FA6" w14:paraId="66C4A8F7" w14:textId="77777777" w:rsidTr="004B35F1">
        <w:tc>
          <w:tcPr>
            <w:tcW w:w="0" w:type="auto"/>
            <w:shd w:val="clear" w:color="auto" w:fill="auto"/>
            <w:vAlign w:val="center"/>
          </w:tcPr>
          <w:p w14:paraId="3F52E5C2"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14:paraId="6A45161F" w14:textId="30136190" w:rsidR="00B62FA6" w:rsidRPr="00B7589A" w:rsidRDefault="00B62FA6" w:rsidP="004B35F1">
            <w:pPr>
              <w:widowControl w:val="0"/>
              <w:autoSpaceDE w:val="0"/>
              <w:spacing w:after="0"/>
              <w:jc w:val="center"/>
              <w:rPr>
                <w:rFonts w:asciiTheme="majorHAnsi" w:hAnsiTheme="majorHAnsi" w:cs="Arial"/>
                <w:i/>
              </w:rPr>
            </w:pPr>
            <w:r w:rsidRPr="00B7589A">
              <w:rPr>
                <w:rFonts w:asciiTheme="majorHAnsi" w:hAnsiTheme="majorHAnsi" w:cs="Arial"/>
                <w:i/>
                <w:shd w:val="clear" w:color="auto" w:fill="FFFFFF"/>
              </w:rPr>
              <w:t>„</w:t>
            </w:r>
            <w:r w:rsidR="00B7589A" w:rsidRPr="00B7589A">
              <w:rPr>
                <w:rFonts w:asciiTheme="majorHAnsi" w:hAnsiTheme="majorHAnsi"/>
                <w:bCs/>
                <w:i/>
                <w:color w:val="010101"/>
                <w:lang w:eastAsia="ar-SA" w:bidi="ar-SA"/>
              </w:rPr>
              <w:t xml:space="preserve">Przebudowa drogi powiatowej nr 1208N Ogrodzieniec - </w:t>
            </w:r>
            <w:proofErr w:type="spellStart"/>
            <w:r w:rsidR="00B7589A" w:rsidRPr="00B7589A">
              <w:rPr>
                <w:rFonts w:asciiTheme="majorHAnsi" w:hAnsiTheme="majorHAnsi"/>
                <w:bCs/>
                <w:i/>
                <w:color w:val="010101"/>
                <w:lang w:eastAsia="ar-SA" w:bidi="ar-SA"/>
              </w:rPr>
              <w:t>Trupel</w:t>
            </w:r>
            <w:proofErr w:type="spellEnd"/>
            <w:r w:rsidR="00B7589A" w:rsidRPr="00B7589A">
              <w:rPr>
                <w:rFonts w:asciiTheme="majorHAnsi" w:hAnsiTheme="majorHAnsi"/>
                <w:bCs/>
                <w:i/>
                <w:color w:val="010101"/>
                <w:lang w:eastAsia="ar-SA" w:bidi="ar-SA"/>
              </w:rPr>
              <w:t xml:space="preserve"> - Laseczno - Szymbark – </w:t>
            </w:r>
            <w:proofErr w:type="spellStart"/>
            <w:r w:rsidR="00B7589A" w:rsidRPr="00B7589A">
              <w:rPr>
                <w:rFonts w:asciiTheme="majorHAnsi" w:hAnsiTheme="majorHAnsi"/>
                <w:bCs/>
                <w:i/>
                <w:color w:val="010101"/>
                <w:lang w:eastAsia="ar-SA" w:bidi="ar-SA"/>
              </w:rPr>
              <w:t>Gardzień</w:t>
            </w:r>
            <w:proofErr w:type="spellEnd"/>
            <w:r w:rsidR="00B7589A" w:rsidRPr="00B7589A">
              <w:rPr>
                <w:rFonts w:asciiTheme="majorHAnsi" w:hAnsiTheme="majorHAnsi"/>
                <w:bCs/>
                <w:i/>
                <w:color w:val="010101"/>
                <w:lang w:eastAsia="ar-SA" w:bidi="ar-SA"/>
              </w:rPr>
              <w:t xml:space="preserve"> w </w:t>
            </w:r>
            <w:proofErr w:type="spellStart"/>
            <w:r w:rsidR="00B7589A" w:rsidRPr="00B7589A">
              <w:rPr>
                <w:rFonts w:asciiTheme="majorHAnsi" w:hAnsiTheme="majorHAnsi"/>
                <w:bCs/>
                <w:i/>
                <w:color w:val="010101"/>
                <w:lang w:eastAsia="ar-SA" w:bidi="ar-SA"/>
              </w:rPr>
              <w:t>msc</w:t>
            </w:r>
            <w:proofErr w:type="spellEnd"/>
            <w:r w:rsidR="00B7589A" w:rsidRPr="00B7589A">
              <w:rPr>
                <w:rFonts w:asciiTheme="majorHAnsi" w:hAnsiTheme="majorHAnsi"/>
                <w:bCs/>
                <w:i/>
                <w:color w:val="010101"/>
                <w:lang w:eastAsia="ar-SA" w:bidi="ar-SA"/>
              </w:rPr>
              <w:t>. Gulb</w:t>
            </w:r>
            <w:r w:rsidRPr="00B7589A">
              <w:rPr>
                <w:rFonts w:asciiTheme="majorHAnsi" w:hAnsiTheme="majorHAnsi" w:cs="Arial"/>
                <w:i/>
              </w:rPr>
              <w:t>”</w:t>
            </w:r>
          </w:p>
        </w:tc>
        <w:tc>
          <w:tcPr>
            <w:tcW w:w="1949" w:type="dxa"/>
            <w:shd w:val="clear" w:color="auto" w:fill="auto"/>
            <w:vAlign w:val="center"/>
          </w:tcPr>
          <w:p w14:paraId="776E8A83" w14:textId="77777777" w:rsidR="00B62FA6" w:rsidRPr="00B62FA6" w:rsidRDefault="00B62FA6" w:rsidP="004B35F1">
            <w:pPr>
              <w:spacing w:after="0" w:line="360" w:lineRule="auto"/>
              <w:rPr>
                <w:rFonts w:asciiTheme="majorHAnsi" w:hAnsiTheme="majorHAnsi" w:cs="Arial"/>
                <w:b/>
                <w:lang w:eastAsia="pl-PL"/>
              </w:rPr>
            </w:pPr>
          </w:p>
        </w:tc>
      </w:tr>
    </w:tbl>
    <w:p w14:paraId="409A5FD9" w14:textId="7D5BE69D" w:rsidR="001C14EA" w:rsidRDefault="001C14EA" w:rsidP="00AE0BFF">
      <w:pPr>
        <w:spacing w:before="0" w:after="0" w:line="240" w:lineRule="auto"/>
        <w:ind w:left="360"/>
        <w:rPr>
          <w:rFonts w:cs="Tahoma"/>
        </w:rPr>
      </w:pPr>
    </w:p>
    <w:p w14:paraId="7BB7B157" w14:textId="77777777" w:rsidR="001C14EA" w:rsidRPr="00EC1515" w:rsidRDefault="001C14EA" w:rsidP="00AE0BFF">
      <w:pPr>
        <w:spacing w:before="0" w:after="0" w:line="240" w:lineRule="auto"/>
        <w:ind w:left="360"/>
        <w:rPr>
          <w:rFonts w:cs="Tahoma"/>
        </w:rPr>
      </w:pPr>
    </w:p>
    <w:p w14:paraId="093EC28A" w14:textId="68332D1F" w:rsidR="001C14EA" w:rsidRPr="00901CD4" w:rsidRDefault="00AE0BFF" w:rsidP="00901CD4">
      <w:pPr>
        <w:numPr>
          <w:ilvl w:val="0"/>
          <w:numId w:val="15"/>
        </w:numPr>
        <w:spacing w:before="0" w:after="0" w:line="240" w:lineRule="auto"/>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sidR="00901CD4">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 xml:space="preserve">§XIV ust. </w:t>
      </w:r>
      <w:r w:rsidR="009F0C1E" w:rsidRPr="00B62FA6">
        <w:rPr>
          <w:rFonts w:asciiTheme="majorHAnsi" w:hAnsiTheme="majorHAnsi" w:cs="Tahoma"/>
          <w:b/>
          <w:color w:val="0000FF"/>
        </w:rPr>
        <w:t>4</w:t>
      </w:r>
      <w:r w:rsidRPr="00B62FA6">
        <w:rPr>
          <w:rFonts w:asciiTheme="majorHAnsi" w:hAnsiTheme="majorHAnsi" w:cs="Tahoma"/>
          <w:b/>
          <w:color w:val="0000FF"/>
        </w:rPr>
        <w:t xml:space="preserve"> </w:t>
      </w:r>
      <w:r w:rsidR="009B12E4" w:rsidRPr="00B62FA6">
        <w:rPr>
          <w:rFonts w:asciiTheme="majorHAnsi" w:hAnsiTheme="majorHAnsi" w:cs="Tahoma"/>
          <w:b/>
          <w:color w:val="0000FF"/>
        </w:rPr>
        <w:t>SWZ</w:t>
      </w:r>
      <w:r w:rsidRPr="00B62FA6">
        <w:rPr>
          <w:rFonts w:asciiTheme="majorHAnsi" w:hAnsiTheme="majorHAnsi" w:cs="Tahoma"/>
          <w:b/>
          <w:color w:val="0000FF"/>
        </w:rPr>
        <w:t>.</w:t>
      </w:r>
    </w:p>
    <w:p w14:paraId="74B68064" w14:textId="2E1DCD75"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drogowej</w:t>
      </w:r>
      <w:r w:rsidR="00901CD4">
        <w:rPr>
          <w:rFonts w:asciiTheme="majorHAnsi" w:hAnsiTheme="majorHAnsi" w:cs="Arial"/>
        </w:rPr>
        <w:t xml:space="preserve"> </w:t>
      </w:r>
      <w:r w:rsidR="00901CD4">
        <w:rPr>
          <w:rFonts w:asciiTheme="majorHAnsi" w:hAnsiTheme="majorHAnsi" w:cs="Tahoma"/>
          <w:b/>
        </w:rPr>
        <w:t xml:space="preserve">(podać ilość lat: 3,4 lub 5) </w:t>
      </w:r>
      <w:r w:rsidR="00901CD4" w:rsidRPr="00B62FA6">
        <w:rPr>
          <w:rFonts w:asciiTheme="majorHAnsi" w:hAnsiTheme="majorHAnsi" w:cs="Tahoma"/>
          <w:b/>
        </w:rPr>
        <w:t xml:space="preserve"> </w:t>
      </w:r>
    </w:p>
    <w:p w14:paraId="18686A8D" w14:textId="77777777"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14:paraId="0F7ECD9D" w14:textId="77777777" w:rsidR="003353B2" w:rsidRPr="00B62FA6" w:rsidRDefault="003353B2" w:rsidP="00F54F55">
      <w:pPr>
        <w:numPr>
          <w:ilvl w:val="0"/>
          <w:numId w:val="15"/>
        </w:numPr>
        <w:spacing w:before="0" w:after="0" w:line="240" w:lineRule="auto"/>
        <w:jc w:val="both"/>
        <w:rPr>
          <w:rFonts w:asciiTheme="majorHAnsi" w:hAnsiTheme="majorHAnsi" w:cs="Century Gothic"/>
        </w:rPr>
      </w:pPr>
      <w:r w:rsidRPr="00B62FA6">
        <w:rPr>
          <w:rFonts w:asciiTheme="majorHAnsi" w:hAnsiTheme="majorHAnsi" w:cs="Century Gothic"/>
        </w:rPr>
        <w:t>Oświadczam</w:t>
      </w:r>
      <w:r w:rsidR="006C145E" w:rsidRPr="00B62FA6">
        <w:rPr>
          <w:rFonts w:asciiTheme="majorHAnsi" w:hAnsiTheme="majorHAnsi" w:cs="Century Gothic"/>
        </w:rPr>
        <w:t>(</w:t>
      </w:r>
      <w:r w:rsidRPr="00B62FA6">
        <w:rPr>
          <w:rFonts w:asciiTheme="majorHAnsi" w:hAnsiTheme="majorHAnsi" w:cs="Century Gothic"/>
        </w:rPr>
        <w:t>y</w:t>
      </w:r>
      <w:r w:rsidR="006C145E" w:rsidRPr="00B62FA6">
        <w:rPr>
          <w:rFonts w:asciiTheme="majorHAnsi" w:hAnsiTheme="majorHAnsi" w:cs="Century Gothic"/>
        </w:rPr>
        <w:t>)</w:t>
      </w:r>
      <w:r w:rsidRPr="00B62FA6">
        <w:rPr>
          <w:rFonts w:asciiTheme="majorHAnsi" w:hAnsiTheme="majorHAnsi" w:cs="Century Gothic"/>
        </w:rPr>
        <w:t xml:space="preserve">, że: </w:t>
      </w:r>
    </w:p>
    <w:p w14:paraId="0EA2B3AA" w14:textId="21DD18E8"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2727031B"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980D43">
        <w:rPr>
          <w:rFonts w:ascii="Cambria" w:hAnsi="Cambria" w:cs="Century Gothic"/>
          <w:sz w:val="20"/>
        </w:rPr>
        <w:t xml:space="preserve">, </w:t>
      </w:r>
    </w:p>
    <w:p w14:paraId="4C650983" w14:textId="1495EEF0"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F54F55">
      <w:pPr>
        <w:pStyle w:val="Akapitzlist1"/>
        <w:numPr>
          <w:ilvl w:val="2"/>
          <w:numId w:val="19"/>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F54F55">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Default="003353B2" w:rsidP="00B24527">
      <w:pPr>
        <w:pStyle w:val="Bezodstpw1"/>
        <w:spacing w:before="0" w:after="0" w:line="240" w:lineRule="auto"/>
        <w:ind w:left="360"/>
        <w:jc w:val="both"/>
        <w:rPr>
          <w:rFonts w:ascii="Cambria" w:hAnsi="Cambria" w:cs="Century Gothic"/>
          <w:b/>
          <w:bCs/>
          <w:lang w:val="pl-PL"/>
        </w:rPr>
      </w:pPr>
    </w:p>
    <w:p w14:paraId="006314D4" w14:textId="77777777" w:rsidR="00A3625C" w:rsidRDefault="00A3625C" w:rsidP="00B24527">
      <w:pPr>
        <w:pStyle w:val="Bezodstpw1"/>
        <w:spacing w:before="0" w:after="0" w:line="240" w:lineRule="auto"/>
        <w:ind w:left="360"/>
        <w:jc w:val="both"/>
        <w:rPr>
          <w:rFonts w:ascii="Cambria" w:hAnsi="Cambria" w:cs="Century Gothic"/>
          <w:b/>
          <w:bCs/>
          <w:lang w:val="pl-PL"/>
        </w:rPr>
      </w:pPr>
    </w:p>
    <w:p w14:paraId="7422BD63" w14:textId="77777777" w:rsidR="00A3625C" w:rsidRDefault="00A3625C" w:rsidP="00B24527">
      <w:pPr>
        <w:pStyle w:val="Bezodstpw1"/>
        <w:spacing w:before="0" w:after="0" w:line="240" w:lineRule="auto"/>
        <w:ind w:left="360"/>
        <w:jc w:val="both"/>
        <w:rPr>
          <w:rFonts w:ascii="Cambria" w:hAnsi="Cambria" w:cs="Century Gothic"/>
          <w:b/>
          <w:bCs/>
          <w:lang w:val="pl-PL"/>
        </w:rPr>
      </w:pPr>
    </w:p>
    <w:p w14:paraId="73C87DE4" w14:textId="77777777" w:rsidR="00A3625C" w:rsidRDefault="00A3625C" w:rsidP="00B24527">
      <w:pPr>
        <w:pStyle w:val="Bezodstpw1"/>
        <w:spacing w:before="0" w:after="0" w:line="240" w:lineRule="auto"/>
        <w:ind w:left="360"/>
        <w:jc w:val="both"/>
        <w:rPr>
          <w:rFonts w:ascii="Cambria" w:hAnsi="Cambria" w:cs="Century Gothic"/>
          <w:b/>
          <w:bCs/>
          <w:lang w:val="pl-PL"/>
        </w:rPr>
      </w:pPr>
    </w:p>
    <w:p w14:paraId="6D9296E0" w14:textId="77777777" w:rsidR="00A3625C" w:rsidRPr="005B00A4" w:rsidRDefault="00A3625C"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F54F55">
      <w:pPr>
        <w:pStyle w:val="Bezodstpw10"/>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lastRenderedPageBreak/>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17AFED87" w14:textId="77777777" w:rsidR="003353B2" w:rsidRPr="005B00A4" w:rsidRDefault="003353B2" w:rsidP="00B24527">
      <w:pPr>
        <w:pStyle w:val="Bezodstpw10"/>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F54F55">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4F36CA">
        <w:rPr>
          <w:rFonts w:ascii="Cambria" w:hAnsi="Cambria" w:cs="Century Gothic"/>
          <w:b/>
          <w:bCs/>
        </w:rPr>
      </w:r>
      <w:r w:rsidR="004F36CA">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4F36CA">
        <w:rPr>
          <w:rFonts w:ascii="Cambria" w:hAnsi="Cambria" w:cs="Century Gothic"/>
          <w:b/>
          <w:bCs/>
        </w:rPr>
      </w:r>
      <w:r w:rsidR="004F36CA">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4F36CA">
        <w:rPr>
          <w:rFonts w:ascii="Cambria" w:hAnsi="Cambria" w:cs="Century Gothic"/>
          <w:b/>
          <w:bCs/>
        </w:rPr>
      </w:r>
      <w:r w:rsidR="004F36CA">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4F36CA">
        <w:rPr>
          <w:rFonts w:ascii="Cambria" w:hAnsi="Cambria" w:cs="Century Gothic"/>
          <w:b/>
          <w:bCs/>
        </w:rPr>
      </w:r>
      <w:r w:rsidR="004F36CA">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3"/>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4"/>
      </w:r>
    </w:p>
    <w:p w14:paraId="6E71B283" w14:textId="261FE3A7" w:rsidR="00107482" w:rsidRDefault="00462614" w:rsidP="00F54F55">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14:paraId="6FB82591" w14:textId="49B7F293" w:rsidR="00462614" w:rsidRDefault="00462614" w:rsidP="00F54F55">
      <w:pPr>
        <w:pStyle w:val="Akapitzlist10"/>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F54F55">
      <w:pPr>
        <w:pStyle w:val="Akapitzlist10"/>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3B3EA233" w:rsid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14:paraId="6CE164A7" w14:textId="082B585D" w:rsid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Default="003353B2" w:rsidP="00B24527">
      <w:pPr>
        <w:spacing w:before="0" w:after="0" w:line="240" w:lineRule="auto"/>
        <w:rPr>
          <w:rFonts w:ascii="Cambria" w:hAnsi="Cambria" w:cs="Arial Narrow"/>
          <w:sz w:val="18"/>
          <w:szCs w:val="18"/>
        </w:rPr>
      </w:pPr>
    </w:p>
    <w:p w14:paraId="71803AE0" w14:textId="77777777" w:rsidR="00901CD4" w:rsidRDefault="00901CD4" w:rsidP="00B24527">
      <w:pPr>
        <w:spacing w:before="0" w:after="0" w:line="240" w:lineRule="auto"/>
        <w:rPr>
          <w:rFonts w:ascii="Cambria" w:hAnsi="Cambria" w:cs="Arial Narrow"/>
          <w:sz w:val="18"/>
          <w:szCs w:val="18"/>
        </w:rPr>
      </w:pPr>
    </w:p>
    <w:p w14:paraId="5F5FA021" w14:textId="77777777" w:rsidR="00901CD4" w:rsidRPr="005B00A4" w:rsidRDefault="00901CD4" w:rsidP="00B24527">
      <w:pPr>
        <w:spacing w:before="0" w:after="0" w:line="240" w:lineRule="auto"/>
        <w:rPr>
          <w:rFonts w:ascii="Cambria" w:hAnsi="Cambria" w:cs="Arial Narrow"/>
          <w:sz w:val="18"/>
          <w:szCs w:val="18"/>
        </w:rPr>
      </w:pPr>
    </w:p>
    <w:p w14:paraId="166F8702" w14:textId="77777777" w:rsidR="003353B2" w:rsidRPr="005B00A4" w:rsidRDefault="003353B2" w:rsidP="00B24527">
      <w:pPr>
        <w:spacing w:before="0" w:after="0" w:line="240" w:lineRule="auto"/>
        <w:jc w:val="both"/>
        <w:rPr>
          <w:rFonts w:ascii="Cambria" w:hAnsi="Cambria" w:cs="Arial Narrow"/>
          <w:b/>
          <w:bCs/>
          <w:i/>
          <w:iCs/>
        </w:rPr>
      </w:pPr>
    </w:p>
    <w:p w14:paraId="4F9B0834" w14:textId="727818F9" w:rsidR="003353B2" w:rsidRPr="005B00A4" w:rsidRDefault="003353B2" w:rsidP="00901CD4">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00901CD4">
        <w:rPr>
          <w:rFonts w:ascii="Cambria" w:hAnsi="Cambria" w:cs="Century Gothic"/>
          <w:i/>
          <w:iCs/>
          <w:sz w:val="14"/>
          <w:szCs w:val="14"/>
        </w:rPr>
        <w:t xml:space="preserve">                       </w:t>
      </w:r>
      <w:r w:rsidRPr="005B00A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w:t>
      </w:r>
    </w:p>
    <w:p w14:paraId="0996A0BD" w14:textId="671F03D4" w:rsidR="003353B2" w:rsidRPr="005B00A4" w:rsidRDefault="003353B2" w:rsidP="00901CD4">
      <w:pPr>
        <w:pStyle w:val="Tekstpodstawowy"/>
        <w:spacing w:before="0" w:after="0" w:line="240" w:lineRule="auto"/>
        <w:ind w:left="709"/>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sidR="00901CD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064DCB63" w:rsidR="00462614" w:rsidRDefault="00901CD4" w:rsidP="00901CD4">
      <w:pPr>
        <w:ind w:firstLine="709"/>
        <w:rPr>
          <w:rFonts w:ascii="Cambria" w:hAnsi="Cambria"/>
          <w:i/>
        </w:rPr>
      </w:pPr>
      <w:r w:rsidRPr="00901CD4">
        <w:rPr>
          <w:rFonts w:ascii="Cambria" w:hAnsi="Cambria"/>
          <w:i/>
        </w:rPr>
        <w:t>Ofertę składamy na ………………….. kolejno ponumerowanych stronach.</w:t>
      </w:r>
    </w:p>
    <w:p w14:paraId="2FD34271" w14:textId="77777777" w:rsidR="00901CD4" w:rsidRDefault="00901CD4" w:rsidP="00901CD4">
      <w:pPr>
        <w:ind w:firstLine="709"/>
        <w:rPr>
          <w:rFonts w:ascii="Cambria" w:hAnsi="Cambria"/>
          <w:i/>
        </w:rPr>
      </w:pPr>
    </w:p>
    <w:p w14:paraId="56A8BE18" w14:textId="77777777" w:rsidR="00901CD4" w:rsidRPr="00901CD4" w:rsidRDefault="00901CD4" w:rsidP="00901CD4">
      <w:pPr>
        <w:ind w:firstLine="709"/>
        <w:rPr>
          <w:rFonts w:ascii="Cambria" w:hAnsi="Cambria"/>
          <w:i/>
        </w:rPr>
      </w:pPr>
    </w:p>
    <w:p w14:paraId="1CCAA23D" w14:textId="44FBDC03" w:rsidR="00462614" w:rsidRPr="00901CD4" w:rsidRDefault="00462614" w:rsidP="00901CD4">
      <w:pPr>
        <w:ind w:firstLine="709"/>
        <w:rPr>
          <w:rFonts w:ascii="Cambria" w:hAnsi="Cambria"/>
          <w:i/>
          <w:sz w:val="16"/>
          <w:szCs w:val="16"/>
        </w:rPr>
      </w:pPr>
      <w:r w:rsidRPr="00901CD4">
        <w:rPr>
          <w:rFonts w:ascii="Cambria" w:hAnsi="Cambria"/>
          <w:i/>
          <w:sz w:val="16"/>
          <w:szCs w:val="16"/>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D9FFF26" w:rsidR="003353B2" w:rsidRPr="00B33309" w:rsidRDefault="003353B2" w:rsidP="00493F57">
      <w:pPr>
        <w:pStyle w:val="Nagwek4"/>
        <w:spacing w:before="0"/>
        <w:jc w:val="right"/>
        <w:rPr>
          <w:rFonts w:ascii="Cambria" w:hAnsi="Cambria" w:cs="Century Gothic"/>
          <w:color w:val="auto"/>
          <w:sz w:val="20"/>
          <w:szCs w:val="20"/>
        </w:rPr>
      </w:pPr>
      <w:bookmarkStart w:id="49" w:name="_Toc460228087"/>
      <w:bookmarkStart w:id="50" w:name="_Toc66773652"/>
      <w:r w:rsidRPr="00B33309">
        <w:rPr>
          <w:rFonts w:ascii="Cambria" w:hAnsi="Cambria" w:cs="Century Gothic"/>
          <w:color w:val="auto"/>
          <w:sz w:val="20"/>
          <w:szCs w:val="20"/>
        </w:rPr>
        <w:lastRenderedPageBreak/>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9D4103">
        <w:trPr>
          <w:trHeight w:val="413"/>
        </w:trPr>
        <w:tc>
          <w:tcPr>
            <w:tcW w:w="8075" w:type="dxa"/>
            <w:shd w:val="clear" w:color="auto" w:fill="F2F2F2" w:themeFill="background1" w:themeFillShade="F2"/>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5"/>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4E29C04D"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9D4103" w:rsidRPr="00B62FA6">
        <w:rPr>
          <w:rFonts w:asciiTheme="majorHAnsi" w:hAnsiTheme="majorHAnsi" w:cs="Arial"/>
          <w:b/>
          <w:i/>
          <w:shd w:val="clear" w:color="auto" w:fill="FFFFFF"/>
        </w:rPr>
        <w:t>„</w:t>
      </w:r>
      <w:r w:rsidR="00B7589A" w:rsidRPr="009958DF">
        <w:rPr>
          <w:rFonts w:asciiTheme="majorHAnsi" w:hAnsiTheme="majorHAnsi"/>
          <w:b/>
          <w:bCs/>
          <w:color w:val="010101"/>
          <w:lang w:eastAsia="ar-SA" w:bidi="ar-SA"/>
        </w:rPr>
        <w:t>Przebu</w:t>
      </w:r>
      <w:r w:rsidR="00B7589A">
        <w:rPr>
          <w:rFonts w:asciiTheme="majorHAnsi" w:hAnsiTheme="majorHAnsi"/>
          <w:b/>
          <w:bCs/>
          <w:color w:val="010101"/>
          <w:lang w:eastAsia="ar-SA" w:bidi="ar-SA"/>
        </w:rPr>
        <w:t xml:space="preserve">dowa drogi powiatowej nr 1208N </w:t>
      </w:r>
      <w:r w:rsidR="00B7589A" w:rsidRPr="009958DF">
        <w:rPr>
          <w:rFonts w:asciiTheme="majorHAnsi" w:hAnsiTheme="majorHAnsi"/>
          <w:b/>
          <w:bCs/>
          <w:color w:val="010101"/>
          <w:lang w:eastAsia="ar-SA" w:bidi="ar-SA"/>
        </w:rPr>
        <w:t xml:space="preserve">Ogrodzieniec - </w:t>
      </w:r>
      <w:proofErr w:type="spellStart"/>
      <w:r w:rsidR="00B7589A" w:rsidRPr="009958DF">
        <w:rPr>
          <w:rFonts w:asciiTheme="majorHAnsi" w:hAnsiTheme="majorHAnsi"/>
          <w:b/>
          <w:bCs/>
          <w:color w:val="010101"/>
          <w:lang w:eastAsia="ar-SA" w:bidi="ar-SA"/>
        </w:rPr>
        <w:t>Trupel</w:t>
      </w:r>
      <w:proofErr w:type="spellEnd"/>
      <w:r w:rsidR="00B7589A" w:rsidRPr="009958DF">
        <w:rPr>
          <w:rFonts w:asciiTheme="majorHAnsi" w:hAnsiTheme="majorHAnsi"/>
          <w:b/>
          <w:bCs/>
          <w:color w:val="010101"/>
          <w:lang w:eastAsia="ar-SA" w:bidi="ar-SA"/>
        </w:rPr>
        <w:t xml:space="preserve"> - Laseczno - Szymbark </w:t>
      </w:r>
      <w:r w:rsidR="00B7589A">
        <w:rPr>
          <w:rFonts w:asciiTheme="majorHAnsi" w:hAnsiTheme="majorHAnsi"/>
          <w:b/>
          <w:bCs/>
          <w:color w:val="010101"/>
          <w:lang w:eastAsia="ar-SA" w:bidi="ar-SA"/>
        </w:rPr>
        <w:t>–</w:t>
      </w:r>
      <w:r w:rsidR="00B7589A" w:rsidRPr="009958DF">
        <w:rPr>
          <w:rFonts w:asciiTheme="majorHAnsi" w:hAnsiTheme="majorHAnsi"/>
          <w:b/>
          <w:bCs/>
          <w:color w:val="010101"/>
          <w:lang w:eastAsia="ar-SA" w:bidi="ar-SA"/>
        </w:rPr>
        <w:t xml:space="preserve"> </w:t>
      </w:r>
      <w:proofErr w:type="spellStart"/>
      <w:r w:rsidR="00B7589A" w:rsidRPr="009958DF">
        <w:rPr>
          <w:rFonts w:asciiTheme="majorHAnsi" w:hAnsiTheme="majorHAnsi"/>
          <w:b/>
          <w:bCs/>
          <w:color w:val="010101"/>
          <w:lang w:eastAsia="ar-SA" w:bidi="ar-SA"/>
        </w:rPr>
        <w:t>Gardzień</w:t>
      </w:r>
      <w:proofErr w:type="spellEnd"/>
      <w:r w:rsidR="00B7589A">
        <w:rPr>
          <w:rFonts w:asciiTheme="majorHAnsi" w:hAnsiTheme="majorHAnsi"/>
          <w:b/>
          <w:bCs/>
          <w:color w:val="010101"/>
          <w:lang w:eastAsia="ar-SA" w:bidi="ar-SA"/>
        </w:rPr>
        <w:t xml:space="preserve"> w </w:t>
      </w:r>
      <w:proofErr w:type="spellStart"/>
      <w:r w:rsidR="00B7589A">
        <w:rPr>
          <w:rFonts w:asciiTheme="majorHAnsi" w:hAnsiTheme="majorHAnsi"/>
          <w:b/>
          <w:bCs/>
          <w:color w:val="010101"/>
          <w:lang w:eastAsia="ar-SA" w:bidi="ar-SA"/>
        </w:rPr>
        <w:t>msc</w:t>
      </w:r>
      <w:proofErr w:type="spellEnd"/>
      <w:r w:rsidR="00B7589A">
        <w:rPr>
          <w:rFonts w:asciiTheme="majorHAnsi" w:hAnsiTheme="majorHAnsi"/>
          <w:b/>
          <w:bCs/>
          <w:color w:val="010101"/>
          <w:lang w:eastAsia="ar-SA" w:bidi="ar-SA"/>
        </w:rPr>
        <w:t>. Gulb</w:t>
      </w:r>
      <w:r w:rsidR="009D4103" w:rsidRPr="00B62FA6">
        <w:rPr>
          <w:rFonts w:asciiTheme="majorHAnsi" w:hAnsiTheme="majorHAnsi" w:cs="Arial"/>
          <w:b/>
          <w:i/>
        </w:rPr>
        <w:t>”</w:t>
      </w:r>
      <w:r w:rsidR="009D4103">
        <w:rPr>
          <w:rFonts w:asciiTheme="majorHAnsi" w:hAnsiTheme="majorHAnsi" w:cs="Arial"/>
          <w:b/>
          <w:i/>
        </w:rPr>
        <w:t xml:space="preserve"> </w:t>
      </w:r>
      <w:r w:rsidR="009D4103" w:rsidRPr="00B62FA6">
        <w:rPr>
          <w:rFonts w:asciiTheme="majorHAnsi" w:hAnsiTheme="majorHAnsi" w:cs="Arial"/>
          <w:lang w:eastAsia="pl-PL"/>
        </w:rPr>
        <w:t>znak sprawy:</w:t>
      </w:r>
      <w:r w:rsidR="009D4103" w:rsidRPr="00B62FA6">
        <w:rPr>
          <w:rFonts w:asciiTheme="majorHAnsi" w:hAnsiTheme="majorHAnsi" w:cs="Arial"/>
          <w:color w:val="FF0000"/>
          <w:lang w:eastAsia="pl-PL"/>
        </w:rPr>
        <w:t xml:space="preserve"> </w:t>
      </w:r>
      <w:r w:rsidR="009D4103" w:rsidRPr="00B62FA6">
        <w:rPr>
          <w:rFonts w:asciiTheme="majorHAnsi" w:hAnsiTheme="majorHAnsi" w:cs="Arial"/>
          <w:b/>
        </w:rPr>
        <w:t xml:space="preserve"> </w:t>
      </w:r>
      <w:r w:rsidR="00F11365" w:rsidRPr="00B62FA6">
        <w:rPr>
          <w:rFonts w:asciiTheme="majorHAnsi" w:hAnsiTheme="majorHAnsi" w:cs="Arial"/>
          <w:b/>
        </w:rPr>
        <w:t>DT4A.260.</w:t>
      </w:r>
      <w:r w:rsidR="00B7589A">
        <w:rPr>
          <w:rFonts w:asciiTheme="majorHAnsi" w:hAnsiTheme="majorHAnsi" w:cs="Arial"/>
          <w:b/>
        </w:rPr>
        <w:t>7</w:t>
      </w:r>
      <w:r w:rsidR="00F11365" w:rsidRPr="00B62FA6">
        <w:rPr>
          <w:rFonts w:asciiTheme="majorHAnsi" w:hAnsiTheme="majorHAnsi" w:cs="Arial"/>
          <w:b/>
        </w:rPr>
        <w:t>.20</w:t>
      </w:r>
      <w:r w:rsidR="00F11365">
        <w:rPr>
          <w:rFonts w:asciiTheme="majorHAnsi" w:hAnsiTheme="majorHAnsi" w:cs="Arial"/>
          <w:b/>
        </w:rPr>
        <w:t xml:space="preserve">21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F54F55">
      <w:pPr>
        <w:pStyle w:val="Akapitzlist1"/>
        <w:numPr>
          <w:ilvl w:val="0"/>
          <w:numId w:val="68"/>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23E4B573" w:rsidR="003353B2" w:rsidRPr="00B81F7B" w:rsidRDefault="003353B2" w:rsidP="00F54F55">
      <w:pPr>
        <w:pStyle w:val="Akapitzlist"/>
        <w:numPr>
          <w:ilvl w:val="1"/>
          <w:numId w:val="68"/>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6"/>
      </w:r>
      <w:r w:rsidR="00E05B13">
        <w:rPr>
          <w:rFonts w:ascii="Cambria" w:hAnsi="Cambria" w:cs="Century Gothic"/>
        </w:rPr>
        <w:t xml:space="preserve"> oraz ogłoszeniu o zamówieniu.</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3C31B3BC" w:rsidR="00192C7F" w:rsidRPr="00B33309" w:rsidRDefault="00192C7F" w:rsidP="00F54F55">
      <w:pPr>
        <w:pStyle w:val="Akapitzlist"/>
        <w:numPr>
          <w:ilvl w:val="1"/>
          <w:numId w:val="68"/>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F54F55">
      <w:pPr>
        <w:pStyle w:val="Akapitzlist10"/>
        <w:numPr>
          <w:ilvl w:val="0"/>
          <w:numId w:val="68"/>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F54F55">
      <w:pPr>
        <w:pStyle w:val="Akapitzlist"/>
        <w:numPr>
          <w:ilvl w:val="1"/>
          <w:numId w:val="68"/>
        </w:numPr>
        <w:spacing w:before="0" w:after="0" w:line="269" w:lineRule="auto"/>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F54F55">
      <w:pPr>
        <w:pStyle w:val="Akapitzlist"/>
        <w:numPr>
          <w:ilvl w:val="1"/>
          <w:numId w:val="68"/>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F54F55">
      <w:pPr>
        <w:pStyle w:val="Akapitzlist"/>
        <w:numPr>
          <w:ilvl w:val="1"/>
          <w:numId w:val="68"/>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F54F55">
      <w:pPr>
        <w:pStyle w:val="Akapitzlist10"/>
        <w:numPr>
          <w:ilvl w:val="0"/>
          <w:numId w:val="68"/>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113E17" w:rsidRDefault="00E038A7" w:rsidP="00F54F55">
      <w:pPr>
        <w:pStyle w:val="Akapitzlist"/>
        <w:numPr>
          <w:ilvl w:val="1"/>
          <w:numId w:val="68"/>
        </w:numPr>
        <w:spacing w:before="0" w:after="0" w:line="269" w:lineRule="auto"/>
        <w:ind w:left="714" w:hanging="357"/>
        <w:jc w:val="both"/>
        <w:rPr>
          <w:rFonts w:ascii="Cambria" w:hAnsi="Cambria" w:cs="Century Gothic"/>
        </w:rPr>
      </w:pPr>
      <w:r w:rsidRPr="00113E17">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14:paraId="35C59E6E" w14:textId="5E4881BA" w:rsidR="00113E17" w:rsidRPr="00113E17" w:rsidRDefault="00113E17" w:rsidP="00F54F55">
      <w:pPr>
        <w:pStyle w:val="Akapitzlist"/>
        <w:numPr>
          <w:ilvl w:val="1"/>
          <w:numId w:val="68"/>
        </w:numPr>
        <w:spacing w:before="0" w:after="0" w:line="269" w:lineRule="auto"/>
        <w:ind w:left="714" w:hanging="357"/>
        <w:jc w:val="both"/>
        <w:rPr>
          <w:rFonts w:ascii="Cambria" w:eastAsia="Calibri" w:hAnsi="Cambria" w:cs="Arial"/>
          <w:sz w:val="22"/>
          <w:szCs w:val="22"/>
        </w:rPr>
      </w:pPr>
      <w:r w:rsidRPr="00113E17">
        <w:rPr>
          <w:rFonts w:ascii="Cambria" w:eastAsia="Calibri" w:hAnsi="Cambria" w:cs="Arial"/>
          <w:sz w:val="22"/>
          <w:szCs w:val="22"/>
        </w:rPr>
        <w:t xml:space="preserve">Niniejszym działając na podstawie art. 127 ust. 2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podmiotowe  środki dowodowe, o których mowa w </w:t>
      </w:r>
      <w:r w:rsidRPr="00E05B13">
        <w:rPr>
          <w:rFonts w:ascii="Cambria" w:eastAsia="Calibri" w:hAnsi="Cambria" w:cs="Arial"/>
          <w:sz w:val="22"/>
          <w:szCs w:val="22"/>
        </w:rPr>
        <w:t>SWZ</w:t>
      </w:r>
      <w:r w:rsidR="00E05B13" w:rsidRPr="00E05B13">
        <w:rPr>
          <w:rFonts w:ascii="Cambria" w:eastAsia="Calibri" w:hAnsi="Cambria" w:cs="Arial"/>
          <w:sz w:val="22"/>
          <w:szCs w:val="22"/>
        </w:rPr>
        <w:t xml:space="preserve"> oraz ogłoszeniu o zamówieniu</w:t>
      </w:r>
      <w:r>
        <w:rPr>
          <w:rFonts w:ascii="Cambria" w:eastAsia="Calibri" w:hAnsi="Cambria" w:cs="Arial"/>
          <w:sz w:val="22"/>
          <w:szCs w:val="22"/>
        </w:rPr>
        <w:t xml:space="preserve"> </w:t>
      </w:r>
      <w:r w:rsidRPr="00113E17">
        <w:rPr>
          <w:rFonts w:ascii="Cambria" w:eastAsia="Calibri" w:hAnsi="Cambria" w:cs="Arial"/>
          <w:sz w:val="22"/>
          <w:szCs w:val="22"/>
        </w:rPr>
        <w:t>dot</w:t>
      </w:r>
      <w:r>
        <w:rPr>
          <w:rFonts w:ascii="Cambria" w:eastAsia="Calibri" w:hAnsi="Cambria" w:cs="Arial"/>
          <w:sz w:val="22"/>
          <w:szCs w:val="22"/>
        </w:rPr>
        <w:t>yczące</w:t>
      </w:r>
      <w:r w:rsidRPr="00113E17">
        <w:rPr>
          <w:rFonts w:ascii="Cambria" w:eastAsia="Calibri" w:hAnsi="Cambria" w:cs="Arial"/>
          <w:sz w:val="22"/>
          <w:szCs w:val="22"/>
        </w:rPr>
        <w:t xml:space="preserve"> </w:t>
      </w:r>
      <w:r w:rsidRPr="00113E17">
        <w:rPr>
          <w:rFonts w:ascii="Cambria" w:eastAsia="Calibri" w:hAnsi="Cambria" w:cs="Arial"/>
          <w:sz w:val="22"/>
          <w:szCs w:val="22"/>
        </w:rPr>
        <w:lastRenderedPageBreak/>
        <w:t>Wykonawcy/podmiotu udostepniającego zasoby</w:t>
      </w:r>
      <w:r w:rsidRPr="00113E17">
        <w:rPr>
          <w:rStyle w:val="Odwoanieprzypisudolnego"/>
          <w:rFonts w:ascii="Cambria" w:eastAsia="Calibri" w:hAnsi="Cambria"/>
          <w:sz w:val="22"/>
          <w:szCs w:val="22"/>
        </w:rPr>
        <w:footnoteReference w:id="27"/>
      </w:r>
      <w:r w:rsidRPr="00113E17">
        <w:rPr>
          <w:rFonts w:ascii="Cambria" w:eastAsia="Calibri" w:hAnsi="Cambria" w:cs="Arial"/>
          <w:sz w:val="22"/>
          <w:szCs w:val="22"/>
        </w:rPr>
        <w:t xml:space="preserve">, znajdują się   w posiadaniu Zamawiającego ponieważ zostały złożone w </w:t>
      </w:r>
      <w:r w:rsidRPr="00E05B13">
        <w:rPr>
          <w:rFonts w:asciiTheme="majorHAnsi" w:eastAsia="Calibri" w:hAnsiTheme="majorHAnsi" w:cs="Arial"/>
          <w:sz w:val="22"/>
          <w:szCs w:val="22"/>
        </w:rPr>
        <w:t>postępowaniu nr ……………………………………………. Jednocześnie</w:t>
      </w:r>
      <w:r w:rsidRPr="00113E17">
        <w:rPr>
          <w:rFonts w:ascii="Cambria" w:eastAsia="Calibri" w:hAnsi="Cambria" w:cs="Arial"/>
          <w:sz w:val="22"/>
          <w:szCs w:val="22"/>
        </w:rPr>
        <w:t xml:space="preserve"> niniejszym potwierdzam ich prawidłowość i aktualność.</w:t>
      </w:r>
    </w:p>
    <w:p w14:paraId="4EE4BDAC" w14:textId="77777777" w:rsidR="00113E17" w:rsidRPr="00113E17" w:rsidRDefault="00113E17" w:rsidP="00F54F55">
      <w:pPr>
        <w:pStyle w:val="Akapitzlist"/>
        <w:numPr>
          <w:ilvl w:val="1"/>
          <w:numId w:val="68"/>
        </w:numPr>
        <w:spacing w:before="0" w:after="0" w:line="269" w:lineRule="auto"/>
        <w:ind w:left="714" w:hanging="357"/>
        <w:jc w:val="both"/>
        <w:rPr>
          <w:rFonts w:ascii="Cambria" w:hAnsi="Cambria" w:cs="Century Gothic"/>
        </w:rPr>
      </w:pPr>
      <w:r w:rsidRPr="00113E17">
        <w:rPr>
          <w:rFonts w:ascii="Cambria" w:eastAsia="Calibri" w:hAnsi="Cambria" w:cs="Arial"/>
          <w:sz w:val="22"/>
          <w:szCs w:val="22"/>
        </w:rPr>
        <w:t xml:space="preserve">Niniejszym działając na podstawie art. 274 ust. 4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113E17">
        <w:rPr>
          <w:rFonts w:ascii="Cambria" w:hAnsi="Cambria" w:cs="Century Gothic"/>
        </w:rPr>
        <w:t xml:space="preserve">w przypadku Wykonawców mających siedzibę w Polsce: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4F36CA">
        <w:rPr>
          <w:rFonts w:ascii="Cambria" w:hAnsi="Cambria" w:cs="Century Gothic"/>
          <w:b/>
          <w:bCs/>
        </w:rPr>
      </w:r>
      <w:r w:rsidR="004F36CA">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8"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4F36CA">
        <w:rPr>
          <w:rFonts w:ascii="Cambria" w:hAnsi="Cambria" w:cs="Century Gothic"/>
          <w:b/>
          <w:bCs/>
        </w:rPr>
      </w:r>
      <w:r w:rsidR="004F36CA">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9"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4CCF4F39"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14:paraId="552CF5B5" w14:textId="6BEB46A0"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8B70976" w:rsidR="00304639" w:rsidRPr="00B33309" w:rsidRDefault="00304639" w:rsidP="00304639">
      <w:pPr>
        <w:pStyle w:val="Nagwek4"/>
        <w:spacing w:before="0"/>
        <w:jc w:val="right"/>
        <w:rPr>
          <w:rFonts w:ascii="Cambria" w:hAnsi="Cambria" w:cs="Century Gothic"/>
          <w:color w:val="auto"/>
          <w:sz w:val="20"/>
          <w:szCs w:val="20"/>
        </w:rPr>
      </w:pPr>
      <w:bookmarkStart w:id="52" w:name="_Toc6677365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bookmarkEnd w:id="52"/>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9D4103">
        <w:trPr>
          <w:trHeight w:val="413"/>
        </w:trPr>
        <w:tc>
          <w:tcPr>
            <w:tcW w:w="8359" w:type="dxa"/>
            <w:shd w:val="clear" w:color="auto" w:fill="F2F2F2" w:themeFill="background1" w:themeFillShade="F2"/>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28"/>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2AFD8352" w14:textId="77777777" w:rsidR="00304639" w:rsidRDefault="00304639" w:rsidP="00304639">
      <w:pPr>
        <w:spacing w:before="0" w:after="0"/>
        <w:rPr>
          <w:rFonts w:ascii="Cambria" w:hAnsi="Cambria"/>
        </w:rPr>
      </w:pP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14:paraId="13B3E575" w14:textId="77777777"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C29212D" w14:textId="77777777"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20EA7DF6" w14:textId="77777777"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5EEF0C33"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517ECA42"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9D4103" w:rsidRPr="00B62FA6">
        <w:rPr>
          <w:rFonts w:asciiTheme="majorHAnsi" w:hAnsiTheme="majorHAnsi" w:cs="Arial"/>
          <w:b/>
          <w:i/>
          <w:shd w:val="clear" w:color="auto" w:fill="FFFFFF"/>
        </w:rPr>
        <w:t>„</w:t>
      </w:r>
      <w:r w:rsidR="00B7589A" w:rsidRPr="009958DF">
        <w:rPr>
          <w:rFonts w:asciiTheme="majorHAnsi" w:hAnsiTheme="majorHAnsi"/>
          <w:b/>
          <w:bCs/>
          <w:color w:val="010101"/>
          <w:lang w:eastAsia="ar-SA" w:bidi="ar-SA"/>
        </w:rPr>
        <w:t>Przebu</w:t>
      </w:r>
      <w:r w:rsidR="00B7589A">
        <w:rPr>
          <w:rFonts w:asciiTheme="majorHAnsi" w:hAnsiTheme="majorHAnsi"/>
          <w:b/>
          <w:bCs/>
          <w:color w:val="010101"/>
          <w:lang w:eastAsia="ar-SA" w:bidi="ar-SA"/>
        </w:rPr>
        <w:t xml:space="preserve">dowa drogi powiatowej nr 1208N </w:t>
      </w:r>
      <w:r w:rsidR="00B7589A" w:rsidRPr="009958DF">
        <w:rPr>
          <w:rFonts w:asciiTheme="majorHAnsi" w:hAnsiTheme="majorHAnsi"/>
          <w:b/>
          <w:bCs/>
          <w:color w:val="010101"/>
          <w:lang w:eastAsia="ar-SA" w:bidi="ar-SA"/>
        </w:rPr>
        <w:t xml:space="preserve">Ogrodzieniec - </w:t>
      </w:r>
      <w:proofErr w:type="spellStart"/>
      <w:r w:rsidR="00B7589A" w:rsidRPr="009958DF">
        <w:rPr>
          <w:rFonts w:asciiTheme="majorHAnsi" w:hAnsiTheme="majorHAnsi"/>
          <w:b/>
          <w:bCs/>
          <w:color w:val="010101"/>
          <w:lang w:eastAsia="ar-SA" w:bidi="ar-SA"/>
        </w:rPr>
        <w:t>Trupel</w:t>
      </w:r>
      <w:proofErr w:type="spellEnd"/>
      <w:r w:rsidR="00B7589A" w:rsidRPr="009958DF">
        <w:rPr>
          <w:rFonts w:asciiTheme="majorHAnsi" w:hAnsiTheme="majorHAnsi"/>
          <w:b/>
          <w:bCs/>
          <w:color w:val="010101"/>
          <w:lang w:eastAsia="ar-SA" w:bidi="ar-SA"/>
        </w:rPr>
        <w:t xml:space="preserve"> - Laseczno - Szymbark </w:t>
      </w:r>
      <w:r w:rsidR="00B7589A">
        <w:rPr>
          <w:rFonts w:asciiTheme="majorHAnsi" w:hAnsiTheme="majorHAnsi"/>
          <w:b/>
          <w:bCs/>
          <w:color w:val="010101"/>
          <w:lang w:eastAsia="ar-SA" w:bidi="ar-SA"/>
        </w:rPr>
        <w:t>–</w:t>
      </w:r>
      <w:r w:rsidR="00B7589A" w:rsidRPr="009958DF">
        <w:rPr>
          <w:rFonts w:asciiTheme="majorHAnsi" w:hAnsiTheme="majorHAnsi"/>
          <w:b/>
          <w:bCs/>
          <w:color w:val="010101"/>
          <w:lang w:eastAsia="ar-SA" w:bidi="ar-SA"/>
        </w:rPr>
        <w:t xml:space="preserve"> </w:t>
      </w:r>
      <w:proofErr w:type="spellStart"/>
      <w:r w:rsidR="00B7589A" w:rsidRPr="009958DF">
        <w:rPr>
          <w:rFonts w:asciiTheme="majorHAnsi" w:hAnsiTheme="majorHAnsi"/>
          <w:b/>
          <w:bCs/>
          <w:color w:val="010101"/>
          <w:lang w:eastAsia="ar-SA" w:bidi="ar-SA"/>
        </w:rPr>
        <w:t>Gardzień</w:t>
      </w:r>
      <w:proofErr w:type="spellEnd"/>
      <w:r w:rsidR="00B7589A">
        <w:rPr>
          <w:rFonts w:asciiTheme="majorHAnsi" w:hAnsiTheme="majorHAnsi"/>
          <w:b/>
          <w:bCs/>
          <w:color w:val="010101"/>
          <w:lang w:eastAsia="ar-SA" w:bidi="ar-SA"/>
        </w:rPr>
        <w:t xml:space="preserve"> w </w:t>
      </w:r>
      <w:proofErr w:type="spellStart"/>
      <w:r w:rsidR="00B7589A">
        <w:rPr>
          <w:rFonts w:asciiTheme="majorHAnsi" w:hAnsiTheme="majorHAnsi"/>
          <w:b/>
          <w:bCs/>
          <w:color w:val="010101"/>
          <w:lang w:eastAsia="ar-SA" w:bidi="ar-SA"/>
        </w:rPr>
        <w:t>msc</w:t>
      </w:r>
      <w:proofErr w:type="spellEnd"/>
      <w:r w:rsidR="00B7589A">
        <w:rPr>
          <w:rFonts w:asciiTheme="majorHAnsi" w:hAnsiTheme="majorHAnsi"/>
          <w:b/>
          <w:bCs/>
          <w:color w:val="010101"/>
          <w:lang w:eastAsia="ar-SA" w:bidi="ar-SA"/>
        </w:rPr>
        <w:t>. Gulb</w:t>
      </w:r>
      <w:r w:rsidR="009D4103" w:rsidRPr="00B62FA6">
        <w:rPr>
          <w:rFonts w:asciiTheme="majorHAnsi" w:hAnsiTheme="majorHAnsi" w:cs="Arial"/>
          <w:b/>
          <w:i/>
        </w:rPr>
        <w:t>”</w:t>
      </w:r>
      <w:r w:rsidR="009D4103">
        <w:rPr>
          <w:rFonts w:asciiTheme="majorHAnsi" w:hAnsiTheme="majorHAnsi" w:cs="Arial"/>
          <w:b/>
          <w:i/>
        </w:rPr>
        <w:t xml:space="preserve"> </w:t>
      </w:r>
      <w:r w:rsidR="009D4103" w:rsidRPr="00B62FA6">
        <w:rPr>
          <w:rFonts w:asciiTheme="majorHAnsi" w:hAnsiTheme="majorHAnsi" w:cs="Arial"/>
          <w:lang w:eastAsia="pl-PL"/>
        </w:rPr>
        <w:t>znak sprawy:</w:t>
      </w:r>
      <w:r w:rsidR="009D4103" w:rsidRPr="00B62FA6">
        <w:rPr>
          <w:rFonts w:asciiTheme="majorHAnsi" w:hAnsiTheme="majorHAnsi" w:cs="Arial"/>
          <w:color w:val="FF0000"/>
          <w:lang w:eastAsia="pl-PL"/>
        </w:rPr>
        <w:t xml:space="preserve"> </w:t>
      </w:r>
      <w:r w:rsidR="009D4103" w:rsidRPr="00B62FA6">
        <w:rPr>
          <w:rFonts w:asciiTheme="majorHAnsi" w:hAnsiTheme="majorHAnsi" w:cs="Arial"/>
          <w:b/>
        </w:rPr>
        <w:t xml:space="preserve"> </w:t>
      </w:r>
      <w:r w:rsidR="00F11365" w:rsidRPr="00B62FA6">
        <w:rPr>
          <w:rFonts w:asciiTheme="majorHAnsi" w:hAnsiTheme="majorHAnsi" w:cs="Arial"/>
          <w:b/>
        </w:rPr>
        <w:t>DT4A.260.</w:t>
      </w:r>
      <w:r w:rsidR="00B7589A">
        <w:rPr>
          <w:rFonts w:asciiTheme="majorHAnsi" w:hAnsiTheme="majorHAnsi" w:cs="Arial"/>
          <w:b/>
        </w:rPr>
        <w:t>7</w:t>
      </w:r>
      <w:r w:rsidR="00F11365" w:rsidRPr="00B62FA6">
        <w:rPr>
          <w:rFonts w:asciiTheme="majorHAnsi" w:hAnsiTheme="majorHAnsi" w:cs="Arial"/>
          <w:b/>
        </w:rPr>
        <w:t>.20</w:t>
      </w:r>
      <w:r w:rsidR="00F11365">
        <w:rPr>
          <w:rFonts w:asciiTheme="majorHAnsi" w:hAnsiTheme="majorHAnsi" w:cs="Arial"/>
          <w:b/>
        </w:rPr>
        <w:t xml:space="preserve">21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F54F55">
      <w:pPr>
        <w:pStyle w:val="Akapitzlist10"/>
        <w:numPr>
          <w:ilvl w:val="0"/>
          <w:numId w:val="73"/>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05D965B2" w14:textId="6DB1DFE3" w:rsidR="00304639" w:rsidRPr="00901CD4" w:rsidRDefault="00304639" w:rsidP="00901CD4">
      <w:pPr>
        <w:pStyle w:val="Akapitzlist"/>
        <w:numPr>
          <w:ilvl w:val="1"/>
          <w:numId w:val="73"/>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410FB8B3" w14:textId="28B4DA72" w:rsidR="00304639" w:rsidRPr="00901CD4" w:rsidRDefault="00304639" w:rsidP="00304639">
      <w:pPr>
        <w:pStyle w:val="Akapitzlist"/>
        <w:numPr>
          <w:ilvl w:val="1"/>
          <w:numId w:val="73"/>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132D93DB" w14:textId="77777777" w:rsidR="00304639" w:rsidRPr="00B13E3B" w:rsidRDefault="00304639" w:rsidP="00F54F55">
      <w:pPr>
        <w:pStyle w:val="Akapitzlist"/>
        <w:numPr>
          <w:ilvl w:val="1"/>
          <w:numId w:val="73"/>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2076667C"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F54F55">
      <w:pPr>
        <w:pStyle w:val="Akapitzlist10"/>
        <w:numPr>
          <w:ilvl w:val="0"/>
          <w:numId w:val="73"/>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581C4004" w:rsidR="00304639" w:rsidRPr="00304639" w:rsidRDefault="00304639" w:rsidP="00F54F55">
      <w:pPr>
        <w:pStyle w:val="Akapitzlist"/>
        <w:numPr>
          <w:ilvl w:val="1"/>
          <w:numId w:val="73"/>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14:paraId="1A9782AC" w14:textId="77777777" w:rsidR="00304639" w:rsidRPr="00B33309" w:rsidRDefault="00304639" w:rsidP="00304639">
      <w:pPr>
        <w:spacing w:before="0" w:after="0" w:line="360" w:lineRule="auto"/>
        <w:jc w:val="both"/>
        <w:rPr>
          <w:rFonts w:ascii="Cambria" w:hAnsi="Cambria" w:cs="Arial"/>
          <w:i/>
          <w:iCs/>
        </w:rPr>
      </w:pPr>
    </w:p>
    <w:p w14:paraId="417CCABD" w14:textId="77777777" w:rsidR="00304639" w:rsidRPr="00B33309" w:rsidRDefault="00304639" w:rsidP="00F54F55">
      <w:pPr>
        <w:pStyle w:val="Akapitzlist10"/>
        <w:numPr>
          <w:ilvl w:val="0"/>
          <w:numId w:val="73"/>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F54F55">
      <w:pPr>
        <w:pStyle w:val="Akapitzlist"/>
        <w:numPr>
          <w:ilvl w:val="1"/>
          <w:numId w:val="73"/>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F54F55">
      <w:pPr>
        <w:pStyle w:val="Akapitzlist"/>
        <w:numPr>
          <w:ilvl w:val="1"/>
          <w:numId w:val="73"/>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40E11532" w14:textId="058FE13D"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4F36CA">
        <w:rPr>
          <w:rFonts w:ascii="Cambria" w:hAnsi="Cambria" w:cs="Century Gothic"/>
          <w:b/>
          <w:bCs/>
        </w:rPr>
      </w:r>
      <w:r w:rsidR="004F36CA">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0"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14:paraId="7BC0A39E" w14:textId="77777777" w:rsidR="00901CD4" w:rsidRPr="004561D0" w:rsidRDefault="00901CD4" w:rsidP="00901CD4">
      <w:pPr>
        <w:spacing w:before="0" w:after="0" w:line="240" w:lineRule="auto"/>
        <w:ind w:left="2835" w:hanging="2126"/>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4F36CA">
        <w:rPr>
          <w:rFonts w:ascii="Cambria" w:hAnsi="Cambria" w:cs="Century Gothic"/>
          <w:b/>
          <w:bCs/>
        </w:rPr>
      </w:r>
      <w:r w:rsidR="004F36CA">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1" w:history="1">
        <w:r w:rsidRPr="004561D0">
          <w:rPr>
            <w:rStyle w:val="Hipercze"/>
            <w:rFonts w:ascii="Cambria" w:hAnsi="Cambria" w:cs="Century Gothic"/>
            <w:b/>
            <w:bCs/>
          </w:rPr>
          <w:t>https://prod.ceidg.gov.pl</w:t>
        </w:r>
      </w:hyperlink>
    </w:p>
    <w:p w14:paraId="71222E26" w14:textId="77777777" w:rsidR="00304639" w:rsidRPr="00B33309" w:rsidRDefault="00304639" w:rsidP="00304639">
      <w:pPr>
        <w:spacing w:before="0" w:after="0" w:line="360" w:lineRule="auto"/>
        <w:jc w:val="both"/>
        <w:rPr>
          <w:rFonts w:ascii="Cambria" w:hAnsi="Cambria" w:cs="Arial"/>
        </w:rPr>
      </w:pPr>
    </w:p>
    <w:p w14:paraId="47516C47" w14:textId="69655222"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14:paraId="19B3BF08" w14:textId="5C70525A"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477580BB" w14:textId="44DCE38C" w:rsidR="0009540A" w:rsidRDefault="0009540A" w:rsidP="0009540A">
      <w:pPr>
        <w:pStyle w:val="Nagwek4"/>
        <w:spacing w:before="0"/>
        <w:jc w:val="right"/>
        <w:rPr>
          <w:rFonts w:ascii="Cambria" w:hAnsi="Cambria" w:cs="Century Gothic"/>
          <w:color w:val="auto"/>
          <w:sz w:val="20"/>
          <w:szCs w:val="20"/>
        </w:rPr>
      </w:pPr>
      <w:bookmarkStart w:id="53" w:name="_Toc479598824"/>
      <w:bookmarkStart w:id="54" w:name="_Toc66773654"/>
      <w:bookmarkStart w:id="55"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3"/>
      <w:bookmarkEnd w:id="54"/>
    </w:p>
    <w:p w14:paraId="20D674B7" w14:textId="77777777"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14:paraId="75C04F15" w14:textId="77777777" w:rsidTr="009D4103">
        <w:trPr>
          <w:trHeight w:val="709"/>
        </w:trPr>
        <w:tc>
          <w:tcPr>
            <w:tcW w:w="6069" w:type="dxa"/>
            <w:shd w:val="clear" w:color="auto" w:fill="F2F2F2" w:themeFill="background1" w:themeFillShade="F2"/>
            <w:vAlign w:val="center"/>
          </w:tcPr>
          <w:p w14:paraId="64B102AB" w14:textId="77777777"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9"/>
            </w:r>
          </w:p>
        </w:tc>
      </w:tr>
    </w:tbl>
    <w:p w14:paraId="6DA6DE39" w14:textId="77777777" w:rsidR="0009540A" w:rsidRPr="00E8441E" w:rsidRDefault="0009540A" w:rsidP="0009540A">
      <w:pPr>
        <w:spacing w:before="0" w:after="0"/>
        <w:rPr>
          <w:rFonts w:ascii="Cambria" w:hAnsi="Cambria"/>
        </w:rPr>
      </w:pPr>
    </w:p>
    <w:p w14:paraId="35A82BD1" w14:textId="77777777" w:rsidR="0009540A" w:rsidRPr="00E8441E" w:rsidRDefault="0009540A" w:rsidP="0009540A">
      <w:pPr>
        <w:spacing w:before="0" w:after="0"/>
        <w:rPr>
          <w:rFonts w:ascii="Cambria" w:hAnsi="Cambria"/>
        </w:rPr>
      </w:pPr>
    </w:p>
    <w:p w14:paraId="0FA5B530" w14:textId="77777777" w:rsidR="0009540A" w:rsidRPr="00E8441E" w:rsidRDefault="0009540A" w:rsidP="0009540A">
      <w:pPr>
        <w:spacing w:before="0" w:after="0"/>
        <w:rPr>
          <w:rFonts w:ascii="Cambria" w:hAnsi="Cambria"/>
        </w:rPr>
      </w:pPr>
    </w:p>
    <w:p w14:paraId="6324B81E" w14:textId="77777777" w:rsidR="0009540A" w:rsidRPr="00E8441E" w:rsidRDefault="0009540A" w:rsidP="0009540A">
      <w:pPr>
        <w:spacing w:before="0" w:after="0"/>
        <w:rPr>
          <w:rFonts w:ascii="Cambria" w:hAnsi="Cambria"/>
        </w:rPr>
      </w:pPr>
    </w:p>
    <w:p w14:paraId="12B85442" w14:textId="4AD2C434"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14:paraId="1A024F93" w14:textId="7E2987EF" w:rsidR="009D4103" w:rsidRDefault="009D4103" w:rsidP="0009540A">
      <w:pPr>
        <w:spacing w:before="0" w:after="0"/>
        <w:rPr>
          <w:rFonts w:asciiTheme="majorHAnsi" w:hAnsiTheme="majorHAnsi" w:cs="Arial"/>
          <w:b/>
        </w:rPr>
      </w:pPr>
      <w:r w:rsidRPr="00B62FA6">
        <w:rPr>
          <w:rFonts w:asciiTheme="majorHAnsi" w:hAnsiTheme="majorHAnsi" w:cs="Arial"/>
          <w:b/>
          <w:i/>
          <w:shd w:val="clear" w:color="auto" w:fill="FFFFFF"/>
        </w:rPr>
        <w:t>„</w:t>
      </w:r>
      <w:r w:rsidR="00B7589A" w:rsidRPr="009958DF">
        <w:rPr>
          <w:rFonts w:asciiTheme="majorHAnsi" w:hAnsiTheme="majorHAnsi"/>
          <w:b/>
          <w:bCs/>
          <w:color w:val="010101"/>
          <w:lang w:eastAsia="ar-SA" w:bidi="ar-SA"/>
        </w:rPr>
        <w:t>Przebu</w:t>
      </w:r>
      <w:r w:rsidR="00B7589A">
        <w:rPr>
          <w:rFonts w:asciiTheme="majorHAnsi" w:hAnsiTheme="majorHAnsi"/>
          <w:b/>
          <w:bCs/>
          <w:color w:val="010101"/>
          <w:lang w:eastAsia="ar-SA" w:bidi="ar-SA"/>
        </w:rPr>
        <w:t xml:space="preserve">dowa drogi powiatowej nr 1208N </w:t>
      </w:r>
      <w:r w:rsidR="00B7589A" w:rsidRPr="009958DF">
        <w:rPr>
          <w:rFonts w:asciiTheme="majorHAnsi" w:hAnsiTheme="majorHAnsi"/>
          <w:b/>
          <w:bCs/>
          <w:color w:val="010101"/>
          <w:lang w:eastAsia="ar-SA" w:bidi="ar-SA"/>
        </w:rPr>
        <w:t xml:space="preserve">Ogrodzieniec - </w:t>
      </w:r>
      <w:proofErr w:type="spellStart"/>
      <w:r w:rsidR="00B7589A" w:rsidRPr="009958DF">
        <w:rPr>
          <w:rFonts w:asciiTheme="majorHAnsi" w:hAnsiTheme="majorHAnsi"/>
          <w:b/>
          <w:bCs/>
          <w:color w:val="010101"/>
          <w:lang w:eastAsia="ar-SA" w:bidi="ar-SA"/>
        </w:rPr>
        <w:t>Trupel</w:t>
      </w:r>
      <w:proofErr w:type="spellEnd"/>
      <w:r w:rsidR="00B7589A" w:rsidRPr="009958DF">
        <w:rPr>
          <w:rFonts w:asciiTheme="majorHAnsi" w:hAnsiTheme="majorHAnsi"/>
          <w:b/>
          <w:bCs/>
          <w:color w:val="010101"/>
          <w:lang w:eastAsia="ar-SA" w:bidi="ar-SA"/>
        </w:rPr>
        <w:t xml:space="preserve"> - Laseczno - Szymbark </w:t>
      </w:r>
      <w:r w:rsidR="00B7589A">
        <w:rPr>
          <w:rFonts w:asciiTheme="majorHAnsi" w:hAnsiTheme="majorHAnsi"/>
          <w:b/>
          <w:bCs/>
          <w:color w:val="010101"/>
          <w:lang w:eastAsia="ar-SA" w:bidi="ar-SA"/>
        </w:rPr>
        <w:t>–</w:t>
      </w:r>
      <w:r w:rsidR="00B7589A" w:rsidRPr="009958DF">
        <w:rPr>
          <w:rFonts w:asciiTheme="majorHAnsi" w:hAnsiTheme="majorHAnsi"/>
          <w:b/>
          <w:bCs/>
          <w:color w:val="010101"/>
          <w:lang w:eastAsia="ar-SA" w:bidi="ar-SA"/>
        </w:rPr>
        <w:t xml:space="preserve"> </w:t>
      </w:r>
      <w:proofErr w:type="spellStart"/>
      <w:r w:rsidR="00B7589A" w:rsidRPr="009958DF">
        <w:rPr>
          <w:rFonts w:asciiTheme="majorHAnsi" w:hAnsiTheme="majorHAnsi"/>
          <w:b/>
          <w:bCs/>
          <w:color w:val="010101"/>
          <w:lang w:eastAsia="ar-SA" w:bidi="ar-SA"/>
        </w:rPr>
        <w:t>Gardzień</w:t>
      </w:r>
      <w:proofErr w:type="spellEnd"/>
      <w:r w:rsidR="00B7589A">
        <w:rPr>
          <w:rFonts w:asciiTheme="majorHAnsi" w:hAnsiTheme="majorHAnsi"/>
          <w:b/>
          <w:bCs/>
          <w:color w:val="010101"/>
          <w:lang w:eastAsia="ar-SA" w:bidi="ar-SA"/>
        </w:rPr>
        <w:t xml:space="preserve"> w </w:t>
      </w:r>
      <w:proofErr w:type="spellStart"/>
      <w:r w:rsidR="00B7589A">
        <w:rPr>
          <w:rFonts w:asciiTheme="majorHAnsi" w:hAnsiTheme="majorHAnsi"/>
          <w:b/>
          <w:bCs/>
          <w:color w:val="010101"/>
          <w:lang w:eastAsia="ar-SA" w:bidi="ar-SA"/>
        </w:rPr>
        <w:t>msc</w:t>
      </w:r>
      <w:proofErr w:type="spellEnd"/>
      <w:r w:rsidR="00B7589A">
        <w:rPr>
          <w:rFonts w:asciiTheme="majorHAnsi" w:hAnsiTheme="majorHAnsi"/>
          <w:b/>
          <w:bCs/>
          <w:color w:val="010101"/>
          <w:lang w:eastAsia="ar-SA" w:bidi="ar-SA"/>
        </w:rPr>
        <w:t>. Gulb</w:t>
      </w:r>
      <w:r w:rsidRPr="00B62FA6">
        <w:rPr>
          <w:rFonts w:asciiTheme="majorHAnsi" w:hAnsiTheme="majorHAnsi" w:cs="Arial"/>
          <w:b/>
          <w:i/>
        </w:rPr>
        <w:t>”</w:t>
      </w:r>
      <w:r>
        <w:rPr>
          <w:rFonts w:asciiTheme="majorHAnsi" w:hAnsiTheme="majorHAnsi" w:cs="Arial"/>
          <w:b/>
          <w:i/>
        </w:rPr>
        <w:t xml:space="preserve"> </w:t>
      </w: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F11365" w:rsidRPr="00B62FA6">
        <w:rPr>
          <w:rFonts w:asciiTheme="majorHAnsi" w:hAnsiTheme="majorHAnsi" w:cs="Arial"/>
          <w:b/>
        </w:rPr>
        <w:t>DT4A.260.</w:t>
      </w:r>
      <w:r w:rsidR="00B7589A">
        <w:rPr>
          <w:rFonts w:asciiTheme="majorHAnsi" w:hAnsiTheme="majorHAnsi" w:cs="Arial"/>
          <w:b/>
        </w:rPr>
        <w:t>7</w:t>
      </w:r>
      <w:r w:rsidR="00F11365" w:rsidRPr="00B62FA6">
        <w:rPr>
          <w:rFonts w:asciiTheme="majorHAnsi" w:hAnsiTheme="majorHAnsi" w:cs="Arial"/>
          <w:b/>
        </w:rPr>
        <w:t>.20</w:t>
      </w:r>
      <w:r w:rsidR="00F11365">
        <w:rPr>
          <w:rFonts w:asciiTheme="majorHAnsi" w:hAnsiTheme="majorHAnsi" w:cs="Arial"/>
          <w:b/>
        </w:rPr>
        <w:t>21</w:t>
      </w:r>
    </w:p>
    <w:p w14:paraId="40D16A71" w14:textId="65B37EA9"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14:paraId="3CED5767"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14:paraId="783EE8E6"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14:paraId="2079C1A2" w14:textId="77777777"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A0623E9" w14:textId="77777777" w:rsidR="0009540A" w:rsidRPr="00E8441E" w:rsidRDefault="0009540A" w:rsidP="0009540A">
      <w:pPr>
        <w:spacing w:before="0" w:after="0" w:line="260" w:lineRule="atLeast"/>
        <w:jc w:val="center"/>
        <w:rPr>
          <w:rFonts w:ascii="Cambria" w:hAnsi="Cambria"/>
          <w:b/>
        </w:rPr>
      </w:pPr>
    </w:p>
    <w:p w14:paraId="2D4B80F8" w14:textId="3402F71D"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C14EA" w:rsidRPr="00E8441E" w14:paraId="5933FFF7" w14:textId="77777777" w:rsidTr="00A51DFA">
        <w:trPr>
          <w:trHeight w:val="2042"/>
        </w:trPr>
        <w:tc>
          <w:tcPr>
            <w:tcW w:w="610" w:type="dxa"/>
            <w:shd w:val="clear" w:color="auto" w:fill="F2F2F2" w:themeFill="background1" w:themeFillShade="F2"/>
            <w:vAlign w:val="center"/>
          </w:tcPr>
          <w:p w14:paraId="70A50269"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14:paraId="055A669E"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14:paraId="781F613C"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Całkowita wartość robót budowlanych</w:t>
            </w:r>
          </w:p>
          <w:p w14:paraId="66E23095"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14:paraId="47C86112" w14:textId="42504BFD" w:rsidR="001C14EA" w:rsidRPr="003322F0" w:rsidRDefault="003322F0" w:rsidP="003322F0">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przez Zamawiającego określone w SIWZ</w:t>
            </w:r>
          </w:p>
        </w:tc>
        <w:tc>
          <w:tcPr>
            <w:tcW w:w="1276" w:type="dxa"/>
            <w:shd w:val="clear" w:color="auto" w:fill="F2F2F2" w:themeFill="background1" w:themeFillShade="F2"/>
            <w:vAlign w:val="center"/>
          </w:tcPr>
          <w:p w14:paraId="6D40D66A"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14:paraId="6B6E8968"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od – do </w:t>
            </w:r>
          </w:p>
          <w:p w14:paraId="0A9A4003"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dz./m-c /rok</w:t>
            </w:r>
          </w:p>
          <w:p w14:paraId="5A9675DA" w14:textId="77777777" w:rsidR="001C14EA" w:rsidRPr="003322F0" w:rsidRDefault="001C14EA" w:rsidP="00432CBF">
            <w:pPr>
              <w:spacing w:before="0" w:after="0"/>
              <w:jc w:val="center"/>
              <w:rPr>
                <w:rFonts w:ascii="Cambria" w:hAnsi="Cambria" w:cs="Tahoma"/>
                <w:b/>
                <w:sz w:val="16"/>
                <w:szCs w:val="16"/>
              </w:rPr>
            </w:pPr>
          </w:p>
        </w:tc>
      </w:tr>
      <w:tr w:rsidR="001C14EA" w:rsidRPr="00E8441E" w14:paraId="03EB229E" w14:textId="77777777" w:rsidTr="00432CBF">
        <w:trPr>
          <w:trHeight w:hRule="exact" w:val="230"/>
        </w:trPr>
        <w:tc>
          <w:tcPr>
            <w:tcW w:w="610" w:type="dxa"/>
            <w:vAlign w:val="center"/>
          </w:tcPr>
          <w:p w14:paraId="3AEF836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11916DCD"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132E015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66F6B628" w14:textId="77777777"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14:paraId="21B6FBE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1C14EA" w:rsidRPr="00E8441E" w14:paraId="2B089357" w14:textId="77777777" w:rsidTr="00432CBF">
        <w:trPr>
          <w:trHeight w:val="1375"/>
        </w:trPr>
        <w:tc>
          <w:tcPr>
            <w:tcW w:w="610" w:type="dxa"/>
          </w:tcPr>
          <w:p w14:paraId="6E9BBC5F" w14:textId="77777777" w:rsidR="001C14EA" w:rsidRPr="00E8441E" w:rsidRDefault="001C14EA" w:rsidP="00432CBF">
            <w:pPr>
              <w:spacing w:before="0" w:after="0" w:line="360" w:lineRule="auto"/>
              <w:jc w:val="center"/>
              <w:rPr>
                <w:rFonts w:ascii="Cambria" w:hAnsi="Cambria"/>
                <w:b/>
              </w:rPr>
            </w:pPr>
          </w:p>
        </w:tc>
        <w:tc>
          <w:tcPr>
            <w:tcW w:w="1980" w:type="dxa"/>
          </w:tcPr>
          <w:p w14:paraId="67967275"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1B1ECB7" w14:textId="7B0FE331" w:rsidR="001C14EA" w:rsidRPr="000A2EA3" w:rsidRDefault="003322F0" w:rsidP="00432CBF">
            <w:pPr>
              <w:spacing w:before="0" w:after="0"/>
              <w:jc w:val="center"/>
              <w:rPr>
                <w:rFonts w:ascii="Cambria" w:hAnsi="Cambria"/>
                <w:b/>
                <w:sz w:val="18"/>
                <w:szCs w:val="18"/>
              </w:rPr>
            </w:pPr>
            <w:r>
              <w:rPr>
                <w:rFonts w:ascii="Cambria" w:hAnsi="Cambria"/>
                <w:b/>
                <w:sz w:val="18"/>
                <w:szCs w:val="18"/>
              </w:rPr>
              <w:t>3</w:t>
            </w:r>
            <w:r w:rsidR="001C14EA" w:rsidRPr="000A2EA3">
              <w:rPr>
                <w:rFonts w:ascii="Cambria" w:hAnsi="Cambria"/>
                <w:b/>
                <w:sz w:val="18"/>
                <w:szCs w:val="18"/>
              </w:rPr>
              <w:t>00.000,00/…………………</w:t>
            </w:r>
          </w:p>
        </w:tc>
        <w:tc>
          <w:tcPr>
            <w:tcW w:w="3628" w:type="dxa"/>
          </w:tcPr>
          <w:p w14:paraId="71D2E5C5" w14:textId="77777777" w:rsidR="001C14EA" w:rsidRPr="00E8441E" w:rsidRDefault="001C14EA" w:rsidP="00432CBF">
            <w:pPr>
              <w:spacing w:before="0" w:after="0"/>
              <w:jc w:val="center"/>
              <w:rPr>
                <w:rFonts w:ascii="Cambria" w:hAnsi="Cambria" w:cs="Tahoma"/>
                <w:b/>
                <w:sz w:val="16"/>
                <w:szCs w:val="16"/>
              </w:rPr>
            </w:pPr>
          </w:p>
          <w:p w14:paraId="42C5A6BC" w14:textId="77777777" w:rsidR="001C14EA" w:rsidRPr="00E8441E" w:rsidRDefault="001C14EA" w:rsidP="00432CBF">
            <w:pPr>
              <w:spacing w:before="0" w:after="0"/>
              <w:jc w:val="center"/>
              <w:rPr>
                <w:rFonts w:ascii="Cambria" w:hAnsi="Cambria" w:cs="Tahoma"/>
                <w:b/>
                <w:sz w:val="16"/>
                <w:szCs w:val="16"/>
              </w:rPr>
            </w:pPr>
            <w:r w:rsidRPr="00E8441E">
              <w:rPr>
                <w:rFonts w:ascii="Cambria" w:hAnsi="Cambria" w:cs="Tahoma"/>
                <w:b/>
                <w:sz w:val="16"/>
                <w:szCs w:val="16"/>
              </w:rPr>
              <w:t>Nazwa zadania ..................................................................:.</w:t>
            </w:r>
          </w:p>
          <w:p w14:paraId="339A50FD" w14:textId="77777777" w:rsidR="001C14EA" w:rsidRPr="00E8441E" w:rsidRDefault="001C14EA" w:rsidP="00432CBF">
            <w:pPr>
              <w:spacing w:before="0" w:after="0"/>
              <w:jc w:val="center"/>
              <w:rPr>
                <w:rFonts w:ascii="Cambria" w:hAnsi="Cambria" w:cs="Tahoma"/>
                <w:b/>
                <w:sz w:val="16"/>
                <w:szCs w:val="16"/>
              </w:rPr>
            </w:pPr>
            <w:r>
              <w:rPr>
                <w:rFonts w:ascii="Cambria" w:hAnsi="Cambria" w:cs="Tahoma"/>
                <w:b/>
                <w:sz w:val="16"/>
                <w:szCs w:val="16"/>
              </w:rPr>
              <w:t xml:space="preserve">Zakres......................................................................................... </w:t>
            </w:r>
          </w:p>
          <w:p w14:paraId="4221D9D2" w14:textId="77777777" w:rsidR="001C14EA" w:rsidRPr="00E8441E" w:rsidRDefault="001C14EA" w:rsidP="00432CBF">
            <w:pPr>
              <w:spacing w:before="0" w:after="0"/>
              <w:jc w:val="center"/>
              <w:rPr>
                <w:rFonts w:ascii="Cambria" w:hAnsi="Cambria" w:cs="Tahoma"/>
                <w:b/>
                <w:sz w:val="16"/>
                <w:szCs w:val="16"/>
              </w:rPr>
            </w:pPr>
          </w:p>
        </w:tc>
        <w:tc>
          <w:tcPr>
            <w:tcW w:w="1276" w:type="dxa"/>
            <w:vAlign w:val="center"/>
          </w:tcPr>
          <w:p w14:paraId="27AE13F3"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5C400FC4" w14:textId="77777777" w:rsidR="001C14EA" w:rsidRDefault="001C14EA" w:rsidP="00432CBF">
            <w:pPr>
              <w:spacing w:before="0" w:after="0" w:line="360" w:lineRule="auto"/>
              <w:jc w:val="center"/>
              <w:rPr>
                <w:rFonts w:ascii="Cambria" w:hAnsi="Cambria"/>
                <w:b/>
              </w:rPr>
            </w:pPr>
            <w:r>
              <w:rPr>
                <w:rFonts w:ascii="Cambria" w:hAnsi="Cambria"/>
                <w:b/>
              </w:rPr>
              <w:t>do</w:t>
            </w:r>
          </w:p>
          <w:p w14:paraId="20A9BEC7"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r w:rsidR="001C14EA" w:rsidRPr="00E8441E" w14:paraId="258B0A56" w14:textId="77777777" w:rsidTr="00432CBF">
        <w:trPr>
          <w:trHeight w:val="1302"/>
        </w:trPr>
        <w:tc>
          <w:tcPr>
            <w:tcW w:w="610" w:type="dxa"/>
          </w:tcPr>
          <w:p w14:paraId="0309292E" w14:textId="77777777" w:rsidR="001C14EA" w:rsidRPr="00E8441E" w:rsidRDefault="001C14EA" w:rsidP="00432CBF">
            <w:pPr>
              <w:spacing w:before="0" w:after="0" w:line="360" w:lineRule="auto"/>
              <w:jc w:val="center"/>
              <w:rPr>
                <w:rFonts w:ascii="Cambria" w:hAnsi="Cambria"/>
                <w:b/>
              </w:rPr>
            </w:pPr>
          </w:p>
        </w:tc>
        <w:tc>
          <w:tcPr>
            <w:tcW w:w="1980" w:type="dxa"/>
          </w:tcPr>
          <w:p w14:paraId="117D8282"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70482EF" w14:textId="2EFE3AC3" w:rsidR="001C14EA" w:rsidRPr="00E8441E" w:rsidRDefault="003322F0" w:rsidP="00432CBF">
            <w:pPr>
              <w:spacing w:before="0" w:after="0"/>
              <w:jc w:val="center"/>
              <w:rPr>
                <w:rFonts w:ascii="Cambria" w:hAnsi="Cambria"/>
                <w:b/>
              </w:rPr>
            </w:pPr>
            <w:r>
              <w:rPr>
                <w:rFonts w:ascii="Cambria" w:hAnsi="Cambria"/>
                <w:b/>
                <w:sz w:val="18"/>
                <w:szCs w:val="18"/>
              </w:rPr>
              <w:t>3</w:t>
            </w:r>
            <w:r w:rsidR="001C14EA" w:rsidRPr="000A2EA3">
              <w:rPr>
                <w:rFonts w:ascii="Cambria" w:hAnsi="Cambria"/>
                <w:b/>
                <w:sz w:val="18"/>
                <w:szCs w:val="18"/>
              </w:rPr>
              <w:t>00.000,00/…………………</w:t>
            </w:r>
          </w:p>
        </w:tc>
        <w:tc>
          <w:tcPr>
            <w:tcW w:w="3628" w:type="dxa"/>
          </w:tcPr>
          <w:p w14:paraId="231FBCCE" w14:textId="77777777" w:rsidR="001C14EA" w:rsidRDefault="001C14EA" w:rsidP="00432CBF">
            <w:pPr>
              <w:spacing w:before="0" w:after="0"/>
              <w:jc w:val="center"/>
              <w:rPr>
                <w:rFonts w:ascii="Cambria" w:hAnsi="Cambria" w:cs="Tahoma"/>
                <w:b/>
                <w:sz w:val="16"/>
                <w:szCs w:val="16"/>
              </w:rPr>
            </w:pPr>
            <w:r w:rsidRPr="00E8441E">
              <w:rPr>
                <w:rFonts w:ascii="Cambria" w:hAnsi="Cambria" w:cs="Tahoma"/>
                <w:b/>
                <w:sz w:val="16"/>
                <w:szCs w:val="16"/>
              </w:rPr>
              <w:t>Nazwa zadania ..................................................................:.</w:t>
            </w:r>
          </w:p>
          <w:p w14:paraId="139AE43C" w14:textId="77777777" w:rsidR="001C14EA" w:rsidRPr="00E8441E" w:rsidRDefault="001C14EA" w:rsidP="00432CBF">
            <w:pPr>
              <w:spacing w:before="0" w:after="0"/>
              <w:jc w:val="center"/>
              <w:rPr>
                <w:rFonts w:ascii="Cambria" w:hAnsi="Cambria" w:cs="Tahoma"/>
                <w:b/>
                <w:sz w:val="16"/>
                <w:szCs w:val="16"/>
              </w:rPr>
            </w:pPr>
          </w:p>
          <w:p w14:paraId="38328A85" w14:textId="77777777" w:rsidR="001C14EA" w:rsidRPr="00E8441E" w:rsidRDefault="001C14EA" w:rsidP="00432CBF">
            <w:pPr>
              <w:spacing w:before="0" w:after="0"/>
              <w:jc w:val="center"/>
              <w:rPr>
                <w:rFonts w:ascii="Cambria" w:hAnsi="Cambria" w:cs="Tahoma"/>
                <w:b/>
                <w:sz w:val="16"/>
                <w:szCs w:val="16"/>
              </w:rPr>
            </w:pPr>
            <w:r>
              <w:rPr>
                <w:rFonts w:ascii="Cambria" w:hAnsi="Cambria" w:cs="Tahoma"/>
                <w:b/>
                <w:sz w:val="16"/>
                <w:szCs w:val="16"/>
              </w:rPr>
              <w:t>Zakres................................................................................</w:t>
            </w:r>
          </w:p>
          <w:p w14:paraId="05F8D70D" w14:textId="77777777" w:rsidR="001C14EA" w:rsidRPr="00E8441E" w:rsidRDefault="001C14EA" w:rsidP="00432CBF">
            <w:pPr>
              <w:spacing w:before="0" w:after="0"/>
              <w:jc w:val="center"/>
              <w:rPr>
                <w:rFonts w:ascii="Cambria" w:hAnsi="Cambria"/>
                <w:b/>
              </w:rPr>
            </w:pPr>
          </w:p>
        </w:tc>
        <w:tc>
          <w:tcPr>
            <w:tcW w:w="1276" w:type="dxa"/>
            <w:vAlign w:val="center"/>
          </w:tcPr>
          <w:p w14:paraId="365ED32F"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6ED87429" w14:textId="77777777" w:rsidR="001C14EA" w:rsidRDefault="001C14EA" w:rsidP="00432CBF">
            <w:pPr>
              <w:spacing w:before="0" w:after="0" w:line="360" w:lineRule="auto"/>
              <w:jc w:val="center"/>
              <w:rPr>
                <w:rFonts w:ascii="Cambria" w:hAnsi="Cambria"/>
                <w:b/>
              </w:rPr>
            </w:pPr>
            <w:r>
              <w:rPr>
                <w:rFonts w:ascii="Cambria" w:hAnsi="Cambria"/>
                <w:b/>
              </w:rPr>
              <w:t>do</w:t>
            </w:r>
          </w:p>
          <w:p w14:paraId="00ED2AAE"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bl>
    <w:p w14:paraId="384CAD66" w14:textId="77777777" w:rsidR="001C14EA" w:rsidRPr="00E8441E" w:rsidRDefault="001C14EA" w:rsidP="0009540A">
      <w:pPr>
        <w:pStyle w:val="Tekstpodstawowy2"/>
        <w:spacing w:before="0" w:after="0"/>
        <w:rPr>
          <w:rFonts w:ascii="Cambria" w:hAnsi="Cambria" w:cs="Tahoma"/>
          <w:i w:val="0"/>
          <w:sz w:val="18"/>
          <w:szCs w:val="18"/>
        </w:rPr>
      </w:pPr>
    </w:p>
    <w:p w14:paraId="35BFDD5C" w14:textId="77777777"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1C9BEBF7" w14:textId="73BE1106" w:rsidR="0009540A" w:rsidRPr="00E8441E" w:rsidRDefault="0009540A" w:rsidP="00F54F55">
      <w:pPr>
        <w:numPr>
          <w:ilvl w:val="0"/>
          <w:numId w:val="33"/>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41404946" w14:textId="6BA9862E" w:rsidR="00565DA8" w:rsidRDefault="00565DA8" w:rsidP="00F54F55">
      <w:pPr>
        <w:numPr>
          <w:ilvl w:val="0"/>
          <w:numId w:val="33"/>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14:paraId="0F0BC8ED" w14:textId="77777777"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5227D768" w14:textId="77777777" w:rsidR="0009540A" w:rsidRPr="00E8441E" w:rsidRDefault="0009540A" w:rsidP="0009540A">
      <w:pPr>
        <w:spacing w:before="0" w:after="0"/>
        <w:rPr>
          <w:rFonts w:ascii="Cambria" w:hAnsi="Cambria" w:cs="Verdana"/>
          <w:i/>
          <w:iCs/>
          <w:sz w:val="14"/>
          <w:szCs w:val="14"/>
        </w:rPr>
      </w:pPr>
    </w:p>
    <w:p w14:paraId="5D7F8A2B" w14:textId="77777777" w:rsidR="0009540A" w:rsidRPr="00E8441E" w:rsidRDefault="0009540A" w:rsidP="0009540A">
      <w:pPr>
        <w:spacing w:before="0" w:after="0"/>
        <w:rPr>
          <w:rFonts w:ascii="Cambria" w:hAnsi="Cambria" w:cs="Verdana"/>
          <w:i/>
          <w:iCs/>
          <w:sz w:val="14"/>
          <w:szCs w:val="14"/>
        </w:rPr>
      </w:pPr>
    </w:p>
    <w:p w14:paraId="00E48837" w14:textId="77777777"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5A4A4B5E" w14:textId="77777777"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F3A477D" w14:textId="77777777" w:rsidR="0009540A" w:rsidRPr="00E8441E" w:rsidRDefault="0009540A" w:rsidP="0009540A">
      <w:pPr>
        <w:tabs>
          <w:tab w:val="center" w:pos="1134"/>
        </w:tabs>
        <w:spacing w:before="0" w:after="0"/>
        <w:rPr>
          <w:rFonts w:ascii="Cambria" w:hAnsi="Cambria" w:cs="Verdana"/>
          <w:b/>
          <w:bCs/>
        </w:rPr>
      </w:pPr>
    </w:p>
    <w:p w14:paraId="29D572C2" w14:textId="77777777"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14:paraId="7CA04920" w14:textId="5B677594"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14:paraId="2C2249DC" w14:textId="77777777"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14:paraId="3A7852DE" w14:textId="6823B94C" w:rsidR="0009540A" w:rsidRPr="0068791F" w:rsidRDefault="0009540A" w:rsidP="0009540A">
      <w:pPr>
        <w:pStyle w:val="Nagwek4"/>
        <w:spacing w:before="0"/>
        <w:jc w:val="right"/>
        <w:rPr>
          <w:rFonts w:ascii="Cambria" w:hAnsi="Cambria" w:cs="Century Gothic"/>
          <w:color w:val="auto"/>
          <w:sz w:val="20"/>
          <w:szCs w:val="20"/>
        </w:rPr>
      </w:pPr>
      <w:bookmarkStart w:id="56" w:name="_Toc374434387"/>
      <w:bookmarkStart w:id="57" w:name="_Toc377038353"/>
      <w:bookmarkStart w:id="58" w:name="_Toc399765319"/>
      <w:bookmarkStart w:id="59" w:name="_Toc426635815"/>
      <w:bookmarkStart w:id="60" w:name="_Toc463508232"/>
      <w:bookmarkStart w:id="61" w:name="_Toc479598825"/>
      <w:bookmarkStart w:id="62" w:name="_Toc66773655"/>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6"/>
      <w:bookmarkEnd w:id="57"/>
      <w:bookmarkEnd w:id="58"/>
      <w:bookmarkEnd w:id="59"/>
      <w:bookmarkEnd w:id="60"/>
      <w:bookmarkEnd w:id="61"/>
      <w:bookmarkEnd w:id="62"/>
    </w:p>
    <w:p w14:paraId="350FCF3D" w14:textId="77777777"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14:paraId="7987FADD" w14:textId="77777777" w:rsidTr="007963C8">
        <w:trPr>
          <w:trHeight w:val="440"/>
          <w:jc w:val="center"/>
        </w:trPr>
        <w:tc>
          <w:tcPr>
            <w:tcW w:w="6069" w:type="dxa"/>
            <w:shd w:val="clear" w:color="auto" w:fill="F2F2F2" w:themeFill="background1" w:themeFillShade="F2"/>
            <w:vAlign w:val="center"/>
          </w:tcPr>
          <w:p w14:paraId="3A8E20AA" w14:textId="77777777"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30"/>
            </w:r>
          </w:p>
        </w:tc>
      </w:tr>
    </w:tbl>
    <w:p w14:paraId="70AFD9B5" w14:textId="77777777" w:rsidR="0009540A" w:rsidRPr="0068791F" w:rsidRDefault="0009540A" w:rsidP="0009540A">
      <w:pPr>
        <w:spacing w:before="0" w:after="0" w:line="360" w:lineRule="auto"/>
        <w:ind w:firstLine="709"/>
        <w:rPr>
          <w:rFonts w:ascii="Cambria" w:hAnsi="Cambria" w:cs="Tahoma"/>
        </w:rPr>
      </w:pPr>
    </w:p>
    <w:p w14:paraId="1CA76396" w14:textId="77777777"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14:paraId="2D5DD4E9" w14:textId="405C4F68" w:rsidR="007963C8" w:rsidRDefault="007963C8" w:rsidP="007963C8">
      <w:pPr>
        <w:spacing w:before="0" w:after="0"/>
        <w:rPr>
          <w:rFonts w:asciiTheme="majorHAnsi" w:hAnsiTheme="majorHAnsi" w:cs="Arial"/>
          <w:b/>
        </w:rPr>
      </w:pPr>
      <w:r w:rsidRPr="00B62FA6">
        <w:rPr>
          <w:rFonts w:asciiTheme="majorHAnsi" w:hAnsiTheme="majorHAnsi" w:cs="Arial"/>
          <w:b/>
          <w:i/>
          <w:shd w:val="clear" w:color="auto" w:fill="FFFFFF"/>
        </w:rPr>
        <w:t>„</w:t>
      </w:r>
      <w:r w:rsidR="00B7589A" w:rsidRPr="009958DF">
        <w:rPr>
          <w:rFonts w:asciiTheme="majorHAnsi" w:hAnsiTheme="majorHAnsi"/>
          <w:b/>
          <w:bCs/>
          <w:color w:val="010101"/>
          <w:lang w:eastAsia="ar-SA" w:bidi="ar-SA"/>
        </w:rPr>
        <w:t>Przebu</w:t>
      </w:r>
      <w:r w:rsidR="00B7589A">
        <w:rPr>
          <w:rFonts w:asciiTheme="majorHAnsi" w:hAnsiTheme="majorHAnsi"/>
          <w:b/>
          <w:bCs/>
          <w:color w:val="010101"/>
          <w:lang w:eastAsia="ar-SA" w:bidi="ar-SA"/>
        </w:rPr>
        <w:t xml:space="preserve">dowa drogi powiatowej nr 1208N </w:t>
      </w:r>
      <w:r w:rsidR="00B7589A" w:rsidRPr="009958DF">
        <w:rPr>
          <w:rFonts w:asciiTheme="majorHAnsi" w:hAnsiTheme="majorHAnsi"/>
          <w:b/>
          <w:bCs/>
          <w:color w:val="010101"/>
          <w:lang w:eastAsia="ar-SA" w:bidi="ar-SA"/>
        </w:rPr>
        <w:t xml:space="preserve">Ogrodzieniec - </w:t>
      </w:r>
      <w:proofErr w:type="spellStart"/>
      <w:r w:rsidR="00B7589A" w:rsidRPr="009958DF">
        <w:rPr>
          <w:rFonts w:asciiTheme="majorHAnsi" w:hAnsiTheme="majorHAnsi"/>
          <w:b/>
          <w:bCs/>
          <w:color w:val="010101"/>
          <w:lang w:eastAsia="ar-SA" w:bidi="ar-SA"/>
        </w:rPr>
        <w:t>Trupel</w:t>
      </w:r>
      <w:proofErr w:type="spellEnd"/>
      <w:r w:rsidR="00B7589A" w:rsidRPr="009958DF">
        <w:rPr>
          <w:rFonts w:asciiTheme="majorHAnsi" w:hAnsiTheme="majorHAnsi"/>
          <w:b/>
          <w:bCs/>
          <w:color w:val="010101"/>
          <w:lang w:eastAsia="ar-SA" w:bidi="ar-SA"/>
        </w:rPr>
        <w:t xml:space="preserve"> - Laseczno - Szymbark </w:t>
      </w:r>
      <w:r w:rsidR="00B7589A">
        <w:rPr>
          <w:rFonts w:asciiTheme="majorHAnsi" w:hAnsiTheme="majorHAnsi"/>
          <w:b/>
          <w:bCs/>
          <w:color w:val="010101"/>
          <w:lang w:eastAsia="ar-SA" w:bidi="ar-SA"/>
        </w:rPr>
        <w:t>–</w:t>
      </w:r>
      <w:r w:rsidR="00B7589A" w:rsidRPr="009958DF">
        <w:rPr>
          <w:rFonts w:asciiTheme="majorHAnsi" w:hAnsiTheme="majorHAnsi"/>
          <w:b/>
          <w:bCs/>
          <w:color w:val="010101"/>
          <w:lang w:eastAsia="ar-SA" w:bidi="ar-SA"/>
        </w:rPr>
        <w:t xml:space="preserve"> </w:t>
      </w:r>
      <w:proofErr w:type="spellStart"/>
      <w:r w:rsidR="00B7589A" w:rsidRPr="009958DF">
        <w:rPr>
          <w:rFonts w:asciiTheme="majorHAnsi" w:hAnsiTheme="majorHAnsi"/>
          <w:b/>
          <w:bCs/>
          <w:color w:val="010101"/>
          <w:lang w:eastAsia="ar-SA" w:bidi="ar-SA"/>
        </w:rPr>
        <w:t>Gardzień</w:t>
      </w:r>
      <w:proofErr w:type="spellEnd"/>
      <w:r w:rsidR="00B7589A">
        <w:rPr>
          <w:rFonts w:asciiTheme="majorHAnsi" w:hAnsiTheme="majorHAnsi"/>
          <w:b/>
          <w:bCs/>
          <w:color w:val="010101"/>
          <w:lang w:eastAsia="ar-SA" w:bidi="ar-SA"/>
        </w:rPr>
        <w:t xml:space="preserve"> w </w:t>
      </w:r>
      <w:proofErr w:type="spellStart"/>
      <w:r w:rsidR="00B7589A">
        <w:rPr>
          <w:rFonts w:asciiTheme="majorHAnsi" w:hAnsiTheme="majorHAnsi"/>
          <w:b/>
          <w:bCs/>
          <w:color w:val="010101"/>
          <w:lang w:eastAsia="ar-SA" w:bidi="ar-SA"/>
        </w:rPr>
        <w:t>msc</w:t>
      </w:r>
      <w:proofErr w:type="spellEnd"/>
      <w:r w:rsidR="00B7589A">
        <w:rPr>
          <w:rFonts w:asciiTheme="majorHAnsi" w:hAnsiTheme="majorHAnsi"/>
          <w:b/>
          <w:bCs/>
          <w:color w:val="010101"/>
          <w:lang w:eastAsia="ar-SA" w:bidi="ar-SA"/>
        </w:rPr>
        <w:t>. Gulb</w:t>
      </w:r>
      <w:r w:rsidRPr="00B62FA6">
        <w:rPr>
          <w:rFonts w:asciiTheme="majorHAnsi" w:hAnsiTheme="majorHAnsi" w:cs="Arial"/>
          <w:b/>
          <w:i/>
        </w:rPr>
        <w:t>”</w:t>
      </w:r>
      <w:r>
        <w:rPr>
          <w:rFonts w:asciiTheme="majorHAnsi" w:hAnsiTheme="majorHAnsi" w:cs="Arial"/>
          <w:b/>
          <w:i/>
        </w:rPr>
        <w:t xml:space="preserve"> </w:t>
      </w: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F11365" w:rsidRPr="00B62FA6">
        <w:rPr>
          <w:rFonts w:asciiTheme="majorHAnsi" w:hAnsiTheme="majorHAnsi" w:cs="Arial"/>
          <w:b/>
        </w:rPr>
        <w:t>DT4A.260.</w:t>
      </w:r>
      <w:r w:rsidR="00B7589A">
        <w:rPr>
          <w:rFonts w:asciiTheme="majorHAnsi" w:hAnsiTheme="majorHAnsi" w:cs="Arial"/>
          <w:b/>
        </w:rPr>
        <w:t>7</w:t>
      </w:r>
      <w:r w:rsidR="00F11365" w:rsidRPr="00B62FA6">
        <w:rPr>
          <w:rFonts w:asciiTheme="majorHAnsi" w:hAnsiTheme="majorHAnsi" w:cs="Arial"/>
          <w:b/>
        </w:rPr>
        <w:t>.20</w:t>
      </w:r>
      <w:r w:rsidR="00F11365">
        <w:rPr>
          <w:rFonts w:asciiTheme="majorHAnsi" w:hAnsiTheme="majorHAnsi" w:cs="Arial"/>
          <w:b/>
        </w:rPr>
        <w:t>21</w:t>
      </w:r>
    </w:p>
    <w:p w14:paraId="1F2CC934" w14:textId="77777777" w:rsidR="0009540A" w:rsidRPr="0068791F" w:rsidRDefault="0009540A" w:rsidP="0009540A">
      <w:pPr>
        <w:spacing w:before="0" w:after="0"/>
        <w:jc w:val="both"/>
        <w:rPr>
          <w:rFonts w:ascii="Cambria" w:hAnsi="Cambria" w:cs="Tahoma"/>
          <w:b/>
          <w:sz w:val="18"/>
          <w:szCs w:val="18"/>
        </w:rPr>
      </w:pPr>
    </w:p>
    <w:p w14:paraId="142FA22A" w14:textId="77777777"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14:paraId="026CE9AC"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14:paraId="274D18BE"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14:paraId="53BAFFC6" w14:textId="77777777"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14:paraId="47F33C1A" w14:textId="77777777" w:rsidR="0009540A" w:rsidRPr="0068791F" w:rsidRDefault="0009540A" w:rsidP="0009540A">
      <w:pPr>
        <w:spacing w:before="0" w:after="0"/>
        <w:rPr>
          <w:rFonts w:ascii="Cambria" w:hAnsi="Cambria"/>
          <w:sz w:val="18"/>
          <w:szCs w:val="18"/>
        </w:rPr>
      </w:pPr>
    </w:p>
    <w:p w14:paraId="59557DDF" w14:textId="77777777"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3260"/>
        <w:gridCol w:w="1560"/>
        <w:gridCol w:w="1559"/>
        <w:gridCol w:w="1559"/>
      </w:tblGrid>
      <w:tr w:rsidR="007963C8" w:rsidRPr="0068791F" w14:paraId="54F63EE4" w14:textId="77777777" w:rsidTr="007963C8">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14:paraId="0229A1EF"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803" w:type="dxa"/>
            <w:tcBorders>
              <w:top w:val="double" w:sz="4" w:space="0" w:color="auto"/>
            </w:tcBorders>
            <w:shd w:val="clear" w:color="auto" w:fill="F2F2F2" w:themeFill="background1" w:themeFillShade="F2"/>
            <w:vAlign w:val="center"/>
          </w:tcPr>
          <w:p w14:paraId="1236013A"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3260" w:type="dxa"/>
            <w:tcBorders>
              <w:top w:val="double" w:sz="4" w:space="0" w:color="auto"/>
            </w:tcBorders>
            <w:shd w:val="clear" w:color="auto" w:fill="F2F2F2" w:themeFill="background1" w:themeFillShade="F2"/>
            <w:vAlign w:val="center"/>
          </w:tcPr>
          <w:p w14:paraId="3CD9D8C7" w14:textId="77777777" w:rsidR="007963C8" w:rsidRPr="007963C8" w:rsidRDefault="007963C8" w:rsidP="00432CBF">
            <w:pPr>
              <w:spacing w:before="0" w:after="0"/>
              <w:jc w:val="center"/>
              <w:rPr>
                <w:rFonts w:ascii="Cambria" w:hAnsi="Cambria" w:cs="Calibri"/>
                <w:b/>
                <w:bCs/>
                <w:sz w:val="18"/>
                <w:szCs w:val="18"/>
              </w:rPr>
            </w:pPr>
          </w:p>
          <w:p w14:paraId="0C5E1872"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1560" w:type="dxa"/>
            <w:tcBorders>
              <w:top w:val="double" w:sz="4" w:space="0" w:color="auto"/>
            </w:tcBorders>
            <w:shd w:val="clear" w:color="auto" w:fill="F2F2F2" w:themeFill="background1" w:themeFillShade="F2"/>
            <w:vAlign w:val="center"/>
          </w:tcPr>
          <w:p w14:paraId="10DC9234"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14:paraId="78E17E9F"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559" w:type="dxa"/>
            <w:tcBorders>
              <w:top w:val="double" w:sz="4" w:space="0" w:color="auto"/>
            </w:tcBorders>
            <w:shd w:val="clear" w:color="auto" w:fill="F2F2F2" w:themeFill="background1" w:themeFillShade="F2"/>
          </w:tcPr>
          <w:p w14:paraId="75CA6E58" w14:textId="77777777" w:rsidR="007963C8" w:rsidRPr="007963C8" w:rsidRDefault="007963C8" w:rsidP="007963C8">
            <w:pPr>
              <w:spacing w:after="0"/>
              <w:jc w:val="center"/>
              <w:rPr>
                <w:rFonts w:asciiTheme="majorHAnsi" w:hAnsiTheme="majorHAnsi" w:cs="Arial"/>
                <w:b/>
                <w:sz w:val="16"/>
                <w:szCs w:val="16"/>
              </w:rPr>
            </w:pPr>
            <w:r w:rsidRPr="007963C8">
              <w:rPr>
                <w:rFonts w:asciiTheme="majorHAnsi" w:hAnsiTheme="majorHAnsi" w:cs="Arial"/>
                <w:b/>
                <w:sz w:val="16"/>
                <w:szCs w:val="16"/>
              </w:rPr>
              <w:t>Doświadczenie w latach w sprawowaniu samodzielnych funkcji technicznych w budownictwie</w:t>
            </w:r>
          </w:p>
          <w:p w14:paraId="5EA42CFA" w14:textId="71F8244C" w:rsidR="007963C8" w:rsidRPr="007963C8" w:rsidRDefault="007963C8" w:rsidP="007963C8">
            <w:pPr>
              <w:spacing w:before="0" w:after="0"/>
              <w:jc w:val="center"/>
              <w:rPr>
                <w:rFonts w:asciiTheme="majorHAnsi" w:hAnsiTheme="majorHAnsi" w:cs="Calibri"/>
                <w:b/>
                <w:bCs/>
                <w:sz w:val="16"/>
                <w:szCs w:val="16"/>
              </w:rPr>
            </w:pPr>
            <w:r w:rsidRPr="007963C8">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14:paraId="7DC3A0A1" w14:textId="1182B69C"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14:paraId="72D868CD" w14:textId="77777777" w:rsidTr="007963C8">
        <w:trPr>
          <w:trHeight w:val="223"/>
          <w:tblHeader/>
        </w:trPr>
        <w:tc>
          <w:tcPr>
            <w:tcW w:w="535" w:type="dxa"/>
            <w:tcBorders>
              <w:left w:val="double" w:sz="4" w:space="0" w:color="auto"/>
              <w:bottom w:val="single" w:sz="12" w:space="0" w:color="auto"/>
            </w:tcBorders>
            <w:shd w:val="clear" w:color="auto" w:fill="F3F3F3"/>
            <w:vAlign w:val="center"/>
          </w:tcPr>
          <w:p w14:paraId="05D79B2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803" w:type="dxa"/>
            <w:tcBorders>
              <w:bottom w:val="single" w:sz="12" w:space="0" w:color="auto"/>
            </w:tcBorders>
            <w:shd w:val="clear" w:color="auto" w:fill="F3F3F3"/>
            <w:vAlign w:val="center"/>
          </w:tcPr>
          <w:p w14:paraId="3B67F75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3260" w:type="dxa"/>
            <w:tcBorders>
              <w:bottom w:val="single" w:sz="12" w:space="0" w:color="auto"/>
            </w:tcBorders>
            <w:shd w:val="clear" w:color="auto" w:fill="F3F3F3"/>
            <w:vAlign w:val="center"/>
          </w:tcPr>
          <w:p w14:paraId="1E88AC15" w14:textId="77777777"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560" w:type="dxa"/>
            <w:tcBorders>
              <w:bottom w:val="single" w:sz="12" w:space="0" w:color="auto"/>
            </w:tcBorders>
            <w:shd w:val="clear" w:color="auto" w:fill="F3F3F3"/>
            <w:vAlign w:val="center"/>
          </w:tcPr>
          <w:p w14:paraId="7C3E758C"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559" w:type="dxa"/>
            <w:tcBorders>
              <w:bottom w:val="single" w:sz="12" w:space="0" w:color="auto"/>
            </w:tcBorders>
            <w:shd w:val="clear" w:color="auto" w:fill="F3F3F3"/>
          </w:tcPr>
          <w:p w14:paraId="4D257041" w14:textId="77777777" w:rsidR="007963C8" w:rsidRPr="0068791F" w:rsidRDefault="007963C8" w:rsidP="00432CBF">
            <w:pPr>
              <w:autoSpaceDE w:val="0"/>
              <w:autoSpaceDN w:val="0"/>
              <w:adjustRightInd w:val="0"/>
              <w:spacing w:before="0" w:after="0"/>
              <w:jc w:val="center"/>
              <w:rPr>
                <w:rFonts w:ascii="Cambria" w:hAnsi="Cambria" w:cs="Calibri"/>
                <w:sz w:val="16"/>
                <w:szCs w:val="16"/>
              </w:rPr>
            </w:pPr>
          </w:p>
        </w:tc>
        <w:tc>
          <w:tcPr>
            <w:tcW w:w="1559" w:type="dxa"/>
            <w:tcBorders>
              <w:bottom w:val="single" w:sz="12" w:space="0" w:color="auto"/>
              <w:right w:val="double" w:sz="4" w:space="0" w:color="auto"/>
            </w:tcBorders>
            <w:shd w:val="clear" w:color="auto" w:fill="F3F3F3"/>
            <w:vAlign w:val="center"/>
          </w:tcPr>
          <w:p w14:paraId="0330667D" w14:textId="5B5E5666" w:rsidR="007963C8" w:rsidRPr="0068791F" w:rsidRDefault="007963C8" w:rsidP="00432CBF">
            <w:pPr>
              <w:autoSpaceDE w:val="0"/>
              <w:autoSpaceDN w:val="0"/>
              <w:adjustRightInd w:val="0"/>
              <w:spacing w:before="0" w:after="0"/>
              <w:jc w:val="center"/>
              <w:rPr>
                <w:rFonts w:ascii="Cambria" w:hAnsi="Cambria" w:cs="Calibri"/>
                <w:sz w:val="16"/>
                <w:szCs w:val="16"/>
              </w:rPr>
            </w:pPr>
            <w:r w:rsidRPr="0068791F">
              <w:rPr>
                <w:rFonts w:ascii="Cambria" w:hAnsi="Cambria" w:cs="Calibri"/>
                <w:sz w:val="16"/>
                <w:szCs w:val="16"/>
              </w:rPr>
              <w:t>5</w:t>
            </w:r>
          </w:p>
        </w:tc>
      </w:tr>
      <w:tr w:rsidR="007963C8" w:rsidRPr="0068791F" w14:paraId="332CBB16" w14:textId="77777777" w:rsidTr="007963C8">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733984CC" w14:textId="77777777" w:rsidR="007963C8" w:rsidRPr="0068791F" w:rsidRDefault="007963C8"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803" w:type="dxa"/>
            <w:tcBorders>
              <w:top w:val="single" w:sz="4" w:space="0" w:color="auto"/>
              <w:bottom w:val="single" w:sz="4" w:space="0" w:color="auto"/>
            </w:tcBorders>
            <w:shd w:val="clear" w:color="auto" w:fill="FFFFFF"/>
            <w:vAlign w:val="center"/>
          </w:tcPr>
          <w:p w14:paraId="00A86E7D" w14:textId="77777777" w:rsidR="007963C8" w:rsidRPr="0068791F" w:rsidRDefault="007963C8" w:rsidP="00432CBF">
            <w:pPr>
              <w:spacing w:before="0" w:after="0"/>
              <w:rPr>
                <w:rFonts w:ascii="Cambria" w:hAnsi="Cambria" w:cs="Verdana"/>
                <w:sz w:val="16"/>
                <w:szCs w:val="16"/>
              </w:rPr>
            </w:pPr>
          </w:p>
        </w:tc>
        <w:tc>
          <w:tcPr>
            <w:tcW w:w="3260" w:type="dxa"/>
            <w:tcBorders>
              <w:top w:val="single" w:sz="4" w:space="0" w:color="auto"/>
              <w:bottom w:val="single" w:sz="4" w:space="0" w:color="auto"/>
            </w:tcBorders>
            <w:shd w:val="clear" w:color="auto" w:fill="FFFFFF"/>
            <w:vAlign w:val="center"/>
          </w:tcPr>
          <w:p w14:paraId="5C065B1E" w14:textId="77777777" w:rsidR="007963C8" w:rsidRPr="007963C8" w:rsidRDefault="007963C8" w:rsidP="007963C8">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Kierownik budowy</w:t>
            </w:r>
          </w:p>
          <w:p w14:paraId="7AE27C31" w14:textId="77777777" w:rsidR="007963C8" w:rsidRPr="007963C8" w:rsidRDefault="007963C8" w:rsidP="007963C8">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 xml:space="preserve">Minimalne wymagania: </w:t>
            </w:r>
          </w:p>
          <w:p w14:paraId="58A365EF" w14:textId="5DC34C06" w:rsidR="007963C8" w:rsidRPr="00A15FF6" w:rsidRDefault="007963C8" w:rsidP="007963C8">
            <w:pPr>
              <w:pStyle w:val="Akapitzlist10"/>
              <w:spacing w:before="0" w:after="0" w:line="240" w:lineRule="auto"/>
              <w:ind w:left="0"/>
              <w:contextualSpacing/>
              <w:jc w:val="both"/>
              <w:rPr>
                <w:rFonts w:ascii="Cambria" w:hAnsi="Cambria"/>
                <w:color w:val="000000"/>
                <w:sz w:val="16"/>
                <w:szCs w:val="16"/>
              </w:rPr>
            </w:pPr>
            <w:r w:rsidRPr="007963C8">
              <w:rPr>
                <w:rFonts w:asciiTheme="majorHAnsi" w:hAnsiTheme="majorHAnsi" w:cs="Arial"/>
                <w:sz w:val="16"/>
                <w:szCs w:val="16"/>
              </w:rPr>
              <w:t>posiadający uprawnienia do kierowania robotami budowlanymi bez ograniczeń w specjalności drogowej co najmniej 3-letnie doświadczenie jako kierownik budowy</w:t>
            </w:r>
          </w:p>
        </w:tc>
        <w:tc>
          <w:tcPr>
            <w:tcW w:w="1560" w:type="dxa"/>
            <w:tcBorders>
              <w:top w:val="single" w:sz="4" w:space="0" w:color="auto"/>
              <w:bottom w:val="single" w:sz="4" w:space="0" w:color="auto"/>
            </w:tcBorders>
            <w:shd w:val="clear" w:color="auto" w:fill="FFFFFF"/>
            <w:vAlign w:val="center"/>
          </w:tcPr>
          <w:p w14:paraId="0F8A6855" w14:textId="77777777" w:rsidR="007963C8" w:rsidRPr="007963C8" w:rsidRDefault="007963C8" w:rsidP="00432CBF">
            <w:pPr>
              <w:spacing w:before="0" w:after="0"/>
              <w:jc w:val="center"/>
              <w:rPr>
                <w:rFonts w:asciiTheme="majorHAnsi" w:hAnsiTheme="majorHAnsi" w:cstheme="minorHAnsi"/>
                <w:sz w:val="16"/>
                <w:szCs w:val="16"/>
              </w:rPr>
            </w:pPr>
          </w:p>
        </w:tc>
        <w:tc>
          <w:tcPr>
            <w:tcW w:w="1559" w:type="dxa"/>
            <w:tcBorders>
              <w:top w:val="single" w:sz="4" w:space="0" w:color="auto"/>
              <w:bottom w:val="single" w:sz="4" w:space="0" w:color="auto"/>
            </w:tcBorders>
            <w:shd w:val="clear" w:color="auto" w:fill="FFFFFF"/>
          </w:tcPr>
          <w:p w14:paraId="1A3DC763"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4F16E96B"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12F47D43" w14:textId="3DCA702A" w:rsidR="007963C8" w:rsidRPr="007963C8" w:rsidRDefault="007963C8" w:rsidP="00432CBF">
            <w:pPr>
              <w:autoSpaceDE w:val="0"/>
              <w:autoSpaceDN w:val="0"/>
              <w:adjustRightInd w:val="0"/>
              <w:spacing w:before="0" w:after="0"/>
              <w:jc w:val="center"/>
              <w:rPr>
                <w:rFonts w:asciiTheme="majorHAnsi" w:hAnsiTheme="majorHAnsi" w:cstheme="minorHAnsi"/>
                <w:sz w:val="16"/>
                <w:szCs w:val="16"/>
              </w:rPr>
            </w:pPr>
            <w:r w:rsidRPr="007963C8">
              <w:rPr>
                <w:rFonts w:asciiTheme="majorHAnsi" w:hAnsiTheme="majorHAnsi" w:cstheme="minorHAnsi"/>
                <w:b/>
                <w:sz w:val="16"/>
                <w:szCs w:val="16"/>
              </w:rPr>
              <w:t>3/....</w:t>
            </w:r>
          </w:p>
        </w:tc>
        <w:tc>
          <w:tcPr>
            <w:tcW w:w="1559" w:type="dxa"/>
            <w:tcBorders>
              <w:top w:val="single" w:sz="4" w:space="0" w:color="auto"/>
              <w:bottom w:val="single" w:sz="4" w:space="0" w:color="auto"/>
              <w:right w:val="double" w:sz="4" w:space="0" w:color="auto"/>
            </w:tcBorders>
            <w:shd w:val="clear" w:color="auto" w:fill="FFFFFF"/>
            <w:vAlign w:val="center"/>
          </w:tcPr>
          <w:p w14:paraId="4BD1300A" w14:textId="3050485A" w:rsidR="007963C8" w:rsidRPr="0068791F" w:rsidRDefault="007963C8"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14:paraId="5661A6A8" w14:textId="77777777" w:rsidR="001C14EA" w:rsidRDefault="001C14EA" w:rsidP="0009540A">
      <w:pPr>
        <w:tabs>
          <w:tab w:val="center" w:pos="1134"/>
        </w:tabs>
        <w:spacing w:before="0" w:after="0" w:line="360" w:lineRule="auto"/>
        <w:ind w:left="1134" w:hanging="1134"/>
        <w:rPr>
          <w:rFonts w:ascii="Cambria" w:hAnsi="Cambria" w:cs="Verdana"/>
          <w:i/>
          <w:iCs/>
        </w:rPr>
      </w:pPr>
    </w:p>
    <w:p w14:paraId="5FC5B012" w14:textId="77777777" w:rsidR="001C14EA" w:rsidRDefault="001C14EA" w:rsidP="0009540A">
      <w:pPr>
        <w:tabs>
          <w:tab w:val="center" w:pos="1134"/>
        </w:tabs>
        <w:spacing w:before="0" w:after="0" w:line="360" w:lineRule="auto"/>
        <w:ind w:left="1134" w:hanging="1134"/>
        <w:rPr>
          <w:rFonts w:ascii="Cambria" w:hAnsi="Cambria" w:cs="Verdana"/>
          <w:i/>
          <w:iCs/>
        </w:rPr>
      </w:pPr>
    </w:p>
    <w:p w14:paraId="0F287954" w14:textId="7B434BF3" w:rsidR="0009540A" w:rsidRPr="0068791F" w:rsidRDefault="0009540A" w:rsidP="0009540A">
      <w:pPr>
        <w:tabs>
          <w:tab w:val="center" w:pos="1134"/>
        </w:tabs>
        <w:spacing w:before="0" w:after="0" w:line="360" w:lineRule="auto"/>
        <w:ind w:left="1134" w:hanging="1134"/>
        <w:rPr>
          <w:rFonts w:ascii="Cambria" w:hAnsi="Cambria" w:cs="Verdana"/>
          <w:i/>
          <w:iCs/>
        </w:rPr>
      </w:pPr>
      <w:r w:rsidRPr="0068791F">
        <w:rPr>
          <w:rFonts w:ascii="Cambria" w:hAnsi="Cambria" w:cs="Verdana"/>
          <w:i/>
          <w:iCs/>
        </w:rPr>
        <w:t>Uwagi:</w:t>
      </w:r>
    </w:p>
    <w:p w14:paraId="1EC337E0" w14:textId="77777777" w:rsidR="0009540A" w:rsidRDefault="0009540A" w:rsidP="00F54F55">
      <w:pPr>
        <w:numPr>
          <w:ilvl w:val="0"/>
          <w:numId w:val="32"/>
        </w:numPr>
        <w:tabs>
          <w:tab w:val="center" w:pos="1134"/>
        </w:tabs>
        <w:spacing w:before="0" w:after="0"/>
        <w:jc w:val="both"/>
        <w:rPr>
          <w:rFonts w:ascii="Cambria" w:hAnsi="Cambria" w:cs="Verdana"/>
          <w:b/>
          <w:bCs/>
          <w:sz w:val="16"/>
          <w:szCs w:val="16"/>
        </w:rPr>
      </w:pPr>
      <w:r w:rsidRPr="0068791F">
        <w:rPr>
          <w:rFonts w:ascii="Cambria" w:hAnsi="Cambria" w:cs="Verdana"/>
          <w:b/>
          <w:bCs/>
          <w:sz w:val="16"/>
          <w:szCs w:val="16"/>
        </w:rPr>
        <w:t>*** niewłaściwe skreślić</w:t>
      </w:r>
    </w:p>
    <w:p w14:paraId="47D33F2D" w14:textId="052442EE" w:rsidR="00791F79" w:rsidRPr="00791F79" w:rsidRDefault="00791F79" w:rsidP="00791F79">
      <w:pPr>
        <w:pStyle w:val="Tekstpodstawowy"/>
        <w:rPr>
          <w:rFonts w:asciiTheme="majorHAnsi" w:hAnsiTheme="majorHAnsi" w:cs="Arial"/>
          <w:b/>
          <w:sz w:val="16"/>
          <w:szCs w:val="16"/>
        </w:rPr>
      </w:pPr>
      <w:r w:rsidRPr="00791F79">
        <w:rPr>
          <w:rFonts w:asciiTheme="majorHAnsi" w:hAnsiTheme="majorHAnsi" w:cs="Arial"/>
          <w:b/>
          <w:sz w:val="16"/>
          <w:szCs w:val="16"/>
        </w:rPr>
        <w:t>Jednocześnie oświadczam(y), że osoby podane w powyższej t</w:t>
      </w:r>
      <w:r>
        <w:rPr>
          <w:rFonts w:asciiTheme="majorHAnsi" w:hAnsiTheme="majorHAnsi" w:cs="Arial"/>
          <w:b/>
          <w:sz w:val="16"/>
          <w:szCs w:val="16"/>
        </w:rPr>
        <w:t xml:space="preserve">abeli, które będą uczestniczyć </w:t>
      </w:r>
      <w:r w:rsidRPr="00791F79">
        <w:rPr>
          <w:rFonts w:asciiTheme="majorHAnsi" w:hAnsiTheme="majorHAnsi" w:cs="Arial"/>
          <w:b/>
          <w:sz w:val="16"/>
          <w:szCs w:val="16"/>
        </w:rPr>
        <w:t>w w</w:t>
      </w:r>
      <w:r>
        <w:rPr>
          <w:rFonts w:asciiTheme="majorHAnsi" w:hAnsiTheme="majorHAnsi" w:cs="Arial"/>
          <w:b/>
          <w:sz w:val="16"/>
          <w:szCs w:val="16"/>
        </w:rPr>
        <w:t xml:space="preserve">ykonywaniu zamówienia posiadają </w:t>
      </w:r>
      <w:r w:rsidRPr="00791F79">
        <w:rPr>
          <w:rFonts w:asciiTheme="majorHAnsi" w:hAnsiTheme="majorHAnsi" w:cs="Arial"/>
          <w:b/>
          <w:sz w:val="16"/>
          <w:szCs w:val="16"/>
        </w:rPr>
        <w:t>wymagane ustawami uprawnienia.</w:t>
      </w:r>
    </w:p>
    <w:p w14:paraId="4243543B" w14:textId="77777777"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14:paraId="2C033CB1" w14:textId="77777777" w:rsidR="0009540A" w:rsidRPr="0068791F" w:rsidRDefault="0009540A" w:rsidP="0009540A">
      <w:pPr>
        <w:pStyle w:val="Nagwek"/>
        <w:spacing w:before="0" w:after="0"/>
        <w:rPr>
          <w:rFonts w:ascii="Cambria" w:hAnsi="Cambria"/>
          <w:b/>
        </w:rPr>
      </w:pPr>
    </w:p>
    <w:p w14:paraId="133C234D" w14:textId="77777777"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05230204" w14:textId="77777777"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2B10FA0B" w14:textId="77777777" w:rsidR="0009540A" w:rsidRPr="0068791F" w:rsidRDefault="0009540A" w:rsidP="0009540A">
      <w:pPr>
        <w:spacing w:before="0" w:after="0"/>
        <w:rPr>
          <w:rFonts w:ascii="Cambria" w:hAnsi="Cambria"/>
        </w:rPr>
      </w:pPr>
    </w:p>
    <w:p w14:paraId="45554060" w14:textId="77777777"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14:paraId="72938E8B" w14:textId="065A8DB7"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3"/>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14:paraId="21D06B60" w14:textId="4A812B2C" w:rsidR="003353B2" w:rsidRPr="002E73BF" w:rsidRDefault="003353B2" w:rsidP="003C6A3F">
      <w:pPr>
        <w:pStyle w:val="Nagwek4"/>
        <w:spacing w:before="0"/>
        <w:jc w:val="right"/>
        <w:rPr>
          <w:rFonts w:ascii="Cambria" w:hAnsi="Cambria" w:cs="Century Gothic"/>
          <w:color w:val="auto"/>
          <w:sz w:val="18"/>
          <w:szCs w:val="18"/>
        </w:rPr>
      </w:pPr>
      <w:bookmarkStart w:id="63" w:name="_Toc66773656"/>
      <w:bookmarkStart w:id="64"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5"/>
      <w:bookmarkEnd w:id="63"/>
    </w:p>
    <w:bookmarkEnd w:id="64"/>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6B66DAE1" w14:textId="34654A0D" w:rsidR="00791F79" w:rsidRDefault="00F56C36" w:rsidP="00791F79">
      <w:pPr>
        <w:spacing w:before="0" w:after="0"/>
        <w:rPr>
          <w:rFonts w:asciiTheme="majorHAnsi" w:hAnsiTheme="majorHAnsi" w:cs="Arial"/>
          <w:b/>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D80A4C" w:rsidRPr="002E73BF">
        <w:rPr>
          <w:rFonts w:ascii="Cambria" w:hAnsi="Cambria" w:cs="Century Gothic"/>
        </w:rPr>
        <w:t xml:space="preserve"> </w:t>
      </w:r>
      <w:r w:rsidR="00791F79" w:rsidRPr="00B62FA6">
        <w:rPr>
          <w:rFonts w:asciiTheme="majorHAnsi" w:hAnsiTheme="majorHAnsi" w:cs="Arial"/>
          <w:b/>
          <w:i/>
          <w:shd w:val="clear" w:color="auto" w:fill="FFFFFF"/>
        </w:rPr>
        <w:t>„</w:t>
      </w:r>
      <w:r w:rsidR="00B7589A" w:rsidRPr="009958DF">
        <w:rPr>
          <w:rFonts w:asciiTheme="majorHAnsi" w:hAnsiTheme="majorHAnsi"/>
          <w:b/>
          <w:bCs/>
          <w:color w:val="010101"/>
          <w:lang w:eastAsia="ar-SA" w:bidi="ar-SA"/>
        </w:rPr>
        <w:t>Przebu</w:t>
      </w:r>
      <w:r w:rsidR="00B7589A">
        <w:rPr>
          <w:rFonts w:asciiTheme="majorHAnsi" w:hAnsiTheme="majorHAnsi"/>
          <w:b/>
          <w:bCs/>
          <w:color w:val="010101"/>
          <w:lang w:eastAsia="ar-SA" w:bidi="ar-SA"/>
        </w:rPr>
        <w:t xml:space="preserve">dowa drogi powiatowej nr 1208N </w:t>
      </w:r>
      <w:r w:rsidR="00B7589A" w:rsidRPr="009958DF">
        <w:rPr>
          <w:rFonts w:asciiTheme="majorHAnsi" w:hAnsiTheme="majorHAnsi"/>
          <w:b/>
          <w:bCs/>
          <w:color w:val="010101"/>
          <w:lang w:eastAsia="ar-SA" w:bidi="ar-SA"/>
        </w:rPr>
        <w:t xml:space="preserve">Ogrodzieniec - </w:t>
      </w:r>
      <w:proofErr w:type="spellStart"/>
      <w:r w:rsidR="00B7589A" w:rsidRPr="009958DF">
        <w:rPr>
          <w:rFonts w:asciiTheme="majorHAnsi" w:hAnsiTheme="majorHAnsi"/>
          <w:b/>
          <w:bCs/>
          <w:color w:val="010101"/>
          <w:lang w:eastAsia="ar-SA" w:bidi="ar-SA"/>
        </w:rPr>
        <w:t>Trupel</w:t>
      </w:r>
      <w:proofErr w:type="spellEnd"/>
      <w:r w:rsidR="00B7589A" w:rsidRPr="009958DF">
        <w:rPr>
          <w:rFonts w:asciiTheme="majorHAnsi" w:hAnsiTheme="majorHAnsi"/>
          <w:b/>
          <w:bCs/>
          <w:color w:val="010101"/>
          <w:lang w:eastAsia="ar-SA" w:bidi="ar-SA"/>
        </w:rPr>
        <w:t xml:space="preserve"> - Laseczno - Szymbark </w:t>
      </w:r>
      <w:r w:rsidR="00B7589A">
        <w:rPr>
          <w:rFonts w:asciiTheme="majorHAnsi" w:hAnsiTheme="majorHAnsi"/>
          <w:b/>
          <w:bCs/>
          <w:color w:val="010101"/>
          <w:lang w:eastAsia="ar-SA" w:bidi="ar-SA"/>
        </w:rPr>
        <w:t>–</w:t>
      </w:r>
      <w:r w:rsidR="00B7589A" w:rsidRPr="009958DF">
        <w:rPr>
          <w:rFonts w:asciiTheme="majorHAnsi" w:hAnsiTheme="majorHAnsi"/>
          <w:b/>
          <w:bCs/>
          <w:color w:val="010101"/>
          <w:lang w:eastAsia="ar-SA" w:bidi="ar-SA"/>
        </w:rPr>
        <w:t xml:space="preserve"> </w:t>
      </w:r>
      <w:proofErr w:type="spellStart"/>
      <w:r w:rsidR="00B7589A" w:rsidRPr="009958DF">
        <w:rPr>
          <w:rFonts w:asciiTheme="majorHAnsi" w:hAnsiTheme="majorHAnsi"/>
          <w:b/>
          <w:bCs/>
          <w:color w:val="010101"/>
          <w:lang w:eastAsia="ar-SA" w:bidi="ar-SA"/>
        </w:rPr>
        <w:t>Gardzień</w:t>
      </w:r>
      <w:proofErr w:type="spellEnd"/>
      <w:r w:rsidR="00B7589A">
        <w:rPr>
          <w:rFonts w:asciiTheme="majorHAnsi" w:hAnsiTheme="majorHAnsi"/>
          <w:b/>
          <w:bCs/>
          <w:color w:val="010101"/>
          <w:lang w:eastAsia="ar-SA" w:bidi="ar-SA"/>
        </w:rPr>
        <w:t xml:space="preserve"> w </w:t>
      </w:r>
      <w:proofErr w:type="spellStart"/>
      <w:r w:rsidR="00B7589A">
        <w:rPr>
          <w:rFonts w:asciiTheme="majorHAnsi" w:hAnsiTheme="majorHAnsi"/>
          <w:b/>
          <w:bCs/>
          <w:color w:val="010101"/>
          <w:lang w:eastAsia="ar-SA" w:bidi="ar-SA"/>
        </w:rPr>
        <w:t>msc</w:t>
      </w:r>
      <w:proofErr w:type="spellEnd"/>
      <w:r w:rsidR="00B7589A">
        <w:rPr>
          <w:rFonts w:asciiTheme="majorHAnsi" w:hAnsiTheme="majorHAnsi"/>
          <w:b/>
          <w:bCs/>
          <w:color w:val="010101"/>
          <w:lang w:eastAsia="ar-SA" w:bidi="ar-SA"/>
        </w:rPr>
        <w:t>. Gulb</w:t>
      </w:r>
      <w:r w:rsidR="00791F79" w:rsidRPr="00B62FA6">
        <w:rPr>
          <w:rFonts w:asciiTheme="majorHAnsi" w:hAnsiTheme="majorHAnsi" w:cs="Arial"/>
          <w:b/>
          <w:i/>
        </w:rPr>
        <w:t>”</w:t>
      </w:r>
      <w:r w:rsidR="00791F79">
        <w:rPr>
          <w:rFonts w:asciiTheme="majorHAnsi" w:hAnsiTheme="majorHAnsi" w:cs="Arial"/>
          <w:b/>
          <w:i/>
        </w:rPr>
        <w:t xml:space="preserve"> </w:t>
      </w:r>
      <w:r w:rsidR="00791F79" w:rsidRPr="00B62FA6">
        <w:rPr>
          <w:rFonts w:asciiTheme="majorHAnsi" w:hAnsiTheme="majorHAnsi" w:cs="Arial"/>
          <w:lang w:eastAsia="pl-PL"/>
        </w:rPr>
        <w:t>znak sprawy:</w:t>
      </w:r>
      <w:r w:rsidR="00791F79" w:rsidRPr="00B62FA6">
        <w:rPr>
          <w:rFonts w:asciiTheme="majorHAnsi" w:hAnsiTheme="majorHAnsi" w:cs="Arial"/>
          <w:color w:val="FF0000"/>
          <w:lang w:eastAsia="pl-PL"/>
        </w:rPr>
        <w:t xml:space="preserve"> </w:t>
      </w:r>
      <w:r w:rsidR="00791F79" w:rsidRPr="00B62FA6">
        <w:rPr>
          <w:rFonts w:asciiTheme="majorHAnsi" w:hAnsiTheme="majorHAnsi" w:cs="Arial"/>
          <w:b/>
        </w:rPr>
        <w:t xml:space="preserve"> </w:t>
      </w:r>
      <w:r w:rsidR="00F11365" w:rsidRPr="00B62FA6">
        <w:rPr>
          <w:rFonts w:asciiTheme="majorHAnsi" w:hAnsiTheme="majorHAnsi" w:cs="Arial"/>
          <w:b/>
        </w:rPr>
        <w:t>DT4A.260.</w:t>
      </w:r>
      <w:r w:rsidR="00B7589A">
        <w:rPr>
          <w:rFonts w:asciiTheme="majorHAnsi" w:hAnsiTheme="majorHAnsi" w:cs="Arial"/>
          <w:b/>
        </w:rPr>
        <w:t>7</w:t>
      </w:r>
      <w:r w:rsidR="00F11365" w:rsidRPr="00B62FA6">
        <w:rPr>
          <w:rFonts w:asciiTheme="majorHAnsi" w:hAnsiTheme="majorHAnsi" w:cs="Arial"/>
          <w:b/>
        </w:rPr>
        <w:t>.20</w:t>
      </w:r>
      <w:r w:rsidR="00F11365">
        <w:rPr>
          <w:rFonts w:asciiTheme="majorHAnsi" w:hAnsiTheme="majorHAnsi" w:cs="Arial"/>
          <w:b/>
        </w:rPr>
        <w:t>21</w:t>
      </w:r>
    </w:p>
    <w:p w14:paraId="3DEC8AE1" w14:textId="37F5CA83" w:rsidR="003353B2" w:rsidRPr="00F56C36" w:rsidRDefault="003353B2" w:rsidP="00F32787">
      <w:pPr>
        <w:spacing w:before="0" w:after="0"/>
        <w:jc w:val="both"/>
        <w:rPr>
          <w:rFonts w:ascii="Cambria" w:hAnsi="Cambria" w:cs="Calibri"/>
        </w:rPr>
      </w:pPr>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65" w:name="_Hlk34918314"/>
      <w:r>
        <w:rPr>
          <w:rFonts w:ascii="Cambria" w:hAnsi="Cambria"/>
          <w:sz w:val="18"/>
          <w:szCs w:val="18"/>
        </w:rPr>
        <w:t>działając w imieniu Wykonawcy:</w:t>
      </w:r>
    </w:p>
    <w:p w14:paraId="114163A0" w14:textId="77777777" w:rsidR="00611FBC" w:rsidRDefault="00611FBC" w:rsidP="00F876D6">
      <w:pPr>
        <w:spacing w:before="0" w:after="0"/>
        <w:ind w:left="709" w:firstLine="709"/>
      </w:pPr>
      <w:r>
        <w:rPr>
          <w:rFonts w:ascii="Cambria" w:hAnsi="Cambria"/>
          <w:sz w:val="18"/>
          <w:szCs w:val="18"/>
        </w:rPr>
        <w:t>………………………………………………………………………………………………………….............................………………</w:t>
      </w:r>
    </w:p>
    <w:p w14:paraId="1497A401" w14:textId="77777777" w:rsidR="00611FBC" w:rsidRDefault="00611FBC" w:rsidP="00F876D6">
      <w:pPr>
        <w:spacing w:before="0" w:after="0"/>
        <w:ind w:left="709" w:firstLine="709"/>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F54F55">
      <w:pPr>
        <w:widowControl w:val="0"/>
        <w:numPr>
          <w:ilvl w:val="1"/>
          <w:numId w:val="35"/>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F54F55">
      <w:pPr>
        <w:pStyle w:val="Tekstpodstawowy"/>
        <w:numPr>
          <w:ilvl w:val="5"/>
          <w:numId w:val="36"/>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F54F55">
      <w:pPr>
        <w:pStyle w:val="Tekstpodstawowy"/>
        <w:numPr>
          <w:ilvl w:val="5"/>
          <w:numId w:val="36"/>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0111DE71"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92F402"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F54F55">
      <w:pPr>
        <w:widowControl w:val="0"/>
        <w:numPr>
          <w:ilvl w:val="1"/>
          <w:numId w:val="35"/>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258F363F"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14:paraId="6EA89495" w14:textId="77777777"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65"/>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6DECBC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6" w:name="_Toc455041429"/>
    </w:p>
    <w:p w14:paraId="3AD4DC26" w14:textId="3A0924E3" w:rsidR="003353B2" w:rsidRPr="00F32787" w:rsidRDefault="003353B2" w:rsidP="009B2804">
      <w:pPr>
        <w:pStyle w:val="Nagwek4"/>
        <w:spacing w:before="0" w:line="264" w:lineRule="auto"/>
        <w:jc w:val="right"/>
        <w:rPr>
          <w:rFonts w:ascii="Cambria" w:hAnsi="Cambria" w:cs="Century Gothic"/>
          <w:color w:val="auto"/>
          <w:sz w:val="20"/>
          <w:szCs w:val="20"/>
        </w:rPr>
      </w:pPr>
      <w:bookmarkStart w:id="67" w:name="_Toc66773657"/>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6"/>
      <w:bookmarkEnd w:id="67"/>
      <w:r w:rsidR="00A345DF" w:rsidRPr="00F32787">
        <w:rPr>
          <w:rFonts w:ascii="Cambria" w:hAnsi="Cambria" w:cs="Century Gothic"/>
          <w:color w:val="auto"/>
          <w:sz w:val="20"/>
          <w:szCs w:val="20"/>
        </w:rPr>
        <w:t xml:space="preserve"> </w:t>
      </w:r>
    </w:p>
    <w:p w14:paraId="130E7B78" w14:textId="77777777" w:rsidR="00FB5656" w:rsidRPr="00F32787" w:rsidRDefault="00FB5656" w:rsidP="00FB5656">
      <w:pPr>
        <w:spacing w:before="0" w:after="0" w:line="264" w:lineRule="auto"/>
        <w:rPr>
          <w:rFonts w:ascii="Cambria" w:hAnsi="Cambria" w:cs="Tahoma"/>
          <w:b/>
        </w:rPr>
      </w:pPr>
    </w:p>
    <w:p w14:paraId="7D2BCEE4" w14:textId="3747DF1F" w:rsidR="00791F79" w:rsidRPr="00AF6A6C" w:rsidRDefault="00791F79" w:rsidP="00791F79">
      <w:pPr>
        <w:spacing w:after="0"/>
        <w:jc w:val="center"/>
        <w:rPr>
          <w:rFonts w:asciiTheme="majorHAnsi" w:hAnsiTheme="majorHAnsi" w:cs="Arial"/>
        </w:rPr>
      </w:pPr>
      <w:r w:rsidRPr="00AF6A6C">
        <w:rPr>
          <w:rFonts w:asciiTheme="majorHAnsi" w:hAnsiTheme="majorHAnsi" w:cs="Arial"/>
        </w:rPr>
        <w:t>UMOWA Nr…… /20</w:t>
      </w:r>
      <w:r w:rsidR="00F11365" w:rsidRPr="00AF6A6C">
        <w:rPr>
          <w:rFonts w:asciiTheme="majorHAnsi" w:hAnsiTheme="majorHAnsi" w:cs="Arial"/>
        </w:rPr>
        <w:t>21</w:t>
      </w:r>
      <w:r w:rsidRPr="00AF6A6C">
        <w:rPr>
          <w:rFonts w:asciiTheme="majorHAnsi" w:hAnsiTheme="majorHAnsi" w:cs="Arial"/>
        </w:rPr>
        <w:t xml:space="preserve"> (projekt)</w:t>
      </w:r>
    </w:p>
    <w:p w14:paraId="14ACEF5A" w14:textId="77777777" w:rsidR="00791F79" w:rsidRPr="00AF6A6C" w:rsidRDefault="00791F79" w:rsidP="00791F79">
      <w:pPr>
        <w:spacing w:after="0"/>
        <w:jc w:val="center"/>
        <w:rPr>
          <w:rFonts w:asciiTheme="majorHAnsi" w:hAnsiTheme="majorHAnsi" w:cs="Arial"/>
        </w:rPr>
      </w:pPr>
    </w:p>
    <w:p w14:paraId="4967002C"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sidRPr="00AF6A6C">
        <w:rPr>
          <w:rFonts w:asciiTheme="majorHAnsi" w:hAnsiTheme="majorHAnsi" w:cs="Arial"/>
          <w:lang w:eastAsia="ar-SA"/>
        </w:rPr>
        <w:t xml:space="preserve">, ul. Gen Wł. Andersa 2 A, </w:t>
      </w:r>
      <w:r w:rsidRPr="00AF6A6C">
        <w:rPr>
          <w:rFonts w:asciiTheme="majorHAnsi" w:hAnsiTheme="majorHAnsi" w:cs="Arial"/>
          <w:lang w:eastAsia="ar-SA"/>
        </w:rPr>
        <w:br/>
        <w:t xml:space="preserve">14-200 Iława, NIP 744-17-74-059 reprezentowanym przez jego jednostkę organizacyjną –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ul. Tadeusza Kościuszki 33A, 14-200 Iława;, zwanym dalej „Zamawiającym”, reprezentowanym przez: </w:t>
      </w:r>
    </w:p>
    <w:p w14:paraId="0F7E85D5"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b/>
          <w:lang w:eastAsia="ar-SA"/>
        </w:rPr>
        <w:t>Lech Tatarek</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 Dyrektor</w:t>
      </w:r>
    </w:p>
    <w:p w14:paraId="03E0FACC"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Pr="00AF6A6C">
        <w:rPr>
          <w:rFonts w:asciiTheme="majorHAnsi" w:hAnsiTheme="majorHAnsi" w:cs="Arial"/>
          <w:b/>
          <w:lang w:eastAsia="ar-SA"/>
        </w:rPr>
        <w:t xml:space="preserve">Głównego Księgowego Haliny </w:t>
      </w:r>
      <w:proofErr w:type="spellStart"/>
      <w:r w:rsidRPr="00AF6A6C">
        <w:rPr>
          <w:rFonts w:asciiTheme="majorHAnsi" w:hAnsiTheme="majorHAnsi" w:cs="Arial"/>
          <w:b/>
          <w:lang w:eastAsia="ar-SA"/>
        </w:rPr>
        <w:t>Waszczak</w:t>
      </w:r>
      <w:proofErr w:type="spellEnd"/>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14:paraId="69022359" w14:textId="77777777" w:rsidR="00791F79" w:rsidRPr="00AF6A6C" w:rsidRDefault="00791F79" w:rsidP="00791F79">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14:paraId="1212F2DD" w14:textId="77777777" w:rsidR="00791F79" w:rsidRPr="00AF6A6C" w:rsidRDefault="00791F79" w:rsidP="00791F79">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14:paraId="7BFBC07A"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14:paraId="0414115E" w14:textId="77777777" w:rsidR="00791F79" w:rsidRPr="00AF6A6C" w:rsidRDefault="00791F79" w:rsidP="00F54F55">
      <w:pPr>
        <w:widowControl w:val="0"/>
        <w:numPr>
          <w:ilvl w:val="0"/>
          <w:numId w:val="92"/>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10EAFF2B" w14:textId="77777777" w:rsidR="00791F79" w:rsidRPr="00AF6A6C" w:rsidRDefault="00791F79" w:rsidP="00F54F55">
      <w:pPr>
        <w:widowControl w:val="0"/>
        <w:numPr>
          <w:ilvl w:val="0"/>
          <w:numId w:val="92"/>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224BDB0E" w14:textId="77777777" w:rsidR="00791F79" w:rsidRPr="00AF6A6C" w:rsidRDefault="00791F79" w:rsidP="00791F79">
      <w:pPr>
        <w:spacing w:after="0"/>
        <w:jc w:val="both"/>
        <w:rPr>
          <w:rFonts w:asciiTheme="majorHAnsi" w:hAnsiTheme="majorHAnsi" w:cs="Arial"/>
          <w:color w:val="000000" w:themeColor="text1"/>
        </w:rPr>
      </w:pPr>
    </w:p>
    <w:p w14:paraId="1809BB1A" w14:textId="77777777" w:rsidR="00F876D6" w:rsidRPr="000709DA" w:rsidRDefault="00F876D6" w:rsidP="00F876D6">
      <w:pPr>
        <w:spacing w:before="0" w:after="0" w:line="264" w:lineRule="auto"/>
        <w:rPr>
          <w:rFonts w:asciiTheme="majorHAnsi" w:hAnsiTheme="majorHAnsi"/>
        </w:rPr>
      </w:pPr>
      <w:r w:rsidRPr="000709DA">
        <w:rPr>
          <w:rFonts w:asciiTheme="majorHAnsi" w:hAnsiTheme="majorHAnsi"/>
        </w:rPr>
        <w:t>Biorąc pod uwagę, że:</w:t>
      </w:r>
    </w:p>
    <w:p w14:paraId="485B8C6B" w14:textId="77777777" w:rsidR="00F876D6" w:rsidRPr="00432CBF" w:rsidRDefault="00F876D6" w:rsidP="00F876D6">
      <w:pPr>
        <w:pStyle w:val="Akapitzlist"/>
        <w:numPr>
          <w:ilvl w:val="0"/>
          <w:numId w:val="133"/>
        </w:numPr>
        <w:spacing w:before="0" w:after="0" w:line="264" w:lineRule="auto"/>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oraz w dniu zawarcia niniejszej umowy nie podlega wykluczeniu z postępowania na podstawie art.</w:t>
      </w:r>
      <w:r>
        <w:rPr>
          <w:rFonts w:ascii="Cambria" w:hAnsi="Cambria"/>
        </w:rPr>
        <w:t>108</w:t>
      </w:r>
      <w:r w:rsidRPr="00432CBF">
        <w:rPr>
          <w:rFonts w:ascii="Cambria" w:hAnsi="Cambria"/>
        </w:rPr>
        <w:t xml:space="preserve"> ust.1 ustawy z dnia </w:t>
      </w:r>
      <w:r>
        <w:rPr>
          <w:rFonts w:ascii="Cambria" w:hAnsi="Cambria"/>
        </w:rPr>
        <w:t>11</w:t>
      </w:r>
      <w:r w:rsidRPr="00432CBF">
        <w:rPr>
          <w:rFonts w:ascii="Cambria" w:hAnsi="Cambria"/>
        </w:rPr>
        <w:t xml:space="preserve"> </w:t>
      </w:r>
      <w:r>
        <w:rPr>
          <w:rFonts w:ascii="Cambria" w:hAnsi="Cambria"/>
        </w:rPr>
        <w:t>września 2019 r</w:t>
      </w:r>
      <w:r w:rsidRPr="00432CBF">
        <w:rPr>
          <w:rFonts w:ascii="Cambria" w:hAnsi="Cambria"/>
        </w:rPr>
        <w:t xml:space="preserve"> Prawo zamówień publicznych,</w:t>
      </w:r>
    </w:p>
    <w:p w14:paraId="16A0529D" w14:textId="43DC7182" w:rsidR="00F876D6" w:rsidRPr="00F876D6" w:rsidRDefault="00F876D6" w:rsidP="00F876D6">
      <w:pPr>
        <w:numPr>
          <w:ilvl w:val="0"/>
          <w:numId w:val="133"/>
        </w:numPr>
        <w:spacing w:before="0" w:after="0" w:line="264" w:lineRule="auto"/>
        <w:jc w:val="both"/>
        <w:rPr>
          <w:rFonts w:ascii="Cambria" w:hAnsi="Cambria"/>
        </w:rPr>
      </w:pPr>
      <w:r>
        <w:rPr>
          <w:rFonts w:ascii="Cambria" w:hAnsi="Cambria"/>
        </w:rPr>
        <w:t>o</w:t>
      </w:r>
      <w:r w:rsidRPr="00F32787">
        <w:rPr>
          <w:rFonts w:ascii="Cambria" w:hAnsi="Cambria"/>
        </w:rPr>
        <w:t xml:space="preserve">ferta Wykonawcy została uznana za najkorzystniejszą w postępowaniu o udzielenie zamówienia publicznego poprzedzającym zawarcie </w:t>
      </w:r>
      <w:r>
        <w:rPr>
          <w:rFonts w:ascii="Cambria" w:hAnsi="Cambria"/>
        </w:rPr>
        <w:t>niniejszej Umowy</w:t>
      </w:r>
      <w:r w:rsidRPr="00F32787">
        <w:rPr>
          <w:rFonts w:ascii="Cambria" w:hAnsi="Cambria"/>
        </w:rPr>
        <w:t>,</w:t>
      </w:r>
      <w:r>
        <w:rPr>
          <w:rFonts w:ascii="Cambria" w:hAnsi="Cambria"/>
        </w:rPr>
        <w:t xml:space="preserve"> </w:t>
      </w:r>
      <w:r w:rsidRPr="00F876D6">
        <w:rPr>
          <w:rFonts w:ascii="Cambria" w:hAnsi="Cambria"/>
        </w:rPr>
        <w:t>intencją Stron Umowy, jest osiągnięcie, w wyniku jej realizacji, rezultatu w postaci</w:t>
      </w:r>
      <w:r w:rsidRPr="00F876D6">
        <w:rPr>
          <w:rFonts w:ascii="Cambria" w:hAnsi="Cambria" w:cs="Century Gothic"/>
          <w:b/>
          <w:bCs/>
        </w:rPr>
        <w:t xml:space="preserve"> </w:t>
      </w:r>
      <w:r w:rsidRPr="00F876D6">
        <w:rPr>
          <w:rFonts w:asciiTheme="majorHAnsi" w:hAnsiTheme="majorHAnsi" w:cs="Arial"/>
          <w:i/>
          <w:shd w:val="clear" w:color="auto" w:fill="FFFFFF"/>
        </w:rPr>
        <w:t>„</w:t>
      </w:r>
      <w:r w:rsidR="00B7589A" w:rsidRPr="009958DF">
        <w:rPr>
          <w:rFonts w:asciiTheme="majorHAnsi" w:hAnsiTheme="majorHAnsi"/>
          <w:b/>
          <w:bCs/>
          <w:color w:val="010101"/>
          <w:lang w:eastAsia="ar-SA" w:bidi="ar-SA"/>
        </w:rPr>
        <w:t>Przebu</w:t>
      </w:r>
      <w:r w:rsidR="00B7589A">
        <w:rPr>
          <w:rFonts w:asciiTheme="majorHAnsi" w:hAnsiTheme="majorHAnsi"/>
          <w:b/>
          <w:bCs/>
          <w:color w:val="010101"/>
          <w:lang w:eastAsia="ar-SA" w:bidi="ar-SA"/>
        </w:rPr>
        <w:t xml:space="preserve">dowa drogi powiatowej nr 1208N </w:t>
      </w:r>
      <w:r w:rsidR="00B7589A" w:rsidRPr="009958DF">
        <w:rPr>
          <w:rFonts w:asciiTheme="majorHAnsi" w:hAnsiTheme="majorHAnsi"/>
          <w:b/>
          <w:bCs/>
          <w:color w:val="010101"/>
          <w:lang w:eastAsia="ar-SA" w:bidi="ar-SA"/>
        </w:rPr>
        <w:t xml:space="preserve">Ogrodzieniec - </w:t>
      </w:r>
      <w:proofErr w:type="spellStart"/>
      <w:r w:rsidR="00B7589A" w:rsidRPr="009958DF">
        <w:rPr>
          <w:rFonts w:asciiTheme="majorHAnsi" w:hAnsiTheme="majorHAnsi"/>
          <w:b/>
          <w:bCs/>
          <w:color w:val="010101"/>
          <w:lang w:eastAsia="ar-SA" w:bidi="ar-SA"/>
        </w:rPr>
        <w:t>Trupel</w:t>
      </w:r>
      <w:proofErr w:type="spellEnd"/>
      <w:r w:rsidR="00B7589A" w:rsidRPr="009958DF">
        <w:rPr>
          <w:rFonts w:asciiTheme="majorHAnsi" w:hAnsiTheme="majorHAnsi"/>
          <w:b/>
          <w:bCs/>
          <w:color w:val="010101"/>
          <w:lang w:eastAsia="ar-SA" w:bidi="ar-SA"/>
        </w:rPr>
        <w:t xml:space="preserve"> - Laseczno - Szymbark </w:t>
      </w:r>
      <w:r w:rsidR="00B7589A">
        <w:rPr>
          <w:rFonts w:asciiTheme="majorHAnsi" w:hAnsiTheme="majorHAnsi"/>
          <w:b/>
          <w:bCs/>
          <w:color w:val="010101"/>
          <w:lang w:eastAsia="ar-SA" w:bidi="ar-SA"/>
        </w:rPr>
        <w:t>–</w:t>
      </w:r>
      <w:r w:rsidR="00B7589A" w:rsidRPr="009958DF">
        <w:rPr>
          <w:rFonts w:asciiTheme="majorHAnsi" w:hAnsiTheme="majorHAnsi"/>
          <w:b/>
          <w:bCs/>
          <w:color w:val="010101"/>
          <w:lang w:eastAsia="ar-SA" w:bidi="ar-SA"/>
        </w:rPr>
        <w:t xml:space="preserve"> </w:t>
      </w:r>
      <w:proofErr w:type="spellStart"/>
      <w:r w:rsidR="00B7589A" w:rsidRPr="009958DF">
        <w:rPr>
          <w:rFonts w:asciiTheme="majorHAnsi" w:hAnsiTheme="majorHAnsi"/>
          <w:b/>
          <w:bCs/>
          <w:color w:val="010101"/>
          <w:lang w:eastAsia="ar-SA" w:bidi="ar-SA"/>
        </w:rPr>
        <w:t>Gardzień</w:t>
      </w:r>
      <w:proofErr w:type="spellEnd"/>
      <w:r w:rsidR="00B7589A">
        <w:rPr>
          <w:rFonts w:asciiTheme="majorHAnsi" w:hAnsiTheme="majorHAnsi"/>
          <w:b/>
          <w:bCs/>
          <w:color w:val="010101"/>
          <w:lang w:eastAsia="ar-SA" w:bidi="ar-SA"/>
        </w:rPr>
        <w:t xml:space="preserve"> w </w:t>
      </w:r>
      <w:proofErr w:type="spellStart"/>
      <w:r w:rsidR="00B7589A">
        <w:rPr>
          <w:rFonts w:asciiTheme="majorHAnsi" w:hAnsiTheme="majorHAnsi"/>
          <w:b/>
          <w:bCs/>
          <w:color w:val="010101"/>
          <w:lang w:eastAsia="ar-SA" w:bidi="ar-SA"/>
        </w:rPr>
        <w:t>msc</w:t>
      </w:r>
      <w:proofErr w:type="spellEnd"/>
      <w:r w:rsidR="00B7589A">
        <w:rPr>
          <w:rFonts w:asciiTheme="majorHAnsi" w:hAnsiTheme="majorHAnsi"/>
          <w:b/>
          <w:bCs/>
          <w:color w:val="010101"/>
          <w:lang w:eastAsia="ar-SA" w:bidi="ar-SA"/>
        </w:rPr>
        <w:t>. Gulb</w:t>
      </w:r>
      <w:r w:rsidRPr="00F876D6">
        <w:rPr>
          <w:rFonts w:asciiTheme="majorHAnsi" w:hAnsiTheme="majorHAnsi" w:cs="Arial"/>
          <w:i/>
        </w:rPr>
        <w:t>”</w:t>
      </w:r>
      <w:r w:rsidRPr="00F876D6">
        <w:rPr>
          <w:rFonts w:asciiTheme="majorHAnsi" w:hAnsiTheme="majorHAnsi" w:cs="Arial"/>
          <w:b/>
        </w:rPr>
        <w:t xml:space="preserve"> </w:t>
      </w:r>
      <w:r w:rsidRPr="00F876D6">
        <w:rPr>
          <w:rFonts w:ascii="Cambria" w:hAnsi="Cambria" w:cs="Century Gothic"/>
          <w:b/>
          <w:bCs/>
        </w:rPr>
        <w:t xml:space="preserve"> </w:t>
      </w:r>
      <w:r w:rsidRPr="00F876D6">
        <w:rPr>
          <w:rFonts w:ascii="Cambria" w:hAnsi="Cambria"/>
        </w:rPr>
        <w:t>zwanego dalej Obiektem, w taki sposób, aby mógł on:</w:t>
      </w:r>
    </w:p>
    <w:p w14:paraId="1F8E0F74"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14:paraId="27F39462"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14:paraId="469032C4"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14:paraId="24F867C4" w14:textId="77777777" w:rsidR="00F876D6" w:rsidRPr="00F32787" w:rsidRDefault="00F876D6" w:rsidP="00F876D6">
      <w:pPr>
        <w:numPr>
          <w:ilvl w:val="0"/>
          <w:numId w:val="133"/>
        </w:numPr>
        <w:spacing w:before="0" w:after="0" w:line="264" w:lineRule="auto"/>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14:paraId="2B878F5A" w14:textId="07E23759" w:rsidR="00791F79" w:rsidRPr="00F876D6" w:rsidRDefault="00F876D6" w:rsidP="00F876D6">
      <w:pPr>
        <w:pStyle w:val="Tekstpodstawowy"/>
        <w:kinsoku w:val="0"/>
        <w:overflowPunct w:val="0"/>
        <w:spacing w:before="0" w:after="0" w:line="264" w:lineRule="auto"/>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14:paraId="4C318434" w14:textId="6AB357A0" w:rsidR="00791F79" w:rsidRPr="00F876D6" w:rsidRDefault="00F876D6" w:rsidP="00F876D6">
      <w:pPr>
        <w:spacing w:after="0"/>
        <w:rPr>
          <w:rFonts w:asciiTheme="majorHAnsi" w:hAnsiTheme="majorHAnsi" w:cs="Arial"/>
          <w:color w:val="000000" w:themeColor="text1"/>
        </w:rPr>
      </w:pPr>
      <w:r>
        <w:rPr>
          <w:rFonts w:asciiTheme="majorHAnsi" w:hAnsiTheme="majorHAnsi" w:cs="Arial"/>
          <w:color w:val="000000" w:themeColor="text1"/>
        </w:rPr>
        <w:t xml:space="preserve">  Z</w:t>
      </w:r>
      <w:r w:rsidR="00791F79"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14:paraId="22A9A65E" w14:textId="77777777" w:rsidR="00791F79" w:rsidRPr="00AF6A6C" w:rsidRDefault="00791F79" w:rsidP="00791F79">
      <w:pPr>
        <w:spacing w:after="0"/>
        <w:ind w:left="425"/>
        <w:jc w:val="center"/>
        <w:rPr>
          <w:rFonts w:asciiTheme="majorHAnsi" w:hAnsiTheme="majorHAnsi" w:cs="Arial"/>
        </w:rPr>
      </w:pPr>
      <w:r w:rsidRPr="00AF6A6C">
        <w:rPr>
          <w:rFonts w:asciiTheme="majorHAnsi" w:hAnsiTheme="majorHAnsi" w:cs="Arial"/>
          <w:b/>
        </w:rPr>
        <w:t>§ 1.  Przedmiot umowy</w:t>
      </w:r>
    </w:p>
    <w:p w14:paraId="61603811" w14:textId="206D99FB" w:rsidR="00791F79" w:rsidRPr="00AF6A6C" w:rsidRDefault="00791F79" w:rsidP="00F54F55">
      <w:pPr>
        <w:pStyle w:val="Akapitzlist"/>
        <w:numPr>
          <w:ilvl w:val="0"/>
          <w:numId w:val="93"/>
        </w:numPr>
        <w:tabs>
          <w:tab w:val="clear" w:pos="1146"/>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bCs/>
          <w:i/>
        </w:rPr>
        <w:t xml:space="preserve">Zamawiający zleca a Wykonawca przyjmuje do wykonania przedmiot umowy polegający na </w:t>
      </w:r>
      <w:r w:rsidR="00B7589A" w:rsidRPr="00B7589A">
        <w:rPr>
          <w:rFonts w:asciiTheme="majorHAnsi" w:hAnsiTheme="majorHAnsi"/>
          <w:bCs/>
          <w:i/>
          <w:color w:val="010101"/>
          <w:lang w:eastAsia="ar-SA" w:bidi="ar-SA"/>
        </w:rPr>
        <w:t xml:space="preserve">przebudowie drogi powiatowej nr 1208N Ogrodzieniec - </w:t>
      </w:r>
      <w:proofErr w:type="spellStart"/>
      <w:r w:rsidR="00B7589A" w:rsidRPr="00B7589A">
        <w:rPr>
          <w:rFonts w:asciiTheme="majorHAnsi" w:hAnsiTheme="majorHAnsi"/>
          <w:bCs/>
          <w:i/>
          <w:color w:val="010101"/>
          <w:lang w:eastAsia="ar-SA" w:bidi="ar-SA"/>
        </w:rPr>
        <w:t>Trupel</w:t>
      </w:r>
      <w:proofErr w:type="spellEnd"/>
      <w:r w:rsidR="00B7589A" w:rsidRPr="00B7589A">
        <w:rPr>
          <w:rFonts w:asciiTheme="majorHAnsi" w:hAnsiTheme="majorHAnsi"/>
          <w:bCs/>
          <w:i/>
          <w:color w:val="010101"/>
          <w:lang w:eastAsia="ar-SA" w:bidi="ar-SA"/>
        </w:rPr>
        <w:t xml:space="preserve"> - Laseczno - Szymbark – </w:t>
      </w:r>
      <w:proofErr w:type="spellStart"/>
      <w:r w:rsidR="00B7589A" w:rsidRPr="00B7589A">
        <w:rPr>
          <w:rFonts w:asciiTheme="majorHAnsi" w:hAnsiTheme="majorHAnsi"/>
          <w:bCs/>
          <w:i/>
          <w:color w:val="010101"/>
          <w:lang w:eastAsia="ar-SA" w:bidi="ar-SA"/>
        </w:rPr>
        <w:t>Gardzień</w:t>
      </w:r>
      <w:proofErr w:type="spellEnd"/>
      <w:r w:rsidR="00B7589A" w:rsidRPr="00B7589A">
        <w:rPr>
          <w:rFonts w:asciiTheme="majorHAnsi" w:hAnsiTheme="majorHAnsi"/>
          <w:bCs/>
          <w:i/>
          <w:color w:val="010101"/>
          <w:lang w:eastAsia="ar-SA" w:bidi="ar-SA"/>
        </w:rPr>
        <w:t xml:space="preserve"> w </w:t>
      </w:r>
      <w:proofErr w:type="spellStart"/>
      <w:r w:rsidR="00B7589A" w:rsidRPr="00B7589A">
        <w:rPr>
          <w:rFonts w:asciiTheme="majorHAnsi" w:hAnsiTheme="majorHAnsi"/>
          <w:bCs/>
          <w:i/>
          <w:color w:val="010101"/>
          <w:lang w:eastAsia="ar-SA" w:bidi="ar-SA"/>
        </w:rPr>
        <w:t>msc</w:t>
      </w:r>
      <w:proofErr w:type="spellEnd"/>
      <w:r w:rsidR="00B7589A" w:rsidRPr="00B7589A">
        <w:rPr>
          <w:rFonts w:asciiTheme="majorHAnsi" w:hAnsiTheme="majorHAnsi"/>
          <w:bCs/>
          <w:i/>
          <w:color w:val="010101"/>
          <w:lang w:eastAsia="ar-SA" w:bidi="ar-SA"/>
        </w:rPr>
        <w:t>. Gulb</w:t>
      </w:r>
      <w:r w:rsidRPr="00B7589A">
        <w:rPr>
          <w:rFonts w:asciiTheme="majorHAnsi" w:hAnsiTheme="majorHAnsi" w:cs="Arial"/>
          <w:i/>
        </w:rPr>
        <w:t>.</w:t>
      </w:r>
      <w:r w:rsidRPr="00AF6A6C">
        <w:rPr>
          <w:rFonts w:asciiTheme="majorHAnsi" w:hAnsiTheme="majorHAnsi" w:cs="Arial"/>
          <w:i/>
        </w:rPr>
        <w:t xml:space="preserve"> </w:t>
      </w:r>
      <w:r w:rsidRPr="00AF6A6C">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14:paraId="4353CECD"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14:paraId="01315429"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14:paraId="5C765986"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14:paraId="43553F19" w14:textId="19905451"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w:t>
      </w:r>
      <w:r w:rsidR="00964346">
        <w:rPr>
          <w:rFonts w:asciiTheme="majorHAnsi" w:hAnsiTheme="majorHAnsi" w:cs="Arial"/>
          <w:color w:val="000000" w:themeColor="text1"/>
        </w:rPr>
        <w:t>yjaśnienia treści specyfikacji</w:t>
      </w:r>
      <w:r w:rsidR="00B7589A">
        <w:rPr>
          <w:rFonts w:asciiTheme="majorHAnsi" w:hAnsiTheme="majorHAnsi" w:cs="Arial"/>
          <w:color w:val="000000" w:themeColor="text1"/>
        </w:rPr>
        <w:t xml:space="preserve"> warunków zamówienia (S</w:t>
      </w:r>
      <w:r w:rsidRPr="00AF6A6C">
        <w:rPr>
          <w:rFonts w:asciiTheme="majorHAnsi" w:hAnsiTheme="majorHAnsi" w:cs="Arial"/>
          <w:color w:val="000000" w:themeColor="text1"/>
        </w:rPr>
        <w:t>WZ),</w:t>
      </w:r>
    </w:p>
    <w:p w14:paraId="38628A15"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14:paraId="375825F7"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lastRenderedPageBreak/>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14:paraId="4BB54281" w14:textId="5426F778"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sidR="00F876D6">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14:paraId="03C53D89"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 xml:space="preserve">Dokumenty tworzące umowę należy traktować jako wzajemnie się uzupełniające. Jeżeli </w:t>
      </w:r>
      <w:r w:rsidRPr="00AF6A6C">
        <w:rPr>
          <w:rFonts w:asciiTheme="majorHAnsi" w:hAnsiTheme="majorHAnsi" w:cs="Arial"/>
          <w:color w:val="000000" w:themeColor="text1"/>
          <w:sz w:val="20"/>
          <w:szCs w:val="20"/>
        </w:rPr>
        <w:br/>
        <w:t>w dokumentacji wskazanej w ust. 3 zawarte są sprzeczne zapisy pierwszeństwo w ich interpretacji będzie zgodne z kolejnością ustaloną w tym ustępie.</w:t>
      </w:r>
    </w:p>
    <w:p w14:paraId="40D66F1C"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14:paraId="7D7163CE" w14:textId="77777777" w:rsidR="00791F79" w:rsidRPr="00AF6A6C" w:rsidRDefault="00791F79" w:rsidP="00F54F55">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14:paraId="020EBF7D" w14:textId="77777777" w:rsidR="00791F79" w:rsidRPr="00AF6A6C" w:rsidRDefault="00791F79" w:rsidP="00F54F55">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14:paraId="22313B62" w14:textId="2884EE46" w:rsidR="00791F79" w:rsidRPr="00F876D6" w:rsidRDefault="00791F79" w:rsidP="00791F79">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14:paraId="55BFD789" w14:textId="77777777" w:rsidR="00791F79" w:rsidRDefault="00791F79" w:rsidP="00791F79">
      <w:pPr>
        <w:spacing w:after="0"/>
        <w:jc w:val="center"/>
        <w:rPr>
          <w:rFonts w:asciiTheme="majorHAnsi" w:hAnsiTheme="majorHAnsi" w:cs="Arial"/>
          <w:b/>
        </w:rPr>
      </w:pPr>
      <w:r w:rsidRPr="00AF6A6C">
        <w:rPr>
          <w:rFonts w:asciiTheme="majorHAnsi" w:hAnsiTheme="majorHAnsi" w:cs="Arial"/>
          <w:b/>
        </w:rPr>
        <w:t>§ 2. Termin realizacji</w:t>
      </w:r>
    </w:p>
    <w:p w14:paraId="33171B6D" w14:textId="72245ADB" w:rsidR="00F876D6" w:rsidRPr="001C2D0D" w:rsidRDefault="00F876D6" w:rsidP="00F876D6">
      <w:pPr>
        <w:numPr>
          <w:ilvl w:val="0"/>
          <w:numId w:val="135"/>
        </w:numPr>
        <w:spacing w:before="0" w:after="0" w:line="240" w:lineRule="auto"/>
        <w:jc w:val="both"/>
        <w:rPr>
          <w:rFonts w:ascii="Cambria" w:hAnsi="Cambria" w:cs="Calibri"/>
        </w:rPr>
      </w:pPr>
      <w:r>
        <w:rPr>
          <w:rFonts w:ascii="Cambria" w:hAnsi="Cambria" w:cs="Calibri"/>
        </w:rPr>
        <w:t xml:space="preserve">Planowany termin zakończenia robót budowlanych - </w:t>
      </w:r>
      <w:r w:rsidRPr="00AF6A6C">
        <w:rPr>
          <w:rFonts w:asciiTheme="majorHAnsi" w:hAnsiTheme="majorHAnsi" w:cs="Arial"/>
          <w:b/>
          <w:bCs/>
        </w:rPr>
        <w:t xml:space="preserve">do dnia </w:t>
      </w:r>
      <w:r w:rsidR="0086565E">
        <w:rPr>
          <w:rFonts w:asciiTheme="majorHAnsi" w:hAnsiTheme="majorHAnsi" w:cs="Arial"/>
          <w:b/>
        </w:rPr>
        <w:t>24</w:t>
      </w:r>
      <w:r w:rsidRPr="00AF6A6C">
        <w:rPr>
          <w:rFonts w:asciiTheme="majorHAnsi" w:hAnsiTheme="majorHAnsi" w:cs="Arial"/>
          <w:b/>
        </w:rPr>
        <w:t>.0</w:t>
      </w:r>
      <w:r w:rsidR="00990CE6">
        <w:rPr>
          <w:rFonts w:asciiTheme="majorHAnsi" w:hAnsiTheme="majorHAnsi" w:cs="Arial"/>
          <w:b/>
        </w:rPr>
        <w:t>9</w:t>
      </w:r>
      <w:r w:rsidRPr="00AF6A6C">
        <w:rPr>
          <w:rFonts w:asciiTheme="majorHAnsi" w:hAnsiTheme="majorHAnsi" w:cs="Arial"/>
          <w:b/>
        </w:rPr>
        <w:t>.2021 r.</w:t>
      </w:r>
      <w:r>
        <w:rPr>
          <w:rFonts w:asciiTheme="majorHAnsi" w:hAnsiTheme="majorHAnsi" w:cs="Arial"/>
          <w:b/>
        </w:rPr>
        <w:t xml:space="preserve"> </w:t>
      </w:r>
      <w:r>
        <w:rPr>
          <w:rFonts w:ascii="Cambria" w:hAnsi="Cambria" w:cs="Calibri"/>
        </w:rPr>
        <w:t xml:space="preserve">od dnia podpisania umowy. </w:t>
      </w:r>
      <w:r w:rsidRPr="001C2D0D">
        <w:rPr>
          <w:rFonts w:ascii="Cambria" w:hAnsi="Cambria" w:cs="Calibri"/>
          <w:b/>
        </w:rPr>
        <w:t xml:space="preserve"> </w:t>
      </w:r>
      <w:r w:rsidRPr="001C2D0D">
        <w:rPr>
          <w:rFonts w:ascii="Cambria" w:hAnsi="Cambria" w:cs="Calibri"/>
        </w:rPr>
        <w:t>Jest to termin zakończenia wykonanych robót. Do upływu wskazanego terminu Wykonawca ma obowiązek wykonać wszystkie roboty, zgłosić je do odbioru wraz z kompletem dokumentów niezbędnych do jego dokonania w tym pozwoleniem na użytkowanie.</w:t>
      </w:r>
    </w:p>
    <w:p w14:paraId="1883E8B6" w14:textId="6FA022FE"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14:paraId="178345DE"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14:paraId="221C0E85"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14:paraId="2965D8FD"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Wykonawca ma obowiązek pisemnie zgłosić gotowość do odbioru robót</w:t>
      </w:r>
      <w:r>
        <w:rPr>
          <w:rFonts w:ascii="Cambria" w:hAnsi="Cambria" w:cs="Calibri"/>
        </w:rPr>
        <w:t xml:space="preserve"> końcowego</w:t>
      </w:r>
      <w:r w:rsidRPr="001C2D0D">
        <w:rPr>
          <w:rFonts w:ascii="Cambria" w:hAnsi="Cambria" w:cs="Calibri"/>
        </w:rPr>
        <w:t xml:space="preserve"> na </w:t>
      </w:r>
      <w:r w:rsidRPr="001C2D0D">
        <w:rPr>
          <w:rFonts w:ascii="Cambria" w:hAnsi="Cambria" w:cs="Calibri"/>
          <w:b/>
        </w:rPr>
        <w:t>7 dni</w:t>
      </w:r>
      <w:r w:rsidRPr="001C2D0D">
        <w:rPr>
          <w:rFonts w:ascii="Cambria" w:hAnsi="Cambria" w:cs="Calibri"/>
        </w:rPr>
        <w:t xml:space="preserve"> przed planowanym terminem zakończenia robót określonym w ust. 1 dokonując odpowiedniego wpisu do Dziennika budowy.</w:t>
      </w:r>
    </w:p>
    <w:p w14:paraId="18448120" w14:textId="6D15FCFD" w:rsidR="00791F79" w:rsidRPr="00F876D6"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Za datę wykonania przedmiotu Umowy uważa się datę podpisania końcowego protokołu odbioru robót.</w:t>
      </w:r>
    </w:p>
    <w:p w14:paraId="3E0E9919" w14:textId="3B889215" w:rsidR="00F876D6" w:rsidRPr="00AF6A6C" w:rsidRDefault="00791F79" w:rsidP="00F876D6">
      <w:pPr>
        <w:spacing w:after="0"/>
        <w:jc w:val="center"/>
        <w:rPr>
          <w:rFonts w:asciiTheme="majorHAnsi" w:hAnsiTheme="majorHAnsi" w:cs="Arial"/>
          <w:b/>
          <w:bCs/>
          <w:smallCaps/>
          <w:color w:val="000000" w:themeColor="text1"/>
        </w:rPr>
      </w:pPr>
      <w:r w:rsidRPr="00AF6A6C">
        <w:rPr>
          <w:rFonts w:asciiTheme="majorHAnsi" w:hAnsiTheme="majorHAnsi" w:cs="Arial"/>
          <w:b/>
          <w:bCs/>
          <w:color w:val="000000" w:themeColor="text1"/>
        </w:rPr>
        <w:t xml:space="preserve">§ 3 </w:t>
      </w:r>
      <w:r w:rsidR="00F876D6">
        <w:rPr>
          <w:rFonts w:asciiTheme="majorHAnsi" w:hAnsiTheme="majorHAnsi" w:cs="Arial"/>
          <w:b/>
          <w:bCs/>
          <w:smallCaps/>
          <w:color w:val="000000" w:themeColor="text1"/>
        </w:rPr>
        <w:t>WYKONAWCA</w:t>
      </w:r>
      <w:r w:rsidRPr="00AF6A6C">
        <w:rPr>
          <w:rFonts w:asciiTheme="majorHAnsi" w:hAnsiTheme="majorHAnsi" w:cs="Arial"/>
          <w:b/>
          <w:bCs/>
          <w:smallCaps/>
          <w:color w:val="000000" w:themeColor="text1"/>
        </w:rPr>
        <w:t xml:space="preserve"> </w:t>
      </w:r>
    </w:p>
    <w:p w14:paraId="4B2651CF" w14:textId="77777777" w:rsidR="00F876D6" w:rsidRPr="001C2D0D"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14:paraId="181D51E3" w14:textId="77777777" w:rsidR="00F876D6" w:rsidRPr="001C2D0D"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14:paraId="4E54B05B" w14:textId="77777777" w:rsidR="00F876D6"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14:paraId="69E75C22" w14:textId="21FE8267" w:rsidR="00791F79" w:rsidRPr="00F876D6" w:rsidRDefault="00791F79"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obowiązującymi przepisami, normami, zasadami wiedzy technicznej i sztuki budowlanej oraz do usunięcia wad występujących w tym przedmiocie, w okresie rękojmi za wady fizyczne oraz gwarancji jakości</w:t>
      </w:r>
      <w:r w:rsidRPr="00F876D6">
        <w:rPr>
          <w:rFonts w:asciiTheme="majorHAnsi" w:hAnsiTheme="majorHAnsi" w:cs="Arial"/>
          <w:color w:val="000000" w:themeColor="text1"/>
          <w:lang w:eastAsia="pl-PL"/>
        </w:rPr>
        <w:t>.</w:t>
      </w:r>
    </w:p>
    <w:p w14:paraId="6BC6656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14:paraId="352C430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14:paraId="7E1563F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14:paraId="15AA2DC4"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14:paraId="3CAA830F"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zatwierdzenia organizacji ruchu </w:t>
      </w:r>
      <w:r w:rsidRPr="00AF6A6C">
        <w:rPr>
          <w:rFonts w:asciiTheme="majorHAnsi" w:hAnsiTheme="majorHAnsi" w:cs="Arial"/>
          <w:bCs/>
          <w:shd w:val="clear" w:color="auto" w:fill="FFFFFF"/>
        </w:rPr>
        <w:t xml:space="preserve">na czas prowadzenia robót przez Starostę Iławskiego w Wydziale Komunikacji Starostwa Powiatowego w Iławie </w:t>
      </w:r>
    </w:p>
    <w:p w14:paraId="74729B88" w14:textId="77777777" w:rsidR="00791F79" w:rsidRPr="00AF6A6C" w:rsidRDefault="00791F79" w:rsidP="00F54F55">
      <w:pPr>
        <w:numPr>
          <w:ilvl w:val="0"/>
          <w:numId w:val="127"/>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 xml:space="preserve">zawiadomienie gestorów sieci o zamiarze rozpoczęcia prac podając przy zgłoszeniu nr uzgodnienia </w:t>
      </w:r>
    </w:p>
    <w:p w14:paraId="6BC59C60" w14:textId="77777777" w:rsidR="00791F79" w:rsidRPr="00AF6A6C" w:rsidRDefault="00791F79" w:rsidP="00F54F55">
      <w:pPr>
        <w:numPr>
          <w:ilvl w:val="0"/>
          <w:numId w:val="127"/>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zapoznanie się z decyzją o środowiskowych uwarunkowaniach z dnia 30 sierpnia 2018 r. wydaną dla inwestycji</w:t>
      </w:r>
    </w:p>
    <w:p w14:paraId="170D0557"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bCs/>
          <w:shd w:val="clear" w:color="auto" w:fill="FFFFFF"/>
        </w:rPr>
        <w:t>ustawienia stosownego oznakowania na czas prowadzenia robót.</w:t>
      </w:r>
    </w:p>
    <w:p w14:paraId="699294D3"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14:paraId="376441AA"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14:paraId="1C37D686"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wykona przedmiot zamówienia z materiałów własnych nabytych w uzgodnieniu </w:t>
      </w:r>
      <w:r w:rsidRPr="00AF6A6C">
        <w:rPr>
          <w:rFonts w:asciiTheme="majorHAnsi" w:hAnsiTheme="majorHAnsi" w:cs="Arial"/>
          <w:color w:val="000000" w:themeColor="text1"/>
          <w:kern w:val="1"/>
        </w:rPr>
        <w:br/>
        <w:t xml:space="preserve">z Zamawiającym. </w:t>
      </w:r>
    </w:p>
    <w:p w14:paraId="252D9C43"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rPr>
        <w:t>Wszystkie materiały i wyroby wykorzystane przy realizacji zamówienia muszą być nowe, odpowiedniego rodzaju i jakości.</w:t>
      </w:r>
    </w:p>
    <w:p w14:paraId="61D0780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Materiały i urządzenia budowlane dostarczone przez Wykonawcę na plac budowy, które nie uzyskają akceptacji Zamawiającego zostaną niezwłocznie usunięte z placu budowy. Akceptacja bądź odmowa akceptacji materiałów i urządzeń wskazanych przez Wykonawcę odbywać się będzie w formie propozycji materiałowej na piśmie przedstawionej do akceptacji i zatwierdzenia (lub nie) Inspektorowi nadzoru inwestorskiego w czasie nie dłuższym niż 2 dni robocze (za dni robocze uw</w:t>
      </w:r>
      <w:r w:rsidRPr="00AF6A6C">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b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14:paraId="159A7007"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14:paraId="60C8863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14:paraId="07D11B36"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przekaże Zamawiającemu przy odbiorze robót atesty, gwarancje certyfikaty na znak bezpieczeństwa, certyfikaty zgodności i aprobat technicznych, zgodnie z przepisami ustawy  - Prawo budowlane i innymi obowiązującymi przepisami, udzielone przez dostawców materiałów </w:t>
      </w:r>
      <w:r w:rsidRPr="00AF6A6C">
        <w:rPr>
          <w:rFonts w:asciiTheme="majorHAnsi" w:hAnsiTheme="majorHAnsi" w:cs="Arial"/>
          <w:color w:val="000000" w:themeColor="text1"/>
        </w:rPr>
        <w:br/>
        <w:t>i urządzeń.</w:t>
      </w:r>
    </w:p>
    <w:p w14:paraId="7C0DA16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pełni funkcje koordynacyjne w stosunku do dostawców materiałów budowlanych </w:t>
      </w:r>
      <w:r w:rsidRPr="00AF6A6C">
        <w:rPr>
          <w:rFonts w:asciiTheme="majorHAnsi" w:hAnsiTheme="majorHAnsi" w:cs="Arial"/>
          <w:color w:val="000000" w:themeColor="text1"/>
        </w:rPr>
        <w:br/>
        <w:t>i podwykonawców.</w:t>
      </w:r>
    </w:p>
    <w:p w14:paraId="31F70FB8"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14:paraId="6E22CB00"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14:paraId="47D2B1F1"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14:paraId="7901369A"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 zakończeniu prac uporządkuje teren budowy i przekaże go Zamawiającemu </w:t>
      </w:r>
      <w:r w:rsidRPr="00AF6A6C">
        <w:rPr>
          <w:rFonts w:asciiTheme="majorHAnsi" w:eastAsia="Calibri" w:hAnsiTheme="majorHAnsi" w:cs="Arial"/>
          <w:color w:val="000000" w:themeColor="text1"/>
          <w:lang w:eastAsia="pl-PL"/>
        </w:rPr>
        <w:br/>
        <w:t>w terminie odbioru robót.</w:t>
      </w:r>
    </w:p>
    <w:p w14:paraId="3E9899CC"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14:paraId="7F50F7A7"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14:paraId="6039CBFC" w14:textId="77777777" w:rsidR="00791F79" w:rsidRPr="00AF6A6C" w:rsidRDefault="00791F79" w:rsidP="00F54F55">
      <w:pPr>
        <w:numPr>
          <w:ilvl w:val="0"/>
          <w:numId w:val="104"/>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14:paraId="24536860"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Od momentu protokolarnego przejęcia placu budowy do chwili odbioru końcowego przedmiotu umowy Wykonawca ponosi odpowiedzialność na zasadach ogólnych za szkody i inne zdarzenia powstałe w związku z wykonywaniem robót budowlanych będących przedmiotem zamówienia, chyba że odpowiedzialnym za powstałe szkody jest Zamawiający lub osoba trzecia, za którą Zamawiający ponosi odpowiedzialność.</w:t>
      </w:r>
    </w:p>
    <w:p w14:paraId="2ED7FEF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ustalonych przez Zamawiającego. </w:t>
      </w:r>
    </w:p>
    <w:p w14:paraId="2F5C5C1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zobowiązany do następujących czynności określonych szczegółowo w postanowieniach umowy, w tym w szczególności do:</w:t>
      </w:r>
    </w:p>
    <w:p w14:paraId="054681FB"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prowadzenia dokumentacji budowy, </w:t>
      </w:r>
    </w:p>
    <w:p w14:paraId="7CF52B8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sporządzenia dokumentacji wynikającej z treści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t>
      </w:r>
    </w:p>
    <w:p w14:paraId="649501B0" w14:textId="1454ACA4"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FF0000"/>
          <w:lang w:eastAsia="pl-PL"/>
        </w:rPr>
      </w:pPr>
      <w:r w:rsidRPr="00AF6A6C">
        <w:rPr>
          <w:rFonts w:asciiTheme="majorHAnsi" w:hAnsiTheme="majorHAnsi" w:cs="Arial"/>
        </w:rPr>
        <w:t>przedłożenia Zamawiającemu, szczegółowego harmonogramu rz</w:t>
      </w:r>
      <w:r w:rsidR="00B47BEC" w:rsidRPr="00AF6A6C">
        <w:rPr>
          <w:rFonts w:asciiTheme="majorHAnsi" w:hAnsiTheme="majorHAnsi" w:cs="Arial"/>
        </w:rPr>
        <w:t>eczowo-finansowego</w:t>
      </w:r>
      <w:r w:rsidRPr="00AF6A6C">
        <w:rPr>
          <w:rFonts w:asciiTheme="majorHAnsi" w:hAnsiTheme="majorHAnsi" w:cs="Arial"/>
        </w:rPr>
        <w:t xml:space="preserve">. Z harmonogramu powinna wynikać kolejność wykonywania robót oraz terminy rozpoczęcia i zakończenia poszczególnych elementów robót. W przypadku konieczności zmiany harmonogramu rzeczowo–finansowego, w szczególności, </w:t>
      </w:r>
      <w:r w:rsidRPr="00AF6A6C">
        <w:rPr>
          <w:rFonts w:asciiTheme="majorHAnsi" w:hAnsiTheme="majorHAnsi" w:cs="Arial"/>
        </w:rPr>
        <w:lastRenderedPageBreak/>
        <w:t xml:space="preserve">gdy poprzednia wersja harmonogramu stanie się niespójna z faktycznym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14:paraId="049B21F8"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przed przystąpieniem do robót przedstawienia Zamawiającemu zatwierdzonego przez organ Zarządzający ruchem, projektu czasowej organizacji ruchu i zabezpieczenia na czas robót,</w:t>
      </w:r>
    </w:p>
    <w:p w14:paraId="4E72DA1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rPr>
        <w:t xml:space="preserve">oznakowania i zabezpieczenia terenu prowadzenia robót zgodnie z opracowaną przez siebie </w:t>
      </w:r>
      <w:r w:rsidRPr="00AF6A6C">
        <w:rPr>
          <w:rFonts w:asciiTheme="majorHAnsi" w:hAnsiTheme="majorHAnsi" w:cs="Arial"/>
        </w:rPr>
        <w:br/>
        <w:t xml:space="preserve">i zatwierdzoną organizacją ruchu na czas prowadzenia robót, dbania o stan techniczny </w:t>
      </w:r>
      <w:r w:rsidRPr="00AF6A6C">
        <w:rPr>
          <w:rFonts w:asciiTheme="majorHAnsi" w:hAnsiTheme="majorHAnsi" w:cs="Arial"/>
        </w:rPr>
        <w:br/>
        <w:t>i prawidłowość oznakowania przez cały czas trwania realizacji zadania,</w:t>
      </w:r>
    </w:p>
    <w:p w14:paraId="2726A57D" w14:textId="77777777" w:rsidR="00791F79" w:rsidRPr="00AF6A6C" w:rsidRDefault="00791F79" w:rsidP="00F54F55">
      <w:pPr>
        <w:pStyle w:val="Akapitzlist10"/>
        <w:numPr>
          <w:ilvl w:val="0"/>
          <w:numId w:val="105"/>
        </w:numPr>
        <w:suppressAutoHyphens/>
        <w:spacing w:before="0" w:after="0" w:line="240" w:lineRule="auto"/>
        <w:contextualSpacing/>
        <w:jc w:val="both"/>
        <w:rPr>
          <w:rFonts w:asciiTheme="majorHAnsi" w:hAnsiTheme="majorHAnsi" w:cs="Arial"/>
          <w:bCs/>
          <w:sz w:val="20"/>
          <w:szCs w:val="20"/>
          <w:shd w:val="clear" w:color="auto" w:fill="FFFFFF"/>
        </w:rPr>
      </w:pPr>
      <w:r w:rsidRPr="00AF6A6C">
        <w:rPr>
          <w:rFonts w:asciiTheme="majorHAnsi" w:hAnsiTheme="majorHAnsi" w:cs="Arial"/>
          <w:bCs/>
          <w:sz w:val="20"/>
          <w:szCs w:val="20"/>
          <w:shd w:val="clear" w:color="auto" w:fill="FFFFFF"/>
        </w:rPr>
        <w:t xml:space="preserve">prowadzenia robót w obrębie przebiegu sieci telekomunikacyjnej i energetycznej zgodnie </w:t>
      </w:r>
      <w:r w:rsidRPr="00AF6A6C">
        <w:rPr>
          <w:rFonts w:asciiTheme="majorHAnsi" w:hAnsiTheme="majorHAnsi" w:cs="Arial"/>
          <w:bCs/>
          <w:sz w:val="20"/>
          <w:szCs w:val="20"/>
          <w:shd w:val="clear" w:color="auto" w:fill="FFFFFF"/>
        </w:rPr>
        <w:br/>
        <w:t xml:space="preserve">z warunkami gestorów tych sieci zawartymi w uzgodnieniach i decyzjach, w tym do powiadamiania gestorów sieci oraz opłaty za nadzór ich przedstawicieli. Na istniejących sieciach doziemnych </w:t>
      </w:r>
      <w:r w:rsidRPr="00AF6A6C">
        <w:rPr>
          <w:rFonts w:asciiTheme="majorHAnsi" w:hAnsiTheme="majorHAnsi" w:cs="Arial"/>
          <w:bCs/>
          <w:sz w:val="20"/>
          <w:szCs w:val="20"/>
          <w:shd w:val="clear" w:color="auto" w:fill="FFFFFF"/>
        </w:rPr>
        <w:br/>
        <w:t>w miejscach przejść pod jezdnią, zjazdami założyć rury osłonowe (przekrój ustalić z właścicielem sieci przed przystąpieniem do prac),</w:t>
      </w:r>
    </w:p>
    <w:p w14:paraId="10A7782A"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przekazywania Zamawiającemu informacji dotyczących wykonywania robót oraz umożliwienia Zamawiającemu przeprowadzenia kontroli ich wykonywania,</w:t>
      </w:r>
    </w:p>
    <w:p w14:paraId="03B9AF3D" w14:textId="77777777" w:rsidR="00791F79" w:rsidRPr="00AF6A6C" w:rsidRDefault="00791F79" w:rsidP="00F54F55">
      <w:pPr>
        <w:widowControl w:val="0"/>
        <w:numPr>
          <w:ilvl w:val="0"/>
          <w:numId w:val="105"/>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14:paraId="058471A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14:paraId="4509F4BB"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14:paraId="29FE7F94"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14:paraId="23711BD9"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14:paraId="45460775"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terminowego usuwania wad, w tym usterek, ujawnionych w czasie wykonywania robót lub ujawnionych w czasie odbiorów w terminach wskazanych w protokołach odbioru, oraz w czasie obowiązywania rękojmi i gwarancji,</w:t>
      </w:r>
    </w:p>
    <w:p w14:paraId="2A98F31D"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utrzymywania porządku na terenie budowy,</w:t>
      </w:r>
    </w:p>
    <w:p w14:paraId="48B370A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14:paraId="26F6B88D"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14:paraId="6212BDEE"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14:paraId="040D42F5"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14:paraId="0BCE6F46" w14:textId="77777777" w:rsidR="00791F79" w:rsidRPr="00AF6A6C" w:rsidRDefault="00791F79" w:rsidP="00F54F55">
      <w:pPr>
        <w:numPr>
          <w:ilvl w:val="0"/>
          <w:numId w:val="105"/>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zorganizowania poboru wody i energii elektrycznej we własnym zakresie i na własny koszt,</w:t>
      </w:r>
    </w:p>
    <w:p w14:paraId="098F81BC"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14:paraId="6170D0B4"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oznakowania stałej organizacji ruchu,</w:t>
      </w:r>
    </w:p>
    <w:p w14:paraId="40036733"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wykonania geodezyjnego pomiaru powykonawczego.</w:t>
      </w:r>
    </w:p>
    <w:p w14:paraId="5D9AF940" w14:textId="77777777" w:rsidR="00791F79" w:rsidRPr="00AF6A6C" w:rsidRDefault="00791F79" w:rsidP="00F54F55">
      <w:pPr>
        <w:numPr>
          <w:ilvl w:val="0"/>
          <w:numId w:val="105"/>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zamieszczenie na początku i na końcu realizowanego zadania tablic informacyjnych (treść uzgodnić z Zamawiającym)</w:t>
      </w:r>
    </w:p>
    <w:p w14:paraId="1D58F168"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14:paraId="7831DE7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14:paraId="2C31A56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14:paraId="07A400AC"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lastRenderedPageBreak/>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14:paraId="39BA713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14:paraId="4095532C"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14:paraId="3BA487D1"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Lider Konsorcjum jest upoważniony do podejmowania decyzji, składania i przyjmowania oświadczeń woli w imieniu i na rzecz każdego z podmiotów wchodzących w skład Konsorcjum w zakresie wskazanym w pełnomocnictwie potrzebnym do realizacji niniejszej umowy. </w:t>
      </w:r>
    </w:p>
    <w:p w14:paraId="31FB25AF" w14:textId="50270304" w:rsidR="00791F79" w:rsidRPr="00AF6A6C" w:rsidRDefault="00791F79" w:rsidP="00791F79">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sidR="00A03398" w:rsidRPr="00AF6A6C">
        <w:rPr>
          <w:rFonts w:asciiTheme="majorHAnsi" w:hAnsiTheme="majorHAnsi" w:cs="Arial"/>
          <w:bCs/>
          <w:color w:val="000000" w:themeColor="text1"/>
          <w:lang w:eastAsia="pl-PL"/>
        </w:rPr>
        <w:t>5</w:t>
      </w:r>
      <w:r w:rsidRPr="00AF6A6C">
        <w:rPr>
          <w:rFonts w:asciiTheme="majorHAnsi" w:hAnsiTheme="majorHAnsi" w:cs="Arial"/>
          <w:bCs/>
          <w:color w:val="000000" w:themeColor="text1"/>
          <w:lang w:eastAsia="pl-PL"/>
        </w:rPr>
        <w:t>-28 zostaną wprowadzone w przypadku złożenia oferty przez konsorcjum/</w:t>
      </w:r>
    </w:p>
    <w:p w14:paraId="0506F1B2" w14:textId="2D823307" w:rsidR="00791F79" w:rsidRPr="005B57EA" w:rsidRDefault="00791F79" w:rsidP="00791F79">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14:paraId="7672FF32"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4 OBOWIĄZKI ZAMAWIAJACEGO</w:t>
      </w:r>
    </w:p>
    <w:p w14:paraId="34B51095" w14:textId="77777777" w:rsidR="00791F79" w:rsidRPr="00AF6A6C" w:rsidRDefault="00791F79" w:rsidP="00791F79">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14:paraId="214A01DE" w14:textId="77777777" w:rsidR="00791F79" w:rsidRPr="00AF6A6C" w:rsidRDefault="00791F79" w:rsidP="00F54F55">
      <w:pPr>
        <w:numPr>
          <w:ilvl w:val="0"/>
          <w:numId w:val="91"/>
        </w:numPr>
        <w:tabs>
          <w:tab w:val="clear" w:pos="1146"/>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przekazania placu budowy Wykonawcy.</w:t>
      </w:r>
    </w:p>
    <w:p w14:paraId="2F365E0B"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14:paraId="53C28EE8"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ustanowienia nadzoru inwestorskiego,</w:t>
      </w:r>
    </w:p>
    <w:p w14:paraId="69F13BFC"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14:paraId="1C755D80" w14:textId="7623C99D" w:rsidR="00791F79" w:rsidRPr="005B57EA" w:rsidRDefault="00791F79" w:rsidP="00791F79">
      <w:pPr>
        <w:numPr>
          <w:ilvl w:val="0"/>
          <w:numId w:val="91"/>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color w:val="000000" w:themeColor="text1"/>
        </w:rPr>
        <w:t>współdziałania z Wykonawcą w realizacji przedmiotu zamówienia.</w:t>
      </w:r>
      <w:r w:rsidRPr="00AF6A6C">
        <w:rPr>
          <w:rFonts w:asciiTheme="majorHAnsi" w:hAnsiTheme="majorHAnsi" w:cs="Arial"/>
        </w:rPr>
        <w:t xml:space="preserve"> </w:t>
      </w:r>
    </w:p>
    <w:p w14:paraId="5D90AAC0" w14:textId="77777777" w:rsidR="00791F79" w:rsidRPr="00AF6A6C" w:rsidRDefault="00791F79" w:rsidP="00791F79">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14:paraId="11F36AE2" w14:textId="77777777" w:rsidR="00791F79" w:rsidRPr="00AF6A6C" w:rsidRDefault="00791F79" w:rsidP="00F54F55">
      <w:pPr>
        <w:numPr>
          <w:ilvl w:val="0"/>
          <w:numId w:val="95"/>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14:paraId="42581F7E"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Odbiorom częściowym podlegać będą:</w:t>
      </w:r>
    </w:p>
    <w:p w14:paraId="49BCF1E0" w14:textId="77777777" w:rsidR="00791F79" w:rsidRPr="00AF6A6C" w:rsidRDefault="00791F79" w:rsidP="00F54F55">
      <w:pPr>
        <w:numPr>
          <w:ilvl w:val="0"/>
          <w:numId w:val="94"/>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14:paraId="7097F4B1" w14:textId="77777777" w:rsidR="00791F79" w:rsidRPr="00AF6A6C" w:rsidRDefault="00791F79" w:rsidP="00F54F55">
      <w:pPr>
        <w:numPr>
          <w:ilvl w:val="0"/>
          <w:numId w:val="94"/>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14:paraId="10930DBC"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14:paraId="74829A45"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14:paraId="51653304"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 xml:space="preserve">Zamawiający przystąpi do komisyjnego odbioru końcowego robót będących przedmiotem umowy w terminie 7 dni od dnia pisemnego zgłoszenia gotowości do ich odbioru. </w:t>
      </w:r>
    </w:p>
    <w:p w14:paraId="3262F44D"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Odbiór końcowy jest dokonywany po zakończeniu przez Wykonawcę całości robót budowlanych na podstawie oświadczenia kierownika budowy wpisanego do dziennika budowy i potwierdzenia tego faktu przez Inspektora nadzoru inwestorskiego, po pisemnym zgłoszeniu przez Wykonawcę zakończenia robót i zgłoszeniu gotowości do ich odbioru.</w:t>
      </w:r>
    </w:p>
    <w:p w14:paraId="1942EB44"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krótszym niż 3 dni robocze. </w:t>
      </w:r>
    </w:p>
    <w:p w14:paraId="37485982" w14:textId="2B16A4BD"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Odbiór końcowy jest przeprowadzany komisyjnie przy udziale o</w:t>
      </w:r>
      <w:r w:rsidR="0086565E">
        <w:rPr>
          <w:rFonts w:asciiTheme="majorHAnsi" w:eastAsia="Arial Narrow" w:hAnsiTheme="majorHAnsi" w:cs="Arial"/>
          <w:lang w:eastAsia="pl-PL"/>
        </w:rPr>
        <w:t>sób wyznaczonych przez Zamawiają</w:t>
      </w:r>
      <w:r w:rsidRPr="00AF6A6C">
        <w:rPr>
          <w:rFonts w:asciiTheme="majorHAnsi" w:eastAsia="Arial Narrow" w:hAnsiTheme="majorHAnsi" w:cs="Arial"/>
          <w:lang w:eastAsia="pl-PL"/>
        </w:rPr>
        <w:t>cego, Inspektora nadzoru inwestorskiego i upoważnionych przedstawicieli Wykonawcy. Zamawiający, a w uzasadnionych przypadkach komisja, może zaprosić do współpracy rzeczoznawców lub specjalistów branżowych.</w:t>
      </w:r>
    </w:p>
    <w:p w14:paraId="6D9EA6D7"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 ust. 10, uznaje się, iż przedmiot umowy nie został wykonany należycie.  Zamawiający odnotuje wynik odbioru 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t>
      </w:r>
      <w:r w:rsidRPr="00AF6A6C">
        <w:rPr>
          <w:rFonts w:asciiTheme="majorHAnsi" w:hAnsiTheme="majorHAnsi" w:cs="Arial"/>
          <w:color w:val="000000" w:themeColor="text1"/>
          <w:lang w:eastAsia="pl-PL"/>
        </w:rPr>
        <w:lastRenderedPageBreak/>
        <w:t>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14:paraId="7A738568"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AF6A6C">
        <w:rPr>
          <w:rFonts w:asciiTheme="majorHAnsi" w:eastAsia="Calibri" w:hAnsiTheme="majorHAnsi" w:cs="Arial"/>
          <w:lang w:eastAsia="pl-PL"/>
        </w:rPr>
        <w:t>W chwili odbioru końcowego Wykonawca doręcza Zamawiającemu:</w:t>
      </w:r>
    </w:p>
    <w:p w14:paraId="3CD1D800" w14:textId="77777777" w:rsidR="00791F79" w:rsidRPr="00AF6A6C" w:rsidRDefault="00791F79" w:rsidP="00F54F55">
      <w:pPr>
        <w:numPr>
          <w:ilvl w:val="0"/>
          <w:numId w:val="108"/>
        </w:numPr>
        <w:spacing w:before="0" w:after="0" w:line="240" w:lineRule="auto"/>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14:paraId="59583D28"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oświadczenie kierownika budowy zgodne z art. 57 ustawy z dnia 7 lipca 1994 r. Prawo budowlane o  zgodności wykonania obiektu budowlanego z projektem budowlanym oraz przepisami a także  oświadczenie o doprowadzeniu do należytego stanu i porządku terenu budowy, </w:t>
      </w:r>
    </w:p>
    <w:p w14:paraId="292F1A79"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AF6A6C">
        <w:rPr>
          <w:rFonts w:asciiTheme="majorHAnsi" w:hAnsiTheme="majorHAnsi" w:cs="Arial"/>
          <w:color w:val="000000" w:themeColor="text1"/>
          <w:lang w:eastAsia="pl-PL"/>
        </w:rPr>
        <w:t xml:space="preserve">eczeństwa </w:t>
      </w:r>
      <w:r w:rsidRPr="00AF6A6C">
        <w:rPr>
          <w:rFonts w:asciiTheme="majorHAnsi" w:eastAsia="Calibri" w:hAnsiTheme="majorHAnsi" w:cs="Arial"/>
          <w:color w:val="000000" w:themeColor="text1"/>
          <w:lang w:eastAsia="pl-PL"/>
        </w:rPr>
        <w:t>i aprobaty techniczne,</w:t>
      </w:r>
    </w:p>
    <w:p w14:paraId="0F175FDD"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protokoły odbiorów częściowych, </w:t>
      </w:r>
    </w:p>
    <w:p w14:paraId="0EC554D7"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14:paraId="43546E62" w14:textId="77777777" w:rsidR="00791F79" w:rsidRPr="00AF6A6C" w:rsidRDefault="00791F79" w:rsidP="00F54F55">
      <w:pPr>
        <w:numPr>
          <w:ilvl w:val="0"/>
          <w:numId w:val="108"/>
        </w:numPr>
        <w:spacing w:before="0" w:after="0" w:line="240" w:lineRule="auto"/>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pozwolenie na użytkowanie obiektu zgodnie z warunkami decyzji pozwolenia na budowę, </w:t>
      </w:r>
    </w:p>
    <w:p w14:paraId="191B7ADF"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14:paraId="4E458B9C"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FF0000"/>
          <w:lang w:eastAsia="pl-PL"/>
        </w:rPr>
      </w:pPr>
      <w:r w:rsidRPr="00AF6A6C">
        <w:rPr>
          <w:rFonts w:asciiTheme="majorHAnsi" w:eastAsia="Calibri" w:hAnsiTheme="majorHAnsi" w:cs="Arial"/>
          <w:color w:val="000000" w:themeColor="text1"/>
          <w:lang w:eastAsia="pl-PL"/>
        </w:rPr>
        <w:t>Jeżeli w toku czynności odbioru końcowego zostaną stwierdzone wady to Zamawiającemu przysługują następujące uprawnienia:</w:t>
      </w:r>
    </w:p>
    <w:p w14:paraId="5D09CE44"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14:paraId="5C3AE470"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14:paraId="5A5A7F71"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14:paraId="5CD7FB53"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14:paraId="64D180DB"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14:paraId="54494C5D"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14:paraId="1B0380D3" w14:textId="77777777" w:rsidR="00791F79" w:rsidRPr="00AF6A6C" w:rsidRDefault="00791F79" w:rsidP="00791F79">
      <w:pPr>
        <w:suppressAutoHyphens/>
        <w:spacing w:after="0" w:line="240" w:lineRule="auto"/>
        <w:ind w:left="426"/>
        <w:jc w:val="both"/>
        <w:rPr>
          <w:rFonts w:asciiTheme="majorHAnsi" w:eastAsia="Arial Narrow" w:hAnsiTheme="majorHAnsi" w:cs="Arial"/>
          <w:color w:val="000000" w:themeColor="text1"/>
          <w:lang w:eastAsia="pl-PL"/>
        </w:rPr>
      </w:pPr>
    </w:p>
    <w:p w14:paraId="7071EDD9"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6 Wynagrodzenie i rozliczenia</w:t>
      </w:r>
    </w:p>
    <w:p w14:paraId="5DBE9DCF"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14:paraId="74B8F15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z realizacją przedmiotu umowy a wynikające wprost z dokumentacji projektowej, w tym koszt robót przygotowawczych i porządkowych, zagospodarowania placu budowy, koszty zakupu materiałów, używania maszyn i urządzeń, koszty transportu, wody, energii, koszty pracy itp.</w:t>
      </w:r>
    </w:p>
    <w:p w14:paraId="760F094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Wykonawcy płatne będzie w częściach proporcjonalnych do zakresu wykonanych i odebranych robót. Zamawiający dopuszcza wystawienie faktury VAT nie częściej niż raz w miesiącu na kwotę ustaloną w dołączonym do faktury zestawieniu wartości wykonanych robót sporządzonym przez Wykonawcę.</w:t>
      </w:r>
    </w:p>
    <w:p w14:paraId="39E3695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płatne będzie na podstawie faktury VAT wystawionej przez Wykonawcę po podpisaniu przez strony częściowego lub końcowego protokołu odbioru robót tj. dołączone do faktury zestawienie wartości wykonanych robót musi być sprawdzone przez Inspektora Nadzoru i zatwierdzone przez Zamawiającego.</w:t>
      </w:r>
    </w:p>
    <w:p w14:paraId="644C2CC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rPr>
      </w:pPr>
      <w:r w:rsidRPr="00AF6A6C">
        <w:rPr>
          <w:rFonts w:asciiTheme="majorHAnsi" w:hAnsiTheme="majorHAnsi" w:cs="Arial"/>
        </w:rPr>
        <w:t>Wykonawca do faktury końcowej dołączy:</w:t>
      </w:r>
    </w:p>
    <w:p w14:paraId="595DCA45" w14:textId="77777777" w:rsidR="00791F79" w:rsidRPr="00AF6A6C" w:rsidRDefault="00791F79" w:rsidP="00F54F55">
      <w:pPr>
        <w:pStyle w:val="Akapitzlist"/>
        <w:numPr>
          <w:ilvl w:val="0"/>
          <w:numId w:val="114"/>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14:paraId="7E2590F4" w14:textId="77777777" w:rsidR="00791F79" w:rsidRPr="00AF6A6C" w:rsidRDefault="00791F79" w:rsidP="00F54F55">
      <w:pPr>
        <w:pStyle w:val="Akapitzlist"/>
        <w:numPr>
          <w:ilvl w:val="0"/>
          <w:numId w:val="114"/>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o podwykonawstwo. Oświadczenia winny być podpisane przez osoby upoważnione do reprezentowania Podwykonawcy lub dalszego Podwykonawcy.</w:t>
      </w:r>
    </w:p>
    <w:p w14:paraId="0236E352"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o których mowa w ust. 5 nie jest niedotrzymaniem przez Zamawiającego terminu płatności i nie uprawnia Wykonawcy do żądania odsetek. </w:t>
      </w:r>
    </w:p>
    <w:p w14:paraId="0EBB6BE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14:paraId="472634DD"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1FC6CD8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14:paraId="28C7028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14:paraId="75B8595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14:paraId="3C4770B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14:paraId="1BBAD7F2"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14:paraId="69FB27BE"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3309324"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14:paraId="5989B43A"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usług lub dostaw. </w:t>
      </w:r>
    </w:p>
    <w:p w14:paraId="12D40158"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14:paraId="6A44528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14:paraId="5A1DE7EB"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 danym okresie rozliczeniowym </w:t>
      </w:r>
      <w:r w:rsidRPr="00AF6A6C">
        <w:rPr>
          <w:rFonts w:asciiTheme="majorHAnsi" w:hAnsiTheme="majorHAnsi" w:cs="Arial"/>
          <w:color w:val="000000" w:themeColor="text1"/>
        </w:rPr>
        <w:br/>
        <w:t xml:space="preserve">i Wykonawca załączy do wystawionego rachunku/faktury oświadczenia Podwykonawców, dalszych Podwykonawców potwierdzające tę okoliczność, cała kwota wynikająca z faktury /rachunku zostanie wypłacona przez Zamawiającego Wykonawcy. </w:t>
      </w:r>
    </w:p>
    <w:p w14:paraId="48570008"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14:paraId="4CA90EB1"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Zapłata należności za roboty będące przedmiotem umowy nastąpi w terminie 21 dni od dnia przekazania Zamawiającemu prawidłowo wystawionej faktury VAT. 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14:paraId="0CA589B3"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Należności z tytułu faktur będą płatne przez Zamawiającego przelewem na konto Wykonawcy nr ……………………………………………………………………………………..</w:t>
      </w:r>
    </w:p>
    <w:p w14:paraId="45A052FF"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14:paraId="329CD89B"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lastRenderedPageBreak/>
        <w:t>Zamawiający nie przewiduje indeksacji cen i udzielenia zaliczki.</w:t>
      </w:r>
    </w:p>
    <w:p w14:paraId="462E6F3A"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14:paraId="7E6DD165"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14:paraId="5606FAEA" w14:textId="77777777" w:rsidR="00791F79" w:rsidRPr="00AF6A6C" w:rsidRDefault="00791F79" w:rsidP="00791F79">
      <w:pPr>
        <w:spacing w:after="0"/>
        <w:jc w:val="both"/>
        <w:rPr>
          <w:rFonts w:asciiTheme="majorHAnsi" w:hAnsiTheme="majorHAnsi" w:cs="Arial"/>
          <w:color w:val="FF0000"/>
        </w:rPr>
      </w:pPr>
    </w:p>
    <w:p w14:paraId="64D4BA26" w14:textId="77777777" w:rsidR="00791F79" w:rsidRPr="00AF6A6C" w:rsidRDefault="00791F79" w:rsidP="00791F79">
      <w:pPr>
        <w:tabs>
          <w:tab w:val="left" w:pos="1080"/>
        </w:tabs>
        <w:spacing w:after="0"/>
        <w:jc w:val="center"/>
        <w:rPr>
          <w:rFonts w:asciiTheme="majorHAnsi" w:hAnsiTheme="majorHAnsi" w:cs="Arial"/>
          <w:iCs/>
        </w:rPr>
      </w:pPr>
      <w:r w:rsidRPr="00AF6A6C">
        <w:rPr>
          <w:rFonts w:asciiTheme="majorHAnsi" w:hAnsiTheme="majorHAnsi" w:cs="Arial"/>
          <w:b/>
        </w:rPr>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14:paraId="4FF62729" w14:textId="77777777" w:rsidR="00791F79" w:rsidRPr="00AF6A6C" w:rsidRDefault="00791F79" w:rsidP="00F54F55">
      <w:pPr>
        <w:numPr>
          <w:ilvl w:val="0"/>
          <w:numId w:val="90"/>
        </w:numPr>
        <w:tabs>
          <w:tab w:val="clear" w:pos="1146"/>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Wykonawcy realizujący wspólnie Umowę są solidarnie odpowiedzialni za jej wykonanie.</w:t>
      </w:r>
    </w:p>
    <w:p w14:paraId="31492431" w14:textId="77777777" w:rsidR="00791F79" w:rsidRPr="00AF6A6C" w:rsidRDefault="00791F79" w:rsidP="00F54F55">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5DFE2C8A" w14:textId="77777777" w:rsidR="00791F79" w:rsidRPr="00AF6A6C" w:rsidRDefault="00791F79" w:rsidP="00F54F55">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Liderem, o którym mowa w ust. 2 jest  ……………………………………………………</w:t>
      </w:r>
    </w:p>
    <w:p w14:paraId="7AFF8192" w14:textId="77777777" w:rsidR="00791F79" w:rsidRPr="00AF6A6C" w:rsidRDefault="00791F79" w:rsidP="00F54F55">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Postanowienia Umowy dotyczące Wykonawcy stosuje się odpowiednio do Wykonawców realizujących wspólnie Umowę.</w:t>
      </w:r>
    </w:p>
    <w:p w14:paraId="371ABD45" w14:textId="77777777" w:rsidR="00791F79" w:rsidRPr="00AF6A6C" w:rsidRDefault="00791F79" w:rsidP="00791F79">
      <w:pPr>
        <w:spacing w:after="0"/>
        <w:jc w:val="both"/>
        <w:rPr>
          <w:rFonts w:asciiTheme="majorHAnsi" w:hAnsiTheme="majorHAnsi" w:cs="Arial"/>
          <w:color w:val="FF0000"/>
        </w:rPr>
      </w:pPr>
    </w:p>
    <w:p w14:paraId="17DBC407"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14:paraId="64FC10B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14:paraId="351A23F5"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14:paraId="46E241EC"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14:paraId="7107E55B"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14:paraId="56F6C01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14:paraId="5334A2F3"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xml:space="preserve">, w celu wykazania spełniania warunków udziału w postępowaniu, o których mowa w art. 22 ust. 1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14:paraId="255C27A2"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14:paraId="5B694625"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14:paraId="70B4E08A"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14:paraId="66170BEF"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wykonanie przedmiotu umowy o podwykonawstwo zostaje określone na co najmniej takim poziomie jakości, jaki wynika z umowy zawartej pomiędzy Zamawiającym a Wykonawcą </w:t>
      </w:r>
      <w:r w:rsidRPr="00AF6A6C">
        <w:rPr>
          <w:rFonts w:asciiTheme="majorHAnsi" w:hAnsiTheme="majorHAnsi" w:cs="Arial"/>
          <w:color w:val="000000" w:themeColor="text1"/>
          <w:lang w:eastAsia="pl-PL"/>
        </w:rPr>
        <w:br/>
        <w:t xml:space="preserve">i powinno odpowiadać stosownym dla tego wykonania wymaganiom określonym w dokumentacji projektowej,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SIWZ oraz standardom deklarowanym w ofercie Wykonawcy,</w:t>
      </w:r>
    </w:p>
    <w:p w14:paraId="1D31CF21"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14:paraId="1AE3EFC5"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Podwykonawca lub dalszy Podwykonawca są zobowiązani do przedstawiania Zamawiającemu na jego żądanie dokumentów, oświadczeń i wyjaśnień dotyczących realizacji umowy </w:t>
      </w:r>
      <w:r w:rsidRPr="00AF6A6C">
        <w:rPr>
          <w:rFonts w:asciiTheme="majorHAnsi" w:hAnsiTheme="majorHAnsi" w:cs="Arial"/>
          <w:color w:val="000000" w:themeColor="text1"/>
          <w:lang w:eastAsia="pl-PL"/>
        </w:rPr>
        <w:br/>
        <w:t>o podwykonawstwo,</w:t>
      </w:r>
    </w:p>
    <w:p w14:paraId="357216AF"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14:paraId="74DD014D"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14:paraId="5D87DCFC"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0358CAF"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14:paraId="6162E6F2"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terminu zapłaty wynagrodzenia dłuższego niż 30 dni od dnia doręczenia Wykonawcy, Podwykonawcy lub dalszego Podwykonawcy faktury potwierdzającej zleconą Podwykonawcy lub dalszemu Podwykonawcy roboty budowlanej, </w:t>
      </w:r>
    </w:p>
    <w:p w14:paraId="2A42B5CC"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14:paraId="5C450B74"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14:paraId="5FD551C2"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14:paraId="15AE598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14:paraId="5CADE9B5"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14:paraId="16EBB825" w14:textId="77777777" w:rsidR="00791F79" w:rsidRPr="00AF6A6C" w:rsidRDefault="00791F79" w:rsidP="00F54F55">
      <w:pPr>
        <w:widowControl w:val="0"/>
        <w:numPr>
          <w:ilvl w:val="0"/>
          <w:numId w:val="112"/>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14:paraId="6C0432CA" w14:textId="77777777" w:rsidR="00791F79" w:rsidRPr="00AF6A6C" w:rsidRDefault="00791F79" w:rsidP="00F54F55">
      <w:pPr>
        <w:widowControl w:val="0"/>
        <w:numPr>
          <w:ilvl w:val="0"/>
          <w:numId w:val="112"/>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14:paraId="781D56EE"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14:paraId="189CE9DD"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14:paraId="56C4916F"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14:paraId="4E0C3A7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14:paraId="462C040E"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14:paraId="21A46D9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14:paraId="3C0D3843"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14:paraId="6234263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i urządzeń; wynajem urządzeń; transport złomu i odpadów; dostawa i zakup komponentów i części do urządzeń przy czym wyłączenie to nie dotyczy umów o podwykonawstwo w zakresie dostaw lub usług o wartości większej niż 50.000 zł.</w:t>
      </w:r>
    </w:p>
    <w:p w14:paraId="05AB484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budowlane w przypadku braku jej akceptacji przez Zamawiającego.</w:t>
      </w:r>
    </w:p>
    <w:p w14:paraId="17009108"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14:paraId="0BC88D1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14:paraId="27D97323"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14:paraId="5C22E001"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 zmian istotnych postanowień umów o podwykonawstwo, określonych powyżej, stosuje się zasady określone w ust. 6-17.</w:t>
      </w:r>
    </w:p>
    <w:p w14:paraId="40F85B7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14:paraId="12DA64B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14:paraId="1143FFD8" w14:textId="36D20417" w:rsidR="00791F79" w:rsidRPr="005B57EA" w:rsidRDefault="00791F79" w:rsidP="005B57EA">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dokonane przez tłumacza przysięgłego umowy na język polski.</w:t>
      </w:r>
    </w:p>
    <w:p w14:paraId="3020BE0A"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9. Gwarancja</w:t>
      </w:r>
    </w:p>
    <w:p w14:paraId="732763AA" w14:textId="77777777" w:rsidR="00791F79" w:rsidRPr="00AF6A6C" w:rsidRDefault="00791F79" w:rsidP="00F54F55">
      <w:pPr>
        <w:numPr>
          <w:ilvl w:val="0"/>
          <w:numId w:val="130"/>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Wykonawca udziela Zamawiającemu gwarancji na jakość wykonywanych przez siebie prac na okres ……. lat (wg oferty wykonawcy; min. 3 lata) od daty podpisania protokołu odbioru końcowego,</w:t>
      </w:r>
    </w:p>
    <w:p w14:paraId="49276F63"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Strony postanawiają, iż odpowiedzialność Wykonawcy z tytułu rękojmi za wady fizyczne każdego </w:t>
      </w:r>
      <w:r w:rsidRPr="00AF6A6C">
        <w:rPr>
          <w:rFonts w:asciiTheme="majorHAnsi" w:hAnsiTheme="majorHAnsi" w:cs="Arial"/>
          <w:color w:val="000000" w:themeColor="text1"/>
          <w:lang w:eastAsia="pl-PL"/>
        </w:rPr>
        <w:br/>
        <w:t>z elementów przedmiotu umowy pokrywa się z podstawowym okresem gwarancji i wynosi …….</w:t>
      </w:r>
      <w:r w:rsidRPr="00AF6A6C">
        <w:rPr>
          <w:rFonts w:asciiTheme="majorHAnsi" w:hAnsiTheme="majorHAnsi" w:cs="Arial"/>
          <w:bCs/>
          <w:iCs/>
          <w:color w:val="000000" w:themeColor="text1"/>
          <w:lang w:eastAsia="pl-PL"/>
        </w:rPr>
        <w:t xml:space="preserve"> lat/lata (min. 3 lata – wartość zostanie wpisana po złożeniu ofert) </w:t>
      </w:r>
      <w:r w:rsidRPr="00AF6A6C">
        <w:rPr>
          <w:rFonts w:asciiTheme="majorHAnsi" w:hAnsiTheme="majorHAnsi" w:cs="Arial"/>
          <w:iCs/>
          <w:color w:val="000000" w:themeColor="text1"/>
          <w:lang w:eastAsia="pl-PL"/>
        </w:rPr>
        <w:t>licząc od daty odbioru końcowego</w:t>
      </w:r>
      <w:r w:rsidRPr="00AF6A6C">
        <w:rPr>
          <w:rFonts w:asciiTheme="majorHAnsi" w:hAnsiTheme="majorHAnsi" w:cs="Arial"/>
          <w:color w:val="000000" w:themeColor="text1"/>
          <w:lang w:eastAsia="pl-PL"/>
        </w:rPr>
        <w:t xml:space="preserve"> robót całego przedmiotu umowy na zasadach określonych w Kodeksie cywilnym</w:t>
      </w:r>
      <w:r w:rsidRPr="00AF6A6C">
        <w:rPr>
          <w:rFonts w:asciiTheme="majorHAnsi" w:hAnsiTheme="majorHAnsi" w:cs="Arial"/>
        </w:rPr>
        <w:t>.</w:t>
      </w:r>
    </w:p>
    <w:p w14:paraId="08E901E9"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14:paraId="6DFAEC0F"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14:paraId="4E3EDFED" w14:textId="77777777" w:rsidR="00791F79" w:rsidRPr="00AF6A6C" w:rsidRDefault="00791F79" w:rsidP="00F54F55">
      <w:pPr>
        <w:widowControl w:val="0"/>
        <w:numPr>
          <w:ilvl w:val="0"/>
          <w:numId w:val="115"/>
        </w:numPr>
        <w:spacing w:before="0" w:after="0" w:line="240" w:lineRule="auto"/>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14:paraId="5D217744" w14:textId="77777777" w:rsidR="00791F79" w:rsidRPr="00AF6A6C" w:rsidRDefault="00791F79" w:rsidP="00F54F55">
      <w:pPr>
        <w:widowControl w:val="0"/>
        <w:numPr>
          <w:ilvl w:val="0"/>
          <w:numId w:val="115"/>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usuwanie wszelkich wad i usterek tkwiących w przedmiocie rzeczy w momencie sprzedaży jak </w:t>
      </w:r>
      <w:r w:rsidRPr="00AF6A6C">
        <w:rPr>
          <w:rFonts w:asciiTheme="majorHAnsi" w:hAnsiTheme="majorHAnsi" w:cs="Arial"/>
          <w:color w:val="000000" w:themeColor="text1"/>
          <w:lang w:eastAsia="pl-PL"/>
        </w:rPr>
        <w:br/>
        <w:t xml:space="preserve">i powstałych w okresie gwarancji, </w:t>
      </w:r>
    </w:p>
    <w:p w14:paraId="67E94251" w14:textId="77777777" w:rsidR="00791F79" w:rsidRPr="00AF6A6C" w:rsidRDefault="00791F79" w:rsidP="00F54F55">
      <w:pPr>
        <w:widowControl w:val="0"/>
        <w:numPr>
          <w:ilvl w:val="0"/>
          <w:numId w:val="115"/>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14:paraId="7AA21CB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14:paraId="3834FCB6"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14:paraId="63CFB6BE"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z terminów, 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14:paraId="32A2950E"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14:paraId="223D017F"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14:paraId="196F1C96"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14:paraId="56A869D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14:paraId="15F1B55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14:paraId="74C6F969"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14:paraId="105B286F" w14:textId="77777777" w:rsidR="00791F79" w:rsidRPr="00AF6A6C" w:rsidRDefault="00791F79" w:rsidP="00791F79">
      <w:pPr>
        <w:suppressAutoHyphens/>
        <w:spacing w:after="0" w:line="240" w:lineRule="auto"/>
        <w:jc w:val="both"/>
        <w:rPr>
          <w:rFonts w:asciiTheme="majorHAnsi" w:hAnsiTheme="majorHAnsi" w:cs="Arial"/>
          <w:color w:val="000000" w:themeColor="text1"/>
          <w:lang w:eastAsia="pl-PL"/>
        </w:rPr>
      </w:pPr>
    </w:p>
    <w:p w14:paraId="142AE466" w14:textId="77777777" w:rsidR="00791F79" w:rsidRPr="00AF6A6C" w:rsidRDefault="00791F79" w:rsidP="00791F79">
      <w:pPr>
        <w:suppressAutoHyphens/>
        <w:spacing w:after="0" w:line="240" w:lineRule="auto"/>
        <w:jc w:val="both"/>
        <w:rPr>
          <w:rFonts w:asciiTheme="majorHAnsi" w:hAnsiTheme="majorHAnsi" w:cs="Arial"/>
          <w:color w:val="000000" w:themeColor="text1"/>
          <w:lang w:eastAsia="pl-PL"/>
        </w:rPr>
      </w:pPr>
    </w:p>
    <w:p w14:paraId="4C88C7C3"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10. Kary umowne</w:t>
      </w:r>
    </w:p>
    <w:p w14:paraId="36647236" w14:textId="77777777" w:rsidR="00791F79" w:rsidRPr="00AF6A6C" w:rsidRDefault="00791F79" w:rsidP="00F54F55">
      <w:pPr>
        <w:pStyle w:val="Tekstpodstawowywcity"/>
        <w:numPr>
          <w:ilvl w:val="0"/>
          <w:numId w:val="117"/>
        </w:numPr>
        <w:tabs>
          <w:tab w:val="clear" w:pos="720"/>
          <w:tab w:val="num" w:pos="360"/>
        </w:tabs>
        <w:spacing w:before="0" w:after="0" w:line="240" w:lineRule="auto"/>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14:paraId="467E4A73"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14:paraId="75FAE688"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14:paraId="356AD78F"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14:paraId="5EDC4F01"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1000 (jeden tysiąc) zł za każdy przypadek niezłożenia do zaakceptowania projektu umowy o podwykonawstwo której przedmiotem są roboty budowlane lub projektu jej zmiany,  nieprzedłożenia poświadczonej za zgodność z oryginałem kopii umowy o podwykonawstwo lub jej zmiany zawartej w celu realizacji niniejszej umowy,</w:t>
      </w:r>
    </w:p>
    <w:p w14:paraId="44CFD332"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14:paraId="73E60C5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14:paraId="5B744404"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14:paraId="16622233"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 rozumieniu przepisów Kodeksu Pracy) oraz liczby dni w okresie realizacji umowy, w których nie dopełniono przedmiotowego wymogu, liczone odrębnie za każdego niezgłoszonego pracownika, </w:t>
      </w:r>
    </w:p>
    <w:p w14:paraId="4DC6C2B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14:paraId="5D28A532"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14:paraId="7B564A4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rPr>
        <w:t xml:space="preserve">5000 (pięć tysięcy) zł za nie przedłożenie Zmawiającemu zabezpieczenia należytego wykonania umowy na przedłużony termin realizacji robót zgodnie z § 14 ust. 4 umowy. </w:t>
      </w:r>
    </w:p>
    <w:p w14:paraId="386C5AD6" w14:textId="77777777" w:rsidR="00791F79" w:rsidRPr="00AF6A6C" w:rsidRDefault="00791F79" w:rsidP="00F54F55">
      <w:pPr>
        <w:pStyle w:val="Akapitzlist"/>
        <w:numPr>
          <w:ilvl w:val="0"/>
          <w:numId w:val="117"/>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14:paraId="2FE5A3E0" w14:textId="77777777" w:rsidR="00791F79" w:rsidRPr="00AF6A6C" w:rsidRDefault="00791F79" w:rsidP="00F54F55">
      <w:pPr>
        <w:pStyle w:val="Akapitzlist"/>
        <w:numPr>
          <w:ilvl w:val="0"/>
          <w:numId w:val="117"/>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14:paraId="17CCA3F1"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14:paraId="20BA06AE"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14:paraId="1B9F088C"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zwłokę w przekazaniu terenu budowy lub dokumentów koniecznych do wykonania Przedmiotu umowy w wysokości 0,1 % wynagrodzenia brutto określonego w § 6 ust. 1 umowy za każdy rozpoczęty dzień zwłoki.</w:t>
      </w:r>
    </w:p>
    <w:p w14:paraId="3F179357"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Kary umowne płatne są w terminie 14 dni od dnia doręczenia Stronie Umowy pisemnego  oświadczenia o zastosowaniu kary. W przypadku niepodjęcia przesyłki za dzień doręczenia przyjmuje się czternasty dzień od awizowania przesyłki przez operatora pocztowego.</w:t>
      </w:r>
    </w:p>
    <w:p w14:paraId="067C3817"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14:paraId="668088C5"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14:paraId="6C0BD32B"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14:paraId="1CB0FE27"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14:paraId="4D12D670" w14:textId="77777777" w:rsidR="00791F79" w:rsidRPr="00AF6A6C" w:rsidRDefault="00791F79" w:rsidP="00791F79">
      <w:pPr>
        <w:spacing w:after="0" w:line="240" w:lineRule="auto"/>
        <w:ind w:left="360"/>
        <w:jc w:val="both"/>
        <w:rPr>
          <w:rFonts w:asciiTheme="majorHAnsi" w:hAnsiTheme="majorHAnsi" w:cs="Arial"/>
          <w:color w:val="000000" w:themeColor="text1"/>
          <w:lang w:eastAsia="pl-PL"/>
        </w:rPr>
      </w:pPr>
    </w:p>
    <w:p w14:paraId="66B97056"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14:paraId="7317716D" w14:textId="77777777" w:rsidR="00791F79" w:rsidRPr="00AF6A6C" w:rsidRDefault="00791F79" w:rsidP="00791F79">
      <w:pPr>
        <w:spacing w:after="0" w:line="240" w:lineRule="auto"/>
        <w:jc w:val="both"/>
        <w:rPr>
          <w:rFonts w:asciiTheme="majorHAnsi" w:hAnsiTheme="majorHAnsi" w:cs="Arial"/>
          <w:color w:val="000000" w:themeColor="text1"/>
          <w:lang w:eastAsia="pl-PL"/>
        </w:rPr>
      </w:pPr>
    </w:p>
    <w:p w14:paraId="656748CC"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11 Zmiana umowy</w:t>
      </w:r>
    </w:p>
    <w:p w14:paraId="4660B105" w14:textId="77777777" w:rsidR="00791F79" w:rsidRPr="00AF6A6C" w:rsidRDefault="00791F79" w:rsidP="00F54F55">
      <w:pPr>
        <w:numPr>
          <w:ilvl w:val="6"/>
          <w:numId w:val="118"/>
        </w:numPr>
        <w:tabs>
          <w:tab w:val="clear" w:pos="5040"/>
        </w:tabs>
        <w:suppressAutoHyphen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14:paraId="0673F0C6"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w przedmiocie zamówienia,  sposobie wykonania przedmiotu umowy oraz terminie realizacji w przypadku</w:t>
      </w:r>
      <w:r w:rsidRPr="00AF6A6C">
        <w:rPr>
          <w:rFonts w:asciiTheme="majorHAnsi" w:hAnsiTheme="majorHAnsi" w:cs="Arial"/>
          <w:color w:val="000000" w:themeColor="text1"/>
        </w:rPr>
        <w:t>:</w:t>
      </w:r>
    </w:p>
    <w:p w14:paraId="28E89B3F"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poprawy jakości lub innych parametrów charakterystycznych dla objętego proponowaną zmianą elementu robót budowlanych lub zmiany technologii na korzystniejszą, nowocześniejszą, tańszą niż określona w dokumentacji;</w:t>
      </w:r>
    </w:p>
    <w:p w14:paraId="7E988604"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 projekcie, pozwalających na zaoszczędzenie kosztów realizacji przedmiotu umowy lub kosztów eksploatacji wykonanego przedmiotu umowy, </w:t>
      </w:r>
    </w:p>
    <w:p w14:paraId="3C5A4841"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14:paraId="6E92C8BE"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14:paraId="102C06C8"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14:paraId="040CCD8C"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14:paraId="7A3631BF"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14:paraId="0C1F6DF1"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14:paraId="2CC96C47"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14:paraId="464B9C56"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 szczególności: pożar, powódź, trzęsienie ziemi, huragan, strajk, które wystąpiły w miejscu prowadzenia robót i są z miejscem tym związane.</w:t>
      </w:r>
    </w:p>
    <w:p w14:paraId="5DB96017"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Podwykonawcy</w:t>
      </w:r>
      <w:r w:rsidRPr="00AF6A6C">
        <w:rPr>
          <w:rFonts w:asciiTheme="majorHAnsi" w:hAnsiTheme="majorHAnsi" w:cs="Arial"/>
          <w:color w:val="000000" w:themeColor="text1"/>
        </w:rPr>
        <w:t>:</w:t>
      </w:r>
    </w:p>
    <w:p w14:paraId="2BA82BD2"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w:t>
      </w:r>
      <w:r w:rsidRPr="00AF6A6C">
        <w:rPr>
          <w:rFonts w:asciiTheme="majorHAnsi" w:hAnsiTheme="majorHAnsi" w:cs="Arial"/>
          <w:color w:val="000000" w:themeColor="text1"/>
        </w:rPr>
        <w:lastRenderedPageBreak/>
        <w:t xml:space="preserve">zastosowanie. Jeżeli zmiana albo rezygnacja z Podwykonawcy dotyczy podmiotu, na którego zasoby Wykonawca powoływał się na zasadach określonych w art. 26 ust. 2b </w:t>
      </w:r>
      <w:proofErr w:type="spellStart"/>
      <w:r w:rsidRPr="00AF6A6C">
        <w:rPr>
          <w:rFonts w:asciiTheme="majorHAnsi" w:hAnsiTheme="majorHAnsi" w:cs="Arial"/>
          <w:color w:val="000000" w:themeColor="text1"/>
        </w:rPr>
        <w:t>Pzp</w:t>
      </w:r>
      <w:proofErr w:type="spellEnd"/>
      <w:r w:rsidRPr="00AF6A6C">
        <w:rPr>
          <w:rFonts w:asciiTheme="majorHAnsi" w:hAnsiTheme="majorHAnsi" w:cs="Arial"/>
          <w:color w:val="000000" w:themeColor="text1"/>
        </w:rPr>
        <w:t xml:space="preserve"> w celu wykazania spełniania warunków udziału w postępowaniu, o których mowa w art. 22 ust. 1 </w:t>
      </w:r>
      <w:proofErr w:type="spellStart"/>
      <w:r w:rsidRPr="00AF6A6C">
        <w:rPr>
          <w:rFonts w:asciiTheme="majorHAnsi" w:hAnsiTheme="majorHAnsi" w:cs="Arial"/>
          <w:color w:val="000000" w:themeColor="text1"/>
        </w:rPr>
        <w:t>Pzp</w:t>
      </w:r>
      <w:proofErr w:type="spellEnd"/>
      <w:r w:rsidRPr="00AF6A6C">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14:paraId="6DA5EC7B"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zakresu prac wykonywanych przez Podwykonawcę</w:t>
      </w:r>
      <w:r w:rsidRPr="00AF6A6C">
        <w:rPr>
          <w:rFonts w:asciiTheme="majorHAnsi" w:hAnsiTheme="majorHAnsi" w:cs="Arial"/>
          <w:color w:val="000000" w:themeColor="text1"/>
        </w:rPr>
        <w:t>:</w:t>
      </w:r>
    </w:p>
    <w:p w14:paraId="116E18AE"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14:paraId="47B59790"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kierownika budowy / robót</w:t>
      </w:r>
      <w:r w:rsidRPr="00AF6A6C">
        <w:rPr>
          <w:rFonts w:asciiTheme="majorHAnsi" w:hAnsiTheme="majorHAnsi" w:cs="Arial"/>
          <w:color w:val="000000" w:themeColor="text1"/>
        </w:rPr>
        <w:t xml:space="preserve">. </w:t>
      </w:r>
    </w:p>
    <w:p w14:paraId="1C844CAD"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zmienią się osoby posiadające odpowiednie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14:paraId="1A7E48C4"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14:paraId="79BA385A"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w:t>
      </w:r>
    </w:p>
    <w:p w14:paraId="7810DAE4" w14:textId="77777777" w:rsidR="00791F79" w:rsidRPr="00AF6A6C" w:rsidRDefault="00791F79" w:rsidP="00F54F55">
      <w:pPr>
        <w:pStyle w:val="Akapitzlist"/>
        <w:numPr>
          <w:ilvl w:val="0"/>
          <w:numId w:val="120"/>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i Zamawiającego. </w:t>
      </w:r>
    </w:p>
    <w:p w14:paraId="39AA42F5"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14:paraId="53D77AA8" w14:textId="77777777" w:rsidR="00791F79" w:rsidRPr="00AF6A6C" w:rsidRDefault="00791F79" w:rsidP="00F54F55">
      <w:pPr>
        <w:pStyle w:val="Akapitzlist"/>
        <w:numPr>
          <w:ilvl w:val="0"/>
          <w:numId w:val="12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14:paraId="0C896E14" w14:textId="77777777" w:rsidR="00791F79" w:rsidRPr="00AF6A6C" w:rsidRDefault="00791F79" w:rsidP="00F54F55">
      <w:pPr>
        <w:pStyle w:val="Akapitzlist"/>
        <w:numPr>
          <w:ilvl w:val="0"/>
          <w:numId w:val="12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14:paraId="0F50B016"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14:paraId="25800606"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14:paraId="3B73D957"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14:paraId="6665AB2E"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14:paraId="6564F5FA"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14:paraId="6D3D51BB"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14:paraId="647571EF"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o dofinansowanie projektu lub zmianami wytycznych dotyczących realizacji projektu.  </w:t>
      </w:r>
    </w:p>
    <w:p w14:paraId="08A0D989"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14:paraId="1DC60BFA" w14:textId="77777777" w:rsidR="00791F79" w:rsidRPr="00AF6A6C" w:rsidRDefault="00791F79" w:rsidP="00791F79">
      <w:pPr>
        <w:spacing w:after="0"/>
        <w:rPr>
          <w:rFonts w:asciiTheme="majorHAnsi" w:hAnsiTheme="majorHAnsi" w:cs="Arial"/>
          <w:color w:val="FF0000"/>
        </w:rPr>
      </w:pPr>
    </w:p>
    <w:p w14:paraId="51C639EE"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12. Odstąpienie od umowy</w:t>
      </w:r>
    </w:p>
    <w:p w14:paraId="3CA93D92"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14:paraId="43ABE946"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14:paraId="3520F71A"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14:paraId="4CB45DA9"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14:paraId="3E7A0598"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 xml:space="preserve">i wskazaniami Zamawiającego, po uprzednim wezwaniu Wykonawcy do zaprzestania naruszeń </w:t>
      </w:r>
      <w:r w:rsidRPr="00AF6A6C">
        <w:rPr>
          <w:rFonts w:asciiTheme="majorHAnsi" w:hAnsiTheme="majorHAnsi" w:cs="Arial"/>
          <w:color w:val="000000" w:themeColor="text1"/>
        </w:rPr>
        <w:br/>
        <w:t xml:space="preserve">i upływie oznaczonego przez Zamawiającego terminu do usunięcia niezgodności, </w:t>
      </w:r>
    </w:p>
    <w:p w14:paraId="6A3572F4"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rPr>
        <w:t xml:space="preserve">gdy Wykonawca dopuszcza się opóźnienia w wykonywaniu prac dłuższego niż miesiąc </w:t>
      </w:r>
      <w:r w:rsidRPr="00AF6A6C">
        <w:rPr>
          <w:rFonts w:asciiTheme="majorHAnsi" w:hAnsiTheme="majorHAnsi" w:cs="Arial"/>
        </w:rPr>
        <w:br/>
        <w:t xml:space="preserve">w stosunku do przyjętego harmonogramu robót.  </w:t>
      </w:r>
    </w:p>
    <w:p w14:paraId="1F87F992"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 razie istotnej zmiany okoliczności powodującej, że wykonanie umowy nie leży w interesie publicznym, czego nie można było przewidzieć w chwili zawarcia umowy, Zamawiający może odstąpić od umowy </w:t>
      </w:r>
      <w:r w:rsidRPr="00AF6A6C">
        <w:rPr>
          <w:rFonts w:asciiTheme="majorHAnsi" w:hAnsiTheme="majorHAnsi" w:cs="Arial"/>
          <w:color w:val="000000" w:themeColor="text1"/>
        </w:rPr>
        <w:br/>
        <w:t xml:space="preserve">w terminie 30 dni od powzięcia wiadomości o tych okolicznościach, a kara umowna z tytułu odstąpienia </w:t>
      </w:r>
      <w:r w:rsidRPr="00AF6A6C">
        <w:rPr>
          <w:rFonts w:asciiTheme="majorHAnsi" w:hAnsiTheme="majorHAnsi" w:cs="Arial"/>
          <w:color w:val="000000" w:themeColor="text1"/>
        </w:rPr>
        <w:br/>
        <w:t xml:space="preserve">w tym przypadku nie będzie miała zastosowania. </w:t>
      </w:r>
    </w:p>
    <w:p w14:paraId="3E7E2457"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14:paraId="0844F054" w14:textId="77777777" w:rsidR="00791F79" w:rsidRPr="00AF6A6C" w:rsidRDefault="00791F79" w:rsidP="00F54F55">
      <w:pPr>
        <w:pStyle w:val="Akapitzlist"/>
        <w:numPr>
          <w:ilvl w:val="0"/>
          <w:numId w:val="129"/>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14:paraId="57C48E5F" w14:textId="77777777" w:rsidR="00791F79" w:rsidRPr="00AF6A6C" w:rsidRDefault="00791F79" w:rsidP="00F54F55">
      <w:pPr>
        <w:pStyle w:val="Akapitzlist"/>
        <w:numPr>
          <w:ilvl w:val="0"/>
          <w:numId w:val="129"/>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14:paraId="2A96B3C5"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14:paraId="727B5D90"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14:paraId="01C144B8" w14:textId="77777777" w:rsidR="00791F79" w:rsidRPr="00AF6A6C" w:rsidRDefault="00791F79" w:rsidP="00F54F55">
      <w:pPr>
        <w:pStyle w:val="Akapitzlist"/>
        <w:numPr>
          <w:ilvl w:val="0"/>
          <w:numId w:val="128"/>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mającymi na celu ochronę życia </w:t>
      </w:r>
      <w:r w:rsidRPr="00AF6A6C">
        <w:rPr>
          <w:rFonts w:asciiTheme="majorHAnsi" w:hAnsiTheme="majorHAnsi" w:cs="Arial"/>
          <w:color w:val="000000" w:themeColor="text1"/>
          <w:lang w:eastAsia="pl-PL"/>
        </w:rPr>
        <w:br/>
        <w:t>i zabezpieczyć przerwane roboty w zakresie obustronnie uzgodnionym oraz zabezpieczyć teren budowy i opuścić go najpóźniej w terminie wskazanym przez Zamawiającego,</w:t>
      </w:r>
    </w:p>
    <w:p w14:paraId="6E75ED6E" w14:textId="77777777" w:rsidR="00791F79" w:rsidRPr="00AF6A6C" w:rsidRDefault="00791F79" w:rsidP="00F54F55">
      <w:pPr>
        <w:pStyle w:val="Akapitzlist"/>
        <w:numPr>
          <w:ilvl w:val="0"/>
          <w:numId w:val="128"/>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14:paraId="3D2283B5"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14:paraId="70239323"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i urządzenia niestanowiące własności Zamawiającego lub uzgodni z Zamawiającym  zasady przekazania tego majątku Zamawiającemu. </w:t>
      </w:r>
    </w:p>
    <w:p w14:paraId="1FD0A47F"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14:paraId="22435C81"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14:paraId="0D407577"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o obniżenie ceny na podstawie rękojmi i gwarancji. </w:t>
      </w:r>
    </w:p>
    <w:p w14:paraId="7CE71D56"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14:paraId="495D548B" w14:textId="77777777" w:rsidR="00791F79" w:rsidRPr="00AF6A6C" w:rsidRDefault="00791F79" w:rsidP="00791F79">
      <w:pPr>
        <w:spacing w:after="0"/>
        <w:jc w:val="both"/>
        <w:rPr>
          <w:rFonts w:asciiTheme="majorHAnsi" w:hAnsiTheme="majorHAnsi" w:cs="Arial"/>
          <w:b/>
          <w:color w:val="FF0000"/>
        </w:rPr>
      </w:pPr>
    </w:p>
    <w:p w14:paraId="1C812C58" w14:textId="77777777" w:rsidR="00791F79" w:rsidRPr="00AF6A6C" w:rsidRDefault="00791F79" w:rsidP="00791F79">
      <w:pPr>
        <w:widowControl w:val="0"/>
        <w:spacing w:after="0" w:line="100" w:lineRule="atLeast"/>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14:paraId="228EE943" w14:textId="77777777" w:rsidR="00791F79" w:rsidRPr="00AF6A6C" w:rsidRDefault="00791F79" w:rsidP="00F54F55">
      <w:pPr>
        <w:widowControl w:val="0"/>
        <w:numPr>
          <w:ilvl w:val="0"/>
          <w:numId w:val="96"/>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14:paraId="5F977925" w14:textId="77777777" w:rsidR="00791F79" w:rsidRPr="00AF6A6C" w:rsidRDefault="00791F79" w:rsidP="00F54F55">
      <w:pPr>
        <w:widowControl w:val="0"/>
        <w:numPr>
          <w:ilvl w:val="0"/>
          <w:numId w:val="96"/>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14:paraId="510F570F"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14:paraId="548BB363"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14:paraId="0E6DCE1C"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14:paraId="2588C64A" w14:textId="77777777" w:rsidR="00791F79" w:rsidRPr="00AF6A6C" w:rsidRDefault="00791F79" w:rsidP="00F54F55">
      <w:pPr>
        <w:widowControl w:val="0"/>
        <w:numPr>
          <w:ilvl w:val="0"/>
          <w:numId w:val="98"/>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14:paraId="0B2BCE9E" w14:textId="77777777" w:rsidR="00791F79" w:rsidRPr="00AF6A6C" w:rsidRDefault="00791F79" w:rsidP="00F54F55">
      <w:pPr>
        <w:widowControl w:val="0"/>
        <w:numPr>
          <w:ilvl w:val="0"/>
          <w:numId w:val="98"/>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w:t>
      </w:r>
      <w:r w:rsidRPr="00AF6A6C">
        <w:rPr>
          <w:rFonts w:asciiTheme="majorHAnsi" w:hAnsiTheme="majorHAnsi" w:cs="Arial"/>
          <w:bCs/>
          <w:color w:val="000000" w:themeColor="text1"/>
        </w:rPr>
        <w:lastRenderedPageBreak/>
        <w:t xml:space="preserve">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umów o pracę za ostatni okres rozliczeniowy, poświadczone „za zgodność z oryginałem” dowody potwierdzające zgłoszenie pracownika przez pracodawcę do ubezpieczeń. Ww. dokumenty 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xml:space="preserve">. Powyższe dotyczy wszelkich danych osobowych pracownika (w szczególności pesel, adres zamieszkania, nip) </w:t>
      </w:r>
      <w:r w:rsidRPr="00AF6A6C">
        <w:rPr>
          <w:rFonts w:asciiTheme="majorHAnsi" w:hAnsiTheme="majorHAnsi" w:cs="Arial"/>
          <w:bCs/>
          <w:color w:val="000000" w:themeColor="text1"/>
        </w:rPr>
        <w:br/>
        <w:t>z wyłączeniem jego imienia i nazwiska</w:t>
      </w:r>
      <w:r w:rsidRPr="00AF6A6C">
        <w:rPr>
          <w:rFonts w:asciiTheme="majorHAnsi" w:hAnsiTheme="majorHAnsi" w:cs="Arial"/>
          <w:lang w:eastAsia="ar-SA"/>
        </w:rPr>
        <w:t>.</w:t>
      </w:r>
    </w:p>
    <w:p w14:paraId="2AA22CB0" w14:textId="77777777" w:rsidR="00791F79" w:rsidRPr="00AF6A6C" w:rsidRDefault="00791F79" w:rsidP="00F54F55">
      <w:pPr>
        <w:widowControl w:val="0"/>
        <w:numPr>
          <w:ilvl w:val="1"/>
          <w:numId w:val="99"/>
        </w:numPr>
        <w:tabs>
          <w:tab w:val="num" w:pos="426"/>
        </w:tabs>
        <w:suppressAutoHyphens/>
        <w:spacing w:before="0" w:after="0" w:line="240" w:lineRule="auto"/>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14:paraId="2A9912A3" w14:textId="77777777" w:rsidR="00791F79" w:rsidRPr="00AF6A6C" w:rsidRDefault="00791F79" w:rsidP="00F54F55">
      <w:pPr>
        <w:widowControl w:val="0"/>
        <w:numPr>
          <w:ilvl w:val="1"/>
          <w:numId w:val="99"/>
        </w:numPr>
        <w:tabs>
          <w:tab w:val="num" w:pos="426"/>
        </w:tabs>
        <w:suppressAutoHyphens/>
        <w:spacing w:before="0" w:after="0" w:line="240" w:lineRule="auto"/>
        <w:ind w:left="425" w:hanging="425"/>
        <w:jc w:val="both"/>
        <w:rPr>
          <w:rFonts w:asciiTheme="majorHAnsi" w:hAnsiTheme="majorHAnsi" w:cs="Arial"/>
          <w:lang w:eastAsia="ar-SA"/>
        </w:rPr>
      </w:pPr>
      <w:r w:rsidRPr="00AF6A6C">
        <w:rPr>
          <w:rFonts w:asciiTheme="majorHAnsi" w:hAnsiTheme="majorHAnsi" w:cs="Arial"/>
          <w:lang w:eastAsia="ar-SA"/>
        </w:rPr>
        <w:t>Zamawiającemu przysługuje prawo do odstąpienia od umowy w przypadku nie wywiązywania się Wykonawcy z obowiązku zatrudnienia pracowników na umowę o pracę.</w:t>
      </w:r>
    </w:p>
    <w:p w14:paraId="4D6CC19E" w14:textId="77777777" w:rsidR="00791F79" w:rsidRPr="00AF6A6C" w:rsidRDefault="00791F79" w:rsidP="00791F79">
      <w:pPr>
        <w:widowControl w:val="0"/>
        <w:tabs>
          <w:tab w:val="num" w:pos="426"/>
        </w:tabs>
        <w:suppressAutoHyphens/>
        <w:spacing w:after="0" w:line="240" w:lineRule="auto"/>
        <w:jc w:val="both"/>
        <w:rPr>
          <w:rFonts w:asciiTheme="majorHAnsi" w:hAnsiTheme="majorHAnsi" w:cs="Arial"/>
          <w:lang w:eastAsia="ar-SA"/>
        </w:rPr>
      </w:pPr>
    </w:p>
    <w:p w14:paraId="604CB266" w14:textId="77777777" w:rsidR="00791F79" w:rsidRPr="00AF6A6C" w:rsidRDefault="00791F79" w:rsidP="00791F79">
      <w:pPr>
        <w:spacing w:after="0"/>
        <w:jc w:val="center"/>
        <w:rPr>
          <w:rFonts w:asciiTheme="majorHAnsi" w:hAnsiTheme="majorHAnsi" w:cs="Arial"/>
          <w:lang w:eastAsia="ar-SA"/>
        </w:rPr>
      </w:pPr>
      <w:r w:rsidRPr="00AF6A6C">
        <w:rPr>
          <w:rFonts w:asciiTheme="majorHAnsi" w:hAnsiTheme="majorHAnsi" w:cs="Arial"/>
          <w:b/>
          <w:lang w:eastAsia="ar-SA"/>
        </w:rPr>
        <w:t>§ 14. Zabezpieczenie należytego wykonania umowy</w:t>
      </w:r>
    </w:p>
    <w:p w14:paraId="7964D163"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ustala się w wysokości 5 % wartości wynagrodzenia za przedmiot zamówienia tj. ……………………… zł.</w:t>
      </w:r>
    </w:p>
    <w:p w14:paraId="2BC1B71B"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wniesione zostało w formie: ……………………………….. w dniu ………………</w:t>
      </w:r>
    </w:p>
    <w:p w14:paraId="419A4F44"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14:paraId="57DFAFFB" w14:textId="77777777" w:rsidR="00791F79" w:rsidRPr="00AF6A6C" w:rsidRDefault="00791F79" w:rsidP="00F54F55">
      <w:pPr>
        <w:numPr>
          <w:ilvl w:val="0"/>
          <w:numId w:val="101"/>
        </w:numPr>
        <w:spacing w:before="0" w:after="0" w:line="240" w:lineRule="auto"/>
        <w:jc w:val="both"/>
        <w:rPr>
          <w:rFonts w:asciiTheme="majorHAnsi" w:hAnsiTheme="majorHAnsi" w:cs="Arial"/>
          <w:u w:val="single"/>
          <w:lang w:eastAsia="pl-PL"/>
        </w:rPr>
      </w:pPr>
      <w:r w:rsidRPr="00AF6A6C">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B6F0694"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14:paraId="2D5C1FCD"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14:paraId="423CD29D"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14:paraId="3268B464" w14:textId="77777777" w:rsidR="00791F79" w:rsidRPr="00AF6A6C" w:rsidRDefault="00791F79" w:rsidP="00791F79">
      <w:pPr>
        <w:widowControl w:val="0"/>
        <w:spacing w:after="0" w:line="240" w:lineRule="auto"/>
        <w:ind w:right="20"/>
        <w:jc w:val="both"/>
        <w:rPr>
          <w:rFonts w:asciiTheme="majorHAnsi" w:hAnsiTheme="majorHAnsi" w:cs="Arial"/>
          <w:color w:val="000000" w:themeColor="text1"/>
          <w:lang w:eastAsia="pl-PL"/>
        </w:rPr>
      </w:pPr>
    </w:p>
    <w:p w14:paraId="75DD349F" w14:textId="77777777" w:rsidR="00791F79" w:rsidRPr="00AF6A6C" w:rsidRDefault="00791F79" w:rsidP="00791F79">
      <w:pPr>
        <w:spacing w:after="0"/>
        <w:jc w:val="center"/>
        <w:rPr>
          <w:rFonts w:asciiTheme="majorHAnsi" w:eastAsia="Calibri" w:hAnsiTheme="majorHAnsi" w:cs="Arial"/>
          <w:b/>
          <w:bCs/>
          <w:smallCaps/>
          <w:color w:val="000000" w:themeColor="text1"/>
          <w:lang w:eastAsia="pl-PL"/>
        </w:rPr>
      </w:pPr>
      <w:r w:rsidRPr="00AF6A6C">
        <w:rPr>
          <w:rFonts w:asciiTheme="majorHAnsi" w:eastAsia="Calibri" w:hAnsiTheme="majorHAnsi" w:cs="Arial"/>
          <w:b/>
          <w:bCs/>
          <w:color w:val="000000" w:themeColor="text1"/>
          <w:lang w:eastAsia="pl-PL"/>
        </w:rPr>
        <w:t xml:space="preserve">§ </w:t>
      </w:r>
      <w:r w:rsidRPr="00AF6A6C">
        <w:rPr>
          <w:rFonts w:asciiTheme="majorHAnsi" w:hAnsiTheme="majorHAnsi" w:cs="Arial"/>
          <w:b/>
          <w:bCs/>
          <w:color w:val="000000" w:themeColor="text1"/>
          <w:lang w:eastAsia="pl-PL"/>
        </w:rPr>
        <w:t>1</w:t>
      </w:r>
      <w:r w:rsidRPr="00AF6A6C">
        <w:rPr>
          <w:rFonts w:asciiTheme="majorHAnsi" w:eastAsia="Calibri" w:hAnsiTheme="majorHAnsi" w:cs="Arial"/>
          <w:b/>
          <w:bCs/>
          <w:color w:val="000000" w:themeColor="text1"/>
          <w:lang w:eastAsia="pl-PL"/>
        </w:rPr>
        <w:t xml:space="preserve">5. </w:t>
      </w:r>
      <w:r w:rsidRPr="00AF6A6C">
        <w:rPr>
          <w:rFonts w:asciiTheme="majorHAnsi" w:eastAsia="Calibri" w:hAnsiTheme="majorHAnsi" w:cs="Arial"/>
          <w:b/>
          <w:bCs/>
          <w:smallCaps/>
          <w:color w:val="000000" w:themeColor="text1"/>
          <w:lang w:eastAsia="pl-PL"/>
        </w:rPr>
        <w:t>Przedstawiciele stron</w:t>
      </w:r>
    </w:p>
    <w:p w14:paraId="42389EDD"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ustanawia kierownikiem budowy Pana/</w:t>
      </w:r>
      <w:proofErr w:type="spellStart"/>
      <w:r w:rsidRPr="00AF6A6C">
        <w:rPr>
          <w:rFonts w:asciiTheme="majorHAnsi" w:eastAsia="Calibri" w:hAnsiTheme="majorHAnsi" w:cs="Arial"/>
          <w:color w:val="000000" w:themeColor="text1"/>
          <w:lang w:eastAsia="pl-PL"/>
        </w:rPr>
        <w:t>ią</w:t>
      </w:r>
      <w:proofErr w:type="spellEnd"/>
      <w:r w:rsidRPr="00AF6A6C">
        <w:rPr>
          <w:rFonts w:asciiTheme="majorHAnsi" w:eastAsia="Calibri" w:hAnsiTheme="majorHAnsi" w:cs="Arial"/>
          <w:color w:val="000000" w:themeColor="text1"/>
          <w:lang w:eastAsia="pl-PL"/>
        </w:rPr>
        <w:t xml:space="preserve"> ............... posiadającego/ą uprawnienia budowlane nr ........................ oraz wpis do okręgowej izby inżynierów budownictwa.</w:t>
      </w:r>
    </w:p>
    <w:p w14:paraId="11335BBB"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Kierownik budowy jest zobowiązany:</w:t>
      </w:r>
    </w:p>
    <w:p w14:paraId="7A52C76F" w14:textId="64C85298" w:rsidR="00791F79" w:rsidRPr="00AF6A6C" w:rsidRDefault="00791F79" w:rsidP="00A03398">
      <w:pPr>
        <w:pStyle w:val="Akapitzlist"/>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protokolarnie przejąć i zabezpieczyć plac budowy, w terminie wynikającym z § 4 ust. 1;</w:t>
      </w:r>
    </w:p>
    <w:p w14:paraId="54B9D77F"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prowadzić dokumentację budowy;</w:t>
      </w:r>
    </w:p>
    <w:p w14:paraId="788D0BCF"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14:paraId="560AFAE2"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AF6A6C">
        <w:rPr>
          <w:rFonts w:asciiTheme="majorHAnsi" w:eastAsia="Calibri" w:hAnsiTheme="majorHAnsi" w:cs="Arial"/>
          <w:color w:val="000000" w:themeColor="text1"/>
          <w:lang w:eastAsia="pl-PL"/>
        </w:rPr>
        <w:t>techniczno</w:t>
      </w:r>
      <w:proofErr w:type="spellEnd"/>
      <w:r w:rsidRPr="00AF6A6C">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14:paraId="7E47A583"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Kierownik budowy działa w imieniu i na rachunek Wykonawcy. </w:t>
      </w:r>
    </w:p>
    <w:p w14:paraId="1DA584A2"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ze swojej strony wyznacza P.: ........................... do nadzoru nad realizacją przedmiotu umowy.  </w:t>
      </w:r>
    </w:p>
    <w:p w14:paraId="71DE0002"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lub faksem na podane przez Strony adresy:</w:t>
      </w:r>
    </w:p>
    <w:p w14:paraId="6CB33FAA" w14:textId="77777777" w:rsidR="00791F79" w:rsidRPr="00AF6A6C" w:rsidRDefault="00791F79" w:rsidP="00F54F55">
      <w:pPr>
        <w:pStyle w:val="Akapitzlist"/>
        <w:widowControl w:val="0"/>
        <w:numPr>
          <w:ilvl w:val="0"/>
          <w:numId w:val="126"/>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Zamawiającego</w:t>
      </w:r>
      <w:r w:rsidRPr="00AF6A6C">
        <w:rPr>
          <w:rFonts w:asciiTheme="majorHAnsi" w:eastAsia="Arial Narrow" w:hAnsiTheme="majorHAnsi" w:cs="Arial"/>
          <w:color w:val="000000" w:themeColor="text1"/>
          <w:lang w:eastAsia="pl-PL"/>
        </w:rPr>
        <w:tab/>
      </w:r>
    </w:p>
    <w:p w14:paraId="2EBDEC03" w14:textId="53AC41F6" w:rsidR="00791F79" w:rsidRPr="005B57EA" w:rsidRDefault="00791F79" w:rsidP="005B57EA">
      <w:pPr>
        <w:pStyle w:val="Akapitzlist"/>
        <w:widowControl w:val="0"/>
        <w:numPr>
          <w:ilvl w:val="0"/>
          <w:numId w:val="126"/>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Wykonawcy</w:t>
      </w:r>
      <w:r w:rsidRPr="00AF6A6C">
        <w:rPr>
          <w:rFonts w:asciiTheme="majorHAnsi" w:eastAsia="Arial Narrow" w:hAnsiTheme="majorHAnsi" w:cs="Arial"/>
          <w:color w:val="000000" w:themeColor="text1"/>
          <w:lang w:eastAsia="pl-PL"/>
        </w:rPr>
        <w:tab/>
      </w:r>
    </w:p>
    <w:p w14:paraId="471400FD"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16. Postanowienia końcowe</w:t>
      </w:r>
    </w:p>
    <w:p w14:paraId="6576B1D7" w14:textId="77777777" w:rsidR="00791F79" w:rsidRPr="00AF6A6C" w:rsidRDefault="00791F79" w:rsidP="00F54F55">
      <w:pPr>
        <w:numPr>
          <w:ilvl w:val="0"/>
          <w:numId w:val="131"/>
        </w:numPr>
        <w:tabs>
          <w:tab w:val="clear" w:pos="1146"/>
        </w:tabs>
        <w:suppressAutoHyphens/>
        <w:spacing w:before="0" w:after="0" w:line="240" w:lineRule="auto"/>
        <w:ind w:left="284" w:hanging="284"/>
        <w:jc w:val="both"/>
        <w:rPr>
          <w:rFonts w:asciiTheme="majorHAnsi" w:hAnsiTheme="majorHAnsi" w:cs="Arial"/>
        </w:rPr>
      </w:pPr>
      <w:r w:rsidRPr="00AF6A6C">
        <w:rPr>
          <w:rFonts w:asciiTheme="majorHAnsi" w:hAnsiTheme="majorHAnsi" w:cs="Arial"/>
          <w:color w:val="000000" w:themeColor="text1"/>
          <w:lang w:eastAsia="pl-PL"/>
        </w:rPr>
        <w:lastRenderedPageBreak/>
        <w:t>Jeżeli jakiekolwiek postanowienia niniejszej umowy okażą się nieważne nie uchybia to ważności pozostałych jej postanowień</w:t>
      </w:r>
    </w:p>
    <w:p w14:paraId="15916D55" w14:textId="77777777" w:rsidR="00791F79" w:rsidRPr="00AF6A6C" w:rsidRDefault="00791F79" w:rsidP="00F54F55">
      <w:pPr>
        <w:numPr>
          <w:ilvl w:val="0"/>
          <w:numId w:val="131"/>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 xml:space="preserve">Zamawiający zastrzega sobie możliwość odstąpienia od umowy z powodu okoliczności, </w:t>
      </w:r>
      <w:r w:rsidRPr="00AF6A6C">
        <w:rPr>
          <w:rFonts w:asciiTheme="majorHAnsi" w:hAnsiTheme="majorHAnsi" w:cs="Arial"/>
        </w:rPr>
        <w:br/>
        <w:t xml:space="preserve">o których mowa w art. 145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14:paraId="071C22C2" w14:textId="77777777" w:rsidR="00791F79" w:rsidRPr="00AF6A6C" w:rsidRDefault="00791F79" w:rsidP="00F54F55">
      <w:pPr>
        <w:numPr>
          <w:ilvl w:val="0"/>
          <w:numId w:val="131"/>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14:paraId="5D6E2DE3" w14:textId="77777777" w:rsidR="00791F79" w:rsidRPr="00AF6A6C" w:rsidRDefault="00791F79" w:rsidP="00F54F55">
      <w:pPr>
        <w:numPr>
          <w:ilvl w:val="0"/>
          <w:numId w:val="131"/>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14:paraId="66E34D41"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14:paraId="3917B71E"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W sprawach, których nie reguluje niniejsza umowa będą miały zastosowanie powszechnie obowiązujące przepisy, w szczególności przepisy Kodeksu cywilnego, ustawy Prawo budowlane i Prawo zamówień publicznych wraz z aktami wykonawczymi do tych ustaw.</w:t>
      </w:r>
    </w:p>
    <w:p w14:paraId="5DD8C114"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14:paraId="5F740B88" w14:textId="77777777" w:rsidR="00791F79" w:rsidRPr="00AF6A6C" w:rsidRDefault="00791F79" w:rsidP="00F54F55">
      <w:pPr>
        <w:numPr>
          <w:ilvl w:val="0"/>
          <w:numId w:val="131"/>
        </w:numPr>
        <w:suppressAutoHyphens/>
        <w:spacing w:before="0" w:after="0" w:line="240" w:lineRule="auto"/>
        <w:ind w:left="360" w:hanging="357"/>
        <w:jc w:val="both"/>
        <w:rPr>
          <w:rFonts w:asciiTheme="majorHAnsi" w:hAnsiTheme="majorHAnsi" w:cs="Arial"/>
        </w:rPr>
      </w:pPr>
      <w:r w:rsidRPr="00AF6A6C">
        <w:rPr>
          <w:rFonts w:asciiTheme="majorHAnsi" w:hAnsiTheme="majorHAnsi" w:cs="Arial"/>
        </w:rPr>
        <w:t xml:space="preserve">Integralną część niniejszej umowy stanowią: </w:t>
      </w:r>
    </w:p>
    <w:p w14:paraId="01EB567F"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oferta Wykonawcy</w:t>
      </w:r>
    </w:p>
    <w:p w14:paraId="3C6203CE"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Specyfikacja Istotnych Warunków Zamówienia,</w:t>
      </w:r>
    </w:p>
    <w:p w14:paraId="1738BC20"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Dokumentacja projektowa, SST</w:t>
      </w:r>
    </w:p>
    <w:p w14:paraId="7695CA46"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Kosztorys ofertowy</w:t>
      </w:r>
    </w:p>
    <w:p w14:paraId="6B7DD78A"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Harmonogram rzeczowo – finansowy.</w:t>
      </w:r>
    </w:p>
    <w:p w14:paraId="5A83D9F9" w14:textId="21B00E2E" w:rsidR="002E1785" w:rsidRPr="00AF6A6C" w:rsidRDefault="002E1785"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częściowe podwykonawcy</w:t>
      </w:r>
    </w:p>
    <w:p w14:paraId="47A1B8A0" w14:textId="30DFF82E" w:rsidR="002E1785" w:rsidRDefault="002E1785"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końcowe podwykonawcy</w:t>
      </w:r>
    </w:p>
    <w:p w14:paraId="68FE1EC7" w14:textId="77777777" w:rsidR="00964346" w:rsidRPr="00AF6A6C" w:rsidRDefault="00964346" w:rsidP="00964346">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14:paraId="27EFF0D3" w14:textId="41588413" w:rsidR="00791F79" w:rsidRPr="005B57EA" w:rsidRDefault="00791F79" w:rsidP="005B57EA">
      <w:pPr>
        <w:numPr>
          <w:ilvl w:val="0"/>
          <w:numId w:val="131"/>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rPr>
        <w:t>Umowa została sporządzona w trzech jednobrzmiących egzemplarzach w języku polskim, jeden egzemplarz dla Wykonawcy i dwa egzemplarze dla Zamawiającego.</w:t>
      </w:r>
    </w:p>
    <w:p w14:paraId="425969B4" w14:textId="77777777" w:rsidR="00A03398" w:rsidRPr="00AF6A6C" w:rsidRDefault="00791F79" w:rsidP="00A03398">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t>
      </w:r>
      <w:r w:rsidR="00A03398" w:rsidRPr="00AF6A6C">
        <w:rPr>
          <w:rFonts w:asciiTheme="majorHAnsi" w:hAnsiTheme="majorHAnsi" w:cs="Arial"/>
          <w:sz w:val="16"/>
          <w:szCs w:val="16"/>
          <w:lang w:eastAsia="pl-PL"/>
        </w:rPr>
        <w:t>wietnia 2016r, informujemy, że:</w:t>
      </w:r>
    </w:p>
    <w:p w14:paraId="6740073B"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Administratorem Państwa danych jest Powiatowy Zarząd Dróg, ul. Kościuszki 33a, 14-200 Iława, reprezentowany przez Dyrektora – Lecha Tatarka</w:t>
      </w:r>
    </w:p>
    <w:p w14:paraId="3CBCBC2C" w14:textId="518B614B"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5"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w:t>
      </w:r>
      <w:r w:rsidR="00A03398" w:rsidRPr="00AF6A6C">
        <w:rPr>
          <w:rFonts w:asciiTheme="majorHAnsi" w:hAnsiTheme="majorHAnsi" w:cs="Arial"/>
          <w:sz w:val="16"/>
          <w:szCs w:val="16"/>
          <w:lang w:eastAsia="pl-PL"/>
        </w:rPr>
        <w:t> </w:t>
      </w:r>
      <w:r w:rsidRPr="00AF6A6C">
        <w:rPr>
          <w:rFonts w:asciiTheme="majorHAnsi" w:hAnsiTheme="majorHAnsi" w:cs="Arial"/>
          <w:sz w:val="16"/>
          <w:szCs w:val="16"/>
          <w:lang w:eastAsia="pl-PL"/>
        </w:rPr>
        <w:t>620</w:t>
      </w:r>
    </w:p>
    <w:p w14:paraId="254221C7"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14:paraId="34C227F4"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1E144794"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3F392C87"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14:paraId="70A3DF4E"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2C386FCC"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14:paraId="78D5C735"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14:paraId="118D56C9" w14:textId="3C48272D" w:rsidR="00791F79"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7647057A" w14:textId="77777777" w:rsidR="00791F79" w:rsidRPr="00AF6A6C" w:rsidRDefault="00791F79" w:rsidP="00791F79">
      <w:pPr>
        <w:suppressAutoHyphens/>
        <w:spacing w:after="0" w:line="240" w:lineRule="auto"/>
        <w:ind w:left="426"/>
        <w:jc w:val="both"/>
        <w:rPr>
          <w:rFonts w:asciiTheme="majorHAnsi" w:hAnsiTheme="majorHAnsi" w:cs="Arial"/>
        </w:rPr>
      </w:pPr>
    </w:p>
    <w:p w14:paraId="1DAA1CD2" w14:textId="77777777" w:rsidR="00791F79" w:rsidRPr="00AF6A6C" w:rsidRDefault="00791F79" w:rsidP="00791F79">
      <w:pPr>
        <w:spacing w:after="0"/>
        <w:ind w:left="363"/>
        <w:jc w:val="both"/>
        <w:rPr>
          <w:rFonts w:asciiTheme="majorHAnsi" w:hAnsiTheme="majorHAnsi" w:cs="Arial"/>
        </w:rPr>
      </w:pPr>
    </w:p>
    <w:p w14:paraId="222075BD" w14:textId="77777777" w:rsidR="00791F79" w:rsidRPr="00AF6A6C" w:rsidRDefault="00791F79" w:rsidP="00791F79">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14:paraId="52519825" w14:textId="77777777" w:rsidR="00791F79" w:rsidRPr="00AF6A6C" w:rsidRDefault="00791F79" w:rsidP="00791F79">
      <w:pPr>
        <w:spacing w:after="0"/>
        <w:rPr>
          <w:rFonts w:asciiTheme="majorHAnsi" w:hAnsiTheme="majorHAnsi" w:cs="Arial"/>
        </w:rPr>
      </w:pPr>
    </w:p>
    <w:p w14:paraId="771D5C38"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3C67D86A"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77A41550" w14:textId="77777777" w:rsidR="002E1785" w:rsidRPr="00AF6A6C" w:rsidRDefault="002E1785" w:rsidP="00A3625C">
      <w:pPr>
        <w:suppressAutoHyphens/>
        <w:spacing w:line="360" w:lineRule="auto"/>
        <w:ind w:right="141"/>
        <w:rPr>
          <w:rFonts w:asciiTheme="majorHAnsi" w:hAnsiTheme="majorHAnsi" w:cs="Arial"/>
          <w:b/>
          <w:i/>
          <w:u w:val="single"/>
        </w:rPr>
      </w:pPr>
    </w:p>
    <w:p w14:paraId="3BEBB50D" w14:textId="6C906165"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6</w:t>
      </w:r>
      <w:r w:rsidRPr="00F85C67">
        <w:rPr>
          <w:rFonts w:ascii="Cambria" w:hAnsi="Cambria" w:cs="Arial"/>
          <w:b/>
          <w:i/>
          <w:u w:val="single"/>
        </w:rPr>
        <w:t xml:space="preserve"> do umowy nr …. z dnia…………</w:t>
      </w:r>
    </w:p>
    <w:p w14:paraId="674A7182"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14:paraId="2DF17819"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239911D4" w14:textId="77777777"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99DD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KwAEAAGkDAAAOAAAAZHJzL2Uyb0RvYy54bWysU02P2yAQvVfqf0DcG9vZbtW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"/>
            </w:pict>
          </mc:Fallback>
        </mc:AlternateContent>
      </w:r>
    </w:p>
    <w:p w14:paraId="424DB514" w14:textId="77777777"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14:paraId="3A28898C" w14:textId="77777777" w:rsidR="00F56C36" w:rsidRPr="00F85C67" w:rsidRDefault="00F56C36" w:rsidP="00F56C36">
      <w:pPr>
        <w:spacing w:after="120" w:line="320" w:lineRule="atLeast"/>
        <w:rPr>
          <w:rFonts w:ascii="Cambria" w:eastAsia="Calibri" w:hAnsi="Cambria"/>
          <w:b/>
          <w:bCs/>
          <w:sz w:val="22"/>
          <w:szCs w:val="22"/>
        </w:rPr>
      </w:pPr>
    </w:p>
    <w:p w14:paraId="40318C10" w14:textId="77777777" w:rsidR="00F56C36" w:rsidRPr="00F85C67" w:rsidRDefault="00F56C36" w:rsidP="00F56C36">
      <w:pPr>
        <w:spacing w:after="120" w:line="320" w:lineRule="atLeast"/>
        <w:rPr>
          <w:rFonts w:ascii="Cambria" w:eastAsia="Calibri" w:hAnsi="Cambria"/>
          <w:b/>
          <w:bCs/>
          <w:sz w:val="22"/>
          <w:szCs w:val="22"/>
        </w:rPr>
      </w:pPr>
    </w:p>
    <w:p w14:paraId="47D7113D" w14:textId="77777777" w:rsidR="00F56C36" w:rsidRPr="00F85C67" w:rsidRDefault="00F56C36" w:rsidP="00F56C36">
      <w:pPr>
        <w:suppressAutoHyphens/>
        <w:jc w:val="center"/>
        <w:rPr>
          <w:rFonts w:ascii="Cambria" w:hAnsi="Cambria"/>
          <w:b/>
          <w:bCs/>
          <w:lang w:eastAsia="ar-SA"/>
        </w:rPr>
      </w:pPr>
    </w:p>
    <w:p w14:paraId="20BD1951" w14:textId="24BC8BF8"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częściowe podwykonawcy</w:t>
      </w:r>
    </w:p>
    <w:p w14:paraId="11810F3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1F30B1AE" w14:textId="77777777" w:rsidR="00F56C36" w:rsidRPr="00F85C67" w:rsidRDefault="00F56C36" w:rsidP="00F56C36">
      <w:pPr>
        <w:spacing w:after="120" w:line="320" w:lineRule="atLeast"/>
        <w:rPr>
          <w:rFonts w:ascii="Cambria" w:eastAsia="Calibri" w:hAnsi="Cambria"/>
          <w:b/>
          <w:bCs/>
          <w:sz w:val="22"/>
          <w:szCs w:val="22"/>
        </w:rPr>
      </w:pPr>
    </w:p>
    <w:p w14:paraId="6A3E97BA" w14:textId="77777777" w:rsidR="00B513DC" w:rsidRDefault="00F56C36" w:rsidP="00B513DC">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3ACADE9E" w14:textId="79AF0BC0" w:rsidR="00F56C36" w:rsidRPr="00B513DC" w:rsidRDefault="00F56C36" w:rsidP="00B513DC">
      <w:pPr>
        <w:suppressAutoHyphens/>
        <w:jc w:val="both"/>
        <w:rPr>
          <w:rFonts w:asciiTheme="majorHAnsi" w:hAnsiTheme="majorHAnsi"/>
          <w:b/>
          <w:iCs/>
          <w:sz w:val="22"/>
          <w:szCs w:val="22"/>
          <w:u w:val="single"/>
          <w:lang w:eastAsia="ar-SA"/>
        </w:rPr>
      </w:pPr>
      <w:r w:rsidRPr="00B513DC">
        <w:rPr>
          <w:rFonts w:asciiTheme="majorHAnsi" w:hAnsiTheme="majorHAnsi" w:cs="Calibri"/>
          <w:b/>
          <w:bCs/>
          <w:sz w:val="22"/>
          <w:szCs w:val="22"/>
          <w:lang w:eastAsia="ar-SA"/>
        </w:rPr>
        <w:t xml:space="preserve"> </w:t>
      </w:r>
      <w:r w:rsidR="00B513DC" w:rsidRPr="00B513DC">
        <w:rPr>
          <w:rFonts w:asciiTheme="majorHAnsi" w:hAnsiTheme="majorHAnsi" w:cs="Arial"/>
          <w:b/>
          <w:i/>
          <w:shd w:val="clear" w:color="auto" w:fill="FFFFFF"/>
        </w:rPr>
        <w:t>„</w:t>
      </w:r>
      <w:r w:rsidR="0086565E" w:rsidRPr="009958DF">
        <w:rPr>
          <w:rFonts w:asciiTheme="majorHAnsi" w:hAnsiTheme="majorHAnsi"/>
          <w:b/>
          <w:bCs/>
          <w:color w:val="010101"/>
          <w:lang w:eastAsia="ar-SA" w:bidi="ar-SA"/>
        </w:rPr>
        <w:t>Przebu</w:t>
      </w:r>
      <w:r w:rsidR="0086565E">
        <w:rPr>
          <w:rFonts w:asciiTheme="majorHAnsi" w:hAnsiTheme="majorHAnsi"/>
          <w:b/>
          <w:bCs/>
          <w:color w:val="010101"/>
          <w:lang w:eastAsia="ar-SA" w:bidi="ar-SA"/>
        </w:rPr>
        <w:t xml:space="preserve">dowa drogi powiatowej nr 1208N </w:t>
      </w:r>
      <w:r w:rsidR="0086565E" w:rsidRPr="009958DF">
        <w:rPr>
          <w:rFonts w:asciiTheme="majorHAnsi" w:hAnsiTheme="majorHAnsi"/>
          <w:b/>
          <w:bCs/>
          <w:color w:val="010101"/>
          <w:lang w:eastAsia="ar-SA" w:bidi="ar-SA"/>
        </w:rPr>
        <w:t xml:space="preserve">Ogrodzieniec - </w:t>
      </w:r>
      <w:proofErr w:type="spellStart"/>
      <w:r w:rsidR="0086565E" w:rsidRPr="009958DF">
        <w:rPr>
          <w:rFonts w:asciiTheme="majorHAnsi" w:hAnsiTheme="majorHAnsi"/>
          <w:b/>
          <w:bCs/>
          <w:color w:val="010101"/>
          <w:lang w:eastAsia="ar-SA" w:bidi="ar-SA"/>
        </w:rPr>
        <w:t>Trupel</w:t>
      </w:r>
      <w:proofErr w:type="spellEnd"/>
      <w:r w:rsidR="0086565E" w:rsidRPr="009958DF">
        <w:rPr>
          <w:rFonts w:asciiTheme="majorHAnsi" w:hAnsiTheme="majorHAnsi"/>
          <w:b/>
          <w:bCs/>
          <w:color w:val="010101"/>
          <w:lang w:eastAsia="ar-SA" w:bidi="ar-SA"/>
        </w:rPr>
        <w:t xml:space="preserve"> - Laseczno - Szymbark </w:t>
      </w:r>
      <w:r w:rsidR="0086565E">
        <w:rPr>
          <w:rFonts w:asciiTheme="majorHAnsi" w:hAnsiTheme="majorHAnsi"/>
          <w:b/>
          <w:bCs/>
          <w:color w:val="010101"/>
          <w:lang w:eastAsia="ar-SA" w:bidi="ar-SA"/>
        </w:rPr>
        <w:t>–</w:t>
      </w:r>
      <w:r w:rsidR="0086565E" w:rsidRPr="009958DF">
        <w:rPr>
          <w:rFonts w:asciiTheme="majorHAnsi" w:hAnsiTheme="majorHAnsi"/>
          <w:b/>
          <w:bCs/>
          <w:color w:val="010101"/>
          <w:lang w:eastAsia="ar-SA" w:bidi="ar-SA"/>
        </w:rPr>
        <w:t xml:space="preserve"> </w:t>
      </w:r>
      <w:proofErr w:type="spellStart"/>
      <w:r w:rsidR="0086565E" w:rsidRPr="009958DF">
        <w:rPr>
          <w:rFonts w:asciiTheme="majorHAnsi" w:hAnsiTheme="majorHAnsi"/>
          <w:b/>
          <w:bCs/>
          <w:color w:val="010101"/>
          <w:lang w:eastAsia="ar-SA" w:bidi="ar-SA"/>
        </w:rPr>
        <w:t>Gardzień</w:t>
      </w:r>
      <w:proofErr w:type="spellEnd"/>
      <w:r w:rsidR="0086565E">
        <w:rPr>
          <w:rFonts w:asciiTheme="majorHAnsi" w:hAnsiTheme="majorHAnsi"/>
          <w:b/>
          <w:bCs/>
          <w:color w:val="010101"/>
          <w:lang w:eastAsia="ar-SA" w:bidi="ar-SA"/>
        </w:rPr>
        <w:t xml:space="preserve"> w </w:t>
      </w:r>
      <w:proofErr w:type="spellStart"/>
      <w:r w:rsidR="0086565E">
        <w:rPr>
          <w:rFonts w:asciiTheme="majorHAnsi" w:hAnsiTheme="majorHAnsi"/>
          <w:b/>
          <w:bCs/>
          <w:color w:val="010101"/>
          <w:lang w:eastAsia="ar-SA" w:bidi="ar-SA"/>
        </w:rPr>
        <w:t>msc</w:t>
      </w:r>
      <w:proofErr w:type="spellEnd"/>
      <w:r w:rsidR="0086565E">
        <w:rPr>
          <w:rFonts w:asciiTheme="majorHAnsi" w:hAnsiTheme="majorHAnsi"/>
          <w:b/>
          <w:bCs/>
          <w:color w:val="010101"/>
          <w:lang w:eastAsia="ar-SA" w:bidi="ar-SA"/>
        </w:rPr>
        <w:t>. Gulb</w:t>
      </w:r>
      <w:r w:rsidR="00B513DC" w:rsidRPr="00B513DC">
        <w:rPr>
          <w:rFonts w:asciiTheme="majorHAnsi" w:hAnsiTheme="majorHAnsi" w:cs="Arial"/>
          <w:b/>
          <w:i/>
        </w:rPr>
        <w:t xml:space="preserve">” </w:t>
      </w:r>
    </w:p>
    <w:p w14:paraId="13CB1616" w14:textId="77777777" w:rsidR="00F56C36" w:rsidRPr="00F85C67" w:rsidRDefault="00F56C36" w:rsidP="00F56C36">
      <w:pPr>
        <w:tabs>
          <w:tab w:val="left" w:pos="360"/>
        </w:tabs>
        <w:suppressAutoHyphens/>
        <w:spacing w:line="360" w:lineRule="auto"/>
        <w:jc w:val="center"/>
        <w:rPr>
          <w:rFonts w:ascii="Cambria" w:hAnsi="Cambria"/>
          <w:b/>
          <w:bCs/>
          <w:sz w:val="22"/>
          <w:szCs w:val="22"/>
          <w:lang w:eastAsia="ar-SA"/>
        </w:rPr>
      </w:pPr>
    </w:p>
    <w:p w14:paraId="711B16CB" w14:textId="705277B1" w:rsidR="00F56C36" w:rsidRPr="00F85C67" w:rsidRDefault="00F56C36" w:rsidP="00F85C67">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Niniejszym oświadczam, że na dzień………………. firma…………………………………..</w:t>
      </w:r>
    </w:p>
    <w:p w14:paraId="37464A8E" w14:textId="6302582B" w:rsidR="00F56C36" w:rsidRPr="00F85C67" w:rsidRDefault="00F56C36" w:rsidP="00F56C36">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wywiązała się ze wszystkich wymagalnych płatności na rzecz naszej firmy z tytułu wiążącej nas umowy nr …………………………………, w załączeniu potwierdzona za zgodność z oryginałem zapłacona faktura.</w:t>
      </w:r>
    </w:p>
    <w:p w14:paraId="1EA6F724" w14:textId="77777777" w:rsidR="00F56C36" w:rsidRPr="00F85C67" w:rsidRDefault="00F56C36" w:rsidP="00F85C67">
      <w:pPr>
        <w:suppressAutoHyphens/>
        <w:spacing w:before="0" w:after="0"/>
        <w:ind w:left="2128" w:firstLine="708"/>
        <w:jc w:val="center"/>
        <w:rPr>
          <w:rFonts w:ascii="Cambria" w:hAnsi="Cambria"/>
          <w:b/>
          <w:bCs/>
          <w:sz w:val="22"/>
          <w:szCs w:val="22"/>
          <w:lang w:eastAsia="ar-SA"/>
        </w:rPr>
      </w:pPr>
      <w:r w:rsidRPr="00F85C67">
        <w:rPr>
          <w:rFonts w:ascii="Cambria" w:hAnsi="Cambria"/>
          <w:b/>
          <w:bCs/>
          <w:sz w:val="22"/>
          <w:szCs w:val="22"/>
          <w:lang w:eastAsia="ar-SA"/>
        </w:rPr>
        <w:t>…………………………………………………</w:t>
      </w:r>
    </w:p>
    <w:p w14:paraId="0663D37C" w14:textId="77777777" w:rsidR="00F56C36" w:rsidRPr="00F85C67" w:rsidRDefault="00F56C36" w:rsidP="00F56C36">
      <w:pPr>
        <w:suppressAutoHyphens/>
        <w:spacing w:before="0" w:after="0"/>
        <w:jc w:val="center"/>
        <w:rPr>
          <w:rFonts w:ascii="Cambria" w:hAnsi="Cambria"/>
          <w:sz w:val="22"/>
          <w:szCs w:val="22"/>
          <w:lang w:eastAsia="ar-SA"/>
        </w:rPr>
      </w:pPr>
      <w:r w:rsidRPr="00F85C67">
        <w:rPr>
          <w:rFonts w:ascii="Cambria" w:hAnsi="Cambria"/>
          <w:sz w:val="22"/>
          <w:szCs w:val="22"/>
          <w:lang w:eastAsia="ar-SA"/>
        </w:rPr>
        <w:t xml:space="preserve">                                                   Podpis podwykonawcy</w:t>
      </w:r>
    </w:p>
    <w:p w14:paraId="3EB4E063" w14:textId="77777777" w:rsidR="00F56C36" w:rsidRDefault="00F56C36" w:rsidP="00F56C36">
      <w:pPr>
        <w:spacing w:before="0" w:after="0" w:line="264" w:lineRule="auto"/>
        <w:rPr>
          <w:rFonts w:cs="Calibri"/>
        </w:rPr>
      </w:pPr>
    </w:p>
    <w:p w14:paraId="3C11137A" w14:textId="77777777" w:rsidR="00F56C36" w:rsidRPr="00F85C67" w:rsidRDefault="00F56C36" w:rsidP="00F56C36">
      <w:pPr>
        <w:spacing w:before="0" w:after="0" w:line="264" w:lineRule="auto"/>
        <w:rPr>
          <w:rFonts w:ascii="Cambria" w:hAnsi="Cambria" w:cs="Calibri"/>
        </w:rPr>
      </w:pPr>
    </w:p>
    <w:p w14:paraId="7624FD2B" w14:textId="77777777"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14:paraId="04115043" w14:textId="659AAC61"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umowy nr …. z dnia………… </w:t>
      </w:r>
    </w:p>
    <w:p w14:paraId="2740D4B6" w14:textId="77777777" w:rsidR="00F56C36" w:rsidRPr="00F85C67" w:rsidRDefault="00F56C36" w:rsidP="00F56C36">
      <w:pPr>
        <w:suppressAutoHyphens/>
        <w:spacing w:line="360" w:lineRule="auto"/>
        <w:ind w:right="141" w:firstLine="4111"/>
        <w:jc w:val="right"/>
        <w:rPr>
          <w:rFonts w:ascii="Cambria" w:hAnsi="Cambria"/>
          <w:b/>
          <w:i/>
          <w:iCs/>
          <w:u w:val="single"/>
          <w:lang w:eastAsia="ar-SA"/>
        </w:rPr>
      </w:pPr>
    </w:p>
    <w:p w14:paraId="339470C7" w14:textId="77777777"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0B75011" w14:textId="77777777"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D32F76"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"/>
            </w:pict>
          </mc:Fallback>
        </mc:AlternateContent>
      </w:r>
    </w:p>
    <w:p w14:paraId="73878AD8" w14:textId="736F3959"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14:paraId="31E6652C" w14:textId="77777777" w:rsidR="00F56C36" w:rsidRPr="00F85C67" w:rsidRDefault="00F56C36" w:rsidP="00F56C36">
      <w:pPr>
        <w:spacing w:after="120" w:line="320" w:lineRule="atLeast"/>
        <w:rPr>
          <w:rFonts w:ascii="Cambria" w:eastAsia="Calibri" w:hAnsi="Cambria"/>
          <w:b/>
          <w:bCs/>
          <w:sz w:val="22"/>
          <w:szCs w:val="22"/>
        </w:rPr>
      </w:pPr>
    </w:p>
    <w:p w14:paraId="6EC4279E" w14:textId="77777777" w:rsidR="00F56C36" w:rsidRPr="00F85C67" w:rsidRDefault="00F56C36" w:rsidP="00F56C36">
      <w:pPr>
        <w:spacing w:after="120" w:line="320" w:lineRule="atLeast"/>
        <w:rPr>
          <w:rFonts w:ascii="Cambria" w:eastAsia="Calibri" w:hAnsi="Cambria"/>
          <w:b/>
          <w:bCs/>
          <w:sz w:val="22"/>
          <w:szCs w:val="22"/>
        </w:rPr>
      </w:pPr>
    </w:p>
    <w:p w14:paraId="7630C20B" w14:textId="77777777" w:rsidR="00F56C36" w:rsidRPr="00F85C67" w:rsidRDefault="00F56C36" w:rsidP="00F56C36">
      <w:pPr>
        <w:suppressAutoHyphens/>
        <w:jc w:val="center"/>
        <w:rPr>
          <w:rFonts w:ascii="Cambria" w:hAnsi="Cambria"/>
          <w:b/>
          <w:bCs/>
          <w:lang w:eastAsia="ar-SA"/>
        </w:rPr>
      </w:pPr>
    </w:p>
    <w:p w14:paraId="479124B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14:paraId="26398E84"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091D2D3B" w14:textId="77777777" w:rsidR="00F56C36" w:rsidRPr="00F85C67" w:rsidRDefault="00F56C36" w:rsidP="00F56C36">
      <w:pPr>
        <w:spacing w:after="120" w:line="320" w:lineRule="atLeast"/>
        <w:rPr>
          <w:rFonts w:ascii="Cambria" w:eastAsia="Calibri" w:hAnsi="Cambria"/>
          <w:b/>
          <w:bCs/>
          <w:sz w:val="22"/>
          <w:szCs w:val="22"/>
        </w:rPr>
      </w:pPr>
    </w:p>
    <w:p w14:paraId="3F5CEAA7" w14:textId="380CF0FD" w:rsidR="00F56C36" w:rsidRDefault="00F85C67" w:rsidP="00F56C36">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14:paraId="23E22A10" w14:textId="284169C5" w:rsidR="00B513DC" w:rsidRPr="00B513DC" w:rsidRDefault="00B513DC" w:rsidP="00B513DC">
      <w:pPr>
        <w:suppressAutoHyphens/>
        <w:jc w:val="both"/>
        <w:rPr>
          <w:rFonts w:asciiTheme="majorHAnsi" w:hAnsiTheme="majorHAnsi"/>
          <w:b/>
          <w:iCs/>
          <w:sz w:val="22"/>
          <w:szCs w:val="22"/>
          <w:u w:val="single"/>
          <w:lang w:eastAsia="ar-SA"/>
        </w:rPr>
      </w:pPr>
      <w:r w:rsidRPr="00B513DC">
        <w:rPr>
          <w:rFonts w:asciiTheme="majorHAnsi" w:hAnsiTheme="majorHAnsi" w:cs="Arial"/>
          <w:b/>
          <w:i/>
          <w:shd w:val="clear" w:color="auto" w:fill="FFFFFF"/>
        </w:rPr>
        <w:t>„</w:t>
      </w:r>
      <w:r w:rsidR="0086565E" w:rsidRPr="009958DF">
        <w:rPr>
          <w:rFonts w:asciiTheme="majorHAnsi" w:hAnsiTheme="majorHAnsi"/>
          <w:b/>
          <w:bCs/>
          <w:color w:val="010101"/>
          <w:lang w:eastAsia="ar-SA" w:bidi="ar-SA"/>
        </w:rPr>
        <w:t>Przebu</w:t>
      </w:r>
      <w:r w:rsidR="0086565E">
        <w:rPr>
          <w:rFonts w:asciiTheme="majorHAnsi" w:hAnsiTheme="majorHAnsi"/>
          <w:b/>
          <w:bCs/>
          <w:color w:val="010101"/>
          <w:lang w:eastAsia="ar-SA" w:bidi="ar-SA"/>
        </w:rPr>
        <w:t xml:space="preserve">dowa drogi powiatowej nr 1208N </w:t>
      </w:r>
      <w:r w:rsidR="0086565E" w:rsidRPr="009958DF">
        <w:rPr>
          <w:rFonts w:asciiTheme="majorHAnsi" w:hAnsiTheme="majorHAnsi"/>
          <w:b/>
          <w:bCs/>
          <w:color w:val="010101"/>
          <w:lang w:eastAsia="ar-SA" w:bidi="ar-SA"/>
        </w:rPr>
        <w:t xml:space="preserve">Ogrodzieniec - </w:t>
      </w:r>
      <w:proofErr w:type="spellStart"/>
      <w:r w:rsidR="0086565E" w:rsidRPr="009958DF">
        <w:rPr>
          <w:rFonts w:asciiTheme="majorHAnsi" w:hAnsiTheme="majorHAnsi"/>
          <w:b/>
          <w:bCs/>
          <w:color w:val="010101"/>
          <w:lang w:eastAsia="ar-SA" w:bidi="ar-SA"/>
        </w:rPr>
        <w:t>Trupel</w:t>
      </w:r>
      <w:proofErr w:type="spellEnd"/>
      <w:r w:rsidR="0086565E" w:rsidRPr="009958DF">
        <w:rPr>
          <w:rFonts w:asciiTheme="majorHAnsi" w:hAnsiTheme="majorHAnsi"/>
          <w:b/>
          <w:bCs/>
          <w:color w:val="010101"/>
          <w:lang w:eastAsia="ar-SA" w:bidi="ar-SA"/>
        </w:rPr>
        <w:t xml:space="preserve"> - Laseczno - Szymbark </w:t>
      </w:r>
      <w:r w:rsidR="0086565E">
        <w:rPr>
          <w:rFonts w:asciiTheme="majorHAnsi" w:hAnsiTheme="majorHAnsi"/>
          <w:b/>
          <w:bCs/>
          <w:color w:val="010101"/>
          <w:lang w:eastAsia="ar-SA" w:bidi="ar-SA"/>
        </w:rPr>
        <w:t>–</w:t>
      </w:r>
      <w:r w:rsidR="0086565E" w:rsidRPr="009958DF">
        <w:rPr>
          <w:rFonts w:asciiTheme="majorHAnsi" w:hAnsiTheme="majorHAnsi"/>
          <w:b/>
          <w:bCs/>
          <w:color w:val="010101"/>
          <w:lang w:eastAsia="ar-SA" w:bidi="ar-SA"/>
        </w:rPr>
        <w:t xml:space="preserve"> </w:t>
      </w:r>
      <w:proofErr w:type="spellStart"/>
      <w:r w:rsidR="0086565E" w:rsidRPr="009958DF">
        <w:rPr>
          <w:rFonts w:asciiTheme="majorHAnsi" w:hAnsiTheme="majorHAnsi"/>
          <w:b/>
          <w:bCs/>
          <w:color w:val="010101"/>
          <w:lang w:eastAsia="ar-SA" w:bidi="ar-SA"/>
        </w:rPr>
        <w:t>Gardzień</w:t>
      </w:r>
      <w:proofErr w:type="spellEnd"/>
      <w:r w:rsidR="0086565E">
        <w:rPr>
          <w:rFonts w:asciiTheme="majorHAnsi" w:hAnsiTheme="majorHAnsi"/>
          <w:b/>
          <w:bCs/>
          <w:color w:val="010101"/>
          <w:lang w:eastAsia="ar-SA" w:bidi="ar-SA"/>
        </w:rPr>
        <w:t xml:space="preserve"> w </w:t>
      </w:r>
      <w:proofErr w:type="spellStart"/>
      <w:r w:rsidR="0086565E">
        <w:rPr>
          <w:rFonts w:asciiTheme="majorHAnsi" w:hAnsiTheme="majorHAnsi"/>
          <w:b/>
          <w:bCs/>
          <w:color w:val="010101"/>
          <w:lang w:eastAsia="ar-SA" w:bidi="ar-SA"/>
        </w:rPr>
        <w:t>msc</w:t>
      </w:r>
      <w:proofErr w:type="spellEnd"/>
      <w:r w:rsidR="0086565E">
        <w:rPr>
          <w:rFonts w:asciiTheme="majorHAnsi" w:hAnsiTheme="majorHAnsi"/>
          <w:b/>
          <w:bCs/>
          <w:color w:val="010101"/>
          <w:lang w:eastAsia="ar-SA" w:bidi="ar-SA"/>
        </w:rPr>
        <w:t>. Gulb</w:t>
      </w:r>
      <w:r w:rsidRPr="00B513DC">
        <w:rPr>
          <w:rFonts w:asciiTheme="majorHAnsi" w:hAnsiTheme="majorHAnsi" w:cs="Arial"/>
          <w:b/>
          <w:i/>
        </w:rPr>
        <w:t xml:space="preserve">” </w:t>
      </w:r>
    </w:p>
    <w:p w14:paraId="6385ED01" w14:textId="77777777" w:rsidR="00B513DC" w:rsidRPr="00F85C67" w:rsidRDefault="00B513DC" w:rsidP="00F56C36">
      <w:pPr>
        <w:suppressAutoHyphens/>
        <w:jc w:val="both"/>
        <w:rPr>
          <w:rFonts w:ascii="Cambria" w:hAnsi="Cambria" w:cs="Calibri"/>
          <w:b/>
          <w:bCs/>
          <w:sz w:val="22"/>
          <w:szCs w:val="22"/>
          <w:lang w:eastAsia="ar-SA"/>
        </w:rPr>
      </w:pPr>
    </w:p>
    <w:p w14:paraId="6AA2E7AD"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9EBDFB"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12EAE967" w14:textId="77777777"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5908D621" w14:textId="77777777"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430B954B" w14:textId="77777777" w:rsidR="00F56C36" w:rsidRPr="00F85C67" w:rsidRDefault="00F56C36" w:rsidP="00F56C36">
      <w:pPr>
        <w:suppressAutoHyphens/>
        <w:rPr>
          <w:rFonts w:ascii="Cambria" w:hAnsi="Cambria"/>
          <w:lang w:eastAsia="ar-SA"/>
        </w:rPr>
      </w:pPr>
    </w:p>
    <w:p w14:paraId="4FECF212" w14:textId="77777777" w:rsidR="00115F1E" w:rsidRDefault="00115F1E" w:rsidP="00115F1E"/>
    <w:p w14:paraId="2BB303BD" w14:textId="77777777" w:rsidR="00A3625C" w:rsidRDefault="00A3625C" w:rsidP="00115F1E"/>
    <w:p w14:paraId="0DA346F3" w14:textId="77777777" w:rsidR="00A3625C" w:rsidRDefault="00A3625C" w:rsidP="00115F1E"/>
    <w:p w14:paraId="4BE59139" w14:textId="77777777" w:rsidR="00A3625C" w:rsidRDefault="00A3625C" w:rsidP="00115F1E"/>
    <w:p w14:paraId="500F697D" w14:textId="77777777" w:rsidR="00115F1E" w:rsidRDefault="00115F1E" w:rsidP="00115F1E"/>
    <w:p w14:paraId="7A4ECF27" w14:textId="77777777" w:rsidR="00115F1E" w:rsidRDefault="00115F1E" w:rsidP="00115F1E"/>
    <w:p w14:paraId="3C6DF6D7" w14:textId="77777777" w:rsidR="00115F1E" w:rsidRDefault="00115F1E" w:rsidP="00115F1E"/>
    <w:p w14:paraId="61A370B1" w14:textId="77777777" w:rsidR="00115F1E" w:rsidRDefault="00115F1E" w:rsidP="00115F1E"/>
    <w:p w14:paraId="5627274B" w14:textId="77777777" w:rsidR="00115F1E" w:rsidRDefault="00115F1E" w:rsidP="00115F1E"/>
    <w:p w14:paraId="1F69843D" w14:textId="416F82A8" w:rsidR="00C24A91" w:rsidRPr="00F85C67" w:rsidRDefault="00C24A91" w:rsidP="00C24A91">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Pr>
          <w:rFonts w:ascii="Cambria" w:hAnsi="Cambria" w:cs="Arial"/>
          <w:b/>
          <w:i/>
          <w:u w:val="single"/>
        </w:rPr>
        <w:t>8</w:t>
      </w:r>
      <w:r w:rsidRPr="00F85C67">
        <w:rPr>
          <w:rFonts w:ascii="Cambria" w:hAnsi="Cambria" w:cs="Arial"/>
          <w:b/>
          <w:i/>
          <w:u w:val="single"/>
        </w:rPr>
        <w:t xml:space="preserve">  do umowy nr …. z dnia………… </w:t>
      </w:r>
    </w:p>
    <w:p w14:paraId="0B36C639" w14:textId="77777777" w:rsidR="00C24A91" w:rsidRPr="00D350F3" w:rsidRDefault="00C24A91" w:rsidP="00C24A91">
      <w:pPr>
        <w:widowControl w:val="0"/>
        <w:suppressAutoHyphens/>
        <w:autoSpaceDE w:val="0"/>
        <w:spacing w:after="0" w:line="240" w:lineRule="auto"/>
        <w:ind w:left="709"/>
        <w:contextualSpacing/>
        <w:jc w:val="right"/>
        <w:rPr>
          <w:rFonts w:ascii="Tahoma" w:hAnsi="Tahoma" w:cs="Tahoma"/>
          <w:lang w:eastAsia="zh-CN"/>
        </w:rPr>
      </w:pPr>
    </w:p>
    <w:p w14:paraId="4F5F2BCF" w14:textId="77777777" w:rsidR="00C24A91" w:rsidRPr="00C24A91" w:rsidRDefault="00C24A91" w:rsidP="00C24A91">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14:paraId="1120796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25DDDF53"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BCD3F81"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1C0A153A"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9DD11FC"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14:paraId="4107C810"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6292EDA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39B3B8FF"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3ECCD140" w14:textId="33DB2DE7"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wskazany na fakturach wystawianych w związku z realizacją umowy nr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z dnia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14:paraId="52844A15"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381AEC8F"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7BF1F71F"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0CA263EA"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4CDFC107"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3EFD0C26"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14:paraId="0CC7E925" w14:textId="68E346D0" w:rsidR="00C24A91" w:rsidRPr="00C24A91" w:rsidRDefault="00C24A91" w:rsidP="00C24A91">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14:paraId="4D8F1DDF" w14:textId="77777777" w:rsidR="00C24A91" w:rsidRDefault="00C24A91" w:rsidP="00115F1E"/>
    <w:p w14:paraId="72208010" w14:textId="77777777" w:rsidR="00C24A91" w:rsidRDefault="00C24A91" w:rsidP="00115F1E"/>
    <w:p w14:paraId="63DDD23B" w14:textId="77777777" w:rsidR="00C24A91" w:rsidRDefault="00C24A91" w:rsidP="00115F1E"/>
    <w:p w14:paraId="4FD71B57" w14:textId="77777777" w:rsidR="00C24A91" w:rsidRDefault="00C24A91" w:rsidP="00115F1E"/>
    <w:p w14:paraId="0A40C6C1" w14:textId="77777777" w:rsidR="00C24A91" w:rsidRDefault="00C24A91" w:rsidP="00115F1E"/>
    <w:p w14:paraId="72158E09" w14:textId="77777777" w:rsidR="00C24A91" w:rsidRDefault="00C24A91" w:rsidP="00115F1E"/>
    <w:p w14:paraId="3FF6EAC0" w14:textId="77777777" w:rsidR="00C24A91" w:rsidRDefault="00C24A91" w:rsidP="00115F1E"/>
    <w:p w14:paraId="7E98AEC6" w14:textId="77777777" w:rsidR="00C24A91" w:rsidRDefault="00C24A91" w:rsidP="00115F1E"/>
    <w:p w14:paraId="4275D8C4" w14:textId="77777777" w:rsidR="00C24A91" w:rsidRDefault="00C24A91" w:rsidP="00115F1E"/>
    <w:p w14:paraId="3E09B457" w14:textId="77777777" w:rsidR="00C24A91" w:rsidRDefault="00C24A91" w:rsidP="00115F1E"/>
    <w:p w14:paraId="15583EFB" w14:textId="77777777" w:rsidR="00C24A91" w:rsidRDefault="00C24A91" w:rsidP="00115F1E"/>
    <w:p w14:paraId="7574E0B2" w14:textId="77777777" w:rsidR="00C24A91" w:rsidRDefault="00C24A91" w:rsidP="00115F1E"/>
    <w:p w14:paraId="1FDD11BD" w14:textId="77777777" w:rsidR="00C24A91" w:rsidRDefault="00C24A91" w:rsidP="00115F1E"/>
    <w:p w14:paraId="7EFE49E9" w14:textId="77777777" w:rsidR="00C24A91" w:rsidRDefault="00C24A91" w:rsidP="00115F1E"/>
    <w:p w14:paraId="7C667011" w14:textId="77777777" w:rsidR="00C24A91" w:rsidRDefault="00C24A91" w:rsidP="00115F1E"/>
    <w:p w14:paraId="00E64945" w14:textId="77777777" w:rsidR="00C24A91" w:rsidRDefault="00C24A91" w:rsidP="00115F1E"/>
    <w:p w14:paraId="1D9590BE" w14:textId="77777777" w:rsidR="00C24A91" w:rsidRDefault="00C24A91" w:rsidP="00115F1E"/>
    <w:p w14:paraId="2B449D5B" w14:textId="4E662332" w:rsidR="00115F1E" w:rsidRDefault="00115F1E" w:rsidP="00115F1E">
      <w:pPr>
        <w:pStyle w:val="Nagwek4"/>
        <w:spacing w:before="0"/>
        <w:jc w:val="right"/>
        <w:rPr>
          <w:rFonts w:ascii="Cambria" w:hAnsi="Cambria" w:cs="Century Gothic"/>
          <w:color w:val="auto"/>
          <w:sz w:val="18"/>
          <w:szCs w:val="18"/>
        </w:rPr>
      </w:pPr>
      <w:bookmarkStart w:id="68" w:name="_Toc63242068"/>
      <w:bookmarkStart w:id="69" w:name="_Toc66773658"/>
      <w:r>
        <w:rPr>
          <w:rFonts w:ascii="Cambria" w:hAnsi="Cambria" w:cs="Century Gothic"/>
          <w:color w:val="auto"/>
          <w:sz w:val="18"/>
          <w:szCs w:val="18"/>
        </w:rPr>
        <w:lastRenderedPageBreak/>
        <w:t xml:space="preserve">załącznik nr </w:t>
      </w:r>
      <w:r w:rsidR="00492F7E">
        <w:rPr>
          <w:rFonts w:ascii="Cambria" w:hAnsi="Cambria" w:cs="Century Gothic"/>
          <w:color w:val="auto"/>
          <w:sz w:val="18"/>
          <w:szCs w:val="18"/>
        </w:rPr>
        <w:t>8</w:t>
      </w:r>
      <w:r>
        <w:rPr>
          <w:rFonts w:ascii="Cambria" w:hAnsi="Cambria" w:cs="Century Gothic"/>
          <w:color w:val="auto"/>
          <w:sz w:val="18"/>
          <w:szCs w:val="18"/>
        </w:rPr>
        <w:t xml:space="preserve"> - zobowiązanie podmiotu trzeciego</w:t>
      </w:r>
      <w:bookmarkEnd w:id="68"/>
      <w:bookmarkEnd w:id="69"/>
    </w:p>
    <w:p w14:paraId="02557AF6" w14:textId="77777777" w:rsidR="00115F1E" w:rsidRDefault="00115F1E" w:rsidP="00115F1E"/>
    <w:p w14:paraId="245AED1C" w14:textId="77777777" w:rsidR="00115F1E" w:rsidRPr="00F85C67" w:rsidRDefault="00115F1E" w:rsidP="00115F1E">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14:paraId="0FBF1D89" w14:textId="465AF02C" w:rsidR="00115F1E" w:rsidRPr="00B513DC" w:rsidRDefault="00115F1E" w:rsidP="00115F1E">
      <w:pPr>
        <w:suppressAutoHyphens/>
        <w:jc w:val="both"/>
        <w:rPr>
          <w:rFonts w:asciiTheme="majorHAnsi" w:hAnsiTheme="majorHAnsi"/>
          <w:b/>
          <w:iCs/>
          <w:sz w:val="22"/>
          <w:szCs w:val="22"/>
          <w:u w:val="single"/>
          <w:lang w:eastAsia="ar-SA"/>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Pr="00B513DC">
        <w:rPr>
          <w:rFonts w:asciiTheme="majorHAnsi" w:hAnsiTheme="majorHAnsi" w:cs="Arial"/>
          <w:b/>
          <w:i/>
          <w:shd w:val="clear" w:color="auto" w:fill="FFFFFF"/>
        </w:rPr>
        <w:t>„</w:t>
      </w:r>
      <w:r w:rsidR="0086565E" w:rsidRPr="009958DF">
        <w:rPr>
          <w:rFonts w:asciiTheme="majorHAnsi" w:hAnsiTheme="majorHAnsi"/>
          <w:b/>
          <w:bCs/>
          <w:color w:val="010101"/>
          <w:lang w:eastAsia="ar-SA" w:bidi="ar-SA"/>
        </w:rPr>
        <w:t>Przebu</w:t>
      </w:r>
      <w:r w:rsidR="0086565E">
        <w:rPr>
          <w:rFonts w:asciiTheme="majorHAnsi" w:hAnsiTheme="majorHAnsi"/>
          <w:b/>
          <w:bCs/>
          <w:color w:val="010101"/>
          <w:lang w:eastAsia="ar-SA" w:bidi="ar-SA"/>
        </w:rPr>
        <w:t xml:space="preserve">dowa drogi powiatowej nr 1208N </w:t>
      </w:r>
      <w:r w:rsidR="0086565E" w:rsidRPr="009958DF">
        <w:rPr>
          <w:rFonts w:asciiTheme="majorHAnsi" w:hAnsiTheme="majorHAnsi"/>
          <w:b/>
          <w:bCs/>
          <w:color w:val="010101"/>
          <w:lang w:eastAsia="ar-SA" w:bidi="ar-SA"/>
        </w:rPr>
        <w:t xml:space="preserve">Ogrodzieniec - </w:t>
      </w:r>
      <w:proofErr w:type="spellStart"/>
      <w:r w:rsidR="0086565E" w:rsidRPr="009958DF">
        <w:rPr>
          <w:rFonts w:asciiTheme="majorHAnsi" w:hAnsiTheme="majorHAnsi"/>
          <w:b/>
          <w:bCs/>
          <w:color w:val="010101"/>
          <w:lang w:eastAsia="ar-SA" w:bidi="ar-SA"/>
        </w:rPr>
        <w:t>Trupel</w:t>
      </w:r>
      <w:proofErr w:type="spellEnd"/>
      <w:r w:rsidR="0086565E" w:rsidRPr="009958DF">
        <w:rPr>
          <w:rFonts w:asciiTheme="majorHAnsi" w:hAnsiTheme="majorHAnsi"/>
          <w:b/>
          <w:bCs/>
          <w:color w:val="010101"/>
          <w:lang w:eastAsia="ar-SA" w:bidi="ar-SA"/>
        </w:rPr>
        <w:t xml:space="preserve"> - Laseczno - Szymbark </w:t>
      </w:r>
      <w:r w:rsidR="0086565E">
        <w:rPr>
          <w:rFonts w:asciiTheme="majorHAnsi" w:hAnsiTheme="majorHAnsi"/>
          <w:b/>
          <w:bCs/>
          <w:color w:val="010101"/>
          <w:lang w:eastAsia="ar-SA" w:bidi="ar-SA"/>
        </w:rPr>
        <w:t>–</w:t>
      </w:r>
      <w:r w:rsidR="0086565E" w:rsidRPr="009958DF">
        <w:rPr>
          <w:rFonts w:asciiTheme="majorHAnsi" w:hAnsiTheme="majorHAnsi"/>
          <w:b/>
          <w:bCs/>
          <w:color w:val="010101"/>
          <w:lang w:eastAsia="ar-SA" w:bidi="ar-SA"/>
        </w:rPr>
        <w:t xml:space="preserve"> </w:t>
      </w:r>
      <w:proofErr w:type="spellStart"/>
      <w:r w:rsidR="0086565E" w:rsidRPr="009958DF">
        <w:rPr>
          <w:rFonts w:asciiTheme="majorHAnsi" w:hAnsiTheme="majorHAnsi"/>
          <w:b/>
          <w:bCs/>
          <w:color w:val="010101"/>
          <w:lang w:eastAsia="ar-SA" w:bidi="ar-SA"/>
        </w:rPr>
        <w:t>Gardzień</w:t>
      </w:r>
      <w:proofErr w:type="spellEnd"/>
      <w:r w:rsidR="0086565E">
        <w:rPr>
          <w:rFonts w:asciiTheme="majorHAnsi" w:hAnsiTheme="majorHAnsi"/>
          <w:b/>
          <w:bCs/>
          <w:color w:val="010101"/>
          <w:lang w:eastAsia="ar-SA" w:bidi="ar-SA"/>
        </w:rPr>
        <w:t xml:space="preserve"> w </w:t>
      </w:r>
      <w:proofErr w:type="spellStart"/>
      <w:r w:rsidR="0086565E">
        <w:rPr>
          <w:rFonts w:asciiTheme="majorHAnsi" w:hAnsiTheme="majorHAnsi"/>
          <w:b/>
          <w:bCs/>
          <w:color w:val="010101"/>
          <w:lang w:eastAsia="ar-SA" w:bidi="ar-SA"/>
        </w:rPr>
        <w:t>msc</w:t>
      </w:r>
      <w:proofErr w:type="spellEnd"/>
      <w:r w:rsidR="0086565E">
        <w:rPr>
          <w:rFonts w:asciiTheme="majorHAnsi" w:hAnsiTheme="majorHAnsi"/>
          <w:b/>
          <w:bCs/>
          <w:color w:val="010101"/>
          <w:lang w:eastAsia="ar-SA" w:bidi="ar-SA"/>
        </w:rPr>
        <w:t>. Gulb</w:t>
      </w:r>
      <w:r w:rsidRPr="00B513DC">
        <w:rPr>
          <w:rFonts w:asciiTheme="majorHAnsi" w:hAnsiTheme="majorHAnsi" w:cs="Arial"/>
          <w:b/>
          <w:i/>
        </w:rPr>
        <w:t xml:space="preserve">” </w:t>
      </w:r>
    </w:p>
    <w:p w14:paraId="4F47186D" w14:textId="1BEDE035" w:rsidR="00115F1E" w:rsidRPr="00F85C67" w:rsidRDefault="00115F1E" w:rsidP="00115F1E">
      <w:pPr>
        <w:spacing w:before="0" w:after="0"/>
        <w:jc w:val="center"/>
        <w:rPr>
          <w:rFonts w:ascii="Cambria" w:hAnsi="Cambria" w:cstheme="minorHAnsi"/>
          <w:b/>
          <w:bCs/>
        </w:rPr>
      </w:pPr>
    </w:p>
    <w:p w14:paraId="7580E27D" w14:textId="77777777"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14:paraId="6C7DCDE4"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14:paraId="3150A70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E24937A" w14:textId="77777777"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14:paraId="5C3AAAA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51B1A1E8"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14:paraId="269D27EF"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611CFD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14:paraId="245E7685" w14:textId="77777777"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14:paraId="56F58DE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14:paraId="2550C81B" w14:textId="77777777"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14:paraId="271985B5" w14:textId="77777777" w:rsidR="00115F1E" w:rsidRPr="00F85C67" w:rsidRDefault="00115F1E" w:rsidP="00115F1E">
      <w:pPr>
        <w:autoSpaceDE w:val="0"/>
        <w:autoSpaceDN w:val="0"/>
        <w:adjustRightInd w:val="0"/>
        <w:spacing w:before="0" w:after="0" w:line="240" w:lineRule="auto"/>
        <w:jc w:val="both"/>
        <w:rPr>
          <w:rFonts w:ascii="Cambria" w:hAnsi="Cambria" w:cstheme="minorHAnsi"/>
          <w:b/>
        </w:rPr>
      </w:pPr>
    </w:p>
    <w:p w14:paraId="192B38B0"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14:paraId="2A2A79CD"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3A8F7A5A"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2D55901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14:paraId="46864B9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90F2D1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6416C2D"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6DFC340"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14:paraId="6152645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30E01B4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08312B7"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F71B87E"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14:paraId="28BF9497"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8B41E0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10F0BCBA"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7E84D84D"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14:paraId="496AECA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6064F23"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B16C496"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1380844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14:paraId="445FBD89"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7F70285"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A286250" w14:textId="77777777" w:rsidR="00115F1E" w:rsidRPr="00F85C67" w:rsidRDefault="00115F1E" w:rsidP="00115F1E">
      <w:pPr>
        <w:spacing w:before="0" w:after="0" w:line="240" w:lineRule="auto"/>
        <w:jc w:val="both"/>
        <w:rPr>
          <w:rStyle w:val="text1"/>
          <w:rFonts w:ascii="Cambria" w:hAnsi="Cambria" w:cstheme="minorHAnsi"/>
        </w:rPr>
      </w:pPr>
    </w:p>
    <w:p w14:paraId="0A50612C" w14:textId="77777777"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14:paraId="371B3ECA" w14:textId="77777777"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B6EC6" w14:textId="77777777" w:rsidR="004F36CA" w:rsidRDefault="004F36CA" w:rsidP="007F7FC9">
      <w:r>
        <w:separator/>
      </w:r>
    </w:p>
  </w:endnote>
  <w:endnote w:type="continuationSeparator" w:id="0">
    <w:p w14:paraId="2F860CA7" w14:textId="77777777" w:rsidR="004F36CA" w:rsidRDefault="004F36CA"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6CAE3465" w:rsidR="003223CF" w:rsidRDefault="003223CF"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4F292A">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4F292A">
              <w:rPr>
                <w:rFonts w:ascii="Arial Narrow" w:hAnsi="Arial Narrow"/>
                <w:b/>
                <w:bCs/>
                <w:noProof/>
                <w:sz w:val="16"/>
                <w:szCs w:val="16"/>
              </w:rPr>
              <w:t>58</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14:paraId="7AAE6081" w14:textId="542F949F" w:rsidR="003223CF" w:rsidRDefault="003223CF"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F292A">
              <w:rPr>
                <w:b/>
                <w:bCs/>
                <w:noProof/>
              </w:rPr>
              <w:t>58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F292A">
              <w:rPr>
                <w:b/>
                <w:bCs/>
                <w:noProof/>
              </w:rPr>
              <w:t>58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261C3" w14:textId="77777777" w:rsidR="004F36CA" w:rsidRDefault="004F36CA" w:rsidP="007F7FC9">
      <w:r>
        <w:separator/>
      </w:r>
    </w:p>
  </w:footnote>
  <w:footnote w:type="continuationSeparator" w:id="0">
    <w:p w14:paraId="77A28957" w14:textId="77777777" w:rsidR="004F36CA" w:rsidRDefault="004F36CA" w:rsidP="007F7FC9">
      <w:r>
        <w:continuationSeparator/>
      </w:r>
    </w:p>
  </w:footnote>
  <w:footnote w:id="1">
    <w:p w14:paraId="5A61E34D" w14:textId="17FC8996" w:rsidR="003223CF" w:rsidRPr="00D02E00" w:rsidRDefault="003223CF"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14:paraId="7859DA49" w14:textId="1267A484" w:rsidR="003223CF" w:rsidRPr="00D02E00" w:rsidRDefault="003223CF"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14:paraId="2A181024" w14:textId="1A71EE37" w:rsidR="003223CF" w:rsidRPr="00D02E00" w:rsidRDefault="003223CF"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14:paraId="78300506" w14:textId="01339376" w:rsidR="003223CF" w:rsidRDefault="003223CF" w:rsidP="00D02E00">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14:paraId="60D37B41" w14:textId="0B727322" w:rsidR="003223CF" w:rsidRDefault="003223CF"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14:paraId="1851E7D0" w14:textId="170BB4EB" w:rsidR="003223CF" w:rsidRDefault="003223CF"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14:paraId="690C1FC8" w14:textId="37D56AC6" w:rsidR="003223CF" w:rsidRDefault="003223CF"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14:paraId="31F5AF0A" w14:textId="4D4AAFAF" w:rsidR="003223CF" w:rsidRPr="00FB783A" w:rsidRDefault="003223CF"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14:paraId="3948E26F" w14:textId="612F3360" w:rsidR="003223CF" w:rsidRDefault="003223CF"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14:paraId="23210317" w14:textId="3E940F7F" w:rsidR="003223CF" w:rsidRPr="009A4696" w:rsidRDefault="003223CF"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14:paraId="18908BD7" w14:textId="77777777" w:rsidR="003223CF" w:rsidRPr="009A08D5" w:rsidRDefault="003223CF"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14:paraId="34138706" w14:textId="5ADBD852" w:rsidR="003223CF" w:rsidRPr="00352194" w:rsidRDefault="003223CF"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14:paraId="6476A914" w14:textId="0849EE3B" w:rsidR="003223CF" w:rsidRPr="00352194" w:rsidRDefault="003223CF"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14:paraId="4BF34850" w14:textId="77777777" w:rsidR="003223CF" w:rsidRPr="003B048E" w:rsidRDefault="003223CF"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14:paraId="149E303D" w14:textId="17C5721D" w:rsidR="003223CF" w:rsidRDefault="003223CF"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14:paraId="48369AAE" w14:textId="3AF98210" w:rsidR="003223CF" w:rsidRDefault="003223CF"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14:paraId="6CB5C07A" w14:textId="386DF3A7" w:rsidR="003223CF" w:rsidRPr="004227D0" w:rsidRDefault="003223CF"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14:paraId="690664AC" w14:textId="75939F61" w:rsidR="003223CF" w:rsidRPr="00CF073C" w:rsidRDefault="003223CF"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14:paraId="754FC45E" w14:textId="24277330" w:rsidR="003223CF" w:rsidRPr="00CF073C" w:rsidRDefault="003223CF"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14:paraId="4F8E21A2" w14:textId="07B477F6" w:rsidR="003223CF" w:rsidRPr="001840AE" w:rsidRDefault="003223CF"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14:paraId="567D1D4C" w14:textId="7F9CB6A0" w:rsidR="003223CF" w:rsidRPr="00C45DDB" w:rsidRDefault="003223CF"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14:paraId="7E89DB0D" w14:textId="2841DFEF" w:rsidR="003223CF" w:rsidRPr="002B1A6C" w:rsidRDefault="003223CF" w:rsidP="002B1A6C">
      <w:pPr>
        <w:pStyle w:val="Tekstprzypisudolnego"/>
        <w:spacing w:before="0" w:after="0"/>
        <w:rPr>
          <w:rFonts w:ascii="Arial Narrow" w:hAnsi="Arial Narrow"/>
          <w:sz w:val="16"/>
          <w:szCs w:val="16"/>
        </w:rPr>
      </w:pPr>
      <w:r w:rsidRPr="002B1A6C">
        <w:rPr>
          <w:rStyle w:val="Odwoanieprzypisudolnego"/>
          <w:rFonts w:ascii="Arial Narrow" w:hAnsi="Arial Narrow"/>
          <w:sz w:val="16"/>
          <w:szCs w:val="16"/>
        </w:rPr>
        <w:footnoteRef/>
      </w:r>
      <w:r w:rsidRPr="002B1A6C">
        <w:rPr>
          <w:rFonts w:ascii="Arial Narrow" w:hAnsi="Arial Narrow"/>
          <w:sz w:val="16"/>
          <w:szCs w:val="16"/>
        </w:rPr>
        <w:t xml:space="preserve"> Art. 91 ust.2 ustawy </w:t>
      </w:r>
      <w:proofErr w:type="spellStart"/>
      <w:r w:rsidRPr="002B1A6C">
        <w:rPr>
          <w:rFonts w:ascii="Arial Narrow" w:hAnsi="Arial Narrow"/>
          <w:sz w:val="16"/>
          <w:szCs w:val="16"/>
        </w:rPr>
        <w:t>Pzp</w:t>
      </w:r>
      <w:proofErr w:type="spellEnd"/>
    </w:p>
  </w:footnote>
  <w:footnote w:id="23">
    <w:p w14:paraId="700E9BE5" w14:textId="77777777" w:rsidR="003223CF" w:rsidRPr="004E0B8C" w:rsidRDefault="003223CF"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4">
    <w:p w14:paraId="7B7F9F0B" w14:textId="77777777" w:rsidR="003223CF" w:rsidRPr="0011590D" w:rsidRDefault="003223CF"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5">
    <w:p w14:paraId="7ED17181" w14:textId="1A71EB77" w:rsidR="003223CF" w:rsidRPr="004E0B8C" w:rsidRDefault="003223CF"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6">
    <w:p w14:paraId="2C5CBCE0" w14:textId="5586D527" w:rsidR="003223CF" w:rsidRDefault="003223CF"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7">
    <w:p w14:paraId="3ED726D9" w14:textId="77777777" w:rsidR="003223CF" w:rsidRPr="00FE34DE" w:rsidRDefault="003223CF"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8">
    <w:p w14:paraId="1FB44437" w14:textId="713ADA2F" w:rsidR="003223CF" w:rsidRPr="004E0B8C" w:rsidRDefault="003223CF"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29">
    <w:p w14:paraId="6A0556C4" w14:textId="6345CBCD" w:rsidR="003223CF" w:rsidRPr="00D0297E" w:rsidRDefault="003223CF"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0">
    <w:p w14:paraId="69DE7B16" w14:textId="1BDFD638" w:rsidR="003223CF" w:rsidRPr="0068791F" w:rsidRDefault="003223CF"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5FD2" w14:textId="77777777" w:rsidR="003223CF" w:rsidRPr="003C6A3F" w:rsidRDefault="003223CF"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1559" w14:textId="77777777" w:rsidR="003223CF" w:rsidRPr="003C6A3F" w:rsidRDefault="003223CF"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3E23321"/>
    <w:multiLevelType w:val="hybridMultilevel"/>
    <w:tmpl w:val="8DEE56D8"/>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6">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7">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1">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3">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0A231522"/>
    <w:multiLevelType w:val="hybridMultilevel"/>
    <w:tmpl w:val="66B83B2A"/>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7">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1325C4B"/>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7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189D6197"/>
    <w:multiLevelType w:val="multilevel"/>
    <w:tmpl w:val="F55A4352"/>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3">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6">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8">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9">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0">
    <w:nsid w:val="219E6B3A"/>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91">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2">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3">
    <w:nsid w:val="280A49CA"/>
    <w:multiLevelType w:val="multilevel"/>
    <w:tmpl w:val="DF10082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4">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nsid w:val="290D0288"/>
    <w:multiLevelType w:val="hybridMultilevel"/>
    <w:tmpl w:val="8EF2744A"/>
    <w:lvl w:ilvl="0" w:tplc="74C41554">
      <w:start w:val="1"/>
      <w:numFmt w:val="lowerLetter"/>
      <w:lvlText w:val="%1)"/>
      <w:lvlJc w:val="left"/>
      <w:pPr>
        <w:ind w:left="720" w:hanging="360"/>
      </w:pPr>
      <w:rPr>
        <w:rFonts w:ascii="Cambria" w:eastAsia="Times New Roman" w:hAnsi="Cambri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C00302D"/>
    <w:multiLevelType w:val="hybridMultilevel"/>
    <w:tmpl w:val="4956F9FA"/>
    <w:lvl w:ilvl="0" w:tplc="9E326674">
      <w:start w:val="1"/>
      <w:numFmt w:val="decimal"/>
      <w:lvlText w:val="%1."/>
      <w:lvlJc w:val="left"/>
      <w:pPr>
        <w:tabs>
          <w:tab w:val="num" w:pos="644"/>
        </w:tabs>
        <w:ind w:left="644" w:hanging="360"/>
      </w:pPr>
      <w:rPr>
        <w:rFonts w:hint="default"/>
        <w:sz w:val="22"/>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8">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9">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2EF654D3"/>
    <w:multiLevelType w:val="hybridMultilevel"/>
    <w:tmpl w:val="BDB69914"/>
    <w:lvl w:ilvl="0" w:tplc="0415000D">
      <w:start w:val="1"/>
      <w:numFmt w:val="bullet"/>
      <w:lvlText w:val=""/>
      <w:lvlJc w:val="left"/>
      <w:pPr>
        <w:ind w:left="1680" w:hanging="360"/>
      </w:pPr>
      <w:rPr>
        <w:rFonts w:ascii="Wingdings" w:hAnsi="Wingdings"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111">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3">
    <w:nsid w:val="31E97844"/>
    <w:multiLevelType w:val="hybridMultilevel"/>
    <w:tmpl w:val="422C134E"/>
    <w:lvl w:ilvl="0" w:tplc="A28C4B36">
      <w:start w:val="1"/>
      <w:numFmt w:val="decimal"/>
      <w:lvlText w:val="%1)"/>
      <w:lvlJc w:val="left"/>
      <w:pPr>
        <w:ind w:left="1080" w:hanging="360"/>
      </w:pPr>
      <w:rPr>
        <w:rFonts w:asciiTheme="majorHAnsi" w:eastAsia="Times New Roman" w:hAnsiTheme="majorHAnsi" w:cs="Times New Roman"/>
        <w:sz w:val="20"/>
      </w:rPr>
    </w:lvl>
    <w:lvl w:ilvl="1" w:tplc="A28C4B36">
      <w:start w:val="1"/>
      <w:numFmt w:val="decimal"/>
      <w:lvlText w:val="%2)"/>
      <w:lvlJc w:val="left"/>
      <w:pPr>
        <w:ind w:left="1800" w:hanging="360"/>
      </w:pPr>
      <w:rPr>
        <w:rFonts w:asciiTheme="majorHAnsi" w:eastAsia="Times New Roman" w:hAnsiTheme="majorHAnsi" w:cs="Times New Roman"/>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6">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7">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9">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0">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1">
    <w:nsid w:val="38B36284"/>
    <w:multiLevelType w:val="hybridMultilevel"/>
    <w:tmpl w:val="881298F0"/>
    <w:lvl w:ilvl="0" w:tplc="9A6A654A">
      <w:start w:val="1"/>
      <w:numFmt w:val="decimal"/>
      <w:lvlText w:val="%1."/>
      <w:lvlJc w:val="left"/>
      <w:pPr>
        <w:tabs>
          <w:tab w:val="num" w:pos="780"/>
        </w:tabs>
        <w:ind w:left="780" w:hanging="420"/>
      </w:pPr>
      <w:rPr>
        <w:sz w:val="22"/>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2">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6">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1">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2">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4">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5">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6">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8">
    <w:nsid w:val="43A14975"/>
    <w:multiLevelType w:val="hybridMultilevel"/>
    <w:tmpl w:val="A1FA822E"/>
    <w:lvl w:ilvl="0" w:tplc="74C41554">
      <w:start w:val="1"/>
      <w:numFmt w:val="lowerLetter"/>
      <w:lvlText w:val="%1)"/>
      <w:lvlJc w:val="left"/>
      <w:pPr>
        <w:ind w:left="720" w:hanging="360"/>
      </w:pPr>
      <w:rPr>
        <w:rFonts w:ascii="Cambria" w:eastAsia="Times New Roman" w:hAnsi="Cambri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nsid w:val="4FD55394"/>
    <w:multiLevelType w:val="hybridMultilevel"/>
    <w:tmpl w:val="EF5C22A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4">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5">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7">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9">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0">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1">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2">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3">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4">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3A32908"/>
    <w:multiLevelType w:val="hybridMultilevel"/>
    <w:tmpl w:val="391C3FAE"/>
    <w:lvl w:ilvl="0" w:tplc="74C41554">
      <w:start w:val="1"/>
      <w:numFmt w:val="lowerLetter"/>
      <w:lvlText w:val="%1)"/>
      <w:lvlJc w:val="left"/>
      <w:pPr>
        <w:tabs>
          <w:tab w:val="num" w:pos="1077"/>
        </w:tabs>
        <w:ind w:left="1077" w:hanging="357"/>
      </w:pPr>
      <w:rPr>
        <w:rFonts w:ascii="Cambria" w:eastAsia="Times New Roman" w:hAnsi="Cambria" w:cs="Tahoma"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7">
    <w:nsid w:val="63DB23EE"/>
    <w:multiLevelType w:val="hybridMultilevel"/>
    <w:tmpl w:val="F18C0FD4"/>
    <w:lvl w:ilvl="0" w:tplc="04150011">
      <w:start w:val="1"/>
      <w:numFmt w:val="decimal"/>
      <w:lvlText w:val="%1)"/>
      <w:lvlJc w:val="left"/>
      <w:pPr>
        <w:tabs>
          <w:tab w:val="num" w:pos="720"/>
        </w:tabs>
        <w:ind w:left="720" w:hanging="360"/>
      </w:pPr>
    </w:lvl>
    <w:lvl w:ilvl="1" w:tplc="A4864BFA">
      <w:start w:val="1"/>
      <w:numFmt w:val="decimal"/>
      <w:lvlText w:val="%2."/>
      <w:lvlJc w:val="left"/>
      <w:pPr>
        <w:tabs>
          <w:tab w:val="num" w:pos="1437"/>
        </w:tabs>
        <w:ind w:left="1437" w:hanging="357"/>
      </w:pPr>
      <w:rPr>
        <w:rFonts w:cs="Times New Roman"/>
        <w:sz w:val="22"/>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8">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59">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0">
    <w:nsid w:val="690F3784"/>
    <w:multiLevelType w:val="multilevel"/>
    <w:tmpl w:val="569C0C1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1">
    <w:nsid w:val="69524B96"/>
    <w:multiLevelType w:val="multilevel"/>
    <w:tmpl w:val="8B62AEAA"/>
    <w:lvl w:ilvl="0">
      <w:start w:val="1"/>
      <w:numFmt w:val="upperRoman"/>
      <w:lvlText w:val="%1."/>
      <w:lvlJc w:val="left"/>
      <w:pPr>
        <w:tabs>
          <w:tab w:val="num" w:pos="357"/>
        </w:tabs>
        <w:ind w:left="357" w:hanging="357"/>
      </w:pPr>
      <w:rPr>
        <w:rFonts w:cs="Arial"/>
        <w:b w:val="0"/>
        <w:i w:val="0"/>
        <w:sz w:val="24"/>
      </w:rPr>
    </w:lvl>
    <w:lvl w:ilvl="1">
      <w:start w:val="5"/>
      <w:numFmt w:val="decimal"/>
      <w:lvlText w:val="%2."/>
      <w:lvlJc w:val="left"/>
      <w:pPr>
        <w:tabs>
          <w:tab w:val="num" w:pos="357"/>
        </w:tabs>
        <w:ind w:left="357" w:hanging="357"/>
      </w:pPr>
      <w:rPr>
        <w:rFonts w:cs="Times New Roman"/>
        <w:b w:val="0"/>
      </w:rPr>
    </w:lvl>
    <w:lvl w:ilvl="2">
      <w:start w:val="1"/>
      <w:numFmt w:val="decimal"/>
      <w:lvlText w:val="%3)"/>
      <w:lvlJc w:val="left"/>
      <w:pPr>
        <w:tabs>
          <w:tab w:val="num" w:pos="720"/>
        </w:tabs>
        <w:ind w:left="720" w:hanging="363"/>
      </w:pPr>
      <w:rPr>
        <w:rFonts w:asciiTheme="majorHAnsi" w:eastAsia="Times New Roman" w:hAnsiTheme="majorHAnsi" w:cs="Times New Roman"/>
        <w:sz w:val="20"/>
      </w:rPr>
    </w:lvl>
    <w:lvl w:ilvl="3">
      <w:start w:val="1"/>
      <w:numFmt w:val="decimal"/>
      <w:lvlText w:val="%4)"/>
      <w:lvlJc w:val="left"/>
      <w:pPr>
        <w:tabs>
          <w:tab w:val="num" w:pos="340"/>
        </w:tabs>
        <w:ind w:left="340" w:hanging="3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2">
    <w:nsid w:val="6A8A744F"/>
    <w:multiLevelType w:val="hybridMultilevel"/>
    <w:tmpl w:val="7044429A"/>
    <w:lvl w:ilvl="0" w:tplc="8622450E">
      <w:start w:val="1"/>
      <w:numFmt w:val="lowerLetter"/>
      <w:lvlText w:val="%1)"/>
      <w:lvlJc w:val="left"/>
      <w:pPr>
        <w:tabs>
          <w:tab w:val="num" w:pos="1077"/>
        </w:tabs>
        <w:ind w:left="1077" w:hanging="357"/>
      </w:pPr>
      <w:rPr>
        <w:rFonts w:ascii="Cambria" w:eastAsia="Times New Roman" w:hAnsi="Cambria" w:cs="Tahoma"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3">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4">
    <w:nsid w:val="6BC0038C"/>
    <w:multiLevelType w:val="hybridMultilevel"/>
    <w:tmpl w:val="6F603626"/>
    <w:lvl w:ilvl="0" w:tplc="6E308ED0">
      <w:start w:val="1"/>
      <w:numFmt w:val="decimal"/>
      <w:lvlText w:val="%1."/>
      <w:lvlJc w:val="left"/>
      <w:pPr>
        <w:tabs>
          <w:tab w:val="num" w:pos="720"/>
        </w:tabs>
        <w:ind w:left="720" w:hanging="360"/>
      </w:pPr>
      <w:rPr>
        <w:rFonts w:hint="default"/>
        <w:sz w:val="22"/>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6">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0">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1">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2">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4">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5">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6">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7">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8">
    <w:nsid w:val="76090E72"/>
    <w:multiLevelType w:val="hybridMultilevel"/>
    <w:tmpl w:val="EA52DB5A"/>
    <w:lvl w:ilvl="0" w:tplc="B2586CD0">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614301F"/>
    <w:multiLevelType w:val="hybridMultilevel"/>
    <w:tmpl w:val="C6089648"/>
    <w:lvl w:ilvl="0" w:tplc="EDF67A40">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1">
    <w:nsid w:val="79882713"/>
    <w:multiLevelType w:val="multilevel"/>
    <w:tmpl w:val="79EA629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eastAsia="Times New Roman" w:hAnsi="Cambria" w:cs="Tahoma"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2">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3">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4">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5">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6">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7">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8">
    <w:nsid w:val="7D3826DD"/>
    <w:multiLevelType w:val="hybridMultilevel"/>
    <w:tmpl w:val="4666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0">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1">
    <w:nsid w:val="7E2479AB"/>
    <w:multiLevelType w:val="multilevel"/>
    <w:tmpl w:val="C6C6505A"/>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2">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4"/>
  </w:num>
  <w:num w:numId="2">
    <w:abstractNumId w:val="136"/>
  </w:num>
  <w:num w:numId="3">
    <w:abstractNumId w:val="126"/>
  </w:num>
  <w:num w:numId="4">
    <w:abstractNumId w:val="63"/>
  </w:num>
  <w:num w:numId="5">
    <w:abstractNumId w:val="49"/>
  </w:num>
  <w:num w:numId="6">
    <w:abstractNumId w:val="84"/>
  </w:num>
  <w:num w:numId="7">
    <w:abstractNumId w:val="65"/>
  </w:num>
  <w:num w:numId="8">
    <w:abstractNumId w:val="1"/>
  </w:num>
  <w:num w:numId="9">
    <w:abstractNumId w:val="182"/>
  </w:num>
  <w:num w:numId="10">
    <w:abstractNumId w:val="135"/>
  </w:num>
  <w:num w:numId="11">
    <w:abstractNumId w:val="159"/>
  </w:num>
  <w:num w:numId="12">
    <w:abstractNumId w:val="94"/>
  </w:num>
  <w:num w:numId="13">
    <w:abstractNumId w:val="55"/>
  </w:num>
  <w:num w:numId="14">
    <w:abstractNumId w:val="107"/>
  </w:num>
  <w:num w:numId="15">
    <w:abstractNumId w:val="62"/>
  </w:num>
  <w:num w:numId="16">
    <w:abstractNumId w:val="12"/>
  </w:num>
  <w:num w:numId="17">
    <w:abstractNumId w:val="133"/>
  </w:num>
  <w:num w:numId="18">
    <w:abstractNumId w:val="91"/>
  </w:num>
  <w:num w:numId="19">
    <w:abstractNumId w:val="88"/>
  </w:num>
  <w:num w:numId="20">
    <w:abstractNumId w:val="69"/>
  </w:num>
  <w:num w:numId="21">
    <w:abstractNumId w:val="96"/>
  </w:num>
  <w:num w:numId="22">
    <w:abstractNumId w:val="123"/>
  </w:num>
  <w:num w:numId="23">
    <w:abstractNumId w:val="101"/>
  </w:num>
  <w:num w:numId="24">
    <w:abstractNumId w:val="190"/>
  </w:num>
  <w:num w:numId="25">
    <w:abstractNumId w:val="53"/>
  </w:num>
  <w:num w:numId="26">
    <w:abstractNumId w:val="152"/>
  </w:num>
  <w:num w:numId="27">
    <w:abstractNumId w:val="147"/>
  </w:num>
  <w:num w:numId="28">
    <w:abstractNumId w:val="75"/>
  </w:num>
  <w:num w:numId="29">
    <w:abstractNumId w:val="85"/>
  </w:num>
  <w:num w:numId="30">
    <w:abstractNumId w:val="155"/>
  </w:num>
  <w:num w:numId="31">
    <w:abstractNumId w:val="162"/>
  </w:num>
  <w:num w:numId="32">
    <w:abstractNumId w:val="67"/>
  </w:num>
  <w:num w:numId="33">
    <w:abstractNumId w:val="177"/>
  </w:num>
  <w:num w:numId="34">
    <w:abstractNumId w:val="149"/>
  </w:num>
  <w:num w:numId="35">
    <w:abstractNumId w:val="73"/>
  </w:num>
  <w:num w:numId="36">
    <w:abstractNumId w:val="28"/>
  </w:num>
  <w:num w:numId="37">
    <w:abstractNumId w:val="132"/>
  </w:num>
  <w:num w:numId="38">
    <w:abstractNumId w:val="122"/>
  </w:num>
  <w:num w:numId="39">
    <w:abstractNumId w:val="129"/>
  </w:num>
  <w:num w:numId="40">
    <w:abstractNumId w:val="139"/>
  </w:num>
  <w:num w:numId="41">
    <w:abstractNumId w:val="180"/>
  </w:num>
  <w:num w:numId="42">
    <w:abstractNumId w:val="103"/>
  </w:num>
  <w:num w:numId="43">
    <w:abstractNumId w:val="71"/>
  </w:num>
  <w:num w:numId="44">
    <w:abstractNumId w:val="154"/>
  </w:num>
  <w:num w:numId="45">
    <w:abstractNumId w:val="99"/>
  </w:num>
  <w:num w:numId="46">
    <w:abstractNumId w:val="87"/>
  </w:num>
  <w:num w:numId="47">
    <w:abstractNumId w:val="120"/>
  </w:num>
  <w:num w:numId="48">
    <w:abstractNumId w:val="127"/>
  </w:num>
  <w:num w:numId="49">
    <w:abstractNumId w:val="92"/>
  </w:num>
  <w:num w:numId="50">
    <w:abstractNumId w:val="119"/>
  </w:num>
  <w:num w:numId="51">
    <w:abstractNumId w:val="57"/>
  </w:num>
  <w:num w:numId="52">
    <w:abstractNumId w:val="58"/>
  </w:num>
  <w:num w:numId="53">
    <w:abstractNumId w:val="148"/>
  </w:num>
  <w:num w:numId="54">
    <w:abstractNumId w:val="131"/>
  </w:num>
  <w:num w:numId="55">
    <w:abstractNumId w:val="174"/>
  </w:num>
  <w:num w:numId="56">
    <w:abstractNumId w:val="166"/>
  </w:num>
  <w:num w:numId="57">
    <w:abstractNumId w:val="150"/>
  </w:num>
  <w:num w:numId="58">
    <w:abstractNumId w:val="124"/>
  </w:num>
  <w:num w:numId="59">
    <w:abstractNumId w:val="70"/>
  </w:num>
  <w:num w:numId="60">
    <w:abstractNumId w:val="60"/>
  </w:num>
  <w:num w:numId="61">
    <w:abstractNumId w:val="176"/>
  </w:num>
  <w:num w:numId="62">
    <w:abstractNumId w:val="158"/>
  </w:num>
  <w:num w:numId="63">
    <w:abstractNumId w:val="56"/>
  </w:num>
  <w:num w:numId="64">
    <w:abstractNumId w:val="184"/>
  </w:num>
  <w:num w:numId="65">
    <w:abstractNumId w:val="115"/>
  </w:num>
  <w:num w:numId="66">
    <w:abstractNumId w:val="102"/>
  </w:num>
  <w:num w:numId="67">
    <w:abstractNumId w:val="66"/>
  </w:num>
  <w:num w:numId="68">
    <w:abstractNumId w:val="151"/>
  </w:num>
  <w:num w:numId="69">
    <w:abstractNumId w:val="170"/>
  </w:num>
  <w:num w:numId="70">
    <w:abstractNumId w:val="183"/>
  </w:num>
  <w:num w:numId="71">
    <w:abstractNumId w:val="175"/>
  </w:num>
  <w:num w:numId="72">
    <w:abstractNumId w:val="192"/>
  </w:num>
  <w:num w:numId="73">
    <w:abstractNumId w:val="52"/>
  </w:num>
  <w:num w:numId="74">
    <w:abstractNumId w:val="108"/>
  </w:num>
  <w:num w:numId="75">
    <w:abstractNumId w:val="110"/>
  </w:num>
  <w:num w:numId="76">
    <w:abstractNumId w:val="118"/>
  </w:num>
  <w:num w:numId="77">
    <w:abstractNumId w:val="116"/>
  </w:num>
  <w:num w:numId="78">
    <w:abstractNumId w:val="100"/>
  </w:num>
  <w:num w:numId="79">
    <w:abstractNumId w:val="86"/>
  </w:num>
  <w:num w:numId="80">
    <w:abstractNumId w:val="145"/>
  </w:num>
  <w:num w:numId="81">
    <w:abstractNumId w:val="29"/>
  </w:num>
  <w:num w:numId="82">
    <w:abstractNumId w:val="43"/>
  </w:num>
  <w:num w:numId="83">
    <w:abstractNumId w:val="161"/>
  </w:num>
  <w:num w:numId="84">
    <w:abstractNumId w:val="113"/>
  </w:num>
  <w:num w:numId="85">
    <w:abstractNumId w:val="54"/>
  </w:num>
  <w:num w:numId="86">
    <w:abstractNumId w:val="105"/>
  </w:num>
  <w:num w:numId="87">
    <w:abstractNumId w:val="138"/>
  </w:num>
  <w:num w:numId="88">
    <w:abstractNumId w:val="181"/>
  </w:num>
  <w:num w:numId="89">
    <w:abstractNumId w:val="83"/>
  </w:num>
  <w:num w:numId="9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5"/>
  </w:num>
  <w:num w:numId="92">
    <w:abstractNumId w:val="61"/>
  </w:num>
  <w:num w:numId="93">
    <w:abstractNumId w:val="160"/>
  </w:num>
  <w:num w:numId="94">
    <w:abstractNumId w:val="191"/>
  </w:num>
  <w:num w:numId="95">
    <w:abstractNumId w:val="187"/>
  </w:num>
  <w:num w:numId="96">
    <w:abstractNumId w:val="141"/>
  </w:num>
  <w:num w:numId="97">
    <w:abstractNumId w:val="171"/>
  </w:num>
  <w:num w:numId="98">
    <w:abstractNumId w:val="185"/>
  </w:num>
  <w:num w:numId="99">
    <w:abstractNumId w:val="98"/>
  </w:num>
  <w:num w:numId="100">
    <w:abstractNumId w:val="90"/>
  </w:num>
  <w:num w:numId="101">
    <w:abstractNumId w:val="111"/>
  </w:num>
  <w:num w:numId="102">
    <w:abstractNumId w:val="188"/>
  </w:num>
  <w:num w:numId="103">
    <w:abstractNumId w:val="128"/>
  </w:num>
  <w:num w:numId="104">
    <w:abstractNumId w:val="106"/>
  </w:num>
  <w:num w:numId="105">
    <w:abstractNumId w:val="64"/>
  </w:num>
  <w:num w:numId="106">
    <w:abstractNumId w:val="72"/>
  </w:num>
  <w:num w:numId="107">
    <w:abstractNumId w:val="77"/>
  </w:num>
  <w:num w:numId="108">
    <w:abstractNumId w:val="167"/>
  </w:num>
  <w:num w:numId="109">
    <w:abstractNumId w:val="121"/>
  </w:num>
  <w:num w:numId="110">
    <w:abstractNumId w:val="79"/>
  </w:num>
  <w:num w:numId="111">
    <w:abstractNumId w:val="140"/>
  </w:num>
  <w:num w:numId="112">
    <w:abstractNumId w:val="163"/>
  </w:num>
  <w:num w:numId="113">
    <w:abstractNumId w:val="168"/>
  </w:num>
  <w:num w:numId="114">
    <w:abstractNumId w:val="169"/>
  </w:num>
  <w:num w:numId="115">
    <w:abstractNumId w:val="114"/>
  </w:num>
  <w:num w:numId="116">
    <w:abstractNumId w:val="172"/>
  </w:num>
  <w:num w:numId="117">
    <w:abstractNumId w:val="164"/>
  </w:num>
  <w:num w:numId="118">
    <w:abstractNumId w:val="134"/>
  </w:num>
  <w:num w:numId="119">
    <w:abstractNumId w:val="95"/>
  </w:num>
  <w:num w:numId="120">
    <w:abstractNumId w:val="178"/>
  </w:num>
  <w:num w:numId="121">
    <w:abstractNumId w:val="117"/>
  </w:num>
  <w:num w:numId="122">
    <w:abstractNumId w:val="97"/>
  </w:num>
  <w:num w:numId="123">
    <w:abstractNumId w:val="142"/>
  </w:num>
  <w:num w:numId="124">
    <w:abstractNumId w:val="157"/>
  </w:num>
  <w:num w:numId="125">
    <w:abstractNumId w:val="173"/>
  </w:num>
  <w:num w:numId="126">
    <w:abstractNumId w:val="74"/>
  </w:num>
  <w:num w:numId="127">
    <w:abstractNumId w:val="130"/>
  </w:num>
  <w:num w:numId="128">
    <w:abstractNumId w:val="93"/>
  </w:num>
  <w:num w:numId="129">
    <w:abstractNumId w:val="143"/>
  </w:num>
  <w:num w:numId="130">
    <w:abstractNumId w:val="82"/>
  </w:num>
  <w:num w:numId="131">
    <w:abstractNumId w:val="68"/>
  </w:num>
  <w:num w:numId="132">
    <w:abstractNumId w:val="59"/>
  </w:num>
  <w:num w:numId="133">
    <w:abstractNumId w:val="81"/>
  </w:num>
  <w:num w:numId="134">
    <w:abstractNumId w:val="137"/>
  </w:num>
  <w:num w:numId="135">
    <w:abstractNumId w:val="89"/>
  </w:num>
  <w:num w:numId="136">
    <w:abstractNumId w:val="17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8C6"/>
    <w:rsid w:val="000E0981"/>
    <w:rsid w:val="000E0B3C"/>
    <w:rsid w:val="000E0CBA"/>
    <w:rsid w:val="000E1136"/>
    <w:rsid w:val="000E1166"/>
    <w:rsid w:val="000E2188"/>
    <w:rsid w:val="000E30F7"/>
    <w:rsid w:val="000E3348"/>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482"/>
    <w:rsid w:val="001075B5"/>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20ED"/>
    <w:rsid w:val="00142200"/>
    <w:rsid w:val="00142C7D"/>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C02C1"/>
    <w:rsid w:val="002C0313"/>
    <w:rsid w:val="002C05F9"/>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785"/>
    <w:rsid w:val="002E17B8"/>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23CF"/>
    <w:rsid w:val="00323644"/>
    <w:rsid w:val="00323F40"/>
    <w:rsid w:val="00323F5E"/>
    <w:rsid w:val="003247DC"/>
    <w:rsid w:val="00324F1D"/>
    <w:rsid w:val="003250CF"/>
    <w:rsid w:val="00325279"/>
    <w:rsid w:val="003257D6"/>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E84"/>
    <w:rsid w:val="00344070"/>
    <w:rsid w:val="00344487"/>
    <w:rsid w:val="00344719"/>
    <w:rsid w:val="00344CD0"/>
    <w:rsid w:val="00344D2F"/>
    <w:rsid w:val="0034557B"/>
    <w:rsid w:val="0034566F"/>
    <w:rsid w:val="00345AA7"/>
    <w:rsid w:val="00345E65"/>
    <w:rsid w:val="00346036"/>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6"/>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BD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292A"/>
    <w:rsid w:val="004F3445"/>
    <w:rsid w:val="004F36CA"/>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DF5"/>
    <w:rsid w:val="005D6652"/>
    <w:rsid w:val="005D6A68"/>
    <w:rsid w:val="005D6ACC"/>
    <w:rsid w:val="005D7777"/>
    <w:rsid w:val="005D7CCD"/>
    <w:rsid w:val="005D7F50"/>
    <w:rsid w:val="005D7F8D"/>
    <w:rsid w:val="005E05B8"/>
    <w:rsid w:val="005E065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BBD"/>
    <w:rsid w:val="00697FCD"/>
    <w:rsid w:val="006A0044"/>
    <w:rsid w:val="006A0356"/>
    <w:rsid w:val="006A0C50"/>
    <w:rsid w:val="006A0CCD"/>
    <w:rsid w:val="006A0F5C"/>
    <w:rsid w:val="006A11A7"/>
    <w:rsid w:val="006A159B"/>
    <w:rsid w:val="006A2C6A"/>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44B5"/>
    <w:rsid w:val="00834704"/>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AF0"/>
    <w:rsid w:val="00846AFF"/>
    <w:rsid w:val="00847114"/>
    <w:rsid w:val="0085046F"/>
    <w:rsid w:val="00851546"/>
    <w:rsid w:val="00851A96"/>
    <w:rsid w:val="00851D9B"/>
    <w:rsid w:val="00852970"/>
    <w:rsid w:val="00852B8C"/>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108"/>
    <w:rsid w:val="009055A2"/>
    <w:rsid w:val="00905DA7"/>
    <w:rsid w:val="0090629D"/>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839"/>
    <w:rsid w:val="0093595E"/>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4D5A"/>
    <w:rsid w:val="0094555E"/>
    <w:rsid w:val="0094587A"/>
    <w:rsid w:val="00945C20"/>
    <w:rsid w:val="00945F28"/>
    <w:rsid w:val="009470C3"/>
    <w:rsid w:val="00947735"/>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B075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25C"/>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B12"/>
    <w:rsid w:val="00AF345B"/>
    <w:rsid w:val="00AF384D"/>
    <w:rsid w:val="00AF3FF2"/>
    <w:rsid w:val="00AF43E7"/>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0D75"/>
    <w:rsid w:val="00B213DD"/>
    <w:rsid w:val="00B21450"/>
    <w:rsid w:val="00B21D8B"/>
    <w:rsid w:val="00B21F86"/>
    <w:rsid w:val="00B2247D"/>
    <w:rsid w:val="00B22620"/>
    <w:rsid w:val="00B243B1"/>
    <w:rsid w:val="00B24527"/>
    <w:rsid w:val="00B24BBA"/>
    <w:rsid w:val="00B2526F"/>
    <w:rsid w:val="00B25B7B"/>
    <w:rsid w:val="00B26216"/>
    <w:rsid w:val="00B265CF"/>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979"/>
    <w:rsid w:val="00B709C6"/>
    <w:rsid w:val="00B71054"/>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5E3"/>
    <w:rsid w:val="00BB77A9"/>
    <w:rsid w:val="00BB7C45"/>
    <w:rsid w:val="00BB7E88"/>
    <w:rsid w:val="00BC012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7F8"/>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F74"/>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E72"/>
    <w:rsid w:val="00C9757A"/>
    <w:rsid w:val="00CA0714"/>
    <w:rsid w:val="00CA0753"/>
    <w:rsid w:val="00CA1DBE"/>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BF9"/>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F9F"/>
    <w:rsid w:val="00D750C4"/>
    <w:rsid w:val="00D75149"/>
    <w:rsid w:val="00D7523E"/>
    <w:rsid w:val="00D7655C"/>
    <w:rsid w:val="00D774C8"/>
    <w:rsid w:val="00D8018E"/>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68B"/>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512"/>
    <w:rsid w:val="00EC419C"/>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481"/>
    <w:rsid w:val="00F1566F"/>
    <w:rsid w:val="00F1571B"/>
    <w:rsid w:val="00F158FD"/>
    <w:rsid w:val="00F15921"/>
    <w:rsid w:val="00F159D0"/>
    <w:rsid w:val="00F17962"/>
    <w:rsid w:val="00F179EB"/>
    <w:rsid w:val="00F17E08"/>
    <w:rsid w:val="00F20491"/>
    <w:rsid w:val="00F20BC2"/>
    <w:rsid w:val="00F2173A"/>
    <w:rsid w:val="00F217A8"/>
    <w:rsid w:val="00F21D22"/>
    <w:rsid w:val="00F22135"/>
    <w:rsid w:val="00F22B9C"/>
    <w:rsid w:val="00F22BF6"/>
    <w:rsid w:val="00F22C7E"/>
    <w:rsid w:val="00F23273"/>
    <w:rsid w:val="00F232FD"/>
    <w:rsid w:val="00F23579"/>
    <w:rsid w:val="00F2376C"/>
    <w:rsid w:val="00F23CD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223CF"/>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3223CF"/>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876889799">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6A55E-8D18-457C-95D5-54A0DE36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29832</Words>
  <Characters>178993</Characters>
  <Application>Microsoft Office Word</Application>
  <DocSecurity>0</DocSecurity>
  <Lines>1491</Lines>
  <Paragraphs>416</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208409</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30</cp:revision>
  <cp:lastPrinted>2021-03-18T11:31:00Z</cp:lastPrinted>
  <dcterms:created xsi:type="dcterms:W3CDTF">2021-03-15T09:25:00Z</dcterms:created>
  <dcterms:modified xsi:type="dcterms:W3CDTF">2021-03-18T11:31:00Z</dcterms:modified>
</cp:coreProperties>
</file>