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CF69" w14:textId="77777777" w:rsidR="004968D2" w:rsidRDefault="004968D2" w:rsidP="004968D2">
      <w:pPr>
        <w:pStyle w:val="Miejscowoidata"/>
        <w:ind w:firstLine="0"/>
        <w:jc w:val="left"/>
        <w:rPr>
          <w:rFonts w:asciiTheme="minorHAnsi" w:hAnsiTheme="minorHAnsi" w:cstheme="minorHAnsi"/>
          <w:color w:val="auto"/>
        </w:rPr>
      </w:pPr>
    </w:p>
    <w:p w14:paraId="7209FDB4" w14:textId="6821050F" w:rsidR="004968D2" w:rsidRPr="006C0AA6" w:rsidRDefault="004968D2" w:rsidP="004968D2">
      <w:pPr>
        <w:pStyle w:val="Miejscowoidata"/>
        <w:ind w:firstLine="0"/>
        <w:jc w:val="left"/>
        <w:rPr>
          <w:rFonts w:asciiTheme="minorHAnsi" w:hAnsiTheme="minorHAnsi" w:cstheme="minorHAnsi"/>
          <w:color w:val="auto"/>
        </w:rPr>
      </w:pPr>
      <w:r w:rsidRPr="006C0AA6">
        <w:rPr>
          <w:rFonts w:asciiTheme="minorHAnsi" w:hAnsiTheme="minorHAnsi" w:cstheme="minorHAnsi"/>
          <w:color w:val="auto"/>
        </w:rPr>
        <w:t>O.</w:t>
      </w:r>
      <w:r>
        <w:rPr>
          <w:rFonts w:asciiTheme="minorHAnsi" w:hAnsiTheme="minorHAnsi" w:cstheme="minorHAnsi"/>
          <w:color w:val="auto"/>
        </w:rPr>
        <w:t>252.</w:t>
      </w:r>
      <w:r w:rsidR="0037580D">
        <w:rPr>
          <w:rFonts w:asciiTheme="minorHAnsi" w:hAnsiTheme="minorHAnsi" w:cstheme="minorHAnsi"/>
          <w:color w:val="auto"/>
        </w:rPr>
        <w:t>1</w:t>
      </w:r>
      <w:r>
        <w:rPr>
          <w:rFonts w:asciiTheme="minorHAnsi" w:hAnsiTheme="minorHAnsi" w:cstheme="minorHAnsi"/>
          <w:color w:val="auto"/>
        </w:rPr>
        <w:t>2.2025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Załącznik nr 2 do OPZ</w:t>
      </w:r>
    </w:p>
    <w:p w14:paraId="61CFCEDB" w14:textId="77777777" w:rsidR="005B16B5" w:rsidRPr="00B131B8" w:rsidRDefault="005B16B5" w:rsidP="005B16B5">
      <w:pPr>
        <w:jc w:val="both"/>
        <w:rPr>
          <w:rFonts w:cstheme="minorHAnsi"/>
          <w:b/>
          <w:lang w:eastAsia="pl-PL"/>
        </w:rPr>
      </w:pPr>
    </w:p>
    <w:p w14:paraId="45FF084E" w14:textId="77777777" w:rsidR="005B16B5" w:rsidRPr="00B131B8" w:rsidRDefault="005B16B5" w:rsidP="005B16B5">
      <w:pPr>
        <w:jc w:val="both"/>
        <w:rPr>
          <w:rFonts w:cstheme="minorHAnsi"/>
          <w:b/>
          <w:lang w:eastAsia="pl-PL"/>
        </w:rPr>
      </w:pPr>
    </w:p>
    <w:p w14:paraId="63EE855B" w14:textId="77777777" w:rsidR="005B16B5" w:rsidRPr="00CA67A6" w:rsidRDefault="005B16B5" w:rsidP="005B16B5">
      <w:pPr>
        <w:pStyle w:val="Tekstpodstawowy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A67A6">
        <w:rPr>
          <w:rFonts w:asciiTheme="minorHAnsi" w:hAnsiTheme="minorHAnsi" w:cstheme="minorHAnsi"/>
          <w:b/>
          <w:sz w:val="28"/>
          <w:szCs w:val="24"/>
        </w:rPr>
        <w:t>PROGRAM SZKOLENIA</w:t>
      </w:r>
    </w:p>
    <w:p w14:paraId="507ED8E9" w14:textId="77777777" w:rsidR="005B16B5" w:rsidRPr="00CA67A6" w:rsidRDefault="005B16B5" w:rsidP="005B16B5">
      <w:pPr>
        <w:pStyle w:val="Tekstpodstawowy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D544F38" w14:textId="543A1F02" w:rsidR="005B16B5" w:rsidRPr="00CA67A6" w:rsidRDefault="005B16B5" w:rsidP="005B16B5">
      <w:pPr>
        <w:pStyle w:val="Tekstpodstawowy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A67A6">
        <w:rPr>
          <w:rFonts w:asciiTheme="minorHAnsi" w:hAnsiTheme="minorHAnsi" w:cstheme="minorHAnsi"/>
          <w:b/>
          <w:sz w:val="28"/>
          <w:szCs w:val="24"/>
        </w:rPr>
        <w:t>„…”</w:t>
      </w:r>
      <w:r w:rsidR="003259AF" w:rsidRPr="003259AF">
        <w:rPr>
          <w:rFonts w:asciiTheme="minorHAnsi" w:hAnsiTheme="minorHAnsi" w:cstheme="minorHAnsi"/>
          <w:i/>
        </w:rPr>
        <w:t>(uzupełnić temat szkolenia)</w:t>
      </w:r>
    </w:p>
    <w:p w14:paraId="166FD264" w14:textId="77777777" w:rsidR="005B16B5" w:rsidRPr="00CA67A6" w:rsidRDefault="005B16B5" w:rsidP="005B16B5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6FEE6" w14:textId="57BFC369" w:rsidR="005B16B5" w:rsidRDefault="003259AF" w:rsidP="005B16B5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 ramach MODUŁU </w:t>
      </w:r>
      <w:r w:rsidR="005B16B5" w:rsidRPr="00CA67A6">
        <w:rPr>
          <w:rFonts w:asciiTheme="minorHAnsi" w:hAnsiTheme="minorHAnsi" w:cstheme="minorHAnsi"/>
          <w:b/>
          <w:sz w:val="24"/>
          <w:szCs w:val="24"/>
        </w:rPr>
        <w:t xml:space="preserve"> –</w:t>
      </w:r>
      <w:r>
        <w:rPr>
          <w:rFonts w:asciiTheme="minorHAnsi" w:hAnsiTheme="minorHAnsi" w:cstheme="minorHAnsi"/>
          <w:b/>
          <w:sz w:val="24"/>
          <w:szCs w:val="24"/>
        </w:rPr>
        <w:t xml:space="preserve"> Liderzy cyfrowej transformacji/</w:t>
      </w:r>
      <w:r w:rsidR="005B16B5" w:rsidRPr="00CA67A6">
        <w:rPr>
          <w:rFonts w:asciiTheme="minorHAnsi" w:hAnsiTheme="minorHAnsi" w:cstheme="minorHAnsi"/>
          <w:b/>
          <w:sz w:val="24"/>
          <w:szCs w:val="24"/>
        </w:rPr>
        <w:t xml:space="preserve"> Wdrożeniowcy e-Usług*</w:t>
      </w:r>
    </w:p>
    <w:p w14:paraId="6ACD9CB6" w14:textId="77777777" w:rsidR="005B16B5" w:rsidRDefault="005B16B5" w:rsidP="005B16B5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01E62E" w14:textId="77777777" w:rsidR="005B16B5" w:rsidRDefault="005B16B5" w:rsidP="005B16B5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E85A7C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Krótki opis szkolenia:</w:t>
      </w:r>
    </w:p>
    <w:p w14:paraId="78E436E9" w14:textId="77777777" w:rsidR="005B16B5" w:rsidRDefault="005B16B5" w:rsidP="005B16B5">
      <w:pPr>
        <w:pStyle w:val="Tekstpodstawowy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</w:p>
    <w:p w14:paraId="661B9030" w14:textId="77777777" w:rsidR="005B16B5" w:rsidRPr="00807ECB" w:rsidRDefault="005B16B5" w:rsidP="005B16B5">
      <w:pPr>
        <w:pStyle w:val="Tekstpodstawowy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4A7771E8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Forma szkolenia: </w:t>
      </w:r>
    </w:p>
    <w:p w14:paraId="63599D68" w14:textId="72B87885" w:rsidR="005B16B5" w:rsidRPr="00807ECB" w:rsidRDefault="005B16B5" w:rsidP="005B16B5">
      <w:pPr>
        <w:pStyle w:val="Tekstpodstawowy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07ECB">
        <w:rPr>
          <w:rFonts w:asciiTheme="minorHAnsi" w:hAnsiTheme="minorHAnsi" w:cstheme="minorHAnsi"/>
          <w:sz w:val="24"/>
          <w:szCs w:val="24"/>
        </w:rPr>
        <w:t>stacjonarna</w:t>
      </w:r>
    </w:p>
    <w:p w14:paraId="7FF88D99" w14:textId="77777777" w:rsidR="005B16B5" w:rsidRPr="00807ECB" w:rsidRDefault="005B16B5" w:rsidP="005B16B5">
      <w:pPr>
        <w:jc w:val="both"/>
        <w:rPr>
          <w:rFonts w:cstheme="minorHAnsi"/>
        </w:rPr>
      </w:pPr>
    </w:p>
    <w:p w14:paraId="7D5D1938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Liczba godzin szkolenia:</w:t>
      </w:r>
    </w:p>
    <w:p w14:paraId="779D763F" w14:textId="1F9B44C2" w:rsidR="005B16B5" w:rsidRPr="00807ECB" w:rsidRDefault="00FD1A0A" w:rsidP="005B16B5">
      <w:pPr>
        <w:pStyle w:val="Tekstpodstawowy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</w:p>
    <w:p w14:paraId="6ECE474B" w14:textId="77777777" w:rsidR="005B16B5" w:rsidRDefault="005B16B5" w:rsidP="005B16B5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</w:p>
    <w:p w14:paraId="7A92048D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Harmonogram szkolenia:</w:t>
      </w:r>
    </w:p>
    <w:p w14:paraId="4EC57C40" w14:textId="77777777" w:rsidR="005B16B5" w:rsidRDefault="005B16B5" w:rsidP="005B16B5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</w:p>
    <w:p w14:paraId="093C73CD" w14:textId="77777777" w:rsidR="005B16B5" w:rsidRDefault="005B16B5" w:rsidP="005B16B5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Dzień 1:</w:t>
      </w:r>
    </w:p>
    <w:p w14:paraId="6F333D10" w14:textId="77777777" w:rsidR="005B16B5" w:rsidRPr="00807ECB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807ECB">
        <w:rPr>
          <w:rFonts w:cstheme="minorHAnsi"/>
          <w:sz w:val="24"/>
          <w:szCs w:val="24"/>
        </w:rPr>
        <w:t>10:00-…. : …</w:t>
      </w:r>
    </w:p>
    <w:p w14:paraId="1BBA747E" w14:textId="77777777" w:rsidR="005B16B5" w:rsidRPr="00807ECB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807ECB">
        <w:rPr>
          <w:rFonts w:cstheme="minorHAnsi"/>
          <w:sz w:val="24"/>
          <w:szCs w:val="24"/>
        </w:rPr>
        <w:t>…-… : …</w:t>
      </w:r>
    </w:p>
    <w:p w14:paraId="5B13CBFB" w14:textId="77777777" w:rsidR="005B16B5" w:rsidRPr="00807ECB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807ECB">
        <w:rPr>
          <w:rFonts w:cstheme="minorHAnsi"/>
          <w:sz w:val="24"/>
          <w:szCs w:val="24"/>
        </w:rPr>
        <w:t>…-17:15 : …</w:t>
      </w:r>
    </w:p>
    <w:p w14:paraId="21853D98" w14:textId="77777777" w:rsidR="005B16B5" w:rsidRDefault="005B16B5" w:rsidP="005B16B5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</w:p>
    <w:p w14:paraId="0F98A8CB" w14:textId="77777777" w:rsidR="005B16B5" w:rsidRDefault="005B16B5" w:rsidP="005B16B5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Dzień 2:</w:t>
      </w:r>
    </w:p>
    <w:p w14:paraId="6E902C8A" w14:textId="77777777" w:rsidR="005B16B5" w:rsidRPr="00807ECB" w:rsidRDefault="005B16B5" w:rsidP="005B16B5">
      <w:pPr>
        <w:pStyle w:val="Tekstpodstawowy"/>
        <w:ind w:left="72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07ECB">
        <w:rPr>
          <w:rFonts w:asciiTheme="minorHAnsi" w:eastAsiaTheme="minorHAnsi" w:hAnsiTheme="minorHAnsi" w:cstheme="minorHAnsi"/>
          <w:sz w:val="24"/>
          <w:szCs w:val="24"/>
        </w:rPr>
        <w:t>09:00-…. : …</w:t>
      </w:r>
    </w:p>
    <w:p w14:paraId="2C099E33" w14:textId="77777777" w:rsidR="005B16B5" w:rsidRPr="00807ECB" w:rsidRDefault="005B16B5" w:rsidP="005B16B5">
      <w:pPr>
        <w:pStyle w:val="Tekstpodstawowy"/>
        <w:ind w:left="72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07ECB">
        <w:rPr>
          <w:rFonts w:asciiTheme="minorHAnsi" w:eastAsiaTheme="minorHAnsi" w:hAnsiTheme="minorHAnsi" w:cstheme="minorHAnsi"/>
          <w:sz w:val="24"/>
          <w:szCs w:val="24"/>
        </w:rPr>
        <w:t>…-… : …</w:t>
      </w:r>
    </w:p>
    <w:p w14:paraId="0806CBF2" w14:textId="22A98D36" w:rsidR="005B16B5" w:rsidRDefault="005B16B5" w:rsidP="005B16B5">
      <w:pPr>
        <w:pStyle w:val="Tekstpodstawowy"/>
        <w:ind w:left="72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07ECB">
        <w:rPr>
          <w:rFonts w:asciiTheme="minorHAnsi" w:eastAsiaTheme="minorHAnsi" w:hAnsiTheme="minorHAnsi" w:cstheme="minorHAnsi"/>
          <w:sz w:val="24"/>
          <w:szCs w:val="24"/>
        </w:rPr>
        <w:t>…-16:15 : …</w:t>
      </w:r>
    </w:p>
    <w:p w14:paraId="5D9B1613" w14:textId="21AABF5B" w:rsidR="00FD1A0A" w:rsidRDefault="00FD1A0A" w:rsidP="005B16B5">
      <w:pPr>
        <w:pStyle w:val="Tekstpodstawowy"/>
        <w:ind w:left="72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0926EE8" w14:textId="77777777" w:rsidR="00FD1A0A" w:rsidRDefault="00FD1A0A" w:rsidP="003259AF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4E6854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Efekty szkoleniowe:</w:t>
      </w:r>
    </w:p>
    <w:p w14:paraId="4F04FF55" w14:textId="77777777" w:rsidR="005B16B5" w:rsidRDefault="005B16B5" w:rsidP="005B16B5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0DC44F27" w14:textId="77777777" w:rsidR="005B16B5" w:rsidRDefault="005B16B5" w:rsidP="005B16B5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3F1D3487" w14:textId="77777777" w:rsidR="005B16B5" w:rsidRPr="009344C5" w:rsidRDefault="005B16B5" w:rsidP="005B16B5">
      <w:pPr>
        <w:ind w:left="720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5E750312" w14:textId="77777777" w:rsidR="005B16B5" w:rsidRPr="00807ECB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4A03B62F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Zaliczenie szkolenia:</w:t>
      </w:r>
    </w:p>
    <w:p w14:paraId="0B711174" w14:textId="77777777" w:rsidR="005B16B5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materiałów wypracowanych przez uczestników podczas zajęć w ramach szkolenia./Na podstawie wyniku z testu przeprowadzonego na zakończenie szkolenia – minimalny wynik testu uprawniający do utrzymania to …% pozytywnych odpowiedzi.*</w:t>
      </w:r>
    </w:p>
    <w:p w14:paraId="0BB74398" w14:textId="77777777" w:rsidR="005B16B5" w:rsidRPr="00807ECB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10A8D764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Dokument potwierdzający ukończenie szkolenia:</w:t>
      </w:r>
    </w:p>
    <w:p w14:paraId="385BE182" w14:textId="6F216090" w:rsidR="005B16B5" w:rsidRDefault="003259AF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Certyfikat ukończenia szkolenia.</w:t>
      </w:r>
    </w:p>
    <w:p w14:paraId="37E70B53" w14:textId="77777777" w:rsidR="005B16B5" w:rsidRPr="009344C5" w:rsidRDefault="005B16B5" w:rsidP="005B16B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5AA337D" w14:textId="77777777" w:rsidR="005B16B5" w:rsidRDefault="005B16B5" w:rsidP="005B16B5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 szkoleniem:</w:t>
      </w:r>
    </w:p>
    <w:p w14:paraId="5D860F0F" w14:textId="77777777" w:rsidR="005B16B5" w:rsidRPr="00807ECB" w:rsidRDefault="005B16B5" w:rsidP="005B16B5">
      <w:pPr>
        <w:pStyle w:val="Tekstpodstawowy"/>
        <w:ind w:left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O</w:t>
      </w:r>
      <w:r w:rsidRPr="00807ECB">
        <w:rPr>
          <w:rFonts w:asciiTheme="minorHAnsi" w:eastAsiaTheme="minorHAnsi" w:hAnsiTheme="minorHAnsi" w:cstheme="minorHAnsi"/>
          <w:sz w:val="24"/>
          <w:szCs w:val="24"/>
        </w:rPr>
        <w:t>dbyci</w:t>
      </w:r>
      <w:r>
        <w:rPr>
          <w:rFonts w:asciiTheme="minorHAnsi" w:eastAsiaTheme="minorHAnsi" w:hAnsiTheme="minorHAnsi" w:cstheme="minorHAnsi"/>
          <w:sz w:val="24"/>
          <w:szCs w:val="24"/>
        </w:rPr>
        <w:t>e</w:t>
      </w:r>
      <w:r w:rsidRPr="00807ECB">
        <w:rPr>
          <w:rFonts w:asciiTheme="minorHAnsi" w:eastAsiaTheme="minorHAnsi" w:hAnsiTheme="minorHAnsi" w:cstheme="minorHAnsi"/>
          <w:sz w:val="24"/>
          <w:szCs w:val="24"/>
        </w:rPr>
        <w:t xml:space="preserve"> i ukończeni</w:t>
      </w:r>
      <w:r>
        <w:rPr>
          <w:rFonts w:asciiTheme="minorHAnsi" w:eastAsiaTheme="minorHAnsi" w:hAnsiTheme="minorHAnsi" w:cstheme="minorHAnsi"/>
          <w:sz w:val="24"/>
          <w:szCs w:val="24"/>
        </w:rPr>
        <w:t>e</w:t>
      </w:r>
      <w:r w:rsidRPr="00807ECB">
        <w:rPr>
          <w:rFonts w:asciiTheme="minorHAnsi" w:eastAsia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eastAsiaTheme="minorHAnsi" w:hAnsiTheme="minorHAnsi" w:cstheme="minorHAnsi"/>
          <w:sz w:val="24"/>
          <w:szCs w:val="24"/>
        </w:rPr>
        <w:t>webinarów</w:t>
      </w:r>
      <w:r w:rsidRPr="00807ECB">
        <w:rPr>
          <w:rFonts w:asciiTheme="minorHAnsi" w:eastAsiaTheme="minorHAnsi" w:hAnsiTheme="minorHAnsi" w:cstheme="minorHAnsi"/>
          <w:sz w:val="24"/>
          <w:szCs w:val="24"/>
        </w:rPr>
        <w:t>, w wymiarze 60 minut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każdy</w:t>
      </w:r>
      <w:r w:rsidRPr="00807ECB">
        <w:rPr>
          <w:rFonts w:asciiTheme="minorHAnsi" w:eastAsiaTheme="minorHAnsi" w:hAnsiTheme="minorHAnsi" w:cstheme="minorHAnsi"/>
          <w:sz w:val="24"/>
          <w:szCs w:val="24"/>
        </w:rPr>
        <w:t xml:space="preserve">, z zakresu: </w:t>
      </w:r>
    </w:p>
    <w:p w14:paraId="7AFCABAE" w14:textId="77777777" w:rsidR="005B16B5" w:rsidRPr="000A518B" w:rsidRDefault="005B16B5" w:rsidP="005B16B5">
      <w:pPr>
        <w:pStyle w:val="Tekstpodstawowy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518B">
        <w:rPr>
          <w:rFonts w:asciiTheme="minorHAnsi" w:hAnsiTheme="minorHAnsi" w:cstheme="minorHAnsi"/>
          <w:sz w:val="24"/>
          <w:szCs w:val="24"/>
        </w:rPr>
        <w:t>Podstawy e-usług,</w:t>
      </w:r>
    </w:p>
    <w:p w14:paraId="4A532E5E" w14:textId="77777777" w:rsidR="005B16B5" w:rsidRPr="000A518B" w:rsidRDefault="005B16B5" w:rsidP="005B16B5">
      <w:pPr>
        <w:pStyle w:val="Tekstpodstawowy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518B">
        <w:rPr>
          <w:rFonts w:asciiTheme="minorHAnsi" w:hAnsiTheme="minorHAnsi" w:cstheme="minorHAnsi"/>
          <w:sz w:val="24"/>
          <w:szCs w:val="24"/>
        </w:rPr>
        <w:t>Cyberbezpieczeństwo – podstawy,</w:t>
      </w:r>
    </w:p>
    <w:p w14:paraId="7426A53C" w14:textId="77777777" w:rsidR="005B16B5" w:rsidRPr="000A518B" w:rsidRDefault="005B16B5" w:rsidP="005B16B5">
      <w:pPr>
        <w:pStyle w:val="Tekstpodstawowy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518B">
        <w:rPr>
          <w:rFonts w:asciiTheme="minorHAnsi" w:hAnsiTheme="minorHAnsi" w:cstheme="minorHAnsi"/>
          <w:sz w:val="24"/>
          <w:szCs w:val="24"/>
        </w:rPr>
        <w:t>Technologia AI – wprowadzenie.</w:t>
      </w:r>
    </w:p>
    <w:p w14:paraId="099DEDE1" w14:textId="5E82D7DA" w:rsidR="005B16B5" w:rsidRDefault="005B16B5" w:rsidP="005B16B5">
      <w:pPr>
        <w:pStyle w:val="Tekstpodstawowy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A518B">
        <w:rPr>
          <w:rFonts w:asciiTheme="minorHAnsi" w:hAnsiTheme="minorHAnsi" w:cstheme="minorHAnsi"/>
          <w:sz w:val="24"/>
          <w:szCs w:val="24"/>
        </w:rPr>
        <w:t xml:space="preserve">Webinary będą dostępne do odtworzenia na </w:t>
      </w:r>
      <w:r w:rsidR="009F3126" w:rsidRPr="00FC0A91">
        <w:rPr>
          <w:rFonts w:asciiTheme="minorHAnsi" w:hAnsiTheme="minorHAnsi" w:cstheme="minorHAnsi"/>
          <w:b/>
          <w:sz w:val="24"/>
          <w:szCs w:val="24"/>
        </w:rPr>
        <w:t>trzy</w:t>
      </w:r>
      <w:r w:rsidRPr="00FC0A91">
        <w:rPr>
          <w:rFonts w:asciiTheme="minorHAnsi" w:hAnsiTheme="minorHAnsi" w:cstheme="minorHAnsi"/>
          <w:b/>
          <w:sz w:val="24"/>
          <w:szCs w:val="24"/>
        </w:rPr>
        <w:t xml:space="preserve"> tygodnie</w:t>
      </w:r>
      <w:r w:rsidRPr="000A518B">
        <w:rPr>
          <w:rFonts w:asciiTheme="minorHAnsi" w:hAnsiTheme="minorHAnsi" w:cstheme="minorHAnsi"/>
          <w:sz w:val="24"/>
          <w:szCs w:val="24"/>
        </w:rPr>
        <w:t xml:space="preserve"> przed rozpoczęciem szkolenia.</w:t>
      </w:r>
    </w:p>
    <w:p w14:paraId="5C9FB7DC" w14:textId="5BB2747C" w:rsidR="009F3126" w:rsidRPr="000A518B" w:rsidRDefault="00DE7222" w:rsidP="005B16B5">
      <w:pPr>
        <w:pStyle w:val="Tekstpodstawowy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Osoba Uczestnicząca w Projekcie </w:t>
      </w:r>
      <w:r w:rsidR="009F3126">
        <w:rPr>
          <w:rFonts w:asciiTheme="minorHAnsi" w:hAnsiTheme="minorHAnsi" w:cstheme="minorHAnsi"/>
          <w:sz w:val="24"/>
          <w:szCs w:val="24"/>
        </w:rPr>
        <w:t>ma obowiązek ukończyć webinary na</w:t>
      </w:r>
      <w:r w:rsidR="00FC0A91">
        <w:rPr>
          <w:rFonts w:asciiTheme="minorHAnsi" w:hAnsiTheme="minorHAnsi" w:cstheme="minorHAnsi"/>
          <w:sz w:val="24"/>
          <w:szCs w:val="24"/>
        </w:rPr>
        <w:t xml:space="preserve"> </w:t>
      </w:r>
      <w:r w:rsidR="00FC0A91" w:rsidRPr="00FC0A91">
        <w:rPr>
          <w:rFonts w:asciiTheme="minorHAnsi" w:hAnsiTheme="minorHAnsi" w:cstheme="minorHAnsi"/>
          <w:b/>
          <w:sz w:val="24"/>
          <w:szCs w:val="24"/>
        </w:rPr>
        <w:t xml:space="preserve">jeden </w:t>
      </w:r>
      <w:r w:rsidR="009F3126" w:rsidRPr="00FC0A91">
        <w:rPr>
          <w:rFonts w:asciiTheme="minorHAnsi" w:hAnsiTheme="minorHAnsi" w:cstheme="minorHAnsi"/>
          <w:b/>
          <w:sz w:val="24"/>
          <w:szCs w:val="24"/>
        </w:rPr>
        <w:t xml:space="preserve"> tydzień</w:t>
      </w:r>
      <w:r w:rsidR="009F3126">
        <w:rPr>
          <w:rFonts w:asciiTheme="minorHAnsi" w:hAnsiTheme="minorHAnsi" w:cstheme="minorHAnsi"/>
          <w:sz w:val="24"/>
          <w:szCs w:val="24"/>
        </w:rPr>
        <w:t xml:space="preserve"> przez rozpoczęciem szkolenia.</w:t>
      </w:r>
      <w:r w:rsidR="006E143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ABB869E" w14:textId="77777777" w:rsidR="005B16B5" w:rsidRDefault="005B16B5" w:rsidP="005B16B5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</w:p>
    <w:p w14:paraId="5727FF83" w14:textId="77777777" w:rsidR="005B16B5" w:rsidRDefault="005B16B5" w:rsidP="005B16B5">
      <w:pPr>
        <w:pStyle w:val="Stopka"/>
      </w:pPr>
      <w:r>
        <w:t>* Niepotrzebne usunąć</w:t>
      </w:r>
    </w:p>
    <w:p w14:paraId="3482338F" w14:textId="77777777" w:rsidR="005B16B5" w:rsidRPr="00807ECB" w:rsidRDefault="005B16B5" w:rsidP="005B16B5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</w:p>
    <w:p w14:paraId="6BEE317D" w14:textId="28D76990" w:rsidR="00115602" w:rsidRPr="00115602" w:rsidRDefault="00115602" w:rsidP="00115602">
      <w:pPr>
        <w:tabs>
          <w:tab w:val="left" w:pos="2550"/>
        </w:tabs>
        <w:rPr>
          <w:rFonts w:ascii="Arial" w:hAnsi="Arial" w:cs="Arial"/>
          <w:sz w:val="22"/>
          <w:szCs w:val="22"/>
        </w:rPr>
      </w:pPr>
    </w:p>
    <w:sectPr w:rsidR="00115602" w:rsidRPr="00115602" w:rsidSect="00082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F8BBE" w14:textId="77777777" w:rsidR="003A2713" w:rsidRDefault="003A2713" w:rsidP="009B0A91">
      <w:r>
        <w:separator/>
      </w:r>
    </w:p>
  </w:endnote>
  <w:endnote w:type="continuationSeparator" w:id="0">
    <w:p w14:paraId="15BA69D6" w14:textId="77777777" w:rsidR="003A2713" w:rsidRDefault="003A271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26772050" w:rsidR="0063799B" w:rsidRDefault="001156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31F6D03" wp14:editId="0B8B3996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5760720" cy="704215"/>
          <wp:effectExtent l="0" t="0" r="0" b="635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679762"/>
      <w:docPartObj>
        <w:docPartGallery w:val="Page Numbers (Bottom of Page)"/>
        <w:docPartUnique/>
      </w:docPartObj>
    </w:sdtPr>
    <w:sdtEndPr/>
    <w:sdtContent>
      <w:p w14:paraId="6D168387" w14:textId="4AE21416" w:rsidR="00A37B13" w:rsidRDefault="00A37B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20F">
          <w:rPr>
            <w:noProof/>
          </w:rPr>
          <w:t>2</w:t>
        </w:r>
        <w:r>
          <w:fldChar w:fldCharType="end"/>
        </w:r>
      </w:p>
    </w:sdtContent>
  </w:sdt>
  <w:p w14:paraId="55D5096A" w14:textId="36BC33A8" w:rsidR="0037580D" w:rsidRDefault="0037580D" w:rsidP="002B13FF">
    <w:pPr>
      <w:pStyle w:val="Stopka"/>
      <w:tabs>
        <w:tab w:val="clear" w:pos="4536"/>
        <w:tab w:val="left" w:pos="86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E128" w14:textId="33685976" w:rsidR="00A37B13" w:rsidRDefault="00A37B13" w:rsidP="00A37B13">
    <w:pPr>
      <w:pStyle w:val="Stopka"/>
      <w:tabs>
        <w:tab w:val="clear" w:pos="4536"/>
        <w:tab w:val="clear" w:pos="9072"/>
        <w:tab w:val="left" w:pos="73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61D6B" w14:textId="77777777" w:rsidR="003A2713" w:rsidRDefault="003A2713" w:rsidP="009B0A91">
      <w:r>
        <w:separator/>
      </w:r>
    </w:p>
  </w:footnote>
  <w:footnote w:type="continuationSeparator" w:id="0">
    <w:p w14:paraId="5B290640" w14:textId="77777777" w:rsidR="003A2713" w:rsidRDefault="003A271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2323930"/>
      <w:docPartObj>
        <w:docPartGallery w:val="Page Numbers (Top of Page)"/>
        <w:docPartUnique/>
      </w:docPartObj>
    </w:sdtPr>
    <w:sdtEndPr/>
    <w:sdtContent>
      <w:p w14:paraId="1ECC2E84" w14:textId="0AC1E8FA" w:rsidR="00A244D4" w:rsidRDefault="00A244D4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F4915" w14:textId="77777777" w:rsidR="00A244D4" w:rsidRDefault="00A24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7506140"/>
      <w:docPartObj>
        <w:docPartGallery w:val="Page Numbers (Top of Page)"/>
        <w:docPartUnique/>
      </w:docPartObj>
    </w:sdtPr>
    <w:sdtEndPr/>
    <w:sdtContent>
      <w:p w14:paraId="6CF8254F" w14:textId="2B378633" w:rsidR="00E93334" w:rsidRDefault="00A37B13" w:rsidP="00A37B13">
        <w:pPr>
          <w:pStyle w:val="Nagwek"/>
        </w:pPr>
        <w:r>
          <w:rPr>
            <w:noProof/>
            <w:lang w:eastAsia="pl-PL"/>
          </w:rPr>
          <w:drawing>
            <wp:inline distT="0" distB="0" distL="0" distR="0" wp14:anchorId="0C2425ED" wp14:editId="686DFFDB">
              <wp:extent cx="5760720" cy="691515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91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E8BDBEB" w14:textId="5D3247C4" w:rsidR="00A244D4" w:rsidRDefault="00A244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574C094D" w:rsidR="008D442A" w:rsidRDefault="00F71C26">
    <w:pPr>
      <w:pStyle w:val="Nagwek"/>
    </w:pPr>
    <w:r>
      <w:rPr>
        <w:noProof/>
        <w:lang w:eastAsia="pl-PL"/>
      </w:rPr>
      <w:drawing>
        <wp:inline distT="0" distB="0" distL="0" distR="0" wp14:anchorId="1B0DBCBF" wp14:editId="5A0F5DAC">
          <wp:extent cx="5760720" cy="691515"/>
          <wp:effectExtent l="0" t="0" r="0" b="0"/>
          <wp:docPr id="199" name="Obraz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40A9"/>
    <w:multiLevelType w:val="hybridMultilevel"/>
    <w:tmpl w:val="E3609664"/>
    <w:lvl w:ilvl="0" w:tplc="EC4A5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70915"/>
    <w:multiLevelType w:val="multilevel"/>
    <w:tmpl w:val="5B86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21A3F"/>
    <w:multiLevelType w:val="multilevel"/>
    <w:tmpl w:val="374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431EA"/>
    <w:multiLevelType w:val="multilevel"/>
    <w:tmpl w:val="325E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C4F6F"/>
    <w:multiLevelType w:val="multilevel"/>
    <w:tmpl w:val="5700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30D7C"/>
    <w:multiLevelType w:val="multilevel"/>
    <w:tmpl w:val="024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079D7"/>
    <w:multiLevelType w:val="hybridMultilevel"/>
    <w:tmpl w:val="6926616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476732E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B13A2"/>
    <w:multiLevelType w:val="hybridMultilevel"/>
    <w:tmpl w:val="D74279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0238108">
    <w:abstractNumId w:val="4"/>
  </w:num>
  <w:num w:numId="2" w16cid:durableId="1244146251">
    <w:abstractNumId w:val="5"/>
  </w:num>
  <w:num w:numId="3" w16cid:durableId="1301574701">
    <w:abstractNumId w:val="3"/>
  </w:num>
  <w:num w:numId="4" w16cid:durableId="1117411751">
    <w:abstractNumId w:val="2"/>
  </w:num>
  <w:num w:numId="5" w16cid:durableId="293411525">
    <w:abstractNumId w:val="1"/>
  </w:num>
  <w:num w:numId="6" w16cid:durableId="340737060">
    <w:abstractNumId w:val="6"/>
  </w:num>
  <w:num w:numId="7" w16cid:durableId="1425957980">
    <w:abstractNumId w:val="0"/>
  </w:num>
  <w:num w:numId="8" w16cid:durableId="1059280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60390"/>
    <w:rsid w:val="000625BE"/>
    <w:rsid w:val="0008220F"/>
    <w:rsid w:val="00093DF9"/>
    <w:rsid w:val="000B5FDE"/>
    <w:rsid w:val="000C3168"/>
    <w:rsid w:val="00106963"/>
    <w:rsid w:val="00115602"/>
    <w:rsid w:val="00147C40"/>
    <w:rsid w:val="001703BE"/>
    <w:rsid w:val="00221B15"/>
    <w:rsid w:val="00324591"/>
    <w:rsid w:val="003259AF"/>
    <w:rsid w:val="00325AAC"/>
    <w:rsid w:val="0037580D"/>
    <w:rsid w:val="00386C79"/>
    <w:rsid w:val="003A2713"/>
    <w:rsid w:val="003A5CCD"/>
    <w:rsid w:val="0041187A"/>
    <w:rsid w:val="004968D2"/>
    <w:rsid w:val="004D238F"/>
    <w:rsid w:val="004E127E"/>
    <w:rsid w:val="00550B22"/>
    <w:rsid w:val="00595A8B"/>
    <w:rsid w:val="005B16B5"/>
    <w:rsid w:val="005B50BE"/>
    <w:rsid w:val="00602F5E"/>
    <w:rsid w:val="0063799B"/>
    <w:rsid w:val="006C13AA"/>
    <w:rsid w:val="006E1434"/>
    <w:rsid w:val="00742275"/>
    <w:rsid w:val="00750DBA"/>
    <w:rsid w:val="00760BE6"/>
    <w:rsid w:val="00775BF9"/>
    <w:rsid w:val="007D59E5"/>
    <w:rsid w:val="008367A0"/>
    <w:rsid w:val="008D442A"/>
    <w:rsid w:val="00932043"/>
    <w:rsid w:val="00944757"/>
    <w:rsid w:val="009B0A91"/>
    <w:rsid w:val="009F3126"/>
    <w:rsid w:val="00A210DA"/>
    <w:rsid w:val="00A244D4"/>
    <w:rsid w:val="00A37B13"/>
    <w:rsid w:val="00AC559E"/>
    <w:rsid w:val="00BF5BA9"/>
    <w:rsid w:val="00C32043"/>
    <w:rsid w:val="00C33AFA"/>
    <w:rsid w:val="00C93D2B"/>
    <w:rsid w:val="00CA4DE4"/>
    <w:rsid w:val="00CF0EE3"/>
    <w:rsid w:val="00DD251D"/>
    <w:rsid w:val="00DE7222"/>
    <w:rsid w:val="00E1593F"/>
    <w:rsid w:val="00E5349D"/>
    <w:rsid w:val="00E93334"/>
    <w:rsid w:val="00F71C26"/>
    <w:rsid w:val="00FC0A91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aliases w:val="Numerowanie,List Paragraph compact,Normal bullet 2,Paragraphe de liste 2,Reference list,Bullet list,Numbered List,List Paragraph1,1st level - Bullet List Paragraph,Lettre d'introduction,Paragraph,Bullet EY,List Paragraph11,List Paragraph"/>
    <w:basedOn w:val="Normalny"/>
    <w:link w:val="AkapitzlistZnak"/>
    <w:uiPriority w:val="34"/>
    <w:qFormat/>
    <w:rsid w:val="005B16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5B16B5"/>
    <w:pPr>
      <w:widowControl w:val="0"/>
      <w:autoSpaceDE w:val="0"/>
      <w:autoSpaceDN w:val="0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16B5"/>
    <w:rPr>
      <w:rFonts w:ascii="Carlito" w:eastAsia="Carlito" w:hAnsi="Carlito" w:cs="Carlito"/>
      <w:sz w:val="20"/>
      <w:szCs w:val="20"/>
    </w:rPr>
  </w:style>
  <w:style w:type="character" w:customStyle="1" w:styleId="AkapitzlistZnak">
    <w:name w:val="Akapit z listą Znak"/>
    <w:aliases w:val="Numerowanie Znak,List Paragraph compact Znak,Normal bullet 2 Znak,Paragraphe de liste 2 Znak,Reference list Znak,Bullet list Znak,Numbered List Znak,List Paragraph1 Znak,1st level - Bullet List Paragraph Znak,Paragraph Znak"/>
    <w:link w:val="Akapitzlist"/>
    <w:uiPriority w:val="34"/>
    <w:qFormat/>
    <w:locked/>
    <w:rsid w:val="005B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6427-8355-4A2E-929B-8E566D66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4</cp:revision>
  <cp:lastPrinted>2025-01-31T12:43:00Z</cp:lastPrinted>
  <dcterms:created xsi:type="dcterms:W3CDTF">2025-02-04T13:32:00Z</dcterms:created>
  <dcterms:modified xsi:type="dcterms:W3CDTF">2025-03-27T14:37:00Z</dcterms:modified>
</cp:coreProperties>
</file>