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AD" w:rsidRPr="00062C83" w:rsidRDefault="00D25E70">
      <w:pPr>
        <w:rPr>
          <w:rFonts w:ascii="Arial" w:hAnsi="Arial" w:cs="Arial"/>
          <w:sz w:val="24"/>
          <w:szCs w:val="24"/>
        </w:rPr>
      </w:pPr>
      <w:r w:rsidRPr="00062C83">
        <w:rPr>
          <w:rFonts w:ascii="Arial" w:hAnsi="Arial" w:cs="Arial"/>
          <w:sz w:val="24"/>
          <w:szCs w:val="24"/>
        </w:rPr>
        <w:t>Wykaz separatorów</w:t>
      </w:r>
    </w:p>
    <w:p w:rsidR="00062C83" w:rsidRPr="00062C83" w:rsidRDefault="00062C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593" w:type="dxa"/>
        <w:tblInd w:w="-575" w:type="dxa"/>
        <w:tblCellMar>
          <w:top w:w="20" w:type="dxa"/>
          <w:left w:w="31" w:type="dxa"/>
          <w:bottom w:w="4" w:type="dxa"/>
          <w:right w:w="2" w:type="dxa"/>
        </w:tblCellMar>
        <w:tblLook w:val="04A0" w:firstRow="1" w:lastRow="0" w:firstColumn="1" w:lastColumn="0" w:noHBand="0" w:noVBand="1"/>
      </w:tblPr>
      <w:tblGrid>
        <w:gridCol w:w="1843"/>
        <w:gridCol w:w="2694"/>
        <w:gridCol w:w="2551"/>
        <w:gridCol w:w="1842"/>
        <w:gridCol w:w="6663"/>
      </w:tblGrid>
      <w:tr w:rsidR="00062C83" w:rsidRPr="00062C83" w:rsidTr="00E64B82">
        <w:trPr>
          <w:trHeight w:val="49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D25E70">
            <w:pPr>
              <w:ind w:left="48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 xml:space="preserve">Jednostka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D25E70">
            <w:pPr>
              <w:ind w:left="0"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D25E70">
            <w:pPr>
              <w:ind w:left="0" w:right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>Nazwa separatora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D25E70">
            <w:pPr>
              <w:ind w:left="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>Typ separatora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D25E70">
            <w:pPr>
              <w:ind w:left="0"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C83">
              <w:rPr>
                <w:rFonts w:ascii="Arial" w:hAnsi="Arial" w:cs="Arial"/>
                <w:b/>
                <w:sz w:val="24"/>
                <w:szCs w:val="24"/>
              </w:rPr>
              <w:t>Zakres prac do wykonania</w:t>
            </w:r>
          </w:p>
        </w:tc>
      </w:tr>
      <w:tr w:rsidR="00062C83" w:rsidRPr="00062C83" w:rsidTr="00E64B82">
        <w:trPr>
          <w:trHeight w:val="158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Default="00D25E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KPP Nysa</w:t>
            </w:r>
          </w:p>
          <w:p w:rsidR="00B472DC" w:rsidRPr="00062C83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Default="00D25E70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ul. Armii Krajowej 11-13</w:t>
            </w:r>
          </w:p>
          <w:p w:rsidR="00B472DC" w:rsidRPr="00062C83" w:rsidRDefault="00B472DC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D25E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ze zintegrowanym osadnikiem 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D25E7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ESK-H 15/3000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062C83" w:rsidP="00062C83">
            <w:pPr>
              <w:ind w:left="0" w:right="28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25E70"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062C83" w:rsidRDefault="00062C83" w:rsidP="00062C83">
            <w:pPr>
              <w:ind w:left="0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25E70" w:rsidRPr="00062C83">
              <w:rPr>
                <w:rFonts w:ascii="Arial" w:hAnsi="Arial" w:cs="Arial"/>
                <w:sz w:val="24"/>
                <w:szCs w:val="24"/>
              </w:rPr>
              <w:t>Wyczyszczenie separatora zintegrowanego z osadnikiem.</w:t>
            </w:r>
          </w:p>
          <w:p w:rsidR="005329AD" w:rsidRPr="00062C83" w:rsidRDefault="00D25E70" w:rsidP="00062C83">
            <w:pPr>
              <w:ind w:left="0" w:right="28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3. Zagospodarowanie odpadów powstałych podczas czyszczenia separatora.</w:t>
            </w:r>
          </w:p>
        </w:tc>
      </w:tr>
      <w:tr w:rsidR="0024234F" w:rsidRPr="00062C83" w:rsidTr="00E64B82">
        <w:trPr>
          <w:trHeight w:val="1446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4F" w:rsidRDefault="0024234F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472DC" w:rsidRDefault="00B472DC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472DC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KPP Prudnik</w:t>
            </w:r>
          </w:p>
          <w:p w:rsidR="00B472DC" w:rsidRPr="00062C83" w:rsidRDefault="00B472DC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4F" w:rsidRDefault="0024234F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472DC" w:rsidRDefault="00B472DC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472DC" w:rsidRPr="00062C83" w:rsidRDefault="00B472DC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ul. Skowrońskiego 39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2DC" w:rsidRPr="00062C83" w:rsidRDefault="00B472DC" w:rsidP="00B472D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234F" w:rsidRPr="00062C83" w:rsidRDefault="00B472DC" w:rsidP="00B472D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34F" w:rsidRPr="00062C83" w:rsidRDefault="00B472D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SHDC 03/B 125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2DC" w:rsidRPr="00062C83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B472DC" w:rsidRPr="00062C83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62C83">
              <w:rPr>
                <w:rFonts w:ascii="Arial" w:hAnsi="Arial" w:cs="Arial"/>
                <w:sz w:val="24"/>
                <w:szCs w:val="24"/>
              </w:rPr>
              <w:t>Wyczyszczenie separatora i osadnika.</w:t>
            </w:r>
          </w:p>
          <w:p w:rsidR="0024234F" w:rsidRDefault="00B472DC" w:rsidP="00B472D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62C83">
              <w:rPr>
                <w:rFonts w:ascii="Arial" w:hAnsi="Arial" w:cs="Arial"/>
                <w:sz w:val="24"/>
                <w:szCs w:val="24"/>
              </w:rPr>
              <w:t>Zagospodarowanie odpadów powstałych podczas czyszczenia separatora.</w:t>
            </w:r>
          </w:p>
        </w:tc>
      </w:tr>
      <w:tr w:rsidR="00062C83" w:rsidRPr="00062C83" w:rsidTr="00E64B82">
        <w:trPr>
          <w:trHeight w:val="14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9AD" w:rsidRPr="00062C83" w:rsidRDefault="005329AD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9AD" w:rsidRPr="00062C83" w:rsidRDefault="005329AD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D25E7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9AD" w:rsidRPr="00062C83" w:rsidRDefault="00D25E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9AD" w:rsidRPr="00062C83" w:rsidRDefault="00D25E7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BHDC </w:t>
            </w:r>
            <w:r w:rsidR="00A014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9AD" w:rsidRPr="00062C83" w:rsidRDefault="00062C83" w:rsidP="00062C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25E70"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5329AD" w:rsidRPr="00062C83" w:rsidRDefault="00062C83" w:rsidP="00062C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25E70" w:rsidRPr="00062C83">
              <w:rPr>
                <w:rFonts w:ascii="Arial" w:hAnsi="Arial" w:cs="Arial"/>
                <w:sz w:val="24"/>
                <w:szCs w:val="24"/>
              </w:rPr>
              <w:t>Wyczyszczenie separatora i osadnika.</w:t>
            </w:r>
          </w:p>
          <w:p w:rsidR="005329AD" w:rsidRPr="00062C83" w:rsidRDefault="00062C83" w:rsidP="00062C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25E70" w:rsidRPr="00062C83">
              <w:rPr>
                <w:rFonts w:ascii="Arial" w:hAnsi="Arial" w:cs="Arial"/>
                <w:sz w:val="24"/>
                <w:szCs w:val="24"/>
              </w:rPr>
              <w:t>Zagospodarowanie odpadów powstałych podczas czyszczenia separatora.</w:t>
            </w:r>
          </w:p>
        </w:tc>
      </w:tr>
      <w:tr w:rsidR="003817F1" w:rsidRPr="00062C83" w:rsidTr="00BB4BDB">
        <w:trPr>
          <w:trHeight w:val="14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17F1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17F1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17F1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17F1" w:rsidRPr="00062C83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KPP Krapkowice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17F1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17F1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17F1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17F1" w:rsidRPr="00062C83" w:rsidRDefault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Opolska 101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7F1" w:rsidRPr="00062C83" w:rsidRDefault="003817F1" w:rsidP="00E64B8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17F1" w:rsidRPr="00062C83" w:rsidRDefault="003817F1" w:rsidP="00E64B8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583" w:rsidRDefault="003817F1" w:rsidP="00D505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-PE</w:t>
            </w:r>
            <w:r w:rsidR="00D5058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817F1" w:rsidRPr="00062C83" w:rsidRDefault="00D50583" w:rsidP="00D5058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1,5-0,15 DN 110</w:t>
            </w:r>
            <w:r w:rsidR="003817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17F1">
              <w:rPr>
                <w:rFonts w:ascii="Arial" w:hAnsi="Arial" w:cs="Arial"/>
                <w:sz w:val="24"/>
                <w:szCs w:val="24"/>
              </w:rPr>
              <w:t>Navotech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7F1" w:rsidRPr="00062C83" w:rsidRDefault="003817F1" w:rsidP="00E64B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3817F1" w:rsidRPr="00062C83" w:rsidRDefault="003817F1" w:rsidP="00E64B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62C83">
              <w:rPr>
                <w:rFonts w:ascii="Arial" w:hAnsi="Arial" w:cs="Arial"/>
                <w:sz w:val="24"/>
                <w:szCs w:val="24"/>
              </w:rPr>
              <w:t>Wyczyszczenie separatora i osadnika.</w:t>
            </w:r>
          </w:p>
          <w:p w:rsidR="003817F1" w:rsidRDefault="003817F1" w:rsidP="00E64B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62C83">
              <w:rPr>
                <w:rFonts w:ascii="Arial" w:hAnsi="Arial" w:cs="Arial"/>
                <w:sz w:val="24"/>
                <w:szCs w:val="24"/>
              </w:rPr>
              <w:t>Zagospodarowanie odpadów powstałych podczas czyszczenia separatora.</w:t>
            </w:r>
          </w:p>
        </w:tc>
      </w:tr>
      <w:tr w:rsidR="003817F1" w:rsidRPr="00062C83" w:rsidTr="00BB4BDB">
        <w:trPr>
          <w:trHeight w:val="144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17F1" w:rsidRDefault="003817F1" w:rsidP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17F1" w:rsidRDefault="003817F1" w:rsidP="003817F1">
            <w:pPr>
              <w:spacing w:after="1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7F1" w:rsidRPr="00062C83" w:rsidRDefault="003817F1" w:rsidP="003817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 xml:space="preserve">Separator </w:t>
            </w:r>
            <w:proofErr w:type="spellStart"/>
            <w:r w:rsidRPr="00062C83">
              <w:rPr>
                <w:rFonts w:ascii="Arial" w:hAnsi="Arial" w:cs="Arial"/>
                <w:sz w:val="24"/>
                <w:szCs w:val="24"/>
              </w:rPr>
              <w:t>koalescencyjny</w:t>
            </w:r>
            <w:proofErr w:type="spellEnd"/>
            <w:r w:rsidRPr="0006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17F1" w:rsidRPr="00062C83" w:rsidRDefault="003817F1" w:rsidP="003817F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C83">
              <w:rPr>
                <w:rFonts w:ascii="Arial" w:hAnsi="Arial" w:cs="Arial"/>
                <w:sz w:val="24"/>
                <w:szCs w:val="24"/>
              </w:rPr>
              <w:t>substancji ropopochodnych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090" w:rsidRDefault="003817F1" w:rsidP="003817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Eurolizer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090">
              <w:rPr>
                <w:rFonts w:ascii="Arial" w:hAnsi="Arial" w:cs="Arial"/>
                <w:sz w:val="24"/>
                <w:szCs w:val="24"/>
              </w:rPr>
              <w:t>Plus PE</w:t>
            </w:r>
            <w:r>
              <w:rPr>
                <w:rFonts w:ascii="Arial" w:hAnsi="Arial" w:cs="Arial"/>
                <w:sz w:val="24"/>
                <w:szCs w:val="24"/>
              </w:rPr>
              <w:t xml:space="preserve"> 50/500 </w:t>
            </w:r>
          </w:p>
          <w:p w:rsidR="003817F1" w:rsidRPr="00062C83" w:rsidRDefault="003817F1" w:rsidP="003817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ll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7F1" w:rsidRPr="00062C83" w:rsidRDefault="003817F1" w:rsidP="003817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62C83">
              <w:rPr>
                <w:rFonts w:ascii="Arial" w:hAnsi="Arial" w:cs="Arial"/>
                <w:sz w:val="24"/>
                <w:szCs w:val="24"/>
              </w:rPr>
              <w:t>Przegląd separatora.</w:t>
            </w:r>
          </w:p>
          <w:p w:rsidR="003817F1" w:rsidRPr="00062C83" w:rsidRDefault="003817F1" w:rsidP="003817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62C83">
              <w:rPr>
                <w:rFonts w:ascii="Arial" w:hAnsi="Arial" w:cs="Arial"/>
                <w:sz w:val="24"/>
                <w:szCs w:val="24"/>
              </w:rPr>
              <w:t>Wyczyszczenie separatora i osadnika.</w:t>
            </w:r>
          </w:p>
          <w:p w:rsidR="003817F1" w:rsidRDefault="003817F1" w:rsidP="003817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62C83">
              <w:rPr>
                <w:rFonts w:ascii="Arial" w:hAnsi="Arial" w:cs="Arial"/>
                <w:sz w:val="24"/>
                <w:szCs w:val="24"/>
              </w:rPr>
              <w:t>Zagospodarowanie odpadów powstałych podczas czyszczenia separatora.</w:t>
            </w:r>
          </w:p>
        </w:tc>
      </w:tr>
    </w:tbl>
    <w:p w:rsidR="00D25E70" w:rsidRPr="00062C83" w:rsidRDefault="00D25E70">
      <w:pPr>
        <w:rPr>
          <w:rFonts w:ascii="Arial" w:hAnsi="Arial" w:cs="Arial"/>
          <w:sz w:val="24"/>
          <w:szCs w:val="24"/>
        </w:rPr>
      </w:pPr>
    </w:p>
    <w:sectPr w:rsidR="00D25E70" w:rsidRPr="00062C83" w:rsidSect="00062C83">
      <w:pgSz w:w="16838" w:h="11906" w:orient="landscape"/>
      <w:pgMar w:top="1440" w:right="1440" w:bottom="1440" w:left="1440" w:header="708" w:footer="708" w:gutter="0"/>
      <w:cols w:space="708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2F58"/>
    <w:multiLevelType w:val="hybridMultilevel"/>
    <w:tmpl w:val="139EF3B4"/>
    <w:lvl w:ilvl="0" w:tplc="E6F267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20A1F7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316204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9D8D5E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ABE743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226D60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A46A03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564EB78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E24FC1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40206F"/>
    <w:multiLevelType w:val="hybridMultilevel"/>
    <w:tmpl w:val="E534807A"/>
    <w:lvl w:ilvl="0" w:tplc="6AE0758C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054816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2FE781E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6621C3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55A337E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444336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7D8A1AC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01EFBA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90892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DF5C71"/>
    <w:multiLevelType w:val="hybridMultilevel"/>
    <w:tmpl w:val="3DF2E9BA"/>
    <w:lvl w:ilvl="0" w:tplc="289E81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E6A9A7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04C313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CB0087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916D7D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8DC813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A6CC0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4C46736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96213E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AD"/>
    <w:rsid w:val="00062C83"/>
    <w:rsid w:val="0024234F"/>
    <w:rsid w:val="003817F1"/>
    <w:rsid w:val="005329AD"/>
    <w:rsid w:val="00A0143E"/>
    <w:rsid w:val="00B472DC"/>
    <w:rsid w:val="00D25E70"/>
    <w:rsid w:val="00D44EA7"/>
    <w:rsid w:val="00D50583"/>
    <w:rsid w:val="00E64B82"/>
    <w:rsid w:val="00E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1259"/>
  <w15:docId w15:val="{199D1891-5FD5-469B-B6AA-FDDC070B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-377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separatorów.xlsx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separatorów.xlsx</dc:title>
  <dc:subject/>
  <dc:creator>Pracownik</dc:creator>
  <cp:keywords/>
  <cp:lastModifiedBy>Pracownik</cp:lastModifiedBy>
  <cp:revision>8</cp:revision>
  <dcterms:created xsi:type="dcterms:W3CDTF">2022-08-22T09:34:00Z</dcterms:created>
  <dcterms:modified xsi:type="dcterms:W3CDTF">2023-06-20T09:31:00Z</dcterms:modified>
</cp:coreProperties>
</file>