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BE99" w14:textId="77E2D54E" w:rsidR="00700BEE" w:rsidRPr="00E138C9" w:rsidRDefault="00700BEE" w:rsidP="00700BEE">
      <w:pPr>
        <w:pStyle w:val="Nagwek2"/>
        <w:ind w:right="-341"/>
        <w:rPr>
          <w:rFonts w:ascii="Times New Roman" w:hAnsi="Times New Roman"/>
        </w:rPr>
      </w:pPr>
      <w:r w:rsidRPr="00E138C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E138C9">
        <w:rPr>
          <w:rFonts w:ascii="Times New Roman" w:hAnsi="Times New Roman"/>
        </w:rPr>
        <w:t xml:space="preserve"> do SWZ – oświadczenie o braku podstaw do wykluczenia z postępowania</w:t>
      </w:r>
    </w:p>
    <w:p w14:paraId="7CDCB2BE" w14:textId="77777777" w:rsidR="00700BEE" w:rsidRPr="00E138C9" w:rsidRDefault="00700BEE" w:rsidP="00700BEE">
      <w:pPr>
        <w:pStyle w:val="Nagwek4"/>
        <w:rPr>
          <w:rFonts w:ascii="Times New Roman" w:hAnsi="Times New Roman"/>
        </w:rPr>
      </w:pPr>
    </w:p>
    <w:p w14:paraId="39C227F2" w14:textId="77777777" w:rsidR="00700BEE" w:rsidRPr="00E138C9" w:rsidRDefault="00700BEE" w:rsidP="00700BEE">
      <w:pPr>
        <w:pStyle w:val="Nagwek4"/>
        <w:rPr>
          <w:rFonts w:ascii="Times New Roman" w:hAnsi="Times New Roman"/>
        </w:rPr>
      </w:pPr>
    </w:p>
    <w:p w14:paraId="688351BE" w14:textId="77777777" w:rsidR="00700BEE" w:rsidRPr="00E138C9" w:rsidRDefault="00700BEE" w:rsidP="00700BEE">
      <w:pPr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</w:t>
      </w:r>
    </w:p>
    <w:p w14:paraId="10E3D645" w14:textId="77777777" w:rsidR="00700BEE" w:rsidRPr="00E138C9" w:rsidRDefault="00700BEE" w:rsidP="00700BEE">
      <w:pPr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Zamawiający:</w:t>
      </w:r>
    </w:p>
    <w:p w14:paraId="0F9FCC4B" w14:textId="77777777" w:rsidR="00700BEE" w:rsidRPr="00E138C9" w:rsidRDefault="00700BEE" w:rsidP="00700BEE">
      <w:pPr>
        <w:ind w:left="5246" w:firstLine="708"/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 xml:space="preserve">      Gmina Turośl</w:t>
      </w:r>
    </w:p>
    <w:p w14:paraId="006D07B5" w14:textId="77777777" w:rsidR="00700BEE" w:rsidRPr="00E138C9" w:rsidRDefault="00700BEE" w:rsidP="00700BEE">
      <w:pPr>
        <w:ind w:left="5246" w:firstLine="708"/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 xml:space="preserve">      ul. Jana Pawła II 49</w:t>
      </w:r>
    </w:p>
    <w:p w14:paraId="71CD4F8A" w14:textId="77777777" w:rsidR="00700BEE" w:rsidRPr="00E138C9" w:rsidRDefault="00700BEE" w:rsidP="00700BEE">
      <w:pPr>
        <w:tabs>
          <w:tab w:val="left" w:pos="6237"/>
          <w:tab w:val="left" w:pos="6379"/>
        </w:tabs>
        <w:ind w:left="5246" w:firstLine="708"/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 xml:space="preserve">        18-525 Turośl</w:t>
      </w:r>
    </w:p>
    <w:p w14:paraId="6C716874" w14:textId="77777777" w:rsidR="00700BEE" w:rsidRPr="00E138C9" w:rsidRDefault="00700BEE" w:rsidP="00700BEE">
      <w:pPr>
        <w:ind w:left="-426"/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t>Wykonawca:</w:t>
      </w:r>
    </w:p>
    <w:p w14:paraId="55C1112B" w14:textId="77777777" w:rsidR="00700BEE" w:rsidRPr="00E138C9" w:rsidRDefault="00700BEE" w:rsidP="00700BEE">
      <w:pPr>
        <w:ind w:left="-284" w:right="5954"/>
        <w:rPr>
          <w:rFonts w:ascii="Times New Roman" w:hAnsi="Times New Roman"/>
          <w:sz w:val="21"/>
          <w:szCs w:val="21"/>
        </w:rPr>
      </w:pPr>
      <w:r w:rsidRPr="00E138C9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</w:t>
      </w:r>
    </w:p>
    <w:p w14:paraId="6ABC6F2B" w14:textId="77777777" w:rsidR="00700BEE" w:rsidRPr="00E138C9" w:rsidRDefault="00700BEE" w:rsidP="00700BEE">
      <w:pPr>
        <w:ind w:left="-284" w:right="5953" w:hanging="284"/>
        <w:rPr>
          <w:rFonts w:ascii="Times New Roman" w:hAnsi="Times New Roman"/>
          <w:i/>
          <w:sz w:val="16"/>
          <w:szCs w:val="16"/>
        </w:rPr>
      </w:pPr>
      <w:r w:rsidRPr="00E138C9">
        <w:rPr>
          <w:rFonts w:ascii="Times New Roman" w:hAnsi="Times New Roman"/>
          <w:i/>
          <w:sz w:val="16"/>
          <w:szCs w:val="16"/>
        </w:rPr>
        <w:t xml:space="preserve">      (pełna nazwa/firma, adres, w zależności od podmiotu: NIP/PESEL, KRS/</w:t>
      </w:r>
      <w:proofErr w:type="spellStart"/>
      <w:r w:rsidRPr="00E138C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E138C9">
        <w:rPr>
          <w:rFonts w:ascii="Times New Roman" w:hAnsi="Times New Roman"/>
          <w:i/>
          <w:sz w:val="16"/>
          <w:szCs w:val="16"/>
        </w:rPr>
        <w:t>)</w:t>
      </w:r>
    </w:p>
    <w:p w14:paraId="5A01A893" w14:textId="77777777" w:rsidR="00700BEE" w:rsidRPr="00E138C9" w:rsidRDefault="00700BEE" w:rsidP="00700BEE">
      <w:pPr>
        <w:ind w:hanging="284"/>
        <w:rPr>
          <w:rFonts w:ascii="Times New Roman" w:hAnsi="Times New Roman"/>
          <w:sz w:val="21"/>
          <w:szCs w:val="21"/>
          <w:u w:val="single"/>
        </w:rPr>
      </w:pPr>
      <w:r w:rsidRPr="00E138C9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0CACF515" w14:textId="77777777" w:rsidR="00700BEE" w:rsidRPr="00E138C9" w:rsidRDefault="00700BEE" w:rsidP="00700BEE">
      <w:pPr>
        <w:ind w:left="-284" w:right="5954"/>
        <w:rPr>
          <w:rFonts w:ascii="Times New Roman" w:hAnsi="Times New Roman"/>
          <w:sz w:val="21"/>
          <w:szCs w:val="21"/>
        </w:rPr>
      </w:pPr>
      <w:r w:rsidRPr="00E138C9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……………………………………………………………………………………………....</w:t>
      </w:r>
    </w:p>
    <w:p w14:paraId="6242ECC3" w14:textId="77777777" w:rsidR="00700BEE" w:rsidRPr="00E138C9" w:rsidRDefault="00700BEE" w:rsidP="00700BEE">
      <w:pPr>
        <w:ind w:right="5896" w:hanging="284"/>
        <w:rPr>
          <w:rFonts w:ascii="Times New Roman" w:hAnsi="Times New Roman"/>
          <w:i/>
          <w:sz w:val="16"/>
          <w:szCs w:val="16"/>
        </w:rPr>
      </w:pPr>
      <w:r w:rsidRPr="00E138C9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3C81CF47" w14:textId="77777777" w:rsidR="00700BEE" w:rsidRDefault="00700BEE" w:rsidP="00700BEE">
      <w:pPr>
        <w:ind w:right="5896" w:hanging="284"/>
        <w:rPr>
          <w:rFonts w:ascii="Arial" w:hAnsi="Arial" w:cs="Arial"/>
          <w:i/>
          <w:sz w:val="16"/>
          <w:szCs w:val="16"/>
        </w:rPr>
      </w:pPr>
    </w:p>
    <w:p w14:paraId="5AF9B9D9" w14:textId="77777777" w:rsidR="00700BEE" w:rsidRPr="00E138C9" w:rsidRDefault="00700BEE" w:rsidP="00700BEE">
      <w:pPr>
        <w:widowControl w:val="0"/>
        <w:suppressLineNumbers/>
        <w:suppressAutoHyphens/>
        <w:spacing w:before="283" w:line="100" w:lineRule="atLeast"/>
        <w:jc w:val="center"/>
        <w:rPr>
          <w:rFonts w:ascii="Times New Roman" w:eastAsia="Lucida Sans Unicode" w:hAnsi="Times New Roman"/>
          <w:b/>
          <w:bCs/>
          <w:sz w:val="32"/>
          <w:szCs w:val="36"/>
          <w:lang/>
        </w:rPr>
      </w:pPr>
      <w:r w:rsidRPr="00E138C9">
        <w:rPr>
          <w:rFonts w:ascii="Times New Roman" w:eastAsia="Lucida Sans Unicode" w:hAnsi="Times New Roman"/>
          <w:b/>
          <w:bCs/>
          <w:sz w:val="32"/>
          <w:szCs w:val="36"/>
          <w:lang/>
        </w:rPr>
        <w:t>OŚWIADCZENIE WYKONAWCY*</w:t>
      </w:r>
    </w:p>
    <w:p w14:paraId="395B989E" w14:textId="77777777" w:rsidR="00700BEE" w:rsidRPr="00E138C9" w:rsidRDefault="00700BEE" w:rsidP="00700BEE">
      <w:pPr>
        <w:widowControl w:val="0"/>
        <w:suppressLineNumbers/>
        <w:suppressAutoHyphens/>
        <w:jc w:val="center"/>
        <w:rPr>
          <w:rFonts w:ascii="Times New Roman" w:eastAsia="Lucida Sans Unicode" w:hAnsi="Times New Roman"/>
          <w:b/>
          <w:bCs/>
          <w:iCs/>
          <w:lang/>
        </w:rPr>
      </w:pPr>
      <w:r w:rsidRPr="00E138C9">
        <w:rPr>
          <w:rFonts w:ascii="Times New Roman" w:eastAsia="Lucida Sans Unicode" w:hAnsi="Times New Roman"/>
          <w:b/>
          <w:bCs/>
          <w:iCs/>
          <w:sz w:val="26"/>
          <w:szCs w:val="28"/>
          <w:lang/>
        </w:rPr>
        <w:t>DOTYCZĄCE PRZESŁANEK WYKLUCZENIA Z POSTĘPOWANIA</w:t>
      </w:r>
    </w:p>
    <w:p w14:paraId="09FAB6A0" w14:textId="77777777" w:rsidR="00700BEE" w:rsidRPr="00E138C9" w:rsidRDefault="00700BEE" w:rsidP="00700BEE">
      <w:pPr>
        <w:ind w:left="-426" w:right="-34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138C9">
        <w:rPr>
          <w:rFonts w:ascii="Times New Roman" w:hAnsi="Times New Roman"/>
        </w:rPr>
        <w:t xml:space="preserve">kładane na podstawie art. 125 ust. 1 ustawy z 11 września 2019 r. Prawo zamówień publicznych </w:t>
      </w:r>
      <w:r w:rsidRPr="00E138C9">
        <w:rPr>
          <w:rFonts w:ascii="Times New Roman" w:hAnsi="Times New Roman"/>
        </w:rPr>
        <w:br/>
        <w:t>(</w:t>
      </w:r>
      <w:proofErr w:type="spellStart"/>
      <w:r w:rsidRPr="00E138C9">
        <w:rPr>
          <w:rFonts w:ascii="Times New Roman" w:hAnsi="Times New Roman"/>
        </w:rPr>
        <w:t>t.j</w:t>
      </w:r>
      <w:proofErr w:type="spellEnd"/>
      <w:r w:rsidRPr="00E138C9">
        <w:rPr>
          <w:rFonts w:ascii="Times New Roman" w:hAnsi="Times New Roman"/>
        </w:rPr>
        <w:t>. Dz.U. z 202</w:t>
      </w:r>
      <w:r>
        <w:rPr>
          <w:rFonts w:ascii="Times New Roman" w:hAnsi="Times New Roman"/>
        </w:rPr>
        <w:t>3</w:t>
      </w:r>
      <w:r w:rsidRPr="00E138C9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1605.</w:t>
      </w:r>
      <w:r w:rsidRPr="00E138C9">
        <w:rPr>
          <w:rFonts w:ascii="Times New Roman" w:hAnsi="Times New Roman"/>
        </w:rPr>
        <w:t xml:space="preserve"> 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oraz art.7 ust.1 ustawy z dnia 13 kwietnia 2022r. o szczególnych rozwiązaniach w zakresie przeciwdziałania wspieraniu agresji na Ukrainę oraz służących ochronie bezpieczeństwa narodowego.</w:t>
      </w:r>
    </w:p>
    <w:p w14:paraId="723CC7B4" w14:textId="77777777" w:rsidR="00700BEE" w:rsidRPr="005642EA" w:rsidRDefault="00700BEE" w:rsidP="00700BEE"/>
    <w:p w14:paraId="20C62B58" w14:textId="73C8859C" w:rsidR="00700BEE" w:rsidRPr="00E138C9" w:rsidRDefault="00700BEE" w:rsidP="00700BEE">
      <w:pPr>
        <w:ind w:left="-426" w:right="-341" w:hanging="14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  </w:t>
      </w:r>
      <w:r w:rsidRPr="00E138C9">
        <w:rPr>
          <w:rFonts w:ascii="Times New Roman" w:hAnsi="Times New Roman"/>
        </w:rPr>
        <w:t>Na potrzeby postępowania o udzielenie zamówienia publicznego pn.</w:t>
      </w:r>
      <w:r w:rsidRPr="00E138C9">
        <w:rPr>
          <w:rFonts w:ascii="Times New Roman" w:hAnsi="Times New Roman"/>
          <w:b/>
          <w:color w:val="000000"/>
        </w:rPr>
        <w:t xml:space="preserve"> </w:t>
      </w:r>
      <w:r w:rsidRPr="00E138C9">
        <w:rPr>
          <w:rFonts w:ascii="Times New Roman" w:hAnsi="Times New Roman"/>
          <w:b/>
          <w:bCs/>
          <w:i/>
          <w:iCs/>
          <w:szCs w:val="22"/>
        </w:rPr>
        <w:t>„</w:t>
      </w:r>
      <w:r>
        <w:rPr>
          <w:rFonts w:ascii="Times New Roman" w:hAnsi="Times New Roman"/>
          <w:b/>
          <w:bCs/>
          <w:i/>
          <w:iCs/>
          <w:szCs w:val="22"/>
        </w:rPr>
        <w:t xml:space="preserve">Zakup sprzętu do utrzymywania zimowego dróg i </w:t>
      </w:r>
      <w:proofErr w:type="spellStart"/>
      <w:r>
        <w:rPr>
          <w:rFonts w:ascii="Times New Roman" w:hAnsi="Times New Roman"/>
          <w:b/>
          <w:bCs/>
          <w:i/>
          <w:iCs/>
          <w:szCs w:val="22"/>
        </w:rPr>
        <w:t>obkaszania</w:t>
      </w:r>
      <w:proofErr w:type="spellEnd"/>
      <w:r>
        <w:rPr>
          <w:rFonts w:ascii="Times New Roman" w:hAnsi="Times New Roman"/>
          <w:b/>
          <w:bCs/>
          <w:i/>
          <w:iCs/>
          <w:szCs w:val="22"/>
        </w:rPr>
        <w:t xml:space="preserve"> poboczy”</w:t>
      </w:r>
      <w:r w:rsidRPr="00E138C9">
        <w:rPr>
          <w:rFonts w:ascii="Times New Roman" w:hAnsi="Times New Roman"/>
          <w:b/>
          <w:bCs/>
          <w:i/>
          <w:iCs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znak sprawy </w:t>
      </w:r>
      <w:r w:rsidRPr="00BF2E32">
        <w:rPr>
          <w:rFonts w:ascii="Times New Roman" w:hAnsi="Times New Roman"/>
          <w:b/>
          <w:bCs/>
          <w:szCs w:val="22"/>
        </w:rPr>
        <w:t>ZPK.271.</w:t>
      </w:r>
      <w:r>
        <w:rPr>
          <w:rFonts w:ascii="Times New Roman" w:hAnsi="Times New Roman"/>
          <w:b/>
          <w:bCs/>
          <w:szCs w:val="22"/>
        </w:rPr>
        <w:t>7</w:t>
      </w:r>
      <w:r w:rsidRPr="00BF2E32">
        <w:rPr>
          <w:rFonts w:ascii="Times New Roman" w:hAnsi="Times New Roman"/>
          <w:b/>
          <w:bCs/>
          <w:szCs w:val="22"/>
        </w:rPr>
        <w:t>.202</w:t>
      </w:r>
      <w:r>
        <w:rPr>
          <w:rFonts w:ascii="Times New Roman" w:hAnsi="Times New Roman"/>
          <w:b/>
          <w:bCs/>
          <w:szCs w:val="22"/>
        </w:rPr>
        <w:t xml:space="preserve">4  </w:t>
      </w:r>
      <w:r w:rsidRPr="00E138C9">
        <w:rPr>
          <w:rFonts w:ascii="Times New Roman" w:hAnsi="Times New Roman"/>
        </w:rPr>
        <w:t xml:space="preserve">oświadczam, co następuje: </w:t>
      </w:r>
    </w:p>
    <w:p w14:paraId="6D79989F" w14:textId="77777777" w:rsidR="00700BEE" w:rsidRPr="00E138C9" w:rsidRDefault="00700BEE" w:rsidP="00700BEE">
      <w:pPr>
        <w:keepNext/>
        <w:numPr>
          <w:ilvl w:val="4"/>
          <w:numId w:val="0"/>
        </w:numPr>
        <w:pBdr>
          <w:top w:val="single" w:sz="1" w:space="1" w:color="808080"/>
          <w:bottom w:val="single" w:sz="1" w:space="1" w:color="808080"/>
        </w:pBdr>
        <w:tabs>
          <w:tab w:val="num" w:pos="0"/>
        </w:tabs>
        <w:spacing w:before="340" w:after="113"/>
        <w:ind w:right="-341" w:hanging="426"/>
        <w:outlineLvl w:val="4"/>
        <w:rPr>
          <w:rFonts w:ascii="Times New Roman" w:hAnsi="Times New Roman"/>
          <w:b/>
          <w:bCs/>
        </w:rPr>
      </w:pPr>
      <w:r w:rsidRPr="00E138C9">
        <w:rPr>
          <w:rFonts w:ascii="Times New Roman" w:eastAsia="MS Mincho" w:hAnsi="Times New Roman"/>
          <w:b/>
          <w:bCs/>
        </w:rPr>
        <w:t>Oświadczenia dotyczące wykonawcy:</w:t>
      </w:r>
    </w:p>
    <w:p w14:paraId="6CE0FACE" w14:textId="1194BB9A" w:rsidR="00700BEE" w:rsidRPr="00E138C9" w:rsidRDefault="00700BEE" w:rsidP="00700BEE">
      <w:pPr>
        <w:numPr>
          <w:ilvl w:val="0"/>
          <w:numId w:val="2"/>
        </w:numPr>
        <w:suppressLineNumbers/>
        <w:tabs>
          <w:tab w:val="clear" w:pos="0"/>
          <w:tab w:val="num" w:pos="-142"/>
          <w:tab w:val="left" w:pos="567"/>
        </w:tabs>
        <w:spacing w:after="113"/>
        <w:ind w:left="-426" w:right="-312" w:firstLine="0"/>
        <w:rPr>
          <w:rFonts w:ascii="Times New Roman" w:hAnsi="Times New Roman"/>
          <w:iCs/>
        </w:rPr>
      </w:pPr>
      <w:r w:rsidRPr="00E138C9">
        <w:rPr>
          <w:rFonts w:ascii="Times New Roman" w:hAnsi="Times New Roman"/>
          <w:iCs/>
        </w:rPr>
        <w:t>Oświadczam</w:t>
      </w:r>
      <w:r>
        <w:rPr>
          <w:rFonts w:ascii="Times New Roman" w:hAnsi="Times New Roman"/>
          <w:iCs/>
        </w:rPr>
        <w:t>(y)</w:t>
      </w:r>
      <w:r w:rsidRPr="00E138C9">
        <w:rPr>
          <w:rFonts w:ascii="Times New Roman" w:hAnsi="Times New Roman"/>
          <w:iCs/>
        </w:rPr>
        <w:t xml:space="preserve">, że nie podlegam wykluczeniu z postępowania na podstawie </w:t>
      </w:r>
      <w:r w:rsidRPr="00E138C9">
        <w:rPr>
          <w:rFonts w:ascii="Times New Roman" w:hAnsi="Times New Roman"/>
          <w:b/>
          <w:bCs/>
          <w:iCs/>
        </w:rPr>
        <w:t>art. 108 ust</w:t>
      </w:r>
      <w:r>
        <w:rPr>
          <w:rFonts w:ascii="Times New Roman" w:hAnsi="Times New Roman"/>
          <w:b/>
          <w:bCs/>
          <w:iCs/>
        </w:rPr>
        <w:t>.</w:t>
      </w:r>
      <w:r w:rsidRPr="00E138C9">
        <w:rPr>
          <w:rFonts w:ascii="Times New Roman" w:hAnsi="Times New Roman"/>
          <w:b/>
          <w:bCs/>
          <w:iCs/>
        </w:rPr>
        <w:t xml:space="preserve"> 1 </w:t>
      </w:r>
      <w:r w:rsidRPr="00E138C9">
        <w:rPr>
          <w:rFonts w:ascii="Times New Roman" w:hAnsi="Times New Roman"/>
          <w:iCs/>
        </w:rPr>
        <w:t>ustawy z dnia 11 września 2019 r. Prawo zamówień publicznych (t. j. Dz. U. z 202</w:t>
      </w:r>
      <w:r>
        <w:rPr>
          <w:rFonts w:ascii="Times New Roman" w:hAnsi="Times New Roman"/>
          <w:iCs/>
        </w:rPr>
        <w:t>3</w:t>
      </w:r>
      <w:r w:rsidRPr="00E138C9">
        <w:rPr>
          <w:rFonts w:ascii="Times New Roman" w:hAnsi="Times New Roman"/>
          <w:iCs/>
        </w:rPr>
        <w:t>r. poz. 1</w:t>
      </w:r>
      <w:r>
        <w:rPr>
          <w:rFonts w:ascii="Times New Roman" w:hAnsi="Times New Roman"/>
          <w:iCs/>
        </w:rPr>
        <w:t>605</w:t>
      </w:r>
      <w:r>
        <w:rPr>
          <w:rFonts w:ascii="Times New Roman" w:hAnsi="Times New Roman"/>
          <w:iCs/>
        </w:rPr>
        <w:t xml:space="preserve"> ze zm.</w:t>
      </w:r>
      <w:r w:rsidRPr="00E138C9">
        <w:rPr>
          <w:rFonts w:ascii="Times New Roman" w:hAnsi="Times New Roman"/>
          <w:iCs/>
        </w:rPr>
        <w:t>).</w:t>
      </w:r>
    </w:p>
    <w:p w14:paraId="0E02922C" w14:textId="171F3533" w:rsidR="00700BEE" w:rsidRDefault="00700BEE" w:rsidP="00700BEE">
      <w:pPr>
        <w:numPr>
          <w:ilvl w:val="0"/>
          <w:numId w:val="2"/>
        </w:numPr>
        <w:suppressLineNumbers/>
        <w:tabs>
          <w:tab w:val="clear" w:pos="0"/>
          <w:tab w:val="num" w:pos="-142"/>
          <w:tab w:val="left" w:pos="567"/>
        </w:tabs>
        <w:spacing w:after="113"/>
        <w:ind w:left="-426" w:right="-312" w:firstLine="0"/>
        <w:rPr>
          <w:rFonts w:ascii="Times New Roman" w:hAnsi="Times New Roman"/>
          <w:iCs/>
        </w:rPr>
      </w:pPr>
      <w:r w:rsidRPr="00E138C9">
        <w:rPr>
          <w:rFonts w:ascii="Times New Roman" w:hAnsi="Times New Roman"/>
          <w:iCs/>
        </w:rPr>
        <w:t>Oświadczam</w:t>
      </w:r>
      <w:r>
        <w:rPr>
          <w:rFonts w:ascii="Times New Roman" w:hAnsi="Times New Roman"/>
          <w:iCs/>
        </w:rPr>
        <w:t>(y)</w:t>
      </w:r>
      <w:r w:rsidRPr="00E138C9">
        <w:rPr>
          <w:rFonts w:ascii="Times New Roman" w:hAnsi="Times New Roman"/>
          <w:iCs/>
        </w:rPr>
        <w:t xml:space="preserve">, że nie podlegam wykluczeniu z postępowania na podstawie </w:t>
      </w:r>
      <w:r w:rsidRPr="00E138C9">
        <w:rPr>
          <w:rFonts w:ascii="Times New Roman" w:hAnsi="Times New Roman"/>
          <w:b/>
          <w:bCs/>
          <w:iCs/>
        </w:rPr>
        <w:t xml:space="preserve">art. 109 ust. 1 </w:t>
      </w:r>
      <w:r w:rsidRPr="00E138C9">
        <w:rPr>
          <w:rFonts w:ascii="Times New Roman" w:hAnsi="Times New Roman"/>
          <w:b/>
        </w:rPr>
        <w:t xml:space="preserve">pkt. 4 </w:t>
      </w:r>
      <w:r w:rsidRPr="00E138C9">
        <w:rPr>
          <w:rFonts w:ascii="Times New Roman" w:hAnsi="Times New Roman"/>
          <w:iCs/>
        </w:rPr>
        <w:t>ustawy z dnia 11 września  r. Prawo zamówień publicznych (t. j. Dz. U. z 202</w:t>
      </w:r>
      <w:r>
        <w:rPr>
          <w:rFonts w:ascii="Times New Roman" w:hAnsi="Times New Roman"/>
          <w:iCs/>
        </w:rPr>
        <w:t>3</w:t>
      </w:r>
      <w:r w:rsidRPr="00E138C9">
        <w:rPr>
          <w:rFonts w:ascii="Times New Roman" w:hAnsi="Times New Roman"/>
          <w:iCs/>
        </w:rPr>
        <w:t>r. poz. 1</w:t>
      </w:r>
      <w:r>
        <w:rPr>
          <w:rFonts w:ascii="Times New Roman" w:hAnsi="Times New Roman"/>
          <w:iCs/>
        </w:rPr>
        <w:t>605</w:t>
      </w:r>
      <w:r>
        <w:rPr>
          <w:rFonts w:ascii="Times New Roman" w:hAnsi="Times New Roman"/>
          <w:iCs/>
        </w:rPr>
        <w:t xml:space="preserve"> ze zm.</w:t>
      </w:r>
      <w:r>
        <w:rPr>
          <w:rFonts w:ascii="Times New Roman" w:hAnsi="Times New Roman"/>
          <w:iCs/>
        </w:rPr>
        <w:t>)</w:t>
      </w:r>
      <w:r w:rsidRPr="00E138C9">
        <w:rPr>
          <w:rFonts w:ascii="Times New Roman" w:hAnsi="Times New Roman"/>
          <w:iCs/>
        </w:rPr>
        <w:t>.</w:t>
      </w:r>
    </w:p>
    <w:p w14:paraId="13AE53AA" w14:textId="77777777" w:rsidR="00700BEE" w:rsidRPr="00F33C44" w:rsidRDefault="00700BEE" w:rsidP="00700BEE">
      <w:pPr>
        <w:numPr>
          <w:ilvl w:val="0"/>
          <w:numId w:val="2"/>
        </w:numPr>
        <w:suppressLineNumbers/>
        <w:tabs>
          <w:tab w:val="left" w:pos="567"/>
        </w:tabs>
        <w:spacing w:after="113"/>
        <w:ind w:left="-426" w:right="-31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</w:rPr>
        <w:t xml:space="preserve">Oświadczam(y), że nie podlegam wykluczeniu z postepowania na podstawie </w:t>
      </w:r>
      <w:r w:rsidRPr="00413DE0">
        <w:rPr>
          <w:rFonts w:ascii="Times New Roman" w:hAnsi="Times New Roman"/>
          <w:b/>
          <w:bCs/>
          <w:iCs/>
        </w:rPr>
        <w:t>art. 7 ust.</w:t>
      </w:r>
      <w:r>
        <w:rPr>
          <w:rFonts w:ascii="Times New Roman" w:hAnsi="Times New Roman"/>
          <w:b/>
          <w:bCs/>
          <w:iCs/>
        </w:rPr>
        <w:t xml:space="preserve">1 pkt </w:t>
      </w:r>
      <w:r w:rsidRPr="00413DE0">
        <w:rPr>
          <w:rFonts w:ascii="Times New Roman" w:hAnsi="Times New Roman"/>
          <w:b/>
          <w:bCs/>
          <w:iCs/>
        </w:rPr>
        <w:t>1, 2, 3</w:t>
      </w:r>
      <w:r>
        <w:rPr>
          <w:rFonts w:ascii="Arial" w:hAnsi="Arial" w:cs="Arial"/>
          <w:sz w:val="21"/>
          <w:szCs w:val="21"/>
        </w:rPr>
        <w:t xml:space="preserve"> </w:t>
      </w:r>
      <w:r w:rsidRPr="00F33C44">
        <w:rPr>
          <w:rFonts w:ascii="Times New Roman" w:hAnsi="Times New Roman"/>
          <w:sz w:val="22"/>
          <w:szCs w:val="22"/>
        </w:rPr>
        <w:t xml:space="preserve">ustawy </w:t>
      </w:r>
      <w:r>
        <w:rPr>
          <w:rFonts w:ascii="Times New Roman" w:hAnsi="Times New Roman"/>
          <w:sz w:val="22"/>
          <w:szCs w:val="22"/>
        </w:rPr>
        <w:t xml:space="preserve">z dnia 13.04.2022r. </w:t>
      </w:r>
      <w:r w:rsidRPr="00F33C44">
        <w:rPr>
          <w:rFonts w:ascii="Times New Roman" w:hAnsi="Times New Roman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2"/>
          <w:szCs w:val="22"/>
        </w:rPr>
        <w:t xml:space="preserve"> ( Dz. U. </w:t>
      </w:r>
      <w:r w:rsidRPr="00F33C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2022 r. poz. 835).</w:t>
      </w:r>
    </w:p>
    <w:p w14:paraId="21CC64A5" w14:textId="77777777" w:rsidR="00700BEE" w:rsidRDefault="00700BEE" w:rsidP="00700BEE">
      <w:pPr>
        <w:spacing w:line="360" w:lineRule="auto"/>
        <w:ind w:left="284" w:right="-341" w:hanging="568"/>
        <w:rPr>
          <w:rFonts w:ascii="Arial" w:hAnsi="Arial" w:cs="Arial"/>
          <w:sz w:val="21"/>
          <w:szCs w:val="21"/>
        </w:rPr>
      </w:pPr>
    </w:p>
    <w:p w14:paraId="393DD726" w14:textId="77777777" w:rsidR="00700BEE" w:rsidRPr="00700BEE" w:rsidRDefault="00700BEE" w:rsidP="00700BEE">
      <w:pPr>
        <w:ind w:left="-426" w:right="-312"/>
        <w:rPr>
          <w:rFonts w:ascii="Times New Roman" w:hAnsi="Times New Roman"/>
          <w:sz w:val="20"/>
          <w:szCs w:val="20"/>
        </w:rPr>
      </w:pPr>
      <w:r w:rsidRPr="00700BEE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 ustawy </w:t>
      </w:r>
      <w:proofErr w:type="spellStart"/>
      <w:r w:rsidRPr="00700BEE">
        <w:rPr>
          <w:rFonts w:ascii="Times New Roman" w:hAnsi="Times New Roman"/>
          <w:sz w:val="20"/>
          <w:szCs w:val="20"/>
        </w:rPr>
        <w:t>Pzp</w:t>
      </w:r>
      <w:proofErr w:type="spellEnd"/>
      <w:r w:rsidRPr="00700BEE">
        <w:rPr>
          <w:rFonts w:ascii="Times New Roman" w:hAnsi="Times New Roman"/>
          <w:sz w:val="20"/>
          <w:szCs w:val="20"/>
        </w:rPr>
        <w:t xml:space="preserve"> </w:t>
      </w:r>
      <w:r w:rsidRPr="00700BE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1, lub art. 109 ust. 1 pkt. 4 ustawy </w:t>
      </w:r>
      <w:proofErr w:type="spellStart"/>
      <w:r w:rsidRPr="00700BE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00BEE">
        <w:rPr>
          <w:rFonts w:ascii="Times New Roman" w:hAnsi="Times New Roman"/>
          <w:i/>
          <w:sz w:val="16"/>
          <w:szCs w:val="16"/>
        </w:rPr>
        <w:t>).</w:t>
      </w:r>
      <w:r w:rsidRPr="00700BEE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700BEE">
        <w:rPr>
          <w:rFonts w:ascii="Times New Roman" w:hAnsi="Times New Roman"/>
          <w:sz w:val="20"/>
          <w:szCs w:val="20"/>
        </w:rPr>
        <w:t>Pzp</w:t>
      </w:r>
      <w:proofErr w:type="spellEnd"/>
      <w:r w:rsidRPr="00700BEE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473920B" w14:textId="77777777" w:rsidR="00700BEE" w:rsidRPr="00700BEE" w:rsidRDefault="00700BEE" w:rsidP="00700BEE">
      <w:pPr>
        <w:ind w:left="-426" w:right="-199"/>
        <w:rPr>
          <w:rFonts w:ascii="Arial" w:hAnsi="Arial" w:cs="Arial"/>
          <w:sz w:val="20"/>
          <w:szCs w:val="20"/>
        </w:rPr>
      </w:pPr>
      <w:r w:rsidRPr="00700BE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 …………………………………………………………………………..…………………...........…………….……….…....………………………………………………………………………………………………………………………….……</w:t>
      </w:r>
    </w:p>
    <w:p w14:paraId="30B65D2E" w14:textId="77777777" w:rsidR="00700BEE" w:rsidRPr="00700BEE" w:rsidRDefault="00700BEE" w:rsidP="00700BEE">
      <w:pPr>
        <w:ind w:right="-199"/>
      </w:pPr>
      <w:r w:rsidRPr="00700BEE">
        <w:rPr>
          <w:iCs/>
        </w:rPr>
        <w:t xml:space="preserve"> </w:t>
      </w:r>
      <w:r w:rsidRPr="00700BEE">
        <w:t xml:space="preserve">                                                                                                     ------------------------------------------------------------</w:t>
      </w:r>
    </w:p>
    <w:p w14:paraId="5F21757E" w14:textId="77777777" w:rsidR="00700BEE" w:rsidRPr="00700BEE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00BEE">
        <w:rPr>
          <w:rFonts w:ascii="Times New Roman" w:hAnsi="Times New Roman"/>
          <w:color w:val="000000"/>
          <w:sz w:val="20"/>
          <w:szCs w:val="20"/>
          <w:lang w:eastAsia="pl-PL"/>
        </w:rPr>
        <w:t>-------------------------------------------------                                          -------------------------------------------------------</w:t>
      </w:r>
    </w:p>
    <w:p w14:paraId="21A53D10" w14:textId="77777777" w:rsidR="00700BEE" w:rsidRPr="00700BEE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00BEE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/miejscowość),  data                                                                           Czytelny/e/ podpis/y/ osób uprawnionych do </w:t>
      </w:r>
    </w:p>
    <w:p w14:paraId="5B2463EE" w14:textId="77777777" w:rsidR="00700BEE" w:rsidRPr="00700BEE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700BEE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reprezentowania wykonawcy   </w:t>
      </w:r>
    </w:p>
    <w:p w14:paraId="7AF2F3E1" w14:textId="7BEFB83F" w:rsidR="00700BEE" w:rsidRPr="00700BEE" w:rsidRDefault="00700BEE" w:rsidP="00700BEE">
      <w:pPr>
        <w:suppressLineNumbers/>
        <w:tabs>
          <w:tab w:val="left" w:pos="567"/>
        </w:tabs>
        <w:spacing w:after="57"/>
      </w:pPr>
      <w:r w:rsidRPr="00700BEE">
        <w:rPr>
          <w:iCs/>
        </w:rPr>
        <w:t xml:space="preserve">  </w:t>
      </w:r>
    </w:p>
    <w:p w14:paraId="55830216" w14:textId="77777777" w:rsidR="00700BEE" w:rsidRPr="00700BEE" w:rsidRDefault="00700BEE" w:rsidP="00700BEE">
      <w:pPr>
        <w:rPr>
          <w:rFonts w:ascii="Times New Roman" w:hAnsi="Times New Roman"/>
          <w:i/>
          <w:iCs/>
          <w:sz w:val="18"/>
          <w:szCs w:val="18"/>
        </w:rPr>
      </w:pPr>
      <w:r w:rsidRPr="00700BEE">
        <w:rPr>
          <w:rFonts w:ascii="Times New Roman" w:hAnsi="Times New Roman"/>
          <w:i/>
          <w:iCs/>
          <w:sz w:val="18"/>
          <w:szCs w:val="18"/>
        </w:rPr>
        <w:t>*wypełnić jeśli dotyczy</w:t>
      </w:r>
    </w:p>
    <w:p w14:paraId="1DF3EFDE" w14:textId="77777777" w:rsidR="00700BEE" w:rsidRPr="00700BEE" w:rsidRDefault="00700BEE" w:rsidP="00700BEE">
      <w:pPr>
        <w:pStyle w:val="Standard"/>
        <w:widowControl/>
        <w:spacing w:after="160"/>
        <w:ind w:left="-142" w:right="-312"/>
        <w:jc w:val="both"/>
        <w:rPr>
          <w:rFonts w:ascii="Times New Roman" w:hAnsi="Times New Roman" w:cs="Times New Roman"/>
        </w:rPr>
      </w:pP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Oświadczam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,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że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zachodzą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w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stosunku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do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mnie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podstawy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wykluczenia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z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postępowania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na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podstawie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art. ………..….** </w:t>
      </w:r>
      <w:proofErr w:type="spellStart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>ustawy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szczególnych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rozwiązaniach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w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zakresie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przeciwdziałania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wspieraniu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agresji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na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Ukrainę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oraz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służących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ochronie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bezpieczeństwa</w:t>
      </w:r>
      <w:proofErr w:type="spellEnd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Arial" w:hAnsi="Times New Roman" w:cs="Times New Roman"/>
          <w:kern w:val="0"/>
          <w:sz w:val="18"/>
          <w:szCs w:val="18"/>
        </w:rPr>
        <w:t>narodowego</w:t>
      </w:r>
      <w:proofErr w:type="spellEnd"/>
      <w:r w:rsidRPr="00700BEE">
        <w:rPr>
          <w:rFonts w:ascii="Times New Roman" w:eastAsia="Calibri" w:hAnsi="Times New Roman" w:cs="Times New Roman"/>
          <w:kern w:val="0"/>
          <w:sz w:val="18"/>
          <w:szCs w:val="18"/>
        </w:rPr>
        <w:t xml:space="preserve"> </w:t>
      </w:r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(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podać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mającą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zastosowanie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podstawę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wykluczenia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spośród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wymienionych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               w art. </w:t>
      </w:r>
      <w:r w:rsidRPr="00700BEE">
        <w:rPr>
          <w:rFonts w:ascii="Times New Roman" w:eastAsia="Calibri" w:hAnsi="Times New Roman" w:cs="Times New Roman"/>
          <w:i/>
          <w:color w:val="auto"/>
          <w:kern w:val="0"/>
          <w:sz w:val="18"/>
          <w:szCs w:val="18"/>
          <w:lang w:val="pl-PL" w:bidi="ar-SA"/>
        </w:rPr>
        <w:t>7</w:t>
      </w:r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ust</w:t>
      </w:r>
      <w:proofErr w:type="spellEnd"/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. 1 pkt 1-</w:t>
      </w:r>
      <w:r w:rsidRPr="00700BEE">
        <w:rPr>
          <w:rFonts w:ascii="Times New Roman" w:eastAsia="Calibri" w:hAnsi="Times New Roman" w:cs="Times New Roman"/>
          <w:i/>
          <w:color w:val="auto"/>
          <w:kern w:val="0"/>
          <w:sz w:val="18"/>
          <w:szCs w:val="18"/>
          <w:lang w:val="pl-PL" w:bidi="ar-SA"/>
        </w:rPr>
        <w:t>3 ustawy</w:t>
      </w:r>
      <w:r w:rsidRPr="00700BEE">
        <w:rPr>
          <w:rFonts w:ascii="Times New Roman" w:eastAsia="Calibri" w:hAnsi="Times New Roman" w:cs="Times New Roman"/>
          <w:i/>
          <w:kern w:val="0"/>
          <w:sz w:val="18"/>
          <w:szCs w:val="18"/>
        </w:rPr>
        <w:t>).</w:t>
      </w:r>
    </w:p>
    <w:p w14:paraId="3245E460" w14:textId="77777777" w:rsidR="00700BEE" w:rsidRPr="000E13B8" w:rsidRDefault="00700BEE" w:rsidP="00700BEE">
      <w:pPr>
        <w:spacing w:line="360" w:lineRule="auto"/>
        <w:ind w:right="-199"/>
        <w:rPr>
          <w:rFonts w:ascii="Times New Roman" w:hAnsi="Times New Roman"/>
        </w:rPr>
      </w:pPr>
      <w:r w:rsidRPr="000E13B8">
        <w:rPr>
          <w:rFonts w:ascii="Times New Roman" w:hAnsi="Times New Roman"/>
          <w:iCs/>
        </w:rPr>
        <w:t xml:space="preserve"> </w:t>
      </w:r>
      <w:r w:rsidRPr="000E13B8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0E13B8">
        <w:rPr>
          <w:rFonts w:ascii="Times New Roman" w:hAnsi="Times New Roman"/>
        </w:rPr>
        <w:t>--------------------------------------------------------</w:t>
      </w:r>
    </w:p>
    <w:p w14:paraId="3E5710B7" w14:textId="77777777" w:rsidR="00700BEE" w:rsidRPr="000E13B8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E13B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-------------------------------------------------                                          -------------------------------------------------------</w:t>
      </w:r>
    </w:p>
    <w:p w14:paraId="2D290E27" w14:textId="77777777" w:rsidR="00700BEE" w:rsidRPr="000E13B8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E13B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/miejscowość),  data                                                                           Czytelny/e/ podpis/y/ osób uprawnionych do </w:t>
      </w:r>
    </w:p>
    <w:p w14:paraId="1B10C78F" w14:textId="77777777" w:rsidR="00700BEE" w:rsidRPr="000E13B8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0E13B8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reprezentowania wykonawcy   </w:t>
      </w:r>
    </w:p>
    <w:p w14:paraId="2782951A" w14:textId="3FD1C704" w:rsidR="00700BEE" w:rsidRPr="00700BEE" w:rsidRDefault="00700BEE" w:rsidP="00700BEE">
      <w:pPr>
        <w:suppressLineNumbers/>
        <w:tabs>
          <w:tab w:val="left" w:pos="567"/>
        </w:tabs>
        <w:spacing w:after="57"/>
        <w:rPr>
          <w:rFonts w:ascii="Times New Roman" w:hAnsi="Times New Roman"/>
          <w:iCs/>
        </w:rPr>
      </w:pPr>
      <w:r w:rsidRPr="000E13B8">
        <w:rPr>
          <w:rFonts w:ascii="Times New Roman" w:hAnsi="Times New Roman"/>
          <w:iCs/>
        </w:rPr>
        <w:t xml:space="preserve">  </w:t>
      </w:r>
      <w:r w:rsidRPr="000E13B8">
        <w:rPr>
          <w:rFonts w:ascii="Times New Roman" w:hAnsi="Times New Roman"/>
          <w:i/>
          <w:iCs/>
          <w:sz w:val="18"/>
          <w:szCs w:val="18"/>
        </w:rPr>
        <w:t>**wypełnić jeśli dotyczy</w:t>
      </w:r>
    </w:p>
    <w:p w14:paraId="6E036F4E" w14:textId="77777777" w:rsidR="00700BEE" w:rsidRPr="00E138C9" w:rsidRDefault="00700BEE" w:rsidP="00700BEE">
      <w:pPr>
        <w:shd w:val="clear" w:color="auto" w:fill="BFBFBF"/>
        <w:spacing w:line="360" w:lineRule="auto"/>
        <w:ind w:left="284" w:right="-312" w:hanging="426"/>
        <w:rPr>
          <w:rFonts w:ascii="Times New Roman" w:hAnsi="Times New Roman"/>
          <w:b/>
          <w:sz w:val="21"/>
          <w:szCs w:val="21"/>
        </w:rPr>
      </w:pPr>
      <w:r w:rsidRPr="00E138C9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14D1FFB9" w14:textId="77777777" w:rsidR="00700BEE" w:rsidRPr="00E138C9" w:rsidRDefault="00700BEE" w:rsidP="00700BEE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574C147A" w14:textId="77777777" w:rsidR="00700BEE" w:rsidRPr="00E138C9" w:rsidRDefault="00700BEE" w:rsidP="00700BEE">
      <w:pPr>
        <w:spacing w:line="360" w:lineRule="auto"/>
        <w:ind w:left="-142" w:right="-312"/>
        <w:rPr>
          <w:rFonts w:ascii="Times New Roman" w:hAnsi="Times New Roman"/>
          <w:sz w:val="21"/>
          <w:szCs w:val="21"/>
        </w:rPr>
      </w:pPr>
      <w:r w:rsidRPr="00E138C9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BA75F9" w14:textId="77777777" w:rsidR="00700BEE" w:rsidRPr="005642EA" w:rsidRDefault="00700BEE" w:rsidP="00700BEE">
      <w:pPr>
        <w:spacing w:line="360" w:lineRule="auto"/>
        <w:rPr>
          <w:rFonts w:ascii="Arial" w:hAnsi="Arial" w:cs="Arial"/>
          <w:sz w:val="21"/>
          <w:szCs w:val="21"/>
        </w:rPr>
      </w:pPr>
    </w:p>
    <w:p w14:paraId="384C8948" w14:textId="77777777" w:rsidR="00700BEE" w:rsidRPr="005642EA" w:rsidRDefault="00700BEE" w:rsidP="00700BEE">
      <w:pPr>
        <w:ind w:left="720"/>
      </w:pPr>
    </w:p>
    <w:p w14:paraId="6B3B4EFE" w14:textId="77777777" w:rsidR="00700BEE" w:rsidRPr="005642EA" w:rsidRDefault="00700BEE" w:rsidP="00700BEE">
      <w:r w:rsidRPr="005642EA">
        <w:t xml:space="preserve">                                                                                </w:t>
      </w:r>
      <w:r>
        <w:t xml:space="preserve">               </w:t>
      </w:r>
      <w:r w:rsidRPr="005642EA">
        <w:t>------------------------------------------------------------</w:t>
      </w:r>
    </w:p>
    <w:p w14:paraId="5D525D2F" w14:textId="77777777" w:rsidR="00700BEE" w:rsidRPr="005642EA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642E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-------------------------------------------------                              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</w:t>
      </w:r>
      <w:r w:rsidRPr="005642EA">
        <w:rPr>
          <w:rFonts w:ascii="Times New Roman" w:hAnsi="Times New Roman"/>
          <w:color w:val="000000"/>
          <w:sz w:val="20"/>
          <w:szCs w:val="20"/>
          <w:lang w:eastAsia="pl-PL"/>
        </w:rPr>
        <w:t>-------------------------------------------------------</w:t>
      </w:r>
    </w:p>
    <w:p w14:paraId="3BCDB81B" w14:textId="77777777" w:rsidR="00700BEE" w:rsidRPr="005642EA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642E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/miejscowość),  data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</w:t>
      </w:r>
      <w:r w:rsidRPr="005642E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Czytelny/e/ podpis/y/ osób uprawnionych do </w:t>
      </w:r>
    </w:p>
    <w:p w14:paraId="5E1CAA17" w14:textId="77777777" w:rsidR="00700BEE" w:rsidRPr="005642EA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5642E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reprezentowania wykonawcy   </w:t>
      </w:r>
    </w:p>
    <w:p w14:paraId="0CB61CBC" w14:textId="77777777" w:rsidR="00700BEE" w:rsidRPr="005642EA" w:rsidRDefault="00700BEE" w:rsidP="00700B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5642E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1790CBF" w14:textId="77777777" w:rsidR="00700BEE" w:rsidRPr="005642EA" w:rsidRDefault="00700BEE" w:rsidP="00700BEE">
      <w:pPr>
        <w:suppressLineNumbers/>
        <w:tabs>
          <w:tab w:val="left" w:pos="567"/>
        </w:tabs>
        <w:spacing w:after="113"/>
        <w:jc w:val="center"/>
        <w:rPr>
          <w:iCs/>
        </w:rPr>
      </w:pPr>
      <w:r w:rsidRPr="005642EA">
        <w:rPr>
          <w:iCs/>
        </w:rPr>
        <w:t xml:space="preserve">  </w:t>
      </w:r>
    </w:p>
    <w:p w14:paraId="5BEADAEB" w14:textId="77777777" w:rsidR="00700BEE" w:rsidRPr="005642EA" w:rsidRDefault="00700BEE" w:rsidP="00700BEE">
      <w:pPr>
        <w:suppressLineNumbers/>
        <w:tabs>
          <w:tab w:val="left" w:pos="567"/>
        </w:tabs>
        <w:spacing w:after="113"/>
        <w:jc w:val="center"/>
        <w:rPr>
          <w:iCs/>
        </w:rPr>
      </w:pPr>
    </w:p>
    <w:p w14:paraId="5BDD59E9" w14:textId="77777777" w:rsidR="00700BEE" w:rsidRPr="005642EA" w:rsidRDefault="00700BEE" w:rsidP="00700BEE"/>
    <w:p w14:paraId="55CF391A" w14:textId="77777777" w:rsidR="00700BEE" w:rsidRPr="005642EA" w:rsidRDefault="00700BEE" w:rsidP="00700BEE"/>
    <w:p w14:paraId="09CE8526" w14:textId="77777777" w:rsidR="00700BEE" w:rsidRPr="005642EA" w:rsidRDefault="00700BEE" w:rsidP="00700BEE"/>
    <w:p w14:paraId="52D6A918" w14:textId="77777777" w:rsidR="00700BEE" w:rsidRDefault="00700BEE" w:rsidP="00700BEE">
      <w:pPr>
        <w:rPr>
          <w:color w:val="FFFFFF"/>
        </w:rPr>
      </w:pPr>
      <w:r w:rsidRPr="005642EA">
        <w:rPr>
          <w:color w:val="FFFFFF"/>
          <w:position w:val="24"/>
        </w:rPr>
        <w:footnoteReference w:customMarkFollows="1" w:id="1"/>
        <w:t>*</w:t>
      </w:r>
      <w:r w:rsidRPr="005642EA">
        <w:rPr>
          <w:color w:val="FFFFFF"/>
        </w:rPr>
        <w:tab/>
      </w:r>
    </w:p>
    <w:p w14:paraId="1021D098" w14:textId="77777777" w:rsidR="00700BEE" w:rsidRDefault="00700BEE" w:rsidP="00700BEE">
      <w:pPr>
        <w:rPr>
          <w:color w:val="FFFFFF"/>
        </w:rPr>
      </w:pPr>
    </w:p>
    <w:p w14:paraId="7C4C06A5" w14:textId="77777777" w:rsidR="00700BEE" w:rsidRDefault="00700BEE" w:rsidP="00700BEE">
      <w:pPr>
        <w:rPr>
          <w:color w:val="FFFFFF"/>
        </w:rPr>
      </w:pPr>
    </w:p>
    <w:p w14:paraId="0BA7E753" w14:textId="77777777" w:rsidR="00700BEE" w:rsidRDefault="00700BEE" w:rsidP="00700BEE">
      <w:pPr>
        <w:rPr>
          <w:color w:val="FFFFFF"/>
        </w:rPr>
      </w:pPr>
    </w:p>
    <w:p w14:paraId="43620689" w14:textId="77777777" w:rsidR="00700BEE" w:rsidRDefault="00700BEE" w:rsidP="00700BEE">
      <w:pPr>
        <w:rPr>
          <w:color w:val="FFFFFF"/>
        </w:rPr>
      </w:pPr>
    </w:p>
    <w:p w14:paraId="22A19621" w14:textId="77777777" w:rsidR="00700BEE" w:rsidRDefault="00700BEE" w:rsidP="00700BEE">
      <w:pPr>
        <w:rPr>
          <w:color w:val="FFFFFF"/>
        </w:rPr>
      </w:pPr>
    </w:p>
    <w:p w14:paraId="2C093A18" w14:textId="77777777" w:rsidR="00700BEE" w:rsidRDefault="00700BEE" w:rsidP="00700BEE">
      <w:pPr>
        <w:rPr>
          <w:color w:val="FFFFFF"/>
        </w:rPr>
      </w:pPr>
    </w:p>
    <w:p w14:paraId="790676D8" w14:textId="77777777" w:rsidR="00700BEE" w:rsidRDefault="00700BEE" w:rsidP="00700BEE">
      <w:pPr>
        <w:rPr>
          <w:color w:val="FFFFFF"/>
        </w:rPr>
      </w:pPr>
    </w:p>
    <w:p w14:paraId="080A2B4B" w14:textId="77777777" w:rsidR="00700BEE" w:rsidRDefault="00700BEE" w:rsidP="00700BEE">
      <w:pPr>
        <w:rPr>
          <w:color w:val="FFFFFF"/>
        </w:rPr>
      </w:pPr>
    </w:p>
    <w:p w14:paraId="092B823D" w14:textId="77777777" w:rsidR="00700BEE" w:rsidRDefault="00700BEE" w:rsidP="00700BEE">
      <w:pPr>
        <w:rPr>
          <w:color w:val="FFFFFF"/>
        </w:rPr>
      </w:pPr>
    </w:p>
    <w:p w14:paraId="65301528" w14:textId="77777777" w:rsidR="00700BEE" w:rsidRDefault="00700BEE" w:rsidP="00700BEE">
      <w:pPr>
        <w:rPr>
          <w:color w:val="FFFFFF"/>
        </w:rPr>
      </w:pPr>
    </w:p>
    <w:p w14:paraId="00A885D0" w14:textId="77777777" w:rsidR="00700BEE" w:rsidRDefault="00700BEE" w:rsidP="00700BEE">
      <w:pPr>
        <w:rPr>
          <w:color w:val="FFFFFF"/>
        </w:rPr>
      </w:pPr>
    </w:p>
    <w:p w14:paraId="5C222DB7" w14:textId="77777777" w:rsidR="00700BEE" w:rsidRDefault="00700BEE" w:rsidP="00700BEE">
      <w:pPr>
        <w:rPr>
          <w:color w:val="FFFFFF"/>
        </w:rPr>
      </w:pPr>
    </w:p>
    <w:p w14:paraId="2640A551" w14:textId="77777777" w:rsidR="00700BEE" w:rsidRDefault="00700BEE" w:rsidP="00700BEE">
      <w:pPr>
        <w:rPr>
          <w:color w:val="FFFFFF"/>
        </w:rPr>
      </w:pPr>
    </w:p>
    <w:p w14:paraId="1912DF95" w14:textId="77777777" w:rsidR="00700BEE" w:rsidRDefault="00700BEE" w:rsidP="00700BEE">
      <w:pPr>
        <w:rPr>
          <w:color w:val="FFFFFF"/>
        </w:rPr>
      </w:pPr>
    </w:p>
    <w:p w14:paraId="041811BA" w14:textId="77777777" w:rsidR="00700BEE" w:rsidRDefault="00700BEE" w:rsidP="00700BEE">
      <w:pPr>
        <w:rPr>
          <w:color w:val="FFFFFF"/>
        </w:rPr>
      </w:pPr>
    </w:p>
    <w:p w14:paraId="2A6CC1B2" w14:textId="77777777" w:rsidR="00700BEE" w:rsidRDefault="00700BEE" w:rsidP="00700BEE">
      <w:pPr>
        <w:rPr>
          <w:color w:val="FFFFFF"/>
        </w:rPr>
      </w:pPr>
    </w:p>
    <w:p w14:paraId="294F9B30" w14:textId="77777777" w:rsidR="00700BEE" w:rsidRDefault="00700BEE" w:rsidP="00700BEE">
      <w:pPr>
        <w:rPr>
          <w:color w:val="FFFFFF"/>
        </w:rPr>
      </w:pPr>
    </w:p>
    <w:p w14:paraId="6E014BE3" w14:textId="1DDB67FE" w:rsidR="00700BEE" w:rsidRPr="00E138C9" w:rsidRDefault="00700BEE" w:rsidP="00700BEE">
      <w:pPr>
        <w:ind w:hanging="142"/>
        <w:jc w:val="left"/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sectPr w:rsidR="00700BEE" w:rsidRPr="00E138C9" w:rsidSect="00700BEE">
          <w:footerReference w:type="default" r:id="rId7"/>
          <w:pgSz w:w="11906" w:h="16838"/>
          <w:pgMar w:top="855" w:right="991" w:bottom="851" w:left="1304" w:header="340" w:footer="340" w:gutter="0"/>
          <w:pgNumType w:start="1"/>
          <w:cols w:space="708"/>
        </w:sectPr>
      </w:pPr>
      <w:r w:rsidRPr="00E138C9"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t>Dokument należy wypełnić i podpisać kwalifikowanym  podpisem elektronicznym lub podpisem zaufanym lub podpisem osobisty</w:t>
      </w:r>
    </w:p>
    <w:p w14:paraId="4C62B926" w14:textId="77777777" w:rsidR="006311D4" w:rsidRDefault="006311D4" w:rsidP="00700BEE"/>
    <w:sectPr w:rsidR="0063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C2BE7" w14:textId="77777777" w:rsidR="002233CD" w:rsidRDefault="002233CD" w:rsidP="00700BEE">
      <w:r>
        <w:separator/>
      </w:r>
    </w:p>
  </w:endnote>
  <w:endnote w:type="continuationSeparator" w:id="0">
    <w:p w14:paraId="23DA6DEF" w14:textId="77777777" w:rsidR="002233CD" w:rsidRDefault="002233CD" w:rsidP="007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Calibri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7689937"/>
      <w:docPartObj>
        <w:docPartGallery w:val="Page Numbers (Bottom of Page)"/>
        <w:docPartUnique/>
      </w:docPartObj>
    </w:sdtPr>
    <w:sdtContent>
      <w:p w14:paraId="13904D86" w14:textId="16BB8CD3" w:rsidR="00700BEE" w:rsidRDefault="00700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8A083" w14:textId="77777777" w:rsidR="00700BEE" w:rsidRDefault="00700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B1DE" w14:textId="77777777" w:rsidR="002233CD" w:rsidRDefault="002233CD" w:rsidP="00700BEE">
      <w:r>
        <w:separator/>
      </w:r>
    </w:p>
  </w:footnote>
  <w:footnote w:type="continuationSeparator" w:id="0">
    <w:p w14:paraId="0F0F7440" w14:textId="77777777" w:rsidR="002233CD" w:rsidRDefault="002233CD" w:rsidP="00700BEE">
      <w:r>
        <w:continuationSeparator/>
      </w:r>
    </w:p>
  </w:footnote>
  <w:footnote w:id="1">
    <w:p w14:paraId="42C9404C" w14:textId="77777777" w:rsidR="00700BEE" w:rsidRDefault="00700BEE" w:rsidP="00700BEE"/>
    <w:p w14:paraId="3DB46EC3" w14:textId="77777777" w:rsidR="00700BEE" w:rsidRPr="005642EA" w:rsidRDefault="00700BEE" w:rsidP="00700BEE">
      <w:pPr>
        <w:pStyle w:val="Tekstprzypisudolnego"/>
        <w:ind w:left="0" w:right="-199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03" w:hanging="57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tabs>
          <w:tab w:val="num" w:pos="3468"/>
        </w:tabs>
        <w:ind w:left="346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B4F49EF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55" w:hanging="25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624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510" w:hanging="283"/>
      </w:pPr>
    </w:lvl>
    <w:lvl w:ilvl="3">
      <w:start w:val="1"/>
      <w:numFmt w:val="bullet"/>
      <w:lvlText w:val="−"/>
      <w:lvlJc w:val="left"/>
      <w:pPr>
        <w:tabs>
          <w:tab w:val="num" w:pos="737"/>
        </w:tabs>
        <w:ind w:left="737" w:hanging="227"/>
      </w:pPr>
      <w:rPr>
        <w:rFonts w:ascii="Tahoma" w:hAnsi="Tahoma"/>
      </w:rPr>
    </w:lvl>
    <w:lvl w:ilvl="4">
      <w:start w:val="1"/>
      <w:numFmt w:val="decimal"/>
      <w:lvlText w:val="%1.%2.%3.%4.%5)"/>
      <w:lvlJc w:val="left"/>
      <w:pPr>
        <w:tabs>
          <w:tab w:val="num" w:pos="964"/>
        </w:tabs>
        <w:ind w:left="964" w:hanging="227"/>
      </w:pPr>
      <w:rPr>
        <w:rFonts w:ascii="Calibri" w:hAnsi="Calibri"/>
        <w:sz w:val="20"/>
      </w:rPr>
    </w:lvl>
    <w:lvl w:ilvl="5">
      <w:start w:val="1"/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Tahoma" w:hAnsi="Tahoma" w:cs="StarSymbol"/>
        <w:sz w:val="18"/>
        <w:szCs w:val="18"/>
      </w:rPr>
    </w:lvl>
    <w:lvl w:ilvl="6">
      <w:start w:val="1"/>
      <w:numFmt w:val="decimal"/>
      <w:lvlText w:val="%7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/>
      </w:rPr>
    </w:lvl>
    <w:lvl w:ilvl="7">
      <w:start w:val="1"/>
      <w:numFmt w:val="decimal"/>
      <w:lvlText w:val="%8. 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 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 w16cid:durableId="532118111">
    <w:abstractNumId w:val="0"/>
  </w:num>
  <w:num w:numId="2" w16cid:durableId="155688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EE"/>
    <w:rsid w:val="002233CD"/>
    <w:rsid w:val="00393EB4"/>
    <w:rsid w:val="006311D4"/>
    <w:rsid w:val="00700BEE"/>
    <w:rsid w:val="009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9051"/>
  <w15:chartTrackingRefBased/>
  <w15:docId w15:val="{C1C37834-3106-4D14-9356-444CB961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EE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00BEE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700BEE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700BEE"/>
    <w:pPr>
      <w:keepNext/>
      <w:numPr>
        <w:ilvl w:val="3"/>
        <w:numId w:val="1"/>
      </w:numPr>
      <w:jc w:val="right"/>
      <w:outlineLvl w:val="3"/>
    </w:pPr>
    <w:rPr>
      <w:bCs/>
      <w:iCs/>
      <w:color w:val="E6E6E6"/>
      <w:sz w:val="4"/>
    </w:rPr>
  </w:style>
  <w:style w:type="paragraph" w:styleId="Nagwek5">
    <w:name w:val="heading 5"/>
    <w:basedOn w:val="Nagwek"/>
    <w:next w:val="Tekstpodstawowy"/>
    <w:link w:val="Nagwek5Znak"/>
    <w:qFormat/>
    <w:rsid w:val="00700BEE"/>
    <w:pPr>
      <w:keepNext/>
      <w:numPr>
        <w:ilvl w:val="4"/>
        <w:numId w:val="1"/>
      </w:numPr>
      <w:pBdr>
        <w:top w:val="single" w:sz="1" w:space="1" w:color="808080"/>
        <w:bottom w:val="single" w:sz="1" w:space="1" w:color="808080"/>
      </w:pBdr>
      <w:tabs>
        <w:tab w:val="clear" w:pos="4536"/>
        <w:tab w:val="clear" w:pos="9072"/>
      </w:tabs>
      <w:spacing w:before="340" w:after="113"/>
      <w:jc w:val="left"/>
      <w:outlineLvl w:val="4"/>
    </w:pPr>
    <w:rPr>
      <w:rFonts w:eastAsia="MS Mincho" w:cs="Tahoma"/>
      <w:b/>
      <w:bCs/>
    </w:rPr>
  </w:style>
  <w:style w:type="paragraph" w:styleId="Nagwek6">
    <w:name w:val="heading 6"/>
    <w:basedOn w:val="Nagwek"/>
    <w:next w:val="Tekstpodstawowy"/>
    <w:link w:val="Nagwek6Znak"/>
    <w:qFormat/>
    <w:rsid w:val="00700BEE"/>
    <w:pPr>
      <w:keepNext/>
      <w:numPr>
        <w:ilvl w:val="5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5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paragraph" w:styleId="Nagwek7">
    <w:name w:val="heading 7"/>
    <w:basedOn w:val="Normalny"/>
    <w:next w:val="Normalny"/>
    <w:link w:val="Nagwek7Znak"/>
    <w:qFormat/>
    <w:rsid w:val="00700BEE"/>
    <w:pPr>
      <w:keepNext/>
      <w:shd w:val="clear" w:color="auto" w:fill="FFFFFF"/>
      <w:autoSpaceDE w:val="0"/>
      <w:autoSpaceDN w:val="0"/>
      <w:adjustRightInd w:val="0"/>
      <w:spacing w:line="360" w:lineRule="auto"/>
      <w:jc w:val="left"/>
      <w:outlineLvl w:val="6"/>
    </w:pPr>
    <w:rPr>
      <w:rFonts w:ascii="Times New Roman" w:hAnsi="Times New Roman"/>
      <w:i/>
      <w:iCs/>
      <w:color w:val="000000"/>
      <w:sz w:val="20"/>
      <w:szCs w:val="20"/>
      <w:lang w:eastAsia="pl-PL"/>
    </w:rPr>
  </w:style>
  <w:style w:type="paragraph" w:styleId="Nagwek9">
    <w:name w:val="heading 9"/>
    <w:basedOn w:val="Nagwek"/>
    <w:next w:val="Tekstpodstawowy"/>
    <w:link w:val="Nagwek9Znak"/>
    <w:qFormat/>
    <w:rsid w:val="00700BEE"/>
    <w:pPr>
      <w:keepNext/>
      <w:numPr>
        <w:ilvl w:val="8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8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BEE"/>
    <w:rPr>
      <w:rFonts w:ascii="Arial Narrow" w:eastAsia="Times New Roman" w:hAnsi="Arial Narrow" w:cs="Times New Roman"/>
      <w:b/>
      <w:bCs/>
      <w:caps/>
      <w:color w:val="000000"/>
      <w:kern w:val="0"/>
      <w:sz w:val="26"/>
      <w:szCs w:val="24"/>
      <w:shd w:val="clear" w:color="auto" w:fill="DDDDDD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00BEE"/>
    <w:rPr>
      <w:rFonts w:ascii="Arial Narrow" w:eastAsia="Times New Roman" w:hAnsi="Arial Narrow" w:cs="Times New Roman"/>
      <w:bCs/>
      <w:i/>
      <w:iCs/>
      <w:kern w:val="0"/>
      <w:sz w:val="24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00BEE"/>
    <w:rPr>
      <w:rFonts w:ascii="Arial Narrow" w:eastAsia="Times New Roman" w:hAnsi="Arial Narrow" w:cs="Times New Roman"/>
      <w:bCs/>
      <w:iCs/>
      <w:color w:val="E6E6E6"/>
      <w:kern w:val="0"/>
      <w:sz w:val="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00BEE"/>
    <w:rPr>
      <w:rFonts w:ascii="Arial Narrow" w:eastAsia="MS Mincho" w:hAnsi="Arial Narrow" w:cs="Tahoma"/>
      <w:b/>
      <w:bCs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00BEE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00BEE"/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00BEE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700BEE"/>
    <w:pPr>
      <w:suppressLineNumbers/>
      <w:spacing w:before="113"/>
      <w:ind w:left="283" w:hanging="283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0BEE"/>
    <w:rPr>
      <w:rFonts w:ascii="Arial Narrow" w:eastAsia="Times New Roman" w:hAnsi="Arial Narrow" w:cs="Times New Roman"/>
      <w:i/>
      <w:kern w:val="0"/>
      <w:sz w:val="20"/>
      <w:szCs w:val="20"/>
      <w:lang w:eastAsia="ar-SA"/>
      <w14:ligatures w14:val="none"/>
    </w:rPr>
  </w:style>
  <w:style w:type="paragraph" w:customStyle="1" w:styleId="paragraf">
    <w:name w:val="paragraf"/>
    <w:basedOn w:val="Normalny"/>
    <w:next w:val="Tekstpodstawowy"/>
    <w:rsid w:val="00700BEE"/>
    <w:pPr>
      <w:keepNext/>
      <w:numPr>
        <w:ilvl w:val="2"/>
        <w:numId w:val="1"/>
      </w:numPr>
      <w:suppressLineNumbers/>
      <w:spacing w:before="340" w:after="113"/>
      <w:ind w:left="0"/>
      <w:jc w:val="center"/>
      <w:outlineLvl w:val="2"/>
    </w:pPr>
    <w:rPr>
      <w:b/>
    </w:rPr>
  </w:style>
  <w:style w:type="paragraph" w:customStyle="1" w:styleId="Standard">
    <w:name w:val="Standard"/>
    <w:rsid w:val="00700B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BEE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0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0BEE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BEE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2024-05-31T10:02:00Z</dcterms:created>
  <dcterms:modified xsi:type="dcterms:W3CDTF">2024-05-31T10:05:00Z</dcterms:modified>
</cp:coreProperties>
</file>