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5B7" w:rsidRDefault="00F56CDE" w:rsidP="005235B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="Calibri"/>
          <w:b/>
          <w:color w:val="000000"/>
          <w:sz w:val="24"/>
          <w:szCs w:val="24"/>
          <w:lang w:eastAsia="pl-PL"/>
        </w:rPr>
      </w:pP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Załącznik nr </w:t>
      </w:r>
      <w:r>
        <w:rPr>
          <w:rFonts w:eastAsia="Calibri" w:cs="Calibri"/>
          <w:b/>
          <w:color w:val="000000"/>
          <w:sz w:val="24"/>
          <w:szCs w:val="24"/>
          <w:lang w:eastAsia="pl-PL"/>
        </w:rPr>
        <w:t>7</w:t>
      </w: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 do SWZ</w:t>
      </w:r>
    </w:p>
    <w:p w:rsidR="005235B7" w:rsidRPr="00775C3D" w:rsidRDefault="005235B7" w:rsidP="005235B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>Wykonawca:</w:t>
      </w:r>
    </w:p>
    <w:p w:rsidR="005235B7" w:rsidRPr="00775C3D" w:rsidRDefault="005235B7" w:rsidP="005235B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…………………………….…………………….</w:t>
      </w:r>
    </w:p>
    <w:p w:rsidR="005235B7" w:rsidRDefault="005235B7" w:rsidP="005235B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……………………………..…………………….</w:t>
      </w:r>
    </w:p>
    <w:p w:rsidR="00A938A8" w:rsidRPr="00A938A8" w:rsidRDefault="00A938A8" w:rsidP="00A938A8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……………………………..…………………….</w:t>
      </w:r>
    </w:p>
    <w:p w:rsidR="005235B7" w:rsidRDefault="005235B7" w:rsidP="00A938A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="Calibri"/>
          <w:b/>
          <w:color w:val="000000"/>
          <w:sz w:val="24"/>
          <w:szCs w:val="24"/>
          <w:lang w:eastAsia="pl-PL"/>
        </w:rPr>
      </w:pPr>
    </w:p>
    <w:p w:rsidR="00F56CDE" w:rsidRPr="00F56CDE" w:rsidRDefault="00F56CDE" w:rsidP="00A938A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Oświadczenie Wykonawców wspólnie ubiegających się o udzielenie zamówienia </w:t>
      </w:r>
    </w:p>
    <w:p w:rsidR="00F56CDE" w:rsidRDefault="00F56CDE" w:rsidP="005235B7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before="120" w:after="12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56CDE">
        <w:rPr>
          <w:rFonts w:eastAsia="Calibri" w:cs="Calibri"/>
          <w:b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29FF7D" wp14:editId="6E3B1D46">
                <wp:simplePos x="0" y="0"/>
                <wp:positionH relativeFrom="column">
                  <wp:posOffset>544195</wp:posOffset>
                </wp:positionH>
                <wp:positionV relativeFrom="paragraph">
                  <wp:posOffset>51435</wp:posOffset>
                </wp:positionV>
                <wp:extent cx="5295900" cy="0"/>
                <wp:effectExtent l="0" t="0" r="19050" b="1905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959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42.85pt;margin-top:4.05pt;width:41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" strokecolor="#00b0f0" strokeweight="1.5pt"/>
            </w:pict>
          </mc:Fallback>
        </mc:AlternateContent>
      </w: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składane na podstawie art. 117  ust. 4 ustawy z dnia 11 września 2019 r. </w:t>
      </w: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br/>
        <w:t xml:space="preserve"> Prawo zamówień publicznych </w:t>
      </w:r>
    </w:p>
    <w:p w:rsidR="00F56CDE" w:rsidRDefault="00F56CDE" w:rsidP="005235B7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before="120" w:after="12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56CDE" w:rsidRDefault="00F56CDE" w:rsidP="004D238D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56CDE">
        <w:rPr>
          <w:rFonts w:ascii="Calibri" w:eastAsia="Calibri" w:hAnsi="Calibri" w:cs="Calibri"/>
          <w:color w:val="000000"/>
          <w:sz w:val="24"/>
          <w:szCs w:val="24"/>
          <w:lang w:eastAsia="pl-PL"/>
        </w:rPr>
        <w:t>Na potrzeby postępowania o udzielenie zamówienia publicznego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 </w:t>
      </w:r>
      <w:r w:rsidRPr="00F56CDE">
        <w:rPr>
          <w:rFonts w:ascii="Calibri" w:eastAsia="Calibri" w:hAnsi="Calibri" w:cs="Calibri"/>
          <w:color w:val="000000"/>
          <w:sz w:val="24"/>
          <w:szCs w:val="24"/>
          <w:lang w:eastAsia="pl-PL"/>
        </w:rPr>
        <w:t>pn.</w:t>
      </w:r>
      <w:r w:rsidRPr="00F56CDE">
        <w:rPr>
          <w:rFonts w:ascii="Calibri" w:eastAsia="Calibri" w:hAnsi="Calibri" w:cs="Calibri"/>
          <w:b/>
          <w:bCs/>
          <w:sz w:val="20"/>
          <w:szCs w:val="20"/>
          <w:lang w:eastAsia="pl-PL"/>
        </w:rPr>
        <w:t xml:space="preserve"> </w:t>
      </w:r>
      <w:r w:rsidRPr="00F56CDE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„Serwis i naprawa pojazdów </w:t>
      </w:r>
      <w:r w:rsidR="00E213B8">
        <w:rPr>
          <w:rFonts w:ascii="Calibri" w:eastAsia="Calibri" w:hAnsi="Calibri" w:cs="Calibri"/>
          <w:b/>
          <w:bCs/>
          <w:sz w:val="24"/>
          <w:szCs w:val="24"/>
          <w:lang w:eastAsia="pl-PL"/>
        </w:rPr>
        <w:t>oraz</w:t>
      </w:r>
      <w:r w:rsidRPr="00F56CDE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osprzętu Spółki Komunalnej Wschowa Sp. z o.o.”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  <w:lang w:eastAsia="pl-PL"/>
        </w:rPr>
        <w:t>nr postępowania ZPSK.</w:t>
      </w:r>
      <w:r w:rsidR="003B5452">
        <w:rPr>
          <w:rFonts w:ascii="Calibri" w:eastAsia="Calibri" w:hAnsi="Calibri" w:cs="Calibri"/>
          <w:b/>
          <w:bCs/>
          <w:sz w:val="24"/>
          <w:szCs w:val="24"/>
          <w:lang w:eastAsia="pl-PL"/>
        </w:rPr>
        <w:t>0</w:t>
      </w:r>
      <w:r w:rsidR="00AE256C">
        <w:rPr>
          <w:rFonts w:ascii="Calibri" w:eastAsia="Calibri" w:hAnsi="Calibri" w:cs="Calibri"/>
          <w:b/>
          <w:bCs/>
          <w:sz w:val="24"/>
          <w:szCs w:val="24"/>
          <w:lang w:eastAsia="pl-PL"/>
        </w:rPr>
        <w:t>1</w:t>
      </w:r>
      <w:bookmarkStart w:id="0" w:name="_GoBack"/>
      <w:bookmarkEnd w:id="0"/>
      <w:r>
        <w:rPr>
          <w:rFonts w:ascii="Calibri" w:eastAsia="Calibri" w:hAnsi="Calibri" w:cs="Calibri"/>
          <w:b/>
          <w:bCs/>
          <w:sz w:val="24"/>
          <w:szCs w:val="24"/>
          <w:lang w:eastAsia="pl-PL"/>
        </w:rPr>
        <w:t>.I.202</w:t>
      </w:r>
      <w:r w:rsidR="00662DF8">
        <w:rPr>
          <w:rFonts w:ascii="Calibri" w:eastAsia="Calibri" w:hAnsi="Calibri" w:cs="Calibri"/>
          <w:b/>
          <w:bCs/>
          <w:sz w:val="24"/>
          <w:szCs w:val="24"/>
          <w:lang w:eastAsia="pl-PL"/>
        </w:rPr>
        <w:t>5</w:t>
      </w:r>
    </w:p>
    <w:p w:rsidR="00F56CDE" w:rsidRPr="00F56CDE" w:rsidRDefault="00F56CDE" w:rsidP="005235B7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before="120" w:after="120" w:line="240" w:lineRule="auto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56CDE">
        <w:rPr>
          <w:rFonts w:eastAsia="Calibri" w:cs="Calibri"/>
          <w:color w:val="000000"/>
          <w:sz w:val="24"/>
          <w:szCs w:val="24"/>
          <w:lang w:eastAsia="pl-PL"/>
        </w:rPr>
        <w:t>oświadczam, że:</w:t>
      </w:r>
    </w:p>
    <w:p w:rsidR="00F56CDE" w:rsidRPr="00F56CDE" w:rsidRDefault="00F56CDE" w:rsidP="00D2061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  <w:r w:rsidRPr="00F56CDE"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  <w:t>W Części 1 przedmiotu zamówienia</w:t>
      </w:r>
      <w:r w:rsidRPr="00F56CDE">
        <w:rPr>
          <w:rFonts w:ascii="Calibri" w:eastAsia="Calibri" w:hAnsi="Calibri" w:cs="Calibri"/>
          <w:sz w:val="20"/>
          <w:szCs w:val="20"/>
          <w:u w:val="single"/>
          <w:lang w:eastAsia="pl-PL"/>
        </w:rPr>
        <w:t xml:space="preserve"> -</w:t>
      </w:r>
      <w:r w:rsidRPr="00F56CDE"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  <w:t xml:space="preserve"> „Serwis i naprawa pojazdów osobowych</w:t>
      </w:r>
      <w:r w:rsidR="0083699C"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  <w:t xml:space="preserve">                              </w:t>
      </w:r>
      <w:r w:rsidRPr="00F56CDE"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  <w:t xml:space="preserve"> i dostawczych do 3,5 t”</w:t>
      </w:r>
    </w:p>
    <w:tbl>
      <w:tblPr>
        <w:tblStyle w:val="Tabela-Siatka"/>
        <w:tblpPr w:leftFromText="141" w:rightFromText="141" w:vertAnchor="text" w:horzAnchor="margin" w:tblpXSpec="center" w:tblpY="218"/>
        <w:tblW w:w="0" w:type="auto"/>
        <w:tblLook w:val="04A0" w:firstRow="1" w:lastRow="0" w:firstColumn="1" w:lastColumn="0" w:noHBand="0" w:noVBand="1"/>
      </w:tblPr>
      <w:tblGrid>
        <w:gridCol w:w="3500"/>
        <w:gridCol w:w="4404"/>
      </w:tblGrid>
      <w:tr w:rsidR="00D2061E" w:rsidTr="00D2061E">
        <w:trPr>
          <w:trHeight w:val="703"/>
        </w:trPr>
        <w:tc>
          <w:tcPr>
            <w:tcW w:w="3500" w:type="dxa"/>
          </w:tcPr>
          <w:p w:rsidR="00D2061E" w:rsidRDefault="00D2061E" w:rsidP="00D2061E">
            <w:pPr>
              <w:contextualSpacing/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</w:pPr>
            <w:r w:rsidRPr="00F56CDE"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  <w:t>Wykon</w:t>
            </w:r>
            <w:r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  <w:t>awca</w:t>
            </w:r>
          </w:p>
        </w:tc>
        <w:tc>
          <w:tcPr>
            <w:tcW w:w="4404" w:type="dxa"/>
          </w:tcPr>
          <w:p w:rsidR="00D2061E" w:rsidRDefault="00D2061E" w:rsidP="00D2061E">
            <w:pPr>
              <w:contextualSpacing/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D2061E" w:rsidTr="00D2061E">
        <w:trPr>
          <w:trHeight w:val="590"/>
        </w:trPr>
        <w:tc>
          <w:tcPr>
            <w:tcW w:w="3500" w:type="dxa"/>
          </w:tcPr>
          <w:p w:rsidR="00D2061E" w:rsidRPr="00F56CDE" w:rsidRDefault="00D2061E" w:rsidP="00D2061E">
            <w:pPr>
              <w:spacing w:before="120" w:after="120"/>
              <w:contextualSpacing/>
              <w:rPr>
                <w:rFonts w:eastAsia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  <w:lang w:eastAsia="pl-PL"/>
              </w:rPr>
              <w:t>zrealizuje następujące usługi</w:t>
            </w:r>
          </w:p>
        </w:tc>
        <w:tc>
          <w:tcPr>
            <w:tcW w:w="4404" w:type="dxa"/>
          </w:tcPr>
          <w:p w:rsidR="00D2061E" w:rsidRDefault="00D2061E" w:rsidP="00D2061E">
            <w:pPr>
              <w:spacing w:before="120" w:after="120"/>
              <w:contextualSpacing/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F56CDE" w:rsidRPr="00F56CDE" w:rsidRDefault="00F56CDE" w:rsidP="00D2061E">
      <w:pPr>
        <w:pBdr>
          <w:top w:val="single" w:sz="4" w:space="30" w:color="FFFFFF"/>
          <w:left w:val="single" w:sz="4" w:space="31" w:color="FFFFFF"/>
          <w:right w:val="single" w:sz="4" w:space="31" w:color="FFFFFF"/>
          <w:between w:val="nil"/>
        </w:pBdr>
        <w:spacing w:after="0" w:line="240" w:lineRule="auto"/>
        <w:contextualSpacing/>
        <w:rPr>
          <w:rFonts w:eastAsia="Calibri" w:cs="Calibri"/>
          <w:iCs/>
          <w:color w:val="000000"/>
          <w:sz w:val="24"/>
          <w:szCs w:val="24"/>
          <w:lang w:eastAsia="pl-PL"/>
        </w:rPr>
      </w:pPr>
    </w:p>
    <w:p w:rsidR="00F56CDE" w:rsidRPr="00F56CDE" w:rsidRDefault="00F56CDE" w:rsidP="00F56CDE">
      <w:pPr>
        <w:pBdr>
          <w:top w:val="single" w:sz="4" w:space="0" w:color="FFFFFF"/>
          <w:left w:val="single" w:sz="4" w:space="31" w:color="FFFFFF"/>
          <w:right w:val="single" w:sz="4" w:space="31" w:color="FFFFFF"/>
          <w:between w:val="nil"/>
        </w:pBdr>
        <w:spacing w:after="0" w:line="240" w:lineRule="auto"/>
        <w:ind w:left="426" w:firstLine="283"/>
        <w:rPr>
          <w:rFonts w:eastAsia="Calibri" w:cs="Calibri"/>
          <w:color w:val="000000"/>
          <w:sz w:val="24"/>
          <w:szCs w:val="24"/>
          <w:lang w:eastAsia="pl-PL"/>
        </w:rPr>
      </w:pPr>
    </w:p>
    <w:p w:rsidR="00F56CDE" w:rsidRPr="00F56CDE" w:rsidRDefault="00F56CDE" w:rsidP="00F56CDE">
      <w:pPr>
        <w:pBdr>
          <w:top w:val="single" w:sz="4" w:space="0" w:color="FFFFFF"/>
          <w:left w:val="single" w:sz="4" w:space="31" w:color="FFFFFF"/>
          <w:right w:val="single" w:sz="4" w:space="31" w:color="FFFFFF"/>
          <w:between w:val="nil"/>
        </w:pBdr>
        <w:tabs>
          <w:tab w:val="left" w:pos="2175"/>
        </w:tabs>
        <w:spacing w:after="0" w:line="240" w:lineRule="auto"/>
        <w:rPr>
          <w:rFonts w:eastAsia="Calibri" w:cs="Calibri"/>
          <w:color w:val="000000"/>
          <w:sz w:val="24"/>
          <w:szCs w:val="24"/>
          <w:lang w:eastAsia="pl-PL"/>
        </w:rPr>
      </w:pPr>
      <w:r w:rsidRPr="00F56CDE">
        <w:rPr>
          <w:rFonts w:eastAsia="Calibri" w:cs="Calibri"/>
          <w:color w:val="000000"/>
          <w:sz w:val="24"/>
          <w:szCs w:val="24"/>
          <w:lang w:eastAsia="pl-PL"/>
        </w:rPr>
        <w:tab/>
      </w:r>
    </w:p>
    <w:p w:rsidR="00F56CDE" w:rsidRPr="00F56CDE" w:rsidRDefault="00F56CDE" w:rsidP="00F56CDE">
      <w:pPr>
        <w:spacing w:after="0"/>
        <w:contextualSpacing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</w:p>
    <w:p w:rsidR="00F56CDE" w:rsidRPr="00F56CDE" w:rsidRDefault="00F56CDE" w:rsidP="0083699C">
      <w:pPr>
        <w:numPr>
          <w:ilvl w:val="1"/>
          <w:numId w:val="2"/>
        </w:numPr>
        <w:spacing w:after="0"/>
        <w:ind w:left="284" w:hanging="284"/>
        <w:contextualSpacing/>
        <w:jc w:val="both"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  <w:r w:rsidRPr="00F56CDE">
        <w:rPr>
          <w:b/>
          <w:i/>
          <w:color w:val="000000"/>
          <w:sz w:val="24"/>
          <w:szCs w:val="24"/>
          <w:u w:val="single"/>
        </w:rPr>
        <w:t>W Części 2 przedmiotu zamówienia</w:t>
      </w:r>
      <w:r w:rsidRPr="00F56CDE">
        <w:rPr>
          <w:u w:val="single"/>
        </w:rPr>
        <w:t xml:space="preserve"> -</w:t>
      </w:r>
      <w:r w:rsidRPr="00F56CDE">
        <w:rPr>
          <w:b/>
          <w:i/>
          <w:color w:val="000000"/>
          <w:sz w:val="24"/>
          <w:szCs w:val="24"/>
          <w:u w:val="single"/>
        </w:rPr>
        <w:t xml:space="preserve"> </w:t>
      </w:r>
      <w:r w:rsidRPr="00F56CDE"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  <w:t>„Serwis i naprawa pojazdów powyżej 3,5t, w tym: komunalnych, wolnobieżnych, ciągników, przyczep i kontenerów”</w:t>
      </w:r>
    </w:p>
    <w:tbl>
      <w:tblPr>
        <w:tblStyle w:val="Tabela-Siatka"/>
        <w:tblpPr w:leftFromText="141" w:rightFromText="141" w:vertAnchor="text" w:horzAnchor="margin" w:tblpXSpec="center" w:tblpY="194"/>
        <w:tblW w:w="0" w:type="auto"/>
        <w:tblLook w:val="04A0" w:firstRow="1" w:lastRow="0" w:firstColumn="1" w:lastColumn="0" w:noHBand="0" w:noVBand="1"/>
      </w:tblPr>
      <w:tblGrid>
        <w:gridCol w:w="3500"/>
        <w:gridCol w:w="4404"/>
      </w:tblGrid>
      <w:tr w:rsidR="00D2061E" w:rsidTr="00D2061E">
        <w:trPr>
          <w:trHeight w:val="697"/>
        </w:trPr>
        <w:tc>
          <w:tcPr>
            <w:tcW w:w="3500" w:type="dxa"/>
          </w:tcPr>
          <w:p w:rsidR="00D2061E" w:rsidRPr="00F56CDE" w:rsidRDefault="00D2061E" w:rsidP="00D2061E">
            <w:pPr>
              <w:spacing w:before="120" w:after="120"/>
              <w:contextualSpacing/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</w:pPr>
            <w:r w:rsidRPr="00F56CDE"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  <w:t>Wykon</w:t>
            </w:r>
            <w:r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  <w:t>awca</w:t>
            </w:r>
          </w:p>
        </w:tc>
        <w:tc>
          <w:tcPr>
            <w:tcW w:w="4404" w:type="dxa"/>
          </w:tcPr>
          <w:p w:rsidR="00D2061E" w:rsidRDefault="00D2061E" w:rsidP="00D2061E">
            <w:pPr>
              <w:spacing w:before="120" w:after="120"/>
              <w:contextualSpacing/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D2061E" w:rsidTr="00D2061E">
        <w:trPr>
          <w:trHeight w:val="611"/>
        </w:trPr>
        <w:tc>
          <w:tcPr>
            <w:tcW w:w="3500" w:type="dxa"/>
          </w:tcPr>
          <w:p w:rsidR="00D2061E" w:rsidRDefault="00D2061E" w:rsidP="00D2061E">
            <w:pPr>
              <w:spacing w:before="120" w:after="120"/>
              <w:contextualSpacing/>
              <w:rPr>
                <w:rFonts w:eastAsia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  <w:lang w:eastAsia="pl-PL"/>
              </w:rPr>
              <w:t>zrealizuje następujące usługi</w:t>
            </w:r>
          </w:p>
          <w:p w:rsidR="00D2061E" w:rsidRDefault="00D2061E" w:rsidP="00D2061E">
            <w:pPr>
              <w:spacing w:before="120" w:after="120"/>
              <w:contextualSpacing/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404" w:type="dxa"/>
          </w:tcPr>
          <w:p w:rsidR="00D2061E" w:rsidRDefault="00D2061E" w:rsidP="00D2061E">
            <w:pPr>
              <w:spacing w:before="120" w:after="120"/>
              <w:contextualSpacing/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F56CDE" w:rsidRPr="00F56CDE" w:rsidRDefault="00F56CDE" w:rsidP="00F56CDE">
      <w:pPr>
        <w:tabs>
          <w:tab w:val="left" w:pos="1189"/>
        </w:tabs>
        <w:spacing w:after="160" w:line="254" w:lineRule="auto"/>
        <w:rPr>
          <w:rFonts w:eastAsia="Calibri" w:cs="Calibri"/>
          <w:lang w:eastAsia="pl-PL"/>
        </w:rPr>
      </w:pPr>
    </w:p>
    <w:p w:rsidR="00F56CDE" w:rsidRDefault="00F56CDE" w:rsidP="00A938A8">
      <w:pPr>
        <w:tabs>
          <w:tab w:val="left" w:pos="709"/>
        </w:tabs>
        <w:spacing w:line="360" w:lineRule="auto"/>
        <w:rPr>
          <w:rFonts w:ascii="Calibri" w:hAnsi="Calibri" w:cs="Calibri"/>
          <w:b/>
          <w:bCs/>
          <w:color w:val="FF0000"/>
        </w:rPr>
      </w:pPr>
    </w:p>
    <w:p w:rsidR="00F56CDE" w:rsidRDefault="00F56CDE" w:rsidP="00F56CDE">
      <w:pPr>
        <w:tabs>
          <w:tab w:val="left" w:pos="709"/>
        </w:tabs>
        <w:spacing w:line="360" w:lineRule="auto"/>
        <w:rPr>
          <w:rFonts w:ascii="Calibri" w:hAnsi="Calibri" w:cs="Calibri"/>
          <w:b/>
          <w:bCs/>
          <w:color w:val="FF0000"/>
        </w:rPr>
      </w:pPr>
    </w:p>
    <w:p w:rsidR="00F56CDE" w:rsidRPr="00F56CDE" w:rsidRDefault="00F56CDE" w:rsidP="0083699C">
      <w:pPr>
        <w:numPr>
          <w:ilvl w:val="1"/>
          <w:numId w:val="2"/>
        </w:numPr>
        <w:spacing w:after="0"/>
        <w:ind w:left="284" w:hanging="284"/>
        <w:contextualSpacing/>
        <w:jc w:val="both"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  <w:r>
        <w:rPr>
          <w:b/>
          <w:i/>
          <w:color w:val="000000"/>
          <w:sz w:val="24"/>
          <w:szCs w:val="24"/>
          <w:u w:val="single"/>
        </w:rPr>
        <w:t>W Części 3</w:t>
      </w:r>
      <w:r w:rsidRPr="00F56CDE">
        <w:rPr>
          <w:b/>
          <w:i/>
          <w:color w:val="000000"/>
          <w:sz w:val="24"/>
          <w:szCs w:val="24"/>
          <w:u w:val="single"/>
        </w:rPr>
        <w:t xml:space="preserve"> przedmiotu zamówienia</w:t>
      </w:r>
      <w:r w:rsidRPr="00F56CDE">
        <w:rPr>
          <w:u w:val="single"/>
        </w:rPr>
        <w:t xml:space="preserve"> -</w:t>
      </w:r>
      <w:r w:rsidRPr="00F56CDE">
        <w:rPr>
          <w:b/>
          <w:i/>
          <w:color w:val="000000"/>
          <w:sz w:val="24"/>
          <w:szCs w:val="24"/>
          <w:u w:val="single"/>
        </w:rPr>
        <w:t xml:space="preserve"> </w:t>
      </w:r>
      <w:r w:rsidRPr="00F56CDE"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  <w:t>„Serwis i naprawa opon i kół pojazdów”</w:t>
      </w:r>
    </w:p>
    <w:tbl>
      <w:tblPr>
        <w:tblStyle w:val="Tabela-Siatka"/>
        <w:tblpPr w:leftFromText="141" w:rightFromText="141" w:vertAnchor="text" w:horzAnchor="margin" w:tblpXSpec="center" w:tblpY="248"/>
        <w:tblW w:w="0" w:type="auto"/>
        <w:tblLook w:val="04A0" w:firstRow="1" w:lastRow="0" w:firstColumn="1" w:lastColumn="0" w:noHBand="0" w:noVBand="1"/>
      </w:tblPr>
      <w:tblGrid>
        <w:gridCol w:w="3500"/>
        <w:gridCol w:w="4404"/>
      </w:tblGrid>
      <w:tr w:rsidR="00D2061E" w:rsidTr="00D2061E">
        <w:trPr>
          <w:trHeight w:val="703"/>
        </w:trPr>
        <w:tc>
          <w:tcPr>
            <w:tcW w:w="3500" w:type="dxa"/>
          </w:tcPr>
          <w:p w:rsidR="00D2061E" w:rsidRDefault="00D2061E" w:rsidP="00D2061E">
            <w:pPr>
              <w:spacing w:before="120" w:after="120"/>
              <w:contextualSpacing/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</w:pPr>
            <w:r w:rsidRPr="00F56CDE"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  <w:t>Wykon</w:t>
            </w:r>
            <w:r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  <w:t>awca</w:t>
            </w:r>
          </w:p>
        </w:tc>
        <w:tc>
          <w:tcPr>
            <w:tcW w:w="4404" w:type="dxa"/>
          </w:tcPr>
          <w:p w:rsidR="00D2061E" w:rsidRDefault="00D2061E" w:rsidP="00D2061E">
            <w:pPr>
              <w:spacing w:before="120" w:after="120"/>
              <w:contextualSpacing/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D2061E" w:rsidTr="00D2061E">
        <w:trPr>
          <w:trHeight w:val="462"/>
        </w:trPr>
        <w:tc>
          <w:tcPr>
            <w:tcW w:w="3500" w:type="dxa"/>
          </w:tcPr>
          <w:p w:rsidR="00D2061E" w:rsidRDefault="00D2061E" w:rsidP="00D2061E">
            <w:pPr>
              <w:spacing w:before="120" w:after="120"/>
              <w:contextualSpacing/>
              <w:rPr>
                <w:rFonts w:eastAsia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  <w:lang w:eastAsia="pl-PL"/>
              </w:rPr>
              <w:t>zrealizuje następujące usługi</w:t>
            </w:r>
          </w:p>
          <w:p w:rsidR="00D2061E" w:rsidRDefault="00D2061E" w:rsidP="00D2061E">
            <w:pPr>
              <w:spacing w:before="120" w:after="120"/>
              <w:contextualSpacing/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404" w:type="dxa"/>
          </w:tcPr>
          <w:p w:rsidR="00D2061E" w:rsidRDefault="00D2061E" w:rsidP="00D2061E">
            <w:pPr>
              <w:spacing w:before="120" w:after="120"/>
              <w:contextualSpacing/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F56CDE" w:rsidRPr="00F56CDE" w:rsidRDefault="00F56CDE" w:rsidP="00F56CDE">
      <w:pPr>
        <w:tabs>
          <w:tab w:val="left" w:pos="1189"/>
        </w:tabs>
        <w:spacing w:after="160" w:line="254" w:lineRule="auto"/>
        <w:rPr>
          <w:rFonts w:eastAsia="Calibri" w:cs="Calibri"/>
          <w:lang w:eastAsia="pl-PL"/>
        </w:rPr>
      </w:pPr>
    </w:p>
    <w:p w:rsidR="00F56CDE" w:rsidRDefault="00F56CDE" w:rsidP="00A938A8">
      <w:pPr>
        <w:tabs>
          <w:tab w:val="left" w:pos="709"/>
        </w:tabs>
        <w:spacing w:line="360" w:lineRule="auto"/>
        <w:rPr>
          <w:rFonts w:ascii="Calibri" w:hAnsi="Calibri" w:cs="Calibri"/>
          <w:b/>
          <w:bCs/>
          <w:color w:val="FF0000"/>
        </w:rPr>
      </w:pPr>
    </w:p>
    <w:p w:rsidR="00F56CDE" w:rsidRDefault="00F56CDE" w:rsidP="00F56CDE">
      <w:pPr>
        <w:tabs>
          <w:tab w:val="left" w:pos="709"/>
        </w:tabs>
        <w:spacing w:line="360" w:lineRule="auto"/>
        <w:ind w:left="2" w:hanging="2"/>
        <w:rPr>
          <w:rFonts w:ascii="Calibri" w:hAnsi="Calibri" w:cs="Calibri"/>
          <w:b/>
          <w:bCs/>
          <w:color w:val="FF0000"/>
        </w:rPr>
      </w:pPr>
    </w:p>
    <w:p w:rsidR="00F56CDE" w:rsidRDefault="00F56CDE" w:rsidP="005235B7">
      <w:pPr>
        <w:tabs>
          <w:tab w:val="left" w:pos="709"/>
        </w:tabs>
        <w:spacing w:line="360" w:lineRule="auto"/>
        <w:rPr>
          <w:rFonts w:ascii="Calibri" w:hAnsi="Calibri" w:cs="Calibri"/>
          <w:b/>
          <w:bCs/>
          <w:color w:val="FF0000"/>
          <w:sz w:val="24"/>
        </w:rPr>
      </w:pPr>
    </w:p>
    <w:p w:rsidR="0083699C" w:rsidRDefault="0083699C" w:rsidP="0083699C">
      <w:pPr>
        <w:tabs>
          <w:tab w:val="left" w:pos="709"/>
        </w:tabs>
        <w:spacing w:line="240" w:lineRule="auto"/>
        <w:rPr>
          <w:rFonts w:ascii="Calibri" w:hAnsi="Calibri" w:cs="Calibri"/>
          <w:b/>
          <w:bCs/>
          <w:color w:val="FF0000"/>
        </w:rPr>
      </w:pPr>
    </w:p>
    <w:p w:rsidR="00F56CDE" w:rsidRPr="00BF2158" w:rsidRDefault="00F56CDE" w:rsidP="00BF2158">
      <w:pPr>
        <w:tabs>
          <w:tab w:val="left" w:pos="709"/>
        </w:tabs>
        <w:spacing w:line="240" w:lineRule="auto"/>
        <w:jc w:val="both"/>
        <w:rPr>
          <w:rFonts w:ascii="Calibri" w:hAnsi="Calibri" w:cs="Calibri"/>
          <w:sz w:val="24"/>
        </w:rPr>
      </w:pPr>
      <w:r w:rsidRPr="00BF2158">
        <w:rPr>
          <w:rFonts w:ascii="Calibri" w:hAnsi="Calibri" w:cs="Calibri"/>
          <w:b/>
          <w:bCs/>
          <w:color w:val="FF0000"/>
          <w:sz w:val="24"/>
        </w:rPr>
        <w:t>Oświadczenie musi zostać podpisane elektronicznym kwalifikowanym podpisem lub podpisem zaufanym lub podpisem osobistym</w:t>
      </w:r>
    </w:p>
    <w:p w:rsidR="00D55030" w:rsidRDefault="00873E5B"/>
    <w:sectPr w:rsidR="00D55030" w:rsidSect="00F56CDE">
      <w:headerReference w:type="default" r:id="rId8"/>
      <w:footerReference w:type="default" r:id="rId9"/>
      <w:pgSz w:w="11906" w:h="16838"/>
      <w:pgMar w:top="968" w:right="1417" w:bottom="426" w:left="1417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E5B" w:rsidRDefault="00873E5B" w:rsidP="00F56CDE">
      <w:pPr>
        <w:spacing w:after="0" w:line="240" w:lineRule="auto"/>
      </w:pPr>
      <w:r>
        <w:separator/>
      </w:r>
    </w:p>
  </w:endnote>
  <w:endnote w:type="continuationSeparator" w:id="0">
    <w:p w:rsidR="00873E5B" w:rsidRDefault="00873E5B" w:rsidP="00F56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452" w:rsidRPr="003B5452" w:rsidRDefault="003B5452" w:rsidP="003B5452">
    <w:pPr>
      <w:pStyle w:val="Stopka"/>
      <w:rPr>
        <w:rFonts w:asciiTheme="minorHAnsi" w:eastAsiaTheme="minorHAnsi" w:hAnsiTheme="minorHAnsi" w:cstheme="minorBidi"/>
        <w:sz w:val="16"/>
        <w:lang w:eastAsia="en-US"/>
      </w:rPr>
    </w:pPr>
    <w:r>
      <w:rPr>
        <w:rFonts w:asciiTheme="minorHAnsi" w:eastAsiaTheme="minorHAnsi" w:hAnsiTheme="minorHAnsi" w:cstheme="minorBidi"/>
        <w:sz w:val="16"/>
        <w:lang w:eastAsia="en-US"/>
      </w:rPr>
      <w:tab/>
      <w:t xml:space="preserve">              </w:t>
    </w:r>
    <w:r w:rsidRPr="003B5452">
      <w:rPr>
        <w:rFonts w:asciiTheme="minorHAnsi" w:eastAsiaTheme="minorHAnsi" w:hAnsiTheme="minorHAnsi" w:cstheme="minorBidi"/>
        <w:sz w:val="16"/>
        <w:lang w:eastAsia="en-US"/>
      </w:rPr>
      <w:t xml:space="preserve"> Spółka Komunalna Wschowa Sp. z o.o.</w:t>
    </w:r>
  </w:p>
  <w:p w:rsidR="003B5452" w:rsidRPr="003B5452" w:rsidRDefault="003B5452" w:rsidP="003B545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sz w:val="16"/>
      </w:rPr>
    </w:pPr>
    <w:r w:rsidRPr="003B5452">
      <w:rPr>
        <w:rFonts w:ascii="Calibri" w:eastAsia="Times New Roman" w:hAnsi="Calibri" w:cs="Times New Roman"/>
        <w:sz w:val="16"/>
      </w:rPr>
      <w:t xml:space="preserve">               ul. Daszyńskiego 10, 67-400 Wschowa</w:t>
    </w:r>
  </w:p>
  <w:p w:rsidR="009A150D" w:rsidRPr="003B5452" w:rsidRDefault="003B5452" w:rsidP="003B5452">
    <w:pPr>
      <w:pStyle w:val="Stopka"/>
      <w:jc w:val="center"/>
      <w:rPr>
        <w:rFonts w:asciiTheme="majorHAnsi" w:hAnsiTheme="majorHAnsi" w:cstheme="majorHAnsi"/>
        <w:sz w:val="18"/>
        <w:szCs w:val="18"/>
      </w:rPr>
    </w:pPr>
    <w:r w:rsidRPr="003B5452">
      <w:rPr>
        <w:rFonts w:asciiTheme="minorHAnsi" w:eastAsiaTheme="minorHAnsi" w:hAnsiTheme="minorHAnsi" w:cstheme="minorBidi"/>
        <w:lang w:eastAsia="en-US"/>
      </w:rPr>
      <w:tab/>
    </w:r>
    <w:r w:rsidRPr="003B5452">
      <w:rPr>
        <w:rFonts w:asciiTheme="minorHAnsi" w:eastAsiaTheme="minorHAnsi" w:hAnsiTheme="minorHAnsi" w:cstheme="minorBidi"/>
        <w:lang w:eastAsia="en-US"/>
      </w:rPr>
      <w:tab/>
    </w:r>
    <w:r w:rsidRPr="003B5452">
      <w:rPr>
        <w:rFonts w:asciiTheme="minorHAnsi" w:eastAsiaTheme="minorHAnsi" w:hAnsiTheme="minorHAnsi" w:cstheme="minorBidi"/>
        <w:sz w:val="18"/>
        <w:szCs w:val="18"/>
        <w:lang w:eastAsia="en-US"/>
      </w:rPr>
      <w:t xml:space="preserve">Strona </w:t>
    </w:r>
    <w:r w:rsidRPr="003B5452">
      <w:rPr>
        <w:rFonts w:asciiTheme="minorHAnsi" w:eastAsiaTheme="minorHAnsi" w:hAnsiTheme="minorHAnsi" w:cstheme="minorBidi"/>
        <w:sz w:val="18"/>
        <w:szCs w:val="18"/>
        <w:lang w:eastAsia="en-US"/>
      </w:rPr>
      <w:fldChar w:fldCharType="begin"/>
    </w:r>
    <w:r w:rsidRPr="003B5452">
      <w:rPr>
        <w:rFonts w:asciiTheme="minorHAnsi" w:eastAsiaTheme="minorHAnsi" w:hAnsiTheme="minorHAnsi" w:cstheme="minorBidi"/>
        <w:sz w:val="18"/>
        <w:szCs w:val="18"/>
        <w:lang w:eastAsia="en-US"/>
      </w:rPr>
      <w:instrText>PAGE   \* MERGEFORMAT</w:instrText>
    </w:r>
    <w:r w:rsidRPr="003B5452">
      <w:rPr>
        <w:rFonts w:asciiTheme="minorHAnsi" w:eastAsiaTheme="minorHAnsi" w:hAnsiTheme="minorHAnsi" w:cstheme="minorBidi"/>
        <w:sz w:val="18"/>
        <w:szCs w:val="18"/>
        <w:lang w:eastAsia="en-US"/>
      </w:rPr>
      <w:fldChar w:fldCharType="separate"/>
    </w:r>
    <w:r w:rsidR="00AE256C">
      <w:rPr>
        <w:rFonts w:asciiTheme="minorHAnsi" w:eastAsiaTheme="minorHAnsi" w:hAnsiTheme="minorHAnsi" w:cstheme="minorBidi"/>
        <w:noProof/>
        <w:sz w:val="18"/>
        <w:szCs w:val="18"/>
        <w:lang w:eastAsia="en-US"/>
      </w:rPr>
      <w:t>1</w:t>
    </w:r>
    <w:r w:rsidRPr="003B5452">
      <w:rPr>
        <w:rFonts w:asciiTheme="minorHAnsi" w:eastAsiaTheme="minorHAnsi" w:hAnsiTheme="minorHAnsi" w:cstheme="minorBidi"/>
        <w:sz w:val="18"/>
        <w:szCs w:val="18"/>
        <w:lang w:eastAsia="en-US"/>
      </w:rPr>
      <w:fldChar w:fldCharType="end"/>
    </w:r>
    <w:r w:rsidRPr="003B5452">
      <w:rPr>
        <w:rFonts w:asciiTheme="minorHAnsi" w:eastAsiaTheme="minorHAnsi" w:hAnsiTheme="minorHAnsi" w:cstheme="minorBidi"/>
        <w:sz w:val="18"/>
        <w:szCs w:val="18"/>
        <w:lang w:eastAsia="en-US"/>
      </w:rPr>
      <w:t xml:space="preserve"> z 1</w:t>
    </w:r>
  </w:p>
  <w:p w:rsidR="009A150D" w:rsidRDefault="00873E5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E5B" w:rsidRDefault="00873E5B" w:rsidP="00F56CDE">
      <w:pPr>
        <w:spacing w:after="0" w:line="240" w:lineRule="auto"/>
      </w:pPr>
      <w:r>
        <w:separator/>
      </w:r>
    </w:p>
  </w:footnote>
  <w:footnote w:type="continuationSeparator" w:id="0">
    <w:p w:rsidR="00873E5B" w:rsidRDefault="00873E5B" w:rsidP="00F56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CDE" w:rsidRPr="003B5452" w:rsidRDefault="00F56CDE" w:rsidP="00F56CDE">
    <w:pPr>
      <w:tabs>
        <w:tab w:val="left" w:pos="1140"/>
        <w:tab w:val="center" w:pos="4536"/>
        <w:tab w:val="right" w:pos="9072"/>
      </w:tabs>
      <w:spacing w:after="0" w:line="240" w:lineRule="auto"/>
      <w:rPr>
        <w:b/>
        <w:bCs/>
        <w:sz w:val="18"/>
        <w:szCs w:val="18"/>
      </w:rPr>
    </w:pPr>
    <w:r w:rsidRPr="003B5452">
      <w:rPr>
        <w:b/>
        <w:bCs/>
        <w:sz w:val="18"/>
        <w:szCs w:val="18"/>
      </w:rPr>
      <w:t xml:space="preserve">„Serwis i naprawa pojazdów </w:t>
    </w:r>
    <w:r w:rsidR="00E213B8" w:rsidRPr="003B5452">
      <w:rPr>
        <w:b/>
        <w:bCs/>
        <w:sz w:val="18"/>
        <w:szCs w:val="18"/>
      </w:rPr>
      <w:t xml:space="preserve">oraz </w:t>
    </w:r>
    <w:r w:rsidRPr="003B5452">
      <w:rPr>
        <w:b/>
        <w:bCs/>
        <w:sz w:val="18"/>
        <w:szCs w:val="18"/>
      </w:rPr>
      <w:t>osprzętu Spółki Komunalnej Wschowa Sp. z o.o.”</w:t>
    </w:r>
  </w:p>
  <w:p w:rsidR="00F56CDE" w:rsidRPr="003B5452" w:rsidRDefault="00017855" w:rsidP="00F56CDE">
    <w:pPr>
      <w:tabs>
        <w:tab w:val="center" w:pos="4536"/>
        <w:tab w:val="right" w:pos="9072"/>
      </w:tabs>
      <w:spacing w:after="0" w:line="240" w:lineRule="auto"/>
      <w:rPr>
        <w:b/>
        <w:bCs/>
        <w:sz w:val="18"/>
        <w:szCs w:val="18"/>
      </w:rPr>
    </w:pPr>
    <w:r>
      <w:rPr>
        <w:b/>
        <w:bCs/>
        <w:sz w:val="18"/>
        <w:szCs w:val="18"/>
      </w:rPr>
      <w:t>ZPSK.</w:t>
    </w:r>
    <w:r w:rsidR="003B5452">
      <w:rPr>
        <w:b/>
        <w:bCs/>
        <w:sz w:val="18"/>
        <w:szCs w:val="18"/>
      </w:rPr>
      <w:t>0</w:t>
    </w:r>
    <w:r>
      <w:rPr>
        <w:b/>
        <w:bCs/>
        <w:sz w:val="18"/>
        <w:szCs w:val="18"/>
      </w:rPr>
      <w:t>1</w:t>
    </w:r>
    <w:r w:rsidR="00F56CDE" w:rsidRPr="003B5452">
      <w:rPr>
        <w:b/>
        <w:bCs/>
        <w:sz w:val="18"/>
        <w:szCs w:val="18"/>
      </w:rPr>
      <w:t>.I.202</w:t>
    </w:r>
    <w:r w:rsidR="00662DF8">
      <w:rPr>
        <w:b/>
        <w:bCs/>
        <w:sz w:val="18"/>
        <w:szCs w:val="18"/>
      </w:rPr>
      <w:t>5</w:t>
    </w:r>
  </w:p>
  <w:p w:rsidR="004907FB" w:rsidRPr="00F83025" w:rsidRDefault="00873E5B" w:rsidP="008E7B1E">
    <w:pPr>
      <w:pStyle w:val="Nagwek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32D16"/>
    <w:multiLevelType w:val="multilevel"/>
    <w:tmpl w:val="ECEC9E5A"/>
    <w:lvl w:ilvl="0">
      <w:start w:val="1"/>
      <w:numFmt w:val="decimal"/>
      <w:lvlText w:val="%1."/>
      <w:lvlJc w:val="left"/>
      <w:pPr>
        <w:ind w:left="1421" w:hanging="57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eastAsia="Times New Roman" w:hAnsi="Calibri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71" w:hanging="359"/>
      </w:pPr>
      <w:rPr>
        <w:b w:val="0"/>
        <w:bCs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1">
    <w:nsid w:val="2FCE28EE"/>
    <w:multiLevelType w:val="hybridMultilevel"/>
    <w:tmpl w:val="4C748002"/>
    <w:lvl w:ilvl="0" w:tplc="AEFC6496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8649D1"/>
    <w:multiLevelType w:val="hybridMultilevel"/>
    <w:tmpl w:val="2CE48900"/>
    <w:lvl w:ilvl="0" w:tplc="B6E04484">
      <w:start w:val="2"/>
      <w:numFmt w:val="decimal"/>
      <w:lvlText w:val="%1."/>
      <w:lvlJc w:val="left"/>
      <w:pPr>
        <w:ind w:left="720" w:hanging="360"/>
      </w:pPr>
      <w:rPr>
        <w:rFonts w:eastAsia="Calibri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CDE"/>
    <w:rsid w:val="00017855"/>
    <w:rsid w:val="00066C0A"/>
    <w:rsid w:val="001C0BF5"/>
    <w:rsid w:val="00211550"/>
    <w:rsid w:val="003B5452"/>
    <w:rsid w:val="004D238D"/>
    <w:rsid w:val="004E2916"/>
    <w:rsid w:val="005235B7"/>
    <w:rsid w:val="00585C76"/>
    <w:rsid w:val="005B491C"/>
    <w:rsid w:val="00662DF8"/>
    <w:rsid w:val="007A59D4"/>
    <w:rsid w:val="0081495A"/>
    <w:rsid w:val="0083699C"/>
    <w:rsid w:val="00873E5B"/>
    <w:rsid w:val="008C5BB2"/>
    <w:rsid w:val="00942F99"/>
    <w:rsid w:val="00A938A8"/>
    <w:rsid w:val="00AB2D7E"/>
    <w:rsid w:val="00AE256C"/>
    <w:rsid w:val="00BC0F17"/>
    <w:rsid w:val="00BF2158"/>
    <w:rsid w:val="00D2061E"/>
    <w:rsid w:val="00E213B8"/>
    <w:rsid w:val="00E85EDC"/>
    <w:rsid w:val="00F5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C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56CDE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6C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56CDE"/>
    <w:rPr>
      <w:rFonts w:ascii="Calibri" w:eastAsia="Calibri" w:hAnsi="Calibri" w:cs="Calibri"/>
      <w:lang w:eastAsia="pl-PL"/>
    </w:rPr>
  </w:style>
  <w:style w:type="table" w:styleId="Tabela-Siatka">
    <w:name w:val="Table Grid"/>
    <w:basedOn w:val="Standardowy"/>
    <w:uiPriority w:val="59"/>
    <w:rsid w:val="00F56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C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56CDE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6C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56CDE"/>
    <w:rPr>
      <w:rFonts w:ascii="Calibri" w:eastAsia="Calibri" w:hAnsi="Calibri" w:cs="Calibri"/>
      <w:lang w:eastAsia="pl-PL"/>
    </w:rPr>
  </w:style>
  <w:style w:type="table" w:styleId="Tabela-Siatka">
    <w:name w:val="Table Grid"/>
    <w:basedOn w:val="Standardowy"/>
    <w:uiPriority w:val="59"/>
    <w:rsid w:val="00F56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15</cp:revision>
  <cp:lastPrinted>2024-01-22T11:39:00Z</cp:lastPrinted>
  <dcterms:created xsi:type="dcterms:W3CDTF">2022-07-28T12:52:00Z</dcterms:created>
  <dcterms:modified xsi:type="dcterms:W3CDTF">2025-01-20T08:48:00Z</dcterms:modified>
</cp:coreProperties>
</file>