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12F633F6" w14:textId="77777777" w:rsidR="00071F7E" w:rsidRPr="00AA641E" w:rsidRDefault="00071F7E">
      <w:pPr>
        <w:spacing w:after="120"/>
        <w:jc w:val="center"/>
        <w:rPr>
          <w:rFonts w:asciiTheme="majorHAnsi" w:hAnsiTheme="majorHAnsi" w:cs="Tahoma"/>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77777777" w:rsidR="00071F7E" w:rsidRPr="00873DC1" w:rsidRDefault="00071F7E">
      <w:pPr>
        <w:spacing w:after="120"/>
        <w:rPr>
          <w:rFonts w:ascii="Cambria" w:hAnsi="Cambria" w:cs="Times New Roman"/>
        </w:rPr>
      </w:pPr>
    </w:p>
    <w:p w14:paraId="2EB558C8" w14:textId="77777777" w:rsidR="00CE28C3" w:rsidRPr="007C6BD2" w:rsidRDefault="00CE28C3" w:rsidP="00CE28C3">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i następnych w oparciu o ustawę z dnia 11.09.2019 r. Prawo zamówień publicznych </w:t>
      </w:r>
      <w:r w:rsidRPr="00873DC1">
        <w:rPr>
          <w:rFonts w:ascii="Cambria" w:hAnsi="Cambria"/>
          <w:sz w:val="22"/>
          <w:szCs w:val="22"/>
          <w:lang w:eastAsia="ar-SA"/>
        </w:rPr>
        <w:t>(</w:t>
      </w:r>
      <w:r w:rsidRPr="007C6BD2">
        <w:rPr>
          <w:rFonts w:ascii="Cambria" w:hAnsi="Cambria"/>
          <w:sz w:val="22"/>
          <w:szCs w:val="22"/>
          <w:lang w:eastAsia="ar-SA"/>
        </w:rPr>
        <w:t>t.j. Dz.U. z 202</w:t>
      </w:r>
      <w:r>
        <w:rPr>
          <w:rFonts w:ascii="Cambria" w:hAnsi="Cambria"/>
          <w:sz w:val="22"/>
          <w:szCs w:val="22"/>
          <w:lang w:eastAsia="ar-SA"/>
        </w:rPr>
        <w:t>3</w:t>
      </w:r>
      <w:r w:rsidRPr="007C6BD2">
        <w:rPr>
          <w:rFonts w:ascii="Cambria" w:hAnsi="Cambria"/>
          <w:sz w:val="22"/>
          <w:szCs w:val="22"/>
          <w:lang w:eastAsia="ar-SA"/>
        </w:rPr>
        <w:t xml:space="preserve"> poz. 1</w:t>
      </w:r>
      <w:r>
        <w:rPr>
          <w:rFonts w:ascii="Cambria" w:hAnsi="Cambria"/>
          <w:sz w:val="22"/>
          <w:szCs w:val="22"/>
          <w:lang w:eastAsia="ar-SA"/>
        </w:rPr>
        <w:t>605</w:t>
      </w:r>
      <w:r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2A7EC2B1" w:rsidR="00473096" w:rsidRPr="00CE783F" w:rsidRDefault="00473096" w:rsidP="00473096">
      <w:pPr>
        <w:rPr>
          <w:rFonts w:ascii="Cambria" w:hAnsi="Cambria" w:cs="Times New Roman"/>
          <w:sz w:val="20"/>
          <w:szCs w:val="20"/>
        </w:rPr>
      </w:pPr>
      <w:r w:rsidRPr="00CE783F">
        <w:rPr>
          <w:rFonts w:ascii="Cambria" w:hAnsi="Cambria" w:cs="Times New Roman"/>
        </w:rPr>
        <w:t xml:space="preserve">Dotyczy postępowania o wartości </w:t>
      </w:r>
      <w:r w:rsidRPr="00CE783F">
        <w:rPr>
          <w:rFonts w:ascii="Cambria" w:hAnsi="Cambria" w:cs="Times New Roman"/>
          <w:b/>
        </w:rPr>
        <w:t xml:space="preserve">poniżej </w:t>
      </w:r>
      <w:r w:rsidR="00CE783F" w:rsidRPr="00CE783F">
        <w:rPr>
          <w:rFonts w:ascii="Cambria" w:hAnsi="Cambria" w:cs="Times New Roman"/>
          <w:b/>
        </w:rPr>
        <w:t>143</w:t>
      </w:r>
      <w:r w:rsidR="00CE28C3" w:rsidRPr="00CE783F">
        <w:rPr>
          <w:rFonts w:ascii="Cambria" w:hAnsi="Cambria" w:cs="Times New Roman"/>
          <w:b/>
        </w:rPr>
        <w:t xml:space="preserve"> </w:t>
      </w:r>
      <w:r w:rsidRPr="00CE783F">
        <w:rPr>
          <w:rFonts w:ascii="Cambria" w:hAnsi="Cambria" w:cs="Times New Roman"/>
          <w:b/>
        </w:rPr>
        <w:t>000 euro</w:t>
      </w:r>
      <w:r w:rsidRPr="00CE783F">
        <w:rPr>
          <w:rFonts w:ascii="Cambria" w:hAnsi="Cambria" w:cs="Times New Roman"/>
        </w:rPr>
        <w:t xml:space="preserve"> na:</w:t>
      </w:r>
      <w:r w:rsidRPr="00CE783F">
        <w:rPr>
          <w:rFonts w:ascii="Cambria" w:hAnsi="Cambria" w:cs="Times New Roman"/>
        </w:rPr>
        <w:br/>
      </w:r>
    </w:p>
    <w:p w14:paraId="7EEA9294" w14:textId="77777777" w:rsidR="00473096" w:rsidRPr="00CE783F" w:rsidRDefault="00473096" w:rsidP="00AA0E1C">
      <w:pPr>
        <w:pStyle w:val="Tekstpodstawowy"/>
        <w:jc w:val="center"/>
        <w:rPr>
          <w:rFonts w:asciiTheme="majorHAnsi" w:hAnsiTheme="majorHAnsi"/>
          <w:b/>
          <w:bCs/>
        </w:rPr>
      </w:pPr>
    </w:p>
    <w:p w14:paraId="43047048" w14:textId="36D741B4" w:rsidR="00AD68FA" w:rsidRPr="00CE783F" w:rsidRDefault="000B6A6E" w:rsidP="00AD68FA">
      <w:pPr>
        <w:jc w:val="center"/>
        <w:rPr>
          <w:rFonts w:asciiTheme="majorHAnsi" w:hAnsiTheme="majorHAnsi" w:cs="Times New Roman"/>
          <w:b/>
        </w:rPr>
      </w:pPr>
      <w:r w:rsidRPr="000B6A6E">
        <w:rPr>
          <w:rFonts w:asciiTheme="majorHAnsi" w:hAnsiTheme="majorHAnsi" w:cs="DejaVuSansCondensed-Bold"/>
          <w:b/>
          <w:bCs/>
        </w:rPr>
        <w:t>Przedłużenie wsparcia technicznego i praw do aktualizacji posiadanych urządzeń sieciowych Fortigate1000F wraz z zakupem dodatkowego miejsca do przechowywania logów w posiadanym systemie Fortianalyzer oraz odnowienie licencji na program Teamviewer</w:t>
      </w:r>
      <w:r>
        <w:rPr>
          <w:rFonts w:asciiTheme="majorHAnsi" w:hAnsiTheme="majorHAnsi" w:cs="DejaVuSansCondensed-Bold"/>
          <w:b/>
          <w:bCs/>
        </w:rPr>
        <w:t xml:space="preserve"> </w:t>
      </w:r>
      <w:r w:rsidR="00AD68FA" w:rsidRPr="00CE783F">
        <w:rPr>
          <w:rFonts w:asciiTheme="majorHAnsi" w:hAnsiTheme="majorHAnsi" w:cs="Times New Roman"/>
          <w:b/>
          <w:bCs/>
        </w:rPr>
        <w:t>Centralnego Szpitala Klinicznego Uniwersytetu Medycznego w Łodzi</w:t>
      </w:r>
    </w:p>
    <w:p w14:paraId="0E341F50" w14:textId="77777777" w:rsidR="0016602A" w:rsidRPr="00CE783F" w:rsidRDefault="0016602A" w:rsidP="00956D1F">
      <w:pPr>
        <w:rPr>
          <w:rFonts w:ascii="Cambria" w:hAnsi="Cambria" w:cs="Times New Roman"/>
        </w:rPr>
      </w:pPr>
    </w:p>
    <w:p w14:paraId="54C4C382" w14:textId="694FC84F" w:rsidR="00170AA3" w:rsidRPr="00873DC1" w:rsidRDefault="00170AA3" w:rsidP="00170AA3">
      <w:pPr>
        <w:rPr>
          <w:rFonts w:ascii="Cambria" w:hAnsi="Cambria" w:cs="Times New Roman"/>
          <w:b/>
          <w:bCs/>
          <w:sz w:val="20"/>
          <w:szCs w:val="20"/>
          <w:u w:val="single"/>
        </w:rPr>
      </w:pPr>
      <w:r w:rsidRPr="00CE783F">
        <w:rPr>
          <w:rFonts w:ascii="Cambria" w:hAnsi="Cambria" w:cs="Times New Roman"/>
          <w:b/>
          <w:bCs/>
          <w:sz w:val="22"/>
          <w:szCs w:val="22"/>
        </w:rPr>
        <w:t>Sprawa nr  ZP/</w:t>
      </w:r>
      <w:r w:rsidR="00214C69">
        <w:rPr>
          <w:rFonts w:ascii="Cambria" w:hAnsi="Cambria" w:cs="Times New Roman"/>
          <w:b/>
          <w:bCs/>
          <w:sz w:val="22"/>
          <w:szCs w:val="22"/>
        </w:rPr>
        <w:t>11</w:t>
      </w:r>
      <w:r w:rsidR="000B6A6E">
        <w:rPr>
          <w:rFonts w:ascii="Cambria" w:hAnsi="Cambria" w:cs="Times New Roman"/>
          <w:b/>
          <w:bCs/>
          <w:sz w:val="22"/>
          <w:szCs w:val="22"/>
        </w:rPr>
        <w:t>1</w:t>
      </w:r>
      <w:r w:rsidRPr="00CE783F">
        <w:rPr>
          <w:rFonts w:ascii="Cambria" w:hAnsi="Cambria" w:cs="Times New Roman"/>
          <w:b/>
          <w:bCs/>
          <w:sz w:val="22"/>
          <w:szCs w:val="22"/>
        </w:rPr>
        <w:t>/202</w:t>
      </w:r>
      <w:r w:rsidR="00CE28C3" w:rsidRPr="00CE783F">
        <w:rPr>
          <w:rFonts w:ascii="Cambria" w:hAnsi="Cambria" w:cs="Times New Roman"/>
          <w:b/>
          <w:bCs/>
          <w:sz w:val="22"/>
          <w:szCs w:val="22"/>
        </w:rPr>
        <w:t>4</w:t>
      </w: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B5291B9" w14:textId="69AD2824" w:rsidR="00863284" w:rsidRDefault="00863284">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32B38E63" w:rsidR="00091A33" w:rsidRDefault="00091A33">
      <w:pPr>
        <w:rPr>
          <w:rFonts w:ascii="Cambria" w:hAnsi="Cambria" w:cs="Times New Roman"/>
          <w:b/>
          <w:bCs/>
          <w:u w:val="single"/>
        </w:rPr>
      </w:pPr>
    </w:p>
    <w:p w14:paraId="2D6A4D26" w14:textId="247350E8"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38EABE38"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dr n. med. Monika Domarecka</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3784977E" w14:textId="77777777" w:rsidR="00911226" w:rsidRPr="00863284" w:rsidRDefault="00911226">
      <w:pPr>
        <w:jc w:val="center"/>
        <w:rPr>
          <w:rFonts w:ascii="Cambria" w:hAnsi="Cambria" w:cs="Times New Roman"/>
          <w:sz w:val="22"/>
          <w:szCs w:val="22"/>
        </w:rPr>
      </w:pPr>
    </w:p>
    <w:p w14:paraId="74B49EB4" w14:textId="2255341F" w:rsidR="00071F7E" w:rsidRPr="00863284" w:rsidRDefault="00071F7E">
      <w:pPr>
        <w:jc w:val="center"/>
        <w:rPr>
          <w:rFonts w:ascii="Cambria" w:hAnsi="Cambria" w:cs="Times New Roman"/>
          <w:sz w:val="22"/>
          <w:szCs w:val="22"/>
        </w:rPr>
        <w:sectPr w:rsidR="00071F7E" w:rsidRPr="00863284" w:rsidSect="00911226">
          <w:headerReference w:type="default" r:id="rId9"/>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0B6A6E">
        <w:rPr>
          <w:rFonts w:ascii="Cambria" w:hAnsi="Cambria" w:cs="Times New Roman"/>
          <w:sz w:val="22"/>
          <w:szCs w:val="22"/>
        </w:rPr>
        <w:t>31</w:t>
      </w:r>
      <w:r w:rsidR="002674BA">
        <w:rPr>
          <w:rFonts w:ascii="Cambria" w:hAnsi="Cambria" w:cs="Times New Roman"/>
          <w:sz w:val="22"/>
          <w:szCs w:val="22"/>
        </w:rPr>
        <w:t>.0</w:t>
      </w:r>
      <w:r w:rsidR="00702658">
        <w:rPr>
          <w:rFonts w:ascii="Cambria" w:hAnsi="Cambria" w:cs="Times New Roman"/>
          <w:sz w:val="22"/>
          <w:szCs w:val="22"/>
        </w:rPr>
        <w:t>7</w:t>
      </w:r>
      <w:r w:rsidR="002674BA">
        <w:rPr>
          <w:rFonts w:ascii="Cambria" w:hAnsi="Cambria" w:cs="Times New Roman"/>
          <w:sz w:val="22"/>
          <w:szCs w:val="22"/>
        </w:rPr>
        <w:t>.</w:t>
      </w:r>
      <w:r w:rsidR="00FB4657" w:rsidRPr="00863284">
        <w:rPr>
          <w:rFonts w:ascii="Cambria" w:hAnsi="Cambria" w:cs="Times New Roman"/>
          <w:sz w:val="22"/>
          <w:szCs w:val="22"/>
        </w:rPr>
        <w:t>202</w:t>
      </w:r>
      <w:r w:rsidR="00CE28C3">
        <w:rPr>
          <w:rFonts w:ascii="Cambria" w:hAnsi="Cambria" w:cs="Times New Roman"/>
          <w:sz w:val="22"/>
          <w:szCs w:val="22"/>
        </w:rPr>
        <w:t xml:space="preserve">4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4102E19E" w14:textId="31A434D9" w:rsidR="00170AA3" w:rsidRPr="00873DC1" w:rsidRDefault="00170AA3" w:rsidP="00170AA3">
      <w:pPr>
        <w:rPr>
          <w:rFonts w:ascii="Cambria" w:hAnsi="Cambria" w:cs="Times New Roman"/>
          <w:b/>
          <w:bCs/>
          <w:sz w:val="20"/>
          <w:szCs w:val="20"/>
          <w:u w:val="single"/>
        </w:rPr>
      </w:pPr>
      <w:r w:rsidRPr="00873DC1">
        <w:rPr>
          <w:rFonts w:ascii="Cambria" w:hAnsi="Cambria" w:cs="Times New Roman"/>
          <w:b/>
          <w:bCs/>
          <w:sz w:val="22"/>
          <w:szCs w:val="22"/>
        </w:rPr>
        <w:t>Sprawa nr  ZP/</w:t>
      </w:r>
      <w:r w:rsidR="00805429">
        <w:rPr>
          <w:rFonts w:ascii="Cambria" w:hAnsi="Cambria" w:cs="Times New Roman"/>
          <w:b/>
          <w:bCs/>
          <w:sz w:val="22"/>
          <w:szCs w:val="22"/>
        </w:rPr>
        <w:t>11</w:t>
      </w:r>
      <w:r w:rsidR="00D80923">
        <w:rPr>
          <w:rFonts w:ascii="Cambria" w:hAnsi="Cambria" w:cs="Times New Roman"/>
          <w:b/>
          <w:bCs/>
          <w:sz w:val="22"/>
          <w:szCs w:val="22"/>
        </w:rPr>
        <w:t xml:space="preserve">1 </w:t>
      </w:r>
      <w:r w:rsidRPr="00873DC1">
        <w:rPr>
          <w:rFonts w:ascii="Cambria" w:hAnsi="Cambria" w:cs="Times New Roman"/>
          <w:b/>
          <w:bCs/>
          <w:sz w:val="22"/>
          <w:szCs w:val="22"/>
        </w:rPr>
        <w:t>/202</w:t>
      </w:r>
      <w:r w:rsidR="00CE28C3">
        <w:rPr>
          <w:rFonts w:ascii="Cambria" w:hAnsi="Cambria" w:cs="Times New Roman"/>
          <w:b/>
          <w:bCs/>
          <w:sz w:val="22"/>
          <w:szCs w:val="22"/>
        </w:rPr>
        <w:t>4</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63284" w:rsidRDefault="00071F7E">
      <w:pPr>
        <w:pStyle w:val="Nagwek9"/>
        <w:suppressAutoHyphens w:val="0"/>
        <w:spacing w:after="120" w:line="360" w:lineRule="auto"/>
        <w:rPr>
          <w:rFonts w:ascii="Cambria" w:hAnsi="Cambria" w:cs="Times New Roman"/>
          <w:sz w:val="22"/>
          <w:szCs w:val="22"/>
          <w:lang w:eastAsia="pl-PL"/>
        </w:rPr>
      </w:pPr>
      <w:r w:rsidRPr="00863284">
        <w:rPr>
          <w:rFonts w:ascii="Cambria" w:hAnsi="Cambria" w:cs="Times New Roman"/>
          <w:sz w:val="22"/>
          <w:szCs w:val="22"/>
          <w:lang w:eastAsia="pl-PL"/>
        </w:rPr>
        <w:t>Część A – Wytyczne dla Wykonawców do sporządzenia oferty</w:t>
      </w:r>
    </w:p>
    <w:p w14:paraId="562474CB"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NAZWA ORAZ ADRES ZAMAWIAJĄCEGO </w:t>
      </w:r>
    </w:p>
    <w:p w14:paraId="4FA167A3"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ADRES STRONY INTERNETOWEJ </w:t>
      </w:r>
    </w:p>
    <w:p w14:paraId="7E11B486"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TRYB UDZIELENIA ZAMÓWIENIA </w:t>
      </w:r>
    </w:p>
    <w:p w14:paraId="0847707E" w14:textId="77777777" w:rsidR="00026789" w:rsidRPr="00863284" w:rsidRDefault="00026789" w:rsidP="00053A75">
      <w:pPr>
        <w:pStyle w:val="Nagwek9"/>
        <w:numPr>
          <w:ilvl w:val="0"/>
          <w:numId w:val="7"/>
        </w:numPr>
        <w:ind w:left="567" w:hanging="141"/>
        <w:jc w:val="both"/>
        <w:rPr>
          <w:rFonts w:ascii="Cambria" w:hAnsi="Cambria" w:cs="Times New Roman"/>
          <w:sz w:val="20"/>
          <w:szCs w:val="20"/>
          <w:u w:val="none"/>
        </w:rPr>
      </w:pPr>
      <w:r w:rsidRPr="00863284">
        <w:rPr>
          <w:rFonts w:ascii="Cambria" w:hAnsi="Cambria" w:cs="Times New Roman"/>
          <w:sz w:val="20"/>
          <w:szCs w:val="20"/>
          <w:u w:val="none"/>
        </w:rPr>
        <w:t>OPIS PRZEDMIOTU ZAMÓWIENIA</w:t>
      </w:r>
    </w:p>
    <w:p w14:paraId="37B35655"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TERMIN WYKONANIA ZAMÓWIENIA </w:t>
      </w:r>
    </w:p>
    <w:p w14:paraId="7603DC6F" w14:textId="77777777" w:rsidR="00E96FBA" w:rsidRPr="00863284" w:rsidRDefault="00026789" w:rsidP="00053A75">
      <w:pPr>
        <w:pStyle w:val="Akapitzlist"/>
        <w:numPr>
          <w:ilvl w:val="0"/>
          <w:numId w:val="7"/>
        </w:numPr>
        <w:jc w:val="both"/>
        <w:rPr>
          <w:rFonts w:ascii="Cambria" w:hAnsi="Cambria"/>
          <w:b/>
          <w:bCs/>
        </w:rPr>
      </w:pPr>
      <w:r w:rsidRPr="00863284">
        <w:rPr>
          <w:rFonts w:ascii="Cambria" w:hAnsi="Cambria"/>
          <w:b/>
          <w:bCs/>
        </w:rPr>
        <w:t>I</w:t>
      </w:r>
      <w:r w:rsidR="0048414B" w:rsidRPr="00863284">
        <w:rPr>
          <w:rFonts w:ascii="Cambria" w:hAnsi="Cambria"/>
          <w:b/>
          <w:bCs/>
        </w:rPr>
        <w:t xml:space="preserve">INFORMACJA O PRZEDMIOTOWYCH ŚRODKACH DOWODOWYCH </w:t>
      </w:r>
    </w:p>
    <w:p w14:paraId="0D2C7B33" w14:textId="77777777" w:rsidR="00956C87" w:rsidRPr="00863284" w:rsidRDefault="00026789" w:rsidP="00053A75">
      <w:pPr>
        <w:pStyle w:val="Akapitzlist"/>
        <w:numPr>
          <w:ilvl w:val="0"/>
          <w:numId w:val="7"/>
        </w:numPr>
        <w:jc w:val="both"/>
        <w:rPr>
          <w:rFonts w:ascii="Cambria" w:hAnsi="Cambria"/>
          <w:b/>
          <w:bCs/>
        </w:rPr>
      </w:pPr>
      <w:r w:rsidRPr="00863284">
        <w:rPr>
          <w:rFonts w:ascii="Cambria" w:hAnsi="Cambria"/>
          <w:b/>
          <w:bCs/>
        </w:rPr>
        <w:t xml:space="preserve">PODSTAWY WYKLUCZENIA O KTÓRYCH MOWA W ART. 108 i 109. </w:t>
      </w:r>
    </w:p>
    <w:p w14:paraId="7E7F0427"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I</w:t>
      </w:r>
      <w:r w:rsidR="00026789" w:rsidRPr="00863284">
        <w:rPr>
          <w:rFonts w:ascii="Cambria" w:hAnsi="Cambria"/>
          <w:b/>
          <w:bCs/>
        </w:rPr>
        <w:t xml:space="preserve">NFORMACJA O WARUNKACH UDZIAŁU W POSTĘPOWANIU </w:t>
      </w:r>
    </w:p>
    <w:p w14:paraId="69CF47F3"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8414B" w:rsidRPr="00863284">
        <w:rPr>
          <w:rFonts w:ascii="Cambria" w:hAnsi="Cambria"/>
          <w:b/>
          <w:bCs/>
        </w:rPr>
        <w:t xml:space="preserve">YKAZ PODMIOTOWYCH ŚRODKÓW DOWODOWYCH </w:t>
      </w:r>
    </w:p>
    <w:p w14:paraId="500811D0" w14:textId="491C444A"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w:t>
      </w:r>
      <w:r w:rsidR="00CD4F84" w:rsidRPr="00863284">
        <w:rPr>
          <w:rFonts w:ascii="Cambria" w:hAnsi="Cambria"/>
          <w:b/>
          <w:bCs/>
        </w:rPr>
        <w:t xml:space="preserve"> </w:t>
      </w:r>
      <w:r w:rsidRPr="00863284">
        <w:rPr>
          <w:rFonts w:ascii="Cambria" w:hAnsi="Cambria"/>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A1C8A" w:rsidRPr="00863284">
        <w:rPr>
          <w:rFonts w:ascii="Cambria" w:hAnsi="Cambria"/>
          <w:b/>
          <w:bCs/>
        </w:rPr>
        <w:t>skazanie osób uprawnionych do komunikowania się z</w:t>
      </w:r>
      <w:r w:rsidR="00C43B25" w:rsidRPr="00863284">
        <w:rPr>
          <w:rFonts w:ascii="Cambria" w:hAnsi="Cambria"/>
          <w:b/>
          <w:bCs/>
        </w:rPr>
        <w:t xml:space="preserve"> </w:t>
      </w:r>
      <w:r w:rsidR="004A1C8A" w:rsidRPr="00863284">
        <w:rPr>
          <w:rFonts w:ascii="Cambria" w:hAnsi="Cambria"/>
          <w:b/>
          <w:bCs/>
        </w:rPr>
        <w:t>wykonawcami;</w:t>
      </w:r>
    </w:p>
    <w:p w14:paraId="069A3E7D"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TERMIN ZWIĄZANIA OFERTĄ</w:t>
      </w:r>
    </w:p>
    <w:p w14:paraId="665C01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SPOSOBU PRZYGOTOWANIA OFERTY</w:t>
      </w:r>
    </w:p>
    <w:p w14:paraId="72B16468"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SPOSÓB ORAZ TERMIN SKŁADANIA OFERT</w:t>
      </w:r>
    </w:p>
    <w:p w14:paraId="1A65E7B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TERMIN OTWARCIA OFERT</w:t>
      </w:r>
    </w:p>
    <w:p w14:paraId="5277FE2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SPOSÓB OBLICZENIA CENY </w:t>
      </w:r>
    </w:p>
    <w:p w14:paraId="605EC6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KRYTERIÓW OCENY OFERT WRAZ Z PODANIEM WAG TYCH KRYTERIÓW I SPOSOBU OCENY OFERT.</w:t>
      </w:r>
    </w:p>
    <w:p w14:paraId="2F00B15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O FORMALNOŚCIACH, JAKIE POWINNY ZOSTAĆ DOPEŁNIONE W CELU ZAWARCIA UMOWY W SPRAWIE ZAMÓWIENIA PUBLICZNEGO</w:t>
      </w:r>
    </w:p>
    <w:p w14:paraId="489FCC9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PROJEKTOWANE POSTANOWIENIA UMOWY W SPRAWIE ZAMOWENIA PUBLICZNEGO, KTÓRE ZOSTANĄ WPROWADZONE UMOWY W SPRAWIE ZAMÓWIENIA PUBLICZNEGO</w:t>
      </w:r>
    </w:p>
    <w:p w14:paraId="3577A37A"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POUCZENIE O ŚRODKACH OCHRONY PRAWNEJ PRZYSŁUGUJĄCYCH WYKONAWCY </w:t>
      </w:r>
    </w:p>
    <w:p w14:paraId="49C7602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WYMAGANIA DOTYCZĄCE WADIUM</w:t>
      </w:r>
    </w:p>
    <w:p w14:paraId="00BF9F8B"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ZABEZPIECZENIA NALEŻYTEGO WYKONANIA UMOWY</w:t>
      </w:r>
    </w:p>
    <w:p w14:paraId="52584AE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w:t>
      </w:r>
      <w:r w:rsidR="00956C87" w:rsidRPr="00863284">
        <w:rPr>
          <w:rFonts w:ascii="Cambria" w:hAnsi="Cambria"/>
          <w:b/>
          <w:bCs/>
        </w:rPr>
        <w:t>DOTYCZĄCE OFERT WARIANTOWYCH</w:t>
      </w:r>
    </w:p>
    <w:p w14:paraId="203E244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ZWARCIA UMOWY RAMOWEJ</w:t>
      </w:r>
    </w:p>
    <w:p w14:paraId="0B01E0F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O PRZEWIDYWANYCH ZAMÓWIENIACH, O KTÓRYCH MOWA W ART. 214 UST. 1 PKT. 7 I 8, JEŻELI ZAMWIAJĄCY PRZEWIDUJE UDZIELENIE TAKICH ZAMÓWIEŃ. </w:t>
      </w:r>
    </w:p>
    <w:p w14:paraId="621FB6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WIZJI LOAKLNEJ</w:t>
      </w:r>
    </w:p>
    <w:p w14:paraId="75A824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WALUT OBCYCH</w:t>
      </w:r>
    </w:p>
    <w:p w14:paraId="4E9BE5A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ZASTOSOWANIA AUKCJI ELEKTRONICZNEJ </w:t>
      </w:r>
    </w:p>
    <w:p w14:paraId="4DC5A20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ZWRTOU KOSZTÓW UDZIAŁU W POSTĘPOWANIU</w:t>
      </w:r>
    </w:p>
    <w:p w14:paraId="31E53A56"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WYMAGANIA W ZAKRESIE ZATRUDNIENIA ART. </w:t>
      </w:r>
      <w:r w:rsidR="008260C8" w:rsidRPr="00863284">
        <w:rPr>
          <w:rFonts w:ascii="Cambria" w:hAnsi="Cambria"/>
          <w:b/>
          <w:bCs/>
        </w:rPr>
        <w:t xml:space="preserve">95 I </w:t>
      </w:r>
      <w:r w:rsidRPr="00863284">
        <w:rPr>
          <w:rFonts w:ascii="Cambria" w:hAnsi="Cambria"/>
          <w:b/>
          <w:bCs/>
        </w:rPr>
        <w:t>96 USTAWY</w:t>
      </w:r>
    </w:p>
    <w:p w14:paraId="41FBC8A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ZASTRZEŻENIA MOŻLIWOŚCI UBIEGANIA SIĘ O UDZIELENIE ZAMÓWIENIA ART. 94 USTAWY</w:t>
      </w:r>
    </w:p>
    <w:p w14:paraId="734CF56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OSOBISTEGO WYKONANIA KLUCZOWYCH ZADAŃ ART. 60 I ART. 121 USTAWY. </w:t>
      </w:r>
    </w:p>
    <w:p w14:paraId="6A7012C3" w14:textId="7B5FE520"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MOŻLIWOŚCI ZŁOŻENIA OFERT W POSTACJI KATALOGÓW ELEKTRONICZNYCH ART. 93 USTAWY.</w:t>
      </w:r>
    </w:p>
    <w:p w14:paraId="688CBDA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63284" w:rsidRDefault="003B0BC5" w:rsidP="00053A75">
      <w:pPr>
        <w:pStyle w:val="Akapitzlist"/>
        <w:numPr>
          <w:ilvl w:val="0"/>
          <w:numId w:val="7"/>
        </w:numPr>
        <w:jc w:val="both"/>
        <w:rPr>
          <w:rFonts w:ascii="Cambria" w:hAnsi="Cambria"/>
          <w:b/>
          <w:bCs/>
        </w:rPr>
      </w:pPr>
      <w:r w:rsidRPr="00863284">
        <w:rPr>
          <w:rFonts w:ascii="Cambria" w:hAnsi="Cambria"/>
          <w:b/>
          <w:bCs/>
        </w:rPr>
        <w:t>USTALENIA KOŃCOWE</w:t>
      </w:r>
    </w:p>
    <w:p w14:paraId="10C00763" w14:textId="1258D44A" w:rsidR="00A50D2D" w:rsidRPr="003F60EF" w:rsidRDefault="002442BF" w:rsidP="00053A75">
      <w:pPr>
        <w:pStyle w:val="Akapitzlist"/>
        <w:numPr>
          <w:ilvl w:val="0"/>
          <w:numId w:val="8"/>
        </w:numPr>
        <w:ind w:left="360"/>
        <w:rPr>
          <w:rFonts w:ascii="Cambria" w:hAnsi="Cambria"/>
        </w:rPr>
      </w:pPr>
      <w:r w:rsidRPr="003F60EF">
        <w:rPr>
          <w:rFonts w:ascii="Cambria" w:hAnsi="Cambria"/>
        </w:rPr>
        <w:t>S</w:t>
      </w:r>
      <w:r w:rsidR="00071F7E" w:rsidRPr="003F60EF">
        <w:rPr>
          <w:rFonts w:ascii="Cambria" w:hAnsi="Cambria"/>
        </w:rPr>
        <w:t xml:space="preserve">WZ część </w:t>
      </w:r>
      <w:r w:rsidR="002209E0" w:rsidRPr="003F60EF">
        <w:rPr>
          <w:rFonts w:ascii="Cambria" w:hAnsi="Cambria"/>
        </w:rPr>
        <w:t>A – Wytyczne</w:t>
      </w:r>
      <w:r w:rsidR="00071F7E" w:rsidRPr="003F60EF">
        <w:rPr>
          <w:rFonts w:ascii="Cambria" w:hAnsi="Cambria"/>
        </w:rPr>
        <w:t xml:space="preserve"> dla Wykonawców do sporządzenia oferty</w:t>
      </w:r>
      <w:r w:rsidR="002B76C2" w:rsidRPr="003F60EF">
        <w:rPr>
          <w:rFonts w:ascii="Cambria" w:hAnsi="Cambria"/>
        </w:rPr>
        <w:t xml:space="preserve"> wraz z projektem umowy</w:t>
      </w:r>
      <w:r w:rsidR="00071F7E" w:rsidRPr="003F60EF">
        <w:rPr>
          <w:rFonts w:ascii="Cambria" w:hAnsi="Cambria"/>
        </w:rPr>
        <w:t>;</w:t>
      </w:r>
    </w:p>
    <w:p w14:paraId="31E8144B" w14:textId="77777777" w:rsidR="00A50D2D" w:rsidRPr="003F60EF" w:rsidRDefault="002442BF" w:rsidP="00053A75">
      <w:pPr>
        <w:pStyle w:val="Akapitzlist"/>
        <w:numPr>
          <w:ilvl w:val="0"/>
          <w:numId w:val="8"/>
        </w:numPr>
        <w:ind w:left="360"/>
        <w:rPr>
          <w:rFonts w:ascii="Cambria" w:hAnsi="Cambria"/>
        </w:rPr>
      </w:pPr>
      <w:r w:rsidRPr="003F60EF">
        <w:rPr>
          <w:rFonts w:ascii="Cambria" w:hAnsi="Cambria"/>
        </w:rPr>
        <w:t>SWZ część B – Załączniki do S</w:t>
      </w:r>
      <w:r w:rsidR="00071F7E" w:rsidRPr="003F60EF">
        <w:rPr>
          <w:rFonts w:ascii="Cambria" w:hAnsi="Cambria"/>
        </w:rPr>
        <w:t>WZ – Zakres</w:t>
      </w:r>
      <w:r w:rsidRPr="003F60EF">
        <w:rPr>
          <w:rFonts w:ascii="Cambria" w:hAnsi="Cambria"/>
        </w:rPr>
        <w:t xml:space="preserve"> rzeczowy Specyfikacji</w:t>
      </w:r>
      <w:r w:rsidR="00071F7E" w:rsidRPr="003F60EF">
        <w:rPr>
          <w:rFonts w:ascii="Cambria" w:hAnsi="Cambria"/>
        </w:rPr>
        <w:t xml:space="preserve"> Warunków Zamówienia.</w:t>
      </w:r>
    </w:p>
    <w:p w14:paraId="2F5F44FC" w14:textId="706B2F5F" w:rsidR="00A50D2D" w:rsidRPr="006C1275" w:rsidRDefault="002442BF" w:rsidP="00053A75">
      <w:pPr>
        <w:pStyle w:val="Akapitzlist"/>
        <w:numPr>
          <w:ilvl w:val="0"/>
          <w:numId w:val="8"/>
        </w:numPr>
        <w:ind w:left="360"/>
        <w:rPr>
          <w:rFonts w:ascii="Cambria" w:hAnsi="Cambria"/>
        </w:rPr>
      </w:pPr>
      <w:r w:rsidRPr="006C1275">
        <w:rPr>
          <w:rFonts w:ascii="Cambria" w:hAnsi="Cambria"/>
        </w:rPr>
        <w:t>S</w:t>
      </w:r>
      <w:r w:rsidR="00071F7E" w:rsidRPr="006C1275">
        <w:rPr>
          <w:rFonts w:ascii="Cambria" w:hAnsi="Cambria"/>
        </w:rPr>
        <w:t xml:space="preserve">WZ część </w:t>
      </w:r>
      <w:r w:rsidR="002209E0" w:rsidRPr="006C1275">
        <w:rPr>
          <w:rFonts w:ascii="Cambria" w:hAnsi="Cambria"/>
        </w:rPr>
        <w:t>C – Załączniki</w:t>
      </w:r>
      <w:r w:rsidR="00A911A0" w:rsidRPr="006C1275">
        <w:rPr>
          <w:rFonts w:ascii="Cambria" w:hAnsi="Cambria"/>
        </w:rPr>
        <w:t xml:space="preserve"> do </w:t>
      </w:r>
      <w:r w:rsidR="0059425B" w:rsidRPr="006C1275">
        <w:rPr>
          <w:rFonts w:ascii="Cambria" w:hAnsi="Cambria"/>
        </w:rPr>
        <w:t>oferty nr 1-1</w:t>
      </w:r>
      <w:r w:rsidR="00D01F43">
        <w:rPr>
          <w:rFonts w:ascii="Cambria" w:hAnsi="Cambria"/>
        </w:rPr>
        <w:t>2</w:t>
      </w:r>
    </w:p>
    <w:p w14:paraId="74E632D0" w14:textId="34AB5830" w:rsidR="00071F7E" w:rsidRPr="003F60EF" w:rsidRDefault="00071F7E">
      <w:pPr>
        <w:jc w:val="center"/>
        <w:rPr>
          <w:rFonts w:ascii="Cambria" w:hAnsi="Cambria" w:cs="Times New Roman"/>
          <w:b/>
          <w:bCs/>
          <w:sz w:val="28"/>
          <w:szCs w:val="28"/>
        </w:rPr>
      </w:pPr>
      <w:r w:rsidRPr="003F60EF">
        <w:rPr>
          <w:rFonts w:ascii="Cambria" w:hAnsi="Cambria" w:cs="Times New Roman"/>
          <w:b/>
          <w:bCs/>
          <w:sz w:val="28"/>
          <w:szCs w:val="28"/>
        </w:rPr>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3E384967" w14:textId="77777777" w:rsidR="00071F7E" w:rsidRPr="003F60EF" w:rsidRDefault="00071F7E">
      <w:pPr>
        <w:jc w:val="center"/>
        <w:rPr>
          <w:rFonts w:ascii="Cambria" w:hAnsi="Cambria" w:cs="Times New Roman"/>
          <w:b/>
          <w:bCs/>
          <w:sz w:val="16"/>
          <w:szCs w:val="16"/>
        </w:rPr>
      </w:pPr>
    </w:p>
    <w:p w14:paraId="1064C75E" w14:textId="77777777" w:rsidR="00071F7E" w:rsidRPr="00863284" w:rsidRDefault="00071F7E">
      <w:pPr>
        <w:pStyle w:val="Nagwek9"/>
        <w:suppressAutoHyphens w:val="0"/>
        <w:rPr>
          <w:rFonts w:ascii="Cambria" w:hAnsi="Cambria" w:cs="Times New Roman"/>
          <w:lang w:eastAsia="pl-PL"/>
        </w:rPr>
      </w:pPr>
      <w:r w:rsidRPr="003F60EF">
        <w:rPr>
          <w:rFonts w:ascii="Cambria" w:hAnsi="Cambria" w:cs="Times New Roman"/>
          <w:lang w:eastAsia="pl-PL"/>
        </w:rPr>
        <w:t>I.  NAZWA ORAZ ADRES ZAMAWIAJĄCEGO</w:t>
      </w:r>
    </w:p>
    <w:p w14:paraId="0541178D" w14:textId="77777777" w:rsidR="00071F7E" w:rsidRPr="00863284" w:rsidRDefault="00071F7E">
      <w:pPr>
        <w:rPr>
          <w:rFonts w:ascii="Cambria" w:hAnsi="Cambria" w:cs="Times New Roman"/>
          <w:sz w:val="22"/>
          <w:szCs w:val="22"/>
        </w:rPr>
      </w:pPr>
      <w:r w:rsidRPr="00863284">
        <w:rPr>
          <w:rFonts w:ascii="Cambria" w:hAnsi="Cambria" w:cs="Times New Roman"/>
          <w:sz w:val="22"/>
          <w:szCs w:val="22"/>
        </w:rPr>
        <w:t>Zamawiający:</w:t>
      </w:r>
      <w:r w:rsidRPr="00863284">
        <w:rPr>
          <w:rFonts w:ascii="Cambria" w:hAnsi="Cambria" w:cs="Times New Roman"/>
          <w:sz w:val="22"/>
          <w:szCs w:val="22"/>
        </w:rPr>
        <w:tab/>
      </w:r>
      <w:r w:rsidRPr="00863284">
        <w:rPr>
          <w:rFonts w:ascii="Cambria" w:hAnsi="Cambria" w:cs="Times New Roman"/>
          <w:sz w:val="22"/>
          <w:szCs w:val="22"/>
        </w:rPr>
        <w:tab/>
        <w:t>Samodzielny Publiczny Zakład Opieki Zdrowotnej</w:t>
      </w:r>
    </w:p>
    <w:p w14:paraId="490FDAA2" w14:textId="5A291463" w:rsidR="00E81F8D" w:rsidRPr="00863284" w:rsidRDefault="00071F7E" w:rsidP="003B252C">
      <w:pPr>
        <w:ind w:left="2124" w:firstLine="3"/>
        <w:rPr>
          <w:rFonts w:ascii="Cambria" w:hAnsi="Cambria" w:cs="Times New Roman"/>
          <w:sz w:val="22"/>
          <w:szCs w:val="22"/>
        </w:rPr>
      </w:pPr>
      <w:r w:rsidRPr="00863284">
        <w:rPr>
          <w:rFonts w:ascii="Cambria" w:hAnsi="Cambria" w:cs="Times New Roman"/>
          <w:sz w:val="22"/>
          <w:szCs w:val="22"/>
        </w:rPr>
        <w:t>Centralny Szpital Kliniczny Uniwersytetu Medycznego</w:t>
      </w:r>
      <w:r w:rsidR="003F2C67" w:rsidRPr="00863284">
        <w:rPr>
          <w:rFonts w:ascii="Cambria" w:hAnsi="Cambria" w:cs="Times New Roman"/>
          <w:sz w:val="22"/>
          <w:szCs w:val="22"/>
        </w:rPr>
        <w:t xml:space="preserve"> w </w:t>
      </w:r>
      <w:r w:rsidR="002209E0" w:rsidRPr="00863284">
        <w:rPr>
          <w:rFonts w:ascii="Cambria" w:hAnsi="Cambria" w:cs="Times New Roman"/>
          <w:sz w:val="22"/>
          <w:szCs w:val="22"/>
        </w:rPr>
        <w:t>Łodzi</w:t>
      </w:r>
      <w:r w:rsidRPr="00863284">
        <w:rPr>
          <w:rFonts w:ascii="Cambria" w:hAnsi="Cambria" w:cs="Times New Roman"/>
          <w:sz w:val="22"/>
          <w:szCs w:val="22"/>
        </w:rPr>
        <w:br/>
        <w:t>92-213 Łódź, ul. Pomorska 251</w:t>
      </w:r>
      <w:r w:rsidR="003B252C">
        <w:rPr>
          <w:rFonts w:ascii="Cambria" w:hAnsi="Cambria" w:cs="Times New Roman"/>
          <w:sz w:val="22"/>
          <w:szCs w:val="22"/>
        </w:rPr>
        <w:t xml:space="preserve"> </w:t>
      </w:r>
      <w:r w:rsidRPr="00863284">
        <w:rPr>
          <w:rFonts w:ascii="Cambria" w:hAnsi="Cambria" w:cs="Times New Roman"/>
          <w:sz w:val="22"/>
          <w:szCs w:val="22"/>
        </w:rPr>
        <w:t xml:space="preserve">tel. (42) 675 75 </w:t>
      </w:r>
      <w:r w:rsidR="006A2C6C" w:rsidRPr="00863284">
        <w:rPr>
          <w:rFonts w:ascii="Cambria" w:hAnsi="Cambria" w:cs="Times New Roman"/>
          <w:sz w:val="22"/>
          <w:szCs w:val="22"/>
        </w:rPr>
        <w:t>00</w:t>
      </w:r>
    </w:p>
    <w:p w14:paraId="004354B8" w14:textId="77777777" w:rsidR="00A12458" w:rsidRPr="00863284" w:rsidRDefault="00A12458" w:rsidP="00E81F8D">
      <w:pPr>
        <w:ind w:left="2124"/>
        <w:rPr>
          <w:rFonts w:ascii="Cambria" w:hAnsi="Cambria" w:cs="Times New Roman"/>
          <w:sz w:val="22"/>
          <w:szCs w:val="22"/>
        </w:rPr>
      </w:pPr>
    </w:p>
    <w:p w14:paraId="3215BE7B" w14:textId="77777777" w:rsidR="00A12458" w:rsidRPr="00863284" w:rsidRDefault="00A12458" w:rsidP="00A12458">
      <w:pPr>
        <w:pStyle w:val="Nagwek9"/>
        <w:suppressAutoHyphens w:val="0"/>
        <w:rPr>
          <w:rFonts w:ascii="Cambria" w:hAnsi="Cambria" w:cs="Times New Roman"/>
          <w:lang w:eastAsia="pl-PL"/>
        </w:rPr>
      </w:pPr>
      <w:r w:rsidRPr="00863284">
        <w:rPr>
          <w:rFonts w:ascii="Cambria" w:hAnsi="Cambria" w:cs="Times New Roman"/>
          <w:lang w:eastAsia="pl-PL"/>
        </w:rPr>
        <w:t xml:space="preserve">II.  ADRES </w:t>
      </w:r>
      <w:r w:rsidR="00937D76" w:rsidRPr="00863284">
        <w:rPr>
          <w:rFonts w:ascii="Cambria" w:hAnsi="Cambria" w:cs="Times New Roman"/>
          <w:lang w:eastAsia="pl-PL"/>
        </w:rPr>
        <w:t xml:space="preserve">STRONY INTERNETOWEJ </w:t>
      </w:r>
      <w:r w:rsidRPr="00863284">
        <w:rPr>
          <w:rFonts w:ascii="Cambria" w:hAnsi="Cambria" w:cs="Times New Roman"/>
          <w:lang w:eastAsia="pl-PL"/>
        </w:rPr>
        <w:t>ZAMAWIAJĄCEGO</w:t>
      </w:r>
    </w:p>
    <w:p w14:paraId="4364310C"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0"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75BA6BC7" w14:textId="77777777" w:rsidR="00CE28C3" w:rsidRPr="005D51E2" w:rsidRDefault="00CE28C3" w:rsidP="00306C30">
      <w:pPr>
        <w:pStyle w:val="Tabelapozycja"/>
        <w:numPr>
          <w:ilvl w:val="0"/>
          <w:numId w:val="32"/>
        </w:numPr>
        <w:ind w:left="714" w:hanging="357"/>
        <w:jc w:val="both"/>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1" w:history="1">
        <w:r w:rsidRPr="005D51E2">
          <w:rPr>
            <w:rStyle w:val="Hipercze"/>
            <w:rFonts w:ascii="Cambria" w:hAnsi="Cambria"/>
            <w:sz w:val="24"/>
            <w:szCs w:val="24"/>
            <w:lang w:val="en-US"/>
          </w:rPr>
          <w:t>zam.publ@csk.umed.pl</w:t>
        </w:r>
      </w:hyperlink>
    </w:p>
    <w:p w14:paraId="0BC5AA02" w14:textId="77777777" w:rsidR="00CE28C3" w:rsidRPr="0034095C" w:rsidRDefault="00CE28C3" w:rsidP="00306C30">
      <w:pPr>
        <w:pStyle w:val="Tabelapozycja"/>
        <w:numPr>
          <w:ilvl w:val="0"/>
          <w:numId w:val="32"/>
        </w:numPr>
        <w:ind w:left="714" w:hanging="357"/>
        <w:jc w:val="both"/>
        <w:rPr>
          <w:rFonts w:ascii="Cambria" w:hAnsi="Cambria" w:cs="Times New Roman"/>
          <w:b/>
          <w:sz w:val="24"/>
          <w:szCs w:val="24"/>
        </w:rPr>
      </w:pPr>
      <w:r w:rsidRPr="0034095C">
        <w:rPr>
          <w:rFonts w:ascii="Cambria" w:hAnsi="Cambria" w:cs="Times New Roman"/>
          <w:b/>
          <w:sz w:val="24"/>
          <w:szCs w:val="24"/>
        </w:rPr>
        <w:t>adres skrzynki ePUAP: /cskumedlodz/SkrytkaESP</w:t>
      </w:r>
    </w:p>
    <w:p w14:paraId="3917B3D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2" w:history="1">
        <w:r w:rsidRPr="0034095C">
          <w:rPr>
            <w:rStyle w:val="Hipercze"/>
            <w:rFonts w:ascii="Cambria" w:hAnsi="Cambria"/>
            <w:b/>
            <w:sz w:val="24"/>
            <w:szCs w:val="24"/>
          </w:rPr>
          <w:t>https://platformazakupowa.pl/pn/csk_umed</w:t>
        </w:r>
      </w:hyperlink>
    </w:p>
    <w:p w14:paraId="5D5A2F64"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3" w:history="1">
        <w:r w:rsidRPr="0034095C">
          <w:rPr>
            <w:rStyle w:val="Hipercze"/>
            <w:rFonts w:ascii="Cambria" w:hAnsi="Cambria"/>
            <w:sz w:val="24"/>
            <w:szCs w:val="24"/>
          </w:rPr>
          <w:t>https://platformazakupowa.pl</w:t>
        </w:r>
      </w:hyperlink>
    </w:p>
    <w:p w14:paraId="67D900B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platformy zakupowej OpenNexus dostępnej pod adresem</w:t>
      </w:r>
      <w:r w:rsidRPr="0034095C">
        <w:rPr>
          <w:rFonts w:ascii="Cambria" w:hAnsi="Cambria" w:cs="Times New Roman"/>
          <w:sz w:val="24"/>
          <w:szCs w:val="24"/>
        </w:rPr>
        <w:t xml:space="preserve">: </w:t>
      </w:r>
      <w:hyperlink r:id="rId14" w:history="1">
        <w:r w:rsidRPr="0034095C">
          <w:rPr>
            <w:rStyle w:val="Hipercze"/>
            <w:rFonts w:ascii="Cambria" w:hAnsi="Cambria"/>
            <w:sz w:val="24"/>
            <w:szCs w:val="24"/>
          </w:rPr>
          <w:t>https://platformazakupowa.pl</w:t>
        </w:r>
      </w:hyperlink>
    </w:p>
    <w:p w14:paraId="0AFC7FB0" w14:textId="77777777" w:rsidR="00CE28C3" w:rsidRPr="00BC28E8"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Pr="00BC28E8">
          <w:rPr>
            <w:rStyle w:val="Hipercze"/>
            <w:rFonts w:ascii="Cambria" w:hAnsi="Cambria"/>
            <w:b/>
            <w:sz w:val="24"/>
            <w:szCs w:val="24"/>
          </w:rPr>
          <w:t>https://platformazakupowa.pl/strona/1-regulamin</w:t>
        </w:r>
      </w:hyperlink>
    </w:p>
    <w:p w14:paraId="13BB404F" w14:textId="77777777" w:rsidR="00CE28C3" w:rsidRPr="00E54F2D" w:rsidRDefault="00CE28C3" w:rsidP="00306C30">
      <w:pPr>
        <w:pStyle w:val="Tabelapozycja"/>
        <w:numPr>
          <w:ilvl w:val="0"/>
          <w:numId w:val="32"/>
        </w:numPr>
        <w:ind w:left="714" w:hanging="357"/>
        <w:jc w:val="both"/>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6"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xml:space="preserve">. Wykonawcy winni na bieżąco sprawdzać zawartość strony </w:t>
      </w:r>
      <w:r w:rsidRPr="00E54F2D">
        <w:rPr>
          <w:rFonts w:ascii="Cambria" w:hAnsi="Cambria" w:cs="Times New Roman"/>
          <w:sz w:val="24"/>
          <w:szCs w:val="24"/>
        </w:rPr>
        <w:t>internetowej w celu sprawdzenia, czy zawiera ona ewentualne czynności dokonane przez Zamawiającego, o których mowa powyżej. Za zapoznanie z całością udostępnionych na stronie internetowej dokumentów odpowiada Wykonawca.</w:t>
      </w:r>
    </w:p>
    <w:p w14:paraId="094FF85A" w14:textId="2DC35543" w:rsidR="00071F7E" w:rsidRPr="000D0943" w:rsidRDefault="00CE28C3" w:rsidP="00AC04B0">
      <w:pPr>
        <w:pStyle w:val="Tabelapozycja"/>
        <w:numPr>
          <w:ilvl w:val="0"/>
          <w:numId w:val="32"/>
        </w:numPr>
        <w:spacing w:line="360" w:lineRule="auto"/>
        <w:jc w:val="both"/>
        <w:rPr>
          <w:rFonts w:ascii="Cambria" w:hAnsi="Cambria" w:cs="Times New Roman"/>
          <w:lang w:val="de-DE"/>
        </w:rPr>
      </w:pPr>
      <w:r w:rsidRPr="000D0943">
        <w:rPr>
          <w:rFonts w:asciiTheme="majorHAnsi" w:eastAsia="Helvetica-Oblique" w:hAnsiTheme="majorHAnsi" w:cstheme="minorHAnsi"/>
          <w:b/>
        </w:rPr>
        <w:t xml:space="preserve">Identyfikator postępowania e-zamówienia: </w:t>
      </w:r>
      <w:r w:rsidR="000D0943" w:rsidRPr="000D0943">
        <w:rPr>
          <w:rFonts w:asciiTheme="majorHAnsi" w:hAnsiTheme="majorHAnsi"/>
          <w:bCs/>
        </w:rPr>
        <w:t>ocds-148610-6139102f-16bd-41a1-a713-cf195618232d</w:t>
      </w:r>
    </w:p>
    <w:p w14:paraId="3DFBBAC7" w14:textId="31E1181F" w:rsidR="00CE28C3" w:rsidRDefault="00CE28C3">
      <w:pPr>
        <w:pStyle w:val="Tabelapozycja"/>
        <w:rPr>
          <w:rFonts w:ascii="Cambria" w:hAnsi="Cambria" w:cs="Times New Roman"/>
          <w:lang w:val="de-DE"/>
        </w:rPr>
      </w:pPr>
    </w:p>
    <w:p w14:paraId="23673A1A" w14:textId="4E078455" w:rsidR="00CE28C3" w:rsidRDefault="00CE28C3">
      <w:pPr>
        <w:pStyle w:val="Tabelapozycja"/>
        <w:rPr>
          <w:rFonts w:ascii="Cambria" w:hAnsi="Cambria" w:cs="Times New Roman"/>
          <w:lang w:val="de-DE"/>
        </w:rPr>
      </w:pPr>
    </w:p>
    <w:p w14:paraId="116C901E" w14:textId="128A529D" w:rsidR="00CE28C3" w:rsidRDefault="00CE28C3">
      <w:pPr>
        <w:pStyle w:val="Tabelapozycja"/>
        <w:rPr>
          <w:rFonts w:ascii="Cambria" w:hAnsi="Cambria" w:cs="Times New Roman"/>
          <w:lang w:val="de-DE"/>
        </w:rPr>
      </w:pPr>
    </w:p>
    <w:p w14:paraId="5F901F55" w14:textId="2C0BE6CA" w:rsidR="00CE28C3" w:rsidRDefault="00CE28C3">
      <w:pPr>
        <w:pStyle w:val="Tabelapozycja"/>
        <w:rPr>
          <w:rFonts w:ascii="Cambria" w:hAnsi="Cambria" w:cs="Times New Roman"/>
          <w:lang w:val="de-DE"/>
        </w:rPr>
      </w:pPr>
    </w:p>
    <w:p w14:paraId="5FA1A055" w14:textId="546F5FBC" w:rsidR="00CE28C3" w:rsidRDefault="00CE28C3">
      <w:pPr>
        <w:pStyle w:val="Tabelapozycja"/>
        <w:rPr>
          <w:rFonts w:ascii="Cambria" w:hAnsi="Cambria" w:cs="Times New Roman"/>
          <w:lang w:val="de-DE"/>
        </w:rPr>
      </w:pPr>
    </w:p>
    <w:p w14:paraId="4FB8A529" w14:textId="7C5EC74E" w:rsidR="00CE28C3" w:rsidRDefault="00CE28C3">
      <w:pPr>
        <w:pStyle w:val="Tabelapozycja"/>
        <w:rPr>
          <w:rFonts w:ascii="Cambria" w:hAnsi="Cambria" w:cs="Times New Roman"/>
          <w:lang w:val="de-DE"/>
        </w:rPr>
      </w:pPr>
    </w:p>
    <w:p w14:paraId="5B10E6A2" w14:textId="10813A09" w:rsidR="00CE28C3" w:rsidRDefault="00CE28C3">
      <w:pPr>
        <w:pStyle w:val="Tabelapozycja"/>
        <w:rPr>
          <w:rFonts w:ascii="Cambria" w:hAnsi="Cambria" w:cs="Times New Roman"/>
          <w:lang w:val="de-DE"/>
        </w:rPr>
      </w:pPr>
    </w:p>
    <w:p w14:paraId="489C232A" w14:textId="50DC1B4F" w:rsidR="00CE28C3" w:rsidRDefault="00CE28C3">
      <w:pPr>
        <w:pStyle w:val="Tabelapozycja"/>
        <w:rPr>
          <w:rFonts w:ascii="Cambria" w:hAnsi="Cambria" w:cs="Times New Roman"/>
          <w:lang w:val="de-DE"/>
        </w:rPr>
      </w:pPr>
    </w:p>
    <w:p w14:paraId="27108203" w14:textId="3445FFAD" w:rsidR="00CE28C3" w:rsidRDefault="00CE28C3">
      <w:pPr>
        <w:pStyle w:val="Tabelapozycja"/>
        <w:rPr>
          <w:rFonts w:ascii="Cambria" w:hAnsi="Cambria" w:cs="Times New Roman"/>
          <w:lang w:val="de-DE"/>
        </w:rPr>
      </w:pPr>
    </w:p>
    <w:p w14:paraId="7C6E6D51" w14:textId="27233236" w:rsidR="00CE28C3" w:rsidRDefault="00CE28C3">
      <w:pPr>
        <w:pStyle w:val="Tabelapozycja"/>
        <w:rPr>
          <w:rFonts w:ascii="Cambria" w:hAnsi="Cambria" w:cs="Times New Roman"/>
          <w:lang w:val="de-DE"/>
        </w:rPr>
      </w:pPr>
    </w:p>
    <w:p w14:paraId="0C4A04FB" w14:textId="7BCE962E" w:rsidR="00CE28C3" w:rsidRDefault="00CE28C3">
      <w:pPr>
        <w:pStyle w:val="Tabelapozycja"/>
        <w:rPr>
          <w:rFonts w:ascii="Cambria" w:hAnsi="Cambria" w:cs="Times New Roman"/>
          <w:lang w:val="de-DE"/>
        </w:rPr>
      </w:pPr>
    </w:p>
    <w:p w14:paraId="3F644EFC" w14:textId="375AC8E4" w:rsidR="00CE28C3" w:rsidRDefault="00CE28C3">
      <w:pPr>
        <w:pStyle w:val="Tabelapozycja"/>
        <w:rPr>
          <w:rFonts w:ascii="Cambria" w:hAnsi="Cambria" w:cs="Times New Roman"/>
          <w:lang w:val="de-DE"/>
        </w:rPr>
      </w:pPr>
    </w:p>
    <w:p w14:paraId="30D9AC98" w14:textId="2C5136D6" w:rsidR="00CE28C3" w:rsidRDefault="00CE28C3">
      <w:pPr>
        <w:pStyle w:val="Tabelapozycja"/>
        <w:rPr>
          <w:rFonts w:ascii="Cambria" w:hAnsi="Cambria" w:cs="Times New Roman"/>
          <w:lang w:val="de-DE"/>
        </w:rPr>
      </w:pPr>
    </w:p>
    <w:p w14:paraId="42B17859" w14:textId="051BB3F1" w:rsidR="00CE28C3" w:rsidRDefault="00CE28C3">
      <w:pPr>
        <w:pStyle w:val="Tabelapozycja"/>
        <w:rPr>
          <w:rFonts w:ascii="Cambria" w:hAnsi="Cambria" w:cs="Times New Roman"/>
          <w:lang w:val="de-DE"/>
        </w:rPr>
      </w:pPr>
    </w:p>
    <w:p w14:paraId="12D2D7CE" w14:textId="77777777" w:rsidR="00CE28C3" w:rsidRPr="00863284" w:rsidRDefault="00CE28C3">
      <w:pPr>
        <w:pStyle w:val="Tabelapozycja"/>
        <w:rPr>
          <w:rFonts w:ascii="Cambria" w:hAnsi="Cambria" w:cs="Times New Roman"/>
          <w:lang w:val="de-DE"/>
        </w:rPr>
      </w:pP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40D47A7C" w14:textId="57B60672" w:rsidR="00CE28C3" w:rsidRPr="00CE28C3" w:rsidRDefault="00CE28C3" w:rsidP="00CE28C3">
      <w:pPr>
        <w:pStyle w:val="tyt"/>
        <w:jc w:val="both"/>
        <w:rPr>
          <w:rFonts w:ascii="Cambria" w:hAnsi="Cambria"/>
          <w:sz w:val="22"/>
          <w:szCs w:val="22"/>
        </w:rPr>
      </w:pPr>
      <w:r w:rsidRPr="00E01215">
        <w:rPr>
          <w:rFonts w:ascii="Cambria" w:hAnsi="Cambria"/>
          <w:sz w:val="22"/>
          <w:szCs w:val="22"/>
        </w:rPr>
        <w:t>Dotyczy postępowania o wartości poniżej 14</w:t>
      </w:r>
      <w:r w:rsidR="00E01215" w:rsidRPr="00E01215">
        <w:rPr>
          <w:rFonts w:ascii="Cambria" w:hAnsi="Cambria"/>
          <w:sz w:val="22"/>
          <w:szCs w:val="22"/>
        </w:rPr>
        <w:t>3</w:t>
      </w:r>
      <w:r w:rsidRPr="00E01215">
        <w:rPr>
          <w:rFonts w:ascii="Cambria" w:hAnsi="Cambria"/>
          <w:sz w:val="22"/>
          <w:szCs w:val="22"/>
        </w:rPr>
        <w:t xml:space="preserve"> 000 euro.</w:t>
      </w:r>
    </w:p>
    <w:p w14:paraId="316183E4" w14:textId="7450E408" w:rsidR="00A96256" w:rsidRPr="00A96256" w:rsidRDefault="00CE28C3" w:rsidP="00A96256">
      <w:pPr>
        <w:pStyle w:val="tyt"/>
        <w:jc w:val="both"/>
        <w:rPr>
          <w:rFonts w:ascii="Cambria" w:hAnsi="Cambria"/>
          <w:sz w:val="22"/>
          <w:szCs w:val="22"/>
        </w:rPr>
      </w:pPr>
      <w:r w:rsidRPr="00404205">
        <w:rPr>
          <w:rFonts w:ascii="Cambria" w:hAnsi="Cambria"/>
          <w:sz w:val="22"/>
          <w:szCs w:val="22"/>
        </w:rPr>
        <w:t>1. Działając w oparciu o </w:t>
      </w:r>
      <w:r w:rsidRPr="00404205">
        <w:rPr>
          <w:rFonts w:ascii="Cambria" w:hAnsi="Cambria"/>
          <w:spacing w:val="20"/>
          <w:sz w:val="22"/>
          <w:szCs w:val="22"/>
        </w:rPr>
        <w:t>ustawę z </w:t>
      </w:r>
      <w:r w:rsidRPr="00404205">
        <w:rPr>
          <w:rFonts w:ascii="Cambria" w:hAnsi="Cambria"/>
          <w:sz w:val="22"/>
          <w:szCs w:val="22"/>
        </w:rPr>
        <w:t xml:space="preserve">dnia 11.09.2019 r. </w:t>
      </w:r>
      <w:r w:rsidRPr="00404205">
        <w:rPr>
          <w:rFonts w:ascii="Cambria" w:hAnsi="Cambria"/>
          <w:spacing w:val="20"/>
          <w:sz w:val="22"/>
          <w:szCs w:val="22"/>
        </w:rPr>
        <w:t>Prawo zamówień publicznych</w:t>
      </w:r>
      <w:r w:rsidRPr="00A4026B">
        <w:rPr>
          <w:rFonts w:ascii="Cambria" w:hAnsi="Cambria"/>
          <w:sz w:val="22"/>
          <w:szCs w:val="22"/>
        </w:rPr>
        <w:t xml:space="preserve"> </w:t>
      </w:r>
      <w:r>
        <w:rPr>
          <w:rFonts w:ascii="Cambria" w:hAnsi="Cambria"/>
          <w:sz w:val="22"/>
          <w:szCs w:val="22"/>
        </w:rPr>
        <w:br/>
      </w:r>
      <w:r w:rsidRPr="00A4026B">
        <w:rPr>
          <w:rFonts w:ascii="Cambria" w:hAnsi="Cambria"/>
          <w:sz w:val="22"/>
          <w:szCs w:val="22"/>
        </w:rPr>
        <w:t>(</w:t>
      </w:r>
      <w:r w:rsidRPr="007C6BD2">
        <w:rPr>
          <w:rFonts w:ascii="Cambria" w:hAnsi="Cambria"/>
          <w:sz w:val="22"/>
          <w:szCs w:val="22"/>
        </w:rPr>
        <w:t>t.j. Dz.U. z 202</w:t>
      </w:r>
      <w:r>
        <w:rPr>
          <w:rFonts w:ascii="Cambria" w:hAnsi="Cambria"/>
          <w:sz w:val="22"/>
          <w:szCs w:val="22"/>
        </w:rPr>
        <w:t>3</w:t>
      </w:r>
      <w:r w:rsidRPr="007C6BD2">
        <w:rPr>
          <w:rFonts w:ascii="Cambria" w:hAnsi="Cambria"/>
          <w:sz w:val="22"/>
          <w:szCs w:val="22"/>
        </w:rPr>
        <w:t xml:space="preserve"> poz. 1</w:t>
      </w:r>
      <w:r>
        <w:rPr>
          <w:rFonts w:ascii="Cambria" w:hAnsi="Cambria"/>
          <w:sz w:val="22"/>
          <w:szCs w:val="22"/>
        </w:rPr>
        <w:t>605</w:t>
      </w:r>
      <w:r w:rsidRPr="007C6BD2">
        <w:rPr>
          <w:rFonts w:ascii="Cambria" w:hAnsi="Cambria"/>
          <w:sz w:val="22"/>
          <w:szCs w:val="22"/>
        </w:rPr>
        <w:t xml:space="preserve"> z późn.zm.)</w:t>
      </w:r>
      <w:r w:rsidRPr="00A4026B">
        <w:rPr>
          <w:rFonts w:ascii="Cambria" w:hAnsi="Cambria"/>
          <w:sz w:val="22"/>
          <w:szCs w:val="22"/>
        </w:rPr>
        <w:t xml:space="preserve">, zwanej dalej ustawą Pzp, Zamawiający zaprasza do wzięcia udziału w postępowaniu o udzielenie zamówienia </w:t>
      </w:r>
      <w:r w:rsidRPr="009913F4">
        <w:rPr>
          <w:rFonts w:ascii="Cambria" w:hAnsi="Cambria"/>
          <w:sz w:val="22"/>
          <w:szCs w:val="22"/>
        </w:rPr>
        <w:t xml:space="preserve">publicznego </w:t>
      </w:r>
      <w:r w:rsidR="00A96256">
        <w:rPr>
          <w:rFonts w:ascii="Cambria" w:hAnsi="Cambria"/>
          <w:sz w:val="22"/>
          <w:szCs w:val="22"/>
        </w:rPr>
        <w:t>pn.”</w:t>
      </w:r>
      <w:r w:rsidR="00A96256" w:rsidRPr="00A96256">
        <w:rPr>
          <w:rFonts w:ascii="Cambria" w:hAnsi="Cambria"/>
          <w:sz w:val="22"/>
          <w:szCs w:val="22"/>
        </w:rPr>
        <w:t>Przedłużenie wsparcia technicznego i praw do aktualizacji posiadanych urządzeń sieciowych Fortigate1000F wraz z zakupem dodatkowego miejsca do przechowywania logów w posiadanym systemie Fortianalyzer oraz odnowienie licencji na program Teamviewer Centralnego Szpitala Klinicznego Uniwersytetu Medycznego w Łodzi</w:t>
      </w:r>
      <w:r w:rsidR="00A96256">
        <w:rPr>
          <w:rFonts w:ascii="Cambria" w:hAnsi="Cambria"/>
          <w:sz w:val="22"/>
          <w:szCs w:val="22"/>
        </w:rPr>
        <w:t>”.</w:t>
      </w:r>
    </w:p>
    <w:p w14:paraId="01A35501" w14:textId="78D2B9BC"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2. Tryb zamówienia: Działając w oparciu o ustawę z dnia 11.09.2019 r. Prawo zamówień publicznych </w:t>
      </w:r>
      <w:r>
        <w:rPr>
          <w:rFonts w:ascii="Cambria" w:hAnsi="Cambria"/>
          <w:b w:val="0"/>
          <w:sz w:val="22"/>
          <w:szCs w:val="22"/>
        </w:rPr>
        <w:br/>
      </w:r>
      <w:r w:rsidRPr="00863284">
        <w:rPr>
          <w:rFonts w:ascii="Cambria" w:hAnsi="Cambria"/>
          <w:b w:val="0"/>
          <w:sz w:val="22"/>
          <w:szCs w:val="22"/>
          <w:lang w:eastAsia="ar-SA"/>
        </w:rPr>
        <w:t>(</w:t>
      </w:r>
      <w:r>
        <w:rPr>
          <w:rFonts w:ascii="Cambria" w:hAnsi="Cambria"/>
          <w:b w:val="0"/>
          <w:sz w:val="22"/>
          <w:szCs w:val="22"/>
          <w:lang w:eastAsia="ar-SA"/>
        </w:rPr>
        <w:t>t</w:t>
      </w:r>
      <w:r w:rsidRPr="00BF68DD">
        <w:rPr>
          <w:rFonts w:ascii="Cambria" w:hAnsi="Cambria"/>
          <w:b w:val="0"/>
          <w:sz w:val="22"/>
          <w:szCs w:val="22"/>
          <w:lang w:eastAsia="ar-SA"/>
        </w:rPr>
        <w:t>.j. Dz.U. z 202</w:t>
      </w:r>
      <w:r w:rsidR="00CE28C3">
        <w:rPr>
          <w:rFonts w:ascii="Cambria" w:hAnsi="Cambria"/>
          <w:b w:val="0"/>
          <w:sz w:val="22"/>
          <w:szCs w:val="22"/>
          <w:lang w:eastAsia="ar-SA"/>
        </w:rPr>
        <w:t>3</w:t>
      </w:r>
      <w:r w:rsidRPr="00BF68DD">
        <w:rPr>
          <w:rFonts w:ascii="Cambria" w:hAnsi="Cambria"/>
          <w:b w:val="0"/>
          <w:sz w:val="22"/>
          <w:szCs w:val="22"/>
          <w:lang w:eastAsia="ar-SA"/>
        </w:rPr>
        <w:t xml:space="preserve"> poz. 1</w:t>
      </w:r>
      <w:r w:rsidR="00CE28C3">
        <w:rPr>
          <w:rFonts w:ascii="Cambria" w:hAnsi="Cambria"/>
          <w:b w:val="0"/>
          <w:sz w:val="22"/>
          <w:szCs w:val="22"/>
          <w:lang w:eastAsia="ar-SA"/>
        </w:rPr>
        <w:t>605</w:t>
      </w:r>
      <w:r w:rsidRPr="00BF68DD">
        <w:rPr>
          <w:rFonts w:ascii="Cambria" w:hAnsi="Cambria"/>
          <w:b w:val="0"/>
          <w:sz w:val="22"/>
          <w:szCs w:val="22"/>
          <w:lang w:eastAsia="ar-SA"/>
        </w:rPr>
        <w:t xml:space="preserve"> z późn.zm</w:t>
      </w:r>
      <w:r w:rsidRPr="00863284">
        <w:rPr>
          <w:rFonts w:ascii="Cambria" w:hAnsi="Cambria"/>
          <w:b w:val="0"/>
          <w:sz w:val="22"/>
          <w:szCs w:val="22"/>
          <w:lang w:eastAsia="ar-SA"/>
        </w:rPr>
        <w:t>.)</w:t>
      </w:r>
      <w:r w:rsidRPr="00863284">
        <w:rPr>
          <w:rFonts w:ascii="Cambria" w:hAnsi="Cambria"/>
          <w:b w:val="0"/>
          <w:sz w:val="22"/>
          <w:szCs w:val="22"/>
        </w:rPr>
        <w:t xml:space="preserve"> zwanej dalej ustawą Pzp, Postępowanie prowadzone jest w trybie  podstawowym zgodnie z art. 275 ust. 1 następnych w/w Ustawy.</w:t>
      </w:r>
    </w:p>
    <w:p w14:paraId="495B1B97" w14:textId="77777777" w:rsidR="00D02302" w:rsidRDefault="00D02302" w:rsidP="00B7240F">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Pzp, Pzp, ustawę, jak również wskazując na konkretny przepis prawa bez informacji, że  dotyczy ustawy Pzp.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70DB293E"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r>
        <w:rPr>
          <w:rFonts w:ascii="Cambria" w:hAnsi="Cambria"/>
          <w:b w:val="0"/>
          <w:sz w:val="22"/>
          <w:szCs w:val="22"/>
        </w:rPr>
        <w:t>t</w:t>
      </w:r>
      <w:r w:rsidRPr="00BF68DD">
        <w:rPr>
          <w:rFonts w:ascii="Cambria" w:hAnsi="Cambria"/>
          <w:b w:val="0"/>
          <w:sz w:val="22"/>
          <w:szCs w:val="22"/>
        </w:rPr>
        <w:t>.j. Dz.U. z 202</w:t>
      </w:r>
      <w:r w:rsidR="00CE28C3">
        <w:rPr>
          <w:rFonts w:ascii="Cambria" w:hAnsi="Cambria"/>
          <w:b w:val="0"/>
          <w:sz w:val="22"/>
          <w:szCs w:val="22"/>
        </w:rPr>
        <w:t>3</w:t>
      </w:r>
      <w:r w:rsidRPr="00BF68DD">
        <w:rPr>
          <w:rFonts w:ascii="Cambria" w:hAnsi="Cambria"/>
          <w:b w:val="0"/>
          <w:sz w:val="22"/>
          <w:szCs w:val="22"/>
        </w:rPr>
        <w:t xml:space="preserve"> poz. 1</w:t>
      </w:r>
      <w:r w:rsidR="00CE28C3">
        <w:rPr>
          <w:rFonts w:ascii="Cambria" w:hAnsi="Cambria"/>
          <w:b w:val="0"/>
          <w:sz w:val="22"/>
          <w:szCs w:val="22"/>
        </w:rPr>
        <w:t>605</w:t>
      </w:r>
      <w:r w:rsidRPr="00BF68DD">
        <w:rPr>
          <w:rFonts w:ascii="Cambria" w:hAnsi="Cambria"/>
          <w:b w:val="0"/>
          <w:sz w:val="22"/>
          <w:szCs w:val="22"/>
        </w:rPr>
        <w:t xml:space="preserve"> 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3FE7AD41"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CE28C3">
        <w:rPr>
          <w:rFonts w:ascii="Cambria" w:hAnsi="Cambria"/>
          <w:b w:val="0"/>
          <w:sz w:val="22"/>
          <w:szCs w:val="22"/>
        </w:rPr>
        <w:t>2</w:t>
      </w:r>
      <w:r w:rsidRPr="00F0780D">
        <w:rPr>
          <w:rFonts w:ascii="Cambria" w:hAnsi="Cambria"/>
          <w:b w:val="0"/>
          <w:sz w:val="22"/>
          <w:szCs w:val="22"/>
        </w:rPr>
        <w:t xml:space="preserve"> r. poz. 1</w:t>
      </w:r>
      <w:r w:rsidR="00CE28C3">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72CD9FAB"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xml:space="preserve">. ustawa o dostępie do informacji </w:t>
      </w:r>
      <w:r w:rsidR="00CE28C3">
        <w:rPr>
          <w:rFonts w:ascii="Cambria" w:hAnsi="Cambria"/>
          <w:b w:val="0"/>
          <w:sz w:val="22"/>
          <w:szCs w:val="22"/>
        </w:rPr>
        <w:t>publicznej (Dz.U. z 2022</w:t>
      </w:r>
      <w:r w:rsidR="00B7240F" w:rsidRPr="00F0780D">
        <w:rPr>
          <w:rFonts w:ascii="Cambria" w:hAnsi="Cambria"/>
          <w:b w:val="0"/>
          <w:sz w:val="22"/>
          <w:szCs w:val="22"/>
        </w:rPr>
        <w:t xml:space="preserve"> r. poz. </w:t>
      </w:r>
      <w:r w:rsidR="00CE28C3">
        <w:rPr>
          <w:rFonts w:ascii="Cambria" w:hAnsi="Cambria"/>
          <w:b w:val="0"/>
          <w:sz w:val="22"/>
          <w:szCs w:val="22"/>
        </w:rPr>
        <w:t>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4C8AD02B" w:rsidR="00B7240F" w:rsidRDefault="003B252C" w:rsidP="00B7240F">
      <w:pPr>
        <w:pStyle w:val="tyt"/>
        <w:jc w:val="both"/>
        <w:rPr>
          <w:rFonts w:asciiTheme="majorHAnsi" w:hAnsiTheme="majorHAnsi"/>
          <w:b w:val="0"/>
          <w:sz w:val="22"/>
          <w:szCs w:val="22"/>
        </w:rPr>
      </w:pPr>
      <w:r>
        <w:rPr>
          <w:rFonts w:asciiTheme="majorHAnsi" w:hAnsiTheme="majorHAnsi"/>
          <w:b w:val="0"/>
          <w:sz w:val="22"/>
          <w:szCs w:val="22"/>
        </w:rPr>
        <w:t>3.7</w:t>
      </w:r>
      <w:r w:rsidR="00B7240F" w:rsidRPr="00F744AC">
        <w:rPr>
          <w:rFonts w:asciiTheme="majorHAnsi" w:hAnsiTheme="majorHAnsi"/>
          <w:b w:val="0"/>
          <w:sz w:val="22"/>
          <w:szCs w:val="22"/>
        </w:rPr>
        <w:t>. ustawa z dnia 23 kwietnia 1964 r. Kodeks cywilny (Dz.U. z 202</w:t>
      </w:r>
      <w:r w:rsidR="00CE28C3">
        <w:rPr>
          <w:rFonts w:asciiTheme="majorHAnsi" w:hAnsiTheme="majorHAnsi"/>
          <w:b w:val="0"/>
          <w:sz w:val="22"/>
          <w:szCs w:val="22"/>
        </w:rPr>
        <w:t>2</w:t>
      </w:r>
      <w:r w:rsidR="00B7240F" w:rsidRPr="00F744AC">
        <w:rPr>
          <w:rFonts w:asciiTheme="majorHAnsi" w:hAnsiTheme="majorHAnsi"/>
          <w:b w:val="0"/>
          <w:sz w:val="22"/>
          <w:szCs w:val="22"/>
        </w:rPr>
        <w:t xml:space="preserve"> r. poz. 1</w:t>
      </w:r>
      <w:r w:rsidR="00CE28C3">
        <w:rPr>
          <w:rFonts w:asciiTheme="majorHAnsi" w:hAnsiTheme="majorHAnsi"/>
          <w:b w:val="0"/>
          <w:sz w:val="22"/>
          <w:szCs w:val="22"/>
        </w:rPr>
        <w:t>360</w:t>
      </w:r>
      <w:r w:rsidR="00B7240F">
        <w:rPr>
          <w:rFonts w:asciiTheme="majorHAnsi" w:hAnsiTheme="majorHAnsi"/>
          <w:b w:val="0"/>
          <w:sz w:val="22"/>
          <w:szCs w:val="22"/>
        </w:rPr>
        <w:t xml:space="preserve"> ze zm.</w:t>
      </w:r>
      <w:r w:rsidR="00B7240F" w:rsidRPr="00F744AC">
        <w:rPr>
          <w:rFonts w:asciiTheme="majorHAnsi" w:hAnsiTheme="majorHAnsi"/>
          <w:b w:val="0"/>
          <w:sz w:val="22"/>
          <w:szCs w:val="22"/>
        </w:rPr>
        <w:t>)</w:t>
      </w:r>
    </w:p>
    <w:p w14:paraId="69C627FF" w14:textId="33A08F68" w:rsidR="00B7240F" w:rsidRPr="00F744AC" w:rsidRDefault="003B252C" w:rsidP="00B7240F">
      <w:pPr>
        <w:pStyle w:val="tyt"/>
        <w:jc w:val="both"/>
        <w:rPr>
          <w:rFonts w:asciiTheme="majorHAnsi" w:hAnsiTheme="majorHAnsi"/>
          <w:b w:val="0"/>
          <w:sz w:val="22"/>
          <w:szCs w:val="22"/>
        </w:rPr>
      </w:pPr>
      <w:r>
        <w:rPr>
          <w:rFonts w:asciiTheme="majorHAnsi" w:hAnsiTheme="majorHAnsi"/>
          <w:b w:val="0"/>
          <w:sz w:val="22"/>
          <w:szCs w:val="22"/>
        </w:rPr>
        <w:t>3.8</w:t>
      </w:r>
      <w:r w:rsidR="00B7240F" w:rsidRPr="00F744AC">
        <w:rPr>
          <w:rFonts w:asciiTheme="majorHAnsi" w:hAnsiTheme="majorHAnsi"/>
          <w:b w:val="0"/>
          <w:sz w:val="22"/>
          <w:szCs w:val="22"/>
        </w:rPr>
        <w:t xml:space="preserve">. </w:t>
      </w:r>
      <w:r w:rsidR="00B7240F" w:rsidRPr="00F744AC">
        <w:rPr>
          <w:rFonts w:asciiTheme="majorHAnsi" w:eastAsia="Times New Roman" w:hAnsiTheme="majorHAnsi"/>
          <w:b w:val="0"/>
          <w:color w:val="000000"/>
          <w:sz w:val="22"/>
          <w:szCs w:val="22"/>
        </w:rPr>
        <w:t>ustawie z dnia 7 lipca 1994 r. Prawo budowlane (Dz. U. z 20</w:t>
      </w:r>
      <w:r w:rsidR="00B7240F">
        <w:rPr>
          <w:rFonts w:asciiTheme="majorHAnsi" w:eastAsia="Times New Roman" w:hAnsiTheme="majorHAnsi"/>
          <w:b w:val="0"/>
          <w:color w:val="000000"/>
          <w:sz w:val="22"/>
          <w:szCs w:val="22"/>
        </w:rPr>
        <w:t>2</w:t>
      </w:r>
      <w:r w:rsidR="00CE28C3">
        <w:rPr>
          <w:rFonts w:asciiTheme="majorHAnsi" w:eastAsia="Times New Roman" w:hAnsiTheme="majorHAnsi"/>
          <w:b w:val="0"/>
          <w:color w:val="000000"/>
          <w:sz w:val="22"/>
          <w:szCs w:val="22"/>
        </w:rPr>
        <w:t xml:space="preserve">3 </w:t>
      </w:r>
      <w:r w:rsidR="00B7240F" w:rsidRPr="00F744AC">
        <w:rPr>
          <w:rFonts w:asciiTheme="majorHAnsi" w:eastAsia="Times New Roman" w:hAnsiTheme="majorHAnsi"/>
          <w:b w:val="0"/>
          <w:color w:val="000000"/>
          <w:sz w:val="22"/>
          <w:szCs w:val="22"/>
        </w:rPr>
        <w:t xml:space="preserve">r.  poz. </w:t>
      </w:r>
      <w:r w:rsidR="00CE28C3">
        <w:rPr>
          <w:rFonts w:asciiTheme="majorHAnsi" w:eastAsia="Times New Roman" w:hAnsiTheme="majorHAnsi"/>
          <w:b w:val="0"/>
          <w:color w:val="000000"/>
          <w:sz w:val="22"/>
          <w:szCs w:val="22"/>
        </w:rPr>
        <w:t>1605</w:t>
      </w:r>
      <w:r w:rsidR="00B7240F" w:rsidRPr="00F744AC">
        <w:rPr>
          <w:rFonts w:asciiTheme="majorHAnsi" w:eastAsia="Times New Roman" w:hAnsiTheme="majorHAnsi"/>
          <w:b w:val="0"/>
          <w:color w:val="000000"/>
          <w:sz w:val="22"/>
          <w:szCs w:val="22"/>
        </w:rPr>
        <w:t xml:space="preserve"> z późn</w:t>
      </w:r>
      <w:r w:rsidR="00B7240F">
        <w:rPr>
          <w:rFonts w:asciiTheme="majorHAnsi" w:eastAsia="Times New Roman" w:hAnsiTheme="majorHAnsi"/>
          <w:b w:val="0"/>
          <w:color w:val="000000"/>
          <w:sz w:val="22"/>
          <w:szCs w:val="22"/>
        </w:rPr>
        <w:t xml:space="preserve">. </w:t>
      </w:r>
      <w:r w:rsidR="00B7240F" w:rsidRPr="00F744AC">
        <w:rPr>
          <w:rFonts w:asciiTheme="majorHAnsi" w:eastAsia="Times New Roman" w:hAnsiTheme="majorHAnsi"/>
          <w:b w:val="0"/>
          <w:color w:val="000000"/>
          <w:sz w:val="22"/>
          <w:szCs w:val="22"/>
        </w:rPr>
        <w:t>zm</w:t>
      </w:r>
      <w:r w:rsidR="00B7240F">
        <w:rPr>
          <w:rFonts w:asciiTheme="majorHAnsi" w:eastAsia="Times New Roman" w:hAnsiTheme="majorHAnsi"/>
          <w:b w:val="0"/>
          <w:color w:val="000000"/>
          <w:sz w:val="22"/>
          <w:szCs w:val="22"/>
        </w:rPr>
        <w:t>.</w:t>
      </w:r>
      <w:r w:rsidR="00B7240F" w:rsidRPr="00F744AC">
        <w:rPr>
          <w:rFonts w:asciiTheme="majorHAnsi" w:eastAsia="Times New Roman" w:hAnsiTheme="majorHAnsi"/>
          <w:b w:val="0"/>
          <w:color w:val="000000"/>
          <w:sz w:val="22"/>
          <w:szCs w:val="22"/>
        </w:rPr>
        <w:t>),</w:t>
      </w:r>
    </w:p>
    <w:p w14:paraId="71F95D7E" w14:textId="4CB27E0D"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3.9</w:t>
      </w:r>
      <w:r w:rsidR="00B7240F" w:rsidRPr="00F0780D">
        <w:rPr>
          <w:rFonts w:asciiTheme="majorHAnsi" w:hAnsiTheme="majorHAnsi"/>
          <w:sz w:val="22"/>
          <w:szCs w:val="22"/>
          <w:lang w:eastAsia="ar-SA"/>
        </w:rPr>
        <w:t>. ustawa z dnia 15 kwietnia 2011 r. o działalności leczniczej</w:t>
      </w:r>
      <w:r w:rsidR="00B7240F">
        <w:rPr>
          <w:rFonts w:asciiTheme="majorHAnsi" w:hAnsiTheme="majorHAnsi"/>
          <w:sz w:val="22"/>
          <w:szCs w:val="22"/>
          <w:lang w:eastAsia="ar-SA"/>
        </w:rPr>
        <w:t xml:space="preserve"> (t.j. Dz. U. 2021 poz. 711 ze zm.)</w:t>
      </w:r>
      <w:r w:rsidR="00B7240F" w:rsidRPr="00F0780D">
        <w:rPr>
          <w:rFonts w:asciiTheme="majorHAnsi" w:hAnsiTheme="majorHAnsi"/>
          <w:sz w:val="22"/>
          <w:szCs w:val="22"/>
          <w:lang w:eastAsia="ar-SA"/>
        </w:rPr>
        <w:t>;</w:t>
      </w:r>
    </w:p>
    <w:p w14:paraId="06848E48" w14:textId="7CA5604F"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3.1</w:t>
      </w:r>
      <w:r w:rsidR="003B252C">
        <w:rPr>
          <w:rFonts w:asciiTheme="majorHAnsi" w:hAnsiTheme="majorHAnsi"/>
          <w:sz w:val="22"/>
          <w:szCs w:val="22"/>
          <w:lang w:eastAsia="ar-SA"/>
        </w:rPr>
        <w:t>0</w:t>
      </w:r>
      <w:r w:rsidRPr="00F0780D">
        <w:rPr>
          <w:rFonts w:asciiTheme="majorHAnsi" w:hAnsiTheme="majorHAnsi"/>
          <w:sz w:val="22"/>
          <w:szCs w:val="22"/>
          <w:lang w:eastAsia="ar-SA"/>
        </w:rPr>
        <w:t>. ustawa z dnia 27 sierpnia 2009 r. o finansach publicznych</w:t>
      </w:r>
      <w:r>
        <w:rPr>
          <w:rFonts w:asciiTheme="majorHAnsi" w:hAnsiTheme="majorHAnsi"/>
          <w:sz w:val="22"/>
          <w:szCs w:val="22"/>
          <w:lang w:eastAsia="ar-SA"/>
        </w:rPr>
        <w:t xml:space="preserve"> (t.j. Dz. U. 2021 poz. 305 ze zm.)</w:t>
      </w:r>
      <w:r w:rsidRPr="00F0780D">
        <w:rPr>
          <w:rFonts w:asciiTheme="majorHAnsi" w:hAnsiTheme="majorHAnsi"/>
          <w:sz w:val="22"/>
          <w:szCs w:val="22"/>
          <w:lang w:eastAsia="ar-SA"/>
        </w:rPr>
        <w:t>;</w:t>
      </w:r>
    </w:p>
    <w:p w14:paraId="26531C07" w14:textId="592FDEB7"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(t.j.Dz.U. 2021 poz. 289 ze zm.)</w:t>
      </w:r>
      <w:r w:rsidRPr="00F0780D">
        <w:rPr>
          <w:rFonts w:asciiTheme="majorHAnsi" w:hAnsiTheme="majorHAnsi"/>
          <w:sz w:val="22"/>
          <w:szCs w:val="22"/>
          <w:lang w:eastAsia="ar-SA"/>
        </w:rPr>
        <w:t>;</w:t>
      </w:r>
    </w:p>
    <w:p w14:paraId="350C447A" w14:textId="716492D2"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(t.j. Dz.U. 2020 poz. 224 ze zm.);</w:t>
      </w:r>
    </w:p>
    <w:p w14:paraId="32ABBD49" w14:textId="0DCA7A7F"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3.14</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Zdrowia z dn. 29 marca 2019 r w sprawie szczegółowych wymagań, jakim powinny odpowiadać pod względem fachowym i sanitarnym pomieszczenia i urządzenia podmiotu wykonującego działalność leczniczą</w:t>
      </w:r>
      <w:r w:rsidR="00B7240F">
        <w:rPr>
          <w:rFonts w:asciiTheme="majorHAnsi" w:hAnsiTheme="majorHAnsi"/>
          <w:sz w:val="22"/>
          <w:szCs w:val="22"/>
          <w:lang w:eastAsia="ar-SA"/>
        </w:rPr>
        <w:t xml:space="preserve"> (t.j. Dz. U. 2022 poz. 402);</w:t>
      </w:r>
    </w:p>
    <w:p w14:paraId="01895F82" w14:textId="75A668C0"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3.15</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Infrastruktury z dn. 12 kwietnia 2002 r. w sprawie warunków technicznych, jakim powinny odpowiadać budynki i ich usytuowanie</w:t>
      </w:r>
      <w:r w:rsidR="00B7240F">
        <w:rPr>
          <w:rFonts w:asciiTheme="majorHAnsi" w:hAnsiTheme="majorHAnsi"/>
          <w:sz w:val="22"/>
          <w:szCs w:val="22"/>
          <w:lang w:eastAsia="ar-SA"/>
        </w:rPr>
        <w:t xml:space="preserve"> (t.j. Dz. U. 2019 poz. 1065 ze zm.);</w:t>
      </w:r>
    </w:p>
    <w:p w14:paraId="0E21A45E" w14:textId="03507437"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3.16</w:t>
      </w:r>
      <w:r w:rsidR="00B7240F" w:rsidRPr="000262AA">
        <w:rPr>
          <w:rFonts w:asciiTheme="majorHAnsi" w:hAnsiTheme="majorHAnsi"/>
          <w:sz w:val="22"/>
          <w:szCs w:val="22"/>
          <w:lang w:eastAsia="ar-SA"/>
        </w:rPr>
        <w:t>. rozporządzenia Ministra Rozwoje  z dn. 11 września 20</w:t>
      </w:r>
      <w:r w:rsidR="00B7240F">
        <w:rPr>
          <w:rFonts w:asciiTheme="majorHAnsi" w:hAnsiTheme="majorHAnsi"/>
          <w:sz w:val="22"/>
          <w:szCs w:val="22"/>
          <w:lang w:eastAsia="ar-SA"/>
        </w:rPr>
        <w:t>2</w:t>
      </w:r>
      <w:r w:rsidR="00B7240F" w:rsidRPr="000262AA">
        <w:rPr>
          <w:rFonts w:asciiTheme="majorHAnsi" w:hAnsiTheme="majorHAnsi"/>
          <w:sz w:val="22"/>
          <w:szCs w:val="22"/>
          <w:lang w:eastAsia="ar-SA"/>
        </w:rPr>
        <w:t xml:space="preserve">0 r. w sprawie szczegółowego zakresu i </w:t>
      </w:r>
      <w:r w:rsidR="00B7240F" w:rsidRPr="00AC171C">
        <w:rPr>
          <w:rFonts w:asciiTheme="majorHAnsi" w:hAnsiTheme="majorHAnsi"/>
          <w:sz w:val="22"/>
          <w:szCs w:val="22"/>
          <w:lang w:eastAsia="ar-SA"/>
        </w:rPr>
        <w:t>formy projektu budowlanego</w:t>
      </w:r>
      <w:r w:rsidR="00B7240F">
        <w:rPr>
          <w:rFonts w:asciiTheme="majorHAnsi" w:hAnsiTheme="majorHAnsi"/>
          <w:sz w:val="22"/>
          <w:szCs w:val="22"/>
          <w:lang w:eastAsia="ar-SA"/>
        </w:rPr>
        <w:t xml:space="preserve"> (Dz. U. 2020 poz. 1609);</w:t>
      </w:r>
    </w:p>
    <w:p w14:paraId="3BAB6F16" w14:textId="25B17AC3"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3.17</w:t>
      </w:r>
      <w:r w:rsidR="00B7240F">
        <w:rPr>
          <w:rFonts w:asciiTheme="majorHAnsi" w:hAnsiTheme="majorHAnsi"/>
          <w:sz w:val="22"/>
          <w:szCs w:val="22"/>
          <w:lang w:eastAsia="ar-SA"/>
        </w:rPr>
        <w:t xml:space="preserve">. </w:t>
      </w:r>
      <w:r w:rsidR="00B7240F" w:rsidRPr="00621171">
        <w:rPr>
          <w:rFonts w:asciiTheme="majorHAnsi" w:hAnsiTheme="majorHAnsi"/>
          <w:sz w:val="22"/>
          <w:szCs w:val="22"/>
        </w:rPr>
        <w:t xml:space="preserve"> </w:t>
      </w:r>
      <w:r w:rsidR="00B7240F">
        <w:rPr>
          <w:rFonts w:asciiTheme="majorHAnsi" w:hAnsiTheme="majorHAnsi"/>
          <w:sz w:val="22"/>
          <w:szCs w:val="22"/>
        </w:rPr>
        <w:t>ro</w:t>
      </w:r>
      <w:r w:rsidR="00B7240F" w:rsidRPr="00897932">
        <w:rPr>
          <w:rFonts w:asciiTheme="majorHAnsi" w:hAnsiTheme="majorHAnsi"/>
          <w:sz w:val="22"/>
          <w:szCs w:val="22"/>
        </w:rPr>
        <w:t>zporządzeni</w:t>
      </w:r>
      <w:r w:rsidR="00B7240F">
        <w:rPr>
          <w:rFonts w:asciiTheme="majorHAnsi" w:hAnsiTheme="majorHAnsi"/>
          <w:sz w:val="22"/>
          <w:szCs w:val="22"/>
        </w:rPr>
        <w:t>a</w:t>
      </w:r>
      <w:r w:rsidR="00B7240F" w:rsidRPr="00897932">
        <w:rPr>
          <w:rFonts w:asciiTheme="majorHAnsi" w:hAnsiTheme="majorHAnsi"/>
          <w:sz w:val="22"/>
          <w:szCs w:val="22"/>
        </w:rPr>
        <w:t xml:space="preserve"> Ministra Rozwoju i Technologii z dnia 20 grudnia 2021 r. w sprawie szczegółowego zakresu i formy dokumentacji projektowej, specyfikacji technicznych wykonania i odbioru robót budowlanych oraz programu funkcjonalno-użytkowego (Dz. U. 2021 poz. 2454);</w:t>
      </w:r>
    </w:p>
    <w:p w14:paraId="3AD1622B" w14:textId="3825C385"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3.18</w:t>
      </w:r>
      <w:r w:rsidR="00B7240F">
        <w:rPr>
          <w:rFonts w:asciiTheme="majorHAnsi" w:hAnsiTheme="majorHAnsi"/>
          <w:sz w:val="22"/>
          <w:szCs w:val="22"/>
          <w:lang w:eastAsia="ar-SA"/>
        </w:rPr>
        <w:t xml:space="preserve">. </w:t>
      </w:r>
      <w:r w:rsidR="00B7240F" w:rsidRPr="00870DE3">
        <w:rPr>
          <w:rFonts w:asciiTheme="majorHAnsi" w:hAnsiTheme="majorHAnsi"/>
          <w:sz w:val="22"/>
          <w:szCs w:val="22"/>
          <w:lang w:eastAsia="ar-SA"/>
        </w:rPr>
        <w:t>ustawy z dnia 15 maja 2015r. (</w:t>
      </w:r>
      <w:r w:rsidR="00B7240F">
        <w:rPr>
          <w:rFonts w:asciiTheme="majorHAnsi" w:hAnsiTheme="majorHAnsi"/>
          <w:sz w:val="22"/>
          <w:szCs w:val="22"/>
          <w:lang w:eastAsia="ar-SA"/>
        </w:rPr>
        <w:t xml:space="preserve">t.j. </w:t>
      </w:r>
      <w:r w:rsidR="00B7240F" w:rsidRPr="00870DE3">
        <w:rPr>
          <w:rFonts w:asciiTheme="majorHAnsi" w:hAnsiTheme="majorHAnsi"/>
          <w:sz w:val="22"/>
          <w:szCs w:val="22"/>
          <w:lang w:eastAsia="ar-SA"/>
        </w:rPr>
        <w:t>Dz. U. 2</w:t>
      </w:r>
      <w:r w:rsidR="00B7240F">
        <w:rPr>
          <w:rFonts w:asciiTheme="majorHAnsi" w:hAnsiTheme="majorHAnsi"/>
          <w:sz w:val="22"/>
          <w:szCs w:val="22"/>
          <w:lang w:eastAsia="ar-SA"/>
        </w:rPr>
        <w:t>020</w:t>
      </w:r>
      <w:r w:rsidR="00B7240F" w:rsidRPr="00870DE3">
        <w:rPr>
          <w:rFonts w:asciiTheme="majorHAnsi" w:hAnsiTheme="majorHAnsi"/>
          <w:sz w:val="22"/>
          <w:szCs w:val="22"/>
          <w:lang w:eastAsia="ar-SA"/>
        </w:rPr>
        <w:t>r. poz. 2</w:t>
      </w:r>
      <w:r w:rsidR="00B7240F">
        <w:rPr>
          <w:rFonts w:asciiTheme="majorHAnsi" w:hAnsiTheme="majorHAnsi"/>
          <w:sz w:val="22"/>
          <w:szCs w:val="22"/>
          <w:lang w:eastAsia="ar-SA"/>
        </w:rPr>
        <w:t>065</w:t>
      </w:r>
      <w:r w:rsidR="00B7240F" w:rsidRPr="00870DE3">
        <w:rPr>
          <w:rFonts w:asciiTheme="majorHAnsi" w:hAnsiTheme="majorHAnsi"/>
          <w:sz w:val="22"/>
          <w:szCs w:val="22"/>
          <w:lang w:eastAsia="ar-SA"/>
        </w:rPr>
        <w:t xml:space="preserve"> )  o substancjach zubożających warstwę ozonową oraz o niektórych fluorowanych gazach cieplarnianych.</w:t>
      </w:r>
    </w:p>
    <w:p w14:paraId="0DAFCC36" w14:textId="5E810721" w:rsidR="00B7240F" w:rsidRPr="000558E4" w:rsidRDefault="003B252C" w:rsidP="00B7240F">
      <w:pPr>
        <w:rPr>
          <w:rFonts w:asciiTheme="majorHAnsi" w:hAnsiTheme="majorHAnsi"/>
          <w:sz w:val="22"/>
          <w:szCs w:val="22"/>
          <w:lang w:eastAsia="ar-SA"/>
        </w:rPr>
      </w:pPr>
      <w:r>
        <w:rPr>
          <w:rFonts w:asciiTheme="majorHAnsi" w:hAnsiTheme="majorHAnsi"/>
          <w:sz w:val="22"/>
          <w:szCs w:val="22"/>
          <w:lang w:eastAsia="ar-SA"/>
        </w:rPr>
        <w:t>3.19</w:t>
      </w:r>
      <w:r w:rsidR="00B7240F">
        <w:rPr>
          <w:rFonts w:asciiTheme="majorHAnsi" w:hAnsiTheme="majorHAnsi"/>
          <w:sz w:val="22"/>
          <w:szCs w:val="22"/>
          <w:lang w:eastAsia="ar-SA"/>
        </w:rPr>
        <w:t xml:space="preserve">. </w:t>
      </w:r>
      <w:r w:rsidR="00B7240F" w:rsidRPr="000558E4">
        <w:rPr>
          <w:rFonts w:asciiTheme="majorHAnsi" w:hAnsiTheme="majorHAnsi"/>
          <w:sz w:val="22"/>
          <w:szCs w:val="22"/>
          <w:lang w:eastAsia="ar-SA"/>
        </w:rPr>
        <w:t>rozporządzeniu Ministra Infrastruktury z dnia 23 czerwca 2003 r. w sprawie</w:t>
      </w:r>
      <w:r w:rsidR="00B7240F">
        <w:rPr>
          <w:rFonts w:asciiTheme="majorHAnsi" w:hAnsiTheme="majorHAnsi"/>
          <w:sz w:val="22"/>
          <w:szCs w:val="22"/>
          <w:lang w:eastAsia="ar-SA"/>
        </w:rPr>
        <w:t xml:space="preserve"> informacji dotyczącej  </w:t>
      </w:r>
      <w:r w:rsidR="00B7240F" w:rsidRPr="000558E4">
        <w:rPr>
          <w:rFonts w:asciiTheme="majorHAnsi" w:hAnsiTheme="majorHAnsi"/>
          <w:sz w:val="22"/>
          <w:szCs w:val="22"/>
          <w:lang w:eastAsia="ar-SA"/>
        </w:rPr>
        <w:t xml:space="preserve"> </w:t>
      </w:r>
      <w:r w:rsidR="00B7240F">
        <w:rPr>
          <w:rFonts w:asciiTheme="majorHAnsi" w:hAnsiTheme="majorHAnsi"/>
          <w:sz w:val="22"/>
          <w:szCs w:val="22"/>
          <w:lang w:eastAsia="ar-SA"/>
        </w:rPr>
        <w:t>b</w:t>
      </w:r>
      <w:r w:rsidR="00B7240F" w:rsidRPr="000558E4">
        <w:rPr>
          <w:rFonts w:asciiTheme="majorHAnsi" w:hAnsiTheme="majorHAnsi"/>
          <w:sz w:val="22"/>
          <w:szCs w:val="22"/>
          <w:lang w:eastAsia="ar-SA"/>
        </w:rPr>
        <w:t xml:space="preserve">ezpieczeństwa i </w:t>
      </w:r>
      <w:r w:rsidR="00B7240F">
        <w:rPr>
          <w:rFonts w:asciiTheme="majorHAnsi" w:hAnsiTheme="majorHAnsi"/>
          <w:sz w:val="22"/>
          <w:szCs w:val="22"/>
          <w:lang w:eastAsia="ar-SA"/>
        </w:rPr>
        <w:t>o</w:t>
      </w:r>
      <w:r w:rsidR="00B7240F" w:rsidRPr="000558E4">
        <w:rPr>
          <w:rFonts w:asciiTheme="majorHAnsi" w:hAnsiTheme="majorHAnsi"/>
          <w:sz w:val="22"/>
          <w:szCs w:val="22"/>
          <w:lang w:eastAsia="ar-SA"/>
        </w:rPr>
        <w:t xml:space="preserve">chrony </w:t>
      </w:r>
      <w:r w:rsidR="00B7240F">
        <w:rPr>
          <w:rFonts w:asciiTheme="majorHAnsi" w:hAnsiTheme="majorHAnsi"/>
          <w:sz w:val="22"/>
          <w:szCs w:val="22"/>
          <w:lang w:eastAsia="ar-SA"/>
        </w:rPr>
        <w:t>z</w:t>
      </w:r>
      <w:r w:rsidR="00B7240F" w:rsidRPr="000558E4">
        <w:rPr>
          <w:rFonts w:asciiTheme="majorHAnsi" w:hAnsiTheme="majorHAnsi"/>
          <w:sz w:val="22"/>
          <w:szCs w:val="22"/>
          <w:lang w:eastAsia="ar-SA"/>
        </w:rPr>
        <w:t xml:space="preserve">drowia </w:t>
      </w:r>
      <w:r w:rsidR="00B7240F">
        <w:rPr>
          <w:rFonts w:asciiTheme="majorHAnsi" w:hAnsiTheme="majorHAnsi"/>
          <w:sz w:val="22"/>
          <w:szCs w:val="22"/>
          <w:lang w:eastAsia="ar-SA"/>
        </w:rPr>
        <w:t xml:space="preserve">oraz planu bezpieczeństwa i ochrony zdrowia </w:t>
      </w:r>
      <w:r w:rsidR="00B7240F" w:rsidRPr="000558E4">
        <w:rPr>
          <w:rFonts w:asciiTheme="majorHAnsi" w:hAnsiTheme="majorHAnsi"/>
          <w:sz w:val="22"/>
          <w:szCs w:val="22"/>
          <w:lang w:eastAsia="ar-SA"/>
        </w:rPr>
        <w:t>(Dz. U. Z 2003 r. Nr 120, poz. 1126),</w:t>
      </w:r>
    </w:p>
    <w:p w14:paraId="2C39FD20" w14:textId="34BCDC7B" w:rsidR="00B7240F" w:rsidRPr="003B252C" w:rsidRDefault="00B7240F" w:rsidP="00306C30">
      <w:pPr>
        <w:pStyle w:val="Akapitzlist"/>
        <w:numPr>
          <w:ilvl w:val="1"/>
          <w:numId w:val="31"/>
        </w:numPr>
        <w:rPr>
          <w:rFonts w:asciiTheme="majorHAnsi" w:hAnsiTheme="majorHAnsi"/>
          <w:sz w:val="22"/>
          <w:szCs w:val="22"/>
          <w:lang w:eastAsia="ar-SA"/>
        </w:rPr>
      </w:pPr>
      <w:r w:rsidRPr="003B252C">
        <w:rPr>
          <w:rFonts w:asciiTheme="majorHAnsi" w:hAnsiTheme="majorHAnsi"/>
          <w:sz w:val="22"/>
          <w:szCs w:val="22"/>
          <w:lang w:eastAsia="ar-SA"/>
        </w:rPr>
        <w:t>rozporządzeniu Ministra Infrastruktury z dnia 06 lutego 2003 r. w sprawie Bezpieczeństwa i</w:t>
      </w:r>
    </w:p>
    <w:p w14:paraId="47B06F5E" w14:textId="77777777" w:rsidR="00B7240F" w:rsidRDefault="00B7240F" w:rsidP="00B7240F">
      <w:pPr>
        <w:rPr>
          <w:rFonts w:asciiTheme="majorHAnsi" w:hAnsiTheme="majorHAnsi"/>
          <w:sz w:val="22"/>
          <w:szCs w:val="22"/>
          <w:lang w:eastAsia="ar-SA"/>
        </w:rPr>
      </w:pPr>
      <w:r w:rsidRPr="000558E4">
        <w:rPr>
          <w:rFonts w:asciiTheme="majorHAnsi" w:hAnsiTheme="majorHAnsi"/>
          <w:sz w:val="22"/>
          <w:szCs w:val="22"/>
          <w:lang w:eastAsia="ar-SA"/>
        </w:rPr>
        <w:t xml:space="preserve">Higieny Pracy przy wykonywaniu robót budowlanych (Dz. U. Z 2003 r. Nr </w:t>
      </w:r>
      <w:r>
        <w:rPr>
          <w:rFonts w:asciiTheme="majorHAnsi" w:hAnsiTheme="majorHAnsi"/>
          <w:sz w:val="22"/>
          <w:szCs w:val="22"/>
          <w:lang w:eastAsia="ar-SA"/>
        </w:rPr>
        <w:t>47</w:t>
      </w:r>
      <w:r w:rsidRPr="000558E4">
        <w:rPr>
          <w:rFonts w:asciiTheme="majorHAnsi" w:hAnsiTheme="majorHAnsi"/>
          <w:sz w:val="22"/>
          <w:szCs w:val="22"/>
          <w:lang w:eastAsia="ar-SA"/>
        </w:rPr>
        <w:t xml:space="preserve">, poz. </w:t>
      </w:r>
      <w:r>
        <w:rPr>
          <w:rFonts w:asciiTheme="majorHAnsi" w:hAnsiTheme="majorHAnsi"/>
          <w:sz w:val="22"/>
          <w:szCs w:val="22"/>
          <w:lang w:eastAsia="ar-SA"/>
        </w:rPr>
        <w:t>401</w:t>
      </w:r>
      <w:r w:rsidRPr="000558E4">
        <w:rPr>
          <w:rFonts w:asciiTheme="majorHAnsi" w:hAnsiTheme="majorHAnsi"/>
          <w:sz w:val="22"/>
          <w:szCs w:val="22"/>
          <w:lang w:eastAsia="ar-SA"/>
        </w:rPr>
        <w:t>),</w:t>
      </w:r>
    </w:p>
    <w:p w14:paraId="56AD5292" w14:textId="5BBBF846" w:rsidR="00B7240F" w:rsidRPr="003B252C" w:rsidRDefault="00B7240F" w:rsidP="00306C30">
      <w:pPr>
        <w:pStyle w:val="Akapitzlist"/>
        <w:numPr>
          <w:ilvl w:val="1"/>
          <w:numId w:val="30"/>
        </w:numPr>
        <w:rPr>
          <w:rFonts w:asciiTheme="majorHAnsi" w:hAnsiTheme="majorHAnsi"/>
          <w:sz w:val="22"/>
          <w:szCs w:val="22"/>
          <w:lang w:eastAsia="ar-SA"/>
        </w:rPr>
      </w:pPr>
      <w:r w:rsidRPr="003B252C">
        <w:rPr>
          <w:rFonts w:asciiTheme="majorHAnsi" w:hAnsiTheme="majorHAnsi"/>
          <w:sz w:val="22"/>
          <w:szCs w:val="22"/>
          <w:lang w:eastAsia="ar-SA"/>
        </w:rPr>
        <w:t>ustawie z dn. 12.12.2003 r. o ogólnym bezpieczeństwie produktów (t.j. Dz. U. 2021 poz. 222).</w:t>
      </w:r>
    </w:p>
    <w:p w14:paraId="52459AAE" w14:textId="77777777" w:rsidR="00B7240F" w:rsidRPr="00E02F5E" w:rsidRDefault="00B7240F" w:rsidP="00306C30">
      <w:pPr>
        <w:pStyle w:val="Akapitzlist"/>
        <w:numPr>
          <w:ilvl w:val="1"/>
          <w:numId w:val="30"/>
        </w:numPr>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(t.j. Dz. U.2021, poz. 1973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534BF7C7" w14:textId="77777777" w:rsidR="00B7240F" w:rsidRPr="000558E4" w:rsidRDefault="00B7240F" w:rsidP="00306C30">
      <w:pPr>
        <w:pStyle w:val="Akapitzlist"/>
        <w:numPr>
          <w:ilvl w:val="1"/>
          <w:numId w:val="30"/>
        </w:numPr>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2021 </w:t>
      </w:r>
      <w:r w:rsidRPr="000558E4">
        <w:rPr>
          <w:rFonts w:asciiTheme="majorHAnsi" w:hAnsiTheme="majorHAnsi"/>
          <w:sz w:val="22"/>
          <w:szCs w:val="22"/>
          <w:lang w:eastAsia="ar-SA"/>
        </w:rPr>
        <w:t xml:space="preserve">, poz. </w:t>
      </w:r>
      <w:r>
        <w:rPr>
          <w:rFonts w:asciiTheme="majorHAnsi" w:hAnsiTheme="majorHAnsi"/>
          <w:sz w:val="22"/>
          <w:szCs w:val="22"/>
          <w:lang w:eastAsia="ar-SA"/>
        </w:rPr>
        <w:t>779</w:t>
      </w:r>
      <w:r w:rsidRPr="000558E4">
        <w:rPr>
          <w:rFonts w:asciiTheme="majorHAnsi" w:hAnsiTheme="majorHAnsi"/>
          <w:sz w:val="22"/>
          <w:szCs w:val="22"/>
          <w:lang w:eastAsia="ar-SA"/>
        </w:rPr>
        <w:t xml:space="preserve"> z późniejszymi zmianami).</w:t>
      </w:r>
    </w:p>
    <w:p w14:paraId="71EB0B76" w14:textId="77777777" w:rsidR="000537B1" w:rsidRPr="00F0780D" w:rsidRDefault="000537B1" w:rsidP="000537B1">
      <w:pPr>
        <w:rPr>
          <w:rFonts w:asciiTheme="majorHAnsi" w:hAnsiTheme="majorHAnsi"/>
          <w:sz w:val="22"/>
          <w:szCs w:val="22"/>
          <w:lang w:eastAsia="ar-SA"/>
        </w:rPr>
      </w:pPr>
    </w:p>
    <w:p w14:paraId="572E4D4A" w14:textId="3CA1D9A4" w:rsidR="00C21BF5" w:rsidRDefault="00C21BF5" w:rsidP="004A2F6C">
      <w:pPr>
        <w:jc w:val="both"/>
        <w:rPr>
          <w:rFonts w:ascii="Cambria" w:hAnsi="Cambria"/>
          <w:sz w:val="22"/>
          <w:szCs w:val="22"/>
          <w:lang w:eastAsia="ar-SA"/>
        </w:rPr>
      </w:pPr>
    </w:p>
    <w:p w14:paraId="671B7CA5" w14:textId="17FCB96D" w:rsidR="00D32BD6" w:rsidRPr="00A96256" w:rsidRDefault="00D32BD6" w:rsidP="00D32BD6">
      <w:pPr>
        <w:pStyle w:val="Nagwek9"/>
        <w:rPr>
          <w:rFonts w:ascii="Cambria" w:hAnsi="Cambria" w:cs="Times New Roman"/>
        </w:rPr>
      </w:pPr>
      <w:r w:rsidRPr="00A96256">
        <w:rPr>
          <w:rFonts w:ascii="Cambria" w:hAnsi="Cambria" w:cs="Times New Roman"/>
        </w:rPr>
        <w:t>IV.  OPIS PRZEDMIOTU ZAMÓWIENIA</w:t>
      </w:r>
    </w:p>
    <w:p w14:paraId="3DB77A9D" w14:textId="4CC9883B" w:rsidR="00A96256" w:rsidRPr="00A96256" w:rsidRDefault="00AD68FA" w:rsidP="00A96256">
      <w:pPr>
        <w:autoSpaceDE w:val="0"/>
        <w:autoSpaceDN w:val="0"/>
        <w:adjustRightInd w:val="0"/>
        <w:jc w:val="both"/>
        <w:rPr>
          <w:rFonts w:asciiTheme="majorHAnsi" w:hAnsiTheme="majorHAnsi" w:cs="DejaVuSansCondensed-Bold"/>
          <w:b/>
          <w:bCs/>
        </w:rPr>
      </w:pPr>
      <w:r w:rsidRPr="00A96256">
        <w:rPr>
          <w:rFonts w:asciiTheme="majorHAnsi" w:hAnsiTheme="majorHAnsi"/>
          <w:b/>
          <w:bCs/>
        </w:rPr>
        <w:t xml:space="preserve">1. Przedmiotem zamówienia jest </w:t>
      </w:r>
      <w:r w:rsidR="00A96256" w:rsidRPr="00A96256">
        <w:rPr>
          <w:rFonts w:asciiTheme="majorHAnsi" w:hAnsiTheme="majorHAnsi"/>
          <w:b/>
          <w:bCs/>
        </w:rPr>
        <w:t>p</w:t>
      </w:r>
      <w:r w:rsidR="00A96256" w:rsidRPr="00A96256">
        <w:rPr>
          <w:rFonts w:asciiTheme="majorHAnsi" w:hAnsiTheme="majorHAnsi" w:cs="DejaVuSansCondensed-Bold"/>
          <w:b/>
          <w:bCs/>
        </w:rPr>
        <w:t>rzedłużenie wsparcia technicznego i praw do aktualizacji posiadanych urządzeń sieciowych Fortigate1000F wraz z zakupem dodatkowego miejsca do przechowywania logów w posiadanym systemie Fortianalyzer oraz odnowienie licencji na program Teamviewer Centralnego Szpitala Klinicznego Uniwersytetu Medycznego w Łodzi</w:t>
      </w:r>
    </w:p>
    <w:p w14:paraId="16E88233" w14:textId="78EB359C" w:rsidR="00AD68FA" w:rsidRPr="00B60672" w:rsidRDefault="00AD68FA" w:rsidP="00AD68FA">
      <w:pPr>
        <w:pStyle w:val="Tekstpodstawowy"/>
        <w:rPr>
          <w:rFonts w:asciiTheme="majorHAnsi" w:hAnsiTheme="majorHAnsi"/>
        </w:rPr>
      </w:pPr>
      <w:r w:rsidRPr="00420CD9">
        <w:rPr>
          <w:rFonts w:asciiTheme="majorHAnsi" w:hAnsiTheme="majorHAnsi"/>
        </w:rPr>
        <w:br/>
      </w:r>
      <w:r w:rsidRPr="00B60672">
        <w:rPr>
          <w:rFonts w:asciiTheme="majorHAnsi" w:hAnsiTheme="majorHAnsi"/>
        </w:rPr>
        <w:t>Nomenklatura – Wspólny słownik zamówień CPV:</w:t>
      </w:r>
    </w:p>
    <w:p w14:paraId="3301B85E" w14:textId="67B792F2" w:rsidR="00F325C0" w:rsidRPr="00B60672" w:rsidRDefault="00F325C0" w:rsidP="00F325C0">
      <w:pPr>
        <w:suppressAutoHyphens/>
        <w:autoSpaceDE w:val="0"/>
        <w:autoSpaceDN w:val="0"/>
        <w:adjustRightInd w:val="0"/>
        <w:jc w:val="both"/>
        <w:rPr>
          <w:rFonts w:asciiTheme="majorHAnsi" w:eastAsia="Times New Roman" w:hAnsiTheme="majorHAnsi" w:cs="Times New Roman"/>
          <w:lang w:eastAsia="ar-SA"/>
        </w:rPr>
      </w:pPr>
      <w:r w:rsidRPr="00B60672">
        <w:rPr>
          <w:rFonts w:asciiTheme="majorHAnsi" w:eastAsia="Times New Roman" w:hAnsiTheme="majorHAnsi" w:cs="Times New Roman"/>
          <w:lang w:eastAsia="ar-SA"/>
        </w:rPr>
        <w:t>4</w:t>
      </w:r>
      <w:r w:rsidR="00B60672" w:rsidRPr="00B60672">
        <w:rPr>
          <w:rFonts w:asciiTheme="majorHAnsi" w:eastAsia="Times New Roman" w:hAnsiTheme="majorHAnsi" w:cs="Times New Roman"/>
          <w:lang w:eastAsia="ar-SA"/>
        </w:rPr>
        <w:t>8000000- 8 pakiety oprogramowania</w:t>
      </w:r>
    </w:p>
    <w:p w14:paraId="510BCDFF" w14:textId="40B8D8EB" w:rsidR="00B60672" w:rsidRPr="00B60672" w:rsidRDefault="00B60672" w:rsidP="00B60672">
      <w:pPr>
        <w:suppressAutoHyphens/>
        <w:autoSpaceDE w:val="0"/>
        <w:autoSpaceDN w:val="0"/>
        <w:adjustRightInd w:val="0"/>
        <w:jc w:val="both"/>
        <w:rPr>
          <w:rFonts w:asciiTheme="majorHAnsi" w:eastAsia="Times New Roman" w:hAnsiTheme="majorHAnsi" w:cs="Times New Roman"/>
          <w:lang w:eastAsia="ar-SA"/>
        </w:rPr>
      </w:pPr>
      <w:r w:rsidRPr="00B60672">
        <w:rPr>
          <w:rFonts w:asciiTheme="majorHAnsi" w:eastAsia="Times New Roman" w:hAnsiTheme="majorHAnsi" w:cs="Times New Roman"/>
          <w:lang w:eastAsia="ar-SA"/>
        </w:rPr>
        <w:t>48</w:t>
      </w:r>
      <w:r w:rsidRPr="00B60672">
        <w:rPr>
          <w:rFonts w:asciiTheme="majorHAnsi" w:eastAsia="Times New Roman" w:hAnsiTheme="majorHAnsi" w:cs="Times New Roman"/>
          <w:lang w:eastAsia="ar-SA"/>
        </w:rPr>
        <w:t>5</w:t>
      </w:r>
      <w:r w:rsidRPr="00B60672">
        <w:rPr>
          <w:rFonts w:asciiTheme="majorHAnsi" w:eastAsia="Times New Roman" w:hAnsiTheme="majorHAnsi" w:cs="Times New Roman"/>
          <w:lang w:eastAsia="ar-SA"/>
        </w:rPr>
        <w:t>0000</w:t>
      </w:r>
      <w:r w:rsidRPr="00B60672">
        <w:rPr>
          <w:rFonts w:asciiTheme="majorHAnsi" w:eastAsia="Times New Roman" w:hAnsiTheme="majorHAnsi" w:cs="Times New Roman"/>
          <w:lang w:eastAsia="ar-SA"/>
        </w:rPr>
        <w:t>0- 3</w:t>
      </w:r>
      <w:r w:rsidRPr="00B60672">
        <w:rPr>
          <w:rFonts w:asciiTheme="majorHAnsi" w:eastAsia="Times New Roman" w:hAnsiTheme="majorHAnsi" w:cs="Times New Roman"/>
          <w:lang w:eastAsia="ar-SA"/>
        </w:rPr>
        <w:t xml:space="preserve"> pakiety oprogramowania</w:t>
      </w:r>
      <w:r w:rsidRPr="00B60672">
        <w:rPr>
          <w:rFonts w:asciiTheme="majorHAnsi" w:eastAsia="Times New Roman" w:hAnsiTheme="majorHAnsi" w:cs="Times New Roman"/>
          <w:lang w:eastAsia="ar-SA"/>
        </w:rPr>
        <w:t xml:space="preserve"> komunikacyjnego</w:t>
      </w:r>
    </w:p>
    <w:p w14:paraId="28A3C7A4" w14:textId="5B34C835" w:rsidR="00B60672" w:rsidRPr="00B60672" w:rsidRDefault="00B60672" w:rsidP="00B60672">
      <w:pPr>
        <w:suppressAutoHyphens/>
        <w:autoSpaceDE w:val="0"/>
        <w:autoSpaceDN w:val="0"/>
        <w:adjustRightInd w:val="0"/>
        <w:jc w:val="both"/>
        <w:rPr>
          <w:rFonts w:asciiTheme="majorHAnsi" w:eastAsia="Times New Roman" w:hAnsiTheme="majorHAnsi" w:cs="Times New Roman"/>
          <w:lang w:eastAsia="ar-SA"/>
        </w:rPr>
      </w:pPr>
      <w:r w:rsidRPr="00B60672">
        <w:rPr>
          <w:rFonts w:asciiTheme="majorHAnsi" w:eastAsia="Times New Roman" w:hAnsiTheme="majorHAnsi" w:cs="Times New Roman"/>
          <w:lang w:eastAsia="ar-SA"/>
        </w:rPr>
        <w:t xml:space="preserve">48600000-4 pakiety oprogramowania baz danych i operacyjne </w:t>
      </w:r>
    </w:p>
    <w:p w14:paraId="7BB41EC0" w14:textId="77777777" w:rsidR="00AD68FA" w:rsidRPr="00420CD9" w:rsidRDefault="00AD68FA" w:rsidP="00AD68FA">
      <w:pPr>
        <w:suppressAutoHyphens/>
        <w:autoSpaceDE w:val="0"/>
        <w:autoSpaceDN w:val="0"/>
        <w:adjustRightInd w:val="0"/>
        <w:jc w:val="both"/>
        <w:rPr>
          <w:rFonts w:asciiTheme="majorHAnsi" w:eastAsia="Times New Roman" w:hAnsiTheme="majorHAnsi" w:cs="Times New Roman"/>
          <w:lang w:eastAsia="ar-SA"/>
        </w:rPr>
      </w:pPr>
    </w:p>
    <w:p w14:paraId="480C9C4B" w14:textId="77777777" w:rsidR="00AD68FA" w:rsidRPr="00420CD9" w:rsidRDefault="00AD68FA" w:rsidP="00AD68FA">
      <w:pPr>
        <w:pStyle w:val="Nagwek3"/>
        <w:widowControl w:val="0"/>
        <w:numPr>
          <w:ilvl w:val="0"/>
          <w:numId w:val="0"/>
        </w:numPr>
        <w:tabs>
          <w:tab w:val="left" w:pos="360"/>
        </w:tabs>
        <w:spacing w:after="120"/>
        <w:ind w:left="27"/>
        <w:jc w:val="both"/>
        <w:rPr>
          <w:rFonts w:asciiTheme="majorHAnsi" w:hAnsiTheme="majorHAnsi"/>
          <w:b/>
          <w:i w:val="0"/>
          <w:sz w:val="24"/>
          <w:szCs w:val="24"/>
          <w:u w:val="none"/>
        </w:rPr>
      </w:pPr>
      <w:r w:rsidRPr="00420CD9">
        <w:rPr>
          <w:rFonts w:asciiTheme="majorHAnsi" w:hAnsiTheme="majorHAnsi"/>
          <w:b/>
          <w:i w:val="0"/>
          <w:sz w:val="24"/>
          <w:szCs w:val="24"/>
          <w:u w:val="none"/>
        </w:rPr>
        <w:t>2.</w:t>
      </w:r>
      <w:r w:rsidRPr="00420CD9">
        <w:rPr>
          <w:rFonts w:asciiTheme="majorHAnsi" w:hAnsiTheme="majorHAnsi"/>
          <w:b/>
          <w:i w:val="0"/>
          <w:sz w:val="24"/>
          <w:szCs w:val="24"/>
          <w:u w:val="none"/>
        </w:rPr>
        <w:tab/>
        <w:t>Zakres prac obejmuje:</w:t>
      </w:r>
    </w:p>
    <w:p w14:paraId="3A6EC994" w14:textId="641235AA" w:rsidR="00F325C0" w:rsidRPr="00D01F43" w:rsidRDefault="00F325C0" w:rsidP="00F325C0">
      <w:pPr>
        <w:jc w:val="both"/>
        <w:rPr>
          <w:rFonts w:asciiTheme="majorHAnsi" w:hAnsiTheme="majorHAnsi"/>
          <w:b/>
          <w:bCs/>
          <w:lang w:eastAsia="ar-SA"/>
        </w:rPr>
      </w:pPr>
      <w:r w:rsidRPr="00F325C0">
        <w:rPr>
          <w:rFonts w:asciiTheme="majorHAnsi" w:hAnsiTheme="majorHAnsi"/>
          <w:b/>
          <w:lang w:eastAsia="ar-SA"/>
        </w:rPr>
        <w:t xml:space="preserve">Parametry, wymagania techniczne oraz szczegółowe warunki i wymagania wykonania przedmiotu zamówienia określa dokumentacja </w:t>
      </w:r>
      <w:r w:rsidRPr="00F325C0">
        <w:rPr>
          <w:rFonts w:asciiTheme="majorHAnsi" w:hAnsiTheme="majorHAnsi"/>
          <w:b/>
          <w:bCs/>
          <w:lang w:eastAsia="ar-SA"/>
        </w:rPr>
        <w:t>OPIS PRZEDMIOTU ZAMÓWIENIA (OPZ)</w:t>
      </w:r>
      <w:r w:rsidR="00D01F43">
        <w:rPr>
          <w:rFonts w:asciiTheme="majorHAnsi" w:hAnsiTheme="majorHAnsi"/>
          <w:b/>
          <w:bCs/>
          <w:lang w:eastAsia="ar-SA"/>
        </w:rPr>
        <w:br/>
      </w:r>
      <w:r w:rsidR="00A96256">
        <w:rPr>
          <w:rFonts w:asciiTheme="majorHAnsi" w:hAnsiTheme="majorHAnsi"/>
          <w:b/>
          <w:lang w:eastAsia="ar-SA"/>
        </w:rPr>
        <w:t xml:space="preserve"> </w:t>
      </w:r>
      <w:r>
        <w:rPr>
          <w:rFonts w:asciiTheme="majorHAnsi" w:hAnsiTheme="majorHAnsi"/>
          <w:b/>
          <w:lang w:eastAsia="ar-SA"/>
        </w:rPr>
        <w:t xml:space="preserve">- </w:t>
      </w:r>
      <w:r w:rsidRPr="00D01F43">
        <w:rPr>
          <w:rFonts w:asciiTheme="majorHAnsi" w:hAnsiTheme="majorHAnsi"/>
          <w:b/>
          <w:lang w:eastAsia="ar-SA"/>
        </w:rPr>
        <w:t xml:space="preserve">załącznik </w:t>
      </w:r>
      <w:r w:rsidR="00A961A0" w:rsidRPr="00D01F43">
        <w:rPr>
          <w:rFonts w:asciiTheme="majorHAnsi" w:hAnsiTheme="majorHAnsi"/>
          <w:b/>
          <w:lang w:eastAsia="ar-SA"/>
        </w:rPr>
        <w:t>nr 2</w:t>
      </w:r>
      <w:r w:rsidRPr="00D01F43">
        <w:rPr>
          <w:rFonts w:asciiTheme="majorHAnsi" w:hAnsiTheme="majorHAnsi"/>
          <w:b/>
          <w:lang w:eastAsia="ar-SA"/>
        </w:rPr>
        <w:t>.</w:t>
      </w:r>
    </w:p>
    <w:p w14:paraId="579F78A7" w14:textId="52E74EAF" w:rsidR="00CE28C3" w:rsidRDefault="00CE28C3" w:rsidP="00AD68FA">
      <w:pPr>
        <w:jc w:val="both"/>
        <w:rPr>
          <w:rFonts w:asciiTheme="majorHAnsi" w:hAnsiTheme="majorHAnsi" w:cs="Tahoma"/>
          <w:sz w:val="22"/>
          <w:szCs w:val="22"/>
        </w:rPr>
      </w:pPr>
    </w:p>
    <w:p w14:paraId="7F4CFCF6" w14:textId="30F56EC1" w:rsidR="00696328" w:rsidRPr="00696328" w:rsidRDefault="00696328" w:rsidP="00696328">
      <w:pPr>
        <w:suppressAutoHyphens/>
        <w:jc w:val="both"/>
        <w:rPr>
          <w:rFonts w:ascii="Cambria" w:eastAsia="Times New Roman" w:hAnsi="Cambria" w:cs="Times New Roman"/>
          <w:b/>
          <w:bCs/>
          <w:lang w:eastAsia="ar-SA"/>
        </w:rPr>
      </w:pPr>
      <w:r w:rsidRPr="00696328">
        <w:rPr>
          <w:rFonts w:ascii="Cambria" w:eastAsia="Times New Roman" w:hAnsi="Cambria" w:cs="Times New Roman"/>
          <w:b/>
          <w:bCs/>
          <w:lang w:eastAsia="ar-SA"/>
        </w:rPr>
        <w:t>pakiet nr 1:</w:t>
      </w:r>
    </w:p>
    <w:p w14:paraId="5CEE14C5" w14:textId="25C6E22C" w:rsidR="00696328" w:rsidRDefault="00696328" w:rsidP="00696328">
      <w:pPr>
        <w:suppressAutoHyphens/>
        <w:jc w:val="both"/>
        <w:rPr>
          <w:rFonts w:ascii="Cambria" w:eastAsia="Times New Roman" w:hAnsi="Cambria" w:cs="Times New Roman"/>
          <w:bCs/>
          <w:lang w:eastAsia="ar-SA"/>
        </w:rPr>
      </w:pPr>
      <w:r w:rsidRPr="00696328">
        <w:rPr>
          <w:rFonts w:ascii="Cambria" w:eastAsia="Times New Roman" w:hAnsi="Cambria" w:cs="Times New Roman"/>
          <w:bCs/>
          <w:lang w:eastAsia="ar-SA"/>
        </w:rPr>
        <w:t>Przedłużenie wsparcia technicznego i praw do aktualizacji posiadanych urządzeń sieciowych Fortigate1000F</w:t>
      </w:r>
    </w:p>
    <w:p w14:paraId="18032683" w14:textId="77777777" w:rsidR="00696328" w:rsidRDefault="00696328" w:rsidP="00696328">
      <w:pPr>
        <w:suppressAutoHyphens/>
        <w:jc w:val="both"/>
        <w:rPr>
          <w:rFonts w:ascii="Cambria" w:eastAsia="Times New Roman" w:hAnsi="Cambria" w:cs="Times New Roman"/>
          <w:bCs/>
          <w:lang w:eastAsia="ar-SA"/>
        </w:rPr>
      </w:pPr>
    </w:p>
    <w:p w14:paraId="7E3D55B1" w14:textId="274EDF03" w:rsidR="00696328" w:rsidRPr="00696328" w:rsidRDefault="00696328" w:rsidP="00696328">
      <w:pPr>
        <w:suppressAutoHyphens/>
        <w:jc w:val="both"/>
        <w:rPr>
          <w:rFonts w:ascii="Cambria" w:eastAsia="Times New Roman" w:hAnsi="Cambria" w:cs="Times New Roman"/>
          <w:b/>
          <w:bCs/>
          <w:lang w:eastAsia="ar-SA"/>
        </w:rPr>
      </w:pPr>
      <w:r w:rsidRPr="00696328">
        <w:rPr>
          <w:rFonts w:ascii="Cambria" w:eastAsia="Times New Roman" w:hAnsi="Cambria" w:cs="Times New Roman"/>
          <w:b/>
          <w:bCs/>
          <w:lang w:eastAsia="ar-SA"/>
        </w:rPr>
        <w:t>pakiet nr 2:</w:t>
      </w:r>
    </w:p>
    <w:p w14:paraId="6C5232AF" w14:textId="5AC8F23E" w:rsidR="00696328" w:rsidRDefault="00696328" w:rsidP="00696328">
      <w:pPr>
        <w:suppressAutoHyphens/>
        <w:jc w:val="both"/>
        <w:rPr>
          <w:rFonts w:ascii="Cambria" w:eastAsia="Times New Roman" w:hAnsi="Cambria" w:cs="Times New Roman"/>
          <w:bCs/>
          <w:lang w:eastAsia="ar-SA"/>
        </w:rPr>
      </w:pPr>
      <w:r>
        <w:rPr>
          <w:rFonts w:ascii="Cambria" w:eastAsia="Times New Roman" w:hAnsi="Cambria" w:cs="Times New Roman"/>
          <w:bCs/>
          <w:lang w:eastAsia="ar-SA"/>
        </w:rPr>
        <w:t>Zakup</w:t>
      </w:r>
      <w:r w:rsidRPr="00696328">
        <w:rPr>
          <w:rFonts w:ascii="Cambria" w:eastAsia="Times New Roman" w:hAnsi="Cambria" w:cs="Times New Roman"/>
          <w:bCs/>
          <w:lang w:eastAsia="ar-SA"/>
        </w:rPr>
        <w:t xml:space="preserve"> dodatkowego miejsca do przechowywania logów w posiada</w:t>
      </w:r>
      <w:r>
        <w:rPr>
          <w:rFonts w:ascii="Cambria" w:eastAsia="Times New Roman" w:hAnsi="Cambria" w:cs="Times New Roman"/>
          <w:bCs/>
          <w:lang w:eastAsia="ar-SA"/>
        </w:rPr>
        <w:t xml:space="preserve">nym systemie Fortianalyzer </w:t>
      </w:r>
    </w:p>
    <w:p w14:paraId="286F4595" w14:textId="77777777" w:rsidR="00696328" w:rsidRDefault="00696328" w:rsidP="00696328">
      <w:pPr>
        <w:suppressAutoHyphens/>
        <w:jc w:val="both"/>
        <w:rPr>
          <w:rFonts w:ascii="Cambria" w:eastAsia="Times New Roman" w:hAnsi="Cambria" w:cs="Times New Roman"/>
          <w:bCs/>
          <w:lang w:eastAsia="ar-SA"/>
        </w:rPr>
      </w:pPr>
    </w:p>
    <w:p w14:paraId="1B661E8D" w14:textId="77777777" w:rsidR="00696328" w:rsidRPr="00696328" w:rsidRDefault="00696328" w:rsidP="00696328">
      <w:pPr>
        <w:suppressAutoHyphens/>
        <w:jc w:val="both"/>
        <w:rPr>
          <w:rFonts w:ascii="Cambria" w:eastAsia="Times New Roman" w:hAnsi="Cambria" w:cs="Times New Roman"/>
          <w:b/>
          <w:bCs/>
          <w:lang w:eastAsia="ar-SA"/>
        </w:rPr>
      </w:pPr>
      <w:r w:rsidRPr="00696328">
        <w:rPr>
          <w:rFonts w:ascii="Cambria" w:eastAsia="Times New Roman" w:hAnsi="Cambria" w:cs="Times New Roman"/>
          <w:b/>
          <w:bCs/>
          <w:lang w:eastAsia="ar-SA"/>
        </w:rPr>
        <w:t>pakiet nr 3:</w:t>
      </w:r>
    </w:p>
    <w:p w14:paraId="4FCD2F15" w14:textId="6B2E50E9" w:rsidR="00696328" w:rsidRPr="00696328" w:rsidRDefault="00696328" w:rsidP="00696328">
      <w:pPr>
        <w:suppressAutoHyphens/>
        <w:jc w:val="both"/>
        <w:rPr>
          <w:rFonts w:ascii="Cambria" w:eastAsia="Times New Roman" w:hAnsi="Cambria" w:cs="Times New Roman"/>
          <w:lang w:eastAsia="ar-SA"/>
        </w:rPr>
      </w:pPr>
      <w:r>
        <w:rPr>
          <w:rFonts w:ascii="Cambria" w:eastAsia="Times New Roman" w:hAnsi="Cambria" w:cs="Times New Roman"/>
          <w:bCs/>
          <w:lang w:eastAsia="ar-SA"/>
        </w:rPr>
        <w:t>O</w:t>
      </w:r>
      <w:r w:rsidRPr="00696328">
        <w:rPr>
          <w:rFonts w:ascii="Cambria" w:eastAsia="Times New Roman" w:hAnsi="Cambria" w:cs="Times New Roman"/>
          <w:bCs/>
          <w:lang w:eastAsia="ar-SA"/>
        </w:rPr>
        <w:t xml:space="preserve">dnowienie licencji na program Teamviewer </w:t>
      </w:r>
    </w:p>
    <w:p w14:paraId="0BE6D74E" w14:textId="61E4FCC0" w:rsidR="00696328" w:rsidRDefault="00696328" w:rsidP="00AD68FA">
      <w:pPr>
        <w:jc w:val="both"/>
        <w:rPr>
          <w:rFonts w:asciiTheme="majorHAnsi" w:hAnsiTheme="majorHAnsi" w:cs="Tahoma"/>
          <w:sz w:val="22"/>
          <w:szCs w:val="22"/>
        </w:rPr>
      </w:pPr>
    </w:p>
    <w:p w14:paraId="28C13601" w14:textId="57E599BC" w:rsidR="00696328" w:rsidRDefault="00696328" w:rsidP="00AD68FA">
      <w:pPr>
        <w:jc w:val="both"/>
        <w:rPr>
          <w:rFonts w:asciiTheme="majorHAnsi" w:hAnsiTheme="majorHAnsi" w:cs="Tahoma"/>
          <w:sz w:val="22"/>
          <w:szCs w:val="22"/>
        </w:rPr>
      </w:pPr>
    </w:p>
    <w:p w14:paraId="516F3420" w14:textId="77777777" w:rsidR="00AD68FA" w:rsidRDefault="00AD68FA" w:rsidP="00AD68FA">
      <w:pPr>
        <w:jc w:val="both"/>
        <w:rPr>
          <w:rFonts w:ascii="Cambria" w:hAnsi="Cambria"/>
          <w:b/>
        </w:rPr>
      </w:pPr>
      <w:r>
        <w:rPr>
          <w:rFonts w:ascii="Cambria" w:hAnsi="Cambria"/>
          <w:b/>
        </w:rPr>
        <w:t>3</w:t>
      </w:r>
      <w:r w:rsidRPr="000F679A">
        <w:rPr>
          <w:rFonts w:ascii="Cambria" w:hAnsi="Cambria"/>
          <w:b/>
        </w:rPr>
        <w:t xml:space="preserve">. Sposób opisu przedmiotu zamówienia </w:t>
      </w:r>
    </w:p>
    <w:p w14:paraId="63CAD6A2" w14:textId="1B7FD3E2" w:rsidR="00AD68FA" w:rsidRPr="005F4809" w:rsidRDefault="00AD68FA" w:rsidP="00AD68FA">
      <w:pPr>
        <w:ind w:firstLine="708"/>
        <w:jc w:val="both"/>
        <w:rPr>
          <w:rFonts w:ascii="Cambria" w:hAnsi="Cambria" w:cs="Times New Roman"/>
          <w:sz w:val="22"/>
          <w:szCs w:val="22"/>
        </w:rPr>
      </w:pPr>
      <w:r w:rsidRPr="005F4809">
        <w:rPr>
          <w:rFonts w:ascii="Cambria" w:hAnsi="Cambria" w:cs="Times New Roman"/>
          <w:sz w:val="22"/>
          <w:szCs w:val="22"/>
        </w:rPr>
        <w:t>Przedmiot zamówienia został opisany zgodnie z art. 101 ust. 1 pkt. 1 ustawy Pzp. przez określenie wymagań dotyczących wydajności lub funkcjonalności, w tym wymagań środowiskowych, podane parametry są dostatecznie precyzyjne, aby umożliwić wykonawcom ustalenie przedmiotu zamówienia,</w:t>
      </w:r>
      <w:r w:rsidR="009F3472">
        <w:rPr>
          <w:rFonts w:ascii="Cambria" w:hAnsi="Cambria" w:cs="Times New Roman"/>
          <w:sz w:val="22"/>
          <w:szCs w:val="22"/>
        </w:rPr>
        <w:t xml:space="preserve"> </w:t>
      </w:r>
      <w:r w:rsidRPr="005F4809">
        <w:rPr>
          <w:rFonts w:ascii="Cambria" w:hAnsi="Cambria" w:cs="Times New Roman"/>
          <w:sz w:val="22"/>
          <w:szCs w:val="22"/>
        </w:rPr>
        <w:t>a zamawiającemu udzielenie zamówienia.</w:t>
      </w:r>
    </w:p>
    <w:p w14:paraId="77990161" w14:textId="77777777" w:rsidR="00AD68FA" w:rsidRPr="005F4809" w:rsidRDefault="00AD68FA" w:rsidP="00AD68FA">
      <w:pPr>
        <w:pStyle w:val="Tekstpodstawowy"/>
        <w:ind w:firstLine="708"/>
        <w:rPr>
          <w:rFonts w:ascii="Cambria" w:hAnsi="Cambria"/>
          <w:sz w:val="22"/>
          <w:szCs w:val="22"/>
          <w:u w:val="single"/>
        </w:rPr>
      </w:pPr>
      <w:r w:rsidRPr="005F4809">
        <w:rPr>
          <w:rFonts w:ascii="Cambria" w:hAnsi="Cambria"/>
          <w:sz w:val="22"/>
          <w:szCs w:val="22"/>
        </w:rPr>
        <w:t xml:space="preserve"> </w:t>
      </w:r>
    </w:p>
    <w:p w14:paraId="43D6E218" w14:textId="77777777" w:rsidR="00AD68FA" w:rsidRPr="00710993" w:rsidRDefault="00AD68FA" w:rsidP="00AD68FA">
      <w:pPr>
        <w:jc w:val="both"/>
        <w:rPr>
          <w:rFonts w:ascii="Cambria" w:hAnsi="Cambria" w:cs="Times New Roman"/>
          <w:sz w:val="22"/>
          <w:szCs w:val="22"/>
        </w:rPr>
      </w:pPr>
      <w:r w:rsidRPr="005F4809">
        <w:rPr>
          <w:rFonts w:ascii="Cambria" w:hAnsi="Cambria" w:cs="Times New Roman"/>
          <w:sz w:val="22"/>
          <w:szCs w:val="22"/>
        </w:rPr>
        <w:t>Przedstawione w SWZ cechy t</w:t>
      </w:r>
      <w:r>
        <w:rPr>
          <w:rFonts w:ascii="Cambria" w:hAnsi="Cambria" w:cs="Times New Roman"/>
          <w:sz w:val="22"/>
          <w:szCs w:val="22"/>
        </w:rPr>
        <w:t xml:space="preserve">echniczne wykonania prac i użytych materiałów </w:t>
      </w:r>
      <w:r w:rsidRPr="005F4809">
        <w:rPr>
          <w:rFonts w:ascii="Cambria" w:hAnsi="Cambria" w:cs="Times New Roman"/>
          <w:sz w:val="22"/>
          <w:szCs w:val="22"/>
        </w:rPr>
        <w:t xml:space="preserve">określają minimalne  </w:t>
      </w:r>
      <w:r w:rsidRPr="00F77245">
        <w:rPr>
          <w:rFonts w:ascii="Cambria" w:hAnsi="Cambria" w:cs="Times New Roman"/>
          <w:sz w:val="22"/>
          <w:szCs w:val="22"/>
        </w:rPr>
        <w:t xml:space="preserve">wymagania przez Zamawiającego dotyczące produktu, narzędzi lub innego wyposażenia medycznego Oznacza to, iż oferowany produkt musi spełniać określone w załączniku parametry. Parametry materiałów mogą być korzystniejsze, nie mogą być gorsze niż określone w SWZ, </w:t>
      </w:r>
      <w:r w:rsidRPr="00F77245">
        <w:rPr>
          <w:rFonts w:ascii="Cambria" w:eastAsia="Times New Roman" w:hAnsi="Cambria" w:cs="Times New Roman"/>
          <w:sz w:val="22"/>
          <w:szCs w:val="22"/>
        </w:rPr>
        <w:t>odpowiednie dla określenia cech zamawianych robót budowlanych, dostaw lub usług.</w:t>
      </w:r>
    </w:p>
    <w:p w14:paraId="25AC964D" w14:textId="77777777" w:rsidR="00AD68FA" w:rsidRPr="00863284" w:rsidRDefault="00AD68FA" w:rsidP="00AD68FA">
      <w:pPr>
        <w:ind w:firstLine="360"/>
        <w:jc w:val="both"/>
        <w:rPr>
          <w:rFonts w:ascii="Cambria" w:hAnsi="Cambria" w:cs="Times New Roman"/>
          <w:sz w:val="22"/>
          <w:szCs w:val="22"/>
        </w:rPr>
      </w:pPr>
    </w:p>
    <w:p w14:paraId="690ECACE"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Zamawiający dopuszcza użycie innych równoważnych materiałów, technologii </w:t>
      </w:r>
      <w:r w:rsidRPr="000F679A">
        <w:rPr>
          <w:rFonts w:asciiTheme="majorHAnsi" w:hAnsiTheme="majorHAnsi"/>
          <w:sz w:val="22"/>
          <w:szCs w:val="22"/>
        </w:rPr>
        <w:br/>
        <w:t>i urządzeń niż wskazane w dokumentacji (jeżeli ich opisanie w dokumentacji nastąpiło poprzez wskazanie znaków towarowych, patentów lub pochodzenia należy traktować je jako przykładowe, odpowiadające typowi) lecz muszą one spełniać wszystkie normy oraz być o parametrach nie gorszych od wskazanych w dokumentacji projektowej, za zgodą projektanta i  pod warunkiem złożenia stosownych dokumentów, uwiarygodniających te materiały i urządzenia w celu aprobaty Zamawiającego. Wykonawca jest zobowiązany przedłożyć inspektorowi nadzoru odpowiednie atesty, certyfikaty, gwarancje, aprobaty techniczne dotyczące zastosowanych materiałów i urządzeń, przed ich zastosowaniem.</w:t>
      </w:r>
    </w:p>
    <w:p w14:paraId="778741EF" w14:textId="77777777" w:rsidR="00AD68FA" w:rsidRPr="000F679A" w:rsidRDefault="00AD68FA" w:rsidP="00AD68FA">
      <w:pPr>
        <w:pStyle w:val="Tekstpodstawowy"/>
        <w:rPr>
          <w:rFonts w:asciiTheme="majorHAnsi" w:hAnsiTheme="majorHAnsi"/>
          <w:sz w:val="22"/>
          <w:szCs w:val="22"/>
        </w:rPr>
      </w:pPr>
    </w:p>
    <w:p w14:paraId="1AF96CC1"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Wszelkie nazwy własne użyte w opisach przedmiotu zamówienia,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14:paraId="6DCDF690"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zamówienia,-elementom konstrukcyjnym i konstrukcjom: wszystkie parametry nie gorsze, niż zakładane.</w:t>
      </w:r>
    </w:p>
    <w:p w14:paraId="1178D2F9"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Zgodnie z wyrokiem Krajowej Izby Odwoławczej syg.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63425A38" w14:textId="77777777" w:rsidR="00AD68FA" w:rsidRPr="000F679A" w:rsidRDefault="00AD68FA" w:rsidP="00AD68FA">
      <w:pPr>
        <w:rPr>
          <w:rFonts w:asciiTheme="majorHAnsi" w:hAnsiTheme="majorHAnsi"/>
          <w:sz w:val="22"/>
          <w:szCs w:val="22"/>
          <w:lang w:eastAsia="ar-SA"/>
        </w:rPr>
      </w:pPr>
      <w:r w:rsidRPr="000F679A">
        <w:rPr>
          <w:rFonts w:asciiTheme="majorHAnsi" w:hAnsiTheme="majorHAnsi"/>
          <w:sz w:val="22"/>
          <w:szCs w:val="22"/>
        </w:rPr>
        <w:t>Dopuszcza się zastosowanie materiałów równoważnych o parametrach technicznych, nie gorszych niż ujęte w</w:t>
      </w:r>
      <w:r>
        <w:rPr>
          <w:rFonts w:asciiTheme="majorHAnsi" w:hAnsiTheme="majorHAnsi"/>
          <w:sz w:val="22"/>
          <w:szCs w:val="22"/>
        </w:rPr>
        <w:t xml:space="preserve"> swz</w:t>
      </w:r>
      <w:r w:rsidRPr="000F679A">
        <w:rPr>
          <w:rFonts w:asciiTheme="majorHAnsi" w:hAnsiTheme="majorHAnsi"/>
          <w:sz w:val="22"/>
          <w:szCs w:val="22"/>
        </w:rPr>
        <w:t xml:space="preserve">. W związku z powyższym Zamawiający </w:t>
      </w:r>
      <w:r w:rsidRPr="000F679A">
        <w:rPr>
          <w:rFonts w:asciiTheme="majorHAnsi" w:hAnsiTheme="majorHAnsi"/>
          <w:b/>
          <w:sz w:val="22"/>
          <w:szCs w:val="22"/>
          <w:u w:val="single"/>
        </w:rPr>
        <w:t>dopuszcza zaoferowanie w/w produktów lub równoważnych.</w:t>
      </w:r>
    </w:p>
    <w:p w14:paraId="038C064A" w14:textId="77777777" w:rsidR="00AD68FA" w:rsidRPr="000F679A" w:rsidRDefault="00AD68FA" w:rsidP="00AD68FA">
      <w:pPr>
        <w:rPr>
          <w:rFonts w:asciiTheme="majorHAnsi" w:hAnsiTheme="majorHAnsi"/>
          <w:sz w:val="22"/>
          <w:szCs w:val="22"/>
          <w:lang w:eastAsia="ar-SA"/>
        </w:rPr>
      </w:pPr>
    </w:p>
    <w:p w14:paraId="23639B8F" w14:textId="77777777" w:rsidR="00AD68FA" w:rsidRPr="00FB4759" w:rsidRDefault="00AD68FA" w:rsidP="00AD68FA">
      <w:pPr>
        <w:pStyle w:val="Akapitzlist"/>
        <w:ind w:left="720"/>
        <w:jc w:val="both"/>
        <w:rPr>
          <w:rFonts w:asciiTheme="majorHAnsi" w:hAnsiTheme="majorHAnsi"/>
          <w:b/>
          <w:sz w:val="22"/>
          <w:szCs w:val="22"/>
        </w:rPr>
      </w:pPr>
    </w:p>
    <w:p w14:paraId="3F53791E" w14:textId="4A618084" w:rsidR="00AD68FA" w:rsidRPr="00A96256" w:rsidRDefault="00AD68FA" w:rsidP="00A96256">
      <w:pPr>
        <w:pStyle w:val="Akapitzlist"/>
        <w:numPr>
          <w:ilvl w:val="0"/>
          <w:numId w:val="30"/>
        </w:numPr>
        <w:spacing w:line="260" w:lineRule="atLeast"/>
        <w:jc w:val="both"/>
        <w:rPr>
          <w:rFonts w:asciiTheme="majorHAnsi" w:hAnsiTheme="majorHAnsi"/>
          <w:b/>
          <w:sz w:val="22"/>
          <w:szCs w:val="22"/>
          <w:u w:val="single"/>
        </w:rPr>
      </w:pPr>
      <w:r w:rsidRPr="00A96256">
        <w:rPr>
          <w:rFonts w:asciiTheme="majorHAnsi" w:hAnsiTheme="majorHAnsi"/>
          <w:b/>
          <w:sz w:val="22"/>
          <w:szCs w:val="22"/>
        </w:rPr>
        <w:t xml:space="preserve">Zaoferowana w Formularzu ofertowym cena jest wynagrodzeniem </w:t>
      </w:r>
      <w:r w:rsidRPr="00BD2AA5">
        <w:rPr>
          <w:rFonts w:asciiTheme="majorHAnsi" w:hAnsiTheme="majorHAnsi"/>
          <w:b/>
          <w:sz w:val="22"/>
          <w:szCs w:val="22"/>
        </w:rPr>
        <w:t>ryczałtowym.</w:t>
      </w:r>
    </w:p>
    <w:p w14:paraId="005A4846" w14:textId="77777777" w:rsidR="00AD68FA" w:rsidRPr="00A96256" w:rsidRDefault="00AD68FA" w:rsidP="00AD68FA">
      <w:pPr>
        <w:pStyle w:val="Akapitzlist"/>
        <w:spacing w:line="260" w:lineRule="atLeast"/>
        <w:ind w:left="720"/>
        <w:jc w:val="both"/>
        <w:rPr>
          <w:rFonts w:asciiTheme="majorHAnsi" w:hAnsiTheme="majorHAnsi"/>
          <w:b/>
          <w:sz w:val="22"/>
          <w:szCs w:val="22"/>
        </w:rPr>
      </w:pPr>
    </w:p>
    <w:p w14:paraId="272C6BAB" w14:textId="69ADA661" w:rsidR="00685C4D" w:rsidRPr="00A96256" w:rsidRDefault="00685C4D" w:rsidP="00A96256">
      <w:pPr>
        <w:pStyle w:val="Akapitzlist"/>
        <w:numPr>
          <w:ilvl w:val="0"/>
          <w:numId w:val="30"/>
        </w:numPr>
        <w:spacing w:line="360" w:lineRule="auto"/>
        <w:jc w:val="both"/>
        <w:rPr>
          <w:rFonts w:asciiTheme="majorHAnsi" w:hAnsiTheme="majorHAnsi"/>
          <w:i/>
          <w:sz w:val="22"/>
          <w:szCs w:val="22"/>
        </w:rPr>
      </w:pPr>
      <w:r w:rsidRPr="00A96256">
        <w:rPr>
          <w:rFonts w:asciiTheme="majorHAnsi" w:hAnsiTheme="majorHAnsi"/>
          <w:b/>
          <w:sz w:val="22"/>
          <w:szCs w:val="22"/>
        </w:rPr>
        <w:t xml:space="preserve">Prawo opcji: </w:t>
      </w:r>
      <w:r w:rsidR="00895C0E" w:rsidRPr="00A96256">
        <w:rPr>
          <w:rFonts w:asciiTheme="majorHAnsi" w:hAnsiTheme="majorHAnsi"/>
          <w:i/>
          <w:sz w:val="22"/>
          <w:szCs w:val="22"/>
        </w:rPr>
        <w:t xml:space="preserve">nie dotyczy </w:t>
      </w:r>
    </w:p>
    <w:p w14:paraId="667424A1" w14:textId="0B04B988" w:rsidR="00685C4D" w:rsidRPr="00A96256" w:rsidRDefault="00685C4D" w:rsidP="00895C0E">
      <w:pPr>
        <w:jc w:val="both"/>
        <w:rPr>
          <w:rFonts w:asciiTheme="majorHAnsi" w:hAnsiTheme="majorHAnsi"/>
          <w:sz w:val="22"/>
          <w:szCs w:val="22"/>
        </w:rPr>
      </w:pPr>
      <w:r w:rsidRPr="00A96256">
        <w:rPr>
          <w:rFonts w:asciiTheme="majorHAnsi" w:hAnsiTheme="majorHAnsi"/>
          <w:sz w:val="22"/>
          <w:szCs w:val="22"/>
        </w:rPr>
        <w:t xml:space="preserve">Zamawiający zobowiązuje się do zrealizowania przedmiotu umowy w wysokości minimalnej </w:t>
      </w:r>
      <w:r w:rsidR="00345663" w:rsidRPr="00A96256">
        <w:rPr>
          <w:rFonts w:asciiTheme="majorHAnsi" w:hAnsiTheme="majorHAnsi"/>
          <w:sz w:val="22"/>
          <w:szCs w:val="22"/>
        </w:rPr>
        <w:t>10</w:t>
      </w:r>
      <w:r w:rsidRPr="00A96256">
        <w:rPr>
          <w:rFonts w:asciiTheme="majorHAnsi" w:hAnsiTheme="majorHAnsi"/>
          <w:sz w:val="22"/>
          <w:szCs w:val="22"/>
        </w:rPr>
        <w:t>0% (wielkości świadczenia) wartości brutto umowy.</w:t>
      </w:r>
    </w:p>
    <w:p w14:paraId="390139BF" w14:textId="77777777" w:rsidR="00E54F2D" w:rsidRPr="00A96256" w:rsidRDefault="00E54F2D" w:rsidP="00AD68FA">
      <w:pPr>
        <w:jc w:val="both"/>
        <w:rPr>
          <w:rFonts w:asciiTheme="majorHAnsi" w:hAnsiTheme="majorHAnsi" w:cs="Times New Roman"/>
          <w:b/>
          <w:sz w:val="22"/>
          <w:szCs w:val="22"/>
          <w:highlight w:val="yellow"/>
        </w:rPr>
      </w:pPr>
    </w:p>
    <w:p w14:paraId="62B097E0" w14:textId="6D7C3AF3" w:rsidR="00AD68FA" w:rsidRPr="00A96256" w:rsidRDefault="00AD68FA" w:rsidP="00A96256">
      <w:pPr>
        <w:pStyle w:val="Akapitzlist"/>
        <w:numPr>
          <w:ilvl w:val="0"/>
          <w:numId w:val="30"/>
        </w:numPr>
        <w:jc w:val="both"/>
        <w:rPr>
          <w:rFonts w:asciiTheme="majorHAnsi" w:hAnsiTheme="majorHAnsi"/>
          <w:sz w:val="22"/>
          <w:szCs w:val="22"/>
        </w:rPr>
      </w:pPr>
      <w:r w:rsidRPr="00A96256">
        <w:rPr>
          <w:rFonts w:asciiTheme="majorHAnsi" w:hAnsiTheme="majorHAnsi"/>
          <w:b/>
          <w:sz w:val="22"/>
          <w:szCs w:val="22"/>
        </w:rPr>
        <w:t>Płatność wynagrodzenia w częściach:</w:t>
      </w:r>
      <w:r w:rsidRPr="00A96256">
        <w:rPr>
          <w:rFonts w:asciiTheme="majorHAnsi" w:hAnsiTheme="majorHAnsi"/>
          <w:sz w:val="22"/>
          <w:szCs w:val="22"/>
        </w:rPr>
        <w:t xml:space="preserve"> Zamawiający dokona płatności </w:t>
      </w:r>
      <w:r w:rsidR="00BD2AA5">
        <w:rPr>
          <w:rFonts w:asciiTheme="majorHAnsi" w:hAnsiTheme="majorHAnsi"/>
          <w:sz w:val="22"/>
          <w:szCs w:val="22"/>
        </w:rPr>
        <w:t xml:space="preserve">po odbiorze przedmiotu zamówienia. </w:t>
      </w:r>
    </w:p>
    <w:p w14:paraId="6A74AAAD" w14:textId="77777777" w:rsidR="00E54F2D" w:rsidRPr="00A96256" w:rsidRDefault="00E54F2D" w:rsidP="00AD68FA">
      <w:pPr>
        <w:jc w:val="both"/>
        <w:rPr>
          <w:rFonts w:asciiTheme="majorHAnsi" w:hAnsiTheme="majorHAnsi" w:cs="Times New Roman"/>
          <w:b/>
          <w:bCs/>
          <w:sz w:val="22"/>
          <w:szCs w:val="22"/>
        </w:rPr>
      </w:pPr>
    </w:p>
    <w:p w14:paraId="3984E322" w14:textId="408B9BAE" w:rsidR="00E54F2D" w:rsidRPr="00BD2AA5" w:rsidRDefault="00895C0E" w:rsidP="00A96256">
      <w:pPr>
        <w:pStyle w:val="Akapitzlist"/>
        <w:numPr>
          <w:ilvl w:val="0"/>
          <w:numId w:val="30"/>
        </w:numPr>
        <w:rPr>
          <w:rFonts w:asciiTheme="majorHAnsi" w:hAnsiTheme="majorHAnsi"/>
          <w:bCs/>
          <w:sz w:val="22"/>
          <w:szCs w:val="22"/>
        </w:rPr>
      </w:pPr>
      <w:r w:rsidRPr="00BD2AA5">
        <w:rPr>
          <w:rFonts w:asciiTheme="majorHAnsi" w:hAnsiTheme="majorHAnsi"/>
          <w:b/>
          <w:bCs/>
          <w:sz w:val="22"/>
          <w:szCs w:val="22"/>
        </w:rPr>
        <w:t xml:space="preserve">Opis części zamówienia: </w:t>
      </w:r>
      <w:r w:rsidR="00BD2AA5" w:rsidRPr="00BD2AA5">
        <w:rPr>
          <w:rFonts w:asciiTheme="majorHAnsi" w:hAnsiTheme="majorHAnsi"/>
          <w:bCs/>
          <w:sz w:val="22"/>
          <w:szCs w:val="22"/>
        </w:rPr>
        <w:t>3 pakiety. Zamawiający dopuszcza składanie ofert na każdy z pakietów.</w:t>
      </w:r>
    </w:p>
    <w:p w14:paraId="2CF8BE19" w14:textId="66291FBD" w:rsidR="00CE28C3" w:rsidRPr="00A96256" w:rsidRDefault="00E54F2D" w:rsidP="00B04652">
      <w:pPr>
        <w:rPr>
          <w:rFonts w:ascii="Cambria" w:hAnsi="Cambria" w:cs="Times New Roman"/>
          <w:sz w:val="22"/>
          <w:szCs w:val="22"/>
        </w:rPr>
      </w:pPr>
      <w:r w:rsidRPr="00A96256">
        <w:rPr>
          <w:rFonts w:asciiTheme="majorHAnsi" w:hAnsiTheme="majorHAnsi" w:cs="Times New Roman"/>
          <w:bCs/>
          <w:sz w:val="22"/>
          <w:szCs w:val="22"/>
        </w:rPr>
        <w:t xml:space="preserve"> </w:t>
      </w:r>
      <w:r w:rsidR="00AD68FA" w:rsidRPr="00A96256">
        <w:rPr>
          <w:rFonts w:asciiTheme="majorHAnsi" w:hAnsiTheme="majorHAnsi" w:cs="Times New Roman"/>
          <w:b/>
          <w:bCs/>
          <w:sz w:val="22"/>
          <w:szCs w:val="22"/>
        </w:rPr>
        <w:t xml:space="preserve"> </w:t>
      </w:r>
    </w:p>
    <w:p w14:paraId="56D82317" w14:textId="6C77049C"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1123F4E8" w14:textId="7D6CABE5" w:rsidR="00AD68FA" w:rsidRDefault="00AD68FA" w:rsidP="00AD68FA">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Termin realizacji – wykonania przedmiotu zamówienia</w:t>
      </w:r>
      <w:r w:rsidR="00EE08CB">
        <w:rPr>
          <w:rFonts w:ascii="Cambria" w:eastAsia="Times New Roman" w:hAnsi="Cambria" w:cs="Times New Roman"/>
          <w:b/>
          <w:lang w:eastAsia="ar-SA"/>
        </w:rPr>
        <w:t>:</w:t>
      </w:r>
      <w:r>
        <w:rPr>
          <w:rFonts w:ascii="Cambria" w:eastAsia="Times New Roman" w:hAnsi="Cambria" w:cs="Times New Roman"/>
          <w:lang w:eastAsia="ar-SA"/>
        </w:rPr>
        <w:t xml:space="preserve"> </w:t>
      </w:r>
    </w:p>
    <w:p w14:paraId="0109643E" w14:textId="77777777" w:rsidR="001172F6" w:rsidRPr="00696328" w:rsidRDefault="001172F6" w:rsidP="001172F6">
      <w:pPr>
        <w:suppressAutoHyphens/>
        <w:jc w:val="both"/>
        <w:rPr>
          <w:rFonts w:ascii="Cambria" w:eastAsia="Times New Roman" w:hAnsi="Cambria" w:cs="Times New Roman"/>
          <w:b/>
          <w:bCs/>
          <w:lang w:eastAsia="ar-SA"/>
        </w:rPr>
      </w:pPr>
      <w:r w:rsidRPr="00696328">
        <w:rPr>
          <w:rFonts w:ascii="Cambria" w:eastAsia="Times New Roman" w:hAnsi="Cambria" w:cs="Times New Roman"/>
          <w:b/>
          <w:bCs/>
          <w:lang w:eastAsia="ar-SA"/>
        </w:rPr>
        <w:t>pakiet nr 1:</w:t>
      </w:r>
    </w:p>
    <w:p w14:paraId="60574795" w14:textId="5B93F67B" w:rsidR="001172F6" w:rsidRDefault="001172F6" w:rsidP="001172F6">
      <w:pPr>
        <w:suppressAutoHyphens/>
        <w:jc w:val="both"/>
        <w:rPr>
          <w:rFonts w:ascii="Cambria" w:eastAsia="Times New Roman" w:hAnsi="Cambria" w:cs="Times New Roman"/>
          <w:bCs/>
          <w:lang w:eastAsia="ar-SA"/>
        </w:rPr>
      </w:pPr>
      <w:r w:rsidRPr="00696328">
        <w:rPr>
          <w:rFonts w:ascii="Cambria" w:eastAsia="Times New Roman" w:hAnsi="Cambria" w:cs="Times New Roman"/>
          <w:bCs/>
          <w:lang w:eastAsia="ar-SA"/>
        </w:rPr>
        <w:t>Przedłużenie wsparcia technicznego i praw do aktualizacji posiadanych urządzeń sieciowych Fortigate1000F</w:t>
      </w:r>
      <w:r>
        <w:rPr>
          <w:rFonts w:ascii="Cambria" w:eastAsia="Times New Roman" w:hAnsi="Cambria" w:cs="Times New Roman"/>
          <w:bCs/>
          <w:lang w:eastAsia="ar-SA"/>
        </w:rPr>
        <w:t xml:space="preserve"> – 12 m-cy od 03.11.2024 r. </w:t>
      </w:r>
    </w:p>
    <w:p w14:paraId="0F620DA7" w14:textId="77777777" w:rsidR="001172F6" w:rsidRDefault="001172F6" w:rsidP="001172F6">
      <w:pPr>
        <w:suppressAutoHyphens/>
        <w:jc w:val="both"/>
        <w:rPr>
          <w:rFonts w:ascii="Cambria" w:eastAsia="Times New Roman" w:hAnsi="Cambria" w:cs="Times New Roman"/>
          <w:bCs/>
          <w:lang w:eastAsia="ar-SA"/>
        </w:rPr>
      </w:pPr>
    </w:p>
    <w:p w14:paraId="3FB27B89" w14:textId="77777777" w:rsidR="001172F6" w:rsidRPr="00696328" w:rsidRDefault="001172F6" w:rsidP="001172F6">
      <w:pPr>
        <w:suppressAutoHyphens/>
        <w:jc w:val="both"/>
        <w:rPr>
          <w:rFonts w:ascii="Cambria" w:eastAsia="Times New Roman" w:hAnsi="Cambria" w:cs="Times New Roman"/>
          <w:b/>
          <w:bCs/>
          <w:lang w:eastAsia="ar-SA"/>
        </w:rPr>
      </w:pPr>
      <w:r w:rsidRPr="00696328">
        <w:rPr>
          <w:rFonts w:ascii="Cambria" w:eastAsia="Times New Roman" w:hAnsi="Cambria" w:cs="Times New Roman"/>
          <w:b/>
          <w:bCs/>
          <w:lang w:eastAsia="ar-SA"/>
        </w:rPr>
        <w:t>pakiet nr 2:</w:t>
      </w:r>
    </w:p>
    <w:p w14:paraId="3D3A15A1" w14:textId="77777777" w:rsidR="001172F6" w:rsidRDefault="001172F6" w:rsidP="001172F6">
      <w:pPr>
        <w:suppressAutoHyphens/>
        <w:jc w:val="both"/>
        <w:rPr>
          <w:rFonts w:ascii="Cambria" w:eastAsia="Times New Roman" w:hAnsi="Cambria" w:cs="Times New Roman"/>
          <w:bCs/>
          <w:lang w:eastAsia="ar-SA"/>
        </w:rPr>
      </w:pPr>
      <w:r>
        <w:rPr>
          <w:rFonts w:ascii="Cambria" w:eastAsia="Times New Roman" w:hAnsi="Cambria" w:cs="Times New Roman"/>
          <w:bCs/>
          <w:lang w:eastAsia="ar-SA"/>
        </w:rPr>
        <w:t>Zakup</w:t>
      </w:r>
      <w:r w:rsidRPr="00696328">
        <w:rPr>
          <w:rFonts w:ascii="Cambria" w:eastAsia="Times New Roman" w:hAnsi="Cambria" w:cs="Times New Roman"/>
          <w:bCs/>
          <w:lang w:eastAsia="ar-SA"/>
        </w:rPr>
        <w:t xml:space="preserve"> dodatkowego miejsca do przechowywania logów w posiada</w:t>
      </w:r>
      <w:r>
        <w:rPr>
          <w:rFonts w:ascii="Cambria" w:eastAsia="Times New Roman" w:hAnsi="Cambria" w:cs="Times New Roman"/>
          <w:bCs/>
          <w:lang w:eastAsia="ar-SA"/>
        </w:rPr>
        <w:t xml:space="preserve">nym systemie Fortianalyzer </w:t>
      </w:r>
    </w:p>
    <w:p w14:paraId="785C99AD" w14:textId="26BBE09B" w:rsidR="001172F6" w:rsidRDefault="001172F6" w:rsidP="001172F6">
      <w:pPr>
        <w:suppressAutoHyphens/>
        <w:jc w:val="both"/>
        <w:rPr>
          <w:rFonts w:ascii="Cambria" w:eastAsia="Times New Roman" w:hAnsi="Cambria" w:cs="Times New Roman"/>
          <w:bCs/>
          <w:lang w:eastAsia="ar-SA"/>
        </w:rPr>
      </w:pPr>
      <w:r>
        <w:rPr>
          <w:rFonts w:ascii="Cambria" w:eastAsia="Times New Roman" w:hAnsi="Cambria" w:cs="Times New Roman"/>
          <w:bCs/>
          <w:lang w:eastAsia="ar-SA"/>
        </w:rPr>
        <w:t>– od dnia podpisania umowy do 29.03.2026 r.</w:t>
      </w:r>
    </w:p>
    <w:p w14:paraId="2C86D04D" w14:textId="77777777" w:rsidR="001172F6" w:rsidRDefault="001172F6" w:rsidP="001172F6">
      <w:pPr>
        <w:suppressAutoHyphens/>
        <w:jc w:val="both"/>
        <w:rPr>
          <w:rFonts w:ascii="Cambria" w:eastAsia="Times New Roman" w:hAnsi="Cambria" w:cs="Times New Roman"/>
          <w:bCs/>
          <w:lang w:eastAsia="ar-SA"/>
        </w:rPr>
      </w:pPr>
    </w:p>
    <w:p w14:paraId="13807A09" w14:textId="77777777" w:rsidR="001172F6" w:rsidRPr="00696328" w:rsidRDefault="001172F6" w:rsidP="001172F6">
      <w:pPr>
        <w:suppressAutoHyphens/>
        <w:jc w:val="both"/>
        <w:rPr>
          <w:rFonts w:ascii="Cambria" w:eastAsia="Times New Roman" w:hAnsi="Cambria" w:cs="Times New Roman"/>
          <w:b/>
          <w:bCs/>
          <w:lang w:eastAsia="ar-SA"/>
        </w:rPr>
      </w:pPr>
      <w:r w:rsidRPr="00696328">
        <w:rPr>
          <w:rFonts w:ascii="Cambria" w:eastAsia="Times New Roman" w:hAnsi="Cambria" w:cs="Times New Roman"/>
          <w:b/>
          <w:bCs/>
          <w:lang w:eastAsia="ar-SA"/>
        </w:rPr>
        <w:t>pakiet nr 3:</w:t>
      </w:r>
    </w:p>
    <w:p w14:paraId="2668672B" w14:textId="38F619C3" w:rsidR="00DF0E90" w:rsidRPr="00AE1ECC" w:rsidRDefault="001172F6" w:rsidP="00AE1ECC">
      <w:pPr>
        <w:suppressAutoHyphens/>
        <w:rPr>
          <w:rFonts w:ascii="Cambria" w:eastAsia="Times New Roman" w:hAnsi="Cambria"/>
          <w:bCs/>
          <w:lang w:eastAsia="ar-SA"/>
        </w:rPr>
      </w:pPr>
      <w:r>
        <w:rPr>
          <w:rFonts w:ascii="Cambria" w:eastAsia="Times New Roman" w:hAnsi="Cambria" w:cs="Times New Roman"/>
          <w:bCs/>
          <w:lang w:eastAsia="ar-SA"/>
        </w:rPr>
        <w:t>O</w:t>
      </w:r>
      <w:r w:rsidRPr="00696328">
        <w:rPr>
          <w:rFonts w:ascii="Cambria" w:eastAsia="Times New Roman" w:hAnsi="Cambria" w:cs="Times New Roman"/>
          <w:bCs/>
          <w:lang w:eastAsia="ar-SA"/>
        </w:rPr>
        <w:t xml:space="preserve">dnowienie licencji na program Teamviewer </w:t>
      </w:r>
      <w:r>
        <w:rPr>
          <w:rFonts w:ascii="Cambria" w:eastAsia="Times New Roman" w:hAnsi="Cambria" w:cs="Times New Roman"/>
          <w:bCs/>
          <w:lang w:eastAsia="ar-SA"/>
        </w:rPr>
        <w:t>–</w:t>
      </w:r>
      <w:r w:rsidR="00D8201F" w:rsidRPr="00AE1ECC">
        <w:rPr>
          <w:rFonts w:ascii="Cambria" w:eastAsia="Times New Roman" w:hAnsi="Cambria"/>
          <w:bCs/>
          <w:lang w:eastAsia="ar-SA"/>
        </w:rPr>
        <w:t>36 m-cy od</w:t>
      </w:r>
      <w:r w:rsidR="00AE1ECC" w:rsidRPr="00AE1ECC">
        <w:rPr>
          <w:rFonts w:ascii="Cambria" w:eastAsia="Times New Roman" w:hAnsi="Cambria"/>
          <w:bCs/>
          <w:lang w:eastAsia="ar-SA"/>
        </w:rPr>
        <w:t xml:space="preserve"> 22.08.2024 r. do 21.08.2027 r. </w:t>
      </w:r>
    </w:p>
    <w:p w14:paraId="02275E50" w14:textId="567A219D" w:rsidR="001172F6" w:rsidRDefault="001172F6" w:rsidP="001172F6">
      <w:pPr>
        <w:suppressAutoHyphens/>
        <w:jc w:val="both"/>
        <w:rPr>
          <w:rFonts w:ascii="Cambria" w:eastAsia="Times New Roman" w:hAnsi="Cambria" w:cs="Times New Roman"/>
          <w:bCs/>
          <w:lang w:eastAsia="ar-SA"/>
        </w:rPr>
      </w:pPr>
    </w:p>
    <w:p w14:paraId="5EA8C8E5" w14:textId="77777777" w:rsidR="001172F6" w:rsidRDefault="001172F6" w:rsidP="001172F6">
      <w:pPr>
        <w:suppressAutoHyphens/>
        <w:jc w:val="both"/>
        <w:rPr>
          <w:rFonts w:ascii="Cambria" w:eastAsia="Times New Roman" w:hAnsi="Cambria" w:cs="Times New Roman"/>
          <w:bCs/>
          <w:lang w:eastAsia="ar-SA"/>
        </w:rPr>
      </w:pPr>
    </w:p>
    <w:p w14:paraId="2E59E682" w14:textId="77777777"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64B814BC" w14:textId="712B0B63" w:rsidR="009F17CE" w:rsidRPr="00863284" w:rsidRDefault="00C43B25">
      <w:pPr>
        <w:spacing w:line="260" w:lineRule="atLeast"/>
        <w:jc w:val="both"/>
        <w:rPr>
          <w:rFonts w:ascii="Cambria" w:hAnsi="Cambria" w:cs="Times New Roman"/>
          <w:b/>
          <w:bCs/>
          <w:color w:val="FF0000"/>
          <w:sz w:val="22"/>
          <w:szCs w:val="22"/>
          <w:u w:val="single"/>
        </w:rPr>
      </w:pPr>
      <w:r w:rsidRPr="00863284">
        <w:rPr>
          <w:rFonts w:ascii="Cambria" w:hAnsi="Cambria" w:cs="Times New Roman"/>
          <w:b/>
          <w:bCs/>
        </w:rPr>
        <w:t>Z</w:t>
      </w:r>
      <w:r w:rsidR="005D2BE6" w:rsidRPr="00863284">
        <w:rPr>
          <w:rFonts w:ascii="Cambria" w:hAnsi="Cambria" w:cs="Times New Roman"/>
          <w:b/>
          <w:bCs/>
        </w:rPr>
        <w:t xml:space="preserve">amawiający </w:t>
      </w:r>
      <w:r w:rsidR="00D01F43">
        <w:rPr>
          <w:rFonts w:ascii="Cambria" w:hAnsi="Cambria" w:cs="Times New Roman"/>
          <w:b/>
          <w:bCs/>
        </w:rPr>
        <w:t>wymaga z</w:t>
      </w:r>
      <w:r w:rsidR="005D2BE6" w:rsidRPr="00863284">
        <w:rPr>
          <w:rFonts w:ascii="Cambria" w:hAnsi="Cambria" w:cs="Times New Roman"/>
          <w:b/>
          <w:bCs/>
        </w:rPr>
        <w:t xml:space="preserve">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r w:rsidR="005D2BE6" w:rsidRPr="00863284">
        <w:rPr>
          <w:rFonts w:ascii="Cambria" w:hAnsi="Cambria" w:cs="Times New Roman"/>
          <w:b/>
          <w:bCs/>
        </w:rPr>
        <w:t>Pzp)</w:t>
      </w:r>
      <w:r w:rsidR="00D01F43">
        <w:rPr>
          <w:rFonts w:ascii="Cambria" w:hAnsi="Cambria" w:cs="Times New Roman"/>
          <w:b/>
          <w:bCs/>
        </w:rPr>
        <w:t xml:space="preserve"> </w:t>
      </w:r>
      <w:r w:rsidR="00D01F43" w:rsidRPr="00D01F43">
        <w:rPr>
          <w:rFonts w:ascii="Cambria" w:hAnsi="Cambria" w:cs="Times New Roman"/>
          <w:b/>
          <w:bCs/>
          <w:i/>
        </w:rPr>
        <w:t>– nie dotyczy</w:t>
      </w:r>
      <w:r w:rsidR="00D01F43">
        <w:rPr>
          <w:rFonts w:ascii="Cambria" w:hAnsi="Cambria" w:cs="Times New Roman"/>
          <w:b/>
          <w:bCs/>
        </w:rPr>
        <w:t xml:space="preserve"> </w:t>
      </w:r>
    </w:p>
    <w:p w14:paraId="4E56957A" w14:textId="77777777" w:rsidR="00450B2A" w:rsidRPr="00863284" w:rsidRDefault="00450B2A"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0" w:name="mip35517973"/>
      <w:bookmarkEnd w:id="0"/>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79189A68"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FE8781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54543BB6"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E838CC9"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57BCC26D"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1"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
    </w:p>
    <w:p w14:paraId="7F7BAD6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6B85881"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2928321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616856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08B396"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4DDE3BF0"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1AE33BD"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7303B36C"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07274C"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5D7B928E"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ppkt 1 lit. h). </w:t>
      </w:r>
    </w:p>
    <w:p w14:paraId="68B24CD7" w14:textId="77777777" w:rsidR="00CE28C3" w:rsidRPr="00863284" w:rsidRDefault="00CE28C3" w:rsidP="00CE28C3">
      <w:pPr>
        <w:jc w:val="both"/>
        <w:rPr>
          <w:rFonts w:ascii="Cambria" w:hAnsi="Cambria" w:cs="Cambria"/>
          <w:color w:val="000000"/>
          <w:sz w:val="18"/>
          <w:szCs w:val="18"/>
        </w:rPr>
      </w:pPr>
    </w:p>
    <w:p w14:paraId="1B3ACC9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39C799B1"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395FF72A"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99D442"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7570C52F"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02499AC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C3A420"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587C45AE"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289FDD4"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72DB6AC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69C6068" w14:textId="77777777" w:rsidR="00CE28C3" w:rsidRPr="008F4E2F" w:rsidRDefault="00CE28C3" w:rsidP="00CE28C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182B6966" w14:textId="77777777" w:rsidR="00CE28C3" w:rsidRDefault="00CE28C3" w:rsidP="00CE28C3">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54772BF2" w14:textId="77777777" w:rsidR="00CE28C3" w:rsidRDefault="00CE28C3" w:rsidP="00CE28C3">
      <w:pPr>
        <w:ind w:right="138"/>
        <w:jc w:val="both"/>
        <w:rPr>
          <w:rFonts w:asciiTheme="majorHAnsi" w:hAnsiTheme="majorHAnsi" w:cs="Times New Roman"/>
          <w:sz w:val="22"/>
          <w:szCs w:val="22"/>
        </w:rPr>
      </w:pPr>
    </w:p>
    <w:p w14:paraId="7ADDBE19" w14:textId="77777777" w:rsidR="00CE28C3" w:rsidRPr="001073A3" w:rsidRDefault="00CE28C3" w:rsidP="00CE28C3">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A W ART. 109 ust. 1 Pkt. 1 -10 Pzp.</w:t>
      </w:r>
    </w:p>
    <w:p w14:paraId="27D2C776" w14:textId="77777777" w:rsidR="00CE28C3" w:rsidRPr="001073A3" w:rsidRDefault="00CE28C3" w:rsidP="00CE28C3">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5C3AAF71"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695705"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2E3C33E8"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56A023F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91C9D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BFA60DA"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7F627A29" w14:textId="77777777" w:rsidR="00CE28C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F5778B"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6F80B0F"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74CCDFCA"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72B24210"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W przypadkach, o których mowa w art. 109 ust. 1 pkt 1-5 lub 7 ustawy Pzp,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3B9D5F6A"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r>
        <w:rPr>
          <w:rFonts w:asciiTheme="majorHAnsi" w:eastAsia="Times New Roman" w:hAnsiTheme="majorHAnsi" w:cs="Arial"/>
          <w:b/>
          <w:sz w:val="22"/>
          <w:szCs w:val="22"/>
        </w:rPr>
        <w:t xml:space="preserve">Pzp </w:t>
      </w:r>
      <w:r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1F624C3D"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191374C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7323F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4E36E337"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AB788D4"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E08EA4E"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1711A282"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1A94057C"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3BA318A0" w14:textId="77777777" w:rsidR="00CE28C3" w:rsidRPr="00AA0A01" w:rsidRDefault="00CE28C3" w:rsidP="00CE28C3">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AF47CE6" w14:textId="77777777" w:rsidR="00CE28C3" w:rsidRPr="00AA0A01" w:rsidRDefault="00CE28C3" w:rsidP="00CE28C3">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10688E66" w14:textId="77777777" w:rsidR="00CE28C3" w:rsidRPr="00AA0A01" w:rsidRDefault="00CE28C3" w:rsidP="00CE28C3">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Wykluczenie Wykonawcy następuje zgodnie z art. 111 ustawy Pzp.</w:t>
      </w:r>
    </w:p>
    <w:p w14:paraId="2E642D4A" w14:textId="77777777" w:rsidR="00CE28C3" w:rsidRDefault="00CE28C3">
      <w:pPr>
        <w:spacing w:line="260" w:lineRule="atLeast"/>
        <w:jc w:val="both"/>
        <w:rPr>
          <w:rFonts w:ascii="Cambria" w:hAnsi="Cambria" w:cs="Times New Roman"/>
          <w:b/>
          <w:bCs/>
          <w:highlight w:val="yellow"/>
          <w:u w:val="single"/>
        </w:rPr>
      </w:pPr>
    </w:p>
    <w:p w14:paraId="495DAC0B" w14:textId="44B3522C" w:rsidR="00C35FE7" w:rsidRPr="00CE28C3" w:rsidRDefault="00C35FE7">
      <w:pPr>
        <w:spacing w:line="260" w:lineRule="atLeast"/>
        <w:jc w:val="both"/>
        <w:rPr>
          <w:rFonts w:ascii="Cambria" w:hAnsi="Cambria" w:cs="Times New Roman"/>
          <w:b/>
          <w:bCs/>
          <w:u w:val="single"/>
        </w:rPr>
      </w:pPr>
      <w:r w:rsidRPr="00CE28C3">
        <w:rPr>
          <w:rFonts w:ascii="Cambria" w:hAnsi="Cambria" w:cs="Times New Roman"/>
          <w:b/>
          <w:bCs/>
          <w:u w:val="single"/>
        </w:rPr>
        <w:t>VIII.</w:t>
      </w:r>
      <w:r w:rsidRPr="00CE28C3">
        <w:rPr>
          <w:rFonts w:ascii="Cambria" w:hAnsi="Cambria" w:cs="Times New Roman"/>
          <w:b/>
          <w:bCs/>
          <w:u w:val="single"/>
        </w:rPr>
        <w:tab/>
        <w:t>INFORMACJA O WARUNKACH UDZIAŁU W POSTĘPOWANIU</w:t>
      </w:r>
    </w:p>
    <w:p w14:paraId="299E0B1F" w14:textId="7A365C10" w:rsidR="00E61954" w:rsidRPr="00CE28C3" w:rsidRDefault="00C43B25" w:rsidP="0069726C">
      <w:pPr>
        <w:tabs>
          <w:tab w:val="num" w:pos="1440"/>
          <w:tab w:val="num" w:pos="1800"/>
        </w:tabs>
        <w:spacing w:line="360" w:lineRule="auto"/>
        <w:jc w:val="both"/>
        <w:rPr>
          <w:rFonts w:ascii="Cambria" w:hAnsi="Cambria" w:cs="Times New Roman"/>
          <w:sz w:val="22"/>
        </w:rPr>
      </w:pPr>
      <w:r w:rsidRPr="00CE28C3">
        <w:rPr>
          <w:rFonts w:ascii="Cambria" w:hAnsi="Cambria" w:cs="Times New Roman"/>
          <w:sz w:val="22"/>
          <w:szCs w:val="22"/>
        </w:rPr>
        <w:t>Zgodnie z </w:t>
      </w:r>
      <w:r w:rsidRPr="00CE28C3">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CE28C3">
        <w:rPr>
          <w:rFonts w:ascii="Cambria" w:hAnsi="Cambria" w:cs="Times New Roman"/>
          <w:sz w:val="22"/>
          <w:szCs w:val="22"/>
        </w:rPr>
        <w:t>,</w:t>
      </w:r>
      <w:r w:rsidRPr="00CE28C3">
        <w:rPr>
          <w:rFonts w:ascii="Cambria" w:hAnsi="Cambria" w:cs="Times New Roman"/>
          <w:b/>
          <w:sz w:val="22"/>
          <w:szCs w:val="22"/>
        </w:rPr>
        <w:t xml:space="preserve"> w</w:t>
      </w:r>
      <w:r w:rsidRPr="00CE28C3">
        <w:rPr>
          <w:rFonts w:ascii="Cambria" w:hAnsi="Cambria" w:cs="Cambria"/>
          <w:b/>
          <w:color w:val="000000"/>
          <w:sz w:val="22"/>
          <w:szCs w:val="22"/>
        </w:rPr>
        <w:t xml:space="preserve"> celu potwierdzenia spełniania przez wykonawcę </w:t>
      </w:r>
      <w:r w:rsidRPr="00CE28C3">
        <w:rPr>
          <w:rFonts w:ascii="Cambria" w:hAnsi="Cambria" w:cs="Cambria"/>
          <w:b/>
          <w:sz w:val="22"/>
          <w:szCs w:val="22"/>
        </w:rPr>
        <w:t>warunków udziału w postępowaniu</w:t>
      </w:r>
      <w:r w:rsidRPr="00CE28C3">
        <w:rPr>
          <w:rFonts w:ascii="Cambria" w:hAnsi="Cambria" w:cs="Times New Roman"/>
          <w:b/>
          <w:sz w:val="22"/>
        </w:rPr>
        <w:t xml:space="preserve"> </w:t>
      </w:r>
      <w:r w:rsidR="00E61954" w:rsidRPr="00CE28C3">
        <w:rPr>
          <w:rFonts w:ascii="Cambria" w:hAnsi="Cambria" w:cs="Times New Roman"/>
          <w:sz w:val="22"/>
        </w:rPr>
        <w:t xml:space="preserve">zamawiający żąda </w:t>
      </w:r>
      <w:r w:rsidR="00E61954" w:rsidRPr="00CE28C3">
        <w:rPr>
          <w:rFonts w:ascii="Cambria" w:hAnsi="Cambria" w:cs="Times New Roman"/>
          <w:snapToGrid w:val="0"/>
          <w:sz w:val="22"/>
        </w:rPr>
        <w:t>następujących dokumentów</w:t>
      </w:r>
      <w:r w:rsidR="00E61954" w:rsidRPr="00CE28C3">
        <w:rPr>
          <w:rFonts w:ascii="Cambria" w:hAnsi="Cambria" w:cs="Times New Roman"/>
          <w:sz w:val="22"/>
        </w:rPr>
        <w:t>:</w:t>
      </w:r>
    </w:p>
    <w:p w14:paraId="1892A798" w14:textId="77777777" w:rsidR="009F17CE" w:rsidRPr="00D01F4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O udzielenie zamówienia mogą ubiegać się Wykonawcy, którzy spełniają warunki udziału w </w:t>
      </w:r>
      <w:r w:rsidRPr="00D01F43">
        <w:rPr>
          <w:rFonts w:ascii="Cambria" w:hAnsi="Cambria" w:cs="Times New Roman"/>
          <w:sz w:val="22"/>
          <w:szCs w:val="22"/>
          <w:lang w:eastAsia="ar-SA"/>
        </w:rPr>
        <w:t xml:space="preserve">postępowaniu dotyczące: </w:t>
      </w:r>
    </w:p>
    <w:p w14:paraId="589190FF" w14:textId="5AC56B2D" w:rsidR="003C630F" w:rsidRPr="00D01F43" w:rsidRDefault="009F17CE" w:rsidP="003C630F">
      <w:pPr>
        <w:tabs>
          <w:tab w:val="left" w:pos="8908"/>
        </w:tabs>
        <w:jc w:val="both"/>
        <w:rPr>
          <w:rFonts w:ascii="Cambria" w:hAnsi="Cambria" w:cs="Times New Roman"/>
          <w:sz w:val="22"/>
          <w:szCs w:val="22"/>
          <w:lang w:eastAsia="ar-SA"/>
        </w:rPr>
      </w:pPr>
      <w:r w:rsidRPr="00D01F43">
        <w:rPr>
          <w:rFonts w:ascii="Cambria" w:hAnsi="Cambria" w:cs="Times New Roman"/>
          <w:sz w:val="22"/>
          <w:szCs w:val="22"/>
          <w:lang w:eastAsia="ar-SA"/>
        </w:rPr>
        <w:t>1) zdolności do występowania w obrocie gospodarczym –</w:t>
      </w:r>
      <w:r w:rsidR="007E74B7" w:rsidRPr="00D01F43">
        <w:rPr>
          <w:rFonts w:ascii="Cambria" w:hAnsi="Cambria" w:cs="Times New Roman"/>
          <w:sz w:val="22"/>
          <w:szCs w:val="22"/>
          <w:lang w:eastAsia="ar-SA"/>
        </w:rPr>
        <w:t xml:space="preserve"> nie dotyczy </w:t>
      </w:r>
      <w:r w:rsidR="003C630F" w:rsidRPr="00D01F43">
        <w:rPr>
          <w:rFonts w:ascii="Cambria" w:hAnsi="Cambria" w:cs="Times New Roman"/>
          <w:sz w:val="22"/>
          <w:szCs w:val="22"/>
          <w:lang w:eastAsia="ar-SA"/>
        </w:rPr>
        <w:t xml:space="preserve"> </w:t>
      </w:r>
    </w:p>
    <w:p w14:paraId="2E2A02CF" w14:textId="63588FC6" w:rsidR="007E74B7" w:rsidRPr="00D01F43" w:rsidRDefault="009F17CE" w:rsidP="007E74B7">
      <w:pPr>
        <w:tabs>
          <w:tab w:val="left" w:pos="8908"/>
        </w:tabs>
        <w:jc w:val="both"/>
        <w:rPr>
          <w:rFonts w:ascii="Cambria" w:hAnsi="Cambria" w:cs="Times New Roman"/>
          <w:sz w:val="22"/>
          <w:szCs w:val="22"/>
          <w:lang w:eastAsia="ar-SA"/>
        </w:rPr>
      </w:pPr>
      <w:r w:rsidRPr="00D01F43">
        <w:rPr>
          <w:rFonts w:ascii="Cambria" w:hAnsi="Cambria" w:cs="Times New Roman"/>
          <w:sz w:val="22"/>
          <w:szCs w:val="22"/>
          <w:lang w:eastAsia="ar-SA"/>
        </w:rPr>
        <w:t xml:space="preserve">2) uprawnień do prowadzenia określonej działalności gospodarczej lub zawodowej, o ile wynika to z odrębnych przepisów </w:t>
      </w:r>
      <w:r w:rsidR="008261C7" w:rsidRPr="00D01F43">
        <w:rPr>
          <w:rFonts w:ascii="Cambria" w:hAnsi="Cambria" w:cs="Times New Roman"/>
          <w:sz w:val="22"/>
          <w:szCs w:val="22"/>
          <w:lang w:eastAsia="ar-SA"/>
        </w:rPr>
        <w:t xml:space="preserve">– nie dotyczy  </w:t>
      </w:r>
    </w:p>
    <w:p w14:paraId="484FD4C4" w14:textId="2B6410D3" w:rsidR="00E0429A" w:rsidRPr="00D01F43" w:rsidRDefault="009F17CE" w:rsidP="009F17CE">
      <w:pPr>
        <w:tabs>
          <w:tab w:val="left" w:pos="8908"/>
        </w:tabs>
        <w:jc w:val="both"/>
        <w:rPr>
          <w:rFonts w:ascii="Cambria" w:hAnsi="Cambria" w:cs="Times New Roman"/>
          <w:sz w:val="22"/>
          <w:szCs w:val="22"/>
          <w:lang w:eastAsia="ar-SA"/>
        </w:rPr>
      </w:pPr>
      <w:r w:rsidRPr="00D01F43">
        <w:rPr>
          <w:rFonts w:ascii="Cambria" w:hAnsi="Cambria" w:cs="Times New Roman"/>
          <w:sz w:val="22"/>
          <w:szCs w:val="22"/>
          <w:lang w:eastAsia="ar-SA"/>
        </w:rPr>
        <w:t xml:space="preserve">3) sytuacji ekonomicznej lub finansowej - zamawiający </w:t>
      </w:r>
      <w:r w:rsidR="00D01F43">
        <w:rPr>
          <w:rFonts w:ascii="Cambria" w:hAnsi="Cambria" w:cs="Times New Roman"/>
          <w:sz w:val="22"/>
          <w:szCs w:val="22"/>
          <w:lang w:eastAsia="ar-SA"/>
        </w:rPr>
        <w:t xml:space="preserve">stawia warunki </w:t>
      </w:r>
      <w:r w:rsidR="00D01F43" w:rsidRPr="00D01F43">
        <w:rPr>
          <w:rFonts w:ascii="Cambria" w:hAnsi="Cambria" w:cs="Times New Roman"/>
          <w:sz w:val="22"/>
          <w:szCs w:val="22"/>
          <w:lang w:eastAsia="ar-SA"/>
        </w:rPr>
        <w:t xml:space="preserve">– nie dotyczy  </w:t>
      </w:r>
    </w:p>
    <w:p w14:paraId="2276A4DD" w14:textId="1022ACD1" w:rsidR="009F17CE" w:rsidRDefault="009F17CE" w:rsidP="009F17CE">
      <w:pPr>
        <w:tabs>
          <w:tab w:val="left" w:pos="8908"/>
        </w:tabs>
        <w:jc w:val="both"/>
        <w:rPr>
          <w:rFonts w:ascii="Cambria" w:hAnsi="Cambria" w:cs="Times New Roman"/>
          <w:sz w:val="22"/>
          <w:szCs w:val="22"/>
          <w:lang w:eastAsia="ar-SA"/>
        </w:rPr>
      </w:pPr>
      <w:r w:rsidRPr="00D01F43">
        <w:rPr>
          <w:rFonts w:ascii="Cambria" w:hAnsi="Cambria" w:cs="Times New Roman"/>
          <w:sz w:val="22"/>
          <w:szCs w:val="22"/>
          <w:lang w:eastAsia="ar-SA"/>
        </w:rPr>
        <w:t xml:space="preserve">4) zdolności technicznej lub zawodowej - </w:t>
      </w:r>
      <w:r w:rsidR="00D01F43">
        <w:rPr>
          <w:rFonts w:ascii="Cambria" w:hAnsi="Cambria" w:cs="Times New Roman"/>
          <w:sz w:val="22"/>
          <w:szCs w:val="22"/>
          <w:lang w:eastAsia="ar-SA"/>
        </w:rPr>
        <w:t>zamawiający stawia warunki –</w:t>
      </w:r>
      <w:r w:rsidR="00D01F43" w:rsidRPr="00D01F43">
        <w:rPr>
          <w:rFonts w:ascii="Cambria" w:hAnsi="Cambria" w:cs="Times New Roman"/>
          <w:sz w:val="22"/>
          <w:szCs w:val="22"/>
          <w:lang w:eastAsia="ar-SA"/>
        </w:rPr>
        <w:t xml:space="preserve"> nie dotyczy</w:t>
      </w:r>
      <w:r w:rsidR="00D01F43" w:rsidRPr="00CE28C3">
        <w:rPr>
          <w:rFonts w:ascii="Cambria" w:hAnsi="Cambria" w:cs="Times New Roman"/>
          <w:sz w:val="22"/>
          <w:szCs w:val="22"/>
          <w:lang w:eastAsia="ar-SA"/>
        </w:rPr>
        <w:t xml:space="preserve">  </w:t>
      </w:r>
    </w:p>
    <w:p w14:paraId="100C2CEB" w14:textId="35D7C80B" w:rsidR="00D01F43" w:rsidRDefault="00D01F43" w:rsidP="009F17CE">
      <w:pPr>
        <w:tabs>
          <w:tab w:val="left" w:pos="8908"/>
        </w:tabs>
        <w:jc w:val="both"/>
        <w:rPr>
          <w:rFonts w:ascii="Cambria" w:hAnsi="Cambria" w:cs="Times New Roman"/>
          <w:sz w:val="22"/>
          <w:szCs w:val="22"/>
          <w:lang w:eastAsia="ar-SA"/>
        </w:rPr>
      </w:pPr>
    </w:p>
    <w:p w14:paraId="3C9F8801"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zakres dostępnych wykonawcy zasobów podmiotu udostępniającego zasoby; </w:t>
      </w:r>
    </w:p>
    <w:p w14:paraId="7DF28C3E"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0A5BD4AD" w:rsidR="00995FCE" w:rsidRPr="00CE28C3" w:rsidRDefault="00995FCE" w:rsidP="00995FCE">
      <w:pPr>
        <w:autoSpaceDE w:val="0"/>
        <w:autoSpaceDN w:val="0"/>
        <w:adjustRightInd w:val="0"/>
        <w:jc w:val="both"/>
        <w:rPr>
          <w:rFonts w:ascii="Cambria" w:eastAsia="Univers-PL" w:hAnsi="Cambria" w:cs="Times New Roman"/>
          <w:b/>
          <w:bCs/>
          <w:sz w:val="22"/>
        </w:rPr>
      </w:pPr>
      <w:r w:rsidRPr="00CE28C3">
        <w:rPr>
          <w:rFonts w:ascii="Cambria" w:eastAsia="Univers-PL" w:hAnsi="Cambria" w:cs="Times New Roman"/>
          <w:b/>
          <w:bCs/>
          <w:sz w:val="22"/>
        </w:rPr>
        <w:t xml:space="preserve">Zamawiający </w:t>
      </w:r>
      <w:r w:rsidRPr="00CE28C3">
        <w:rPr>
          <w:rFonts w:ascii="Cambria" w:eastAsia="Univers-PL" w:hAnsi="Cambria" w:cs="Times New Roman"/>
          <w:b/>
          <w:bCs/>
          <w:sz w:val="22"/>
          <w:u w:val="single"/>
        </w:rPr>
        <w:t>żąda od wykonawcy, który polega na zdolnościach lub sytuacji innych podmiotów</w:t>
      </w:r>
      <w:r w:rsidRPr="00CE28C3">
        <w:rPr>
          <w:rFonts w:ascii="Cambria" w:eastAsia="Univers-PL" w:hAnsi="Cambria" w:cs="Times New Roman"/>
          <w:b/>
          <w:bCs/>
          <w:sz w:val="22"/>
        </w:rPr>
        <w:t xml:space="preserve"> na zasadach określonych w art. 118 ustawy pzp, przedstawienia w odniesieniu do tych podmiotów dokumentów wymienionych w </w:t>
      </w:r>
      <w:r w:rsidR="00A36349" w:rsidRPr="00CE28C3">
        <w:rPr>
          <w:rFonts w:ascii="Cambria" w:eastAsia="Univers-PL" w:hAnsi="Cambria" w:cs="Times New Roman"/>
          <w:b/>
          <w:bCs/>
          <w:sz w:val="22"/>
        </w:rPr>
        <w:t xml:space="preserve">rozdział IX – II </w:t>
      </w:r>
      <w:r w:rsidR="005F4809" w:rsidRPr="00CE28C3">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7. Podmiot, który zobowiązał się do udostępnienia zasobów, odpowiada solidarnie z wykonawcą, który polega na jego sytuacji finansowej lub ekonomicznej, za szkodę poniesioną przez zamawiającego</w:t>
      </w:r>
      <w:r w:rsidRPr="00863284">
        <w:rPr>
          <w:rFonts w:ascii="Cambria" w:hAnsi="Cambria" w:cs="Times New Roman"/>
          <w:sz w:val="22"/>
          <w:szCs w:val="22"/>
          <w:lang w:eastAsia="ar-SA"/>
        </w:rPr>
        <w:t xml:space="preserve">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10</w:t>
      </w:r>
      <w:r w:rsidR="0050480A" w:rsidRPr="00863284">
        <w:rPr>
          <w:rFonts w:ascii="Cambria" w:eastAsia="Univers-PL" w:hAnsi="Cambria" w:cs="Times New Roman"/>
          <w:b/>
          <w:bCs/>
          <w:sz w:val="22"/>
        </w:rPr>
        <w:t xml:space="preserve">. Zamawiający </w:t>
      </w:r>
      <w:r w:rsidR="0050480A" w:rsidRPr="00863284">
        <w:rPr>
          <w:rFonts w:ascii="Cambria" w:eastAsia="Univers-PL" w:hAnsi="Cambria" w:cs="Times New Roman"/>
          <w:b/>
          <w:bCs/>
          <w:sz w:val="22"/>
          <w:u w:val="single"/>
        </w:rPr>
        <w:t>nie wymaga,</w:t>
      </w:r>
      <w:r w:rsidR="0050480A" w:rsidRPr="00863284">
        <w:rPr>
          <w:rFonts w:ascii="Cambria" w:eastAsia="Univers-PL" w:hAnsi="Cambria" w:cs="Times New Roman"/>
          <w:b/>
          <w:bCs/>
          <w:sz w:val="22"/>
        </w:rPr>
        <w:t xml:space="preserve"> aby wykonawca, który zamierza powierzyć wykonanie części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pzp,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2EC0F45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 Informacje dla Wykonawców wspólnie ubiegających się o udzielenie zamówienia (np. Konsorcjum, spółki cywilne).</w:t>
      </w:r>
    </w:p>
    <w:p w14:paraId="3B6AFB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13.1 Zamawiający w stosunku do Wykonawców wspólnie ubiegających się o udzielenie zamówienia w odniesieniu do warunku dotyczącego zdolności technicznej lub zawodowej dopuszcza łączne spełnienie warunku przez Wykonawców.</w:t>
      </w:r>
    </w:p>
    <w:p w14:paraId="1239CA06"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13.2 Spełnienie warunków udziału w postępowaniu przez Wykonawców wspólnie ubiegających się o udzielenie zamówienia będzie weryfikowane przez Zamawiającego zgodnie z art. 117 ust. 3 ustawy Pzp.</w:t>
      </w:r>
    </w:p>
    <w:p w14:paraId="4E07F43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13.3 Wykonawcy wspólnie ubiegający się o udzielenie zamówienia, wraz z ofertą składają oświadczenie, z którego wynika, który zakres przedmiotu zamówienia wykonają poszczególni Wykonawcy. </w:t>
      </w:r>
    </w:p>
    <w:p w14:paraId="22319A8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 Wykonawcy, którzy wspólnie ubiegają się o udzielenie zamówienia:</w:t>
      </w:r>
    </w:p>
    <w:p w14:paraId="6401389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1DE561CF"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13.4.2 są zobowiązani do złożenia w ofercie Pełnomocnictwa ustanawiającego Pełnomocnika,</w:t>
      </w:r>
    </w:p>
    <w:p w14:paraId="03E61154"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o którym mowa w pkt 13.4.1 swz. Pełnomocnictwo zawierać powinno umocowanie do reprezentowania w postępowaniu lub do reprezentowania w postępowaniu i zawarcia umowy.</w:t>
      </w:r>
    </w:p>
    <w:p w14:paraId="2C336FC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winno być przekazane przez Wykonawcę w formie elektronicznej.</w:t>
      </w:r>
    </w:p>
    <w:p w14:paraId="4C54CC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W przypadku, gdy Wykonawca nie posiada pełnomocnictwa w formie elektronicznej (tj. z kwalifikowanym podpisem osoby uprawnionej do jego udzielenia), a posiada dla danej osoby</w:t>
      </w:r>
    </w:p>
    <w:p w14:paraId="6C30CAC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tylko w formie pisemnej (tj. z własnoręcznym podpisem osoby uprawnionej do</w:t>
      </w:r>
    </w:p>
    <w:p w14:paraId="26E0EB1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1DA7E2A5"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pkt. 3.2 Pełnomocnictwo. Następnie po wezwaniu Zamawiającego (II etap)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oświadczenia i dokumenty o których mowa w cz. IX.I pkt. 1 – 6 swz w sposób i w trybie tam określonym.</w:t>
      </w:r>
    </w:p>
    <w:p w14:paraId="4CAE8F2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13.6 Dokumenty te powinny potwierdzać spełnienie warunków udziału w postępowaniu oraz brak podstaw wykluczenia, w zakresie, w którym każdy z Wykonawców wykazuje spełnienie warunków udziału w postępowaniu oraz brak podstaw wykluczenia.</w:t>
      </w:r>
    </w:p>
    <w:p w14:paraId="5FB5F83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13.7 W przypadku Wykonawców wspólnie ubiegających się o udzielenie zamówienia, żaden z tych Wykonawców nie może podlegać wykluczeniu w okolicznościach, o których mowa cz. IX.I SWZ.</w:t>
      </w:r>
    </w:p>
    <w:p w14:paraId="6300799F" w14:textId="77777777" w:rsidR="00CE28C3" w:rsidRPr="00BC072E" w:rsidRDefault="00CE28C3" w:rsidP="00CE28C3">
      <w:pPr>
        <w:tabs>
          <w:tab w:val="left" w:pos="8908"/>
        </w:tabs>
        <w:jc w:val="both"/>
        <w:rPr>
          <w:rFonts w:ascii="Cambria" w:hAnsi="Cambria" w:cs="Times New Roman"/>
          <w:sz w:val="22"/>
          <w:szCs w:val="22"/>
        </w:rPr>
      </w:pPr>
    </w:p>
    <w:p w14:paraId="6B58E613" w14:textId="550B4103" w:rsidR="009F17CE" w:rsidRDefault="009F17CE" w:rsidP="009F17CE">
      <w:pPr>
        <w:tabs>
          <w:tab w:val="left" w:pos="8908"/>
        </w:tabs>
        <w:jc w:val="both"/>
        <w:rPr>
          <w:rFonts w:ascii="Cambria" w:hAnsi="Cambria" w:cs="Times New Roman"/>
          <w:sz w:val="22"/>
          <w:szCs w:val="22"/>
        </w:rPr>
      </w:pPr>
    </w:p>
    <w:p w14:paraId="4D7B35CD" w14:textId="77777777"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53D23A51"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B06D10">
        <w:rPr>
          <w:rFonts w:ascii="Cambria" w:eastAsia="Univers-PL" w:hAnsi="Cambria" w:cs="Times New Roman"/>
          <w:b/>
          <w:bCs/>
          <w:i/>
          <w:iCs/>
          <w:color w:val="FF0000"/>
          <w:u w:val="single"/>
        </w:rPr>
        <w:t>8</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87707E" w:rsidRDefault="00E0429A"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 xml:space="preserve">1. FORMULARZ OFERTY. </w:t>
      </w:r>
      <w:r w:rsidR="007F6505" w:rsidRPr="0087707E">
        <w:rPr>
          <w:rFonts w:asciiTheme="majorHAnsi" w:hAnsiTheme="majorHAnsi" w:cs="Times New Roman"/>
          <w:b/>
          <w:snapToGrid w:val="0"/>
          <w:sz w:val="22"/>
          <w:szCs w:val="22"/>
        </w:rPr>
        <w:t>– Załącznik nr 1</w:t>
      </w:r>
      <w:r w:rsidR="007F6505" w:rsidRPr="0087707E">
        <w:rPr>
          <w:rFonts w:asciiTheme="majorHAnsi" w:hAnsiTheme="majorHAnsi" w:cs="Times New Roman"/>
          <w:snapToGrid w:val="0"/>
          <w:sz w:val="22"/>
          <w:szCs w:val="22"/>
        </w:rPr>
        <w:t xml:space="preserve"> </w:t>
      </w:r>
    </w:p>
    <w:p w14:paraId="03382EFC" w14:textId="6486B313" w:rsidR="00E11143" w:rsidRPr="0061083B" w:rsidRDefault="00E11143" w:rsidP="00E11143">
      <w:pPr>
        <w:ind w:left="360" w:hanging="360"/>
        <w:jc w:val="both"/>
        <w:rPr>
          <w:rFonts w:asciiTheme="majorHAnsi" w:hAnsiTheme="majorHAnsi"/>
          <w:b/>
          <w:sz w:val="22"/>
          <w:szCs w:val="22"/>
        </w:rPr>
      </w:pPr>
      <w:r w:rsidRPr="00D8201F">
        <w:rPr>
          <w:rFonts w:asciiTheme="majorHAnsi" w:hAnsiTheme="majorHAnsi"/>
          <w:sz w:val="22"/>
          <w:szCs w:val="22"/>
        </w:rPr>
        <w:t xml:space="preserve">2. </w:t>
      </w:r>
      <w:r w:rsidRPr="00D8201F">
        <w:rPr>
          <w:rFonts w:asciiTheme="majorHAnsi" w:hAnsiTheme="majorHAnsi"/>
          <w:sz w:val="22"/>
          <w:szCs w:val="22"/>
        </w:rPr>
        <w:tab/>
        <w:t xml:space="preserve"> „</w:t>
      </w:r>
      <w:r w:rsidR="00B04652" w:rsidRPr="00D8201F">
        <w:rPr>
          <w:rFonts w:asciiTheme="majorHAnsi" w:hAnsiTheme="majorHAnsi"/>
          <w:sz w:val="22"/>
          <w:szCs w:val="22"/>
        </w:rPr>
        <w:t>Opis przedmiotu zamówienia</w:t>
      </w:r>
      <w:r w:rsidRPr="00D8201F">
        <w:rPr>
          <w:rFonts w:asciiTheme="majorHAnsi" w:hAnsiTheme="majorHAnsi"/>
          <w:sz w:val="22"/>
          <w:szCs w:val="22"/>
        </w:rPr>
        <w:t xml:space="preserve">” – </w:t>
      </w:r>
      <w:r w:rsidRPr="00D8201F">
        <w:rPr>
          <w:rFonts w:asciiTheme="majorHAnsi" w:hAnsiTheme="majorHAnsi"/>
          <w:b/>
          <w:sz w:val="22"/>
          <w:szCs w:val="22"/>
        </w:rPr>
        <w:t>w załączniku nr 2.</w:t>
      </w:r>
    </w:p>
    <w:p w14:paraId="5DE8DBBD" w14:textId="6523F69D"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3</w:t>
      </w:r>
      <w:r w:rsidR="00790D77" w:rsidRPr="0087707E">
        <w:rPr>
          <w:rFonts w:asciiTheme="majorHAnsi" w:hAnsiTheme="majorHAnsi" w:cs="Times New Roman"/>
          <w:snapToGrid w:val="0"/>
          <w:sz w:val="22"/>
          <w:szCs w:val="22"/>
        </w:rPr>
        <w:t xml:space="preserve">. Wykonawca jest obowiązany do złożenia wraz z ofertą oświadczenia o niepodleganiu wykluczeniu </w:t>
      </w:r>
      <w:r w:rsidR="00790D77" w:rsidRPr="0087707E">
        <w:rPr>
          <w:rFonts w:asciiTheme="majorHAnsi" w:hAnsiTheme="majorHAnsi" w:cs="Times New Roman"/>
          <w:snapToGrid w:val="0"/>
          <w:sz w:val="22"/>
          <w:szCs w:val="22"/>
        </w:rPr>
        <w:br/>
        <w:t xml:space="preserve">z postępowania, o którym mowa w art. 125 ust. 1 ustawy – </w:t>
      </w:r>
      <w:r w:rsidRPr="0087707E">
        <w:rPr>
          <w:rFonts w:asciiTheme="majorHAnsi" w:hAnsiTheme="majorHAnsi" w:cs="Times New Roman"/>
          <w:b/>
          <w:snapToGrid w:val="0"/>
          <w:sz w:val="22"/>
          <w:szCs w:val="22"/>
        </w:rPr>
        <w:t>Załącznik nr 3</w:t>
      </w:r>
    </w:p>
    <w:p w14:paraId="7B890058" w14:textId="403D5057"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4</w:t>
      </w:r>
      <w:r w:rsidR="00790D77" w:rsidRPr="0087707E">
        <w:rPr>
          <w:rFonts w:asciiTheme="majorHAnsi" w:hAnsiTheme="majorHAnsi" w:cs="Times New Roman"/>
          <w:snapToGrid w:val="0"/>
          <w:sz w:val="22"/>
          <w:szCs w:val="22"/>
        </w:rPr>
        <w:t xml:space="preserve">. Wykonawca jest obowiązany do złożenia wraz z ofertą oświadczenia o spełnieniu warunków udziału </w:t>
      </w:r>
      <w:r w:rsidR="00790D77" w:rsidRPr="0087707E">
        <w:rPr>
          <w:rFonts w:asciiTheme="majorHAnsi" w:hAnsiTheme="majorHAnsi" w:cs="Times New Roman"/>
          <w:snapToGrid w:val="0"/>
          <w:sz w:val="22"/>
          <w:szCs w:val="22"/>
        </w:rPr>
        <w:br/>
        <w:t xml:space="preserve">w postępowaniu, o którym mowa w art. 125 ust. 1 ustawy. – </w:t>
      </w:r>
      <w:r w:rsidRPr="0087707E">
        <w:rPr>
          <w:rFonts w:asciiTheme="majorHAnsi" w:hAnsiTheme="majorHAnsi" w:cs="Times New Roman"/>
          <w:b/>
          <w:snapToGrid w:val="0"/>
          <w:sz w:val="22"/>
          <w:szCs w:val="22"/>
        </w:rPr>
        <w:t>Załącznik nr 4</w:t>
      </w:r>
    </w:p>
    <w:p w14:paraId="20AEBD6F" w14:textId="2ACFFC83" w:rsidR="00E0429A" w:rsidRPr="0087707E" w:rsidRDefault="00724352"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 PEŁNOMOCNICTWO do reprezentowania Wykonawcy lub Wykonawców w przypadku, gdy: </w:t>
      </w:r>
    </w:p>
    <w:p w14:paraId="6AA61E6B" w14:textId="7EBCF079" w:rsidR="00E0429A" w:rsidRPr="0087707E" w:rsidRDefault="00790D77"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.1 ofertę podpisuje inna osoba niż Wykonawca, </w:t>
      </w:r>
    </w:p>
    <w:p w14:paraId="01E9D993" w14:textId="57E8A7D5" w:rsidR="00E0429A" w:rsidRPr="0087707E" w:rsidRDefault="00790D77" w:rsidP="00E0429A">
      <w:pPr>
        <w:jc w:val="both"/>
        <w:rPr>
          <w:rFonts w:ascii="Cambria" w:hAnsi="Cambria" w:cs="Times New Roman"/>
          <w:snapToGrid w:val="0"/>
          <w:sz w:val="22"/>
        </w:rPr>
      </w:pPr>
      <w:r w:rsidRPr="0087707E">
        <w:rPr>
          <w:rFonts w:ascii="Cambria" w:hAnsi="Cambria" w:cs="Times New Roman"/>
          <w:snapToGrid w:val="0"/>
          <w:sz w:val="22"/>
          <w:szCs w:val="22"/>
        </w:rPr>
        <w:t>5</w:t>
      </w:r>
      <w:r w:rsidR="00E0429A" w:rsidRPr="0087707E">
        <w:rPr>
          <w:rFonts w:ascii="Cambria" w:hAnsi="Cambria" w:cs="Times New Roman"/>
          <w:snapToGrid w:val="0"/>
          <w:sz w:val="22"/>
          <w:szCs w:val="22"/>
        </w:rPr>
        <w:t>.2. ofertę składają wykonawcy ubiegający się wspólnie o udzielenie zamówienia publicznego którego treść</w:t>
      </w:r>
      <w:r w:rsidR="00E0429A"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3E22710" w14:textId="77777777" w:rsidR="0087707E" w:rsidRPr="0000636D" w:rsidRDefault="00790D77" w:rsidP="0087707E">
      <w:pPr>
        <w:jc w:val="both"/>
        <w:rPr>
          <w:rFonts w:asciiTheme="majorHAnsi" w:hAnsiTheme="majorHAnsi" w:cs="Times New Roman"/>
          <w:b/>
          <w:snapToGrid w:val="0"/>
          <w:sz w:val="22"/>
        </w:rPr>
      </w:pPr>
      <w:r w:rsidRPr="0087707E">
        <w:rPr>
          <w:rFonts w:ascii="Cambria" w:hAnsi="Cambria" w:cs="Times New Roman"/>
          <w:snapToGrid w:val="0"/>
          <w:sz w:val="22"/>
        </w:rPr>
        <w:t>5</w:t>
      </w:r>
      <w:r w:rsidR="00E0429A" w:rsidRPr="0087707E">
        <w:rPr>
          <w:rFonts w:ascii="Cambria" w:hAnsi="Cambria" w:cs="Times New Roman"/>
          <w:snapToGrid w:val="0"/>
          <w:sz w:val="22"/>
        </w:rPr>
        <w:t xml:space="preserve">.3. Pełnomocnictwo winno być złożone w formie oryginału </w:t>
      </w:r>
      <w:r w:rsidR="0087707E" w:rsidRPr="0087707E">
        <w:rPr>
          <w:rFonts w:asciiTheme="majorHAnsi" w:hAnsiTheme="majorHAnsi" w:cs="Times New Roman"/>
          <w:snapToGrid w:val="0"/>
          <w:sz w:val="22"/>
        </w:rPr>
        <w:t xml:space="preserve">podpisane kwalifikowanym podpisem elektronicznym lub podpisem zaufanym lub podpisem osobistym. </w:t>
      </w:r>
      <w:r w:rsidR="0087707E" w:rsidRPr="0087707E">
        <w:rPr>
          <w:rFonts w:asciiTheme="majorHAnsi" w:hAnsiTheme="majorHAnsi" w:cs="Times New Roman"/>
          <w:b/>
          <w:snapToGrid w:val="0"/>
          <w:sz w:val="22"/>
        </w:rPr>
        <w:t>– Załącznik nr 5</w:t>
      </w: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3534BFD8" w:rsidR="00AB534F"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AF7E5C3" w:rsidR="00E0429A" w:rsidRPr="00863284" w:rsidRDefault="00790D77" w:rsidP="00E0429A">
      <w:pPr>
        <w:jc w:val="both"/>
        <w:rPr>
          <w:rFonts w:ascii="Cambria" w:hAnsi="Cambria" w:cs="Times New Roman"/>
          <w:b/>
          <w:snapToGrid w:val="0"/>
          <w:sz w:val="22"/>
        </w:rPr>
      </w:pPr>
      <w:r w:rsidRPr="00863284">
        <w:rPr>
          <w:rFonts w:ascii="Cambria" w:hAnsi="Cambria" w:cs="Times New Roman"/>
          <w:snapToGrid w:val="0"/>
          <w:sz w:val="22"/>
        </w:rPr>
        <w:t>6</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863284">
        <w:rPr>
          <w:rFonts w:ascii="Cambria" w:hAnsi="Cambria" w:cs="Times New Roman"/>
          <w:snapToGrid w:val="0"/>
          <w:sz w:val="22"/>
        </w:rPr>
        <w:br/>
      </w:r>
      <w:r w:rsidR="007F6505" w:rsidRPr="00863284">
        <w:rPr>
          <w:rFonts w:ascii="Cambria" w:hAnsi="Cambria" w:cs="Times New Roman"/>
          <w:b/>
          <w:snapToGrid w:val="0"/>
          <w:sz w:val="22"/>
        </w:rPr>
        <w:t xml:space="preserve">– Załącznik </w:t>
      </w:r>
      <w:r w:rsidRPr="00863284">
        <w:rPr>
          <w:rFonts w:ascii="Cambria" w:hAnsi="Cambria" w:cs="Times New Roman"/>
          <w:b/>
          <w:snapToGrid w:val="0"/>
          <w:sz w:val="22"/>
        </w:rPr>
        <w:t>nr 6</w:t>
      </w:r>
    </w:p>
    <w:p w14:paraId="30BE1BCA" w14:textId="22B4EEB4" w:rsidR="002D52AC" w:rsidRDefault="002D52AC" w:rsidP="00E0429A">
      <w:pPr>
        <w:jc w:val="both"/>
        <w:rPr>
          <w:rFonts w:ascii="Cambria" w:hAnsi="Cambria" w:cs="Times New Roman"/>
          <w:snapToGrid w:val="0"/>
          <w:sz w:val="22"/>
        </w:rPr>
      </w:pPr>
    </w:p>
    <w:p w14:paraId="123640EA" w14:textId="77777777" w:rsidR="00D01F43" w:rsidRPr="00863284" w:rsidRDefault="00D01F43"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701E06FC" w14:textId="77777777" w:rsidR="00E448E2" w:rsidRPr="00863284" w:rsidRDefault="00E448E2" w:rsidP="004A41E0">
      <w:pPr>
        <w:spacing w:line="260" w:lineRule="atLeast"/>
        <w:jc w:val="both"/>
        <w:rPr>
          <w:rFonts w:ascii="Cambria" w:hAnsi="Cambria" w:cs="Times New Roman"/>
          <w:b/>
          <w:bCs/>
          <w:sz w:val="22"/>
          <w:szCs w:val="22"/>
        </w:rPr>
      </w:pPr>
    </w:p>
    <w:p w14:paraId="2F653D54" w14:textId="7D3C8966"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w:t>
      </w:r>
      <w:r w:rsidRPr="00D01F43">
        <w:rPr>
          <w:rFonts w:ascii="Cambria" w:eastAsia="Times New Roman" w:hAnsi="Cambria" w:cs="Arial"/>
          <w:b/>
          <w:bCs/>
          <w:sz w:val="22"/>
          <w:szCs w:val="22"/>
        </w:rPr>
        <w:t xml:space="preserve">OCENIONA </w:t>
      </w:r>
      <w:r w:rsidR="00C215CE" w:rsidRPr="00D01F43">
        <w:rPr>
          <w:rFonts w:ascii="Cambria" w:eastAsia="Times New Roman" w:hAnsi="Cambria" w:cs="Arial"/>
          <w:b/>
          <w:bCs/>
          <w:sz w:val="22"/>
          <w:szCs w:val="22"/>
          <w:u w:val="single"/>
        </w:rPr>
        <w:t>– II etap</w:t>
      </w:r>
      <w:r w:rsidR="00E164D0" w:rsidRPr="00D01F43">
        <w:rPr>
          <w:rFonts w:ascii="Cambria" w:eastAsia="Times New Roman" w:hAnsi="Cambria" w:cs="Arial"/>
          <w:b/>
          <w:bCs/>
          <w:sz w:val="22"/>
          <w:szCs w:val="22"/>
          <w:u w:val="single"/>
        </w:rPr>
        <w:t xml:space="preserve"> </w:t>
      </w:r>
      <w:r w:rsidR="009D031B" w:rsidRPr="00D01F43">
        <w:rPr>
          <w:rFonts w:ascii="Cambria" w:eastAsia="Times New Roman" w:hAnsi="Cambria" w:cs="Arial"/>
          <w:b/>
          <w:bCs/>
          <w:sz w:val="22"/>
          <w:szCs w:val="22"/>
          <w:u w:val="single"/>
        </w:rPr>
        <w:t xml:space="preserve">tj. (załączniki nr </w:t>
      </w:r>
      <w:r w:rsidR="00D01F43" w:rsidRPr="00D01F43">
        <w:rPr>
          <w:rFonts w:ascii="Cambria" w:eastAsia="Times New Roman" w:hAnsi="Cambria" w:cs="Arial"/>
          <w:b/>
          <w:bCs/>
          <w:sz w:val="22"/>
          <w:szCs w:val="22"/>
          <w:u w:val="single"/>
        </w:rPr>
        <w:t xml:space="preserve">7 </w:t>
      </w:r>
      <w:r w:rsidR="009D031B" w:rsidRPr="00D01F43">
        <w:rPr>
          <w:rFonts w:ascii="Cambria" w:eastAsia="Times New Roman" w:hAnsi="Cambria" w:cs="Arial"/>
          <w:b/>
          <w:bCs/>
          <w:sz w:val="22"/>
          <w:szCs w:val="22"/>
          <w:u w:val="single"/>
        </w:rPr>
        <w:t>– 1</w:t>
      </w:r>
      <w:r w:rsidR="00D01F43" w:rsidRPr="00D01F43">
        <w:rPr>
          <w:rFonts w:ascii="Cambria" w:eastAsia="Times New Roman" w:hAnsi="Cambria" w:cs="Arial"/>
          <w:b/>
          <w:bCs/>
          <w:sz w:val="22"/>
          <w:szCs w:val="22"/>
          <w:u w:val="single"/>
        </w:rPr>
        <w:t>2</w:t>
      </w:r>
      <w:r w:rsidR="009D031B" w:rsidRPr="00D01F43">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563CA207"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D01F43">
        <w:rPr>
          <w:rFonts w:ascii="Cambria" w:hAnsi="Cambria" w:cs="Times New Roman"/>
          <w:b/>
          <w:snapToGrid w:val="0"/>
          <w:sz w:val="22"/>
        </w:rPr>
        <w:t>nr 7</w:t>
      </w:r>
    </w:p>
    <w:p w14:paraId="15D1962D" w14:textId="77777777" w:rsidR="004A3BE4" w:rsidRPr="00863284" w:rsidRDefault="004A3BE4" w:rsidP="00AF3F2A">
      <w:pPr>
        <w:jc w:val="both"/>
        <w:rPr>
          <w:rFonts w:ascii="Cambria" w:hAnsi="Cambria" w:cs="Cambria"/>
          <w:color w:val="000000"/>
          <w:sz w:val="22"/>
          <w:szCs w:val="22"/>
          <w:highlight w:val="yellow"/>
        </w:rPr>
      </w:pPr>
    </w:p>
    <w:p w14:paraId="1BFBBB91" w14:textId="06476730" w:rsidR="00AF3F2A"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D01F43">
        <w:rPr>
          <w:rFonts w:ascii="Cambria" w:hAnsi="Cambria" w:cs="Times New Roman"/>
          <w:b/>
          <w:snapToGrid w:val="0"/>
          <w:sz w:val="22"/>
        </w:rPr>
        <w:t>– Załącznik nr 8</w:t>
      </w:r>
    </w:p>
    <w:p w14:paraId="3CC01E4B" w14:textId="77777777" w:rsidR="003514ED" w:rsidRPr="003514ED" w:rsidRDefault="003514ED" w:rsidP="003514ED">
      <w:pPr>
        <w:autoSpaceDE w:val="0"/>
        <w:autoSpaceDN w:val="0"/>
        <w:adjustRightInd w:val="0"/>
        <w:jc w:val="both"/>
        <w:rPr>
          <w:rFonts w:ascii="Cambria" w:hAnsi="Cambria" w:cs="Times New Roman"/>
          <w:b/>
          <w:snapToGrid w:val="0"/>
          <w:sz w:val="22"/>
        </w:rPr>
      </w:pPr>
    </w:p>
    <w:p w14:paraId="235771FC" w14:textId="4BBC3A90" w:rsidR="00AF3F2A" w:rsidRPr="00863284" w:rsidRDefault="00CA785A" w:rsidP="00794DC4">
      <w:pPr>
        <w:autoSpaceDE w:val="0"/>
        <w:autoSpaceDN w:val="0"/>
        <w:adjustRightInd w:val="0"/>
        <w:spacing w:after="8"/>
        <w:jc w:val="both"/>
        <w:rPr>
          <w:rFonts w:ascii="Cambria" w:hAnsi="Cambria" w:cs="Cambria"/>
          <w:color w:val="000000"/>
          <w:sz w:val="22"/>
          <w:szCs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4140AA57"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 Załącznik </w:t>
      </w:r>
      <w:r w:rsidR="00D01F43">
        <w:rPr>
          <w:rFonts w:ascii="Cambria" w:hAnsi="Cambria" w:cs="Times New Roman"/>
          <w:b/>
          <w:snapToGrid w:val="0"/>
          <w:sz w:val="22"/>
        </w:rPr>
        <w:t>nr 9</w:t>
      </w:r>
    </w:p>
    <w:p w14:paraId="342ECCFD" w14:textId="168C4793"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D01F43">
        <w:rPr>
          <w:rFonts w:ascii="Cambria" w:hAnsi="Cambria" w:cs="Times New Roman"/>
          <w:b/>
          <w:snapToGrid w:val="0"/>
          <w:sz w:val="22"/>
        </w:rPr>
        <w:t>10</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01515B10"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 Załącznik </w:t>
      </w:r>
      <w:r w:rsidR="00D01F43">
        <w:rPr>
          <w:rFonts w:ascii="Cambria" w:hAnsi="Cambria" w:cs="Times New Roman"/>
          <w:b/>
          <w:snapToGrid w:val="0"/>
          <w:sz w:val="22"/>
          <w:szCs w:val="22"/>
        </w:rPr>
        <w:t>nr 11</w:t>
      </w:r>
    </w:p>
    <w:p w14:paraId="4504B1EB" w14:textId="20EDC55E"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45985397"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(t.j. Dz. U. z 2021</w:t>
      </w:r>
      <w:r w:rsidR="009C2FAB" w:rsidRPr="00863284">
        <w:rPr>
          <w:rFonts w:ascii="Cambria" w:hAnsi="Cambria"/>
        </w:rPr>
        <w:t xml:space="preserve"> r., poz. </w:t>
      </w:r>
      <w:r w:rsidR="009C2FAB">
        <w:rPr>
          <w:rFonts w:ascii="Cambria" w:hAnsi="Cambria"/>
        </w:rPr>
        <w:t>1129</w:t>
      </w:r>
      <w:r w:rsidR="009C2FAB" w:rsidRPr="00863284">
        <w:rPr>
          <w:rFonts w:ascii="Cambria" w:hAnsi="Cambria"/>
        </w:rPr>
        <w:t xml:space="preserve"> z późn.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sidR="00D01F43">
        <w:rPr>
          <w:rFonts w:ascii="Cambria" w:hAnsi="Cambria"/>
          <w:b/>
          <w:snapToGrid w:val="0"/>
          <w:sz w:val="22"/>
          <w:szCs w:val="22"/>
        </w:rPr>
        <w:t>nr 12</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3514ED" w:rsidRDefault="00720E47" w:rsidP="00720E47">
      <w:pPr>
        <w:autoSpaceDE w:val="0"/>
        <w:autoSpaceDN w:val="0"/>
        <w:adjustRightInd w:val="0"/>
        <w:jc w:val="both"/>
        <w:rPr>
          <w:rFonts w:ascii="Cambria" w:eastAsia="Times New Roman" w:hAnsi="Cambria" w:cs="Arial"/>
          <w:sz w:val="22"/>
          <w:szCs w:val="22"/>
        </w:rPr>
      </w:pPr>
    </w:p>
    <w:p w14:paraId="69C7CAA5" w14:textId="533026BA"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xml:space="preserve">- składa informację </w:t>
      </w:r>
      <w:r w:rsidRPr="003514ED">
        <w:rPr>
          <w:rFonts w:ascii="Cambria" w:eastAsia="Times New Roman" w:hAnsi="Cambria" w:cs="Arial"/>
          <w:sz w:val="22"/>
          <w:szCs w:val="22"/>
        </w:rPr>
        <w:br/>
      </w:r>
      <w:r w:rsidR="00561175" w:rsidRPr="003514ED">
        <w:rPr>
          <w:rFonts w:ascii="Cambria" w:eastAsia="Times New Roman" w:hAnsi="Cambria" w:cs="Arial"/>
          <w:sz w:val="22"/>
          <w:szCs w:val="22"/>
        </w:rPr>
        <w:t>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1) ppkt.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Pzp,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58BE2426"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CE773D">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2B11BC28" w14:textId="4B72F81B" w:rsidR="000F2C34" w:rsidRDefault="000F2C34" w:rsidP="003A3189">
      <w:pPr>
        <w:tabs>
          <w:tab w:val="num" w:pos="1440"/>
          <w:tab w:val="num" w:pos="1800"/>
        </w:tabs>
        <w:jc w:val="both"/>
        <w:rPr>
          <w:rFonts w:ascii="Cambria" w:hAnsi="Cambria"/>
          <w:b/>
          <w:color w:val="FF0000"/>
          <w:sz w:val="22"/>
          <w:szCs w:val="22"/>
        </w:rPr>
      </w:pP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5BA5497C" w14:textId="77777777" w:rsidR="007E74B7" w:rsidRPr="00863284" w:rsidRDefault="007E74B7" w:rsidP="003A3189">
      <w:pPr>
        <w:tabs>
          <w:tab w:val="num" w:pos="1440"/>
          <w:tab w:val="num" w:pos="1800"/>
        </w:tabs>
        <w:jc w:val="both"/>
        <w:rPr>
          <w:rFonts w:ascii="Cambria" w:hAnsi="Cambria" w:cs="Times New Roman"/>
          <w:b/>
          <w:color w:val="FF0000"/>
          <w:sz w:val="22"/>
          <w:szCs w:val="22"/>
        </w:rPr>
      </w:pP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4393420" w:rsidR="00276FC4" w:rsidRDefault="00276FC4" w:rsidP="00CE773D">
      <w:pPr>
        <w:tabs>
          <w:tab w:val="num" w:pos="1440"/>
          <w:tab w:val="num" w:pos="1800"/>
        </w:tabs>
        <w:ind w:firstLine="708"/>
        <w:jc w:val="both"/>
        <w:rPr>
          <w:rFonts w:ascii="Cambria" w:hAnsi="Cambria" w:cs="Cambria"/>
          <w:b/>
          <w:i/>
          <w:color w:val="000000"/>
          <w:sz w:val="22"/>
          <w:szCs w:val="22"/>
        </w:rPr>
      </w:pPr>
    </w:p>
    <w:p w14:paraId="5191B3B9" w14:textId="77777777" w:rsidR="00CE773D" w:rsidRPr="00863284" w:rsidRDefault="00CE773D" w:rsidP="00CE773D">
      <w:pPr>
        <w:tabs>
          <w:tab w:val="num" w:pos="1440"/>
          <w:tab w:val="num" w:pos="1800"/>
        </w:tabs>
        <w:ind w:firstLine="708"/>
        <w:jc w:val="both"/>
        <w:rPr>
          <w:rFonts w:ascii="Cambria" w:hAnsi="Cambria" w:cs="Cambria"/>
          <w:b/>
          <w:i/>
          <w:color w:val="000000"/>
          <w:sz w:val="22"/>
          <w:szCs w:val="22"/>
        </w:rPr>
      </w:pPr>
    </w:p>
    <w:p w14:paraId="404E4658" w14:textId="52E097C0" w:rsidR="00D76197" w:rsidRPr="00686348" w:rsidRDefault="00D76197" w:rsidP="00D76197">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AD68FA" w:rsidRPr="00686348">
        <w:rPr>
          <w:rFonts w:ascii="Cambria" w:hAnsi="Cambria" w:cs="Cambria"/>
          <w:i/>
          <w:color w:val="000000"/>
          <w:sz w:val="22"/>
          <w:szCs w:val="22"/>
        </w:rPr>
        <w:t>– nie dotyczy.</w:t>
      </w:r>
    </w:p>
    <w:p w14:paraId="11A5E9E0" w14:textId="3840FB89" w:rsidR="00663B21" w:rsidRPr="00CD1C36" w:rsidRDefault="00663B21" w:rsidP="00D76197">
      <w:pPr>
        <w:tabs>
          <w:tab w:val="num" w:pos="1440"/>
          <w:tab w:val="num" w:pos="1800"/>
        </w:tabs>
        <w:jc w:val="both"/>
        <w:rPr>
          <w:rFonts w:asciiTheme="majorHAnsi" w:hAnsiTheme="majorHAnsi" w:cs="Cambria"/>
          <w:sz w:val="22"/>
          <w:szCs w:val="22"/>
        </w:rPr>
      </w:pPr>
    </w:p>
    <w:p w14:paraId="6369A6D9" w14:textId="77777777"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5339D52B" w14:textId="079B93AF" w:rsidR="00D01F43" w:rsidRDefault="00D01F43" w:rsidP="00A10952">
      <w:pPr>
        <w:tabs>
          <w:tab w:val="num" w:pos="1440"/>
          <w:tab w:val="num" w:pos="1800"/>
        </w:tabs>
        <w:jc w:val="both"/>
        <w:rPr>
          <w:rFonts w:ascii="Cambria" w:hAnsi="Cambria" w:cs="Cambria"/>
          <w:i/>
          <w:color w:val="000000"/>
          <w:sz w:val="22"/>
          <w:szCs w:val="22"/>
        </w:rPr>
      </w:pPr>
      <w:r w:rsidRPr="00686348">
        <w:rPr>
          <w:rFonts w:ascii="Cambria" w:hAnsi="Cambria" w:cs="Cambria"/>
          <w:i/>
          <w:color w:val="000000"/>
          <w:sz w:val="22"/>
          <w:szCs w:val="22"/>
        </w:rPr>
        <w:t>– nie dotyczy.</w:t>
      </w:r>
    </w:p>
    <w:p w14:paraId="767D650E" w14:textId="77777777" w:rsidR="00D01F43" w:rsidRDefault="00D01F43" w:rsidP="00A10952">
      <w:pPr>
        <w:tabs>
          <w:tab w:val="num" w:pos="1440"/>
          <w:tab w:val="num" w:pos="1800"/>
        </w:tabs>
        <w:jc w:val="both"/>
        <w:rPr>
          <w:rFonts w:ascii="Cambria" w:hAnsi="Cambria" w:cs="Times New Roman"/>
          <w:sz w:val="22"/>
          <w:szCs w:val="22"/>
        </w:rPr>
      </w:pPr>
    </w:p>
    <w:p w14:paraId="04CABE9B" w14:textId="5A78469D" w:rsidR="00A10952" w:rsidRPr="00095087" w:rsidRDefault="00A10952" w:rsidP="00A10952">
      <w:pPr>
        <w:tabs>
          <w:tab w:val="num" w:pos="1440"/>
          <w:tab w:val="num" w:pos="1800"/>
        </w:tabs>
        <w:jc w:val="both"/>
        <w:rPr>
          <w:rFonts w:ascii="Cambria" w:hAnsi="Cambria" w:cs="Cambria"/>
          <w:color w:val="000000"/>
          <w:sz w:val="22"/>
          <w:szCs w:val="22"/>
        </w:rPr>
      </w:pPr>
      <w:r w:rsidRPr="00095087">
        <w:rPr>
          <w:rFonts w:ascii="Cambria" w:hAnsi="Cambria" w:cs="Times New Roman"/>
          <w:sz w:val="22"/>
          <w:szCs w:val="22"/>
        </w:rPr>
        <w:t>Zgodnie z </w:t>
      </w:r>
      <w:r w:rsidRPr="00095087">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095087">
        <w:rPr>
          <w:rFonts w:ascii="Cambria" w:hAnsi="Cambria" w:cs="Times New Roman"/>
          <w:sz w:val="22"/>
          <w:szCs w:val="22"/>
        </w:rPr>
        <w:t>, w</w:t>
      </w:r>
      <w:r w:rsidRPr="00095087">
        <w:rPr>
          <w:rFonts w:ascii="Cambria" w:hAnsi="Cambria" w:cs="Cambria"/>
          <w:color w:val="000000"/>
          <w:sz w:val="22"/>
          <w:szCs w:val="22"/>
        </w:rPr>
        <w:t xml:space="preserve"> celu potwierdzenia spełniania przez wykonawcę warunków udziału w postępowaniu lub kryteriów selekcji dotyczących </w:t>
      </w:r>
      <w:r w:rsidRPr="00095087">
        <w:rPr>
          <w:rFonts w:ascii="Cambria" w:hAnsi="Cambria" w:cs="Cambria"/>
          <w:b/>
          <w:color w:val="000000"/>
          <w:sz w:val="22"/>
          <w:szCs w:val="22"/>
        </w:rPr>
        <w:t>zdolności technicznej lub zawodowej</w:t>
      </w:r>
      <w:r w:rsidRPr="00095087">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7DF4FA2B" w:rsidR="00A10952" w:rsidRPr="00095087" w:rsidRDefault="00D01F43" w:rsidP="00A10952">
      <w:pPr>
        <w:tabs>
          <w:tab w:val="num" w:pos="1440"/>
          <w:tab w:val="num" w:pos="1800"/>
        </w:tabs>
        <w:jc w:val="both"/>
        <w:rPr>
          <w:rFonts w:ascii="Cambria" w:hAnsi="Cambria" w:cs="Cambria"/>
          <w:color w:val="000000"/>
          <w:sz w:val="22"/>
          <w:szCs w:val="22"/>
        </w:rPr>
      </w:pPr>
      <w:r w:rsidRPr="00686348">
        <w:rPr>
          <w:rFonts w:ascii="Cambria" w:hAnsi="Cambria" w:cs="Cambria"/>
          <w:i/>
          <w:color w:val="000000"/>
          <w:sz w:val="22"/>
          <w:szCs w:val="22"/>
        </w:rPr>
        <w:t>– nie dotyczy.</w:t>
      </w:r>
    </w:p>
    <w:p w14:paraId="01A87E79" w14:textId="77777777" w:rsidR="00AD68FA" w:rsidRPr="00095087" w:rsidRDefault="00AD68FA" w:rsidP="00AD68FA">
      <w:pPr>
        <w:numPr>
          <w:ilvl w:val="12"/>
          <w:numId w:val="0"/>
        </w:numPr>
        <w:suppressAutoHyphens/>
        <w:jc w:val="both"/>
        <w:rPr>
          <w:rFonts w:ascii="Cambria" w:hAnsi="Cambria" w:cs="Cambria"/>
          <w:color w:val="000000"/>
          <w:sz w:val="22"/>
          <w:szCs w:val="22"/>
        </w:rPr>
      </w:pPr>
    </w:p>
    <w:p w14:paraId="5D2CDC7D" w14:textId="77777777" w:rsidR="00AD68FA" w:rsidRDefault="00AD68FA" w:rsidP="00C3472A">
      <w:pPr>
        <w:jc w:val="both"/>
        <w:rPr>
          <w:rFonts w:ascii="Cambria" w:hAnsi="Cambria" w:cs="Times New Roman"/>
          <w:b/>
          <w:snapToGrid w:val="0"/>
          <w:sz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214D78E7" w14:textId="77777777" w:rsidR="00395006" w:rsidRPr="00863284" w:rsidRDefault="00395006" w:rsidP="00944746">
      <w:pPr>
        <w:autoSpaceDE w:val="0"/>
        <w:autoSpaceDN w:val="0"/>
        <w:adjustRightInd w:val="0"/>
        <w:spacing w:after="1"/>
        <w:jc w:val="both"/>
        <w:rPr>
          <w:rFonts w:ascii="Cambria" w:hAnsi="Cambria" w:cs="Times New Roman"/>
          <w:snapToGrid w:val="0"/>
          <w:color w:val="FF0000"/>
          <w:sz w:val="22"/>
        </w:rPr>
      </w:pP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63284"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w:t>
      </w:r>
      <w:r w:rsidR="00F35B1C" w:rsidRPr="00863284">
        <w:rPr>
          <w:rFonts w:ascii="Cambria" w:eastAsia="Times New Roman" w:hAnsi="Cambria" w:cs="Arial"/>
          <w:bCs/>
          <w:sz w:val="22"/>
          <w:szCs w:val="22"/>
        </w:rPr>
        <w:t>2</w:t>
      </w:r>
      <w:r w:rsidRPr="00863284">
        <w:rPr>
          <w:rFonts w:ascii="Cambria" w:eastAsia="Times New Roman" w:hAnsi="Cambria" w:cs="Arial"/>
          <w:bCs/>
          <w:sz w:val="22"/>
          <w:szCs w:val="22"/>
        </w:rPr>
        <w:t xml:space="preserve">. Podmiotowe środki dowodowe oraz inne dokumenty lub oświadczenia, o których mowa w Rozdziale </w:t>
      </w:r>
      <w:r w:rsidR="00B65487" w:rsidRPr="00863284">
        <w:rPr>
          <w:rFonts w:ascii="Cambria" w:eastAsia="Times New Roman" w:hAnsi="Cambria" w:cs="Arial"/>
          <w:bCs/>
          <w:sz w:val="22"/>
          <w:szCs w:val="22"/>
        </w:rPr>
        <w:t>IX</w:t>
      </w:r>
      <w:r w:rsidRPr="00863284">
        <w:rPr>
          <w:rFonts w:ascii="Cambria" w:eastAsia="Times New Roman" w:hAnsi="Cambria" w:cs="Arial"/>
          <w:bCs/>
          <w:sz w:val="22"/>
          <w:szCs w:val="22"/>
        </w:rPr>
        <w:t xml:space="preserve">, składa się w formie elektronicznej, z wyjątkiem próbki. </w:t>
      </w:r>
    </w:p>
    <w:p w14:paraId="682DB013" w14:textId="3A9B33D4" w:rsidR="00B50E82" w:rsidRDefault="00B50E82">
      <w:pPr>
        <w:spacing w:line="260" w:lineRule="atLeast"/>
        <w:jc w:val="both"/>
        <w:rPr>
          <w:rFonts w:ascii="Cambria" w:hAnsi="Cambria" w:cs="Times New Roman"/>
          <w:b/>
          <w:bCs/>
          <w:color w:val="00B050"/>
          <w:u w:val="single"/>
        </w:rPr>
      </w:pPr>
    </w:p>
    <w:p w14:paraId="1E8C0CF8" w14:textId="77777777"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 </w:t>
      </w:r>
      <w:r w:rsidR="009A6252" w:rsidRPr="00863284">
        <w:rPr>
          <w:rFonts w:ascii="Cambria" w:hAnsi="Cambria" w:cs="Times New Roman"/>
          <w:b/>
          <w:bCs/>
          <w:u w:val="single"/>
        </w:rPr>
        <w:t>Informacje o</w:t>
      </w:r>
      <w:r w:rsidR="007A467A" w:rsidRPr="00863284">
        <w:rPr>
          <w:rFonts w:ascii="Cambria" w:hAnsi="Cambria" w:cs="Times New Roman"/>
          <w:b/>
          <w:bCs/>
          <w:u w:val="single"/>
        </w:rPr>
        <w:t xml:space="preserve"> </w:t>
      </w:r>
      <w:r w:rsidR="009A6252" w:rsidRPr="00863284">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63284">
        <w:rPr>
          <w:rFonts w:ascii="Cambria" w:hAnsi="Cambria" w:cs="Times New Roman"/>
          <w:b/>
          <w:bCs/>
          <w:u w:val="single"/>
        </w:rPr>
        <w:br/>
      </w:r>
      <w:r w:rsidR="009A6252" w:rsidRPr="00863284">
        <w:rPr>
          <w:rFonts w:ascii="Cambria" w:hAnsi="Cambria" w:cs="Times New Roman"/>
          <w:b/>
          <w:bCs/>
          <w:u w:val="single"/>
        </w:rPr>
        <w:t>i organizacyjnych sporządzania, wysyłania i odbierania korespondencji elektronicznej</w:t>
      </w:r>
    </w:p>
    <w:p w14:paraId="7DDA3B5D" w14:textId="77777777" w:rsidR="000B59BB" w:rsidRPr="00863284" w:rsidRDefault="000B59BB" w:rsidP="000B59BB">
      <w:pPr>
        <w:autoSpaceDE w:val="0"/>
        <w:autoSpaceDN w:val="0"/>
        <w:adjustRightInd w:val="0"/>
        <w:rPr>
          <w:rFonts w:ascii="Cambria" w:hAnsi="Cambria" w:cs="Cambria"/>
          <w:color w:val="000000"/>
        </w:rPr>
      </w:pPr>
    </w:p>
    <w:p w14:paraId="1731AF86"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68277335"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7" w:history="1">
        <w:r w:rsidRPr="00D811DB">
          <w:rPr>
            <w:rStyle w:val="Hipercze"/>
            <w:rFonts w:asciiTheme="majorHAnsi" w:eastAsia="Times New Roman" w:hAnsiTheme="majorHAnsi" w:cstheme="minorHAnsi"/>
            <w:b/>
            <w:sz w:val="22"/>
            <w:szCs w:val="22"/>
          </w:rPr>
          <w:t>https://platformazakupowa.pl/pn/csk_umed</w:t>
        </w:r>
      </w:hyperlink>
    </w:p>
    <w:p w14:paraId="4C7B95B0"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C2A6E2F"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18" w:history="1">
        <w:r w:rsidRPr="00D811DB">
          <w:rPr>
            <w:rStyle w:val="Hipercze"/>
            <w:rFonts w:asciiTheme="majorHAnsi" w:hAnsiTheme="majorHAnsi" w:cs="Cambria"/>
            <w:sz w:val="22"/>
            <w:szCs w:val="22"/>
          </w:rPr>
          <w:t>https://platformazakupowa.pl/strona/45-instrukcje</w:t>
        </w:r>
      </w:hyperlink>
    </w:p>
    <w:p w14:paraId="42D1D478"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6D0DFCE"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16269E0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628860BB"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24F3D401" w14:textId="77777777" w:rsidR="00CE773D" w:rsidRDefault="00CE773D" w:rsidP="00CE773D">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3918FDAF"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EC8FBD1"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4F714137"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6DFAEF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0E48780D"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0D324C4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5DA563E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CF5CD5D"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CD430B7" w14:textId="77777777" w:rsidR="00CE773D" w:rsidRDefault="00CE773D" w:rsidP="00CE773D">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2F1CAFDD" w14:textId="77777777" w:rsidR="00CE773D" w:rsidRDefault="00CE773D">
      <w:pPr>
        <w:spacing w:line="260" w:lineRule="atLeast"/>
        <w:jc w:val="both"/>
        <w:rPr>
          <w:rFonts w:ascii="Cambria" w:hAnsi="Cambria" w:cs="Times New Roman"/>
          <w:b/>
          <w:bCs/>
          <w:u w:val="single"/>
        </w:rPr>
      </w:pPr>
    </w:p>
    <w:p w14:paraId="6A912B95" w14:textId="760B6B34"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XI. </w:t>
      </w:r>
      <w:r w:rsidR="009A6252" w:rsidRPr="00863284">
        <w:rPr>
          <w:rFonts w:ascii="Cambria" w:hAnsi="Cambria" w:cs="Times New Roman"/>
          <w:b/>
          <w:bCs/>
          <w:u w:val="single"/>
        </w:rPr>
        <w:t>Informacje o sposobie komunikowania się zamawiającego z wykonawcami w</w:t>
      </w:r>
      <w:r w:rsidR="0028527C" w:rsidRPr="00863284">
        <w:rPr>
          <w:rFonts w:ascii="Cambria" w:hAnsi="Cambria" w:cs="Times New Roman"/>
          <w:b/>
          <w:bCs/>
          <w:u w:val="single"/>
        </w:rPr>
        <w:t xml:space="preserve"> </w:t>
      </w:r>
      <w:r w:rsidR="009A6252" w:rsidRPr="00863284">
        <w:rPr>
          <w:rFonts w:ascii="Cambria" w:hAnsi="Cambria" w:cs="Times New Roman"/>
          <w:b/>
          <w:bCs/>
          <w:u w:val="single"/>
        </w:rPr>
        <w:t>inny sposób niż przy użyciu środków komunikacji elektronicznej, w tym w przypadku zaistnienia jednej z sytuacji określonych w</w:t>
      </w:r>
      <w:r w:rsidR="00213EF9" w:rsidRPr="00863284">
        <w:rPr>
          <w:rFonts w:ascii="Cambria" w:hAnsi="Cambria" w:cs="Times New Roman"/>
          <w:b/>
          <w:bCs/>
          <w:u w:val="single"/>
        </w:rPr>
        <w:t xml:space="preserve"> </w:t>
      </w:r>
      <w:r w:rsidR="009A6252" w:rsidRPr="00863284">
        <w:rPr>
          <w:rFonts w:ascii="Cambria" w:hAnsi="Cambria" w:cs="Times New Roman"/>
          <w:b/>
          <w:bCs/>
          <w:u w:val="single"/>
        </w:rPr>
        <w:t>art.65ust.1, art.66 iart.69;</w:t>
      </w:r>
    </w:p>
    <w:p w14:paraId="5E41EEC2" w14:textId="77777777" w:rsidR="0028527C" w:rsidRPr="00863284" w:rsidRDefault="0028527C" w:rsidP="003F385F">
      <w:pPr>
        <w:suppressAutoHyphens/>
        <w:spacing w:before="120" w:after="120"/>
        <w:contextualSpacing/>
        <w:jc w:val="both"/>
        <w:rPr>
          <w:rFonts w:ascii="Cambria" w:eastAsia="Times New Roman" w:hAnsi="Cambria" w:cstheme="minorHAnsi"/>
          <w:sz w:val="22"/>
          <w:szCs w:val="22"/>
        </w:rPr>
      </w:pPr>
    </w:p>
    <w:p w14:paraId="6C1EB386"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0D9FE48"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FD11DB" w14:textId="77777777" w:rsidR="00CE773D"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11F05368" w14:textId="77777777" w:rsidR="009F3472" w:rsidRDefault="009F3472" w:rsidP="002A4510">
      <w:pPr>
        <w:suppressAutoHyphens/>
        <w:autoSpaceDE w:val="0"/>
        <w:autoSpaceDN w:val="0"/>
        <w:adjustRightInd w:val="0"/>
        <w:rPr>
          <w:rFonts w:ascii="Cambria" w:eastAsia="Times New Roman" w:hAnsi="Cambria" w:cstheme="minorHAnsi"/>
          <w:b/>
          <w:u w:val="single"/>
          <w:lang w:eastAsia="ar-SA"/>
        </w:rPr>
      </w:pPr>
    </w:p>
    <w:p w14:paraId="1B1621FE" w14:textId="7777777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1B6427D" w14:textId="77777777" w:rsidR="00AD68FA" w:rsidRDefault="00AD68FA" w:rsidP="00AD68FA">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 xml:space="preserve">    Tomasz Miazek –</w:t>
      </w:r>
      <w:r>
        <w:rPr>
          <w:rFonts w:ascii="Cambria" w:eastAsia="Times New Roman" w:hAnsi="Cambria" w:cstheme="minorHAnsi"/>
        </w:rPr>
        <w:t xml:space="preserve"> </w:t>
      </w:r>
      <w:r w:rsidRPr="00863284">
        <w:rPr>
          <w:rFonts w:ascii="Cambria" w:eastAsia="Times New Roman" w:hAnsi="Cambria" w:cstheme="minorHAnsi"/>
        </w:rPr>
        <w:t xml:space="preserve">e-mail: </w:t>
      </w:r>
      <w:hyperlink r:id="rId19" w:history="1">
        <w:r w:rsidRPr="00863284">
          <w:rPr>
            <w:rFonts w:ascii="Cambria" w:eastAsia="Times New Roman" w:hAnsi="Cambria" w:cstheme="minorHAnsi"/>
            <w:color w:val="0000FF"/>
            <w:u w:val="single"/>
          </w:rPr>
          <w:t>zam.publ@csk.umed.pl</w:t>
        </w:r>
      </w:hyperlink>
      <w:r w:rsidRPr="00863284">
        <w:rPr>
          <w:rFonts w:ascii="Cambria" w:eastAsia="Times New Roman" w:hAnsi="Cambria" w:cstheme="minorHAnsi"/>
        </w:rPr>
        <w:t xml:space="preserve"> </w:t>
      </w:r>
    </w:p>
    <w:p w14:paraId="4291FC10" w14:textId="0AC61F1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Pzp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Pzp, prowadzi się pisemnie. </w:t>
      </w:r>
    </w:p>
    <w:p w14:paraId="757FBE89" w14:textId="738D73B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Pzp, odbywa się przy użyciu środków komunikacji elektronicznej. </w:t>
      </w:r>
    </w:p>
    <w:p w14:paraId="40BD8DF9" w14:textId="08BDC724"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zg. z art. 61 ust. 2. Ustawy Pzp.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9F3472">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327C8307" w:rsidR="00B5028A" w:rsidRDefault="00B5028A" w:rsidP="00A87599">
      <w:pPr>
        <w:spacing w:before="120" w:after="120"/>
        <w:ind w:left="714"/>
        <w:jc w:val="both"/>
        <w:rPr>
          <w:rFonts w:ascii="Cambria" w:eastAsia="Times New Roman" w:hAnsi="Cambria" w:cstheme="minorHAnsi"/>
        </w:rPr>
      </w:pPr>
    </w:p>
    <w:p w14:paraId="6DBB7B0F" w14:textId="77777777" w:rsidR="00B04652" w:rsidRPr="00863284" w:rsidRDefault="00B04652"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9D0E356" w:rsidR="00402B4E" w:rsidRPr="00D8201F"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Wykonawca związany jest złożoną ofertą zgodnie z art. 307 ust. pkt. 1 przez okres 30 dni. Bieg </w:t>
      </w:r>
      <w:r w:rsidRPr="00D8201F">
        <w:rPr>
          <w:rFonts w:ascii="Cambria" w:hAnsi="Cambria" w:cs="Times New Roman"/>
          <w:sz w:val="22"/>
        </w:rPr>
        <w:t>terminu rozpoczyna się wraz z upływem terminu składania ofert, o którym mowa w punkcie XV SWZ.</w:t>
      </w:r>
    </w:p>
    <w:p w14:paraId="5620B62F" w14:textId="4D324144" w:rsidR="009033B1" w:rsidRPr="00D8201F"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D8201F">
        <w:rPr>
          <w:rFonts w:ascii="Cambria" w:hAnsi="Cambria" w:cs="Times New Roman"/>
          <w:sz w:val="22"/>
        </w:rPr>
        <w:t>Zamawiający określa w dokumentach zamówienia termin związania ofertą przez wskazanie daty</w:t>
      </w:r>
      <w:r w:rsidR="00757AA6" w:rsidRPr="00D8201F">
        <w:rPr>
          <w:rFonts w:ascii="Cambria" w:hAnsi="Cambria" w:cs="Times New Roman"/>
          <w:sz w:val="22"/>
        </w:rPr>
        <w:t xml:space="preserve">, </w:t>
      </w:r>
      <w:r w:rsidR="00757AA6" w:rsidRPr="00D8201F">
        <w:rPr>
          <w:rFonts w:ascii="Cambria" w:hAnsi="Cambria" w:cs="Times New Roman"/>
          <w:sz w:val="22"/>
        </w:rPr>
        <w:br/>
        <w:t xml:space="preserve">tj. </w:t>
      </w:r>
      <w:r w:rsidR="00D8201F" w:rsidRPr="00D8201F">
        <w:rPr>
          <w:rFonts w:ascii="Cambria" w:hAnsi="Cambria" w:cs="Times New Roman"/>
          <w:sz w:val="22"/>
        </w:rPr>
        <w:t>07</w:t>
      </w:r>
      <w:r w:rsidR="005F45EF" w:rsidRPr="00D8201F">
        <w:rPr>
          <w:rFonts w:ascii="Cambria" w:hAnsi="Cambria" w:cs="Times New Roman"/>
          <w:sz w:val="22"/>
        </w:rPr>
        <w:t>.0</w:t>
      </w:r>
      <w:r w:rsidR="00B7689E" w:rsidRPr="00D8201F">
        <w:rPr>
          <w:rFonts w:ascii="Cambria" w:hAnsi="Cambria" w:cs="Times New Roman"/>
          <w:sz w:val="22"/>
        </w:rPr>
        <w:t>9</w:t>
      </w:r>
      <w:r w:rsidR="005F45EF" w:rsidRPr="00D8201F">
        <w:rPr>
          <w:rFonts w:ascii="Cambria" w:hAnsi="Cambria" w:cs="Times New Roman"/>
          <w:sz w:val="22"/>
        </w:rPr>
        <w:t>.</w:t>
      </w:r>
      <w:r w:rsidR="00757AA6" w:rsidRPr="00D8201F">
        <w:rPr>
          <w:rFonts w:ascii="Cambria" w:hAnsi="Cambria" w:cs="Times New Roman"/>
          <w:sz w:val="22"/>
        </w:rPr>
        <w:t>202</w:t>
      </w:r>
      <w:r w:rsidR="00E01215" w:rsidRPr="00D8201F">
        <w:rPr>
          <w:rFonts w:ascii="Cambria" w:hAnsi="Cambria" w:cs="Times New Roman"/>
          <w:sz w:val="22"/>
        </w:rPr>
        <w:t>4</w:t>
      </w:r>
      <w:r w:rsidR="00757AA6" w:rsidRPr="00D8201F">
        <w:rPr>
          <w:rFonts w:ascii="Cambria" w:hAnsi="Cambria" w:cs="Times New Roman"/>
          <w:sz w:val="22"/>
        </w:rPr>
        <w:t xml:space="preserve"> r. </w:t>
      </w:r>
    </w:p>
    <w:p w14:paraId="3FFA17E5" w14:textId="46E495B1"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7689E">
        <w:rPr>
          <w:rFonts w:ascii="Cambria" w:hAnsi="Cambria" w:cs="Times New Roman"/>
          <w:sz w:val="22"/>
        </w:rPr>
        <w:t>W przypadku gdy wybór najkorzystniejszej oferty nie nastąpi przed upływem terminu związania</w:t>
      </w:r>
      <w:r w:rsidRPr="00E01215">
        <w:rPr>
          <w:rFonts w:ascii="Cambria" w:hAnsi="Cambria" w:cs="Times New Roman"/>
          <w:sz w:val="22"/>
        </w:rPr>
        <w:t xml:space="preserve"> ofertą, o którym mowa wust.2, zamawiający przed upływem terminu związania ofertą, zwraca się</w:t>
      </w:r>
      <w:r w:rsidRPr="00863284">
        <w:rPr>
          <w:rFonts w:ascii="Cambria" w:hAnsi="Cambria" w:cs="Times New Roman"/>
          <w:sz w:val="22"/>
        </w:rPr>
        <w:t xml:space="preserve"> jednokrotnie do wykonawców o wyrażenie zgody na przedłużenie tego terminu o wskazywany przez niego okres, nie dłuższy niż </w:t>
      </w:r>
      <w:r w:rsidR="00260FFA" w:rsidRPr="00863284">
        <w:rPr>
          <w:rFonts w:ascii="Cambria" w:hAnsi="Cambria" w:cs="Times New Roman"/>
          <w:sz w:val="22"/>
        </w:rPr>
        <w:t>3</w:t>
      </w:r>
      <w:r w:rsidRPr="00863284">
        <w:rPr>
          <w:rFonts w:ascii="Cambria" w:hAnsi="Cambria" w:cs="Times New Roman"/>
          <w:sz w:val="22"/>
        </w:rPr>
        <w:t>0</w:t>
      </w:r>
      <w:r w:rsidR="00260FFA" w:rsidRPr="00863284">
        <w:rPr>
          <w:rFonts w:ascii="Cambria" w:hAnsi="Cambria" w:cs="Times New Roman"/>
          <w:sz w:val="22"/>
        </w:rPr>
        <w:t xml:space="preserve"> </w:t>
      </w:r>
      <w:r w:rsidRPr="00863284">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62ABD305" w14:textId="0096115A" w:rsidR="007D4AC9" w:rsidRDefault="007D4AC9" w:rsidP="00B20F35">
      <w:pPr>
        <w:suppressAutoHyphens/>
        <w:spacing w:line="360" w:lineRule="auto"/>
        <w:jc w:val="both"/>
        <w:rPr>
          <w:rFonts w:ascii="Cambria" w:eastAsia="Times New Roman" w:hAnsi="Cambria" w:cstheme="minorHAnsi"/>
          <w:lang w:eastAsia="ar-SA"/>
        </w:rPr>
      </w:pPr>
    </w:p>
    <w:p w14:paraId="2CE3B8C3"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3733E3B6" w14:textId="77777777" w:rsidR="00933753" w:rsidRPr="00863284" w:rsidRDefault="00933753" w:rsidP="00D81B56">
      <w:pPr>
        <w:jc w:val="both"/>
        <w:rPr>
          <w:rFonts w:ascii="Cambria" w:hAnsi="Cambria"/>
        </w:rPr>
      </w:pPr>
    </w:p>
    <w:p w14:paraId="2E0A1BEE"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54DE4D88"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Wykonawca może złożyć wyłącznie jedną ofertę. </w:t>
      </w:r>
    </w:p>
    <w:p w14:paraId="6F512C9A"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1828F3C1"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61BE47D"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27198426"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18EF7FA5"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3700AE9D" w14:textId="77777777" w:rsidR="00CE773D" w:rsidRDefault="00CE773D" w:rsidP="00CE773D">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złożona przy użyciu środ</w:t>
      </w:r>
      <w:r>
        <w:rPr>
          <w:rFonts w:ascii="Cambria" w:hAnsi="Cambria"/>
          <w:sz w:val="22"/>
          <w:szCs w:val="22"/>
        </w:rPr>
        <w:t xml:space="preserve">ków komunikacji elektronicznej </w:t>
      </w:r>
      <w:r w:rsidRPr="00C9490E">
        <w:rPr>
          <w:rFonts w:ascii="Cambria" w:hAnsi="Cambria"/>
          <w:sz w:val="22"/>
          <w:szCs w:val="22"/>
        </w:rPr>
        <w:t xml:space="preserve">tzn. za pośrednictwem </w:t>
      </w:r>
      <w:hyperlink r:id="rId20">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3037966D"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2. Sposób przygotowania </w:t>
      </w:r>
    </w:p>
    <w:p w14:paraId="5F92A1D2" w14:textId="77777777" w:rsidR="00CE773D" w:rsidRPr="00E01215" w:rsidRDefault="00CE773D" w:rsidP="00CE773D">
      <w:pPr>
        <w:spacing w:line="360" w:lineRule="auto"/>
        <w:ind w:left="426" w:hanging="426"/>
        <w:jc w:val="both"/>
        <w:rPr>
          <w:rFonts w:ascii="Cambria" w:hAnsi="Cambria" w:cs="Times New Roman"/>
          <w:bCs/>
          <w:sz w:val="22"/>
          <w:szCs w:val="22"/>
        </w:rPr>
      </w:pPr>
      <w:r w:rsidRPr="00E01215">
        <w:rPr>
          <w:rFonts w:ascii="Cambria" w:hAnsi="Cambria" w:cs="Times New Roman"/>
          <w:bCs/>
          <w:sz w:val="22"/>
          <w:szCs w:val="22"/>
        </w:rPr>
        <w:t>2.1. Do oferty składanej w odpowiedzi na ogłoszenie o zamówieniu wykonawca dołącza</w:t>
      </w:r>
    </w:p>
    <w:p w14:paraId="1756E768" w14:textId="5AEFB038" w:rsidR="00CE773D"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oświadczenia i dokumenty zgodnie z opisem przedstawionym w SWZ w części:- patrz rozdział VIII. </w:t>
      </w:r>
      <w:r w:rsidRPr="00E01215">
        <w:rPr>
          <w:rFonts w:ascii="Cambria" w:eastAsia="Times New Roman" w:hAnsi="Cambria" w:cs="Arial"/>
          <w:b/>
          <w:bCs/>
          <w:sz w:val="22"/>
          <w:szCs w:val="22"/>
          <w:u w:val="single"/>
        </w:rPr>
        <w:t>–</w:t>
      </w:r>
      <w:r w:rsidR="00D01F43">
        <w:rPr>
          <w:rFonts w:ascii="Cambria" w:eastAsia="Times New Roman" w:hAnsi="Cambria" w:cs="Arial"/>
          <w:b/>
          <w:bCs/>
          <w:sz w:val="22"/>
          <w:szCs w:val="22"/>
          <w:u w:val="single"/>
        </w:rPr>
        <w:t xml:space="preserve"> I etap tj. (załączniki nr 1 – 6</w:t>
      </w:r>
      <w:r w:rsidRPr="00E01215">
        <w:rPr>
          <w:rFonts w:ascii="Cambria" w:eastAsia="Times New Roman" w:hAnsi="Cambria" w:cs="Arial"/>
          <w:b/>
          <w:bCs/>
          <w:sz w:val="22"/>
          <w:szCs w:val="22"/>
          <w:u w:val="single"/>
        </w:rPr>
        <w:t>)</w:t>
      </w:r>
    </w:p>
    <w:p w14:paraId="7BF84CC1"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 xml:space="preserve">2.2. Następnie w odpowiedzi na wezwanie zamawiającego poniższe oświadczenia </w:t>
      </w:r>
    </w:p>
    <w:p w14:paraId="7FA58F5B"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i dokumenty stanowiące podmiotowe środki dowodowe, składa wykonawca, którego oferta</w:t>
      </w:r>
    </w:p>
    <w:p w14:paraId="0D799105" w14:textId="445353E0" w:rsidR="00CE773D" w:rsidRPr="00E01215" w:rsidRDefault="00CE773D" w:rsidP="00CE773D">
      <w:pPr>
        <w:spacing w:line="360" w:lineRule="auto"/>
        <w:ind w:left="426" w:hanging="426"/>
        <w:jc w:val="both"/>
        <w:rPr>
          <w:rFonts w:ascii="Cambria" w:eastAsia="Times New Roman" w:hAnsi="Cambria" w:cs="Arial"/>
          <w:b/>
          <w:bCs/>
          <w:sz w:val="22"/>
          <w:szCs w:val="22"/>
          <w:u w:val="single"/>
        </w:rPr>
      </w:pPr>
      <w:r w:rsidRPr="00D01F43">
        <w:rPr>
          <w:rFonts w:ascii="Cambria" w:hAnsi="Cambria" w:cs="Times New Roman"/>
          <w:b/>
          <w:bCs/>
          <w:sz w:val="22"/>
          <w:szCs w:val="22"/>
        </w:rPr>
        <w:t xml:space="preserve">została najwyżej oceniona: - patrz rozdział IX. </w:t>
      </w:r>
      <w:r w:rsidRPr="00D01F43">
        <w:rPr>
          <w:rFonts w:ascii="Cambria" w:eastAsia="Times New Roman" w:hAnsi="Cambria" w:cs="Arial"/>
          <w:b/>
          <w:bCs/>
          <w:sz w:val="22"/>
          <w:szCs w:val="22"/>
          <w:u w:val="single"/>
        </w:rPr>
        <w:t xml:space="preserve">– II etap tj. (załączniki nr </w:t>
      </w:r>
      <w:r w:rsidR="00D01F43" w:rsidRPr="00D01F43">
        <w:rPr>
          <w:rFonts w:ascii="Cambria" w:eastAsia="Times New Roman" w:hAnsi="Cambria" w:cs="Arial"/>
          <w:b/>
          <w:bCs/>
          <w:sz w:val="22"/>
          <w:szCs w:val="22"/>
          <w:u w:val="single"/>
        </w:rPr>
        <w:t>7</w:t>
      </w:r>
      <w:r w:rsidRPr="00D01F43">
        <w:rPr>
          <w:rFonts w:ascii="Cambria" w:eastAsia="Times New Roman" w:hAnsi="Cambria" w:cs="Arial"/>
          <w:b/>
          <w:bCs/>
          <w:sz w:val="22"/>
          <w:szCs w:val="22"/>
          <w:u w:val="single"/>
        </w:rPr>
        <w:t>– 1</w:t>
      </w:r>
      <w:r w:rsidR="00D01F43" w:rsidRPr="00D01F43">
        <w:rPr>
          <w:rFonts w:ascii="Cambria" w:eastAsia="Times New Roman" w:hAnsi="Cambria" w:cs="Arial"/>
          <w:b/>
          <w:bCs/>
          <w:sz w:val="22"/>
          <w:szCs w:val="22"/>
          <w:u w:val="single"/>
        </w:rPr>
        <w:t>2</w:t>
      </w:r>
      <w:r w:rsidRPr="00D01F43">
        <w:rPr>
          <w:rFonts w:ascii="Cambria" w:eastAsia="Times New Roman" w:hAnsi="Cambria" w:cs="Arial"/>
          <w:b/>
          <w:bCs/>
          <w:sz w:val="22"/>
          <w:szCs w:val="22"/>
          <w:u w:val="single"/>
        </w:rPr>
        <w:t>)</w:t>
      </w:r>
    </w:p>
    <w:p w14:paraId="0BBD2325" w14:textId="77777777" w:rsidR="00CE773D" w:rsidRDefault="00CE773D" w:rsidP="00CE773D">
      <w:pPr>
        <w:tabs>
          <w:tab w:val="left" w:pos="1418"/>
        </w:tabs>
        <w:spacing w:after="120" w:line="312" w:lineRule="auto"/>
        <w:jc w:val="both"/>
        <w:rPr>
          <w:rFonts w:ascii="Cambria" w:eastAsia="Times New Roman" w:hAnsi="Cambria" w:cs="Arial"/>
          <w:sz w:val="22"/>
          <w:szCs w:val="22"/>
        </w:rPr>
      </w:pPr>
      <w:r w:rsidRPr="00E01215">
        <w:rPr>
          <w:rFonts w:ascii="Cambria" w:eastAsia="Times New Roman" w:hAnsi="Cambria" w:cs="Arial"/>
          <w:sz w:val="22"/>
          <w:szCs w:val="22"/>
        </w:rPr>
        <w:t xml:space="preserve">2.3. </w:t>
      </w:r>
      <w:r w:rsidRPr="00E01215">
        <w:rPr>
          <w:rFonts w:ascii="Cambria" w:eastAsia="Times New Roman" w:hAnsi="Cambria" w:cs="Arial"/>
          <w:b/>
          <w:sz w:val="22"/>
          <w:szCs w:val="22"/>
        </w:rPr>
        <w:t>W przypadku wspólnego ubiegania</w:t>
      </w:r>
      <w:r w:rsidRPr="00E01215">
        <w:rPr>
          <w:rFonts w:ascii="Cambria" w:eastAsia="Times New Roman" w:hAnsi="Cambria" w:cs="Arial"/>
          <w:sz w:val="22"/>
          <w:szCs w:val="22"/>
        </w:rPr>
        <w:t xml:space="preserve"> się o zamówienie przez wykonawców, oświadczenie, o którym</w:t>
      </w:r>
      <w:r w:rsidRPr="00C9490E">
        <w:rPr>
          <w:rFonts w:ascii="Cambria" w:eastAsia="Times New Roman" w:hAnsi="Cambria" w:cs="Arial"/>
          <w:sz w:val="22"/>
          <w:szCs w:val="22"/>
        </w:rPr>
        <w:t xml:space="preserve"> mowa w art. 125 ust. 1 Pzp, składa </w:t>
      </w:r>
      <w:r w:rsidRPr="00C9490E">
        <w:rPr>
          <w:rFonts w:ascii="Cambria" w:eastAsia="Times New Roman" w:hAnsi="Cambria" w:cs="Arial"/>
          <w:b/>
          <w:sz w:val="22"/>
          <w:szCs w:val="22"/>
        </w:rPr>
        <w:t>każdy z wykonawców</w:t>
      </w:r>
      <w:r w:rsidRPr="00C9490E">
        <w:rPr>
          <w:rFonts w:ascii="Cambria" w:eastAsia="Times New Roman" w:hAnsi="Cambria" w:cs="Arial"/>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71F9EA00" w14:textId="77777777" w:rsidR="00CE773D" w:rsidRPr="00C9490E" w:rsidRDefault="00CE773D" w:rsidP="00CE773D">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2.4. Wykonawca, </w:t>
      </w:r>
      <w:r w:rsidRPr="00C9490E">
        <w:rPr>
          <w:rFonts w:ascii="Cambria" w:eastAsia="Times New Roman" w:hAnsi="Cambria" w:cs="Arial"/>
          <w:b/>
          <w:sz w:val="22"/>
          <w:szCs w:val="22"/>
        </w:rPr>
        <w:t>w przypadku polegania na zdolnościach</w:t>
      </w:r>
      <w:r w:rsidRPr="00C9490E">
        <w:rPr>
          <w:rFonts w:ascii="Cambria" w:eastAsia="Times New Roman" w:hAnsi="Cambria" w:cs="Arial"/>
          <w:sz w:val="22"/>
          <w:szCs w:val="22"/>
        </w:rPr>
        <w:t xml:space="preserve"> lub sytuacji podmiotów udostępniających zasoby, przedstawia, wraz z oświadczeniem, o którym mowa w art. 125 ust. 1 Pzp, </w:t>
      </w:r>
      <w:r w:rsidRPr="00C9490E">
        <w:rPr>
          <w:rFonts w:ascii="Cambria" w:eastAsia="Times New Roman" w:hAnsi="Cambria" w:cs="Arial"/>
          <w:b/>
          <w:sz w:val="22"/>
          <w:szCs w:val="22"/>
        </w:rPr>
        <w:t>także oświadczenie podmiotu udostępniającego zasoby,</w:t>
      </w:r>
      <w:r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1B92FE9C" w14:textId="77777777" w:rsidR="00CE773D" w:rsidRPr="00C9490E" w:rsidRDefault="00CE773D" w:rsidP="00CE773D">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Zamawiający </w:t>
      </w:r>
      <w:r w:rsidRPr="00C9490E">
        <w:rPr>
          <w:rFonts w:ascii="Cambria" w:eastAsia="Univers-PL" w:hAnsi="Cambria" w:cs="Times New Roman"/>
          <w:b/>
          <w:bCs/>
          <w:sz w:val="22"/>
          <w:szCs w:val="22"/>
          <w:u w:val="single"/>
        </w:rPr>
        <w:t>nie wymaga,</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aby wykonawca, który zamierza powierzyć wykonanie części zamówienia</w:t>
      </w:r>
      <w:r w:rsidRPr="00C9490E">
        <w:rPr>
          <w:rFonts w:ascii="Cambria" w:eastAsia="Univers-PL" w:hAnsi="Cambria" w:cs="Times New Roman"/>
          <w:b/>
          <w:bCs/>
          <w:sz w:val="22"/>
          <w:szCs w:val="22"/>
        </w:rPr>
        <w:t xml:space="preserve"> </w:t>
      </w:r>
      <w:r w:rsidRPr="00C9490E">
        <w:rPr>
          <w:rFonts w:ascii="Cambria" w:eastAsia="Univers-PL" w:hAnsi="Cambria" w:cs="Times New Roman"/>
          <w:b/>
          <w:bCs/>
          <w:sz w:val="22"/>
          <w:szCs w:val="22"/>
          <w:u w:val="single"/>
        </w:rPr>
        <w:t>podwykonawcom, którzy nie są podmiotami udostępniającymi zasoby</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 xml:space="preserve">na zasadach określonych w art. 118 ustawy pzp, </w:t>
      </w:r>
      <w:r w:rsidRPr="00C9490E">
        <w:rPr>
          <w:rFonts w:ascii="Cambria" w:eastAsia="Times New Roman" w:hAnsi="Cambria" w:cs="Arial"/>
          <w:sz w:val="22"/>
          <w:szCs w:val="22"/>
        </w:rPr>
        <w:t xml:space="preserve">przedstawiał, wraz z oświadczeniem, o którym mowa w art. 125 ust. 1 Pzp, </w:t>
      </w:r>
      <w:r w:rsidRPr="00C9490E">
        <w:rPr>
          <w:rFonts w:ascii="Cambria" w:eastAsia="Times New Roman" w:hAnsi="Cambria" w:cs="Arial"/>
          <w:b/>
          <w:sz w:val="22"/>
          <w:szCs w:val="22"/>
        </w:rPr>
        <w:t>także oświadczenie tego podwykonawcy,</w:t>
      </w:r>
      <w:r w:rsidRPr="00C9490E">
        <w:rPr>
          <w:rFonts w:ascii="Cambria" w:eastAsia="Times New Roman" w:hAnsi="Cambria" w:cs="Arial"/>
          <w:sz w:val="22"/>
          <w:szCs w:val="22"/>
        </w:rPr>
        <w:t xml:space="preserve"> potwierdzające brak podstaw wykluczenia tego podmiotu oraz spełnianie warunków udziału w postępowaniu.</w:t>
      </w:r>
    </w:p>
    <w:p w14:paraId="713E5CD8" w14:textId="77777777" w:rsidR="00CE773D" w:rsidRPr="00C9490E" w:rsidRDefault="00CE773D" w:rsidP="00CE773D">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2.6. .Ofertę oraz oświadczenie, o którym mowa w art. 125 ust. 1 Pzp, składa się, pod rygorem nieważności, </w:t>
      </w:r>
      <w:r w:rsidRPr="00C9490E">
        <w:rPr>
          <w:rFonts w:ascii="Cambria" w:eastAsia="Times New Roman" w:hAnsi="Cambria" w:cs="Arial"/>
          <w:b/>
          <w:sz w:val="22"/>
          <w:szCs w:val="22"/>
        </w:rPr>
        <w:t>w formie elektronicznej lub w postaci elektronicznej opatrzonej podpisem zaufanym lub podpisem osobistym zgodnie z art. 63 ust. 2 Pzp.</w:t>
      </w:r>
    </w:p>
    <w:p w14:paraId="007CB0D3" w14:textId="77777777" w:rsidR="00CE773D" w:rsidRPr="00C9490E" w:rsidRDefault="00CE773D" w:rsidP="00CE773D">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2.7. .Oferty,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w:t>
      </w:r>
    </w:p>
    <w:p w14:paraId="4A9846EC" w14:textId="77777777" w:rsidR="00CE773D" w:rsidRPr="00C9490E" w:rsidRDefault="00CE773D" w:rsidP="00CE773D">
      <w:pPr>
        <w:spacing w:line="260" w:lineRule="atLeast"/>
        <w:ind w:left="426" w:hanging="426"/>
        <w:rPr>
          <w:rFonts w:ascii="Cambria" w:hAnsi="Cambria" w:cs="Times New Roman"/>
          <w:b/>
          <w:bCs/>
          <w:sz w:val="22"/>
          <w:szCs w:val="22"/>
          <w:u w:val="single"/>
        </w:rPr>
      </w:pPr>
    </w:p>
    <w:p w14:paraId="4EE5B562"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3. Zmiana lub wycofanie oferty </w:t>
      </w:r>
    </w:p>
    <w:p w14:paraId="5D6C5A4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21" w:history="1">
        <w:r w:rsidRPr="00C9490E">
          <w:rPr>
            <w:rStyle w:val="Hipercze"/>
            <w:rFonts w:ascii="Cambria" w:hAnsi="Cambria" w:cstheme="minorBidi"/>
            <w:sz w:val="22"/>
            <w:szCs w:val="22"/>
          </w:rPr>
          <w:t>https://platformazakupowa.pl/strona/45-instrukcje</w:t>
        </w:r>
      </w:hyperlink>
    </w:p>
    <w:p w14:paraId="20CF277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4628B387"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557EAC5B" w14:textId="138E1FA3" w:rsidR="00F71BF0" w:rsidRDefault="00F71BF0">
      <w:pPr>
        <w:spacing w:line="260" w:lineRule="atLeast"/>
        <w:ind w:left="426" w:hanging="426"/>
        <w:rPr>
          <w:rFonts w:ascii="Cambria" w:hAnsi="Cambria" w:cs="Times New Roman"/>
          <w:b/>
          <w:bCs/>
          <w:u w:val="single"/>
        </w:rPr>
      </w:pPr>
    </w:p>
    <w:p w14:paraId="4E607CDE" w14:textId="77777777" w:rsidR="00B04652" w:rsidRDefault="00B04652">
      <w:pPr>
        <w:spacing w:line="260" w:lineRule="atLeast"/>
        <w:ind w:left="426" w:hanging="426"/>
        <w:rPr>
          <w:rFonts w:ascii="Cambria" w:hAnsi="Cambria" w:cs="Times New Roman"/>
          <w:b/>
          <w:bCs/>
          <w:u w:val="single"/>
        </w:rPr>
      </w:pPr>
    </w:p>
    <w:p w14:paraId="5AA3C365" w14:textId="780676C1" w:rsidR="00306C30" w:rsidRPr="00450897" w:rsidRDefault="00306C30" w:rsidP="00306C30">
      <w:pPr>
        <w:spacing w:line="260" w:lineRule="atLeast"/>
        <w:ind w:left="426" w:hanging="426"/>
        <w:rPr>
          <w:rFonts w:ascii="Cambria" w:hAnsi="Cambria" w:cs="Times New Roman"/>
          <w:b/>
          <w:bCs/>
          <w:u w:val="single"/>
        </w:rPr>
      </w:pPr>
      <w:r w:rsidRPr="00450897">
        <w:rPr>
          <w:rFonts w:ascii="Cambria" w:hAnsi="Cambria" w:cs="Times New Roman"/>
          <w:b/>
          <w:bCs/>
          <w:u w:val="single"/>
        </w:rPr>
        <w:t>XV.  SPOSÓB ORAZ TERMIN SKŁADANIA  OFERT</w:t>
      </w:r>
    </w:p>
    <w:p w14:paraId="578BCDC3" w14:textId="77777777" w:rsidR="00306C30" w:rsidRPr="00450897" w:rsidRDefault="00306C30" w:rsidP="00306C30">
      <w:pPr>
        <w:spacing w:line="260" w:lineRule="atLeast"/>
        <w:ind w:left="426" w:hanging="426"/>
        <w:rPr>
          <w:rFonts w:ascii="Cambria" w:hAnsi="Cambria" w:cs="Times New Roman"/>
          <w:b/>
          <w:bCs/>
          <w:u w:val="single"/>
        </w:rPr>
      </w:pPr>
    </w:p>
    <w:p w14:paraId="2961840A" w14:textId="77777777" w:rsidR="00306C30" w:rsidRDefault="00306C30" w:rsidP="00306C30">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W niniejszym postępowaniu o udzielenie zamówienia s</w:t>
      </w:r>
      <w:r w:rsidRPr="00450897">
        <w:rPr>
          <w:rFonts w:ascii="Cambria" w:eastAsia="Times New Roman" w:hAnsi="Cambria" w:cs="Arial"/>
          <w:b/>
          <w:bCs/>
          <w:sz w:val="22"/>
          <w:szCs w:val="22"/>
        </w:rPr>
        <w:t xml:space="preserve">kładanie ofert odbywa się </w:t>
      </w:r>
      <w:r w:rsidRPr="00450897">
        <w:rPr>
          <w:rFonts w:asciiTheme="majorHAnsi" w:eastAsia="Times New Roman" w:hAnsiTheme="majorHAnsi" w:cstheme="minorHAnsi"/>
          <w:sz w:val="22"/>
          <w:szCs w:val="22"/>
        </w:rPr>
        <w:t xml:space="preserve">elektronicznie przy użyciu Platformy Zakupowej dostępnej pod adresem: </w:t>
      </w:r>
      <w:hyperlink r:id="rId22" w:history="1">
        <w:r w:rsidRPr="00450897">
          <w:rPr>
            <w:rStyle w:val="Hipercze"/>
            <w:rFonts w:asciiTheme="majorHAnsi" w:eastAsia="Times New Roman" w:hAnsiTheme="majorHAnsi" w:cstheme="minorHAnsi"/>
            <w:b/>
            <w:sz w:val="22"/>
            <w:szCs w:val="22"/>
          </w:rPr>
          <w:t>https://platformazakupowa.pl/pn/csk_umed</w:t>
        </w:r>
      </w:hyperlink>
    </w:p>
    <w:p w14:paraId="1D133114" w14:textId="77777777" w:rsidR="00306C30" w:rsidRPr="000F04F8" w:rsidRDefault="00306C30" w:rsidP="00306C30">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044E7DA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5236F151"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0D48A1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rekomenduje wykorzystanie formatów: .pdf .doc .docx .xls .xlsx .jpg (.jpeg) </w:t>
      </w:r>
      <w:r w:rsidRPr="00450897">
        <w:rPr>
          <w:rFonts w:ascii="Cambria" w:hAnsi="Cambria" w:cs="Cambria"/>
          <w:b/>
          <w:sz w:val="22"/>
          <w:szCs w:val="22"/>
        </w:rPr>
        <w:t>ze szczególnym wskazaniem na .pdf</w:t>
      </w:r>
    </w:p>
    <w:p w14:paraId="14C364A3"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26F87C7C"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25CC6E86"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2EB8DD7A"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.rar .gif .bmp .numbers .pages. </w:t>
      </w:r>
      <w:r w:rsidRPr="00450897">
        <w:rPr>
          <w:rFonts w:ascii="Cambria" w:hAnsi="Cambria" w:cs="Cambria"/>
          <w:b/>
          <w:sz w:val="22"/>
          <w:szCs w:val="22"/>
        </w:rPr>
        <w:t>Dokumenty złożone w takich plikach zostaną uznane za złożone nieskutecznie.</w:t>
      </w:r>
    </w:p>
    <w:p w14:paraId="0515602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016489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PAdES. </w:t>
      </w:r>
    </w:p>
    <w:p w14:paraId="11EB272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zaleca się opatrzyć podpisem w formacie XAdES o typie zewnętrznym</w:t>
      </w:r>
      <w:r w:rsidRPr="00450897">
        <w:rPr>
          <w:rFonts w:ascii="Cambria" w:hAnsi="Cambria" w:cs="Cambria"/>
          <w:sz w:val="22"/>
          <w:szCs w:val="22"/>
        </w:rPr>
        <w:t>. Wykonawca powinien pamiętać, aby plik z podpisem przekazywać łącznie z dokumentem podpisywanym.</w:t>
      </w:r>
    </w:p>
    <w:p w14:paraId="05494D99"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8329EED"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907DAB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3D5E788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C435338"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DC8CA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410D69B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3A9E6DF9"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AEDBC07"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D5338D4" w14:textId="77777777" w:rsidR="00306C30"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3CB7E03A" w14:textId="77777777" w:rsidR="00306C30" w:rsidRDefault="00306C30" w:rsidP="00306C30">
      <w:pPr>
        <w:autoSpaceDE w:val="0"/>
        <w:autoSpaceDN w:val="0"/>
        <w:adjustRightInd w:val="0"/>
        <w:spacing w:line="360" w:lineRule="auto"/>
        <w:ind w:left="720"/>
        <w:jc w:val="both"/>
        <w:rPr>
          <w:rFonts w:ascii="Cambria" w:hAnsi="Cambria" w:cs="Cambria"/>
          <w:sz w:val="22"/>
          <w:szCs w:val="22"/>
        </w:rPr>
      </w:pPr>
    </w:p>
    <w:p w14:paraId="7521E849" w14:textId="77777777" w:rsidR="00306C30" w:rsidRPr="00C9490E" w:rsidRDefault="00306C30" w:rsidP="00306C3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30D922D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151A88B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35FBC2ED"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1671CDE6" w14:textId="77777777" w:rsidR="00306C30" w:rsidRPr="00D8201F" w:rsidRDefault="00306C30" w:rsidP="00306C30">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Jeden Wykonawca może złożyć tylko jedną ofertę. Złożenie większej liczby ofert lub złożenie ofert wariantowych / alternatywnych spowoduje odrzucenie wszystkich ofert złożonych przez </w:t>
      </w:r>
      <w:r w:rsidRPr="00D8201F">
        <w:rPr>
          <w:rFonts w:ascii="Cambria" w:eastAsia="Times New Roman" w:hAnsi="Cambria" w:cs="Tahoma"/>
          <w:sz w:val="22"/>
          <w:szCs w:val="22"/>
          <w:lang w:eastAsia="ar-SA"/>
        </w:rPr>
        <w:t>Wykonawcę.</w:t>
      </w:r>
    </w:p>
    <w:p w14:paraId="1B5DCDBA" w14:textId="77777777" w:rsidR="00CE773D" w:rsidRPr="00D8201F" w:rsidRDefault="00CE773D">
      <w:pPr>
        <w:spacing w:line="260" w:lineRule="atLeast"/>
        <w:ind w:left="426" w:hanging="426"/>
        <w:rPr>
          <w:rFonts w:ascii="Cambria" w:hAnsi="Cambria" w:cs="Times New Roman"/>
          <w:b/>
          <w:bCs/>
          <w:u w:val="single"/>
        </w:rPr>
      </w:pPr>
    </w:p>
    <w:p w14:paraId="77A70A32" w14:textId="6694E4EC" w:rsidR="00F21B37" w:rsidRPr="00D8201F" w:rsidRDefault="005B7E7D" w:rsidP="00F21B37">
      <w:pPr>
        <w:suppressAutoHyphens/>
        <w:jc w:val="both"/>
        <w:rPr>
          <w:rFonts w:ascii="Cambria" w:eastAsia="Times New Roman" w:hAnsi="Cambria" w:cs="Tahoma"/>
          <w:lang w:eastAsia="ar-SA"/>
        </w:rPr>
      </w:pPr>
      <w:r w:rsidRPr="00D8201F">
        <w:rPr>
          <w:rFonts w:ascii="Cambria" w:eastAsia="Times New Roman" w:hAnsi="Cambria" w:cs="Tahoma"/>
          <w:b/>
          <w:bCs/>
          <w:lang w:eastAsia="ar-SA"/>
        </w:rPr>
        <w:t>T</w:t>
      </w:r>
      <w:r w:rsidR="00F21B37" w:rsidRPr="00D8201F">
        <w:rPr>
          <w:rFonts w:ascii="Cambria" w:eastAsia="Times New Roman" w:hAnsi="Cambria" w:cs="Tahoma"/>
          <w:b/>
          <w:bCs/>
          <w:lang w:eastAsia="ar-SA"/>
        </w:rPr>
        <w:t>er</w:t>
      </w:r>
      <w:r w:rsidR="00334096" w:rsidRPr="00D8201F">
        <w:rPr>
          <w:rFonts w:ascii="Cambria" w:eastAsia="Times New Roman" w:hAnsi="Cambria" w:cs="Tahoma"/>
          <w:b/>
          <w:bCs/>
          <w:lang w:eastAsia="ar-SA"/>
        </w:rPr>
        <w:t>min składania ofert upływa dnia</w:t>
      </w:r>
      <w:r w:rsidR="00DA372A" w:rsidRPr="00D8201F">
        <w:rPr>
          <w:rFonts w:ascii="Cambria" w:eastAsia="Times New Roman" w:hAnsi="Cambria" w:cs="Tahoma"/>
          <w:b/>
          <w:bCs/>
          <w:lang w:eastAsia="ar-SA"/>
        </w:rPr>
        <w:t xml:space="preserve"> </w:t>
      </w:r>
      <w:r w:rsidR="00D8201F" w:rsidRPr="00D8201F">
        <w:rPr>
          <w:rFonts w:ascii="Cambria" w:eastAsia="Times New Roman" w:hAnsi="Cambria" w:cs="Tahoma"/>
          <w:b/>
          <w:bCs/>
          <w:lang w:eastAsia="ar-SA"/>
        </w:rPr>
        <w:t>09</w:t>
      </w:r>
      <w:r w:rsidR="00B06D10" w:rsidRPr="00D8201F">
        <w:rPr>
          <w:rFonts w:ascii="Cambria" w:eastAsia="Times New Roman" w:hAnsi="Cambria" w:cs="Tahoma"/>
          <w:b/>
          <w:bCs/>
          <w:lang w:eastAsia="ar-SA"/>
        </w:rPr>
        <w:t>.0</w:t>
      </w:r>
      <w:r w:rsidR="00B7689E" w:rsidRPr="00D8201F">
        <w:rPr>
          <w:rFonts w:ascii="Cambria" w:eastAsia="Times New Roman" w:hAnsi="Cambria" w:cs="Tahoma"/>
          <w:b/>
          <w:bCs/>
          <w:lang w:eastAsia="ar-SA"/>
        </w:rPr>
        <w:t>8</w:t>
      </w:r>
      <w:r w:rsidR="00B06D10" w:rsidRPr="00D8201F">
        <w:rPr>
          <w:rFonts w:ascii="Cambria" w:eastAsia="Times New Roman" w:hAnsi="Cambria" w:cs="Tahoma"/>
          <w:b/>
          <w:bCs/>
          <w:lang w:eastAsia="ar-SA"/>
        </w:rPr>
        <w:t>.202</w:t>
      </w:r>
      <w:r w:rsidR="00306C30" w:rsidRPr="00D8201F">
        <w:rPr>
          <w:rFonts w:ascii="Cambria" w:eastAsia="Times New Roman" w:hAnsi="Cambria" w:cs="Tahoma"/>
          <w:b/>
          <w:bCs/>
          <w:lang w:eastAsia="ar-SA"/>
        </w:rPr>
        <w:t>4</w:t>
      </w:r>
      <w:r w:rsidR="00B06D10" w:rsidRPr="00D8201F">
        <w:rPr>
          <w:rFonts w:ascii="Cambria" w:eastAsia="Times New Roman" w:hAnsi="Cambria" w:cs="Tahoma"/>
          <w:b/>
          <w:bCs/>
          <w:lang w:eastAsia="ar-SA"/>
        </w:rPr>
        <w:t xml:space="preserve"> r. </w:t>
      </w:r>
      <w:r w:rsidR="005F45EF" w:rsidRPr="00D8201F">
        <w:rPr>
          <w:rFonts w:ascii="Cambria" w:eastAsia="Times New Roman" w:hAnsi="Cambria" w:cs="Tahoma"/>
          <w:b/>
          <w:bCs/>
          <w:lang w:eastAsia="ar-SA"/>
        </w:rPr>
        <w:t>o godz. 12</w:t>
      </w:r>
      <w:r w:rsidR="00F21B37" w:rsidRPr="00D8201F">
        <w:rPr>
          <w:rFonts w:ascii="Cambria" w:eastAsia="Times New Roman" w:hAnsi="Cambria" w:cs="Tahoma"/>
          <w:b/>
          <w:bCs/>
          <w:lang w:eastAsia="ar-SA"/>
        </w:rPr>
        <w:t xml:space="preserve">:00. </w:t>
      </w:r>
    </w:p>
    <w:p w14:paraId="33097317" w14:textId="77777777" w:rsidR="00434705" w:rsidRPr="00D8201F" w:rsidRDefault="00434705">
      <w:pPr>
        <w:spacing w:line="260" w:lineRule="atLeast"/>
        <w:ind w:left="426" w:hanging="426"/>
        <w:rPr>
          <w:rFonts w:ascii="Cambria" w:hAnsi="Cambria" w:cs="Times New Roman"/>
          <w:b/>
          <w:bCs/>
          <w:u w:val="single"/>
        </w:rPr>
      </w:pPr>
    </w:p>
    <w:p w14:paraId="0C911512" w14:textId="77777777" w:rsidR="00434705" w:rsidRPr="00D8201F" w:rsidRDefault="00434705" w:rsidP="00434705">
      <w:pPr>
        <w:spacing w:line="260" w:lineRule="atLeast"/>
        <w:ind w:left="426" w:hanging="426"/>
        <w:rPr>
          <w:rFonts w:ascii="Cambria" w:hAnsi="Cambria" w:cs="Times New Roman"/>
          <w:b/>
          <w:bCs/>
          <w:u w:val="single"/>
        </w:rPr>
      </w:pPr>
      <w:r w:rsidRPr="00D8201F">
        <w:rPr>
          <w:rFonts w:ascii="Cambria" w:hAnsi="Cambria" w:cs="Times New Roman"/>
          <w:b/>
          <w:bCs/>
          <w:u w:val="single"/>
        </w:rPr>
        <w:t>XVI.  TERMIN  OTWARCIA OFERT</w:t>
      </w:r>
    </w:p>
    <w:p w14:paraId="63BA01D6" w14:textId="09B0975C" w:rsidR="00DA372A" w:rsidRPr="00D8201F" w:rsidRDefault="00E97238" w:rsidP="00053A75">
      <w:pPr>
        <w:pStyle w:val="Akapitzlist"/>
        <w:numPr>
          <w:ilvl w:val="0"/>
          <w:numId w:val="11"/>
        </w:numPr>
        <w:suppressAutoHyphens/>
        <w:jc w:val="both"/>
        <w:rPr>
          <w:rFonts w:ascii="Cambria" w:eastAsia="Times New Roman" w:hAnsi="Cambria" w:cs="Tahoma"/>
          <w:sz w:val="22"/>
          <w:szCs w:val="22"/>
          <w:lang w:eastAsia="ar-SA"/>
        </w:rPr>
      </w:pPr>
      <w:r w:rsidRPr="00D8201F">
        <w:rPr>
          <w:rFonts w:ascii="Cambria" w:eastAsia="Times New Roman" w:hAnsi="Cambria" w:cs="Tahoma"/>
          <w:bCs/>
          <w:sz w:val="22"/>
          <w:szCs w:val="22"/>
          <w:lang w:eastAsia="ar-SA"/>
        </w:rPr>
        <w:t>O</w:t>
      </w:r>
      <w:r w:rsidR="008D6508" w:rsidRPr="00D8201F">
        <w:rPr>
          <w:rFonts w:ascii="Cambria" w:eastAsia="Times New Roman" w:hAnsi="Cambria" w:cs="Tahoma"/>
          <w:bCs/>
          <w:sz w:val="22"/>
          <w:szCs w:val="22"/>
          <w:lang w:eastAsia="ar-SA"/>
        </w:rPr>
        <w:t>twarcie ofert nastąpi w dniu</w:t>
      </w:r>
      <w:r w:rsidR="00D8201F" w:rsidRPr="00D8201F">
        <w:rPr>
          <w:rFonts w:ascii="Cambria" w:eastAsia="Times New Roman" w:hAnsi="Cambria" w:cs="Tahoma"/>
          <w:bCs/>
          <w:sz w:val="22"/>
          <w:szCs w:val="22"/>
          <w:lang w:eastAsia="ar-SA"/>
        </w:rPr>
        <w:t xml:space="preserve"> 09</w:t>
      </w:r>
      <w:r w:rsidR="00B06D10" w:rsidRPr="00D8201F">
        <w:rPr>
          <w:rFonts w:ascii="Cambria" w:eastAsia="Times New Roman" w:hAnsi="Cambria" w:cs="Tahoma"/>
          <w:bCs/>
          <w:sz w:val="22"/>
          <w:szCs w:val="22"/>
          <w:lang w:eastAsia="ar-SA"/>
        </w:rPr>
        <w:t>.0</w:t>
      </w:r>
      <w:r w:rsidR="00B7689E" w:rsidRPr="00D8201F">
        <w:rPr>
          <w:rFonts w:ascii="Cambria" w:eastAsia="Times New Roman" w:hAnsi="Cambria" w:cs="Tahoma"/>
          <w:bCs/>
          <w:sz w:val="22"/>
          <w:szCs w:val="22"/>
          <w:lang w:eastAsia="ar-SA"/>
        </w:rPr>
        <w:t>8</w:t>
      </w:r>
      <w:r w:rsidR="00B06D10" w:rsidRPr="00D8201F">
        <w:rPr>
          <w:rFonts w:ascii="Cambria" w:eastAsia="Times New Roman" w:hAnsi="Cambria" w:cs="Tahoma"/>
          <w:bCs/>
          <w:sz w:val="22"/>
          <w:szCs w:val="22"/>
          <w:lang w:eastAsia="ar-SA"/>
        </w:rPr>
        <w:t>.</w:t>
      </w:r>
      <w:r w:rsidR="008974E3" w:rsidRPr="00D8201F">
        <w:rPr>
          <w:rFonts w:ascii="Cambria" w:eastAsia="Times New Roman" w:hAnsi="Cambria" w:cs="Tahoma"/>
          <w:bCs/>
          <w:sz w:val="22"/>
          <w:szCs w:val="22"/>
          <w:lang w:eastAsia="ar-SA"/>
        </w:rPr>
        <w:t>202</w:t>
      </w:r>
      <w:r w:rsidR="00306C30" w:rsidRPr="00D8201F">
        <w:rPr>
          <w:rFonts w:ascii="Cambria" w:eastAsia="Times New Roman" w:hAnsi="Cambria" w:cs="Tahoma"/>
          <w:bCs/>
          <w:sz w:val="22"/>
          <w:szCs w:val="22"/>
          <w:lang w:eastAsia="ar-SA"/>
        </w:rPr>
        <w:t>4</w:t>
      </w:r>
      <w:r w:rsidR="008974E3" w:rsidRPr="00D8201F">
        <w:rPr>
          <w:rFonts w:ascii="Cambria" w:eastAsia="Times New Roman" w:hAnsi="Cambria" w:cs="Tahoma"/>
          <w:bCs/>
          <w:sz w:val="22"/>
          <w:szCs w:val="22"/>
          <w:lang w:eastAsia="ar-SA"/>
        </w:rPr>
        <w:t xml:space="preserve"> r. o godz. </w:t>
      </w:r>
      <w:r w:rsidR="005F45EF" w:rsidRPr="00D8201F">
        <w:rPr>
          <w:rFonts w:ascii="Cambria" w:eastAsia="Times New Roman" w:hAnsi="Cambria" w:cs="Tahoma"/>
          <w:bCs/>
          <w:sz w:val="22"/>
          <w:szCs w:val="22"/>
          <w:lang w:eastAsia="ar-SA"/>
        </w:rPr>
        <w:t>12</w:t>
      </w:r>
      <w:r w:rsidR="002E734D" w:rsidRPr="00D8201F">
        <w:rPr>
          <w:rFonts w:ascii="Cambria" w:eastAsia="Times New Roman" w:hAnsi="Cambria" w:cs="Tahoma"/>
          <w:bCs/>
          <w:sz w:val="22"/>
          <w:szCs w:val="22"/>
          <w:lang w:eastAsia="ar-SA"/>
        </w:rPr>
        <w:t>:</w:t>
      </w:r>
      <w:r w:rsidR="005F45EF" w:rsidRPr="00D8201F">
        <w:rPr>
          <w:rFonts w:ascii="Cambria" w:eastAsia="Times New Roman" w:hAnsi="Cambria" w:cs="Tahoma"/>
          <w:bCs/>
          <w:sz w:val="22"/>
          <w:szCs w:val="22"/>
          <w:lang w:eastAsia="ar-SA"/>
        </w:rPr>
        <w:t>15</w:t>
      </w:r>
      <w:r w:rsidR="002E734D" w:rsidRPr="00D8201F">
        <w:rPr>
          <w:rFonts w:ascii="Cambria" w:eastAsia="Times New Roman" w:hAnsi="Cambria" w:cs="Tahoma"/>
          <w:sz w:val="22"/>
          <w:szCs w:val="22"/>
          <w:lang w:eastAsia="ar-SA"/>
        </w:rPr>
        <w:t xml:space="preserve"> </w:t>
      </w:r>
    </w:p>
    <w:p w14:paraId="430DADD0" w14:textId="77777777" w:rsidR="00306C30" w:rsidRPr="00C9490E"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D8201F">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w:t>
      </w:r>
      <w:r w:rsidRPr="00C9490E">
        <w:rPr>
          <w:rFonts w:asciiTheme="majorHAnsi" w:hAnsiTheme="majorHAnsi" w:cstheme="minorHAnsi"/>
          <w:sz w:val="22"/>
          <w:szCs w:val="22"/>
        </w:rPr>
        <w:t xml:space="preserve"> Zamawiającego, otwarcie ofert następuje niezwłocznie po usunięciu awarii.</w:t>
      </w:r>
    </w:p>
    <w:p w14:paraId="7ED1E4C4" w14:textId="77777777" w:rsidR="00306C30" w:rsidRPr="00C9490E"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55423C19"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69085F86"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01458CB9" w14:textId="77777777" w:rsidR="00306C30" w:rsidRPr="00C9490E" w:rsidRDefault="00306C30" w:rsidP="00A96256">
      <w:pPr>
        <w:pStyle w:val="Akapitzlist"/>
        <w:numPr>
          <w:ilvl w:val="1"/>
          <w:numId w:val="30"/>
        </w:numPr>
        <w:suppressAutoHyphens/>
        <w:spacing w:line="360" w:lineRule="auto"/>
        <w:ind w:left="1080"/>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64343E0B" w14:textId="77777777" w:rsidR="00306C30" w:rsidRPr="00C9490E" w:rsidRDefault="00306C30" w:rsidP="00A96256">
      <w:pPr>
        <w:pStyle w:val="Akapitzlist"/>
        <w:numPr>
          <w:ilvl w:val="1"/>
          <w:numId w:val="30"/>
        </w:numPr>
        <w:suppressAutoHyphens/>
        <w:spacing w:line="360" w:lineRule="auto"/>
        <w:ind w:left="1080"/>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433D059D" w14:textId="77777777" w:rsidR="00306C30" w:rsidRPr="00C9490E" w:rsidRDefault="00306C30" w:rsidP="00306C30">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3">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170D2045" w14:textId="77777777" w:rsidR="00306C30" w:rsidRPr="00C9490E" w:rsidRDefault="00306C30" w:rsidP="00306C30">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105E9FA6" w14:textId="77777777" w:rsidR="00B07347" w:rsidRDefault="00B07347">
      <w:pPr>
        <w:pStyle w:val="Nagwek9"/>
        <w:suppressAutoHyphens w:val="0"/>
        <w:spacing w:line="260" w:lineRule="atLeast"/>
        <w:rPr>
          <w:rFonts w:ascii="Cambria" w:hAnsi="Cambria" w:cs="Times New Roman"/>
          <w:lang w:eastAsia="pl-PL"/>
        </w:rPr>
      </w:pPr>
    </w:p>
    <w:p w14:paraId="31105180" w14:textId="47F4AB5B"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863284" w:rsidRDefault="00071F7E">
      <w:pPr>
        <w:spacing w:line="260" w:lineRule="atLeast"/>
        <w:jc w:val="both"/>
        <w:rPr>
          <w:rFonts w:ascii="Cambria" w:hAnsi="Cambria" w:cs="Times New Roman"/>
          <w:sz w:val="22"/>
        </w:rPr>
      </w:pPr>
      <w:r w:rsidRPr="00863284">
        <w:rPr>
          <w:rFonts w:ascii="Cambria" w:hAnsi="Cambria" w:cs="Times New Roman"/>
          <w:sz w:val="22"/>
        </w:rPr>
        <w:t>Zamawiający oceni</w:t>
      </w:r>
      <w:r w:rsidR="003F2C67" w:rsidRPr="00863284">
        <w:rPr>
          <w:rFonts w:ascii="Cambria" w:hAnsi="Cambria" w:cs="Times New Roman"/>
          <w:sz w:val="22"/>
        </w:rPr>
        <w:t xml:space="preserve"> i </w:t>
      </w:r>
      <w:r w:rsidRPr="00863284">
        <w:rPr>
          <w:rFonts w:ascii="Cambria" w:hAnsi="Cambria" w:cs="Times New Roman"/>
          <w:sz w:val="22"/>
        </w:rPr>
        <w:t>porówna jedynie te oferty, które odp</w:t>
      </w:r>
      <w:r w:rsidR="0075055C" w:rsidRPr="00863284">
        <w:rPr>
          <w:rFonts w:ascii="Cambria" w:hAnsi="Cambria" w:cs="Times New Roman"/>
          <w:sz w:val="22"/>
        </w:rPr>
        <w:t xml:space="preserve">owiadają wymaganiom </w:t>
      </w:r>
      <w:r w:rsidR="003B4524" w:rsidRPr="00863284">
        <w:rPr>
          <w:rFonts w:ascii="Cambria" w:hAnsi="Cambria" w:cs="Times New Roman"/>
          <w:sz w:val="22"/>
        </w:rPr>
        <w:t>zawartym w</w:t>
      </w:r>
      <w:r w:rsidR="003F2C67" w:rsidRPr="00863284">
        <w:rPr>
          <w:rFonts w:ascii="Cambria" w:hAnsi="Cambria" w:cs="Times New Roman"/>
          <w:sz w:val="22"/>
        </w:rPr>
        <w:t> </w:t>
      </w:r>
      <w:r w:rsidRPr="00863284">
        <w:rPr>
          <w:rFonts w:ascii="Cambria" w:hAnsi="Cambria" w:cs="Times New Roman"/>
          <w:sz w:val="22"/>
        </w:rPr>
        <w:t>SWZ.</w:t>
      </w:r>
    </w:p>
    <w:p w14:paraId="346A403B" w14:textId="77777777" w:rsidR="00071F7E" w:rsidRPr="00863284" w:rsidRDefault="00071F7E">
      <w:pPr>
        <w:jc w:val="both"/>
        <w:rPr>
          <w:rFonts w:ascii="Cambria" w:hAnsi="Cambria" w:cs="Times New Roman"/>
          <w:sz w:val="22"/>
        </w:rPr>
      </w:pPr>
      <w:r w:rsidRPr="00863284">
        <w:rPr>
          <w:rFonts w:ascii="Cambria" w:hAnsi="Cambria" w:cs="Times New Roman"/>
          <w:sz w:val="22"/>
        </w:rPr>
        <w:t>Oceniając oferty zamawiający określi cenę ofertową dokonując korekty błędów.</w:t>
      </w:r>
    </w:p>
    <w:p w14:paraId="6B2EEB93" w14:textId="7D8B72B2" w:rsidR="00161306" w:rsidRPr="00863284" w:rsidRDefault="00161306" w:rsidP="00161306">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winna być wpisana cyframi w złotych polskich.</w:t>
      </w:r>
    </w:p>
    <w:p w14:paraId="021065EF" w14:textId="77777777" w:rsidR="00BE5C55" w:rsidRPr="00863284" w:rsidRDefault="00BE5C55" w:rsidP="00161306">
      <w:pPr>
        <w:spacing w:line="260" w:lineRule="atLeast"/>
        <w:jc w:val="both"/>
        <w:rPr>
          <w:rFonts w:ascii="Cambria" w:hAnsi="Cambria"/>
          <w:color w:val="000000" w:themeColor="text1"/>
          <w:sz w:val="22"/>
        </w:rPr>
      </w:pPr>
    </w:p>
    <w:p w14:paraId="4A233B4B"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1. Wykonawca określa cenę realizacji zamówienia poprzez wskazanie w FORMULARZU OFERTY sporządzonym wg wzoru Załącznika Nr </w:t>
      </w:r>
      <w:r w:rsidR="00C60C28" w:rsidRPr="00863284">
        <w:rPr>
          <w:rFonts w:ascii="Cambria" w:hAnsi="Cambria"/>
          <w:sz w:val="22"/>
        </w:rPr>
        <w:t>1</w:t>
      </w:r>
      <w:r w:rsidRPr="00863284">
        <w:rPr>
          <w:rFonts w:ascii="Cambria" w:hAnsi="Cambria"/>
          <w:sz w:val="22"/>
        </w:rPr>
        <w:t xml:space="preserve"> do specyfikacji ceny ofertowej brutto za realizację przedmiotu zamówienia. </w:t>
      </w:r>
    </w:p>
    <w:p w14:paraId="44A6924D"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sz w:val="22"/>
        </w:rPr>
        <w:t xml:space="preserve">3. Cena ofertowa to cena w rozumieniu art. 3 ust. 1 pkt. 1 i ust. 2 ustawy z dnia 9 maja 2014r. o informowaniu </w:t>
      </w:r>
      <w:r w:rsidRPr="00863284">
        <w:rPr>
          <w:rFonts w:ascii="Cambria" w:hAnsi="Cambria"/>
          <w:color w:val="000000" w:themeColor="text1"/>
          <w:sz w:val="22"/>
        </w:rPr>
        <w:t xml:space="preserve">o cenach towarów i usług (Dz.U. z 2019 r. poz. 178). </w:t>
      </w:r>
    </w:p>
    <w:p w14:paraId="6043F69F"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4. Rozliczenia między Zamawiającym a Wykonawcą będą prowadzone w złotych polskich (PLN). </w:t>
      </w:r>
    </w:p>
    <w:p w14:paraId="2A591784"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6. Sposób zapłaty i rozliczeń za realizację przedmiotu zamówienia został określony we wzorze umowy. </w:t>
      </w:r>
    </w:p>
    <w:p w14:paraId="7AF11F6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7. Cena może być tylko jedna. </w:t>
      </w:r>
    </w:p>
    <w:p w14:paraId="0F4E95DA" w14:textId="21805305"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8. Jeżeli została złożona oferta, której wybór prowadziłby do powstania u zamawiającego obowiązku podatkowego zgodnie z ustawą z dnia 11 marca 2004 r. o podatku </w:t>
      </w:r>
      <w:r w:rsidR="00E44605">
        <w:rPr>
          <w:rFonts w:ascii="Cambria" w:hAnsi="Cambria"/>
          <w:color w:val="000000" w:themeColor="text1"/>
          <w:sz w:val="22"/>
        </w:rPr>
        <w:t>od towarów i usług (Dz.U. z 2022</w:t>
      </w:r>
      <w:r w:rsidRPr="00863284">
        <w:rPr>
          <w:rFonts w:ascii="Cambria" w:hAnsi="Cambria"/>
          <w:color w:val="000000" w:themeColor="text1"/>
          <w:sz w:val="22"/>
        </w:rPr>
        <w:t xml:space="preserve"> r. poz. </w:t>
      </w:r>
      <w:r w:rsidR="00E44605">
        <w:rPr>
          <w:rFonts w:ascii="Cambria" w:hAnsi="Cambria"/>
          <w:color w:val="000000" w:themeColor="text1"/>
          <w:sz w:val="22"/>
        </w:rPr>
        <w:t>931 ze zm.</w:t>
      </w:r>
      <w:r w:rsidRPr="00863284">
        <w:rPr>
          <w:rFonts w:ascii="Cambria" w:hAnsi="Cambria"/>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9. W ofercie, o której mowa w pkt. 8, wykonawca ma obowiązek: </w:t>
      </w:r>
    </w:p>
    <w:p w14:paraId="471E0CBC"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1) poinformowania zamawiającego, że wybór jego oferty będzie prowadził do powstania u zamawiającego obowiązku podatkowego; </w:t>
      </w:r>
    </w:p>
    <w:p w14:paraId="66DB5E03"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2) wskazania nazwy (rodzaju) towaru lub usługi, których dostawa lub świadczenie będą prowadziły do powstania obowiązku podatkowego; </w:t>
      </w:r>
    </w:p>
    <w:p w14:paraId="08B29181"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3) wskazania wartości towaru lub usługi objętego obowiązkiem podatkowym zamawiającego, bez kwoty podatku; </w:t>
      </w:r>
    </w:p>
    <w:p w14:paraId="4584B15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4) wskazania stawki podatku od towarów i usług, która zgodnie z wiedzą wykonawcy, będzie miała zastosowanie.</w:t>
      </w:r>
    </w:p>
    <w:p w14:paraId="0F3D3CFB" w14:textId="0513E974" w:rsidR="007132BA" w:rsidRPr="00863284" w:rsidRDefault="000A33D7" w:rsidP="007132BA">
      <w:pPr>
        <w:spacing w:line="260" w:lineRule="atLeast"/>
        <w:jc w:val="both"/>
        <w:rPr>
          <w:rFonts w:ascii="Cambria" w:hAnsi="Cambria"/>
          <w:color w:val="000000" w:themeColor="text1"/>
          <w:sz w:val="22"/>
        </w:rPr>
      </w:pPr>
      <w:r>
        <w:rPr>
          <w:rFonts w:ascii="Cambria" w:hAnsi="Cambria"/>
          <w:color w:val="000000" w:themeColor="text1"/>
          <w:sz w:val="22"/>
        </w:rPr>
        <w:t>10.</w:t>
      </w:r>
      <w:r w:rsidR="007132BA" w:rsidRPr="00863284">
        <w:rPr>
          <w:rFonts w:ascii="Cambria" w:hAnsi="Cambria"/>
          <w:color w:val="000000" w:themeColor="text1"/>
          <w:sz w:val="22"/>
        </w:rPr>
        <w:t>Stawka podatku VAT musi być określona zgodnie z ustawą z dnia 11 marca 2004 r. o podatku od towarów i usług (tj. Dz. U. z 202</w:t>
      </w:r>
      <w:r w:rsidR="00E44605">
        <w:rPr>
          <w:rFonts w:ascii="Cambria" w:hAnsi="Cambria"/>
          <w:color w:val="000000" w:themeColor="text1"/>
          <w:sz w:val="22"/>
        </w:rPr>
        <w:t>2</w:t>
      </w:r>
      <w:r w:rsidR="007132BA" w:rsidRPr="00863284">
        <w:rPr>
          <w:rFonts w:ascii="Cambria" w:hAnsi="Cambria"/>
          <w:color w:val="000000" w:themeColor="text1"/>
          <w:sz w:val="22"/>
        </w:rPr>
        <w:t xml:space="preserve"> r., poz. </w:t>
      </w:r>
      <w:r w:rsidR="00E44605">
        <w:rPr>
          <w:rFonts w:ascii="Cambria" w:hAnsi="Cambria"/>
          <w:color w:val="000000" w:themeColor="text1"/>
          <w:sz w:val="22"/>
        </w:rPr>
        <w:t>931</w:t>
      </w:r>
      <w:r w:rsidR="007132BA" w:rsidRPr="00863284">
        <w:rPr>
          <w:rFonts w:ascii="Cambria" w:hAnsi="Cambria"/>
          <w:color w:val="000000" w:themeColor="text1"/>
          <w:sz w:val="22"/>
        </w:rPr>
        <w:t xml:space="preserve"> ze zm.). </w:t>
      </w:r>
    </w:p>
    <w:p w14:paraId="65B5C52B" w14:textId="77777777" w:rsidR="007132BA" w:rsidRPr="00863284" w:rsidRDefault="007132BA" w:rsidP="007132BA">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3141B56D" w:rsidR="00071F7E" w:rsidRPr="00863284" w:rsidRDefault="000A33D7">
      <w:pPr>
        <w:pStyle w:val="Tekstpodstawowywcity"/>
        <w:spacing w:after="0"/>
        <w:ind w:left="0"/>
        <w:jc w:val="both"/>
        <w:rPr>
          <w:rFonts w:ascii="Cambria" w:hAnsi="Cambria"/>
          <w:sz w:val="22"/>
        </w:rPr>
      </w:pPr>
      <w:r>
        <w:rPr>
          <w:rFonts w:ascii="Cambria" w:hAnsi="Cambria"/>
          <w:sz w:val="22"/>
        </w:rPr>
        <w:t>11.</w:t>
      </w:r>
      <w:r w:rsidR="00071F7E" w:rsidRPr="00863284">
        <w:rPr>
          <w:rFonts w:ascii="Cambria" w:hAnsi="Cambria"/>
          <w:sz w:val="22"/>
        </w:rPr>
        <w:t>Wykonawca określając cenę zobowiązany jest uwzględnić wszystkie wymagan</w:t>
      </w:r>
      <w:r w:rsidR="006B23C7" w:rsidRPr="00863284">
        <w:rPr>
          <w:rFonts w:ascii="Cambria" w:hAnsi="Cambria"/>
          <w:sz w:val="22"/>
        </w:rPr>
        <w:t>ia Zamawiającego określone</w:t>
      </w:r>
      <w:r w:rsidR="003F2C67" w:rsidRPr="00863284">
        <w:rPr>
          <w:rFonts w:ascii="Cambria" w:hAnsi="Cambria"/>
          <w:sz w:val="22"/>
        </w:rPr>
        <w:t xml:space="preserve"> w </w:t>
      </w:r>
      <w:r w:rsidR="00071F7E" w:rsidRPr="00863284">
        <w:rPr>
          <w:rFonts w:ascii="Cambria" w:hAnsi="Cambria"/>
          <w:sz w:val="22"/>
        </w:rPr>
        <w:t>SWZ oraz wszelkie koszty, cła, podatki</w:t>
      </w:r>
      <w:r w:rsidR="003F2C67" w:rsidRPr="00863284">
        <w:rPr>
          <w:rFonts w:ascii="Cambria" w:hAnsi="Cambria"/>
          <w:sz w:val="22"/>
        </w:rPr>
        <w:t xml:space="preserve"> i </w:t>
      </w:r>
      <w:r w:rsidR="00071F7E" w:rsidRPr="00863284">
        <w:rPr>
          <w:rFonts w:ascii="Cambria" w:hAnsi="Cambria"/>
          <w:sz w:val="22"/>
        </w:rPr>
        <w:t xml:space="preserve">inne należności, jakie poniesie Wykonawca </w:t>
      </w:r>
      <w:r w:rsidR="00071F7E" w:rsidRPr="00863284">
        <w:rPr>
          <w:rFonts w:ascii="Cambria" w:hAnsi="Cambria"/>
          <w:sz w:val="22"/>
        </w:rPr>
        <w:br/>
        <w:t>z</w:t>
      </w:r>
      <w:r w:rsidR="006B23C7" w:rsidRPr="00863284">
        <w:rPr>
          <w:rFonts w:ascii="Cambria" w:hAnsi="Cambria"/>
          <w:sz w:val="22"/>
        </w:rPr>
        <w:t> </w:t>
      </w:r>
      <w:r w:rsidR="00071F7E" w:rsidRPr="00863284">
        <w:rPr>
          <w:rFonts w:ascii="Cambria" w:hAnsi="Cambria"/>
          <w:sz w:val="22"/>
        </w:rPr>
        <w:t>tytułu zaoferowanej realizacji przedmiotu zamówienia, zgodnej</w:t>
      </w:r>
      <w:r w:rsidR="003F2C67" w:rsidRPr="00863284">
        <w:rPr>
          <w:rFonts w:ascii="Cambria" w:hAnsi="Cambria"/>
          <w:sz w:val="22"/>
        </w:rPr>
        <w:t xml:space="preserve"> z </w:t>
      </w:r>
      <w:r w:rsidR="00071F7E" w:rsidRPr="00863284">
        <w:rPr>
          <w:rFonts w:ascii="Cambria" w:hAnsi="Cambria"/>
          <w:sz w:val="22"/>
        </w:rPr>
        <w:t xml:space="preserve">wymaganiami Zamawiającego </w:t>
      </w:r>
      <w:r w:rsidR="00071F7E" w:rsidRPr="00863284">
        <w:rPr>
          <w:rFonts w:ascii="Cambria" w:hAnsi="Cambria"/>
          <w:sz w:val="22"/>
        </w:rPr>
        <w:br/>
        <w:t>oraz obowiązującymi przepisami prawa.</w:t>
      </w:r>
    </w:p>
    <w:p w14:paraId="2A1232F6" w14:textId="77777777" w:rsidR="00071F7E" w:rsidRPr="00863284" w:rsidRDefault="00071F7E">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w:t>
      </w:r>
      <w:r w:rsidR="003F2C67" w:rsidRPr="00863284">
        <w:rPr>
          <w:rFonts w:ascii="Cambria" w:hAnsi="Cambria" w:cs="Times New Roman"/>
          <w:sz w:val="22"/>
        </w:rPr>
        <w:t xml:space="preserve"> z </w:t>
      </w:r>
      <w:r w:rsidRPr="00863284">
        <w:rPr>
          <w:rFonts w:ascii="Cambria" w:hAnsi="Cambria" w:cs="Times New Roman"/>
          <w:sz w:val="22"/>
        </w:rPr>
        <w:t>przepisami</w:t>
      </w:r>
      <w:r w:rsidR="003F2C67" w:rsidRPr="00863284">
        <w:rPr>
          <w:rFonts w:ascii="Cambria" w:hAnsi="Cambria" w:cs="Times New Roman"/>
          <w:sz w:val="22"/>
        </w:rPr>
        <w:t xml:space="preserve"> o </w:t>
      </w:r>
      <w:r w:rsidRPr="00863284">
        <w:rPr>
          <w:rFonts w:ascii="Cambria" w:hAnsi="Cambria" w:cs="Times New Roman"/>
          <w:sz w:val="22"/>
        </w:rPr>
        <w:t>podatku od towarów</w:t>
      </w:r>
      <w:r w:rsidR="003F2C67" w:rsidRPr="00863284">
        <w:rPr>
          <w:rFonts w:ascii="Cambria" w:hAnsi="Cambria" w:cs="Times New Roman"/>
          <w:sz w:val="22"/>
        </w:rPr>
        <w:t xml:space="preserve"> i </w:t>
      </w:r>
      <w:r w:rsidRPr="00863284">
        <w:rPr>
          <w:rFonts w:ascii="Cambria" w:hAnsi="Cambria" w:cs="Times New Roman"/>
          <w:sz w:val="22"/>
        </w:rPr>
        <w:t>usług</w:t>
      </w:r>
      <w:r w:rsidR="003F2C67" w:rsidRPr="00863284">
        <w:rPr>
          <w:rFonts w:ascii="Cambria" w:hAnsi="Cambria" w:cs="Times New Roman"/>
          <w:sz w:val="22"/>
        </w:rPr>
        <w:t xml:space="preserve"> w </w:t>
      </w:r>
      <w:r w:rsidRPr="00863284">
        <w:rPr>
          <w:rFonts w:ascii="Cambria" w:hAnsi="Cambria" w:cs="Times New Roman"/>
          <w:sz w:val="22"/>
        </w:rPr>
        <w:t>zakresie dotyczącym wewnątrzwspólnotowego nabycia towarów, Zamawiający</w:t>
      </w:r>
      <w:r w:rsidR="003F2C67" w:rsidRPr="00863284">
        <w:rPr>
          <w:rFonts w:ascii="Cambria" w:hAnsi="Cambria" w:cs="Times New Roman"/>
          <w:sz w:val="22"/>
        </w:rPr>
        <w:t xml:space="preserve"> w </w:t>
      </w:r>
      <w:r w:rsidRPr="00863284">
        <w:rPr>
          <w:rFonts w:ascii="Cambria" w:hAnsi="Cambria" w:cs="Times New Roman"/>
          <w:sz w:val="22"/>
        </w:rPr>
        <w:t>celu oceny takiej oferty dolicza do przedstawionej</w:t>
      </w:r>
      <w:r w:rsidR="003F2C67" w:rsidRPr="00863284">
        <w:rPr>
          <w:rFonts w:ascii="Cambria" w:hAnsi="Cambria" w:cs="Times New Roman"/>
          <w:sz w:val="22"/>
        </w:rPr>
        <w:t xml:space="preserve"> w </w:t>
      </w:r>
      <w:r w:rsidRPr="00863284">
        <w:rPr>
          <w:rFonts w:ascii="Cambria" w:hAnsi="Cambria" w:cs="Times New Roman"/>
          <w:sz w:val="22"/>
        </w:rPr>
        <w:t>niej ceny podatek od towarów</w:t>
      </w:r>
      <w:r w:rsidR="003F2C67" w:rsidRPr="00863284">
        <w:rPr>
          <w:rFonts w:ascii="Cambria" w:hAnsi="Cambria" w:cs="Times New Roman"/>
          <w:sz w:val="22"/>
        </w:rPr>
        <w:t xml:space="preserve"> i </w:t>
      </w:r>
      <w:r w:rsidRPr="00863284">
        <w:rPr>
          <w:rFonts w:ascii="Cambria" w:hAnsi="Cambria" w:cs="Times New Roman"/>
          <w:sz w:val="22"/>
        </w:rPr>
        <w:t>usług, który miałby obowiązek wpłacić zgodnie</w:t>
      </w:r>
      <w:r w:rsidR="003F2C67" w:rsidRPr="00863284">
        <w:rPr>
          <w:rFonts w:ascii="Cambria" w:hAnsi="Cambria" w:cs="Times New Roman"/>
          <w:sz w:val="22"/>
        </w:rPr>
        <w:t xml:space="preserve"> z </w:t>
      </w:r>
      <w:r w:rsidRPr="00863284">
        <w:rPr>
          <w:rFonts w:ascii="Cambria" w:hAnsi="Cambria" w:cs="Times New Roman"/>
          <w:sz w:val="22"/>
        </w:rPr>
        <w:t>obowiązującymi przepisami.</w:t>
      </w:r>
    </w:p>
    <w:p w14:paraId="1739D333" w14:textId="77777777" w:rsidR="00071F7E" w:rsidRPr="00D8201F" w:rsidRDefault="008A7120">
      <w:pPr>
        <w:numPr>
          <w:ilvl w:val="12"/>
          <w:numId w:val="0"/>
        </w:numPr>
        <w:tabs>
          <w:tab w:val="left" w:pos="1140"/>
        </w:tabs>
        <w:jc w:val="both"/>
        <w:rPr>
          <w:rFonts w:ascii="Cambria" w:hAnsi="Cambria" w:cs="Times New Roman"/>
          <w:sz w:val="22"/>
        </w:rPr>
      </w:pPr>
      <w:r w:rsidRPr="00D8201F">
        <w:rPr>
          <w:rFonts w:ascii="Cambria" w:hAnsi="Cambria" w:cs="Times New Roman"/>
          <w:sz w:val="22"/>
        </w:rPr>
        <w:t>Określenie właściwej stawki VAT należy do Wykonawcy. Należy podać stawkę VAT obowiązującą na dzień otwarcia ofert. Wykonawca odpowiada za prawidłowe przeliczenie kwot</w:t>
      </w:r>
      <w:r w:rsidR="003F2C67" w:rsidRPr="00D8201F">
        <w:rPr>
          <w:rFonts w:ascii="Cambria" w:hAnsi="Cambria" w:cs="Times New Roman"/>
          <w:sz w:val="22"/>
        </w:rPr>
        <w:t xml:space="preserve"> w </w:t>
      </w:r>
      <w:r w:rsidRPr="00D8201F">
        <w:rPr>
          <w:rFonts w:ascii="Cambria" w:hAnsi="Cambria" w:cs="Times New Roman"/>
          <w:sz w:val="22"/>
        </w:rPr>
        <w:t xml:space="preserve">danym pakiecie. Zamawiający </w:t>
      </w:r>
      <w:r w:rsidR="0040458A" w:rsidRPr="00D8201F">
        <w:rPr>
          <w:rFonts w:ascii="Cambria" w:hAnsi="Cambria" w:cs="Times New Roman"/>
          <w:sz w:val="22"/>
        </w:rPr>
        <w:t>wprowadził</w:t>
      </w:r>
      <w:r w:rsidRPr="00D8201F">
        <w:rPr>
          <w:rFonts w:ascii="Cambria" w:hAnsi="Cambria" w:cs="Times New Roman"/>
          <w:sz w:val="22"/>
        </w:rPr>
        <w:t xml:space="preserve"> formuły </w:t>
      </w:r>
      <w:r w:rsidR="0040458A" w:rsidRPr="00D8201F">
        <w:rPr>
          <w:rFonts w:ascii="Cambria" w:hAnsi="Cambria" w:cs="Times New Roman"/>
          <w:sz w:val="22"/>
        </w:rPr>
        <w:t xml:space="preserve">w arkuszu kalkulacyjnym </w:t>
      </w:r>
      <w:r w:rsidRPr="00D8201F">
        <w:rPr>
          <w:rFonts w:ascii="Cambria" w:hAnsi="Cambria" w:cs="Times New Roman"/>
          <w:sz w:val="22"/>
        </w:rPr>
        <w:t xml:space="preserve">excel, które należy traktować pomocniczo. </w:t>
      </w:r>
    </w:p>
    <w:p w14:paraId="595ED319" w14:textId="0FDCCBA1" w:rsidR="00943451" w:rsidRPr="00D8201F" w:rsidRDefault="00943451" w:rsidP="00943451">
      <w:pPr>
        <w:pStyle w:val="Stopka"/>
        <w:tabs>
          <w:tab w:val="clear" w:pos="4536"/>
          <w:tab w:val="clear" w:pos="9072"/>
        </w:tabs>
        <w:jc w:val="both"/>
        <w:rPr>
          <w:rFonts w:asciiTheme="majorHAnsi" w:hAnsiTheme="majorHAnsi"/>
          <w:b/>
          <w:bCs/>
          <w:sz w:val="22"/>
          <w:szCs w:val="22"/>
        </w:rPr>
      </w:pPr>
      <w:r w:rsidRPr="00D8201F">
        <w:rPr>
          <w:rFonts w:asciiTheme="majorHAnsi" w:hAnsiTheme="majorHAnsi"/>
          <w:sz w:val="22"/>
          <w:szCs w:val="22"/>
        </w:rPr>
        <w:t>1</w:t>
      </w:r>
      <w:r w:rsidR="000A33D7" w:rsidRPr="00D8201F">
        <w:rPr>
          <w:rFonts w:asciiTheme="majorHAnsi" w:hAnsiTheme="majorHAnsi"/>
          <w:sz w:val="22"/>
          <w:szCs w:val="22"/>
        </w:rPr>
        <w:t>2</w:t>
      </w:r>
      <w:r w:rsidRPr="00D8201F">
        <w:rPr>
          <w:rFonts w:asciiTheme="majorHAnsi" w:hAnsiTheme="majorHAnsi"/>
          <w:sz w:val="22"/>
          <w:szCs w:val="22"/>
        </w:rPr>
        <w:t xml:space="preserve">.Cena ofertowa brutto zostanie wprowadzona do umowy jako obowiązujące strony </w:t>
      </w:r>
      <w:r w:rsidRPr="00D8201F">
        <w:rPr>
          <w:rFonts w:asciiTheme="majorHAnsi" w:hAnsiTheme="majorHAnsi"/>
          <w:sz w:val="22"/>
          <w:szCs w:val="22"/>
        </w:rPr>
        <w:br/>
        <w:t xml:space="preserve">wynagrodzenie </w:t>
      </w:r>
      <w:r w:rsidR="00B04652" w:rsidRPr="00D8201F">
        <w:rPr>
          <w:rFonts w:asciiTheme="majorHAnsi" w:hAnsiTheme="majorHAnsi"/>
          <w:b/>
          <w:sz w:val="22"/>
          <w:szCs w:val="22"/>
        </w:rPr>
        <w:t>ryczałtowe</w:t>
      </w:r>
      <w:r w:rsidRPr="00D8201F">
        <w:rPr>
          <w:rFonts w:asciiTheme="majorHAnsi" w:hAnsiTheme="majorHAnsi"/>
          <w:b/>
          <w:sz w:val="22"/>
          <w:szCs w:val="22"/>
        </w:rPr>
        <w:t xml:space="preserve"> brutto</w:t>
      </w:r>
      <w:r w:rsidRPr="00D8201F">
        <w:rPr>
          <w:rFonts w:asciiTheme="majorHAnsi" w:hAnsiTheme="majorHAnsi"/>
          <w:sz w:val="22"/>
          <w:szCs w:val="22"/>
        </w:rPr>
        <w:t xml:space="preserve"> zgodnie z art. 6</w:t>
      </w:r>
      <w:r w:rsidR="00E44605" w:rsidRPr="00D8201F">
        <w:rPr>
          <w:rFonts w:asciiTheme="majorHAnsi" w:hAnsiTheme="majorHAnsi"/>
          <w:sz w:val="22"/>
          <w:szCs w:val="22"/>
        </w:rPr>
        <w:t>29</w:t>
      </w:r>
      <w:r w:rsidRPr="00D8201F">
        <w:rPr>
          <w:rFonts w:asciiTheme="majorHAnsi" w:hAnsiTheme="majorHAnsi"/>
          <w:sz w:val="22"/>
          <w:szCs w:val="22"/>
        </w:rPr>
        <w:t xml:space="preserve"> Kodeksu cywilnego.</w:t>
      </w:r>
    </w:p>
    <w:p w14:paraId="25D5591A" w14:textId="77777777" w:rsidR="00943451" w:rsidRPr="00D8201F" w:rsidRDefault="00943451" w:rsidP="00943451">
      <w:pPr>
        <w:numPr>
          <w:ilvl w:val="12"/>
          <w:numId w:val="0"/>
        </w:numPr>
        <w:jc w:val="both"/>
        <w:rPr>
          <w:rFonts w:asciiTheme="majorHAnsi" w:hAnsiTheme="majorHAnsi"/>
          <w:sz w:val="22"/>
          <w:szCs w:val="22"/>
        </w:rPr>
      </w:pPr>
      <w:r w:rsidRPr="00D8201F">
        <w:rPr>
          <w:rFonts w:asciiTheme="majorHAnsi" w:hAnsiTheme="majorHAnsi"/>
          <w:sz w:val="22"/>
          <w:szCs w:val="22"/>
        </w:rPr>
        <w:t>Obliczenie ceny:    wartość netto  +  wartość podatku VAT  =  wartość brutto.</w:t>
      </w:r>
    </w:p>
    <w:p w14:paraId="026728BC" w14:textId="77777777" w:rsidR="00677105" w:rsidRPr="00B06D10" w:rsidRDefault="00677105" w:rsidP="00943451">
      <w:pPr>
        <w:autoSpaceDE w:val="0"/>
        <w:autoSpaceDN w:val="0"/>
        <w:adjustRightInd w:val="0"/>
        <w:jc w:val="both"/>
        <w:rPr>
          <w:rFonts w:asciiTheme="majorHAnsi" w:eastAsia="Calibri" w:hAnsiTheme="majorHAnsi"/>
          <w:sz w:val="22"/>
          <w:szCs w:val="22"/>
          <w:lang w:eastAsia="en-US"/>
        </w:rPr>
      </w:pPr>
    </w:p>
    <w:p w14:paraId="4FA626EF" w14:textId="47DBBB05" w:rsidR="00071F7E" w:rsidRPr="00863284" w:rsidRDefault="00071F7E">
      <w:pPr>
        <w:spacing w:line="260" w:lineRule="atLeast"/>
        <w:jc w:val="both"/>
        <w:rPr>
          <w:rFonts w:ascii="Cambria" w:hAnsi="Cambria" w:cs="Times New Roman"/>
          <w:b/>
          <w:bCs/>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343073B8" w14:textId="77777777" w:rsidR="00071F7E" w:rsidRPr="00863284" w:rsidRDefault="005F589F" w:rsidP="005F589F">
      <w:pPr>
        <w:jc w:val="both"/>
        <w:rPr>
          <w:rFonts w:ascii="Cambria" w:hAnsi="Cambria"/>
          <w:sz w:val="22"/>
        </w:rPr>
      </w:pPr>
      <w:r w:rsidRPr="00863284">
        <w:rPr>
          <w:rFonts w:ascii="Cambria" w:hAnsi="Cambria"/>
          <w:sz w:val="22"/>
        </w:rPr>
        <w:t>1.</w:t>
      </w:r>
      <w:r w:rsidR="00071F7E" w:rsidRPr="00863284">
        <w:rPr>
          <w:rFonts w:ascii="Cambria" w:hAnsi="Cambria"/>
          <w:sz w:val="22"/>
        </w:rPr>
        <w:t>Wybór najkorzystniejszej oferty dokonany zostanie na podstawie kryteriów wyboru określonych zgodnie</w:t>
      </w:r>
      <w:r w:rsidR="003F2C67" w:rsidRPr="00863284">
        <w:rPr>
          <w:rFonts w:ascii="Cambria" w:hAnsi="Cambria"/>
          <w:sz w:val="22"/>
        </w:rPr>
        <w:t xml:space="preserve"> z </w:t>
      </w:r>
      <w:r w:rsidR="003016AD" w:rsidRPr="00863284">
        <w:rPr>
          <w:rFonts w:ascii="Cambria" w:hAnsi="Cambria"/>
          <w:sz w:val="22"/>
        </w:rPr>
        <w:t>art. 239</w:t>
      </w:r>
      <w:r w:rsidR="00071F7E" w:rsidRPr="00863284">
        <w:rPr>
          <w:rFonts w:ascii="Cambria" w:hAnsi="Cambria"/>
          <w:sz w:val="22"/>
        </w:rPr>
        <w:t xml:space="preserve"> Ustawy.</w:t>
      </w:r>
    </w:p>
    <w:p w14:paraId="41D42BF7" w14:textId="77777777" w:rsidR="00071F7E" w:rsidRPr="00863284" w:rsidRDefault="00071F7E">
      <w:pPr>
        <w:jc w:val="both"/>
        <w:rPr>
          <w:rFonts w:ascii="Cambria" w:hAnsi="Cambria" w:cs="Times New Roman"/>
          <w:sz w:val="22"/>
        </w:rPr>
      </w:pPr>
      <w:r w:rsidRPr="00863284">
        <w:rPr>
          <w:rFonts w:ascii="Cambria" w:hAnsi="Cambria" w:cs="Times New Roman"/>
          <w:sz w:val="22"/>
        </w:rPr>
        <w:t>Łączna ilość punktów przyznana ofercie jest sumą</w:t>
      </w:r>
      <w:r w:rsidR="006B23C7" w:rsidRPr="00863284">
        <w:rPr>
          <w:rFonts w:ascii="Cambria" w:hAnsi="Cambria" w:cs="Times New Roman"/>
          <w:sz w:val="22"/>
        </w:rPr>
        <w:t xml:space="preserve"> punktów uzyskanych</w:t>
      </w:r>
      <w:r w:rsidR="003F2C67" w:rsidRPr="00863284">
        <w:rPr>
          <w:rFonts w:ascii="Cambria" w:hAnsi="Cambria" w:cs="Times New Roman"/>
          <w:sz w:val="22"/>
        </w:rPr>
        <w:t xml:space="preserve"> w </w:t>
      </w:r>
      <w:r w:rsidR="006B23C7" w:rsidRPr="00863284">
        <w:rPr>
          <w:rFonts w:ascii="Cambria" w:hAnsi="Cambria" w:cs="Times New Roman"/>
          <w:sz w:val="22"/>
        </w:rPr>
        <w:t>kryterium</w:t>
      </w:r>
      <w:r w:rsidRPr="00863284">
        <w:rPr>
          <w:rFonts w:ascii="Cambria" w:hAnsi="Cambria" w:cs="Times New Roman"/>
          <w:sz w:val="22"/>
        </w:rPr>
        <w:t xml:space="preserve"> wymienionym poniżej.</w:t>
      </w:r>
    </w:p>
    <w:p w14:paraId="6749E3D3" w14:textId="36EB4B1B" w:rsidR="00AD68FA" w:rsidRPr="00F21F70" w:rsidRDefault="00AD68FA" w:rsidP="00AD68FA">
      <w:pPr>
        <w:jc w:val="both"/>
        <w:rPr>
          <w:rFonts w:ascii="Cambria" w:hAnsi="Cambria" w:cs="Times New Roman"/>
        </w:rPr>
      </w:pPr>
      <w:r w:rsidRPr="00F21F70">
        <w:rPr>
          <w:rFonts w:ascii="Cambria" w:hAnsi="Cambria" w:cs="Times New Roman"/>
        </w:rPr>
        <w:t>Każda oferta otrzymuje punkty wg wzorów:</w:t>
      </w:r>
    </w:p>
    <w:p w14:paraId="18B615C8" w14:textId="5AD9EFD7" w:rsidR="00AD68FA" w:rsidRPr="00F21F70" w:rsidRDefault="00AD68FA" w:rsidP="00AD68FA">
      <w:pPr>
        <w:jc w:val="both"/>
        <w:rPr>
          <w:rFonts w:ascii="Cambria" w:hAnsi="Cambria" w:cs="Times New Roman"/>
        </w:rPr>
      </w:pPr>
      <w:r w:rsidRPr="00F21F70">
        <w:rPr>
          <w:rFonts w:ascii="Cambria" w:hAnsi="Cambria" w:cs="Times New Roman"/>
        </w:rPr>
        <w:t xml:space="preserve">1. Cena </w:t>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t xml:space="preserve">      </w:t>
      </w:r>
      <w:r w:rsidR="00D01F43">
        <w:rPr>
          <w:rFonts w:ascii="Cambria" w:hAnsi="Cambria" w:cs="Times New Roman"/>
        </w:rPr>
        <w:t>- 10</w:t>
      </w:r>
      <w:r w:rsidRPr="00F21F70">
        <w:rPr>
          <w:rFonts w:ascii="Cambria" w:hAnsi="Cambria" w:cs="Times New Roman"/>
        </w:rPr>
        <w:t>0 %</w:t>
      </w:r>
    </w:p>
    <w:p w14:paraId="1C6E645D" w14:textId="2A87A0BA" w:rsidR="00AD68FA" w:rsidRPr="00F21F70" w:rsidRDefault="00AD68FA" w:rsidP="00AD68FA">
      <w:pPr>
        <w:numPr>
          <w:ilvl w:val="12"/>
          <w:numId w:val="0"/>
        </w:numPr>
        <w:jc w:val="both"/>
        <w:rPr>
          <w:rFonts w:ascii="Cambria" w:hAnsi="Cambria" w:cs="Times New Roman"/>
        </w:rPr>
      </w:pPr>
      <w:r w:rsidRPr="00F21F70">
        <w:rPr>
          <w:rFonts w:ascii="Cambria" w:hAnsi="Cambria" w:cs="Times New Roman"/>
        </w:rPr>
        <w:t>Wartość punktowa cen</w:t>
      </w:r>
      <w:r w:rsidR="00D01F43">
        <w:rPr>
          <w:rFonts w:ascii="Cambria" w:hAnsi="Cambria" w:cs="Times New Roman"/>
        </w:rPr>
        <w:t>y C =  C min / Cn  x 100 pkt x 10</w:t>
      </w:r>
      <w:r w:rsidRPr="00F21F70">
        <w:rPr>
          <w:rFonts w:ascii="Cambria" w:hAnsi="Cambria" w:cs="Times New Roman"/>
        </w:rPr>
        <w:t>0%</w:t>
      </w:r>
    </w:p>
    <w:p w14:paraId="520CFAEE" w14:textId="77777777" w:rsidR="00AD68FA" w:rsidRPr="00F21F70" w:rsidRDefault="00AD68FA" w:rsidP="00AD68FA">
      <w:pPr>
        <w:pStyle w:val="Tekstpodstawowy"/>
        <w:numPr>
          <w:ilvl w:val="12"/>
          <w:numId w:val="0"/>
        </w:numPr>
        <w:rPr>
          <w:rFonts w:ascii="Cambria" w:hAnsi="Cambria"/>
        </w:rPr>
      </w:pPr>
      <w:r w:rsidRPr="00F21F70">
        <w:rPr>
          <w:rFonts w:ascii="Cambria" w:hAnsi="Cambria"/>
        </w:rPr>
        <w:t>gdzie:     C min   - cena minimalna,          C n   - cena badanej oferty.</w:t>
      </w:r>
    </w:p>
    <w:p w14:paraId="570370AC" w14:textId="77777777" w:rsidR="00AD68FA" w:rsidRPr="00F21F70" w:rsidRDefault="00AD68FA" w:rsidP="00AD68FA">
      <w:pPr>
        <w:jc w:val="both"/>
        <w:rPr>
          <w:rFonts w:ascii="Cambria" w:hAnsi="Cambria" w:cs="Times New Roman"/>
          <w:b/>
        </w:rPr>
      </w:pPr>
      <w:r w:rsidRPr="00F21F70">
        <w:rPr>
          <w:rFonts w:ascii="Cambria" w:hAnsi="Cambria" w:cs="Times New Roman"/>
          <w:b/>
        </w:rPr>
        <w:t>Wpis pkt. 1 formularza ofertowego.</w:t>
      </w:r>
    </w:p>
    <w:p w14:paraId="486D8326" w14:textId="77777777" w:rsidR="00AD68FA" w:rsidRPr="00373A44" w:rsidRDefault="00AD68FA" w:rsidP="00AD68FA">
      <w:pPr>
        <w:autoSpaceDE w:val="0"/>
        <w:autoSpaceDN w:val="0"/>
        <w:adjustRightInd w:val="0"/>
        <w:spacing w:before="120"/>
        <w:jc w:val="both"/>
        <w:rPr>
          <w:rFonts w:ascii="Cambria" w:hAnsi="Cambria" w:cs="Times New Roman"/>
        </w:rPr>
      </w:pPr>
      <w:r w:rsidRPr="00373A44">
        <w:rPr>
          <w:rFonts w:ascii="Cambria" w:hAnsi="Cambria" w:cs="Times New Roman"/>
          <w:u w:val="single"/>
        </w:rPr>
        <w:t>Maksymalna łączna liczba punktów jaką może uzyskać Wykonawca wynosi – 100 pkt</w:t>
      </w:r>
      <w:r w:rsidRPr="00373A44">
        <w:rPr>
          <w:rFonts w:ascii="Cambria" w:hAnsi="Cambria" w:cs="Times New Roman"/>
        </w:rPr>
        <w:t>.</w:t>
      </w:r>
    </w:p>
    <w:p w14:paraId="67D8DB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21CF8617" w14:textId="77777777" w:rsidR="005F589F" w:rsidRPr="00863284" w:rsidRDefault="005F589F" w:rsidP="00CF7258">
      <w:pPr>
        <w:autoSpaceDE w:val="0"/>
        <w:autoSpaceDN w:val="0"/>
        <w:adjustRightInd w:val="0"/>
        <w:spacing w:before="120"/>
        <w:jc w:val="both"/>
        <w:rPr>
          <w:rFonts w:ascii="Cambria" w:hAnsi="Cambria" w:cs="Times New Roman"/>
          <w:sz w:val="22"/>
        </w:rPr>
      </w:pPr>
    </w:p>
    <w:p w14:paraId="3157F001"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1. Zamawiający zawiera umowę w sprawie zamówienia publicznego, w terminie nie krótszym niż </w:t>
      </w:r>
      <w:r w:rsidR="00D77173" w:rsidRPr="00863284">
        <w:rPr>
          <w:rFonts w:ascii="Cambria" w:hAnsi="Cambria" w:cs="Cambria"/>
          <w:color w:val="000000"/>
          <w:sz w:val="22"/>
          <w:szCs w:val="22"/>
        </w:rPr>
        <w:t>5</w:t>
      </w:r>
      <w:r w:rsidRPr="00863284">
        <w:rPr>
          <w:rFonts w:ascii="Cambria" w:hAnsi="Cambria"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863284">
        <w:rPr>
          <w:rFonts w:ascii="Cambria" w:hAnsi="Cambria" w:cs="Cambria"/>
          <w:color w:val="000000"/>
          <w:sz w:val="22"/>
          <w:szCs w:val="22"/>
        </w:rPr>
        <w:t>10</w:t>
      </w:r>
      <w:r w:rsidRPr="00863284">
        <w:rPr>
          <w:rFonts w:ascii="Cambria" w:hAnsi="Cambria" w:cs="Cambria"/>
          <w:color w:val="000000"/>
          <w:sz w:val="22"/>
          <w:szCs w:val="22"/>
        </w:rPr>
        <w:t xml:space="preserve"> dni – jeżeli zostało przesłane w inny sposób. </w:t>
      </w:r>
    </w:p>
    <w:p w14:paraId="4984193C" w14:textId="77777777" w:rsidR="00493E96" w:rsidRPr="003514ED"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W przypadku wniesienia odwołania, zamawiający nie może zawrzeć umowy do czasu ogłoszenia przez </w:t>
      </w:r>
      <w:r w:rsidRPr="003514ED">
        <w:rPr>
          <w:rFonts w:ascii="Cambria" w:hAnsi="Cambria" w:cs="Cambria"/>
          <w:color w:val="000000"/>
          <w:sz w:val="22"/>
          <w:szCs w:val="22"/>
        </w:rPr>
        <w:t xml:space="preserve">Krajową Izbę Odwoławczą wyroku lub postanowienia kończącego postępowanie. </w:t>
      </w:r>
    </w:p>
    <w:p w14:paraId="7E72848C" w14:textId="77777777" w:rsidR="003514ED" w:rsidRPr="003514ED" w:rsidRDefault="003514ED" w:rsidP="003514ED">
      <w:pPr>
        <w:autoSpaceDE w:val="0"/>
        <w:autoSpaceDN w:val="0"/>
        <w:adjustRightInd w:val="0"/>
        <w:spacing w:after="1"/>
        <w:jc w:val="both"/>
        <w:rPr>
          <w:rFonts w:asciiTheme="majorHAnsi" w:hAnsiTheme="majorHAnsi" w:cs="Cambria"/>
          <w:color w:val="000000"/>
          <w:sz w:val="22"/>
          <w:szCs w:val="22"/>
        </w:rPr>
      </w:pPr>
      <w:r w:rsidRPr="003514ED">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863284" w:rsidRDefault="00493E96" w:rsidP="00F17256">
      <w:pPr>
        <w:autoSpaceDE w:val="0"/>
        <w:autoSpaceDN w:val="0"/>
        <w:adjustRightInd w:val="0"/>
        <w:jc w:val="both"/>
        <w:rPr>
          <w:rFonts w:ascii="Cambria" w:hAnsi="Cambria" w:cs="Cambria"/>
          <w:color w:val="000000"/>
          <w:sz w:val="22"/>
          <w:szCs w:val="22"/>
        </w:rPr>
      </w:pPr>
      <w:r w:rsidRPr="003514ED">
        <w:rPr>
          <w:rFonts w:ascii="Cambria" w:hAnsi="Cambria" w:cs="Cambria"/>
          <w:color w:val="000000"/>
          <w:sz w:val="22"/>
          <w:szCs w:val="22"/>
        </w:rPr>
        <w:t>4. Osoby reprezentujące Wykonawcę przy podpisywaniu umowy powinny posiadać ze sobą dokumenty</w:t>
      </w:r>
      <w:r w:rsidRPr="00863284">
        <w:rPr>
          <w:rFonts w:ascii="Cambria" w:hAnsi="Cambria" w:cs="Cambria"/>
          <w:color w:val="000000"/>
          <w:sz w:val="22"/>
          <w:szCs w:val="22"/>
        </w:rPr>
        <w:t xml:space="preserve"> potwierdzające ich umocowanie do podpisania umowy, o ile umocowanie to nie będzie wynikać z dokumentów załączonych do oferty. </w:t>
      </w:r>
    </w:p>
    <w:p w14:paraId="3CD036F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6. Zawarcie umowy nastąpi wg wzoru Zamawiającego. </w:t>
      </w:r>
    </w:p>
    <w:p w14:paraId="0B03261F"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7. Postanowienia ustalone we wzorze umowy nie podlegają negocjacjom. </w:t>
      </w:r>
    </w:p>
    <w:p w14:paraId="12DA21B8"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863284" w:rsidRDefault="00493E96" w:rsidP="00F17256">
      <w:pPr>
        <w:autoSpaceDE w:val="0"/>
        <w:autoSpaceDN w:val="0"/>
        <w:adjustRightInd w:val="0"/>
        <w:spacing w:after="1"/>
        <w:jc w:val="both"/>
        <w:rPr>
          <w:rFonts w:ascii="Cambria" w:hAnsi="Cambria" w:cs="Cambria"/>
          <w:sz w:val="22"/>
          <w:szCs w:val="22"/>
        </w:rPr>
      </w:pPr>
      <w:r w:rsidRPr="00863284">
        <w:rPr>
          <w:rFonts w:ascii="Cambria" w:hAnsi="Cambria"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863284">
        <w:rPr>
          <w:rFonts w:ascii="Cambria" w:hAnsi="Cambria" w:cs="Cambria"/>
          <w:sz w:val="22"/>
          <w:szCs w:val="22"/>
        </w:rPr>
        <w:t xml:space="preserve">dostawców towarów i materiałów , które zostały zawarte w załączniku nr 2 do umowy. </w:t>
      </w:r>
    </w:p>
    <w:p w14:paraId="6D4BC997" w14:textId="232E57AC" w:rsidR="00493E96" w:rsidRPr="00863284" w:rsidRDefault="00493E96" w:rsidP="00F17256">
      <w:pPr>
        <w:autoSpaceDE w:val="0"/>
        <w:autoSpaceDN w:val="0"/>
        <w:adjustRightInd w:val="0"/>
        <w:jc w:val="both"/>
        <w:rPr>
          <w:rFonts w:ascii="Cambria" w:hAnsi="Cambria" w:cs="Cambria"/>
          <w:sz w:val="22"/>
          <w:szCs w:val="22"/>
        </w:rPr>
      </w:pPr>
      <w:r w:rsidRPr="00863284">
        <w:rPr>
          <w:rFonts w:ascii="Cambria" w:hAnsi="Cambria" w:cs="Cambria"/>
          <w:sz w:val="22"/>
          <w:szCs w:val="22"/>
        </w:rPr>
        <w:t xml:space="preserve">10. Zgodnie z art. 13 ogólnego rozporządzenia o ochronie danych informuję, że: ADMINISTRAOREM jest </w:t>
      </w:r>
      <w:r w:rsidR="00AA1DE6" w:rsidRPr="00863284">
        <w:rPr>
          <w:rFonts w:ascii="Cambria" w:hAnsi="Cambria" w:cs="Cambria"/>
          <w:sz w:val="22"/>
          <w:szCs w:val="22"/>
        </w:rPr>
        <w:t>Dyrektor Szpitala.</w:t>
      </w:r>
      <w:r w:rsidR="00AA1DE6" w:rsidRPr="00863284">
        <w:rPr>
          <w:rFonts w:ascii="Cambria" w:hAnsi="Cambria"/>
        </w:rPr>
        <w:t xml:space="preserve"> </w:t>
      </w:r>
      <w:r w:rsidR="00AA1DE6" w:rsidRPr="00863284">
        <w:rPr>
          <w:rFonts w:ascii="Cambria" w:hAnsi="Cambria" w:cs="Cambria"/>
          <w:sz w:val="22"/>
          <w:szCs w:val="22"/>
        </w:rPr>
        <w:t xml:space="preserve">Administrator wyznaczył Inspektora Ochrony Danych Osobowych- mgr Bartłomiej Jabłoński. Dane kontaktowe 92-213 Łódź, ul. Pomorska 251, pok. 328,  email: </w:t>
      </w:r>
      <w:hyperlink r:id="rId24" w:history="1">
        <w:r w:rsidR="00AA1DE6" w:rsidRPr="00863284">
          <w:rPr>
            <w:rStyle w:val="Hipercze"/>
            <w:rFonts w:ascii="Cambria" w:hAnsi="Cambria" w:cs="Cambria"/>
            <w:color w:val="auto"/>
            <w:sz w:val="22"/>
            <w:szCs w:val="22"/>
          </w:rPr>
          <w:t>inspektor.odo@csk.umed.pl</w:t>
        </w:r>
      </w:hyperlink>
      <w:r w:rsidR="00AA1DE6" w:rsidRPr="00863284">
        <w:rPr>
          <w:rFonts w:ascii="Cambria" w:hAnsi="Cambria" w:cs="Cambria"/>
          <w:sz w:val="22"/>
          <w:szCs w:val="22"/>
        </w:rPr>
        <w:t>;</w:t>
      </w:r>
    </w:p>
    <w:p w14:paraId="2806C4FB" w14:textId="77777777" w:rsidR="001B6847" w:rsidRDefault="001B6847">
      <w:pPr>
        <w:spacing w:line="260" w:lineRule="atLeast"/>
        <w:ind w:left="567" w:hanging="567"/>
        <w:rPr>
          <w:rFonts w:ascii="Cambria" w:hAnsi="Cambria" w:cs="Times New Roman"/>
          <w:b/>
          <w:bCs/>
          <w:u w:val="single"/>
        </w:rPr>
      </w:pPr>
    </w:p>
    <w:p w14:paraId="7C0B9C59" w14:textId="1DB5B401"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6479FB1D" w14:textId="77777777" w:rsidR="00212F7A" w:rsidRPr="00863284" w:rsidRDefault="00212F7A" w:rsidP="00212F7A">
      <w:pPr>
        <w:autoSpaceDE w:val="0"/>
        <w:autoSpaceDN w:val="0"/>
        <w:adjustRightInd w:val="0"/>
        <w:rPr>
          <w:rFonts w:ascii="Cambria" w:hAnsi="Cambria" w:cs="Cambria"/>
          <w:color w:val="000000"/>
        </w:rPr>
      </w:pPr>
    </w:p>
    <w:p w14:paraId="397BBC44" w14:textId="75524E92" w:rsidR="00071F7E" w:rsidRPr="00863284" w:rsidRDefault="00071F7E">
      <w:pPr>
        <w:pStyle w:val="Tekstpodstawowy"/>
        <w:suppressAutoHyphens w:val="0"/>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pPr>
        <w:pStyle w:val="Tekstpodstawowy"/>
        <w:suppressAutoHyphens w:val="0"/>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77777777" w:rsidR="00CD34A9" w:rsidRPr="00863284"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19206A66" w:rsidR="00B61C4F" w:rsidRPr="00863284" w:rsidRDefault="00B61C4F" w:rsidP="00B61C4F">
      <w:pPr>
        <w:spacing w:line="360" w:lineRule="auto"/>
        <w:jc w:val="both"/>
        <w:rPr>
          <w:rFonts w:ascii="Cambria" w:hAnsi="Cambria" w:cs="Times New Roman"/>
          <w:b/>
          <w:bCs/>
          <w:sz w:val="22"/>
        </w:rPr>
      </w:pPr>
      <w:r w:rsidRPr="00863284">
        <w:rPr>
          <w:rFonts w:ascii="Cambria" w:hAnsi="Cambria" w:cs="Times New Roman"/>
          <w:b/>
          <w:bCs/>
          <w:sz w:val="22"/>
        </w:rPr>
        <w:t xml:space="preserve">Zamawiający </w:t>
      </w:r>
      <w:r w:rsidR="00FF35EA">
        <w:rPr>
          <w:rFonts w:ascii="Cambria" w:hAnsi="Cambria" w:cs="Times New Roman"/>
          <w:b/>
          <w:bCs/>
          <w:sz w:val="22"/>
        </w:rPr>
        <w:t xml:space="preserve">nie </w:t>
      </w:r>
      <w:r w:rsidRPr="00863284">
        <w:rPr>
          <w:rFonts w:ascii="Cambria" w:hAnsi="Cambria" w:cs="Times New Roman"/>
          <w:b/>
          <w:bCs/>
          <w:sz w:val="22"/>
        </w:rPr>
        <w:t>wymaga wniesienia wadium w przedmiotowym postępowaniu.</w:t>
      </w:r>
    </w:p>
    <w:p w14:paraId="6FDD99EB" w14:textId="77777777" w:rsidR="00195600" w:rsidRPr="00863284" w:rsidRDefault="00195600" w:rsidP="00195600">
      <w:pPr>
        <w:spacing w:line="260" w:lineRule="atLeast"/>
        <w:jc w:val="both"/>
        <w:rPr>
          <w:rFonts w:ascii="Cambria" w:hAnsi="Cambria" w:cs="Times New Roman"/>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5F0B9F9A" w:rsidR="008B7417" w:rsidRDefault="008B7417" w:rsidP="008B7417">
      <w:pPr>
        <w:pStyle w:val="Tekstpodstawowy3"/>
        <w:spacing w:line="260" w:lineRule="atLeast"/>
        <w:jc w:val="both"/>
        <w:rPr>
          <w:rFonts w:ascii="Cambria" w:hAnsi="Cambria"/>
          <w:sz w:val="22"/>
          <w:szCs w:val="22"/>
        </w:rPr>
      </w:pPr>
      <w:r w:rsidRPr="00863284">
        <w:rPr>
          <w:rFonts w:ascii="Cambria" w:hAnsi="Cambria"/>
          <w:sz w:val="22"/>
          <w:szCs w:val="22"/>
        </w:rPr>
        <w:t xml:space="preserve">Zamawiający </w:t>
      </w:r>
      <w:r w:rsidR="00FF35EA" w:rsidRPr="00FF35EA">
        <w:rPr>
          <w:rFonts w:ascii="Cambria" w:hAnsi="Cambria"/>
          <w:b/>
          <w:sz w:val="22"/>
          <w:szCs w:val="22"/>
        </w:rPr>
        <w:t xml:space="preserve">nie </w:t>
      </w:r>
      <w:r w:rsidRPr="00FF35EA">
        <w:rPr>
          <w:rFonts w:ascii="Cambria" w:hAnsi="Cambria"/>
          <w:b/>
          <w:bCs/>
          <w:sz w:val="22"/>
          <w:szCs w:val="22"/>
        </w:rPr>
        <w:t>wymaga</w:t>
      </w:r>
      <w:r w:rsidRPr="00863284">
        <w:rPr>
          <w:rFonts w:ascii="Cambria" w:hAnsi="Cambria"/>
          <w:sz w:val="22"/>
          <w:szCs w:val="22"/>
        </w:rPr>
        <w:t xml:space="preserve"> od wybranego Wykonawcy wniesienia zabezpieczenia należytego wykonania </w:t>
      </w:r>
      <w:r w:rsidR="00FF35EA">
        <w:rPr>
          <w:rFonts w:ascii="Cambria" w:hAnsi="Cambria"/>
          <w:sz w:val="22"/>
          <w:szCs w:val="22"/>
        </w:rPr>
        <w:t>umowy.</w:t>
      </w:r>
    </w:p>
    <w:p w14:paraId="1C5E1C74" w14:textId="4007B91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7017392B" w14:textId="77777777" w:rsidR="00470B0F" w:rsidRPr="00863284" w:rsidRDefault="00470B0F"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7CB5533E" w14:textId="153186B0" w:rsidR="00F22369" w:rsidRDefault="00F22369"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6D46314D" w:rsidR="005B2EB1" w:rsidRPr="00A72B43" w:rsidRDefault="005B2EB1" w:rsidP="005B2EB1">
      <w:pPr>
        <w:spacing w:before="60"/>
        <w:jc w:val="both"/>
        <w:rPr>
          <w:rFonts w:ascii="Cambria" w:hAnsi="Cambria" w:cs="Times New Roman"/>
          <w:i/>
          <w:sz w:val="22"/>
        </w:rPr>
      </w:pPr>
      <w:r w:rsidRPr="00863284">
        <w:rPr>
          <w:rFonts w:ascii="Cambria" w:hAnsi="Cambria" w:cs="Times New Roman"/>
          <w:b/>
          <w:bCs/>
          <w:sz w:val="22"/>
        </w:rPr>
        <w:t xml:space="preserve">Informacja o przewidzianych zamówieniach, o których mowa w art. 214 ust. 1 pkt 7 i 8, jeżeli zamawiający przewiduje udzielenie takich zamówień </w:t>
      </w:r>
      <w:r w:rsidR="00A72B43">
        <w:rPr>
          <w:rFonts w:ascii="Cambria" w:hAnsi="Cambria" w:cs="Times New Roman"/>
          <w:b/>
          <w:bCs/>
          <w:sz w:val="22"/>
        </w:rPr>
        <w:t xml:space="preserve">- </w:t>
      </w:r>
      <w:r w:rsidR="00A72B43" w:rsidRPr="00A72B43">
        <w:rPr>
          <w:rFonts w:ascii="Cambria" w:hAnsi="Cambria" w:cs="Times New Roman"/>
          <w:b/>
          <w:bCs/>
          <w:i/>
          <w:sz w:val="22"/>
        </w:rPr>
        <w:t xml:space="preserve">nie dotyczy </w:t>
      </w:r>
    </w:p>
    <w:p w14:paraId="7C0E70AA" w14:textId="595E5800" w:rsidR="003F60EF" w:rsidRPr="003F60EF" w:rsidRDefault="003F60EF" w:rsidP="00AD68FA">
      <w:pPr>
        <w:suppressAutoHyphens/>
        <w:spacing w:line="260" w:lineRule="atLeast"/>
        <w:jc w:val="both"/>
        <w:rPr>
          <w:rFonts w:ascii="Cambria" w:eastAsia="Times New Roman" w:hAnsi="Cambria" w:cs="Times New Roman"/>
          <w:b/>
          <w:sz w:val="22"/>
          <w:szCs w:val="22"/>
        </w:rPr>
      </w:pPr>
    </w:p>
    <w:p w14:paraId="7F9BBBA0" w14:textId="370790F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XXVII. INFORMACJE DOTYCZĄCE WIZJI LO</w:t>
      </w:r>
      <w:r w:rsidR="0074744A">
        <w:rPr>
          <w:rFonts w:ascii="Cambria" w:hAnsi="Cambria"/>
          <w:b/>
          <w:bCs/>
          <w:sz w:val="22"/>
          <w:szCs w:val="22"/>
          <w:u w:val="single"/>
        </w:rPr>
        <w:t>K</w:t>
      </w:r>
      <w:r w:rsidRPr="00863284">
        <w:rPr>
          <w:rFonts w:ascii="Cambria" w:hAnsi="Cambria"/>
          <w:b/>
          <w:bCs/>
          <w:sz w:val="22"/>
          <w:szCs w:val="22"/>
          <w:u w:val="single"/>
        </w:rPr>
        <w:t>ALNEJ</w:t>
      </w:r>
    </w:p>
    <w:p w14:paraId="4C6F447F" w14:textId="6A0654A4" w:rsidR="008A663D"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Zamawiający </w:t>
      </w:r>
      <w:r w:rsidRPr="008A663D">
        <w:rPr>
          <w:rFonts w:ascii="Cambria" w:eastAsia="Times New Roman" w:hAnsi="Cambria" w:cs="Times New Roman"/>
          <w:b/>
          <w:lang w:eastAsia="ar-SA"/>
        </w:rPr>
        <w:t>nie wymaga</w:t>
      </w:r>
      <w:r>
        <w:rPr>
          <w:rFonts w:ascii="Cambria" w:eastAsia="Times New Roman" w:hAnsi="Cambria" w:cs="Times New Roman"/>
          <w:lang w:eastAsia="ar-SA"/>
        </w:rPr>
        <w:t xml:space="preserve"> odbycia wizji lokalnej.  </w:t>
      </w:r>
    </w:p>
    <w:p w14:paraId="0FEA141D" w14:textId="77777777" w:rsidR="00895C0E" w:rsidRDefault="00895C0E" w:rsidP="006175A0">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B50E82">
      <w:pPr>
        <w:pStyle w:val="Tekstpodstawowy"/>
        <w:suppressAutoHyphens w:val="0"/>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863284" w:rsidRDefault="005B2EB1" w:rsidP="00B50E82">
      <w:pPr>
        <w:pStyle w:val="Tekstpodstawowy"/>
        <w:suppressAutoHyphens w:val="0"/>
        <w:rPr>
          <w:rFonts w:ascii="Cambria" w:hAnsi="Cambria"/>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5BA044DC" w14:textId="1F88FF1C"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65AF948F" w14:textId="77777777" w:rsidR="006175A0" w:rsidRPr="00863284" w:rsidRDefault="006175A0" w:rsidP="00B50E82">
      <w:pPr>
        <w:jc w:val="both"/>
        <w:rPr>
          <w:rFonts w:ascii="Cambria" w:hAnsi="Cambria" w:cs="Cambria"/>
          <w:color w:val="000000"/>
          <w:sz w:val="22"/>
          <w:szCs w:val="22"/>
        </w:rPr>
      </w:pPr>
    </w:p>
    <w:p w14:paraId="49651E6A"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60F1AE08" w14:textId="77777777" w:rsidR="004C38C1" w:rsidRPr="00863284"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32AE41EC" w14:textId="77777777" w:rsidR="00F22369" w:rsidRPr="00863284" w:rsidRDefault="00F22369" w:rsidP="00F22369">
      <w:pPr>
        <w:pStyle w:val="Akapitzlist"/>
        <w:ind w:left="1080"/>
        <w:jc w:val="both"/>
        <w:rPr>
          <w:rFonts w:ascii="Cambria" w:hAnsi="Cambria"/>
          <w:b/>
          <w:bCs/>
          <w:sz w:val="22"/>
          <w:szCs w:val="22"/>
          <w:u w:val="single"/>
        </w:rPr>
      </w:pPr>
    </w:p>
    <w:p w14:paraId="6223CC7B"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7ED6576D" w14:textId="76011BE8" w:rsidR="00695474" w:rsidRPr="0000636D" w:rsidRDefault="00695474" w:rsidP="00D01F43">
      <w:pPr>
        <w:jc w:val="both"/>
        <w:rPr>
          <w:rFonts w:asciiTheme="majorHAnsi" w:hAnsiTheme="majorHAnsi"/>
          <w:bCs/>
          <w:i/>
          <w:iCs/>
          <w:sz w:val="22"/>
          <w:szCs w:val="22"/>
        </w:rPr>
      </w:pPr>
      <w:r w:rsidRPr="005F51ED">
        <w:rPr>
          <w:rFonts w:asciiTheme="majorHAnsi" w:hAnsiTheme="majorHAnsi"/>
          <w:bCs/>
          <w:sz w:val="22"/>
          <w:szCs w:val="22"/>
        </w:rPr>
        <w:t>1.Na podst</w:t>
      </w:r>
      <w:r w:rsidR="00D01F43">
        <w:rPr>
          <w:rFonts w:asciiTheme="majorHAnsi" w:hAnsiTheme="majorHAnsi"/>
          <w:bCs/>
          <w:sz w:val="22"/>
          <w:szCs w:val="22"/>
        </w:rPr>
        <w:t xml:space="preserve">awie art. 95 ust. 1 ustawy Pzp </w:t>
      </w:r>
      <w:r w:rsidR="00D01F43" w:rsidRPr="00D01F43">
        <w:rPr>
          <w:rFonts w:asciiTheme="majorHAnsi" w:hAnsiTheme="majorHAnsi"/>
          <w:bCs/>
          <w:i/>
          <w:sz w:val="22"/>
          <w:szCs w:val="22"/>
        </w:rPr>
        <w:t>– nie dotyczy</w:t>
      </w:r>
      <w:r w:rsidR="00D01F43">
        <w:rPr>
          <w:rFonts w:asciiTheme="majorHAnsi" w:hAnsiTheme="majorHAnsi"/>
          <w:bCs/>
          <w:sz w:val="22"/>
          <w:szCs w:val="22"/>
        </w:rPr>
        <w:t xml:space="preserve"> </w:t>
      </w:r>
    </w:p>
    <w:p w14:paraId="7FE4E901" w14:textId="77777777" w:rsidR="00695474" w:rsidRPr="0000636D" w:rsidRDefault="00695474" w:rsidP="00695474">
      <w:pPr>
        <w:jc w:val="both"/>
        <w:rPr>
          <w:rFonts w:asciiTheme="majorHAnsi" w:hAnsiTheme="majorHAnsi"/>
          <w:bCs/>
          <w:i/>
          <w:iCs/>
          <w:sz w:val="22"/>
          <w:szCs w:val="22"/>
        </w:rPr>
      </w:pPr>
    </w:p>
    <w:p w14:paraId="0BCBC7AC" w14:textId="70CAEC66" w:rsidR="00695474" w:rsidRDefault="00695474" w:rsidP="00695474">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Pzp.</w:t>
      </w: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51BB7DB5" w14:textId="77777777" w:rsidR="00F22369" w:rsidRPr="00863284" w:rsidRDefault="00F22369" w:rsidP="00F22369">
      <w:pPr>
        <w:pStyle w:val="Akapitzlist"/>
        <w:rPr>
          <w:rFonts w:ascii="Cambria" w:hAnsi="Cambria"/>
          <w:b/>
          <w:bCs/>
          <w:sz w:val="22"/>
          <w:szCs w:val="22"/>
          <w:u w:val="single"/>
        </w:rPr>
      </w:pPr>
    </w:p>
    <w:p w14:paraId="0AB4C532" w14:textId="5554BAB6" w:rsidR="000E65B0" w:rsidRPr="00863284" w:rsidRDefault="000E65B0" w:rsidP="000E65B0">
      <w:pPr>
        <w:jc w:val="both"/>
        <w:rPr>
          <w:rFonts w:ascii="Cambria" w:hAnsi="Cambria"/>
          <w:b/>
          <w:bCs/>
          <w:sz w:val="22"/>
          <w:szCs w:val="22"/>
        </w:rPr>
      </w:pPr>
      <w:r w:rsidRPr="00863284">
        <w:rPr>
          <w:rFonts w:ascii="Cambria" w:hAnsi="Cambria"/>
          <w:b/>
          <w:bCs/>
          <w:sz w:val="22"/>
          <w:szCs w:val="22"/>
        </w:rPr>
        <w:t xml:space="preserve">W zakresie art. 94 </w:t>
      </w:r>
      <w:r w:rsidRPr="00895C0E">
        <w:rPr>
          <w:rFonts w:ascii="Cambria" w:hAnsi="Cambria"/>
          <w:bCs/>
          <w:i/>
          <w:sz w:val="22"/>
          <w:szCs w:val="22"/>
        </w:rPr>
        <w:t>nie dotyczy</w:t>
      </w:r>
    </w:p>
    <w:p w14:paraId="45B7E961" w14:textId="19CB87EA" w:rsidR="00F22369" w:rsidRPr="00863284" w:rsidRDefault="00F22369" w:rsidP="00F22369">
      <w:pPr>
        <w:pStyle w:val="Akapitzlist"/>
        <w:ind w:left="1080"/>
        <w:jc w:val="both"/>
        <w:rPr>
          <w:rFonts w:ascii="Cambria" w:hAnsi="Cambria"/>
          <w:b/>
          <w:bCs/>
          <w:sz w:val="22"/>
          <w:szCs w:val="22"/>
          <w:u w:val="single"/>
        </w:rPr>
      </w:pPr>
    </w:p>
    <w:p w14:paraId="3B80F51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4DE727D6" w14:textId="770D6376" w:rsidR="008D6508" w:rsidRPr="00CD1C36" w:rsidRDefault="00CD1C36" w:rsidP="00CD1C36">
      <w:pPr>
        <w:tabs>
          <w:tab w:val="left" w:pos="2127"/>
        </w:tabs>
        <w:spacing w:after="120" w:line="312" w:lineRule="auto"/>
        <w:ind w:left="720"/>
        <w:jc w:val="both"/>
        <w:rPr>
          <w:rFonts w:ascii="Cambria" w:eastAsia="Times New Roman" w:hAnsi="Cambria" w:cs="Arial"/>
          <w:sz w:val="22"/>
          <w:szCs w:val="22"/>
        </w:rPr>
      </w:pPr>
      <w:r>
        <w:rPr>
          <w:rFonts w:ascii="Cambria" w:eastAsia="Times New Roman" w:hAnsi="Cambria" w:cs="Arial"/>
          <w:sz w:val="22"/>
          <w:szCs w:val="22"/>
        </w:rPr>
        <w:t>-</w:t>
      </w:r>
      <w:r w:rsidR="005F51ED" w:rsidRPr="00CD1C36">
        <w:rPr>
          <w:rFonts w:ascii="Cambria" w:eastAsia="Times New Roman" w:hAnsi="Cambria" w:cs="Arial"/>
          <w:sz w:val="22"/>
          <w:szCs w:val="22"/>
        </w:rPr>
        <w:t xml:space="preserve"> </w:t>
      </w:r>
      <w:r w:rsidR="000C20ED" w:rsidRPr="00CD1C36">
        <w:rPr>
          <w:rFonts w:ascii="Cambria" w:eastAsia="Times New Roman" w:hAnsi="Cambria" w:cs="Arial"/>
          <w:i/>
          <w:sz w:val="22"/>
          <w:szCs w:val="22"/>
        </w:rPr>
        <w:t>nie dotyczy</w:t>
      </w:r>
      <w:r w:rsidR="000C20ED" w:rsidRPr="00CD1C36">
        <w:rPr>
          <w:rFonts w:ascii="Cambria" w:eastAsia="Times New Roman" w:hAnsi="Cambria" w:cs="Arial"/>
          <w:sz w:val="22"/>
          <w:szCs w:val="22"/>
        </w:rPr>
        <w:t xml:space="preserve"> </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7A3D61B2" w14:textId="77777777" w:rsidR="00F707C9" w:rsidRPr="00863284" w:rsidRDefault="00F707C9" w:rsidP="00F707C9">
      <w:pPr>
        <w:pStyle w:val="Akapitzlist"/>
        <w:rPr>
          <w:rFonts w:ascii="Cambria" w:hAnsi="Cambria"/>
          <w:bCs/>
        </w:rPr>
      </w:pPr>
    </w:p>
    <w:p w14:paraId="1FD9E24D" w14:textId="77777777" w:rsidR="00F707C9" w:rsidRPr="00863284" w:rsidRDefault="00F707C9" w:rsidP="00F707C9">
      <w:pPr>
        <w:jc w:val="both"/>
        <w:rPr>
          <w:rFonts w:ascii="Cambria" w:hAnsi="Cambria"/>
          <w:b/>
          <w:bCs/>
          <w:sz w:val="22"/>
          <w:szCs w:val="22"/>
          <w:u w:val="single"/>
        </w:rPr>
      </w:pPr>
      <w:r w:rsidRPr="00863284">
        <w:rPr>
          <w:rFonts w:ascii="Cambria" w:hAnsi="Cambria"/>
          <w:bCs/>
        </w:rPr>
        <w:t xml:space="preserve">     Zamawiający nie przewiduje możliwości złożenia ofert w postaci katalogów elektronicznych. </w:t>
      </w:r>
    </w:p>
    <w:p w14:paraId="6D8F6C3C" w14:textId="77777777" w:rsidR="003925B8" w:rsidRPr="00863284"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5064A73F" w14:textId="77777777" w:rsidR="000C1CB4" w:rsidRPr="00EB5FC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w:t>
      </w:r>
      <w:r w:rsidRPr="00EB5FC4">
        <w:rPr>
          <w:rFonts w:asciiTheme="majorHAnsi" w:hAnsiTheme="majorHAnsi"/>
        </w:rPr>
        <w:t>213 Łódź, ul. Pomorska 251, KRS: 0000149790, NIP: 728-22-46-128).</w:t>
      </w:r>
    </w:p>
    <w:p w14:paraId="407104C9" w14:textId="77777777" w:rsidR="000C1CB4" w:rsidRPr="006175A0" w:rsidRDefault="000C1CB4" w:rsidP="00306C30">
      <w:pPr>
        <w:numPr>
          <w:ilvl w:val="0"/>
          <w:numId w:val="27"/>
        </w:numPr>
        <w:spacing w:after="60"/>
        <w:contextualSpacing/>
        <w:jc w:val="both"/>
        <w:rPr>
          <w:rFonts w:asciiTheme="majorHAnsi" w:hAnsiTheme="majorHAnsi"/>
        </w:rPr>
      </w:pPr>
      <w:r w:rsidRPr="00EB5FC4">
        <w:rPr>
          <w:rFonts w:asciiTheme="majorHAnsi" w:hAnsiTheme="majorHAnsi"/>
        </w:rPr>
        <w:t xml:space="preserve">Administrator wyznaczył Inspektora Ochrony Danych Osobowych. Dane kontaktowe 92-213 Łódź, ul. Pomorska 251, pok. 328,  email: inspektor.odo@csk.umed.pl; tel. 42 675 76 </w:t>
      </w:r>
      <w:r w:rsidRPr="006175A0">
        <w:rPr>
          <w:rFonts w:asciiTheme="majorHAnsi" w:hAnsiTheme="majorHAnsi"/>
        </w:rPr>
        <w:t>22.</w:t>
      </w:r>
    </w:p>
    <w:p w14:paraId="4AD1783F" w14:textId="78992D65" w:rsidR="000C1CB4" w:rsidRPr="00FF35EA" w:rsidRDefault="000C1CB4" w:rsidP="00FF35EA">
      <w:pPr>
        <w:numPr>
          <w:ilvl w:val="0"/>
          <w:numId w:val="27"/>
        </w:numPr>
        <w:spacing w:after="60"/>
        <w:contextualSpacing/>
        <w:jc w:val="both"/>
        <w:rPr>
          <w:rFonts w:asciiTheme="majorHAnsi" w:hAnsiTheme="majorHAnsi"/>
          <w:b/>
        </w:rPr>
      </w:pPr>
      <w:r w:rsidRPr="006175A0">
        <w:rPr>
          <w:rFonts w:asciiTheme="majorHAnsi" w:hAnsiTheme="majorHAnsi"/>
        </w:rPr>
        <w:t>Administrator przetwarza Pani/Pana dane osobowe w celu związanym z postępowaniem o udzielenie zamówienia publicznego pod nazwą:</w:t>
      </w:r>
      <w:r w:rsidR="00A96256" w:rsidRPr="00A96256">
        <w:rPr>
          <w:rFonts w:asciiTheme="majorHAnsi" w:hAnsiTheme="majorHAnsi" w:cs="Times New Roman"/>
          <w:b/>
          <w:bCs/>
        </w:rPr>
        <w:t xml:space="preserve"> </w:t>
      </w:r>
      <w:r w:rsidR="00A96256" w:rsidRPr="00D80923">
        <w:rPr>
          <w:rFonts w:asciiTheme="majorHAnsi" w:hAnsiTheme="majorHAnsi" w:cs="Times New Roman"/>
          <w:b/>
          <w:bCs/>
        </w:rPr>
        <w:t>Przedłużenie wsparcia technicznego i praw do aktualizacji posiadanych urządzeń sieciowych Fortigate1000F wraz z zakupem dodatkowego miejsca do przechowywania logów w posiadanym systemie Fortianalyzer oraz odnowienie licencji na program Teamviewer</w:t>
      </w:r>
      <w:r w:rsidR="00A96256">
        <w:rPr>
          <w:rFonts w:asciiTheme="majorHAnsi" w:hAnsiTheme="majorHAnsi" w:cs="Times New Roman"/>
          <w:b/>
          <w:bCs/>
        </w:rPr>
        <w:t xml:space="preserve"> </w:t>
      </w:r>
      <w:r w:rsidR="00A96256" w:rsidRPr="00FF35EA">
        <w:rPr>
          <w:rFonts w:asciiTheme="majorHAnsi" w:hAnsiTheme="majorHAnsi" w:cs="Times New Roman"/>
          <w:b/>
          <w:bCs/>
        </w:rPr>
        <w:t>Centralnego Szpitala Klinicznego Uniwersytetu Medycznego w Łodzi</w:t>
      </w:r>
      <w:r w:rsidR="00A96256">
        <w:rPr>
          <w:rFonts w:asciiTheme="majorHAnsi" w:hAnsiTheme="majorHAnsi" w:cs="DejaVuSansCondensed-Bold"/>
          <w:b/>
          <w:bCs/>
        </w:rPr>
        <w:t xml:space="preserve"> </w:t>
      </w:r>
      <w:r w:rsidRPr="00FF35EA">
        <w:rPr>
          <w:rFonts w:asciiTheme="majorHAnsi" w:hAnsiTheme="majorHAnsi"/>
        </w:rPr>
        <w:t>– na podstawie art. 6 ust. 1 lit. c RODO.</w:t>
      </w:r>
    </w:p>
    <w:p w14:paraId="60FEF1EF" w14:textId="77777777" w:rsidR="000C1CB4" w:rsidRPr="000778ED" w:rsidRDefault="000C1CB4" w:rsidP="00306C30">
      <w:pPr>
        <w:numPr>
          <w:ilvl w:val="0"/>
          <w:numId w:val="27"/>
        </w:numPr>
        <w:spacing w:after="60"/>
        <w:contextualSpacing/>
        <w:jc w:val="both"/>
        <w:rPr>
          <w:rFonts w:asciiTheme="majorHAnsi" w:hAnsiTheme="majorHAnsi"/>
        </w:rPr>
      </w:pPr>
      <w:r w:rsidRPr="006175A0">
        <w:rPr>
          <w:rFonts w:asciiTheme="majorHAnsi" w:hAnsiTheme="majorHAnsi"/>
        </w:rPr>
        <w:t>Odbiorcami Pani/Pana danych osobowych będą osoby lub podmioty, którym udostępniona</w:t>
      </w:r>
      <w:r w:rsidRPr="000778ED">
        <w:rPr>
          <w:rFonts w:asciiTheme="majorHAnsi" w:hAnsiTheme="majorHAnsi"/>
        </w:rPr>
        <w:t xml:space="preserve">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0E368EC3" w:rsidR="000C1CB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11A9266"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Posiada Pani/Pan:</w:t>
      </w:r>
    </w:p>
    <w:p w14:paraId="436F0675"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15578136"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5904ABC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2EFAE99E" w:rsidR="000C1CB4"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27F8845D"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Nie przysługuje Pani/Panu:</w:t>
      </w:r>
    </w:p>
    <w:p w14:paraId="03FA9E02"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408C6B5F"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660001A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294BBA29"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5931789B"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59ECB79C"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694CCBB0"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celach przetwarzania;</w:t>
      </w:r>
    </w:p>
    <w:p w14:paraId="422F0DFB"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kategoriach odnośnych danych osobowych;</w:t>
      </w:r>
    </w:p>
    <w:p w14:paraId="2238375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61B0DB2D"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58D538D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06F38F98"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prawie wniesienia skargi do organu nadzorczego;</w:t>
      </w:r>
    </w:p>
    <w:p w14:paraId="48D85FC2"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2FDE6F64"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036427F9"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345E2A5D"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77777777" w:rsidR="000C1CB4" w:rsidRPr="00D8201F"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 xml:space="preserve">W przypadku wystąpienia przez osobę, której dane dotyczą do Administratora z żądaniem ograniczenia przetwarzania, żądanie to nie ogranicza przetwarzania danych </w:t>
      </w:r>
      <w:r w:rsidRPr="00D8201F">
        <w:rPr>
          <w:rFonts w:asciiTheme="majorHAnsi" w:hAnsiTheme="majorHAnsi"/>
        </w:rPr>
        <w:t>osobowych do czasu zakończenia postępowania o udzielenie zamówienia publicznego lub konkursu.</w:t>
      </w:r>
    </w:p>
    <w:p w14:paraId="2F7148EF" w14:textId="77777777" w:rsidR="00677105" w:rsidRPr="00D8201F" w:rsidRDefault="00677105" w:rsidP="00A81C1B">
      <w:pPr>
        <w:spacing w:after="60"/>
        <w:jc w:val="both"/>
        <w:rPr>
          <w:rFonts w:ascii="Cambria" w:eastAsia="Times New Roman" w:hAnsi="Cambria" w:cs="Times New Roman"/>
          <w:b/>
          <w:bCs/>
          <w:u w:val="single"/>
        </w:rPr>
      </w:pPr>
    </w:p>
    <w:p w14:paraId="25A8BD9A" w14:textId="087F2A54" w:rsidR="00A81C1B" w:rsidRPr="00D8201F" w:rsidRDefault="00A81C1B" w:rsidP="00A81C1B">
      <w:pPr>
        <w:spacing w:after="60"/>
        <w:jc w:val="both"/>
        <w:rPr>
          <w:rFonts w:ascii="Cambria" w:eastAsia="Times New Roman" w:hAnsi="Cambria" w:cs="Times New Roman"/>
          <w:b/>
          <w:bCs/>
          <w:u w:val="single"/>
        </w:rPr>
      </w:pPr>
      <w:r w:rsidRPr="00D8201F">
        <w:rPr>
          <w:rFonts w:ascii="Cambria" w:eastAsia="Times New Roman" w:hAnsi="Cambria" w:cs="Times New Roman"/>
          <w:b/>
          <w:bCs/>
          <w:u w:val="single"/>
        </w:rPr>
        <w:t xml:space="preserve">Wymóg złożenia oświadczenia – patrz </w:t>
      </w:r>
      <w:r w:rsidR="00FC502B" w:rsidRPr="00D8201F">
        <w:rPr>
          <w:rFonts w:ascii="Cambria" w:eastAsia="Times New Roman" w:hAnsi="Cambria" w:cs="Times New Roman"/>
          <w:b/>
          <w:bCs/>
          <w:u w:val="single"/>
        </w:rPr>
        <w:t xml:space="preserve">pkt </w:t>
      </w:r>
      <w:r w:rsidR="00D8201F" w:rsidRPr="00D8201F">
        <w:rPr>
          <w:rFonts w:ascii="Cambria" w:eastAsia="Times New Roman" w:hAnsi="Cambria" w:cs="Times New Roman"/>
          <w:b/>
          <w:bCs/>
          <w:u w:val="single"/>
        </w:rPr>
        <w:t>19</w:t>
      </w:r>
      <w:r w:rsidRPr="00D8201F">
        <w:rPr>
          <w:rFonts w:ascii="Cambria" w:eastAsia="Times New Roman" w:hAnsi="Cambria" w:cs="Times New Roman"/>
          <w:b/>
          <w:bCs/>
          <w:u w:val="single"/>
        </w:rPr>
        <w:t xml:space="preserve"> Załącznik nr 1.:</w:t>
      </w:r>
    </w:p>
    <w:p w14:paraId="557E8CF8"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D8201F">
        <w:rPr>
          <w:rFonts w:ascii="Cambria" w:eastAsia="Times New Roman" w:hAnsi="Cambria" w:cs="Times New Roman"/>
        </w:rPr>
        <w:t>Wykonawca ubiegając się o udzielenie zamówienia publicznego jest zobowiązany do wypełnienia wszystkich obowiązków formalno-prawnych związanych z udziałem w postępowaniu</w:t>
      </w:r>
      <w:r w:rsidRPr="003912A3">
        <w:rPr>
          <w:rFonts w:ascii="Cambria" w:eastAsia="Times New Roman" w:hAnsi="Cambria" w:cs="Times New Roman"/>
        </w:rPr>
        <w:t>.</w:t>
      </w:r>
    </w:p>
    <w:p w14:paraId="72F2DFA1"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0A753F75" w:rsidR="00A81C1B"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4F102D37" w14:textId="76A5AD7A" w:rsidR="00D8201F" w:rsidRDefault="00D8201F" w:rsidP="00D8201F">
      <w:pPr>
        <w:suppressAutoHyphens/>
        <w:spacing w:after="200" w:line="276" w:lineRule="auto"/>
        <w:jc w:val="both"/>
        <w:rPr>
          <w:rFonts w:ascii="Cambria" w:eastAsia="Times New Roman" w:hAnsi="Cambria" w:cs="Times New Roman"/>
        </w:rPr>
      </w:pPr>
    </w:p>
    <w:p w14:paraId="4CFD1BFA" w14:textId="4F607440" w:rsidR="00D8201F" w:rsidRDefault="00D8201F" w:rsidP="00D8201F">
      <w:pPr>
        <w:suppressAutoHyphens/>
        <w:spacing w:after="200" w:line="276" w:lineRule="auto"/>
        <w:jc w:val="both"/>
        <w:rPr>
          <w:rFonts w:ascii="Cambria" w:eastAsia="Times New Roman" w:hAnsi="Cambria" w:cs="Times New Roman"/>
        </w:rPr>
      </w:pPr>
    </w:p>
    <w:p w14:paraId="42588AD3" w14:textId="77777777" w:rsidR="00D8201F" w:rsidRPr="003912A3" w:rsidRDefault="00D8201F" w:rsidP="00D8201F">
      <w:pPr>
        <w:suppressAutoHyphens/>
        <w:spacing w:after="200" w:line="276" w:lineRule="auto"/>
        <w:jc w:val="both"/>
        <w:rPr>
          <w:rFonts w:ascii="Cambria" w:eastAsia="Times New Roman" w:hAnsi="Cambria" w:cs="Times New Roman"/>
        </w:rPr>
      </w:pPr>
    </w:p>
    <w:p w14:paraId="6B112B1C" w14:textId="5D0DC5F5"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 xml:space="preserve">W celu zapewnienia, że Wykonawca wypełnił ww. obowiązki informacyjne oraz ochrony prawnie uzasadnionych interesów osoby trzeciej, której dane zostały przekazane </w:t>
      </w:r>
      <w:r w:rsidR="00EB5FC4">
        <w:rPr>
          <w:rFonts w:ascii="Cambria" w:eastAsia="Times New Roman" w:hAnsi="Cambria" w:cs="Times New Roman"/>
        </w:rPr>
        <w:br/>
      </w:r>
      <w:r w:rsidRPr="003912A3">
        <w:rPr>
          <w:rFonts w:ascii="Cambria" w:eastAsia="Times New Roman" w:hAnsi="Cambria" w:cs="Times New Roman"/>
        </w:rPr>
        <w:t xml:space="preserve">w związku z udziałem Wykonawcy w postępowaniu, wymaga się od  Wykonawcy złożenia w </w:t>
      </w:r>
      <w:r w:rsidRPr="000F723F">
        <w:rPr>
          <w:rFonts w:ascii="Cambria" w:eastAsia="Times New Roman" w:hAnsi="Cambria" w:cs="Times New Roman"/>
        </w:rPr>
        <w:t xml:space="preserve">postępowaniu o udzielenie zamówienia publicznego oświadczenia </w:t>
      </w:r>
      <w:r w:rsidRPr="000F723F">
        <w:rPr>
          <w:rFonts w:ascii="Cambria" w:eastAsia="Times New Roman" w:hAnsi="Cambria" w:cs="Times New Roman"/>
          <w:b/>
          <w:bCs/>
        </w:rPr>
        <w:t>(</w:t>
      </w:r>
      <w:r w:rsidRPr="000F723F">
        <w:rPr>
          <w:rFonts w:ascii="Cambria" w:eastAsia="Times New Roman" w:hAnsi="Cambria" w:cs="Times New Roman"/>
          <w:b/>
          <w:bCs/>
          <w:lang w:eastAsia="ar-SA"/>
        </w:rPr>
        <w:t xml:space="preserve">pkt. </w:t>
      </w:r>
      <w:r w:rsidR="00D8201F">
        <w:rPr>
          <w:rFonts w:ascii="Cambria" w:eastAsia="Times New Roman" w:hAnsi="Cambria" w:cs="Times New Roman"/>
          <w:b/>
          <w:bCs/>
          <w:lang w:eastAsia="ar-SA"/>
        </w:rPr>
        <w:t>19</w:t>
      </w:r>
      <w:r w:rsidR="00EB5FC4">
        <w:rPr>
          <w:rFonts w:ascii="Cambria" w:eastAsia="Times New Roman" w:hAnsi="Cambria" w:cs="Times New Roman"/>
          <w:b/>
          <w:bCs/>
          <w:lang w:eastAsia="ar-SA"/>
        </w:rPr>
        <w:br/>
      </w:r>
      <w:r w:rsidRPr="000F723F">
        <w:rPr>
          <w:rFonts w:ascii="Cambria" w:eastAsia="Times New Roman" w:hAnsi="Cambria" w:cs="Times New Roman"/>
          <w:b/>
          <w:bCs/>
          <w:lang w:eastAsia="ar-SA"/>
        </w:rPr>
        <w:t>w załącznik nr</w:t>
      </w:r>
      <w:r w:rsidR="00132F3E">
        <w:rPr>
          <w:rFonts w:ascii="Cambria" w:eastAsia="Times New Roman" w:hAnsi="Cambria" w:cs="Times New Roman"/>
          <w:b/>
          <w:bCs/>
          <w:lang w:eastAsia="ar-SA"/>
        </w:rPr>
        <w:t xml:space="preserve"> 1 do S</w:t>
      </w:r>
      <w:r w:rsidRPr="003912A3">
        <w:rPr>
          <w:rFonts w:ascii="Cambria" w:eastAsia="Times New Roman" w:hAnsi="Cambria" w:cs="Times New Roman"/>
          <w:b/>
          <w:bCs/>
          <w:lang w:eastAsia="ar-SA"/>
        </w:rPr>
        <w:t>WZ</w:t>
      </w:r>
      <w:r w:rsidRPr="003912A3">
        <w:rPr>
          <w:rFonts w:ascii="Cambria" w:eastAsia="Times New Roman" w:hAnsi="Cambria" w:cs="Times New Roman"/>
          <w:b/>
          <w:bCs/>
        </w:rPr>
        <w:t>)</w:t>
      </w:r>
      <w:r w:rsidRPr="003912A3">
        <w:rPr>
          <w:rFonts w:ascii="Cambria" w:eastAsia="Times New Roman" w:hAnsi="Cambria" w:cs="Times New Roman"/>
        </w:rPr>
        <w:t xml:space="preserve"> o wypełnieniu przez niego obowiązków informacyjnych przewidzianych w art. 13 lub art. 14 RODO.</w:t>
      </w:r>
    </w:p>
    <w:p w14:paraId="1F990E4E" w14:textId="77777777" w:rsidR="00677105" w:rsidRDefault="00677105">
      <w:pPr>
        <w:ind w:left="426" w:hanging="426"/>
        <w:rPr>
          <w:rFonts w:ascii="Cambria" w:hAnsi="Cambria" w:cs="Times New Roman"/>
          <w:b/>
          <w:bCs/>
          <w:u w:val="single"/>
        </w:rPr>
      </w:pPr>
    </w:p>
    <w:p w14:paraId="649DBF9C" w14:textId="0E07EFD3"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4C4B8B50" w14:textId="77777777" w:rsidR="006175A0" w:rsidRDefault="006175A0">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104A36FA" w14:textId="77777777" w:rsidR="00BE21EE" w:rsidRPr="00E0379E" w:rsidRDefault="00BE21EE" w:rsidP="00BE21EE">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 wraz z projektem umowy;</w:t>
      </w:r>
    </w:p>
    <w:p w14:paraId="0A2BC348" w14:textId="3C4CEEE0" w:rsidR="00BE21EE" w:rsidRDefault="00BE21EE" w:rsidP="00BE21EE">
      <w:pPr>
        <w:spacing w:line="360" w:lineRule="auto"/>
        <w:ind w:left="851"/>
        <w:jc w:val="both"/>
        <w:rPr>
          <w:rFonts w:asciiTheme="majorHAnsi" w:hAnsiTheme="majorHAnsi" w:cs="Times New Roman"/>
          <w:sz w:val="22"/>
          <w:szCs w:val="22"/>
        </w:rPr>
      </w:pPr>
      <w:r>
        <w:rPr>
          <w:rFonts w:asciiTheme="majorHAnsi" w:hAnsiTheme="majorHAnsi" w:cs="Times New Roman"/>
          <w:sz w:val="22"/>
          <w:szCs w:val="22"/>
        </w:rPr>
        <w:t>- SWZ część B</w:t>
      </w:r>
      <w:r w:rsidR="00D8201F">
        <w:rPr>
          <w:rFonts w:asciiTheme="majorHAnsi" w:hAnsiTheme="majorHAnsi" w:cs="Times New Roman"/>
          <w:sz w:val="22"/>
          <w:szCs w:val="22"/>
        </w:rPr>
        <w:t xml:space="preserve"> –  Załączniki do oferty nr 1-12.</w:t>
      </w:r>
      <w:r w:rsidRPr="000F723F">
        <w:rPr>
          <w:rFonts w:asciiTheme="majorHAnsi" w:hAnsiTheme="majorHAnsi" w:cs="Times New Roman"/>
          <w:sz w:val="22"/>
          <w:szCs w:val="22"/>
        </w:rPr>
        <w:t>.</w:t>
      </w:r>
    </w:p>
    <w:p w14:paraId="0584A85C" w14:textId="210BCEE9" w:rsidR="00677105" w:rsidRDefault="00677105" w:rsidP="00BE21EE">
      <w:pPr>
        <w:spacing w:line="360" w:lineRule="auto"/>
        <w:ind w:left="851"/>
        <w:jc w:val="both"/>
        <w:rPr>
          <w:rFonts w:asciiTheme="majorHAnsi" w:hAnsiTheme="majorHAnsi" w:cs="Times New Roman"/>
          <w:sz w:val="22"/>
          <w:szCs w:val="22"/>
        </w:rPr>
      </w:pPr>
    </w:p>
    <w:p w14:paraId="5D0D7A90" w14:textId="79143BF1" w:rsidR="00677105" w:rsidRDefault="00677105" w:rsidP="00BE21EE">
      <w:pPr>
        <w:spacing w:line="360" w:lineRule="auto"/>
        <w:ind w:left="851"/>
        <w:jc w:val="both"/>
        <w:rPr>
          <w:rFonts w:asciiTheme="majorHAnsi" w:hAnsiTheme="majorHAnsi" w:cs="Times New Roman"/>
          <w:sz w:val="22"/>
          <w:szCs w:val="22"/>
        </w:rPr>
      </w:pPr>
    </w:p>
    <w:p w14:paraId="184C79A6" w14:textId="20771B3D" w:rsidR="00D8201F" w:rsidRDefault="00D8201F" w:rsidP="00BE21EE">
      <w:pPr>
        <w:spacing w:line="360" w:lineRule="auto"/>
        <w:ind w:left="851"/>
        <w:jc w:val="both"/>
        <w:rPr>
          <w:rFonts w:asciiTheme="majorHAnsi" w:hAnsiTheme="majorHAnsi" w:cs="Times New Roman"/>
          <w:sz w:val="22"/>
          <w:szCs w:val="22"/>
        </w:rPr>
      </w:pPr>
    </w:p>
    <w:p w14:paraId="145CC19D" w14:textId="259CFECB" w:rsidR="00D8201F" w:rsidRDefault="00D8201F" w:rsidP="00BE21EE">
      <w:pPr>
        <w:spacing w:line="360" w:lineRule="auto"/>
        <w:ind w:left="851"/>
        <w:jc w:val="both"/>
        <w:rPr>
          <w:rFonts w:asciiTheme="majorHAnsi" w:hAnsiTheme="majorHAnsi" w:cs="Times New Roman"/>
          <w:sz w:val="22"/>
          <w:szCs w:val="22"/>
        </w:rPr>
      </w:pPr>
    </w:p>
    <w:p w14:paraId="12E779D5" w14:textId="07D046E5" w:rsidR="00D8201F" w:rsidRDefault="00D8201F" w:rsidP="00BE21EE">
      <w:pPr>
        <w:spacing w:line="360" w:lineRule="auto"/>
        <w:ind w:left="851"/>
        <w:jc w:val="both"/>
        <w:rPr>
          <w:rFonts w:asciiTheme="majorHAnsi" w:hAnsiTheme="majorHAnsi" w:cs="Times New Roman"/>
          <w:sz w:val="22"/>
          <w:szCs w:val="22"/>
        </w:rPr>
      </w:pPr>
    </w:p>
    <w:p w14:paraId="5C3C7ECE" w14:textId="4397E882" w:rsidR="00D8201F" w:rsidRDefault="00D8201F" w:rsidP="00BE21EE">
      <w:pPr>
        <w:spacing w:line="360" w:lineRule="auto"/>
        <w:ind w:left="851"/>
        <w:jc w:val="both"/>
        <w:rPr>
          <w:rFonts w:asciiTheme="majorHAnsi" w:hAnsiTheme="majorHAnsi" w:cs="Times New Roman"/>
          <w:sz w:val="22"/>
          <w:szCs w:val="22"/>
        </w:rPr>
      </w:pPr>
    </w:p>
    <w:p w14:paraId="35BFA250" w14:textId="77777777" w:rsidR="00D8201F" w:rsidRDefault="00D8201F" w:rsidP="00BE21EE">
      <w:pPr>
        <w:spacing w:line="360" w:lineRule="auto"/>
        <w:ind w:left="851"/>
        <w:jc w:val="both"/>
        <w:rPr>
          <w:rFonts w:asciiTheme="majorHAnsi" w:hAnsiTheme="majorHAnsi" w:cs="Times New Roman"/>
          <w:sz w:val="22"/>
          <w:szCs w:val="22"/>
        </w:rPr>
      </w:pPr>
    </w:p>
    <w:p w14:paraId="3DBCD1F0" w14:textId="33873831" w:rsidR="00677105" w:rsidRDefault="00677105" w:rsidP="00BE21EE">
      <w:pPr>
        <w:spacing w:line="360" w:lineRule="auto"/>
        <w:ind w:left="851"/>
        <w:jc w:val="both"/>
        <w:rPr>
          <w:rFonts w:asciiTheme="majorHAnsi" w:hAnsiTheme="majorHAnsi" w:cs="Times New Roman"/>
          <w:sz w:val="22"/>
          <w:szCs w:val="22"/>
        </w:rPr>
      </w:pPr>
    </w:p>
    <w:p w14:paraId="65838C2F" w14:textId="77777777" w:rsidR="00677105" w:rsidRPr="00E0379E" w:rsidRDefault="00677105" w:rsidP="00BE21EE">
      <w:pPr>
        <w:spacing w:line="360" w:lineRule="auto"/>
        <w:ind w:left="851"/>
        <w:jc w:val="both"/>
        <w:rPr>
          <w:rFonts w:asciiTheme="majorHAnsi" w:hAnsiTheme="majorHAnsi" w:cs="Times New Roman"/>
          <w:sz w:val="22"/>
          <w:szCs w:val="22"/>
        </w:rPr>
      </w:pPr>
    </w:p>
    <w:p w14:paraId="5FD222E2" w14:textId="523B683F" w:rsidR="00123A15" w:rsidRDefault="00123A15" w:rsidP="000C1CB4">
      <w:pPr>
        <w:jc w:val="both"/>
        <w:rPr>
          <w:rFonts w:asciiTheme="majorHAnsi" w:hAnsiTheme="majorHAnsi" w:cstheme="minorHAnsi"/>
          <w:bCs/>
        </w:rPr>
      </w:pPr>
    </w:p>
    <w:p w14:paraId="1F09ECF3" w14:textId="18D6E452" w:rsidR="000C1CB4" w:rsidRDefault="000C1CB4" w:rsidP="000C1CB4">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t xml:space="preserve">        </w:t>
      </w:r>
      <w:r w:rsidRPr="00D57B5E">
        <w:rPr>
          <w:rFonts w:asciiTheme="majorHAnsi" w:hAnsiTheme="majorHAnsi" w:cstheme="minorHAnsi"/>
          <w:bCs/>
        </w:rPr>
        <w:t xml:space="preserve">Pracownik przygotowujący SWZ, </w:t>
      </w:r>
    </w:p>
    <w:p w14:paraId="5AD3DBB3" w14:textId="77777777" w:rsidR="000C1CB4" w:rsidRPr="00D57B5E" w:rsidRDefault="000C1CB4" w:rsidP="000C1CB4">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0CA04F6D" w14:textId="77777777" w:rsidR="000C1CB4" w:rsidRPr="0000636D" w:rsidRDefault="000C1CB4" w:rsidP="000C1CB4">
      <w:pPr>
        <w:jc w:val="both"/>
        <w:rPr>
          <w:rFonts w:asciiTheme="majorHAnsi" w:hAnsiTheme="majorHAnsi" w:cstheme="minorHAnsi"/>
          <w:bCs/>
        </w:rPr>
      </w:pPr>
    </w:p>
    <w:p w14:paraId="7A4269A3" w14:textId="252F52C6" w:rsidR="000C1CB4" w:rsidRDefault="000C1CB4" w:rsidP="000C1CB4">
      <w:pPr>
        <w:jc w:val="both"/>
        <w:rPr>
          <w:rFonts w:asciiTheme="majorHAnsi" w:hAnsiTheme="majorHAnsi" w:cstheme="minorHAnsi"/>
          <w:bCs/>
        </w:rPr>
      </w:pPr>
    </w:p>
    <w:p w14:paraId="23873698" w14:textId="77777777" w:rsidR="006175A0" w:rsidRPr="0000636D" w:rsidRDefault="006175A0" w:rsidP="000C1CB4">
      <w:pPr>
        <w:jc w:val="both"/>
        <w:rPr>
          <w:rFonts w:asciiTheme="majorHAnsi" w:hAnsiTheme="majorHAnsi" w:cstheme="minorHAnsi"/>
          <w:bCs/>
        </w:rPr>
      </w:pPr>
    </w:p>
    <w:p w14:paraId="60DB9C02"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w:t>
      </w:r>
    </w:p>
    <w:p w14:paraId="63FCD410"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 xml:space="preserve">       podpis </w:t>
      </w:r>
    </w:p>
    <w:p w14:paraId="1E8B8EAA" w14:textId="77777777" w:rsidR="00C63D25" w:rsidRDefault="00C63D25" w:rsidP="00310D6A">
      <w:pPr>
        <w:suppressAutoHyphens/>
        <w:jc w:val="both"/>
        <w:rPr>
          <w:rFonts w:ascii="Cambria" w:eastAsia="Times New Roman" w:hAnsi="Cambria" w:cs="Tahoma"/>
          <w:b/>
          <w:bCs/>
          <w:iCs/>
          <w:sz w:val="20"/>
          <w:szCs w:val="20"/>
          <w:lang w:eastAsia="ar-SA"/>
        </w:rPr>
      </w:pPr>
    </w:p>
    <w:p w14:paraId="5E5D8F90" w14:textId="77777777" w:rsidR="00C63D25" w:rsidRDefault="00C63D25" w:rsidP="00310D6A">
      <w:pPr>
        <w:suppressAutoHyphens/>
        <w:jc w:val="both"/>
        <w:rPr>
          <w:rFonts w:ascii="Cambria" w:eastAsia="Times New Roman" w:hAnsi="Cambria" w:cs="Tahoma"/>
          <w:b/>
          <w:bCs/>
          <w:iCs/>
          <w:sz w:val="20"/>
          <w:szCs w:val="20"/>
          <w:lang w:eastAsia="ar-SA"/>
        </w:rPr>
      </w:pPr>
    </w:p>
    <w:p w14:paraId="7E46B83B" w14:textId="1634D7C4" w:rsidR="006175A0" w:rsidRDefault="006175A0" w:rsidP="00310D6A">
      <w:pPr>
        <w:suppressAutoHyphens/>
        <w:jc w:val="both"/>
        <w:rPr>
          <w:rFonts w:ascii="Cambria" w:eastAsia="Times New Roman" w:hAnsi="Cambria" w:cs="Tahoma"/>
          <w:b/>
          <w:bCs/>
          <w:iCs/>
          <w:sz w:val="20"/>
          <w:szCs w:val="20"/>
          <w:lang w:eastAsia="ar-SA"/>
        </w:rPr>
      </w:pPr>
    </w:p>
    <w:p w14:paraId="04463ED8" w14:textId="7BFD5B39" w:rsidR="00677105" w:rsidRDefault="00677105" w:rsidP="00310D6A">
      <w:pPr>
        <w:suppressAutoHyphens/>
        <w:jc w:val="both"/>
        <w:rPr>
          <w:rFonts w:ascii="Cambria" w:eastAsia="Times New Roman" w:hAnsi="Cambria" w:cs="Tahoma"/>
          <w:b/>
          <w:bCs/>
          <w:iCs/>
          <w:sz w:val="20"/>
          <w:szCs w:val="20"/>
          <w:lang w:eastAsia="ar-SA"/>
        </w:rPr>
      </w:pPr>
    </w:p>
    <w:p w14:paraId="41A19F9B" w14:textId="4DF2EDAF" w:rsidR="00677105" w:rsidRDefault="00677105" w:rsidP="00310D6A">
      <w:pPr>
        <w:suppressAutoHyphens/>
        <w:jc w:val="both"/>
        <w:rPr>
          <w:rFonts w:ascii="Cambria" w:eastAsia="Times New Roman" w:hAnsi="Cambria" w:cs="Tahoma"/>
          <w:b/>
          <w:bCs/>
          <w:iCs/>
          <w:sz w:val="20"/>
          <w:szCs w:val="20"/>
          <w:lang w:eastAsia="ar-SA"/>
        </w:rPr>
      </w:pPr>
    </w:p>
    <w:p w14:paraId="7B952930" w14:textId="505950D2" w:rsidR="00677105" w:rsidRDefault="00677105" w:rsidP="00310D6A">
      <w:pPr>
        <w:suppressAutoHyphens/>
        <w:jc w:val="both"/>
        <w:rPr>
          <w:rFonts w:ascii="Cambria" w:eastAsia="Times New Roman" w:hAnsi="Cambria" w:cs="Tahoma"/>
          <w:b/>
          <w:bCs/>
          <w:iCs/>
          <w:sz w:val="20"/>
          <w:szCs w:val="20"/>
          <w:lang w:eastAsia="ar-SA"/>
        </w:rPr>
      </w:pPr>
    </w:p>
    <w:p w14:paraId="0D7E7444" w14:textId="61A5BF50" w:rsidR="00677105" w:rsidRDefault="00677105" w:rsidP="00310D6A">
      <w:pPr>
        <w:suppressAutoHyphens/>
        <w:jc w:val="both"/>
        <w:rPr>
          <w:rFonts w:ascii="Cambria" w:eastAsia="Times New Roman" w:hAnsi="Cambria" w:cs="Tahoma"/>
          <w:b/>
          <w:bCs/>
          <w:iCs/>
          <w:sz w:val="20"/>
          <w:szCs w:val="20"/>
          <w:lang w:eastAsia="ar-SA"/>
        </w:rPr>
      </w:pPr>
    </w:p>
    <w:p w14:paraId="2EA949F0" w14:textId="43E7E081" w:rsidR="00677105" w:rsidRDefault="00677105" w:rsidP="00310D6A">
      <w:pPr>
        <w:suppressAutoHyphens/>
        <w:jc w:val="both"/>
        <w:rPr>
          <w:rFonts w:ascii="Cambria" w:eastAsia="Times New Roman" w:hAnsi="Cambria" w:cs="Tahoma"/>
          <w:b/>
          <w:bCs/>
          <w:iCs/>
          <w:sz w:val="20"/>
          <w:szCs w:val="20"/>
          <w:lang w:eastAsia="ar-SA"/>
        </w:rPr>
      </w:pPr>
    </w:p>
    <w:p w14:paraId="637380A4" w14:textId="36EFBF5B" w:rsidR="00677105" w:rsidRDefault="00677105" w:rsidP="00310D6A">
      <w:pPr>
        <w:suppressAutoHyphens/>
        <w:jc w:val="both"/>
        <w:rPr>
          <w:rFonts w:ascii="Cambria" w:eastAsia="Times New Roman" w:hAnsi="Cambria" w:cs="Tahoma"/>
          <w:b/>
          <w:bCs/>
          <w:iCs/>
          <w:sz w:val="20"/>
          <w:szCs w:val="20"/>
          <w:lang w:eastAsia="ar-SA"/>
        </w:rPr>
      </w:pPr>
    </w:p>
    <w:p w14:paraId="268CD988" w14:textId="77777777" w:rsidR="00677105" w:rsidRDefault="00677105" w:rsidP="00310D6A">
      <w:pPr>
        <w:suppressAutoHyphens/>
        <w:jc w:val="both"/>
        <w:rPr>
          <w:rFonts w:ascii="Cambria" w:eastAsia="Times New Roman" w:hAnsi="Cambria" w:cs="Tahoma"/>
          <w:b/>
          <w:bCs/>
          <w:iCs/>
          <w:sz w:val="20"/>
          <w:szCs w:val="20"/>
          <w:lang w:eastAsia="ar-SA"/>
        </w:rPr>
      </w:pPr>
    </w:p>
    <w:p w14:paraId="59541A0E" w14:textId="77777777" w:rsidR="006175A0" w:rsidRDefault="006175A0" w:rsidP="00310D6A">
      <w:pPr>
        <w:suppressAutoHyphens/>
        <w:jc w:val="both"/>
        <w:rPr>
          <w:rFonts w:ascii="Cambria" w:eastAsia="Times New Roman" w:hAnsi="Cambria" w:cs="Tahoma"/>
          <w:b/>
          <w:bCs/>
          <w:iCs/>
          <w:sz w:val="20"/>
          <w:szCs w:val="20"/>
          <w:lang w:eastAsia="ar-SA"/>
        </w:rPr>
      </w:pPr>
    </w:p>
    <w:p w14:paraId="14ABEDDC" w14:textId="6766CBF6" w:rsidR="00310D6A" w:rsidRPr="00863284" w:rsidRDefault="00306C30"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Łó</w:t>
      </w:r>
      <w:r w:rsidR="00D80923">
        <w:rPr>
          <w:rFonts w:ascii="Cambria" w:eastAsia="Times New Roman" w:hAnsi="Cambria" w:cs="Tahoma"/>
          <w:b/>
          <w:bCs/>
          <w:iCs/>
          <w:sz w:val="20"/>
          <w:szCs w:val="20"/>
          <w:lang w:eastAsia="ar-SA"/>
        </w:rPr>
        <w:t>dź, dn. 31</w:t>
      </w:r>
      <w:r w:rsidR="00704DCC" w:rsidRPr="006175A0">
        <w:rPr>
          <w:rFonts w:ascii="Cambria" w:eastAsia="Times New Roman" w:hAnsi="Cambria" w:cs="Tahoma"/>
          <w:b/>
          <w:bCs/>
          <w:iCs/>
          <w:sz w:val="20"/>
          <w:szCs w:val="20"/>
          <w:lang w:eastAsia="ar-SA"/>
        </w:rPr>
        <w:t>.0</w:t>
      </w:r>
      <w:r w:rsidR="00FF35EA">
        <w:rPr>
          <w:rFonts w:ascii="Cambria" w:eastAsia="Times New Roman" w:hAnsi="Cambria" w:cs="Tahoma"/>
          <w:b/>
          <w:bCs/>
          <w:iCs/>
          <w:sz w:val="20"/>
          <w:szCs w:val="20"/>
          <w:lang w:eastAsia="ar-SA"/>
        </w:rPr>
        <w:t>7</w:t>
      </w:r>
      <w:r w:rsidR="00E0379E" w:rsidRPr="006175A0">
        <w:rPr>
          <w:rFonts w:ascii="Cambria" w:eastAsia="Times New Roman" w:hAnsi="Cambria" w:cs="Tahoma"/>
          <w:b/>
          <w:bCs/>
          <w:iCs/>
          <w:sz w:val="20"/>
          <w:szCs w:val="20"/>
          <w:lang w:eastAsia="ar-SA"/>
        </w:rPr>
        <w:t>.202</w:t>
      </w:r>
      <w:r>
        <w:rPr>
          <w:rFonts w:ascii="Cambria" w:eastAsia="Times New Roman" w:hAnsi="Cambria" w:cs="Tahoma"/>
          <w:b/>
          <w:bCs/>
          <w:iCs/>
          <w:sz w:val="20"/>
          <w:szCs w:val="20"/>
          <w:lang w:eastAsia="ar-SA"/>
        </w:rPr>
        <w:t>4</w:t>
      </w:r>
      <w:r w:rsidR="00E0379E" w:rsidRPr="006175A0">
        <w:rPr>
          <w:rFonts w:ascii="Cambria" w:eastAsia="Times New Roman" w:hAnsi="Cambria" w:cs="Tahoma"/>
          <w:b/>
          <w:bCs/>
          <w:iCs/>
          <w:sz w:val="20"/>
          <w:szCs w:val="20"/>
          <w:lang w:eastAsia="ar-SA"/>
        </w:rPr>
        <w:t xml:space="preserve"> </w:t>
      </w:r>
      <w:r w:rsidR="00310D6A" w:rsidRPr="006175A0">
        <w:rPr>
          <w:rFonts w:ascii="Cambria" w:eastAsia="Times New Roman" w:hAnsi="Cambria" w:cs="Tahoma"/>
          <w:b/>
          <w:bCs/>
          <w:iCs/>
          <w:sz w:val="20"/>
          <w:szCs w:val="20"/>
          <w:lang w:eastAsia="ar-SA"/>
        </w:rPr>
        <w:t>r.</w:t>
      </w:r>
      <w:r w:rsidR="00310D6A" w:rsidRPr="00863284">
        <w:rPr>
          <w:rFonts w:ascii="Cambria" w:eastAsia="Times New Roman" w:hAnsi="Cambria" w:cs="Tahoma"/>
          <w:b/>
          <w:bCs/>
          <w:iCs/>
          <w:sz w:val="20"/>
          <w:szCs w:val="20"/>
          <w:lang w:eastAsia="ar-SA"/>
        </w:rPr>
        <w:t xml:space="preserve"> </w:t>
      </w:r>
    </w:p>
    <w:p w14:paraId="000A8C5C" w14:textId="77777777" w:rsidR="006C1275" w:rsidRDefault="006C1275" w:rsidP="008B01F2">
      <w:pPr>
        <w:jc w:val="both"/>
        <w:rPr>
          <w:rFonts w:ascii="Cambria" w:hAnsi="Cambria" w:cs="Times New Roman"/>
          <w:b/>
          <w:bCs/>
        </w:rPr>
      </w:pPr>
    </w:p>
    <w:p w14:paraId="3733D1D9" w14:textId="46C40C58" w:rsidR="00F27274" w:rsidRDefault="00F27274" w:rsidP="00F27274">
      <w:pPr>
        <w:jc w:val="center"/>
        <w:rPr>
          <w:b/>
          <w:bCs/>
          <w:iCs/>
          <w:sz w:val="22"/>
          <w:szCs w:val="28"/>
        </w:rPr>
      </w:pPr>
    </w:p>
    <w:p w14:paraId="6A1A54F2" w14:textId="7FA61F26" w:rsidR="006175A0" w:rsidRDefault="006175A0" w:rsidP="00F27274">
      <w:pPr>
        <w:jc w:val="center"/>
        <w:rPr>
          <w:b/>
          <w:bCs/>
          <w:iCs/>
          <w:sz w:val="22"/>
          <w:szCs w:val="28"/>
        </w:rPr>
      </w:pPr>
    </w:p>
    <w:p w14:paraId="2305F53C" w14:textId="666BA1D8" w:rsidR="00D01F43" w:rsidRDefault="00D01F43" w:rsidP="00F27274">
      <w:pPr>
        <w:jc w:val="center"/>
        <w:rPr>
          <w:b/>
          <w:bCs/>
          <w:iCs/>
          <w:sz w:val="22"/>
          <w:szCs w:val="28"/>
        </w:rPr>
      </w:pPr>
    </w:p>
    <w:p w14:paraId="4A2CC2A5" w14:textId="01B7EDCD" w:rsidR="00D01F43" w:rsidRDefault="00D01F43" w:rsidP="00F27274">
      <w:pPr>
        <w:jc w:val="center"/>
        <w:rPr>
          <w:b/>
          <w:bCs/>
          <w:iCs/>
          <w:sz w:val="22"/>
          <w:szCs w:val="28"/>
        </w:rPr>
      </w:pPr>
    </w:p>
    <w:p w14:paraId="082A81A8" w14:textId="3FB23A9A" w:rsidR="00D01F43" w:rsidRDefault="00D01F43" w:rsidP="00F27274">
      <w:pPr>
        <w:jc w:val="center"/>
        <w:rPr>
          <w:b/>
          <w:bCs/>
          <w:iCs/>
          <w:sz w:val="22"/>
          <w:szCs w:val="28"/>
        </w:rPr>
      </w:pPr>
    </w:p>
    <w:p w14:paraId="337EFA77" w14:textId="5E6DDC11" w:rsidR="00D01F43" w:rsidRDefault="00D01F43" w:rsidP="00F27274">
      <w:pPr>
        <w:jc w:val="center"/>
        <w:rPr>
          <w:b/>
          <w:bCs/>
          <w:iCs/>
          <w:sz w:val="22"/>
          <w:szCs w:val="28"/>
        </w:rPr>
      </w:pPr>
    </w:p>
    <w:p w14:paraId="37A04FEB" w14:textId="7E196D9C" w:rsidR="00D01F43" w:rsidRDefault="00D01F43" w:rsidP="00F27274">
      <w:pPr>
        <w:jc w:val="center"/>
        <w:rPr>
          <w:b/>
          <w:bCs/>
          <w:iCs/>
          <w:sz w:val="22"/>
          <w:szCs w:val="28"/>
        </w:rPr>
      </w:pPr>
    </w:p>
    <w:p w14:paraId="55A796EE" w14:textId="77777777" w:rsidR="00D01F43" w:rsidRDefault="00D01F43" w:rsidP="00F27274">
      <w:pPr>
        <w:jc w:val="center"/>
        <w:rPr>
          <w:b/>
          <w:bCs/>
          <w:iCs/>
          <w:sz w:val="22"/>
          <w:szCs w:val="28"/>
        </w:rPr>
      </w:pPr>
    </w:p>
    <w:p w14:paraId="30F13939" w14:textId="68DE47CF" w:rsidR="006175A0" w:rsidRDefault="006175A0" w:rsidP="00F27274">
      <w:pPr>
        <w:jc w:val="center"/>
        <w:rPr>
          <w:b/>
          <w:bCs/>
          <w:iCs/>
          <w:sz w:val="22"/>
          <w:szCs w:val="28"/>
        </w:rPr>
      </w:pPr>
    </w:p>
    <w:p w14:paraId="27735CA5" w14:textId="77777777" w:rsidR="006E0DB8" w:rsidRDefault="006E0DB8" w:rsidP="00F27274">
      <w:pPr>
        <w:jc w:val="center"/>
        <w:rPr>
          <w:b/>
          <w:bCs/>
          <w:iCs/>
          <w:sz w:val="22"/>
          <w:szCs w:val="28"/>
        </w:rPr>
      </w:pPr>
    </w:p>
    <w:p w14:paraId="5A0632CB" w14:textId="49BCEB81" w:rsidR="00F27274" w:rsidRPr="00FB4427" w:rsidRDefault="00F27274" w:rsidP="00F27274">
      <w:pPr>
        <w:jc w:val="center"/>
        <w:rPr>
          <w:b/>
          <w:bCs/>
          <w:iCs/>
          <w:sz w:val="22"/>
          <w:szCs w:val="28"/>
        </w:rPr>
      </w:pPr>
      <w:r w:rsidRPr="006175A0">
        <w:rPr>
          <w:b/>
          <w:bCs/>
          <w:iCs/>
          <w:sz w:val="22"/>
          <w:szCs w:val="28"/>
        </w:rPr>
        <w:t xml:space="preserve">Wzór - UMOWA nr  ZP / </w:t>
      </w:r>
      <w:r w:rsidR="00FF35EA">
        <w:rPr>
          <w:b/>
          <w:bCs/>
          <w:iCs/>
          <w:sz w:val="22"/>
          <w:szCs w:val="28"/>
        </w:rPr>
        <w:t>11</w:t>
      </w:r>
      <w:r w:rsidR="00D80923">
        <w:rPr>
          <w:b/>
          <w:bCs/>
          <w:iCs/>
          <w:sz w:val="22"/>
          <w:szCs w:val="28"/>
        </w:rPr>
        <w:t>1</w:t>
      </w:r>
      <w:r w:rsidR="00170AA3" w:rsidRPr="006175A0">
        <w:rPr>
          <w:b/>
          <w:bCs/>
          <w:iCs/>
          <w:sz w:val="22"/>
          <w:szCs w:val="28"/>
        </w:rPr>
        <w:t xml:space="preserve"> </w:t>
      </w:r>
      <w:r w:rsidRPr="006175A0">
        <w:rPr>
          <w:b/>
          <w:bCs/>
          <w:iCs/>
          <w:sz w:val="22"/>
          <w:szCs w:val="28"/>
        </w:rPr>
        <w:t>/ 202</w:t>
      </w:r>
      <w:r w:rsidR="00306C30">
        <w:rPr>
          <w:b/>
          <w:bCs/>
          <w:iCs/>
          <w:sz w:val="22"/>
          <w:szCs w:val="28"/>
        </w:rPr>
        <w:t>4</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327C252" w:rsidR="00F27274" w:rsidRDefault="00F27274" w:rsidP="00F27274">
      <w:pPr>
        <w:pStyle w:val="Tekstpodstawowy2"/>
        <w:spacing w:line="240" w:lineRule="auto"/>
        <w:jc w:val="both"/>
        <w:rPr>
          <w:b/>
          <w:sz w:val="20"/>
        </w:rPr>
      </w:pPr>
    </w:p>
    <w:p w14:paraId="3756B8C1" w14:textId="558B9515" w:rsidR="00D8201F" w:rsidRDefault="00D8201F" w:rsidP="00F27274">
      <w:pPr>
        <w:pStyle w:val="Tekstpodstawowy2"/>
        <w:spacing w:line="240" w:lineRule="auto"/>
        <w:jc w:val="both"/>
        <w:rPr>
          <w:b/>
          <w:sz w:val="20"/>
        </w:rPr>
      </w:pPr>
    </w:p>
    <w:p w14:paraId="66E33273" w14:textId="52E7DDA5" w:rsidR="00D8201F" w:rsidRDefault="00D8201F" w:rsidP="00F27274">
      <w:pPr>
        <w:pStyle w:val="Tekstpodstawowy2"/>
        <w:spacing w:line="240" w:lineRule="auto"/>
        <w:jc w:val="both"/>
        <w:rPr>
          <w:b/>
          <w:sz w:val="20"/>
        </w:rPr>
      </w:pPr>
    </w:p>
    <w:p w14:paraId="242ED909" w14:textId="7ADDE894" w:rsidR="00D8201F" w:rsidRDefault="00D8201F" w:rsidP="00F27274">
      <w:pPr>
        <w:pStyle w:val="Tekstpodstawowy2"/>
        <w:spacing w:line="240" w:lineRule="auto"/>
        <w:jc w:val="both"/>
        <w:rPr>
          <w:b/>
          <w:sz w:val="20"/>
        </w:rPr>
      </w:pPr>
    </w:p>
    <w:p w14:paraId="2E3063FD" w14:textId="042D696D" w:rsidR="00D8201F" w:rsidRDefault="00D8201F" w:rsidP="00F27274">
      <w:pPr>
        <w:pStyle w:val="Tekstpodstawowy2"/>
        <w:spacing w:line="240" w:lineRule="auto"/>
        <w:jc w:val="both"/>
        <w:rPr>
          <w:b/>
          <w:sz w:val="20"/>
        </w:rPr>
      </w:pPr>
    </w:p>
    <w:p w14:paraId="5D322B4D" w14:textId="2BC8E50F" w:rsidR="00D8201F" w:rsidRDefault="00D8201F" w:rsidP="00F27274">
      <w:pPr>
        <w:pStyle w:val="Tekstpodstawowy2"/>
        <w:spacing w:line="240" w:lineRule="auto"/>
        <w:jc w:val="both"/>
        <w:rPr>
          <w:b/>
          <w:sz w:val="20"/>
        </w:rPr>
      </w:pPr>
    </w:p>
    <w:p w14:paraId="55083263" w14:textId="3D75B45C" w:rsidR="00D8201F" w:rsidRDefault="00D8201F" w:rsidP="00F27274">
      <w:pPr>
        <w:pStyle w:val="Tekstpodstawowy2"/>
        <w:spacing w:line="240" w:lineRule="auto"/>
        <w:jc w:val="both"/>
        <w:rPr>
          <w:b/>
          <w:sz w:val="20"/>
        </w:rPr>
      </w:pPr>
    </w:p>
    <w:p w14:paraId="6794F846" w14:textId="164E9CBF" w:rsidR="00D8201F" w:rsidRDefault="00D8201F" w:rsidP="00F27274">
      <w:pPr>
        <w:pStyle w:val="Tekstpodstawowy2"/>
        <w:spacing w:line="240" w:lineRule="auto"/>
        <w:jc w:val="both"/>
        <w:rPr>
          <w:b/>
          <w:sz w:val="20"/>
        </w:rPr>
      </w:pPr>
    </w:p>
    <w:p w14:paraId="60E00EE5" w14:textId="689CE152" w:rsidR="00D8201F" w:rsidRDefault="00D8201F" w:rsidP="00F27274">
      <w:pPr>
        <w:pStyle w:val="Tekstpodstawowy2"/>
        <w:spacing w:line="240" w:lineRule="auto"/>
        <w:jc w:val="both"/>
        <w:rPr>
          <w:b/>
          <w:sz w:val="20"/>
        </w:rPr>
      </w:pPr>
    </w:p>
    <w:p w14:paraId="657CF0A9" w14:textId="1AD81409" w:rsidR="00D8201F" w:rsidRDefault="00D8201F" w:rsidP="00F27274">
      <w:pPr>
        <w:pStyle w:val="Tekstpodstawowy2"/>
        <w:spacing w:line="240" w:lineRule="auto"/>
        <w:jc w:val="both"/>
        <w:rPr>
          <w:b/>
          <w:sz w:val="20"/>
        </w:rPr>
      </w:pPr>
    </w:p>
    <w:p w14:paraId="6E856905" w14:textId="1EEB47EC" w:rsidR="00D8201F" w:rsidRDefault="00D8201F" w:rsidP="00F27274">
      <w:pPr>
        <w:pStyle w:val="Tekstpodstawowy2"/>
        <w:spacing w:line="240" w:lineRule="auto"/>
        <w:jc w:val="both"/>
        <w:rPr>
          <w:b/>
          <w:sz w:val="20"/>
        </w:rPr>
      </w:pPr>
    </w:p>
    <w:p w14:paraId="4332FBAE" w14:textId="17A33FB4" w:rsidR="00D8201F" w:rsidRDefault="00D8201F" w:rsidP="00F27274">
      <w:pPr>
        <w:pStyle w:val="Tekstpodstawowy2"/>
        <w:spacing w:line="240" w:lineRule="auto"/>
        <w:jc w:val="both"/>
        <w:rPr>
          <w:b/>
          <w:sz w:val="20"/>
        </w:rPr>
      </w:pPr>
    </w:p>
    <w:p w14:paraId="6CCFAA63" w14:textId="39BE1C4D" w:rsidR="00D8201F" w:rsidRDefault="00D8201F" w:rsidP="00F27274">
      <w:pPr>
        <w:pStyle w:val="Tekstpodstawowy2"/>
        <w:spacing w:line="240" w:lineRule="auto"/>
        <w:jc w:val="both"/>
        <w:rPr>
          <w:b/>
          <w:sz w:val="20"/>
        </w:rPr>
      </w:pPr>
    </w:p>
    <w:p w14:paraId="4D507BCE" w14:textId="3789CA4E" w:rsidR="00D8201F" w:rsidRDefault="00D8201F" w:rsidP="00F27274">
      <w:pPr>
        <w:pStyle w:val="Tekstpodstawowy2"/>
        <w:spacing w:line="240" w:lineRule="auto"/>
        <w:jc w:val="both"/>
        <w:rPr>
          <w:b/>
          <w:sz w:val="20"/>
        </w:rPr>
      </w:pPr>
    </w:p>
    <w:p w14:paraId="3C22E283" w14:textId="02563532" w:rsidR="00D8201F" w:rsidRDefault="00D8201F" w:rsidP="00F27274">
      <w:pPr>
        <w:pStyle w:val="Tekstpodstawowy2"/>
        <w:spacing w:line="240" w:lineRule="auto"/>
        <w:jc w:val="both"/>
        <w:rPr>
          <w:b/>
          <w:sz w:val="20"/>
        </w:rPr>
      </w:pPr>
    </w:p>
    <w:p w14:paraId="4043708B" w14:textId="1EEF90B5" w:rsidR="00D8201F" w:rsidRDefault="00D8201F" w:rsidP="00F27274">
      <w:pPr>
        <w:pStyle w:val="Tekstpodstawowy2"/>
        <w:spacing w:line="240" w:lineRule="auto"/>
        <w:jc w:val="both"/>
        <w:rPr>
          <w:b/>
          <w:sz w:val="20"/>
        </w:rPr>
      </w:pPr>
    </w:p>
    <w:p w14:paraId="678F3DC1" w14:textId="5387D565" w:rsidR="00D8201F" w:rsidRDefault="00D8201F" w:rsidP="00F27274">
      <w:pPr>
        <w:pStyle w:val="Tekstpodstawowy2"/>
        <w:spacing w:line="240" w:lineRule="auto"/>
        <w:jc w:val="both"/>
        <w:rPr>
          <w:b/>
          <w:sz w:val="20"/>
        </w:rPr>
      </w:pPr>
    </w:p>
    <w:p w14:paraId="1D126FF7" w14:textId="1DF3A6ED" w:rsidR="00D8201F" w:rsidRDefault="00D8201F" w:rsidP="00F27274">
      <w:pPr>
        <w:pStyle w:val="Tekstpodstawowy2"/>
        <w:spacing w:line="240" w:lineRule="auto"/>
        <w:jc w:val="both"/>
        <w:rPr>
          <w:b/>
          <w:sz w:val="20"/>
        </w:rPr>
      </w:pPr>
    </w:p>
    <w:p w14:paraId="27579755" w14:textId="10CC2C07" w:rsidR="00D8201F" w:rsidRDefault="00D8201F" w:rsidP="00F27274">
      <w:pPr>
        <w:pStyle w:val="Tekstpodstawowy2"/>
        <w:spacing w:line="240" w:lineRule="auto"/>
        <w:jc w:val="both"/>
        <w:rPr>
          <w:b/>
          <w:sz w:val="20"/>
        </w:rPr>
      </w:pPr>
    </w:p>
    <w:p w14:paraId="03C1D1D4" w14:textId="032A8977" w:rsidR="00D8201F" w:rsidRDefault="00D8201F" w:rsidP="00F27274">
      <w:pPr>
        <w:pStyle w:val="Tekstpodstawowy2"/>
        <w:spacing w:line="240" w:lineRule="auto"/>
        <w:jc w:val="both"/>
        <w:rPr>
          <w:b/>
          <w:sz w:val="20"/>
        </w:rPr>
      </w:pPr>
    </w:p>
    <w:p w14:paraId="11E854C1" w14:textId="77777777" w:rsidR="00D8201F" w:rsidRDefault="00D8201F"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042AE711" w14:textId="7116CE31" w:rsidR="00652CD4" w:rsidRDefault="00652CD4" w:rsidP="007244E7">
      <w:pPr>
        <w:rPr>
          <w:rFonts w:ascii="Cambria" w:hAnsi="Cambria" w:cs="Times New Roman"/>
          <w:b/>
          <w:bCs/>
          <w:sz w:val="28"/>
          <w:szCs w:val="28"/>
        </w:rPr>
      </w:pPr>
    </w:p>
    <w:p w14:paraId="5BB602CF" w14:textId="0EDDB27D" w:rsidR="00071F7E" w:rsidRPr="00863284" w:rsidRDefault="00A961A0" w:rsidP="007244E7">
      <w:pPr>
        <w:rPr>
          <w:rFonts w:ascii="Cambria" w:hAnsi="Cambria" w:cs="Times New Roman"/>
          <w:b/>
          <w:bCs/>
          <w:sz w:val="28"/>
          <w:szCs w:val="28"/>
        </w:rPr>
      </w:pPr>
      <w:r>
        <w:rPr>
          <w:rFonts w:ascii="Cambria" w:hAnsi="Cambria" w:cs="Times New Roman"/>
          <w:b/>
          <w:bCs/>
          <w:sz w:val="28"/>
          <w:szCs w:val="28"/>
        </w:rPr>
        <w:t>Część B</w:t>
      </w:r>
      <w:r w:rsidR="00071F7E" w:rsidRPr="0052799F">
        <w:rPr>
          <w:rFonts w:ascii="Cambria" w:hAnsi="Cambria" w:cs="Times New Roman"/>
          <w:b/>
          <w:bCs/>
          <w:sz w:val="28"/>
          <w:szCs w:val="28"/>
        </w:rPr>
        <w:t xml:space="preserve"> – </w:t>
      </w:r>
      <w:r w:rsidR="005C037A" w:rsidRPr="0052799F">
        <w:rPr>
          <w:rFonts w:ascii="Cambria" w:hAnsi="Cambria" w:cs="Times New Roman"/>
          <w:bCs/>
          <w:sz w:val="28"/>
          <w:szCs w:val="28"/>
        </w:rPr>
        <w:t>Załączniki do oferty nr 1-1</w:t>
      </w:r>
      <w:r w:rsidR="00D01F43">
        <w:rPr>
          <w:rFonts w:ascii="Cambria" w:hAnsi="Cambria" w:cs="Times New Roman"/>
          <w:bCs/>
          <w:sz w:val="28"/>
          <w:szCs w:val="28"/>
        </w:rPr>
        <w:t>2</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56261D60"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D01F43">
        <w:rPr>
          <w:rFonts w:ascii="Cambria" w:eastAsia="Univers-PL" w:hAnsi="Cambria" w:cs="Times New Roman"/>
          <w:b/>
          <w:bCs/>
          <w:i/>
          <w:iCs/>
          <w:color w:val="FF0000"/>
          <w:u w:val="single"/>
        </w:rPr>
        <w:t>6</w:t>
      </w:r>
      <w:r w:rsidRPr="00863284">
        <w:rPr>
          <w:rFonts w:ascii="Cambria" w:eastAsia="Univers-PL" w:hAnsi="Cambria" w:cs="Times New Roman"/>
          <w:b/>
          <w:bCs/>
          <w:i/>
          <w:iCs/>
          <w:color w:val="FF0000"/>
          <w:u w:val="single"/>
        </w:rPr>
        <w:t xml:space="preserve">)  </w:t>
      </w:r>
    </w:p>
    <w:p w14:paraId="0CB60942" w14:textId="77777777" w:rsidR="00D80923" w:rsidRPr="00306C30" w:rsidRDefault="00071F7E" w:rsidP="00D80923">
      <w:pPr>
        <w:suppressAutoHyphens/>
        <w:rPr>
          <w:rFonts w:ascii="Cambria" w:hAnsi="Cambria" w:cs="Times New Roman"/>
          <w:b/>
          <w:bCs/>
          <w:sz w:val="22"/>
          <w:szCs w:val="22"/>
          <w:u w:val="single"/>
        </w:rPr>
      </w:pPr>
      <w:r w:rsidRPr="00863284">
        <w:rPr>
          <w:rFonts w:ascii="Cambria" w:hAnsi="Cambria" w:cs="Times New Roman"/>
          <w:b/>
          <w:bCs/>
          <w:sz w:val="28"/>
          <w:szCs w:val="28"/>
        </w:rPr>
        <w:br w:type="page"/>
      </w:r>
      <w:r w:rsidR="00D80923">
        <w:rPr>
          <w:rFonts w:ascii="Cambria" w:hAnsi="Cambria" w:cs="Times New Roman"/>
          <w:b/>
          <w:bCs/>
          <w:sz w:val="22"/>
          <w:szCs w:val="22"/>
        </w:rPr>
        <w:t>Sprawa nr  ZP/111</w:t>
      </w:r>
      <w:r w:rsidR="00D80923" w:rsidRPr="00306C30">
        <w:rPr>
          <w:rFonts w:ascii="Cambria" w:hAnsi="Cambria" w:cs="Times New Roman"/>
          <w:b/>
          <w:bCs/>
          <w:sz w:val="22"/>
          <w:szCs w:val="22"/>
        </w:rPr>
        <w:t>/2024</w:t>
      </w:r>
    </w:p>
    <w:p w14:paraId="7BB9F1BC" w14:textId="2EEB1CA1"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4950D69E" w14:textId="77777777" w:rsidR="00BE4241" w:rsidRPr="00863284" w:rsidRDefault="00BE4241" w:rsidP="00BE4241">
      <w:pPr>
        <w:spacing w:line="360" w:lineRule="auto"/>
        <w:rPr>
          <w:rFonts w:ascii="Cambria" w:eastAsia="Times New Roman" w:hAnsi="Cambria" w:cs="Tahoma"/>
          <w:sz w:val="20"/>
          <w:szCs w:val="20"/>
          <w:lang w:eastAsia="ar-SA"/>
        </w:rPr>
      </w:pPr>
      <w:r w:rsidRPr="00863284">
        <w:rPr>
          <w:rFonts w:ascii="Cambria" w:eastAsia="Times New Roman" w:hAnsi="Cambria" w:cs="Tahoma"/>
          <w:b/>
          <w:bCs/>
          <w:sz w:val="20"/>
          <w:szCs w:val="20"/>
          <w:lang w:eastAsia="ar-SA"/>
        </w:rPr>
        <w:t>Adres skrzynki ePUAP: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29A06989" w14:textId="77777777" w:rsidR="003474E9" w:rsidRPr="00863284" w:rsidRDefault="003474E9" w:rsidP="003474E9">
      <w:pPr>
        <w:rPr>
          <w:rFonts w:ascii="Cambria" w:hAnsi="Cambria"/>
          <w:lang w:eastAsia="ar-SA"/>
        </w:rPr>
      </w:pP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695990E8" w14:textId="77777777" w:rsidR="000F723F" w:rsidRPr="00863284" w:rsidRDefault="000F723F" w:rsidP="000F723F">
      <w:pPr>
        <w:spacing w:line="260" w:lineRule="atLeast"/>
        <w:jc w:val="both"/>
        <w:rPr>
          <w:rFonts w:ascii="Cambria" w:eastAsia="Times New Roman" w:hAnsi="Cambria" w:cs="Tahoma"/>
          <w:b/>
          <w:u w:val="single"/>
          <w:lang w:eastAsia="ar-SA"/>
        </w:rPr>
      </w:pPr>
    </w:p>
    <w:p w14:paraId="2C19165C" w14:textId="77777777" w:rsidR="000F723F" w:rsidRPr="00BF5D31" w:rsidRDefault="000F723F" w:rsidP="000F723F">
      <w:pPr>
        <w:suppressAutoHyphens/>
        <w:jc w:val="center"/>
        <w:rPr>
          <w:rFonts w:ascii="Cambria" w:hAnsi="Cambria" w:cs="Times New Roman"/>
          <w:sz w:val="28"/>
          <w:szCs w:val="28"/>
          <w:lang w:eastAsia="ar-SA"/>
        </w:rPr>
      </w:pPr>
      <w:r w:rsidRPr="00BF5D31">
        <w:rPr>
          <w:rFonts w:ascii="Cambria" w:hAnsi="Cambria" w:cs="Times New Roman"/>
          <w:b/>
          <w:sz w:val="28"/>
          <w:szCs w:val="28"/>
          <w:lang w:eastAsia="ar-SA"/>
        </w:rPr>
        <w:t>Oferujemy</w:t>
      </w:r>
      <w:r w:rsidRPr="00BF5D31">
        <w:rPr>
          <w:rFonts w:ascii="Cambria" w:hAnsi="Cambria" w:cs="Times New Roman"/>
          <w:sz w:val="28"/>
          <w:szCs w:val="28"/>
          <w:lang w:eastAsia="ar-SA"/>
        </w:rPr>
        <w:t xml:space="preserve"> </w:t>
      </w:r>
    </w:p>
    <w:p w14:paraId="597B877C" w14:textId="08528B30" w:rsidR="000F723F" w:rsidRPr="00FF35EA" w:rsidRDefault="00D80923" w:rsidP="00FF35EA">
      <w:pPr>
        <w:jc w:val="center"/>
        <w:rPr>
          <w:rFonts w:asciiTheme="majorHAnsi" w:hAnsiTheme="majorHAnsi" w:cs="Times New Roman"/>
          <w:b/>
          <w:bCs/>
        </w:rPr>
      </w:pPr>
      <w:r w:rsidRPr="00D80923">
        <w:rPr>
          <w:rFonts w:asciiTheme="majorHAnsi" w:hAnsiTheme="majorHAnsi" w:cs="Times New Roman"/>
          <w:b/>
          <w:bCs/>
        </w:rPr>
        <w:t>Przedłużenie wsparcia technicznego i praw do aktualizacji posiadanych urządzeń sieciowych Fortigate1000F wraz z zakupem dodatkowego miejsca do przechowywania logów w posiadanym systemie Fortianalyzer oraz odnowienie licencji na program Teamviewer</w:t>
      </w:r>
      <w:r>
        <w:rPr>
          <w:rFonts w:asciiTheme="majorHAnsi" w:hAnsiTheme="majorHAnsi" w:cs="Times New Roman"/>
          <w:b/>
          <w:bCs/>
        </w:rPr>
        <w:t xml:space="preserve"> </w:t>
      </w:r>
      <w:r w:rsidR="00FF35EA" w:rsidRPr="00FF35EA">
        <w:rPr>
          <w:rFonts w:asciiTheme="majorHAnsi" w:hAnsiTheme="majorHAnsi" w:cs="Times New Roman"/>
          <w:b/>
          <w:bCs/>
        </w:rPr>
        <w:t>Centralnego Szpitala Klinicznego Uniwersytetu Medycznego w Łodzi</w:t>
      </w:r>
      <w:r w:rsidR="00BE21EE" w:rsidRPr="00166CE5">
        <w:rPr>
          <w:rFonts w:asciiTheme="majorHAnsi" w:hAnsiTheme="majorHAnsi" w:cs="DejaVuSansCondensed-Bold"/>
          <w:b/>
          <w:bCs/>
        </w:rPr>
        <w:t xml:space="preserve">, </w:t>
      </w:r>
      <w:r w:rsidR="00EB5FC4" w:rsidRPr="00EB5FC4">
        <w:rPr>
          <w:rFonts w:asciiTheme="majorHAnsi" w:hAnsiTheme="majorHAnsi" w:cs="Times New Roman"/>
          <w:b/>
        </w:rPr>
        <w:t xml:space="preserve">zgodnie z </w:t>
      </w:r>
      <w:r w:rsidR="000F723F" w:rsidRPr="00EB5FC4">
        <w:rPr>
          <w:rFonts w:ascii="Cambria" w:hAnsi="Cambria"/>
          <w:b/>
        </w:rPr>
        <w:t>opisem i</w:t>
      </w:r>
      <w:r w:rsidR="000F723F" w:rsidRPr="00EB5FC4">
        <w:rPr>
          <w:rFonts w:ascii="Cambria" w:hAnsi="Cambria" w:cs="Times New Roman"/>
          <w:b/>
          <w:bCs/>
        </w:rPr>
        <w:t xml:space="preserve"> </w:t>
      </w:r>
      <w:r w:rsidR="000F723F" w:rsidRPr="00EB5FC4">
        <w:rPr>
          <w:rFonts w:ascii="Cambria" w:hAnsi="Cambria"/>
          <w:b/>
        </w:rPr>
        <w:t>wymogami zawartymi w SWZ za n/w cenę:</w:t>
      </w:r>
    </w:p>
    <w:p w14:paraId="7309857F" w14:textId="77777777" w:rsidR="000F723F" w:rsidRPr="00863284" w:rsidRDefault="000F723F" w:rsidP="000F723F">
      <w:pPr>
        <w:ind w:right="-290"/>
        <w:rPr>
          <w:rFonts w:ascii="Cambria" w:hAnsi="Cambria"/>
        </w:rPr>
      </w:pPr>
    </w:p>
    <w:p w14:paraId="798D6AFA" w14:textId="66DA710E" w:rsidR="00BE21EE" w:rsidRDefault="00BE21EE" w:rsidP="00BE21EE">
      <w:pPr>
        <w:ind w:right="-290"/>
        <w:rPr>
          <w:rFonts w:ascii="Cambria" w:hAnsi="Cambria"/>
          <w:b/>
        </w:rPr>
      </w:pPr>
      <w:r w:rsidRPr="00172607">
        <w:rPr>
          <w:rFonts w:ascii="Cambria" w:hAnsi="Cambria"/>
        </w:rPr>
        <w:t>1.</w:t>
      </w:r>
      <w:r w:rsidRPr="00DC76F9">
        <w:rPr>
          <w:rFonts w:ascii="Cambria" w:hAnsi="Cambria"/>
          <w:b/>
        </w:rPr>
        <w:t xml:space="preserve">Wartość </w:t>
      </w:r>
      <w:r w:rsidR="00D80923">
        <w:rPr>
          <w:rFonts w:ascii="Cambria" w:hAnsi="Cambria"/>
          <w:b/>
        </w:rPr>
        <w:t>usług pakiet nr 1</w:t>
      </w:r>
      <w:r w:rsidR="00D8201F">
        <w:rPr>
          <w:rFonts w:ascii="Cambria" w:hAnsi="Cambria"/>
          <w:b/>
        </w:rPr>
        <w:t>*</w:t>
      </w:r>
    </w:p>
    <w:p w14:paraId="4B55145F" w14:textId="77777777" w:rsidR="00696328" w:rsidRDefault="00696328" w:rsidP="00696328">
      <w:pPr>
        <w:suppressAutoHyphens/>
        <w:jc w:val="both"/>
        <w:rPr>
          <w:rFonts w:ascii="Cambria" w:eastAsia="Times New Roman" w:hAnsi="Cambria" w:cs="Times New Roman"/>
          <w:bCs/>
          <w:lang w:eastAsia="ar-SA"/>
        </w:rPr>
      </w:pPr>
      <w:r w:rsidRPr="00696328">
        <w:rPr>
          <w:rFonts w:ascii="Cambria" w:eastAsia="Times New Roman" w:hAnsi="Cambria" w:cs="Times New Roman"/>
          <w:bCs/>
          <w:lang w:eastAsia="ar-SA"/>
        </w:rPr>
        <w:t>Przedłużenie wsparcia technicznego i praw do aktualizacji posiadanych urządzeń sieciowych Fortigate1000F</w:t>
      </w:r>
    </w:p>
    <w:p w14:paraId="414DFE45" w14:textId="77777777" w:rsidR="00BE21EE" w:rsidRPr="00DC76F9" w:rsidRDefault="00BE21EE" w:rsidP="00BE21EE">
      <w:pPr>
        <w:ind w:right="-290"/>
        <w:rPr>
          <w:rFonts w:ascii="Cambria" w:hAnsi="Cambria"/>
        </w:rPr>
      </w:pPr>
      <w:r w:rsidRPr="00DC76F9">
        <w:rPr>
          <w:rFonts w:ascii="Cambria" w:hAnsi="Cambria"/>
        </w:rPr>
        <w:t>Razem:</w:t>
      </w:r>
    </w:p>
    <w:p w14:paraId="682063DF" w14:textId="77777777" w:rsidR="00BE21EE" w:rsidRPr="00DC76F9" w:rsidRDefault="00BE21EE" w:rsidP="00BE21EE">
      <w:pPr>
        <w:ind w:right="-290"/>
        <w:rPr>
          <w:rFonts w:ascii="Cambria" w:hAnsi="Cambria"/>
        </w:rPr>
      </w:pPr>
      <w:r w:rsidRPr="00DC76F9">
        <w:rPr>
          <w:rFonts w:ascii="Cambria" w:hAnsi="Cambria"/>
        </w:rPr>
        <w:t>Wartość całkowita  …................................................ zł netto</w:t>
      </w:r>
    </w:p>
    <w:p w14:paraId="3DA454CD" w14:textId="77777777" w:rsidR="00BE21EE" w:rsidRPr="00DC76F9" w:rsidRDefault="00BE21EE" w:rsidP="00BE21EE">
      <w:pPr>
        <w:ind w:right="-290"/>
        <w:rPr>
          <w:rFonts w:ascii="Cambria" w:hAnsi="Cambria"/>
        </w:rPr>
      </w:pPr>
      <w:r w:rsidRPr="00DC76F9">
        <w:rPr>
          <w:rFonts w:ascii="Cambria" w:hAnsi="Cambria"/>
        </w:rPr>
        <w:t>Wartość całkowita  …............................................. zł brutto</w:t>
      </w:r>
    </w:p>
    <w:p w14:paraId="645620CD" w14:textId="77777777" w:rsidR="00BE21EE" w:rsidRDefault="00BE21EE" w:rsidP="00BE21EE">
      <w:pPr>
        <w:ind w:right="-290"/>
        <w:rPr>
          <w:rFonts w:ascii="Cambria" w:hAnsi="Cambria"/>
        </w:rPr>
      </w:pPr>
      <w:r w:rsidRPr="00DC76F9">
        <w:rPr>
          <w:rFonts w:ascii="Cambria" w:hAnsi="Cambria"/>
        </w:rPr>
        <w:t>Wartość całkowita (słownie zł brutto) ….........................................................................................................................................</w:t>
      </w:r>
      <w:r>
        <w:rPr>
          <w:rFonts w:ascii="Cambria" w:hAnsi="Cambria"/>
        </w:rPr>
        <w:t>.......................................</w:t>
      </w:r>
    </w:p>
    <w:p w14:paraId="026CE5F5" w14:textId="77777777" w:rsidR="00D80923" w:rsidRDefault="00D80923" w:rsidP="00BE21EE">
      <w:pPr>
        <w:ind w:right="-290"/>
        <w:rPr>
          <w:rFonts w:ascii="Cambria" w:hAnsi="Cambria"/>
          <w:b/>
          <w:i/>
          <w:iCs/>
          <w:color w:val="FF0000"/>
        </w:rPr>
      </w:pPr>
    </w:p>
    <w:p w14:paraId="63AC2492" w14:textId="68E147D0" w:rsidR="00D80923" w:rsidRDefault="00D80923" w:rsidP="00D80923">
      <w:pPr>
        <w:ind w:right="-290"/>
        <w:rPr>
          <w:rFonts w:ascii="Cambria" w:hAnsi="Cambria"/>
          <w:b/>
        </w:rPr>
      </w:pPr>
      <w:r w:rsidRPr="00DC76F9">
        <w:rPr>
          <w:rFonts w:ascii="Cambria" w:hAnsi="Cambria"/>
          <w:b/>
        </w:rPr>
        <w:t xml:space="preserve">Wartość </w:t>
      </w:r>
      <w:r>
        <w:rPr>
          <w:rFonts w:ascii="Cambria" w:hAnsi="Cambria"/>
          <w:b/>
        </w:rPr>
        <w:t>usług pakiet nr 2</w:t>
      </w:r>
      <w:r w:rsidR="00D8201F">
        <w:rPr>
          <w:rFonts w:ascii="Cambria" w:hAnsi="Cambria"/>
          <w:b/>
        </w:rPr>
        <w:t>*</w:t>
      </w:r>
    </w:p>
    <w:p w14:paraId="3E607DA6" w14:textId="77777777" w:rsidR="00696328" w:rsidRDefault="00696328" w:rsidP="00696328">
      <w:pPr>
        <w:suppressAutoHyphens/>
        <w:jc w:val="both"/>
        <w:rPr>
          <w:rFonts w:ascii="Cambria" w:eastAsia="Times New Roman" w:hAnsi="Cambria" w:cs="Times New Roman"/>
          <w:bCs/>
          <w:lang w:eastAsia="ar-SA"/>
        </w:rPr>
      </w:pPr>
      <w:r>
        <w:rPr>
          <w:rFonts w:ascii="Cambria" w:eastAsia="Times New Roman" w:hAnsi="Cambria" w:cs="Times New Roman"/>
          <w:bCs/>
          <w:lang w:eastAsia="ar-SA"/>
        </w:rPr>
        <w:t>Zakup</w:t>
      </w:r>
      <w:r w:rsidRPr="00696328">
        <w:rPr>
          <w:rFonts w:ascii="Cambria" w:eastAsia="Times New Roman" w:hAnsi="Cambria" w:cs="Times New Roman"/>
          <w:bCs/>
          <w:lang w:eastAsia="ar-SA"/>
        </w:rPr>
        <w:t xml:space="preserve"> dodatkowego miejsca do przechowywania logów w posiada</w:t>
      </w:r>
      <w:r>
        <w:rPr>
          <w:rFonts w:ascii="Cambria" w:eastAsia="Times New Roman" w:hAnsi="Cambria" w:cs="Times New Roman"/>
          <w:bCs/>
          <w:lang w:eastAsia="ar-SA"/>
        </w:rPr>
        <w:t xml:space="preserve">nym systemie Fortianalyzer </w:t>
      </w:r>
    </w:p>
    <w:p w14:paraId="5E03F0E5" w14:textId="77777777" w:rsidR="00D80923" w:rsidRPr="00DC76F9" w:rsidRDefault="00D80923" w:rsidP="00D80923">
      <w:pPr>
        <w:ind w:right="-290"/>
        <w:rPr>
          <w:rFonts w:ascii="Cambria" w:hAnsi="Cambria"/>
        </w:rPr>
      </w:pPr>
      <w:r w:rsidRPr="00DC76F9">
        <w:rPr>
          <w:rFonts w:ascii="Cambria" w:hAnsi="Cambria"/>
        </w:rPr>
        <w:t>Razem:</w:t>
      </w:r>
    </w:p>
    <w:p w14:paraId="583D64B2" w14:textId="77777777" w:rsidR="00D80923" w:rsidRPr="00DC76F9" w:rsidRDefault="00D80923" w:rsidP="00D80923">
      <w:pPr>
        <w:ind w:right="-290"/>
        <w:rPr>
          <w:rFonts w:ascii="Cambria" w:hAnsi="Cambria"/>
        </w:rPr>
      </w:pPr>
      <w:r w:rsidRPr="00DC76F9">
        <w:rPr>
          <w:rFonts w:ascii="Cambria" w:hAnsi="Cambria"/>
        </w:rPr>
        <w:t>Wartość całkowita  …................................................ zł netto</w:t>
      </w:r>
    </w:p>
    <w:p w14:paraId="464CE2E5" w14:textId="77777777" w:rsidR="00D80923" w:rsidRPr="00DC76F9" w:rsidRDefault="00D80923" w:rsidP="00D80923">
      <w:pPr>
        <w:ind w:right="-290"/>
        <w:rPr>
          <w:rFonts w:ascii="Cambria" w:hAnsi="Cambria"/>
        </w:rPr>
      </w:pPr>
      <w:r w:rsidRPr="00DC76F9">
        <w:rPr>
          <w:rFonts w:ascii="Cambria" w:hAnsi="Cambria"/>
        </w:rPr>
        <w:t>Wartość całkowita  …............................................. zł brutto</w:t>
      </w:r>
    </w:p>
    <w:p w14:paraId="0EA94A0E" w14:textId="77777777" w:rsidR="00D80923" w:rsidRDefault="00D80923" w:rsidP="00D80923">
      <w:pPr>
        <w:ind w:right="-290"/>
        <w:rPr>
          <w:rFonts w:ascii="Cambria" w:hAnsi="Cambria"/>
        </w:rPr>
      </w:pPr>
      <w:r w:rsidRPr="00DC76F9">
        <w:rPr>
          <w:rFonts w:ascii="Cambria" w:hAnsi="Cambria"/>
        </w:rPr>
        <w:t>Wartość całkowita (słownie zł brutto) ….........................................................................................................................................</w:t>
      </w:r>
      <w:r>
        <w:rPr>
          <w:rFonts w:ascii="Cambria" w:hAnsi="Cambria"/>
        </w:rPr>
        <w:t>.......................................</w:t>
      </w:r>
    </w:p>
    <w:p w14:paraId="3D5142D7" w14:textId="7B6AE629" w:rsidR="00D80923" w:rsidRDefault="00D80923" w:rsidP="00BE21EE">
      <w:pPr>
        <w:ind w:right="-290"/>
        <w:rPr>
          <w:rFonts w:ascii="Cambria" w:hAnsi="Cambria"/>
          <w:b/>
          <w:i/>
          <w:iCs/>
          <w:color w:val="FF0000"/>
        </w:rPr>
      </w:pPr>
    </w:p>
    <w:p w14:paraId="2201C961" w14:textId="74E27D7B" w:rsidR="00D80923" w:rsidRDefault="00D80923" w:rsidP="00D80923">
      <w:pPr>
        <w:ind w:right="-290"/>
        <w:rPr>
          <w:rFonts w:ascii="Cambria" w:hAnsi="Cambria"/>
          <w:b/>
        </w:rPr>
      </w:pPr>
      <w:r>
        <w:rPr>
          <w:rFonts w:ascii="Cambria" w:hAnsi="Cambria"/>
          <w:b/>
        </w:rPr>
        <w:t>Wartość usług pakiet nr 3</w:t>
      </w:r>
      <w:r w:rsidR="00D8201F">
        <w:rPr>
          <w:rFonts w:ascii="Cambria" w:hAnsi="Cambria"/>
          <w:b/>
        </w:rPr>
        <w:t>*</w:t>
      </w:r>
    </w:p>
    <w:p w14:paraId="18835960" w14:textId="77777777" w:rsidR="00696328" w:rsidRPr="00696328" w:rsidRDefault="00696328" w:rsidP="00696328">
      <w:pPr>
        <w:suppressAutoHyphens/>
        <w:jc w:val="both"/>
        <w:rPr>
          <w:rFonts w:ascii="Cambria" w:eastAsia="Times New Roman" w:hAnsi="Cambria" w:cs="Times New Roman"/>
          <w:lang w:eastAsia="ar-SA"/>
        </w:rPr>
      </w:pPr>
      <w:r>
        <w:rPr>
          <w:rFonts w:ascii="Cambria" w:eastAsia="Times New Roman" w:hAnsi="Cambria" w:cs="Times New Roman"/>
          <w:bCs/>
          <w:lang w:eastAsia="ar-SA"/>
        </w:rPr>
        <w:t>O</w:t>
      </w:r>
      <w:r w:rsidRPr="00696328">
        <w:rPr>
          <w:rFonts w:ascii="Cambria" w:eastAsia="Times New Roman" w:hAnsi="Cambria" w:cs="Times New Roman"/>
          <w:bCs/>
          <w:lang w:eastAsia="ar-SA"/>
        </w:rPr>
        <w:t xml:space="preserve">dnowienie licencji na program Teamviewer </w:t>
      </w:r>
    </w:p>
    <w:p w14:paraId="39975E30" w14:textId="77777777" w:rsidR="00D80923" w:rsidRPr="00DC76F9" w:rsidRDefault="00D80923" w:rsidP="00D80923">
      <w:pPr>
        <w:ind w:right="-290"/>
        <w:rPr>
          <w:rFonts w:ascii="Cambria" w:hAnsi="Cambria"/>
        </w:rPr>
      </w:pPr>
      <w:r w:rsidRPr="00DC76F9">
        <w:rPr>
          <w:rFonts w:ascii="Cambria" w:hAnsi="Cambria"/>
        </w:rPr>
        <w:t>Razem:</w:t>
      </w:r>
    </w:p>
    <w:p w14:paraId="7F052A01" w14:textId="77777777" w:rsidR="00D80923" w:rsidRPr="00DC76F9" w:rsidRDefault="00D80923" w:rsidP="00D80923">
      <w:pPr>
        <w:ind w:right="-290"/>
        <w:rPr>
          <w:rFonts w:ascii="Cambria" w:hAnsi="Cambria"/>
        </w:rPr>
      </w:pPr>
      <w:r w:rsidRPr="00DC76F9">
        <w:rPr>
          <w:rFonts w:ascii="Cambria" w:hAnsi="Cambria"/>
        </w:rPr>
        <w:t>Wartość całkowita  …................................................ zł netto</w:t>
      </w:r>
    </w:p>
    <w:p w14:paraId="04296F03" w14:textId="77777777" w:rsidR="00D80923" w:rsidRPr="00DC76F9" w:rsidRDefault="00D80923" w:rsidP="00D80923">
      <w:pPr>
        <w:ind w:right="-290"/>
        <w:rPr>
          <w:rFonts w:ascii="Cambria" w:hAnsi="Cambria"/>
        </w:rPr>
      </w:pPr>
      <w:r w:rsidRPr="00DC76F9">
        <w:rPr>
          <w:rFonts w:ascii="Cambria" w:hAnsi="Cambria"/>
        </w:rPr>
        <w:t>Wartość całkowita  …............................................. zł brutto</w:t>
      </w:r>
    </w:p>
    <w:p w14:paraId="4494894D" w14:textId="77777777" w:rsidR="00D80923" w:rsidRDefault="00D80923" w:rsidP="00D80923">
      <w:pPr>
        <w:ind w:right="-290"/>
        <w:rPr>
          <w:rFonts w:ascii="Cambria" w:hAnsi="Cambria"/>
        </w:rPr>
      </w:pPr>
      <w:r w:rsidRPr="00DC76F9">
        <w:rPr>
          <w:rFonts w:ascii="Cambria" w:hAnsi="Cambria"/>
        </w:rPr>
        <w:t>Wartość całkowita (słownie zł brutto) ….........................................................................................................................................</w:t>
      </w:r>
      <w:r>
        <w:rPr>
          <w:rFonts w:ascii="Cambria" w:hAnsi="Cambria"/>
        </w:rPr>
        <w:t>.......................................</w:t>
      </w:r>
    </w:p>
    <w:p w14:paraId="57353AA1" w14:textId="56C9F163" w:rsidR="00BE21EE" w:rsidRDefault="00BE21EE" w:rsidP="00BE21EE">
      <w:pPr>
        <w:ind w:right="-290"/>
        <w:rPr>
          <w:rFonts w:ascii="Cambria" w:hAnsi="Cambria"/>
          <w:b/>
          <w:i/>
          <w:iCs/>
          <w:color w:val="FF0000"/>
        </w:rPr>
      </w:pPr>
      <w:r w:rsidRPr="00DC76F9">
        <w:rPr>
          <w:rFonts w:ascii="Cambria" w:hAnsi="Cambria"/>
          <w:b/>
          <w:i/>
          <w:iCs/>
          <w:color w:val="FF0000"/>
        </w:rPr>
        <w:t>– kryterium oceny.</w:t>
      </w:r>
    </w:p>
    <w:p w14:paraId="30170A61" w14:textId="77777777" w:rsidR="00BE21EE" w:rsidRPr="00172607" w:rsidRDefault="00BE21EE" w:rsidP="00BE21EE">
      <w:pPr>
        <w:ind w:right="-290"/>
        <w:rPr>
          <w:rFonts w:ascii="Cambria" w:hAnsi="Cambria"/>
          <w:b/>
          <w:i/>
          <w:iCs/>
        </w:rPr>
      </w:pPr>
    </w:p>
    <w:p w14:paraId="7EF6078C" w14:textId="77777777" w:rsidR="00BE21EE" w:rsidRPr="00863284" w:rsidRDefault="00BE21EE" w:rsidP="00BE21EE">
      <w:pPr>
        <w:ind w:right="-290"/>
        <w:jc w:val="both"/>
        <w:rPr>
          <w:rFonts w:ascii="Cambria" w:hAnsi="Cambria"/>
        </w:rPr>
      </w:pPr>
      <w:r w:rsidRPr="00863284">
        <w:rPr>
          <w:rFonts w:ascii="Cambria" w:hAnsi="Cambria"/>
        </w:rPr>
        <w:t>2.W podanej cenie zawierają się wszystkie koszty, jakie musimy ponieść, aby oddać przedmiot zamówienia (zgodny z opisem SWZ) do użytku zamawiającego.</w:t>
      </w:r>
    </w:p>
    <w:p w14:paraId="3F8C7DAC" w14:textId="77777777" w:rsidR="00BE21EE" w:rsidRDefault="00BE21EE" w:rsidP="00BE21EE">
      <w:pPr>
        <w:ind w:right="-290"/>
        <w:jc w:val="both"/>
        <w:rPr>
          <w:rFonts w:ascii="Cambria" w:hAnsi="Cambria"/>
          <w:b/>
          <w:i/>
          <w:iCs/>
        </w:rPr>
      </w:pPr>
      <w:r w:rsidRPr="00863284">
        <w:rPr>
          <w:rFonts w:ascii="Cambria" w:hAnsi="Cambria"/>
        </w:rPr>
        <w:t xml:space="preserve">3.Proponujemy termin płatności (min. 30) - ………............……. dni licząc od daty otrzymania przez </w:t>
      </w:r>
      <w:r w:rsidRPr="00DC76F9">
        <w:rPr>
          <w:rFonts w:ascii="Cambria" w:hAnsi="Cambria"/>
        </w:rPr>
        <w:t>Zamawiającego faktury VAT.</w:t>
      </w:r>
      <w:r w:rsidRPr="00DC76F9">
        <w:rPr>
          <w:rFonts w:ascii="Cambria" w:hAnsi="Cambria"/>
          <w:b/>
          <w:i/>
          <w:iCs/>
        </w:rPr>
        <w:t xml:space="preserve"> </w:t>
      </w:r>
    </w:p>
    <w:p w14:paraId="66D95BB8" w14:textId="77777777" w:rsidR="00C73E54" w:rsidRDefault="00C73E54" w:rsidP="00A30524">
      <w:pPr>
        <w:ind w:right="-290"/>
        <w:jc w:val="both"/>
        <w:rPr>
          <w:rFonts w:ascii="Cambria" w:hAnsi="Cambria"/>
        </w:rPr>
      </w:pPr>
    </w:p>
    <w:p w14:paraId="10679EC6" w14:textId="54915792" w:rsidR="00A30524" w:rsidRDefault="00BE21EE" w:rsidP="00A30524">
      <w:pPr>
        <w:ind w:right="-290"/>
        <w:jc w:val="both"/>
        <w:rPr>
          <w:rFonts w:ascii="Cambria" w:eastAsia="Times New Roman" w:hAnsi="Cambria" w:cs="Times New Roman"/>
          <w:lang w:eastAsia="ar-SA"/>
        </w:rPr>
      </w:pPr>
      <w:r w:rsidRPr="00A30524">
        <w:rPr>
          <w:rFonts w:ascii="Cambria" w:hAnsi="Cambria"/>
        </w:rPr>
        <w:t>4.</w:t>
      </w:r>
      <w:r w:rsidR="00A30524" w:rsidRPr="00A30524">
        <w:rPr>
          <w:rFonts w:ascii="Cambria" w:hAnsi="Cambria"/>
          <w:b/>
        </w:rPr>
        <w:t>Termin realizacji -</w:t>
      </w:r>
      <w:r w:rsidR="00A30524" w:rsidRPr="00A30524">
        <w:rPr>
          <w:rFonts w:ascii="Cambria" w:eastAsia="Times New Roman" w:hAnsi="Cambria" w:cs="Times New Roman"/>
          <w:lang w:eastAsia="ar-SA"/>
        </w:rPr>
        <w:t xml:space="preserve"> wykonania przedmiotu zamówienia</w:t>
      </w:r>
      <w:r w:rsidR="00A30524" w:rsidRPr="00A30524">
        <w:rPr>
          <w:rFonts w:ascii="Cambria" w:eastAsia="Times New Roman" w:hAnsi="Cambria" w:cs="Times New Roman"/>
          <w:b/>
          <w:lang w:eastAsia="ar-SA"/>
        </w:rPr>
        <w:t>:</w:t>
      </w:r>
      <w:r w:rsidR="00A30524">
        <w:rPr>
          <w:rFonts w:ascii="Cambria" w:eastAsia="Times New Roman" w:hAnsi="Cambria" w:cs="Times New Roman"/>
          <w:lang w:eastAsia="ar-SA"/>
        </w:rPr>
        <w:t xml:space="preserve"> </w:t>
      </w:r>
    </w:p>
    <w:p w14:paraId="7242CC12" w14:textId="77777777" w:rsidR="00A30524" w:rsidRPr="00696328" w:rsidRDefault="00A30524" w:rsidP="00A30524">
      <w:pPr>
        <w:suppressAutoHyphens/>
        <w:jc w:val="both"/>
        <w:rPr>
          <w:rFonts w:ascii="Cambria" w:eastAsia="Times New Roman" w:hAnsi="Cambria" w:cs="Times New Roman"/>
          <w:b/>
          <w:bCs/>
          <w:lang w:eastAsia="ar-SA"/>
        </w:rPr>
      </w:pPr>
      <w:r w:rsidRPr="00696328">
        <w:rPr>
          <w:rFonts w:ascii="Cambria" w:eastAsia="Times New Roman" w:hAnsi="Cambria" w:cs="Times New Roman"/>
          <w:b/>
          <w:bCs/>
          <w:lang w:eastAsia="ar-SA"/>
        </w:rPr>
        <w:t>pakiet nr 1:</w:t>
      </w:r>
    </w:p>
    <w:p w14:paraId="079BCCF2" w14:textId="77777777" w:rsidR="00A30524" w:rsidRDefault="00A30524" w:rsidP="00A30524">
      <w:pPr>
        <w:suppressAutoHyphens/>
        <w:jc w:val="both"/>
        <w:rPr>
          <w:rFonts w:ascii="Cambria" w:eastAsia="Times New Roman" w:hAnsi="Cambria" w:cs="Times New Roman"/>
          <w:bCs/>
          <w:lang w:eastAsia="ar-SA"/>
        </w:rPr>
      </w:pPr>
      <w:r w:rsidRPr="00696328">
        <w:rPr>
          <w:rFonts w:ascii="Cambria" w:eastAsia="Times New Roman" w:hAnsi="Cambria" w:cs="Times New Roman"/>
          <w:bCs/>
          <w:lang w:eastAsia="ar-SA"/>
        </w:rPr>
        <w:t>Przedłużenie wsparcia technicznego i praw do aktualizacji posiadanych urządzeń sieciowych Fortigate1000F</w:t>
      </w:r>
      <w:r>
        <w:rPr>
          <w:rFonts w:ascii="Cambria" w:eastAsia="Times New Roman" w:hAnsi="Cambria" w:cs="Times New Roman"/>
          <w:bCs/>
          <w:lang w:eastAsia="ar-SA"/>
        </w:rPr>
        <w:t xml:space="preserve"> – 12 m-cy od 03.11.2024 r. </w:t>
      </w:r>
    </w:p>
    <w:p w14:paraId="7F1223DF" w14:textId="77777777" w:rsidR="00A30524" w:rsidRDefault="00A30524" w:rsidP="00A30524">
      <w:pPr>
        <w:suppressAutoHyphens/>
        <w:jc w:val="both"/>
        <w:rPr>
          <w:rFonts w:ascii="Cambria" w:eastAsia="Times New Roman" w:hAnsi="Cambria" w:cs="Times New Roman"/>
          <w:bCs/>
          <w:lang w:eastAsia="ar-SA"/>
        </w:rPr>
      </w:pPr>
    </w:p>
    <w:p w14:paraId="75F7188C" w14:textId="77777777" w:rsidR="00A30524" w:rsidRPr="00696328" w:rsidRDefault="00A30524" w:rsidP="00A30524">
      <w:pPr>
        <w:suppressAutoHyphens/>
        <w:jc w:val="both"/>
        <w:rPr>
          <w:rFonts w:ascii="Cambria" w:eastAsia="Times New Roman" w:hAnsi="Cambria" w:cs="Times New Roman"/>
          <w:b/>
          <w:bCs/>
          <w:lang w:eastAsia="ar-SA"/>
        </w:rPr>
      </w:pPr>
      <w:r w:rsidRPr="00696328">
        <w:rPr>
          <w:rFonts w:ascii="Cambria" w:eastAsia="Times New Roman" w:hAnsi="Cambria" w:cs="Times New Roman"/>
          <w:b/>
          <w:bCs/>
          <w:lang w:eastAsia="ar-SA"/>
        </w:rPr>
        <w:t>pakiet nr 2:</w:t>
      </w:r>
    </w:p>
    <w:p w14:paraId="23759A7D" w14:textId="77777777" w:rsidR="00A30524" w:rsidRDefault="00A30524" w:rsidP="00A30524">
      <w:pPr>
        <w:suppressAutoHyphens/>
        <w:jc w:val="both"/>
        <w:rPr>
          <w:rFonts w:ascii="Cambria" w:eastAsia="Times New Roman" w:hAnsi="Cambria" w:cs="Times New Roman"/>
          <w:bCs/>
          <w:lang w:eastAsia="ar-SA"/>
        </w:rPr>
      </w:pPr>
      <w:r>
        <w:rPr>
          <w:rFonts w:ascii="Cambria" w:eastAsia="Times New Roman" w:hAnsi="Cambria" w:cs="Times New Roman"/>
          <w:bCs/>
          <w:lang w:eastAsia="ar-SA"/>
        </w:rPr>
        <w:t>Zakup</w:t>
      </w:r>
      <w:r w:rsidRPr="00696328">
        <w:rPr>
          <w:rFonts w:ascii="Cambria" w:eastAsia="Times New Roman" w:hAnsi="Cambria" w:cs="Times New Roman"/>
          <w:bCs/>
          <w:lang w:eastAsia="ar-SA"/>
        </w:rPr>
        <w:t xml:space="preserve"> dodatkowego miejsca do przechowywania logów w posiada</w:t>
      </w:r>
      <w:r>
        <w:rPr>
          <w:rFonts w:ascii="Cambria" w:eastAsia="Times New Roman" w:hAnsi="Cambria" w:cs="Times New Roman"/>
          <w:bCs/>
          <w:lang w:eastAsia="ar-SA"/>
        </w:rPr>
        <w:t xml:space="preserve">nym systemie Fortianalyzer </w:t>
      </w:r>
    </w:p>
    <w:p w14:paraId="71B468FA" w14:textId="77777777" w:rsidR="00A30524" w:rsidRDefault="00A30524" w:rsidP="00A30524">
      <w:pPr>
        <w:suppressAutoHyphens/>
        <w:jc w:val="both"/>
        <w:rPr>
          <w:rFonts w:ascii="Cambria" w:eastAsia="Times New Roman" w:hAnsi="Cambria" w:cs="Times New Roman"/>
          <w:bCs/>
          <w:lang w:eastAsia="ar-SA"/>
        </w:rPr>
      </w:pPr>
      <w:r>
        <w:rPr>
          <w:rFonts w:ascii="Cambria" w:eastAsia="Times New Roman" w:hAnsi="Cambria" w:cs="Times New Roman"/>
          <w:bCs/>
          <w:lang w:eastAsia="ar-SA"/>
        </w:rPr>
        <w:t>– od dnia podpisania umowy do 29.03.2026 r.</w:t>
      </w:r>
    </w:p>
    <w:p w14:paraId="312C282C" w14:textId="77777777" w:rsidR="00A30524" w:rsidRDefault="00A30524" w:rsidP="00A30524">
      <w:pPr>
        <w:suppressAutoHyphens/>
        <w:jc w:val="both"/>
        <w:rPr>
          <w:rFonts w:ascii="Cambria" w:eastAsia="Times New Roman" w:hAnsi="Cambria" w:cs="Times New Roman"/>
          <w:bCs/>
          <w:lang w:eastAsia="ar-SA"/>
        </w:rPr>
      </w:pPr>
    </w:p>
    <w:p w14:paraId="060DE273" w14:textId="77777777" w:rsidR="00A30524" w:rsidRPr="00696328" w:rsidRDefault="00A30524" w:rsidP="00A30524">
      <w:pPr>
        <w:suppressAutoHyphens/>
        <w:jc w:val="both"/>
        <w:rPr>
          <w:rFonts w:ascii="Cambria" w:eastAsia="Times New Roman" w:hAnsi="Cambria" w:cs="Times New Roman"/>
          <w:b/>
          <w:bCs/>
          <w:lang w:eastAsia="ar-SA"/>
        </w:rPr>
      </w:pPr>
      <w:r w:rsidRPr="00696328">
        <w:rPr>
          <w:rFonts w:ascii="Cambria" w:eastAsia="Times New Roman" w:hAnsi="Cambria" w:cs="Times New Roman"/>
          <w:b/>
          <w:bCs/>
          <w:lang w:eastAsia="ar-SA"/>
        </w:rPr>
        <w:t>pakiet nr 3:</w:t>
      </w:r>
    </w:p>
    <w:p w14:paraId="4BA92694" w14:textId="21F14BA2" w:rsidR="00AE1ECC" w:rsidRPr="00AE1ECC" w:rsidRDefault="00AE1ECC" w:rsidP="00AE1ECC">
      <w:pPr>
        <w:suppressAutoHyphens/>
        <w:rPr>
          <w:rFonts w:ascii="Cambria" w:eastAsia="Times New Roman" w:hAnsi="Cambria"/>
          <w:bCs/>
          <w:lang w:eastAsia="ar-SA"/>
        </w:rPr>
      </w:pPr>
      <w:r>
        <w:rPr>
          <w:rFonts w:ascii="Cambria" w:eastAsia="Times New Roman" w:hAnsi="Cambria" w:cs="Times New Roman"/>
          <w:bCs/>
          <w:lang w:eastAsia="ar-SA"/>
        </w:rPr>
        <w:t>O</w:t>
      </w:r>
      <w:r w:rsidRPr="00696328">
        <w:rPr>
          <w:rFonts w:ascii="Cambria" w:eastAsia="Times New Roman" w:hAnsi="Cambria" w:cs="Times New Roman"/>
          <w:bCs/>
          <w:lang w:eastAsia="ar-SA"/>
        </w:rPr>
        <w:t xml:space="preserve">dnowienie licencji na program Teamviewer </w:t>
      </w:r>
      <w:r>
        <w:rPr>
          <w:rFonts w:ascii="Cambria" w:eastAsia="Times New Roman" w:hAnsi="Cambria" w:cs="Times New Roman"/>
          <w:bCs/>
          <w:lang w:eastAsia="ar-SA"/>
        </w:rPr>
        <w:t>–</w:t>
      </w:r>
      <w:r w:rsidRPr="00AE1ECC">
        <w:rPr>
          <w:rFonts w:ascii="Cambria" w:eastAsia="Times New Roman" w:hAnsi="Cambria"/>
          <w:bCs/>
          <w:lang w:eastAsia="ar-SA"/>
        </w:rPr>
        <w:t xml:space="preserve">36 m-cy od 22.08.2024 r. do 21.08.2027 r. </w:t>
      </w:r>
    </w:p>
    <w:p w14:paraId="35AB1E3F" w14:textId="46BC5DD2" w:rsidR="00A30524" w:rsidRDefault="00A30524" w:rsidP="00BE21EE">
      <w:pPr>
        <w:ind w:right="-290"/>
        <w:jc w:val="both"/>
        <w:rPr>
          <w:rFonts w:ascii="Cambria" w:hAnsi="Cambria"/>
        </w:rPr>
      </w:pPr>
    </w:p>
    <w:p w14:paraId="19B0C2EB" w14:textId="3C921C20" w:rsidR="00BE21EE" w:rsidRPr="00BE21EE" w:rsidRDefault="003B1B8A" w:rsidP="00BE21EE">
      <w:pPr>
        <w:ind w:right="-290"/>
        <w:jc w:val="both"/>
        <w:rPr>
          <w:rFonts w:ascii="Cambria" w:hAnsi="Cambria"/>
        </w:rPr>
      </w:pPr>
      <w:r>
        <w:rPr>
          <w:rFonts w:ascii="Cambria" w:hAnsi="Cambria"/>
        </w:rPr>
        <w:t>5</w:t>
      </w:r>
      <w:r w:rsidR="00BE21EE" w:rsidRPr="00BE21EE">
        <w:rPr>
          <w:rFonts w:ascii="Cambria" w:hAnsi="Cambria"/>
        </w:rPr>
        <w:t xml:space="preserve">. Oświadczamy, że zapoznaliśmy się ze specyfikacją istotnych warunków zamówienia </w:t>
      </w:r>
      <w:r w:rsidR="00BE21EE" w:rsidRPr="00BE21EE">
        <w:rPr>
          <w:rFonts w:ascii="Cambria" w:hAnsi="Cambria"/>
        </w:rPr>
        <w:br/>
        <w:t xml:space="preserve">        i przyjmujemy ją bez zastrzeżeń oraz uzyskaliśmy konieczne informacje do przygotowania </w:t>
      </w:r>
      <w:r w:rsidR="00BE21EE" w:rsidRPr="00BE21EE">
        <w:rPr>
          <w:rFonts w:ascii="Cambria" w:hAnsi="Cambria"/>
        </w:rPr>
        <w:br/>
        <w:t xml:space="preserve">       oferty.</w:t>
      </w:r>
    </w:p>
    <w:p w14:paraId="2D3279E7" w14:textId="39D5487E" w:rsidR="00BE21EE" w:rsidRPr="00BE21EE" w:rsidRDefault="003B1B8A" w:rsidP="00BE21EE">
      <w:pPr>
        <w:ind w:right="-290"/>
        <w:jc w:val="both"/>
        <w:rPr>
          <w:rFonts w:ascii="Cambria" w:hAnsi="Cambria"/>
        </w:rPr>
      </w:pPr>
      <w:r>
        <w:rPr>
          <w:rFonts w:ascii="Cambria" w:hAnsi="Cambria"/>
        </w:rPr>
        <w:t>6</w:t>
      </w:r>
      <w:r w:rsidR="00BE21EE" w:rsidRPr="00BE21EE">
        <w:rPr>
          <w:rFonts w:ascii="Cambria" w:hAnsi="Cambria"/>
        </w:rPr>
        <w:t xml:space="preserve">. Oświadczamy, że wszystkie </w:t>
      </w:r>
      <w:r w:rsidR="00D8201F">
        <w:rPr>
          <w:rFonts w:ascii="Cambria" w:hAnsi="Cambria"/>
        </w:rPr>
        <w:t>usługi</w:t>
      </w:r>
      <w:r w:rsidR="00BE21EE" w:rsidRPr="00BE21EE">
        <w:rPr>
          <w:rFonts w:ascii="Cambria" w:hAnsi="Cambria"/>
        </w:rPr>
        <w:t xml:space="preserve"> związane z wykonaniem przedmiotu zamówienia, </w:t>
      </w:r>
      <w:r w:rsidR="00BE21EE" w:rsidRPr="00BE21EE">
        <w:rPr>
          <w:rFonts w:ascii="Cambria" w:hAnsi="Cambria"/>
        </w:rPr>
        <w:br/>
        <w:t xml:space="preserve">       pozwalającego oddać przedmiot zamówienia do użytkowania pracownikom  Zamawiającego.</w:t>
      </w:r>
    </w:p>
    <w:p w14:paraId="047B662B" w14:textId="7720DF44" w:rsidR="00BE21EE" w:rsidRPr="00BE21EE" w:rsidRDefault="003B1B8A" w:rsidP="00BE21EE">
      <w:pPr>
        <w:ind w:right="-290"/>
        <w:jc w:val="both"/>
        <w:rPr>
          <w:rFonts w:ascii="Cambria" w:hAnsi="Cambria"/>
        </w:rPr>
      </w:pPr>
      <w:r>
        <w:rPr>
          <w:rFonts w:ascii="Cambria" w:hAnsi="Cambria"/>
        </w:rPr>
        <w:t>7</w:t>
      </w:r>
      <w:r w:rsidR="00BE21EE" w:rsidRPr="00BE21EE">
        <w:rPr>
          <w:rFonts w:ascii="Cambria" w:hAnsi="Cambria"/>
        </w:rPr>
        <w:t xml:space="preserve">.  Oświadczamy, że uważamy się za związanych niniejszą ofertą na czas wskazany w specyfikacji </w:t>
      </w:r>
      <w:r w:rsidR="00BE21EE" w:rsidRPr="00BE21EE">
        <w:rPr>
          <w:rFonts w:ascii="Cambria" w:hAnsi="Cambria"/>
        </w:rPr>
        <w:br/>
        <w:t xml:space="preserve">        istotnych warunków zamówienia – 30 dni, licząc od terminu składania ofert.</w:t>
      </w:r>
    </w:p>
    <w:p w14:paraId="0D0B2B88" w14:textId="7C6E2CDB" w:rsidR="00BE21EE" w:rsidRPr="00BE21EE" w:rsidRDefault="003B1B8A" w:rsidP="00BE21EE">
      <w:pPr>
        <w:ind w:right="-290"/>
        <w:jc w:val="both"/>
        <w:rPr>
          <w:rFonts w:ascii="Cambria" w:hAnsi="Cambria"/>
        </w:rPr>
      </w:pPr>
      <w:r>
        <w:rPr>
          <w:rFonts w:ascii="Cambria" w:hAnsi="Cambria"/>
        </w:rPr>
        <w:t>8</w:t>
      </w:r>
      <w:r w:rsidR="00BE21EE" w:rsidRPr="00BE21EE">
        <w:rPr>
          <w:rFonts w:ascii="Cambria" w:hAnsi="Cambria"/>
        </w:rPr>
        <w:t xml:space="preserve">. Oświadczamy, że zobowiązujemy się do wykonania jako generalny Wykonawca przedmiotu  </w:t>
      </w:r>
      <w:r w:rsidR="00BE21EE" w:rsidRPr="00BE21EE">
        <w:rPr>
          <w:rFonts w:ascii="Cambria" w:hAnsi="Cambria"/>
        </w:rPr>
        <w:br/>
        <w:t xml:space="preserve">        umowy zgodnie z ofertą, obowiązującymi warunkami technicznymi, normami państwowymi </w:t>
      </w:r>
      <w:r w:rsidR="00BE21EE" w:rsidRPr="00BE21EE">
        <w:rPr>
          <w:rFonts w:ascii="Cambria" w:hAnsi="Cambria"/>
        </w:rPr>
        <w:br/>
        <w:t xml:space="preserve">        </w:t>
      </w:r>
      <w:r w:rsidR="00D8201F">
        <w:rPr>
          <w:rFonts w:ascii="Cambria" w:hAnsi="Cambria"/>
        </w:rPr>
        <w:t>i branżowymi</w:t>
      </w:r>
      <w:r w:rsidR="00BE21EE" w:rsidRPr="00BE21EE">
        <w:rPr>
          <w:rFonts w:ascii="Cambria" w:hAnsi="Cambria"/>
        </w:rPr>
        <w:t xml:space="preserve">. </w:t>
      </w:r>
    </w:p>
    <w:p w14:paraId="0091C4D2" w14:textId="61B42072" w:rsidR="00BE21EE" w:rsidRPr="00BE21EE" w:rsidRDefault="003B1B8A" w:rsidP="00BE21EE">
      <w:pPr>
        <w:ind w:right="-290"/>
        <w:jc w:val="both"/>
        <w:rPr>
          <w:rFonts w:ascii="Cambria" w:hAnsi="Cambria"/>
        </w:rPr>
      </w:pPr>
      <w:r w:rsidRPr="003B1B8A">
        <w:rPr>
          <w:rFonts w:ascii="Cambria" w:hAnsi="Cambria"/>
        </w:rPr>
        <w:t>9</w:t>
      </w:r>
      <w:r w:rsidR="00BE21EE" w:rsidRPr="003B1B8A">
        <w:rPr>
          <w:rFonts w:ascii="Cambria" w:hAnsi="Cambria"/>
        </w:rPr>
        <w:t>. Wykonawca udzie</w:t>
      </w:r>
      <w:r w:rsidR="00D80923" w:rsidRPr="003B1B8A">
        <w:rPr>
          <w:rFonts w:ascii="Cambria" w:hAnsi="Cambria"/>
        </w:rPr>
        <w:t>la 3</w:t>
      </w:r>
      <w:r w:rsidR="00A72B43" w:rsidRPr="003B1B8A">
        <w:rPr>
          <w:rFonts w:ascii="Cambria" w:hAnsi="Cambria"/>
        </w:rPr>
        <w:t xml:space="preserve">- </w:t>
      </w:r>
      <w:r w:rsidR="00BE21EE" w:rsidRPr="003B1B8A">
        <w:rPr>
          <w:rFonts w:ascii="Cambria" w:hAnsi="Cambria"/>
        </w:rPr>
        <w:t>letniej  rękojmi za wady (niezależnie od</w:t>
      </w:r>
      <w:r w:rsidR="00BE21EE" w:rsidRPr="00BE21EE">
        <w:rPr>
          <w:rFonts w:ascii="Cambria" w:hAnsi="Cambria"/>
        </w:rPr>
        <w:t xml:space="preserve"> </w:t>
      </w:r>
      <w:r w:rsidR="00BE21EE" w:rsidRPr="00BE21EE">
        <w:rPr>
          <w:rFonts w:ascii="Cambria" w:hAnsi="Cambria"/>
        </w:rPr>
        <w:br/>
        <w:t xml:space="preserve">       uprawnień wynikających z gwarancji) na wykonane prace licząc od daty odbioru </w:t>
      </w:r>
      <w:r w:rsidR="00BE21EE" w:rsidRPr="00BE21EE">
        <w:rPr>
          <w:rFonts w:ascii="Cambria" w:hAnsi="Cambria"/>
        </w:rPr>
        <w:br/>
        <w:t xml:space="preserve">       końcowego.</w:t>
      </w:r>
    </w:p>
    <w:p w14:paraId="7338598B" w14:textId="7C1203C3" w:rsidR="00BE21EE" w:rsidRPr="00BE21EE" w:rsidRDefault="00BE21EE" w:rsidP="00BE21EE">
      <w:pPr>
        <w:ind w:right="-290"/>
        <w:jc w:val="both"/>
        <w:rPr>
          <w:rFonts w:ascii="Cambria" w:hAnsi="Cambria"/>
        </w:rPr>
      </w:pPr>
      <w:r w:rsidRPr="00BE21EE">
        <w:rPr>
          <w:rFonts w:ascii="Cambria" w:hAnsi="Cambria"/>
        </w:rPr>
        <w:t>1</w:t>
      </w:r>
      <w:r w:rsidR="003B1B8A">
        <w:rPr>
          <w:rFonts w:ascii="Cambria" w:hAnsi="Cambria"/>
        </w:rPr>
        <w:t>0</w:t>
      </w:r>
      <w:r w:rsidRPr="00BE21EE">
        <w:rPr>
          <w:rFonts w:ascii="Cambria" w:hAnsi="Cambria"/>
        </w:rPr>
        <w:t xml:space="preserve">. Wykonawca posiada wiedzę i doświadczenie oraz dysponuje odpowiednim potencjałem     </w:t>
      </w:r>
      <w:r w:rsidRPr="00BE21EE">
        <w:rPr>
          <w:rFonts w:ascii="Cambria" w:hAnsi="Cambria"/>
        </w:rPr>
        <w:br/>
        <w:t xml:space="preserve">       technicznym i osobami zdolnymi do wykonania zamówienia.</w:t>
      </w:r>
    </w:p>
    <w:p w14:paraId="53D01E9C" w14:textId="2C6BA59B" w:rsidR="00BE21EE" w:rsidRPr="00BE21EE" w:rsidRDefault="003B1B8A" w:rsidP="00BE21EE">
      <w:pPr>
        <w:spacing w:before="120" w:after="60"/>
        <w:ind w:left="426" w:hanging="284"/>
        <w:jc w:val="both"/>
        <w:rPr>
          <w:rFonts w:ascii="Cambria" w:hAnsi="Cambria" w:cs="Times New Roman"/>
        </w:rPr>
      </w:pPr>
      <w:r>
        <w:rPr>
          <w:rFonts w:ascii="Cambria" w:hAnsi="Cambria" w:cs="Times New Roman"/>
        </w:rPr>
        <w:t>11.</w:t>
      </w:r>
      <w:r w:rsidR="00BE21EE" w:rsidRPr="00BE21EE">
        <w:rPr>
          <w:rFonts w:ascii="Cambria" w:hAnsi="Cambria" w:cs="Times New Roman"/>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72332873" w14:textId="77777777" w:rsidR="00BE21EE" w:rsidRPr="00BE21EE" w:rsidRDefault="00BE21EE" w:rsidP="00BE21EE">
      <w:pPr>
        <w:autoSpaceDE w:val="0"/>
        <w:autoSpaceDN w:val="0"/>
        <w:adjustRightInd w:val="0"/>
        <w:ind w:left="360"/>
        <w:rPr>
          <w:rFonts w:ascii="Cambria" w:hAnsi="Cambria" w:cs="Times New Roman"/>
        </w:rPr>
      </w:pPr>
      <w:r w:rsidRPr="00BE21EE">
        <w:rPr>
          <w:rFonts w:ascii="Cambria" w:hAnsi="Cambria" w:cs="Times New Roman"/>
        </w:rPr>
        <w:t>…………………………………………………………………………………………………………………………….…….…………………………………………………………………………………………………………………………….…………………………………………………………………………………………………………………………….…………………………………………………………………………………………………………………………….…………………………………………………………………………………………………………………………….………………………………………………</w:t>
      </w:r>
    </w:p>
    <w:p w14:paraId="2FA3C58E"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38DEA324"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2) należy wskazać wartości towaru lub usługi objętego obowiązkiem podatkowym zamawiającego, bez kwoty podatku; </w:t>
      </w:r>
    </w:p>
    <w:p w14:paraId="50256BA7"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3) należy wskazać stawki podatku od towarów i usług, która zgodnie z wiedzą wykonawcy, będzie miała zastosowanie.</w:t>
      </w:r>
    </w:p>
    <w:p w14:paraId="469FBBC3" w14:textId="77777777" w:rsidR="00BE21EE" w:rsidRPr="00BE21EE" w:rsidRDefault="00BE21EE" w:rsidP="00BE21EE">
      <w:pPr>
        <w:ind w:left="360"/>
        <w:jc w:val="both"/>
        <w:rPr>
          <w:rFonts w:ascii="Cambria" w:hAnsi="Cambria" w:cs="Times New Roman"/>
          <w:i/>
          <w:iCs/>
          <w:sz w:val="22"/>
          <w:szCs w:val="22"/>
        </w:rPr>
      </w:pPr>
      <w:r w:rsidRPr="00BE21EE">
        <w:rPr>
          <w:rFonts w:ascii="Cambria" w:hAnsi="Cambria" w:cs="Times New Roman"/>
          <w:i/>
          <w:iCs/>
        </w:rPr>
        <w:t xml:space="preserve">**W przypadku nie podania / nie wpisania informacji, Zamawiający przyjmuje, że wybór </w:t>
      </w:r>
      <w:r w:rsidRPr="00BE21EE">
        <w:rPr>
          <w:rFonts w:ascii="Cambria" w:hAnsi="Cambria" w:cs="Times New Roman"/>
          <w:i/>
          <w:iCs/>
          <w:sz w:val="22"/>
          <w:szCs w:val="22"/>
        </w:rPr>
        <w:t>oferty Wykonawcy nie będzie prowadzić do powstania u Zamawiającego obowiązku podatkowego, zgodnie z przepisami ustawy o podatku od towaru i usług.</w:t>
      </w:r>
    </w:p>
    <w:p w14:paraId="1BE2356A" w14:textId="04952387" w:rsidR="00BE21EE" w:rsidRDefault="003B1B8A" w:rsidP="00D01F43">
      <w:pPr>
        <w:spacing w:before="60" w:after="60"/>
        <w:ind w:left="426" w:hanging="284"/>
        <w:jc w:val="both"/>
        <w:rPr>
          <w:rFonts w:ascii="Cambria" w:hAnsi="Cambria" w:cs="Times New Roman"/>
          <w:bCs/>
          <w:i/>
          <w:iCs/>
          <w:sz w:val="22"/>
          <w:szCs w:val="22"/>
        </w:rPr>
      </w:pPr>
      <w:r>
        <w:rPr>
          <w:rFonts w:ascii="Cambria" w:hAnsi="Cambria" w:cs="Times New Roman"/>
          <w:sz w:val="22"/>
          <w:szCs w:val="22"/>
        </w:rPr>
        <w:t>12</w:t>
      </w:r>
      <w:r w:rsidR="00BE21EE" w:rsidRPr="00BE21EE">
        <w:rPr>
          <w:rFonts w:ascii="Cambria" w:hAnsi="Cambria" w:cs="Times New Roman"/>
          <w:sz w:val="22"/>
          <w:szCs w:val="22"/>
        </w:rPr>
        <w:t>.Oświadczam w try</w:t>
      </w:r>
      <w:r w:rsidR="00D01F43">
        <w:rPr>
          <w:rFonts w:ascii="Cambria" w:hAnsi="Cambria" w:cs="Times New Roman"/>
          <w:sz w:val="22"/>
          <w:szCs w:val="22"/>
        </w:rPr>
        <w:t xml:space="preserve">bie art. 95 ust. 1 ustawy Pzp, </w:t>
      </w:r>
      <w:r w:rsidR="00D01F43" w:rsidRPr="00D01F43">
        <w:rPr>
          <w:rFonts w:ascii="Cambria" w:hAnsi="Cambria" w:cs="Times New Roman"/>
          <w:i/>
          <w:sz w:val="22"/>
          <w:szCs w:val="22"/>
        </w:rPr>
        <w:t>- nie dotyczy</w:t>
      </w:r>
      <w:r w:rsidR="00D01F43">
        <w:rPr>
          <w:rFonts w:ascii="Cambria" w:hAnsi="Cambria" w:cs="Times New Roman"/>
          <w:sz w:val="22"/>
          <w:szCs w:val="22"/>
        </w:rPr>
        <w:t xml:space="preserve"> </w:t>
      </w:r>
      <w:r w:rsidR="00BE21EE" w:rsidRPr="00BE21EE">
        <w:rPr>
          <w:rFonts w:ascii="Cambria" w:hAnsi="Cambria" w:cs="Times New Roman"/>
          <w:bCs/>
          <w:i/>
          <w:iCs/>
          <w:sz w:val="22"/>
          <w:szCs w:val="22"/>
        </w:rPr>
        <w:t xml:space="preserve"> </w:t>
      </w:r>
    </w:p>
    <w:p w14:paraId="6A676CF3" w14:textId="7A6D858E" w:rsidR="006175A0" w:rsidRDefault="006175A0" w:rsidP="00BE21EE">
      <w:pPr>
        <w:spacing w:before="60" w:after="60"/>
        <w:ind w:left="426" w:hanging="284"/>
        <w:jc w:val="both"/>
        <w:rPr>
          <w:rFonts w:ascii="Cambria" w:hAnsi="Cambria" w:cs="Times New Roman"/>
          <w:bCs/>
          <w:i/>
          <w:iCs/>
          <w:sz w:val="22"/>
          <w:szCs w:val="22"/>
        </w:rPr>
      </w:pPr>
    </w:p>
    <w:p w14:paraId="5027DF13" w14:textId="45182F19" w:rsidR="00BE21EE" w:rsidRPr="00AC04B0" w:rsidRDefault="003B1B8A" w:rsidP="00BE21EE">
      <w:pPr>
        <w:tabs>
          <w:tab w:val="left" w:pos="1701"/>
        </w:tabs>
        <w:spacing w:after="120" w:line="312" w:lineRule="auto"/>
        <w:jc w:val="both"/>
        <w:rPr>
          <w:rFonts w:ascii="Cambria" w:eastAsia="Times New Roman" w:hAnsi="Cambria" w:cs="Arial"/>
          <w:b/>
          <w:sz w:val="22"/>
          <w:szCs w:val="22"/>
        </w:rPr>
      </w:pPr>
      <w:r>
        <w:rPr>
          <w:rFonts w:ascii="Cambria" w:eastAsia="Times New Roman" w:hAnsi="Cambria" w:cs="Arial"/>
          <w:sz w:val="22"/>
          <w:szCs w:val="22"/>
        </w:rPr>
        <w:t>13</w:t>
      </w:r>
      <w:r w:rsidR="00BE21EE" w:rsidRPr="00AC04B0">
        <w:rPr>
          <w:rFonts w:ascii="Cambria" w:eastAsia="Times New Roman" w:hAnsi="Cambria" w:cs="Arial"/>
          <w:sz w:val="22"/>
          <w:szCs w:val="22"/>
        </w:rPr>
        <w:t xml:space="preserve">. a) W związku z zastrzeżeniem na podstawie art. 60 pkt 2 Pzp przez zamawiającego </w:t>
      </w:r>
      <w:r w:rsidR="00BE21EE" w:rsidRPr="00AC04B0">
        <w:rPr>
          <w:rFonts w:ascii="Cambria" w:eastAsia="Times New Roman" w:hAnsi="Cambria" w:cs="Arial"/>
          <w:b/>
          <w:sz w:val="22"/>
          <w:szCs w:val="22"/>
        </w:rPr>
        <w:t>obowiązku osobistego wykonania przez poszczególnych wykonawców wspólnie ubiegających się o udzielenie zamówienia</w:t>
      </w:r>
      <w:r w:rsidR="00BE21EE" w:rsidRPr="00AC04B0">
        <w:rPr>
          <w:rFonts w:ascii="Cambria" w:eastAsia="Times New Roman" w:hAnsi="Cambria" w:cs="Arial"/>
          <w:sz w:val="22"/>
          <w:szCs w:val="22"/>
        </w:rPr>
        <w:t xml:space="preserve"> o których mowa w rozdziale XXXIII SWZ, oświadczamy, że:</w:t>
      </w:r>
      <w:r w:rsidR="00A72B43" w:rsidRPr="00AC04B0">
        <w:rPr>
          <w:rFonts w:ascii="Cambria" w:eastAsia="Times New Roman" w:hAnsi="Cambria" w:cs="Arial"/>
          <w:b/>
          <w:sz w:val="22"/>
          <w:szCs w:val="22"/>
        </w:rPr>
        <w:t xml:space="preserve"> nie dotyczy</w:t>
      </w:r>
    </w:p>
    <w:p w14:paraId="24A5C541" w14:textId="3D3BF1E6" w:rsidR="00BE21EE" w:rsidRPr="00AC04B0" w:rsidRDefault="00BE21EE" w:rsidP="00BE21EE">
      <w:pPr>
        <w:tabs>
          <w:tab w:val="left" w:pos="1701"/>
        </w:tabs>
        <w:spacing w:after="120" w:line="312" w:lineRule="auto"/>
        <w:jc w:val="both"/>
        <w:rPr>
          <w:rFonts w:ascii="Cambria" w:eastAsia="Times New Roman" w:hAnsi="Cambria" w:cs="Arial"/>
          <w:b/>
          <w:sz w:val="22"/>
          <w:szCs w:val="22"/>
        </w:rPr>
      </w:pPr>
      <w:r w:rsidRPr="00AC04B0">
        <w:rPr>
          <w:rFonts w:ascii="Cambria" w:eastAsia="Times New Roman" w:hAnsi="Cambria" w:cs="Arial"/>
          <w:sz w:val="22"/>
          <w:szCs w:val="22"/>
        </w:rPr>
        <w:t xml:space="preserve">b). W związku z zastrzeżeniem na podstawie art. 121 pkt 2 Pzp przez zamawiającego </w:t>
      </w:r>
      <w:r w:rsidRPr="00AC04B0">
        <w:rPr>
          <w:rFonts w:ascii="Cambria" w:eastAsia="Times New Roman" w:hAnsi="Cambria" w:cs="Arial"/>
          <w:b/>
          <w:sz w:val="22"/>
          <w:szCs w:val="22"/>
        </w:rPr>
        <w:t>obowiązku osobistego wykonania</w:t>
      </w:r>
      <w:r w:rsidRPr="00AC04B0">
        <w:rPr>
          <w:rFonts w:ascii="Cambria" w:eastAsia="Times New Roman" w:hAnsi="Cambria" w:cs="Arial"/>
          <w:sz w:val="22"/>
          <w:szCs w:val="22"/>
        </w:rPr>
        <w:t xml:space="preserve"> </w:t>
      </w:r>
      <w:r w:rsidRPr="00AC04B0">
        <w:rPr>
          <w:rFonts w:ascii="Cambria" w:eastAsia="Times New Roman" w:hAnsi="Cambria" w:cs="Arial"/>
          <w:b/>
          <w:sz w:val="22"/>
          <w:szCs w:val="22"/>
        </w:rPr>
        <w:t>przez wykonawcę</w:t>
      </w:r>
      <w:r w:rsidRPr="00AC04B0">
        <w:rPr>
          <w:rFonts w:ascii="Cambria" w:eastAsia="Times New Roman" w:hAnsi="Cambria" w:cs="Arial"/>
          <w:sz w:val="22"/>
          <w:szCs w:val="22"/>
        </w:rPr>
        <w:t xml:space="preserve"> następujących kluczowych zadań o których mowa w rozdziale XXXIII SWZ, oświadczamy, że: </w:t>
      </w:r>
      <w:r w:rsidR="00A72B43" w:rsidRPr="00AC04B0">
        <w:rPr>
          <w:rFonts w:ascii="Cambria" w:eastAsia="Times New Roman" w:hAnsi="Cambria" w:cs="Arial"/>
          <w:b/>
          <w:sz w:val="22"/>
          <w:szCs w:val="22"/>
        </w:rPr>
        <w:t>nie dotyczy</w:t>
      </w:r>
    </w:p>
    <w:p w14:paraId="068D10EE" w14:textId="773FC755" w:rsidR="00BE21EE" w:rsidRPr="00BE21EE" w:rsidRDefault="00BE21EE" w:rsidP="00BE21EE">
      <w:pPr>
        <w:spacing w:before="60" w:after="60"/>
        <w:ind w:left="142"/>
        <w:jc w:val="both"/>
        <w:rPr>
          <w:rFonts w:ascii="Cambria" w:hAnsi="Cambria" w:cs="Times New Roman"/>
        </w:rPr>
      </w:pPr>
      <w:r w:rsidRPr="00AC04B0">
        <w:rPr>
          <w:rFonts w:ascii="Cambria" w:hAnsi="Cambria" w:cs="Times New Roman"/>
          <w:sz w:val="22"/>
          <w:szCs w:val="22"/>
        </w:rPr>
        <w:t>1</w:t>
      </w:r>
      <w:r w:rsidR="003B1B8A">
        <w:rPr>
          <w:rFonts w:ascii="Cambria" w:hAnsi="Cambria" w:cs="Times New Roman"/>
          <w:sz w:val="22"/>
          <w:szCs w:val="22"/>
        </w:rPr>
        <w:t>4</w:t>
      </w:r>
      <w:r w:rsidRPr="00AC04B0">
        <w:rPr>
          <w:rFonts w:ascii="Cambria" w:hAnsi="Cambria" w:cs="Times New Roman"/>
          <w:sz w:val="22"/>
          <w:szCs w:val="22"/>
        </w:rPr>
        <w:t xml:space="preserve">. </w:t>
      </w:r>
      <w:r w:rsidRPr="00AC04B0">
        <w:rPr>
          <w:rFonts w:ascii="Cambria" w:hAnsi="Cambria" w:cs="Times New Roman"/>
        </w:rPr>
        <w:t>Oświadczamy, że w następującym zakresie zamierzamy posłużyć się podwykonawcami</w:t>
      </w:r>
      <w:r w:rsidRPr="00BE21EE">
        <w:rPr>
          <w:rFonts w:ascii="Cambria" w:hAnsi="Cambria" w:cs="Times New Roman"/>
        </w:rPr>
        <w:t xml:space="preserve"> przy wykonywaniu zamówienia (jeżeli dotyczy).</w:t>
      </w:r>
    </w:p>
    <w:p w14:paraId="6CCF246B" w14:textId="77777777" w:rsidR="00BE21EE" w:rsidRPr="00BE21EE" w:rsidRDefault="00BE21EE" w:rsidP="00BE21EE">
      <w:pPr>
        <w:numPr>
          <w:ilvl w:val="0"/>
          <w:numId w:val="6"/>
        </w:numPr>
        <w:tabs>
          <w:tab w:val="num" w:pos="540"/>
          <w:tab w:val="num" w:pos="7307"/>
        </w:tabs>
        <w:spacing w:line="360" w:lineRule="auto"/>
        <w:jc w:val="both"/>
        <w:rPr>
          <w:rFonts w:ascii="Cambria" w:hAnsi="Cambria" w:cs="Times New Roman"/>
          <w:sz w:val="22"/>
          <w:szCs w:val="22"/>
        </w:rPr>
      </w:pPr>
      <w:r w:rsidRPr="00BE21EE">
        <w:rPr>
          <w:rFonts w:ascii="Cambria" w:hAnsi="Cambria" w:cs="Times New Roman"/>
          <w:sz w:val="22"/>
          <w:szCs w:val="22"/>
        </w:rPr>
        <w:t>opis części zamówienia powierzonej podwykonawcom:</w:t>
      </w:r>
    </w:p>
    <w:p w14:paraId="61B51248" w14:textId="77777777" w:rsidR="00BE21EE" w:rsidRPr="00BE21EE" w:rsidRDefault="00BE21EE" w:rsidP="00BE21EE">
      <w:pPr>
        <w:tabs>
          <w:tab w:val="num" w:pos="426"/>
          <w:tab w:val="num" w:pos="7307"/>
        </w:tabs>
        <w:spacing w:line="360" w:lineRule="auto"/>
        <w:ind w:left="360" w:firstLine="66"/>
        <w:jc w:val="both"/>
        <w:rPr>
          <w:rFonts w:ascii="Cambria" w:hAnsi="Cambria"/>
          <w:sz w:val="22"/>
          <w:szCs w:val="22"/>
        </w:rPr>
      </w:pPr>
      <w:r w:rsidRPr="00BE21EE">
        <w:rPr>
          <w:rFonts w:ascii="Cambria" w:hAnsi="Cambria" w:cs="Times New Roman"/>
          <w:sz w:val="22"/>
          <w:szCs w:val="22"/>
        </w:rPr>
        <w:t>...............................................................................................................................................................................................................................................................................................................................................................................................................................</w:t>
      </w:r>
      <w:r w:rsidRPr="00BE21EE">
        <w:rPr>
          <w:rFonts w:ascii="Cambria" w:hAnsi="Cambria"/>
          <w:sz w:val="22"/>
          <w:szCs w:val="22"/>
        </w:rPr>
        <w:t xml:space="preserve"> udział procentowy (%) w wykonaniu zamówienia powierzonego podwykonawcom:</w:t>
      </w:r>
    </w:p>
    <w:p w14:paraId="7A8B4645" w14:textId="77777777" w:rsidR="00BE21EE" w:rsidRPr="00BE21EE" w:rsidRDefault="00BE21EE" w:rsidP="00BE21EE">
      <w:pPr>
        <w:tabs>
          <w:tab w:val="num" w:pos="540"/>
          <w:tab w:val="num" w:pos="7307"/>
        </w:tabs>
        <w:spacing w:line="360" w:lineRule="auto"/>
        <w:ind w:left="426"/>
        <w:jc w:val="both"/>
        <w:rPr>
          <w:rFonts w:ascii="Cambria" w:hAnsi="Cambria" w:cs="Times New Roman"/>
          <w:sz w:val="22"/>
          <w:szCs w:val="22"/>
        </w:rPr>
      </w:pPr>
      <w:r w:rsidRPr="00BE21EE">
        <w:rPr>
          <w:rFonts w:ascii="Cambria" w:hAnsi="Cambria" w:cs="Times New Roman"/>
          <w:sz w:val="22"/>
          <w:szCs w:val="22"/>
        </w:rPr>
        <w:t>............................................................................................................................................................................................................</w:t>
      </w:r>
    </w:p>
    <w:p w14:paraId="4C13B768" w14:textId="55C06FC8"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1</w:t>
      </w:r>
      <w:r w:rsidR="003B1B8A">
        <w:rPr>
          <w:rFonts w:ascii="Cambria" w:hAnsi="Cambria" w:cs="Times New Roman"/>
          <w:lang w:eastAsia="ar-SA"/>
        </w:rPr>
        <w:t>5</w:t>
      </w:r>
      <w:r w:rsidRPr="00BE21EE">
        <w:rPr>
          <w:rFonts w:ascii="Cambria" w:hAnsi="Cambria" w:cs="Times New Roman"/>
          <w:lang w:eastAsia="ar-SA"/>
        </w:rPr>
        <w:t xml:space="preserve">.Oświadczam, że w celu wykazania spełniania warunków udziału w postępowaniu, </w:t>
      </w:r>
      <w:r w:rsidRPr="00BE21EE">
        <w:rPr>
          <w:rFonts w:ascii="Cambria" w:hAnsi="Cambria" w:cs="Times New Roman"/>
          <w:lang w:eastAsia="ar-SA"/>
        </w:rPr>
        <w:br/>
        <w:t xml:space="preserve">     określonych przez zamawiającego w………………………………………………………...……….. (wskazać </w:t>
      </w:r>
      <w:r w:rsidRPr="00BE21EE">
        <w:rPr>
          <w:rFonts w:ascii="Cambria" w:hAnsi="Cambria" w:cs="Times New Roman"/>
          <w:lang w:eastAsia="ar-SA"/>
        </w:rPr>
        <w:br/>
        <w:t xml:space="preserve">     dokument i właściwą jednostkę redakcyjną dokumentu, w której określono warunki udziału </w:t>
      </w:r>
      <w:r w:rsidRPr="00BE21EE">
        <w:rPr>
          <w:rFonts w:ascii="Cambria" w:hAnsi="Cambria" w:cs="Times New Roman"/>
          <w:lang w:eastAsia="ar-SA"/>
        </w:rPr>
        <w:br/>
        <w:t xml:space="preserve">     w postępowaniu), polegam na zasobach następującego/ych podmiotu/ów:</w:t>
      </w:r>
    </w:p>
    <w:p w14:paraId="2B6FF1D1" w14:textId="77777777" w:rsidR="00BE21EE" w:rsidRPr="00BE21EE" w:rsidRDefault="00BE21EE" w:rsidP="00BE21EE">
      <w:pPr>
        <w:suppressAutoHyphens/>
        <w:spacing w:before="120" w:after="120"/>
        <w:ind w:left="426"/>
        <w:jc w:val="both"/>
        <w:rPr>
          <w:rFonts w:ascii="Cambria" w:hAnsi="Cambria" w:cs="Times New Roman"/>
          <w:lang w:eastAsia="ar-SA"/>
        </w:rPr>
      </w:pPr>
      <w:r w:rsidRPr="00BE21EE">
        <w:rPr>
          <w:rFonts w:ascii="Cambria" w:hAnsi="Cambria" w:cs="Times New Roman"/>
          <w:lang w:eastAsia="ar-SA"/>
        </w:rPr>
        <w:t xml:space="preserve">- zgodnie z: Szczegółowe określenie zakresu polegania na zasobach podmiotów zawiera załącznik nr 6 do SWZ.  </w:t>
      </w:r>
    </w:p>
    <w:p w14:paraId="009C9B06" w14:textId="34CEF7EB"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1</w:t>
      </w:r>
      <w:r w:rsidR="003B1B8A">
        <w:rPr>
          <w:rFonts w:ascii="Cambria" w:hAnsi="Cambria" w:cs="Times New Roman"/>
          <w:lang w:eastAsia="ar-SA"/>
        </w:rPr>
        <w:t>6</w:t>
      </w:r>
      <w:r w:rsidRPr="00BE21EE">
        <w:rPr>
          <w:rFonts w:ascii="Cambria" w:hAnsi="Cambria" w:cs="Times New Roman"/>
          <w:lang w:eastAsia="ar-SA"/>
        </w:rPr>
        <w:t>.Zgodnie z art. 18 ust. 3 ustawy z dnia 11 września 2019 r. Prawa zamówień publicznych</w:t>
      </w:r>
      <w:r w:rsidRPr="00BE21EE">
        <w:rPr>
          <w:rFonts w:ascii="Cambria" w:hAnsi="Cambria" w:cs="Times New Roman"/>
          <w:lang w:eastAsia="ar-SA"/>
        </w:rPr>
        <w:br/>
        <w:t xml:space="preserve">      (t.j. Dz. U. z 2019 r., poz. 2019 z późn. zm.) zastrzegam, iż wymienione niżej dokumenty </w:t>
      </w:r>
      <w:r w:rsidRPr="00BE21EE">
        <w:rPr>
          <w:rFonts w:ascii="Cambria" w:hAnsi="Cambria" w:cs="Times New Roman"/>
          <w:lang w:eastAsia="ar-SA"/>
        </w:rPr>
        <w:br/>
        <w:t xml:space="preserve">      składające się na ofertę nie mogą być udostępnione innym uczestnikom postępowania:</w:t>
      </w:r>
    </w:p>
    <w:p w14:paraId="12F3DC38" w14:textId="77777777" w:rsidR="00BE21EE" w:rsidRPr="00BE21EE" w:rsidRDefault="00BE21EE" w:rsidP="00BE21EE">
      <w:pPr>
        <w:tabs>
          <w:tab w:val="num" w:pos="7307"/>
        </w:tabs>
        <w:spacing w:line="360" w:lineRule="auto"/>
        <w:ind w:left="360"/>
        <w:jc w:val="both"/>
        <w:rPr>
          <w:rFonts w:ascii="Cambria" w:hAnsi="Cambria" w:cs="Times New Roman"/>
          <w:sz w:val="22"/>
          <w:szCs w:val="22"/>
        </w:rPr>
      </w:pPr>
      <w:r w:rsidRPr="00BE21EE">
        <w:rPr>
          <w:rFonts w:ascii="Cambria" w:hAnsi="Cambria" w:cs="Times New Roman"/>
          <w:sz w:val="22"/>
          <w:szCs w:val="22"/>
        </w:rPr>
        <w:t>..……………………………………………………….………………………………………………..………………………………………………………………………………………………………………………………………………………….…………………………………</w:t>
      </w:r>
    </w:p>
    <w:p w14:paraId="30541C2C" w14:textId="75CD3F2B" w:rsidR="00BE21EE" w:rsidRPr="00BE21EE" w:rsidRDefault="003B1B8A" w:rsidP="00BE21EE">
      <w:pPr>
        <w:tabs>
          <w:tab w:val="num" w:pos="7307"/>
        </w:tabs>
        <w:spacing w:line="360" w:lineRule="auto"/>
        <w:jc w:val="both"/>
        <w:rPr>
          <w:rFonts w:ascii="Cambria" w:hAnsi="Cambria"/>
          <w:sz w:val="22"/>
          <w:szCs w:val="22"/>
        </w:rPr>
      </w:pPr>
      <w:r>
        <w:rPr>
          <w:rFonts w:ascii="Cambria" w:hAnsi="Cambria" w:cs="Times New Roman"/>
          <w:sz w:val="22"/>
          <w:szCs w:val="22"/>
        </w:rPr>
        <w:t>17</w:t>
      </w:r>
      <w:r w:rsidR="00BE21EE" w:rsidRPr="00BE21EE">
        <w:rPr>
          <w:rFonts w:ascii="Cambria" w:hAnsi="Cambria" w:cs="Times New Roman"/>
          <w:sz w:val="22"/>
          <w:szCs w:val="22"/>
        </w:rPr>
        <w:t xml:space="preserve">. </w:t>
      </w:r>
      <w:r w:rsidR="00BE21EE" w:rsidRPr="00BE21EE">
        <w:rPr>
          <w:rFonts w:ascii="Cambria" w:hAnsi="Cambria"/>
          <w:sz w:val="22"/>
          <w:szCs w:val="22"/>
        </w:rPr>
        <w:t xml:space="preserve">Oświadczamy, że uważamy się za związanych niniejszą ofertą na czas wskazany w SWZ – 30 dni  od </w:t>
      </w:r>
      <w:r w:rsidR="00BE21EE" w:rsidRPr="00BE21EE">
        <w:rPr>
          <w:rFonts w:ascii="Cambria" w:hAnsi="Cambria"/>
          <w:sz w:val="22"/>
          <w:szCs w:val="22"/>
        </w:rPr>
        <w:br/>
        <w:t xml:space="preserve">       terminu składania ofert.</w:t>
      </w:r>
    </w:p>
    <w:p w14:paraId="25C9A26F" w14:textId="623DB432" w:rsidR="00BE21EE" w:rsidRPr="00BE21EE" w:rsidRDefault="003B1B8A" w:rsidP="00BE21EE">
      <w:pPr>
        <w:tabs>
          <w:tab w:val="num" w:pos="7307"/>
        </w:tabs>
        <w:spacing w:line="360" w:lineRule="auto"/>
        <w:jc w:val="both"/>
        <w:rPr>
          <w:rFonts w:ascii="Cambria" w:hAnsi="Cambria" w:cs="Times New Roman"/>
          <w:sz w:val="22"/>
          <w:szCs w:val="22"/>
        </w:rPr>
      </w:pPr>
      <w:r>
        <w:rPr>
          <w:rFonts w:ascii="Cambria" w:hAnsi="Cambria"/>
          <w:sz w:val="22"/>
          <w:szCs w:val="22"/>
        </w:rPr>
        <w:t>18</w:t>
      </w:r>
      <w:r w:rsidR="00BE21EE" w:rsidRPr="00BE21EE">
        <w:rPr>
          <w:rFonts w:ascii="Cambria" w:hAnsi="Cambria"/>
          <w:sz w:val="22"/>
          <w:szCs w:val="22"/>
        </w:rPr>
        <w:t xml:space="preserve">. </w:t>
      </w:r>
      <w:r w:rsidR="00BE21EE" w:rsidRPr="00BE21EE">
        <w:rPr>
          <w:rFonts w:ascii="Cambria" w:hAnsi="Cambria"/>
        </w:rPr>
        <w:t xml:space="preserve">Oświadczam, że wszystkie informacje podane w powyższych oświadczeniach są aktualne </w:t>
      </w:r>
      <w:r w:rsidR="00BE21EE" w:rsidRPr="00BE21EE">
        <w:rPr>
          <w:rFonts w:ascii="Cambria" w:hAnsi="Cambria"/>
        </w:rPr>
        <w:br/>
        <w:t xml:space="preserve">       i zgodne z prawdą oraz zostały przedstawione z pełną świadomością konsekwencji  </w:t>
      </w:r>
      <w:r w:rsidR="00BE21EE" w:rsidRPr="00BE21EE">
        <w:rPr>
          <w:rFonts w:ascii="Cambria" w:hAnsi="Cambria"/>
        </w:rPr>
        <w:br/>
        <w:t xml:space="preserve">       wprowadzenia zamawiającego w błąd przy przedstawianiu informacji.</w:t>
      </w:r>
    </w:p>
    <w:p w14:paraId="4369415F" w14:textId="6A981030" w:rsidR="00BE21EE" w:rsidRPr="00BE21EE" w:rsidRDefault="003B1B8A" w:rsidP="00BE21EE">
      <w:pPr>
        <w:suppressAutoHyphens/>
        <w:spacing w:before="120" w:after="120"/>
        <w:jc w:val="both"/>
        <w:rPr>
          <w:rFonts w:ascii="Cambria" w:hAnsi="Cambria" w:cs="Times New Roman"/>
          <w:lang w:eastAsia="ar-SA"/>
        </w:rPr>
      </w:pPr>
      <w:r>
        <w:rPr>
          <w:rFonts w:ascii="Cambria" w:hAnsi="Cambria" w:cs="Tahoma"/>
          <w:lang w:eastAsia="ar-SA"/>
        </w:rPr>
        <w:t>19</w:t>
      </w:r>
      <w:r w:rsidR="00BE21EE" w:rsidRPr="00BE21EE">
        <w:rPr>
          <w:rFonts w:ascii="Cambria" w:hAnsi="Cambria" w:cs="Tahoma"/>
          <w:lang w:eastAsia="ar-SA"/>
        </w:rPr>
        <w:t xml:space="preserve">. OŚWIADCZENIE WYKONAWCY W ZAKRESIE WYPEŁNIENIA OBOWIĄZKÓW </w:t>
      </w:r>
      <w:r w:rsidR="00BE21EE" w:rsidRPr="00BE21EE">
        <w:rPr>
          <w:rFonts w:ascii="Cambria" w:hAnsi="Cambria" w:cs="Tahoma"/>
          <w:lang w:eastAsia="ar-SA"/>
        </w:rPr>
        <w:br/>
        <w:t xml:space="preserve">            INFORMACYJNYCH PRZEWIDZIANYCH W ART. 13 LUB ART. 14 RODO</w:t>
      </w:r>
    </w:p>
    <w:p w14:paraId="37FDAED2" w14:textId="77777777" w:rsidR="00BE21EE" w:rsidRPr="00BE21EE" w:rsidRDefault="00BE21EE" w:rsidP="00BE21EE">
      <w:pPr>
        <w:jc w:val="both"/>
        <w:rPr>
          <w:rFonts w:ascii="Cambria" w:hAnsi="Cambria"/>
          <w:iCs/>
        </w:rPr>
      </w:pPr>
      <w:r w:rsidRPr="00BE21EE">
        <w:rPr>
          <w:rFonts w:ascii="Cambria" w:hAnsi="Cambria"/>
          <w:iCs/>
        </w:rPr>
        <w:t xml:space="preserve">         Oświadczenie o wypełnieniu przez Wykonawcę obowiązków informacyjnych </w:t>
      </w:r>
      <w:r w:rsidRPr="00BE21EE">
        <w:rPr>
          <w:rFonts w:ascii="Cambria" w:hAnsi="Cambria"/>
          <w:iCs/>
        </w:rPr>
        <w:br/>
        <w:t xml:space="preserve">         przewidzianych w art. 13 lub art. 14 RODO.</w:t>
      </w:r>
    </w:p>
    <w:p w14:paraId="1A286D3B" w14:textId="77777777" w:rsidR="00BE21EE" w:rsidRPr="00BE21EE" w:rsidRDefault="00BE21EE" w:rsidP="00BE21EE">
      <w:pPr>
        <w:jc w:val="both"/>
        <w:rPr>
          <w:rFonts w:ascii="Cambria" w:hAnsi="Cambria"/>
          <w:iCs/>
        </w:rPr>
      </w:pPr>
      <w:r w:rsidRPr="00BE21EE">
        <w:rPr>
          <w:rFonts w:ascii="Cambria" w:hAnsi="Cambria"/>
          <w:iCs/>
        </w:rPr>
        <w:t xml:space="preserve">         Oświadczam, że:</w:t>
      </w:r>
    </w:p>
    <w:p w14:paraId="1BF33A17"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wypełniłem obowiązki informacyjne przewidziane w art. 13 lub art. 14 Rozporządzenia Parlamentu Europejskiego w sprawie ochrony osób fizycznych</w:t>
      </w:r>
      <w:r w:rsidRPr="00BE21EE">
        <w:rPr>
          <w:rFonts w:ascii="Cambria" w:hAnsi="Cambria"/>
          <w:iCs/>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5D084D09"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posiadam podstawę prawną do przetwarzania danych osobowych osób fizycznych, </w:t>
      </w:r>
      <w:r w:rsidRPr="00BE21EE">
        <w:rPr>
          <w:rFonts w:ascii="Cambria" w:hAnsi="Cambria"/>
          <w:iCs/>
        </w:rPr>
        <w:br/>
        <w:t>od których dane osobowe bezpośrednio lub pośrednio pozyskałem w celu ubiegania się o udzielenie zamówienia publicznego w niniejszym postępowaniu.</w:t>
      </w:r>
    </w:p>
    <w:p w14:paraId="22803374" w14:textId="3C7400E6"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ponadto, oświadczam że udostępnione przez Zamawiającego dane osobowe pracowników uczestniczących w przygotowaniu i realizacji niniejszego postępowania będą przetwarzane zgodnie z przepisami prawa powszechnie obowiązującego </w:t>
      </w:r>
      <w:r w:rsidR="009F3472">
        <w:rPr>
          <w:rFonts w:ascii="Cambria" w:hAnsi="Cambria"/>
          <w:iCs/>
        </w:rPr>
        <w:br/>
      </w:r>
      <w:r w:rsidRPr="00BE21EE">
        <w:rPr>
          <w:rFonts w:ascii="Cambria" w:hAnsi="Cambria"/>
          <w:iCs/>
        </w:rPr>
        <w:t>o ochronie danych osobowych w szczególności z przepisami RODO.</w:t>
      </w:r>
    </w:p>
    <w:p w14:paraId="096CF5DC" w14:textId="52DEBCEC" w:rsidR="0022002A" w:rsidRDefault="0022002A" w:rsidP="009F3472">
      <w:pPr>
        <w:tabs>
          <w:tab w:val="left" w:pos="284"/>
        </w:tabs>
        <w:autoSpaceDE w:val="0"/>
        <w:autoSpaceDN w:val="0"/>
        <w:ind w:left="360"/>
        <w:jc w:val="both"/>
        <w:rPr>
          <w:rFonts w:ascii="Cambria" w:hAnsi="Cambria" w:cs="Tahoma"/>
        </w:rPr>
      </w:pPr>
      <w:r w:rsidRPr="0022002A">
        <w:rPr>
          <w:rFonts w:ascii="Cambria" w:hAnsi="Cambria" w:cs="Tahoma"/>
        </w:rPr>
        <w:t>2</w:t>
      </w:r>
      <w:r w:rsidR="003B1B8A">
        <w:rPr>
          <w:rFonts w:ascii="Cambria" w:hAnsi="Cambria" w:cs="Tahoma"/>
        </w:rPr>
        <w:t>0</w:t>
      </w:r>
      <w:r w:rsidRPr="0022002A">
        <w:rPr>
          <w:rFonts w:ascii="Cambria" w:hAnsi="Cambria" w:cs="Tahoma"/>
        </w:rPr>
        <w:t xml:space="preserve">. Ponadto w celu wskazania braku podstaw  do wykluczenia z postępowania na podstawie art. 7 ust. 1 ustawy o szczególnych rozwiązaniach w zakresie przeciwdziałaniu </w:t>
      </w:r>
      <w:r>
        <w:rPr>
          <w:rFonts w:ascii="Cambria" w:hAnsi="Cambria" w:cs="Tahoma"/>
        </w:rPr>
        <w:t xml:space="preserve"> </w:t>
      </w:r>
      <w:r w:rsidRPr="0022002A">
        <w:rPr>
          <w:rFonts w:ascii="Cambria" w:hAnsi="Cambria" w:cs="Tahoma"/>
        </w:rPr>
        <w:t>wspierania agresji na Ukrainę oraz służących och</w:t>
      </w:r>
      <w:r w:rsidR="009F3472">
        <w:rPr>
          <w:rFonts w:ascii="Cambria" w:hAnsi="Cambria" w:cs="Tahoma"/>
        </w:rPr>
        <w:t>ronie bezpieczeństwa narodowego</w:t>
      </w:r>
      <w:r>
        <w:rPr>
          <w:rFonts w:ascii="Cambria" w:hAnsi="Cambria" w:cs="Tahoma"/>
        </w:rPr>
        <w:t xml:space="preserve">   </w:t>
      </w:r>
      <w:r w:rsidRPr="0022002A">
        <w:rPr>
          <w:rFonts w:ascii="Cambria" w:hAnsi="Cambria" w:cs="Tahoma"/>
        </w:rPr>
        <w:t xml:space="preserve">(Dz.U. 2022 poz. 835, dalej: specustawa) </w:t>
      </w:r>
      <w:r w:rsidRPr="0022002A">
        <w:rPr>
          <w:rFonts w:ascii="Cambria" w:hAnsi="Cambria" w:cs="Tahoma"/>
          <w:b/>
        </w:rPr>
        <w:t>oświadczam, że nie podlegam wykluczeniu</w:t>
      </w:r>
      <w:r w:rsidRPr="0022002A">
        <w:rPr>
          <w:rFonts w:ascii="Cambria" w:hAnsi="Cambria" w:cs="Tahoma"/>
        </w:rPr>
        <w:t xml:space="preserve"> z </w:t>
      </w:r>
      <w:r>
        <w:rPr>
          <w:rFonts w:ascii="Cambria" w:hAnsi="Cambria" w:cs="Tahoma"/>
        </w:rPr>
        <w:t xml:space="preserve">  </w:t>
      </w:r>
      <w:r w:rsidRPr="0022002A">
        <w:rPr>
          <w:rFonts w:ascii="Cambria" w:hAnsi="Cambria" w:cs="Tahoma"/>
        </w:rPr>
        <w:t xml:space="preserve">postępowania na podstawie art. 108 ust. 1 ustawy Prawo zamówień publicznych oraz </w:t>
      </w:r>
      <w:r w:rsidR="009F3472">
        <w:rPr>
          <w:rFonts w:ascii="Cambria" w:hAnsi="Cambria" w:cs="Tahoma"/>
        </w:rPr>
        <w:br/>
        <w:t xml:space="preserve"> a</w:t>
      </w:r>
      <w:r w:rsidRPr="0022002A">
        <w:rPr>
          <w:rFonts w:ascii="Cambria" w:hAnsi="Cambria" w:cs="Tahoma"/>
        </w:rPr>
        <w:t xml:space="preserve">rt. 7 ust. 1 ustawy o szczególnych rozwiązaniach w zakresie przeciwdziałaniu </w:t>
      </w:r>
      <w:r w:rsidR="009F3472">
        <w:rPr>
          <w:rFonts w:ascii="Cambria" w:hAnsi="Cambria" w:cs="Tahoma"/>
        </w:rPr>
        <w:br/>
      </w:r>
      <w:r>
        <w:rPr>
          <w:rFonts w:ascii="Cambria" w:hAnsi="Cambria" w:cs="Tahoma"/>
        </w:rPr>
        <w:t xml:space="preserve"> </w:t>
      </w:r>
      <w:r w:rsidRPr="0022002A">
        <w:rPr>
          <w:rFonts w:ascii="Cambria" w:hAnsi="Cambria" w:cs="Tahoma"/>
        </w:rPr>
        <w:t xml:space="preserve">wspierania agresji na Ukrainę oraz służących ochronie bezpieczeństwa narodowego </w:t>
      </w:r>
      <w:r w:rsidR="009F3472">
        <w:rPr>
          <w:rFonts w:ascii="Cambria" w:hAnsi="Cambria" w:cs="Tahoma"/>
        </w:rPr>
        <w:br/>
      </w:r>
      <w:r w:rsidRPr="0022002A">
        <w:rPr>
          <w:rFonts w:ascii="Cambria" w:hAnsi="Cambria" w:cs="Tahoma"/>
        </w:rPr>
        <w:t>(Dz.U. 2022 poz. 835, dalej: specustawa).</w:t>
      </w:r>
    </w:p>
    <w:p w14:paraId="22406218" w14:textId="2BFE0EC5" w:rsidR="0022002A" w:rsidRDefault="0022002A" w:rsidP="00E44605">
      <w:pPr>
        <w:tabs>
          <w:tab w:val="left" w:pos="284"/>
        </w:tabs>
        <w:autoSpaceDE w:val="0"/>
        <w:autoSpaceDN w:val="0"/>
        <w:ind w:left="360"/>
        <w:jc w:val="both"/>
        <w:rPr>
          <w:rFonts w:ascii="Cambria" w:hAnsi="Cambria" w:cs="Tahoma"/>
        </w:rPr>
      </w:pPr>
    </w:p>
    <w:p w14:paraId="59939640" w14:textId="759FED1E"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rPr>
        <w:t>2</w:t>
      </w:r>
      <w:r w:rsidR="003B1B8A">
        <w:rPr>
          <w:rFonts w:ascii="Cambria" w:hAnsi="Cambria" w:cs="Tahoma"/>
        </w:rPr>
        <w:t>1</w:t>
      </w:r>
      <w:r w:rsidRPr="00306C30">
        <w:rPr>
          <w:rFonts w:ascii="Cambria" w:hAnsi="Cambria" w:cs="Tahoma"/>
        </w:rPr>
        <w:t>.</w:t>
      </w:r>
      <w:r w:rsidRPr="00306C30">
        <w:rPr>
          <w:rFonts w:ascii="Cambria" w:hAnsi="Cambria" w:cs="Tahoma"/>
          <w:bCs/>
        </w:rPr>
        <w:t xml:space="preserve"> </w:t>
      </w:r>
      <w:r w:rsidRPr="00306C30">
        <w:rPr>
          <w:rFonts w:ascii="Cambria" w:hAnsi="Cambria" w:cs="Tahoma"/>
          <w:b/>
        </w:rPr>
        <w:t>Oświadczamy, że:</w:t>
      </w:r>
    </w:p>
    <w:p w14:paraId="0DF805DF" w14:textId="39EDC405"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w:t>
      </w:r>
      <w:r w:rsidR="003B1B8A">
        <w:rPr>
          <w:rFonts w:ascii="Cambria" w:hAnsi="Cambria" w:cs="Tahoma"/>
          <w:bCs/>
        </w:rPr>
        <w:t>1</w:t>
      </w:r>
      <w:r w:rsidRPr="00306C30">
        <w:rPr>
          <w:rFonts w:ascii="Cambria" w:hAnsi="Cambria" w:cs="Tahoma"/>
          <w:bCs/>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7F05EFB5" w14:textId="15C1CAA1" w:rsidR="00306C30" w:rsidRPr="00306C30" w:rsidRDefault="003B1B8A" w:rsidP="00306C30">
      <w:pPr>
        <w:tabs>
          <w:tab w:val="left" w:pos="284"/>
        </w:tabs>
        <w:autoSpaceDE w:val="0"/>
        <w:autoSpaceDN w:val="0"/>
        <w:ind w:left="360"/>
        <w:jc w:val="both"/>
        <w:rPr>
          <w:rFonts w:ascii="Cambria" w:hAnsi="Cambria" w:cs="Tahoma"/>
          <w:bCs/>
        </w:rPr>
      </w:pPr>
      <w:r>
        <w:rPr>
          <w:rFonts w:ascii="Cambria" w:hAnsi="Cambria" w:cs="Tahoma"/>
          <w:bCs/>
        </w:rPr>
        <w:t>21</w:t>
      </w:r>
      <w:r w:rsidR="00306C30" w:rsidRPr="00306C30">
        <w:rPr>
          <w:rFonts w:ascii="Cambria" w:hAnsi="Cambria" w:cs="Tahoma"/>
          <w:bCs/>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4C8956AF" w14:textId="77777777" w:rsidR="00306C30" w:rsidRDefault="00306C30" w:rsidP="00E44605">
      <w:pPr>
        <w:tabs>
          <w:tab w:val="left" w:pos="284"/>
        </w:tabs>
        <w:autoSpaceDE w:val="0"/>
        <w:autoSpaceDN w:val="0"/>
        <w:ind w:left="360"/>
        <w:jc w:val="both"/>
        <w:rPr>
          <w:rFonts w:ascii="Cambria" w:hAnsi="Cambria" w:cs="Tahoma"/>
        </w:rPr>
      </w:pPr>
    </w:p>
    <w:p w14:paraId="4A65554C" w14:textId="5259E604" w:rsidR="00E44605" w:rsidRPr="00863284" w:rsidRDefault="000F723F" w:rsidP="00E44605">
      <w:pPr>
        <w:tabs>
          <w:tab w:val="left" w:pos="284"/>
        </w:tabs>
        <w:autoSpaceDE w:val="0"/>
        <w:autoSpaceDN w:val="0"/>
        <w:ind w:left="360"/>
        <w:jc w:val="both"/>
        <w:rPr>
          <w:rFonts w:ascii="Cambria" w:hAnsi="Cambria" w:cs="Tahoma"/>
        </w:rPr>
      </w:pPr>
      <w:r>
        <w:rPr>
          <w:rFonts w:ascii="Cambria" w:hAnsi="Cambria" w:cs="Tahoma"/>
        </w:rPr>
        <w:t>2</w:t>
      </w:r>
      <w:r w:rsidR="003B1B8A">
        <w:rPr>
          <w:rFonts w:ascii="Cambria" w:hAnsi="Cambria" w:cs="Tahoma"/>
        </w:rPr>
        <w:t>2</w:t>
      </w:r>
      <w:r w:rsidRPr="00863284">
        <w:rPr>
          <w:rFonts w:ascii="Cambria" w:hAnsi="Cambria" w:cs="Tahoma"/>
        </w:rPr>
        <w:t>. Oświadczamy, że jesteśmy</w:t>
      </w:r>
      <w:r w:rsidRPr="00863284">
        <w:rPr>
          <w:rFonts w:ascii="Cambria" w:hAnsi="Cambria" w:cs="Tahoma"/>
          <w:b/>
        </w:rPr>
        <w:t xml:space="preserve"> mikro/ małym / średnim</w:t>
      </w:r>
      <w:r w:rsidR="00BE21EE">
        <w:rPr>
          <w:rFonts w:ascii="Cambria" w:hAnsi="Cambria" w:cs="Tahoma"/>
          <w:b/>
        </w:rPr>
        <w:t xml:space="preserve"> przedsiębiorstwem/ </w:t>
      </w:r>
      <w:r w:rsidR="00BE21EE">
        <w:rPr>
          <w:rFonts w:ascii="Cambria" w:hAnsi="Cambria" w:cs="Tahoma"/>
          <w:b/>
        </w:rPr>
        <w:br/>
        <w:t>nie dotyczy</w:t>
      </w:r>
      <w:r w:rsidR="00E44605" w:rsidRPr="00863284">
        <w:rPr>
          <w:rFonts w:ascii="Cambria" w:hAnsi="Cambria" w:cs="Tahoma"/>
          <w:b/>
        </w:rPr>
        <w:t>*</w:t>
      </w:r>
      <w:r w:rsidR="00E44605" w:rsidRPr="00863284">
        <w:rPr>
          <w:rFonts w:ascii="Cambria" w:hAnsi="Cambria" w:cs="Tahoma"/>
        </w:rPr>
        <w:t>, zgodnie z ustawą z dnia 06.03.2018 r. Prawo przedsiębiorców (</w:t>
      </w:r>
      <w:r w:rsidR="00E44605">
        <w:rPr>
          <w:rFonts w:ascii="Cambria" w:hAnsi="Cambria" w:cs="Tahoma"/>
        </w:rPr>
        <w:t xml:space="preserve">t.j. </w:t>
      </w:r>
      <w:r w:rsidR="00E44605" w:rsidRPr="00863284">
        <w:rPr>
          <w:rFonts w:ascii="Cambria" w:hAnsi="Cambria" w:cs="Tahoma"/>
        </w:rPr>
        <w:t>Dz. U. z 20</w:t>
      </w:r>
      <w:r w:rsidR="00E44605">
        <w:rPr>
          <w:rFonts w:ascii="Cambria" w:hAnsi="Cambria" w:cs="Tahoma"/>
        </w:rPr>
        <w:t>21</w:t>
      </w:r>
      <w:r w:rsidR="00E44605" w:rsidRPr="00863284">
        <w:rPr>
          <w:rFonts w:ascii="Cambria" w:hAnsi="Cambria" w:cs="Tahoma"/>
        </w:rPr>
        <w:t xml:space="preserve"> r. poz. </w:t>
      </w:r>
      <w:r w:rsidR="00E44605">
        <w:rPr>
          <w:rFonts w:ascii="Cambria" w:hAnsi="Cambria" w:cs="Tahoma"/>
        </w:rPr>
        <w:t>162</w:t>
      </w:r>
      <w:r w:rsidR="00E44605" w:rsidRPr="00863284">
        <w:rPr>
          <w:rFonts w:ascii="Cambria" w:hAnsi="Cambria" w:cs="Tahoma"/>
        </w:rPr>
        <w:t xml:space="preserve"> z późn. zm.)</w:t>
      </w:r>
    </w:p>
    <w:p w14:paraId="1E883A97" w14:textId="37F8446A" w:rsidR="000F723F" w:rsidRPr="00863284" w:rsidRDefault="000F723F" w:rsidP="000F723F">
      <w:pPr>
        <w:tabs>
          <w:tab w:val="left" w:pos="284"/>
        </w:tabs>
        <w:autoSpaceDE w:val="0"/>
        <w:autoSpaceDN w:val="0"/>
        <w:ind w:left="360"/>
        <w:jc w:val="both"/>
        <w:rPr>
          <w:rFonts w:ascii="Cambria" w:hAnsi="Cambria" w:cs="Tahoma"/>
        </w:rPr>
      </w:pPr>
    </w:p>
    <w:p w14:paraId="55404ABD" w14:textId="77777777" w:rsidR="000F723F" w:rsidRPr="00863284" w:rsidRDefault="000F723F" w:rsidP="000F723F">
      <w:pPr>
        <w:rPr>
          <w:rFonts w:ascii="Cambria" w:hAnsi="Cambria" w:cs="Times New Roman"/>
          <w:i/>
          <w:iCs/>
          <w:sz w:val="20"/>
          <w:szCs w:val="20"/>
        </w:rPr>
      </w:pPr>
      <w:r w:rsidRPr="00863284">
        <w:rPr>
          <w:rFonts w:ascii="Cambria" w:hAnsi="Cambria" w:cs="Times New Roman"/>
          <w:i/>
          <w:iCs/>
          <w:sz w:val="20"/>
          <w:szCs w:val="20"/>
        </w:rPr>
        <w:t>*niepotrzebne skreślić</w:t>
      </w:r>
    </w:p>
    <w:p w14:paraId="1E800596" w14:textId="77777777" w:rsidR="000F723F" w:rsidRPr="00863284" w:rsidRDefault="000F723F" w:rsidP="000F723F">
      <w:pPr>
        <w:rPr>
          <w:rFonts w:ascii="Cambria" w:hAnsi="Cambria" w:cs="Times New Roman"/>
          <w:sz w:val="20"/>
          <w:szCs w:val="20"/>
        </w:rPr>
      </w:pPr>
    </w:p>
    <w:p w14:paraId="4509A870" w14:textId="6C67E0B5" w:rsidR="007E6847" w:rsidRDefault="007E6847" w:rsidP="000F723F">
      <w:pPr>
        <w:rPr>
          <w:rFonts w:ascii="Cambria" w:hAnsi="Cambria" w:cs="Times New Roman"/>
          <w:sz w:val="20"/>
          <w:szCs w:val="20"/>
        </w:rPr>
      </w:pPr>
    </w:p>
    <w:p w14:paraId="6824638E" w14:textId="77777777" w:rsidR="007E6847" w:rsidRDefault="007E6847" w:rsidP="000F723F">
      <w:pPr>
        <w:rPr>
          <w:rFonts w:ascii="Cambria" w:hAnsi="Cambria" w:cs="Times New Roman"/>
          <w:sz w:val="20"/>
          <w:szCs w:val="20"/>
        </w:rPr>
      </w:pPr>
    </w:p>
    <w:p w14:paraId="65083BF8" w14:textId="77777777" w:rsidR="000F723F" w:rsidRPr="00863284" w:rsidRDefault="000F723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77777777" w:rsidR="000F723F" w:rsidRPr="00863284"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7CE0C3B8" w14:textId="77777777" w:rsidR="000A6B2C" w:rsidRPr="00863284" w:rsidRDefault="000A6B2C">
      <w:pPr>
        <w:rPr>
          <w:rFonts w:ascii="Cambria" w:hAnsi="Cambria" w:cs="Times New Roman"/>
          <w:i/>
          <w:iCs/>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3A52000C" w14:textId="77777777" w:rsidR="00BE21EE" w:rsidRDefault="00BE21EE" w:rsidP="00D2731A">
      <w:pPr>
        <w:spacing w:line="360" w:lineRule="auto"/>
        <w:jc w:val="right"/>
        <w:rPr>
          <w:b/>
          <w:i/>
          <w:u w:val="single"/>
        </w:rPr>
      </w:pPr>
    </w:p>
    <w:p w14:paraId="47BBEFB9" w14:textId="77777777" w:rsidR="00F325C0" w:rsidRDefault="00F325C0" w:rsidP="00D2731A">
      <w:pPr>
        <w:spacing w:line="360" w:lineRule="auto"/>
        <w:jc w:val="right"/>
        <w:rPr>
          <w:b/>
          <w:i/>
          <w:u w:val="single"/>
        </w:rPr>
      </w:pPr>
    </w:p>
    <w:p w14:paraId="1C225083" w14:textId="77777777" w:rsidR="00D01F43" w:rsidRDefault="00D01F43" w:rsidP="00D2731A">
      <w:pPr>
        <w:spacing w:line="360" w:lineRule="auto"/>
        <w:jc w:val="right"/>
        <w:rPr>
          <w:b/>
          <w:i/>
          <w:u w:val="single"/>
        </w:rPr>
      </w:pPr>
    </w:p>
    <w:p w14:paraId="2FF8A4E6" w14:textId="1044028B" w:rsidR="00D2731A" w:rsidRPr="00E164D0" w:rsidRDefault="00D2731A" w:rsidP="00D2731A">
      <w:pPr>
        <w:spacing w:line="360" w:lineRule="auto"/>
        <w:jc w:val="right"/>
        <w:rPr>
          <w:b/>
          <w:i/>
          <w:u w:val="single"/>
        </w:rPr>
      </w:pPr>
      <w:r w:rsidRPr="00E164D0">
        <w:rPr>
          <w:b/>
          <w:i/>
          <w:u w:val="single"/>
        </w:rPr>
        <w:t>Załącznik nr 2</w:t>
      </w:r>
    </w:p>
    <w:p w14:paraId="31029465" w14:textId="4EE78521" w:rsidR="002674BA" w:rsidRDefault="002674BA">
      <w:pPr>
        <w:rPr>
          <w:rFonts w:ascii="Cambria" w:hAnsi="Cambria" w:cs="Tahoma"/>
          <w:b/>
          <w:bCs/>
          <w:i/>
          <w:iCs/>
          <w:u w:val="single"/>
        </w:rPr>
      </w:pPr>
    </w:p>
    <w:p w14:paraId="22EB1EB4" w14:textId="77A6D9DF" w:rsidR="00D01F43" w:rsidRDefault="00D01F43">
      <w:pPr>
        <w:rPr>
          <w:rFonts w:ascii="Cambria" w:hAnsi="Cambria" w:cs="Tahoma"/>
          <w:b/>
          <w:bCs/>
          <w:i/>
          <w:iCs/>
          <w:u w:val="single"/>
        </w:rPr>
      </w:pPr>
    </w:p>
    <w:p w14:paraId="570136B2" w14:textId="7724CE2C" w:rsidR="00D01F43" w:rsidRDefault="00D01F43" w:rsidP="00D01F43">
      <w:pPr>
        <w:jc w:val="center"/>
        <w:rPr>
          <w:rFonts w:ascii="Cambria" w:hAnsi="Cambria" w:cs="Tahoma"/>
          <w:b/>
          <w:bCs/>
          <w:i/>
          <w:iCs/>
          <w:u w:val="single"/>
        </w:rPr>
      </w:pPr>
      <w:r w:rsidRPr="00F325C0">
        <w:rPr>
          <w:rFonts w:asciiTheme="majorHAnsi" w:hAnsiTheme="majorHAnsi"/>
          <w:b/>
          <w:bCs/>
          <w:lang w:eastAsia="ar-SA"/>
        </w:rPr>
        <w:t>OPIS PRZEDMIOTU ZAMÓWIENIA (OPZ)</w:t>
      </w:r>
    </w:p>
    <w:p w14:paraId="1A0B8EB1" w14:textId="77777777" w:rsidR="00D01F43" w:rsidRDefault="00D01F43">
      <w:pPr>
        <w:rPr>
          <w:rFonts w:ascii="Cambria" w:hAnsi="Cambria" w:cs="Tahoma"/>
          <w:b/>
          <w:bCs/>
          <w:i/>
          <w:iCs/>
          <w:u w:val="single"/>
        </w:rPr>
      </w:pPr>
    </w:p>
    <w:p w14:paraId="1AC21115" w14:textId="77777777" w:rsidR="00D01F43" w:rsidRPr="00D01F43" w:rsidRDefault="00D01F43" w:rsidP="00D01F43">
      <w:pPr>
        <w:jc w:val="both"/>
        <w:rPr>
          <w:rFonts w:asciiTheme="majorHAnsi" w:hAnsiTheme="majorHAnsi"/>
          <w:bCs/>
          <w:lang w:eastAsia="ar-SA"/>
        </w:rPr>
      </w:pPr>
      <w:r w:rsidRPr="00D01F43">
        <w:rPr>
          <w:rFonts w:asciiTheme="majorHAnsi" w:hAnsiTheme="majorHAnsi"/>
          <w:lang w:eastAsia="ar-SA"/>
        </w:rPr>
        <w:t xml:space="preserve">Parametry, wymagania techniczne oraz szczegółowe warunki i wymagania wykonania przedmiotu zamówienia określa dokumentacja </w:t>
      </w:r>
      <w:r w:rsidRPr="00D01F43">
        <w:rPr>
          <w:rFonts w:asciiTheme="majorHAnsi" w:hAnsiTheme="majorHAnsi"/>
          <w:bCs/>
          <w:lang w:eastAsia="ar-SA"/>
        </w:rPr>
        <w:t>OPIS PRZEDMIOTU ZAMÓWIENIA (OPZ)</w:t>
      </w:r>
      <w:r w:rsidRPr="00D01F43">
        <w:rPr>
          <w:rFonts w:asciiTheme="majorHAnsi" w:hAnsiTheme="majorHAnsi"/>
          <w:bCs/>
          <w:lang w:eastAsia="ar-SA"/>
        </w:rPr>
        <w:br/>
      </w:r>
      <w:r w:rsidRPr="00D01F43">
        <w:rPr>
          <w:rFonts w:asciiTheme="majorHAnsi" w:hAnsiTheme="majorHAnsi"/>
          <w:lang w:eastAsia="ar-SA"/>
        </w:rPr>
        <w:t xml:space="preserve"> - załącznik nr 2.</w:t>
      </w:r>
    </w:p>
    <w:p w14:paraId="22161551" w14:textId="77777777" w:rsidR="00D01F43" w:rsidRPr="00D01F43" w:rsidRDefault="00D01F43" w:rsidP="00D01F43">
      <w:pPr>
        <w:jc w:val="both"/>
        <w:rPr>
          <w:rFonts w:asciiTheme="majorHAnsi" w:hAnsiTheme="majorHAnsi" w:cs="Tahoma"/>
          <w:sz w:val="22"/>
          <w:szCs w:val="22"/>
        </w:rPr>
      </w:pPr>
    </w:p>
    <w:p w14:paraId="443C913A" w14:textId="77777777" w:rsidR="00D01F43" w:rsidRPr="00696328" w:rsidRDefault="00D01F43" w:rsidP="00D01F43">
      <w:pPr>
        <w:suppressAutoHyphens/>
        <w:jc w:val="both"/>
        <w:rPr>
          <w:rFonts w:ascii="Cambria" w:eastAsia="Times New Roman" w:hAnsi="Cambria" w:cs="Times New Roman"/>
          <w:b/>
          <w:bCs/>
          <w:lang w:eastAsia="ar-SA"/>
        </w:rPr>
      </w:pPr>
      <w:r w:rsidRPr="00696328">
        <w:rPr>
          <w:rFonts w:ascii="Cambria" w:eastAsia="Times New Roman" w:hAnsi="Cambria" w:cs="Times New Roman"/>
          <w:b/>
          <w:bCs/>
          <w:lang w:eastAsia="ar-SA"/>
        </w:rPr>
        <w:t>pakiet nr 1:</w:t>
      </w:r>
    </w:p>
    <w:p w14:paraId="629C3EE0" w14:textId="77777777" w:rsidR="00D01F43" w:rsidRDefault="00D01F43" w:rsidP="00D01F43">
      <w:pPr>
        <w:suppressAutoHyphens/>
        <w:jc w:val="both"/>
        <w:rPr>
          <w:rFonts w:ascii="Cambria" w:eastAsia="Times New Roman" w:hAnsi="Cambria" w:cs="Times New Roman"/>
          <w:bCs/>
          <w:lang w:eastAsia="ar-SA"/>
        </w:rPr>
      </w:pPr>
      <w:r w:rsidRPr="00696328">
        <w:rPr>
          <w:rFonts w:ascii="Cambria" w:eastAsia="Times New Roman" w:hAnsi="Cambria" w:cs="Times New Roman"/>
          <w:bCs/>
          <w:lang w:eastAsia="ar-SA"/>
        </w:rPr>
        <w:t>Przedłużenie wsparcia technicznego i praw do aktualizacji posiadanych urządzeń sieciowych Fortigate1000F</w:t>
      </w:r>
    </w:p>
    <w:p w14:paraId="1F250B4B" w14:textId="77777777" w:rsidR="00D01F43" w:rsidRDefault="00D01F43" w:rsidP="00D01F43">
      <w:pPr>
        <w:suppressAutoHyphens/>
        <w:jc w:val="both"/>
        <w:rPr>
          <w:rFonts w:ascii="Cambria" w:eastAsia="Times New Roman" w:hAnsi="Cambria" w:cs="Times New Roman"/>
          <w:bCs/>
          <w:lang w:eastAsia="ar-SA"/>
        </w:rPr>
      </w:pPr>
    </w:p>
    <w:p w14:paraId="6B2EEFA5" w14:textId="77777777" w:rsidR="00D01F43" w:rsidRPr="00696328" w:rsidRDefault="00D01F43" w:rsidP="00D01F43">
      <w:pPr>
        <w:suppressAutoHyphens/>
        <w:jc w:val="both"/>
        <w:rPr>
          <w:rFonts w:ascii="Cambria" w:eastAsia="Times New Roman" w:hAnsi="Cambria" w:cs="Times New Roman"/>
          <w:b/>
          <w:bCs/>
          <w:lang w:eastAsia="ar-SA"/>
        </w:rPr>
      </w:pPr>
      <w:r w:rsidRPr="00696328">
        <w:rPr>
          <w:rFonts w:ascii="Cambria" w:eastAsia="Times New Roman" w:hAnsi="Cambria" w:cs="Times New Roman"/>
          <w:b/>
          <w:bCs/>
          <w:lang w:eastAsia="ar-SA"/>
        </w:rPr>
        <w:t>pakiet nr 2:</w:t>
      </w:r>
    </w:p>
    <w:p w14:paraId="02AC7E03" w14:textId="77777777" w:rsidR="00D01F43" w:rsidRDefault="00D01F43" w:rsidP="00D01F43">
      <w:pPr>
        <w:suppressAutoHyphens/>
        <w:jc w:val="both"/>
        <w:rPr>
          <w:rFonts w:ascii="Cambria" w:eastAsia="Times New Roman" w:hAnsi="Cambria" w:cs="Times New Roman"/>
          <w:bCs/>
          <w:lang w:eastAsia="ar-SA"/>
        </w:rPr>
      </w:pPr>
      <w:r>
        <w:rPr>
          <w:rFonts w:ascii="Cambria" w:eastAsia="Times New Roman" w:hAnsi="Cambria" w:cs="Times New Roman"/>
          <w:bCs/>
          <w:lang w:eastAsia="ar-SA"/>
        </w:rPr>
        <w:t>Zakup</w:t>
      </w:r>
      <w:r w:rsidRPr="00696328">
        <w:rPr>
          <w:rFonts w:ascii="Cambria" w:eastAsia="Times New Roman" w:hAnsi="Cambria" w:cs="Times New Roman"/>
          <w:bCs/>
          <w:lang w:eastAsia="ar-SA"/>
        </w:rPr>
        <w:t xml:space="preserve"> dodatkowego miejsca do przechowywania logów w posiada</w:t>
      </w:r>
      <w:r>
        <w:rPr>
          <w:rFonts w:ascii="Cambria" w:eastAsia="Times New Roman" w:hAnsi="Cambria" w:cs="Times New Roman"/>
          <w:bCs/>
          <w:lang w:eastAsia="ar-SA"/>
        </w:rPr>
        <w:t xml:space="preserve">nym systemie Fortianalyzer </w:t>
      </w:r>
    </w:p>
    <w:p w14:paraId="2E6AF050" w14:textId="77777777" w:rsidR="00D01F43" w:rsidRDefault="00D01F43" w:rsidP="00D01F43">
      <w:pPr>
        <w:suppressAutoHyphens/>
        <w:jc w:val="both"/>
        <w:rPr>
          <w:rFonts w:ascii="Cambria" w:eastAsia="Times New Roman" w:hAnsi="Cambria" w:cs="Times New Roman"/>
          <w:bCs/>
          <w:lang w:eastAsia="ar-SA"/>
        </w:rPr>
      </w:pPr>
    </w:p>
    <w:p w14:paraId="579201E2" w14:textId="77777777" w:rsidR="00D01F43" w:rsidRPr="00696328" w:rsidRDefault="00D01F43" w:rsidP="00D01F43">
      <w:pPr>
        <w:suppressAutoHyphens/>
        <w:jc w:val="both"/>
        <w:rPr>
          <w:rFonts w:ascii="Cambria" w:eastAsia="Times New Roman" w:hAnsi="Cambria" w:cs="Times New Roman"/>
          <w:b/>
          <w:bCs/>
          <w:lang w:eastAsia="ar-SA"/>
        </w:rPr>
      </w:pPr>
      <w:r w:rsidRPr="00696328">
        <w:rPr>
          <w:rFonts w:ascii="Cambria" w:eastAsia="Times New Roman" w:hAnsi="Cambria" w:cs="Times New Roman"/>
          <w:b/>
          <w:bCs/>
          <w:lang w:eastAsia="ar-SA"/>
        </w:rPr>
        <w:t>pakiet nr 3:</w:t>
      </w:r>
    </w:p>
    <w:p w14:paraId="175F1D43" w14:textId="77777777" w:rsidR="00D01F43" w:rsidRPr="00696328" w:rsidRDefault="00D01F43" w:rsidP="00D01F43">
      <w:pPr>
        <w:suppressAutoHyphens/>
        <w:jc w:val="both"/>
        <w:rPr>
          <w:rFonts w:ascii="Cambria" w:eastAsia="Times New Roman" w:hAnsi="Cambria" w:cs="Times New Roman"/>
          <w:lang w:eastAsia="ar-SA"/>
        </w:rPr>
      </w:pPr>
      <w:r>
        <w:rPr>
          <w:rFonts w:ascii="Cambria" w:eastAsia="Times New Roman" w:hAnsi="Cambria" w:cs="Times New Roman"/>
          <w:bCs/>
          <w:lang w:eastAsia="ar-SA"/>
        </w:rPr>
        <w:t>O</w:t>
      </w:r>
      <w:r w:rsidRPr="00696328">
        <w:rPr>
          <w:rFonts w:ascii="Cambria" w:eastAsia="Times New Roman" w:hAnsi="Cambria" w:cs="Times New Roman"/>
          <w:bCs/>
          <w:lang w:eastAsia="ar-SA"/>
        </w:rPr>
        <w:t xml:space="preserve">dnowienie licencji na program Teamviewer </w:t>
      </w:r>
    </w:p>
    <w:p w14:paraId="41498ADC" w14:textId="148A0CC9" w:rsidR="00D01F43" w:rsidRDefault="00D01F43">
      <w:pPr>
        <w:rPr>
          <w:rFonts w:ascii="Cambria" w:hAnsi="Cambria" w:cs="Tahoma"/>
          <w:b/>
          <w:bCs/>
          <w:i/>
          <w:iCs/>
          <w:u w:val="single"/>
        </w:rPr>
      </w:pPr>
    </w:p>
    <w:p w14:paraId="0F1945F3" w14:textId="77777777" w:rsidR="00D01F43" w:rsidRDefault="00D01F43">
      <w:pPr>
        <w:rPr>
          <w:rFonts w:ascii="Cambria" w:hAnsi="Cambria" w:cs="Tahoma"/>
          <w:b/>
          <w:bCs/>
          <w:i/>
          <w:iCs/>
          <w:u w:val="single"/>
        </w:rPr>
      </w:pPr>
    </w:p>
    <w:p w14:paraId="742DCC2F" w14:textId="16639E78" w:rsidR="002674BA" w:rsidRPr="008B5B48" w:rsidRDefault="00B04652" w:rsidP="00B04652">
      <w:pPr>
        <w:jc w:val="center"/>
        <w:rPr>
          <w:rFonts w:ascii="Cambria" w:hAnsi="Cambria" w:cs="Tahoma"/>
          <w:b/>
          <w:bCs/>
          <w:i/>
          <w:iCs/>
          <w:color w:val="0070C0"/>
          <w:u w:val="single"/>
        </w:rPr>
      </w:pPr>
      <w:r w:rsidRPr="008B5B48">
        <w:rPr>
          <w:rFonts w:ascii="Cambria" w:hAnsi="Cambria" w:cs="Tahoma"/>
          <w:b/>
          <w:bCs/>
          <w:i/>
          <w:iCs/>
          <w:color w:val="0070C0"/>
          <w:u w:val="single"/>
        </w:rPr>
        <w:t>w/w opis podpisuje i załącza Wykonawca</w:t>
      </w:r>
    </w:p>
    <w:p w14:paraId="1343309D" w14:textId="1405BA91" w:rsidR="002674BA" w:rsidRDefault="002674BA">
      <w:pPr>
        <w:rPr>
          <w:rFonts w:ascii="Cambria" w:hAnsi="Cambria" w:cs="Tahoma"/>
          <w:b/>
          <w:bCs/>
          <w:i/>
          <w:iCs/>
          <w:u w:val="single"/>
        </w:rPr>
      </w:pPr>
    </w:p>
    <w:p w14:paraId="3AD31582" w14:textId="1ED176C9" w:rsidR="002674BA" w:rsidRDefault="002674BA">
      <w:pPr>
        <w:rPr>
          <w:rFonts w:ascii="Cambria" w:hAnsi="Cambria" w:cs="Tahoma"/>
          <w:b/>
          <w:bCs/>
          <w:i/>
          <w:iCs/>
          <w:u w:val="single"/>
        </w:rPr>
      </w:pPr>
    </w:p>
    <w:p w14:paraId="64C6C0FA" w14:textId="06AC73E9" w:rsidR="002674BA" w:rsidRDefault="002674BA">
      <w:pPr>
        <w:rPr>
          <w:rFonts w:ascii="Cambria" w:hAnsi="Cambria" w:cs="Tahoma"/>
          <w:b/>
          <w:bCs/>
          <w:i/>
          <w:iCs/>
          <w:u w:val="single"/>
        </w:rPr>
      </w:pPr>
    </w:p>
    <w:p w14:paraId="20E77635" w14:textId="43DC764F" w:rsidR="002674BA" w:rsidRDefault="002674BA">
      <w:pPr>
        <w:rPr>
          <w:rFonts w:ascii="Cambria" w:hAnsi="Cambria" w:cs="Tahoma"/>
          <w:b/>
          <w:bCs/>
          <w:i/>
          <w:iCs/>
          <w:u w:val="single"/>
        </w:rPr>
      </w:pPr>
    </w:p>
    <w:p w14:paraId="7BB37F06" w14:textId="5E60E48C" w:rsidR="002674BA" w:rsidRDefault="002674BA">
      <w:pPr>
        <w:rPr>
          <w:rFonts w:ascii="Cambria" w:hAnsi="Cambria" w:cs="Tahoma"/>
          <w:b/>
          <w:bCs/>
          <w:i/>
          <w:iCs/>
          <w:u w:val="single"/>
        </w:rPr>
      </w:pPr>
    </w:p>
    <w:p w14:paraId="462CC938" w14:textId="28BC69CB" w:rsidR="002674BA" w:rsidRDefault="002674BA">
      <w:pPr>
        <w:rPr>
          <w:rFonts w:ascii="Cambria" w:hAnsi="Cambria" w:cs="Tahoma"/>
          <w:b/>
          <w:bCs/>
          <w:i/>
          <w:iCs/>
          <w:u w:val="single"/>
        </w:rPr>
      </w:pPr>
    </w:p>
    <w:p w14:paraId="5F335920" w14:textId="06C7D2A2" w:rsidR="002674BA" w:rsidRDefault="002674BA">
      <w:pPr>
        <w:rPr>
          <w:rFonts w:ascii="Cambria" w:hAnsi="Cambria" w:cs="Tahoma"/>
          <w:b/>
          <w:bCs/>
          <w:i/>
          <w:iCs/>
          <w:u w:val="single"/>
        </w:rPr>
      </w:pPr>
    </w:p>
    <w:p w14:paraId="3AE835DE" w14:textId="63425623" w:rsidR="002674BA" w:rsidRDefault="002674BA">
      <w:pPr>
        <w:rPr>
          <w:rFonts w:ascii="Cambria" w:hAnsi="Cambria" w:cs="Tahoma"/>
          <w:b/>
          <w:bCs/>
          <w:i/>
          <w:iCs/>
          <w:u w:val="single"/>
        </w:rPr>
      </w:pPr>
    </w:p>
    <w:p w14:paraId="02EF5E47" w14:textId="1E78F26B" w:rsidR="002674BA" w:rsidRDefault="002674BA">
      <w:pPr>
        <w:rPr>
          <w:rFonts w:ascii="Cambria" w:hAnsi="Cambria" w:cs="Tahoma"/>
          <w:b/>
          <w:bCs/>
          <w:i/>
          <w:iCs/>
          <w:u w:val="single"/>
        </w:rPr>
      </w:pPr>
    </w:p>
    <w:p w14:paraId="20F8B52F" w14:textId="3E872F6A" w:rsidR="002674BA" w:rsidRDefault="002674BA">
      <w:pPr>
        <w:rPr>
          <w:rFonts w:ascii="Cambria" w:hAnsi="Cambria" w:cs="Tahoma"/>
          <w:b/>
          <w:bCs/>
          <w:i/>
          <w:iCs/>
          <w:u w:val="single"/>
        </w:rPr>
      </w:pPr>
    </w:p>
    <w:p w14:paraId="6332BD36" w14:textId="18A5399D" w:rsidR="002674BA" w:rsidRDefault="002674BA">
      <w:pPr>
        <w:rPr>
          <w:rFonts w:ascii="Cambria" w:hAnsi="Cambria" w:cs="Tahoma"/>
          <w:b/>
          <w:bCs/>
          <w:i/>
          <w:iCs/>
          <w:u w:val="single"/>
        </w:rPr>
      </w:pPr>
    </w:p>
    <w:p w14:paraId="15A00744" w14:textId="29E160C7" w:rsidR="002674BA" w:rsidRDefault="002674BA">
      <w:pPr>
        <w:rPr>
          <w:rFonts w:ascii="Cambria" w:hAnsi="Cambria" w:cs="Tahoma"/>
          <w:b/>
          <w:bCs/>
          <w:i/>
          <w:iCs/>
          <w:u w:val="single"/>
        </w:rPr>
      </w:pPr>
    </w:p>
    <w:p w14:paraId="464A7BCC" w14:textId="36F2E8F6" w:rsidR="002674BA" w:rsidRDefault="002674BA">
      <w:pPr>
        <w:rPr>
          <w:rFonts w:ascii="Cambria" w:hAnsi="Cambria" w:cs="Tahoma"/>
          <w:b/>
          <w:bCs/>
          <w:i/>
          <w:iCs/>
          <w:u w:val="single"/>
        </w:rPr>
      </w:pPr>
    </w:p>
    <w:p w14:paraId="1FDFE5E2" w14:textId="770FB2C3" w:rsidR="002674BA" w:rsidRDefault="002674BA">
      <w:pPr>
        <w:rPr>
          <w:rFonts w:ascii="Cambria" w:hAnsi="Cambria" w:cs="Tahoma"/>
          <w:b/>
          <w:bCs/>
          <w:i/>
          <w:iCs/>
          <w:u w:val="single"/>
        </w:rPr>
      </w:pPr>
    </w:p>
    <w:p w14:paraId="3049E24B" w14:textId="4E97E4E2" w:rsidR="002674BA" w:rsidRDefault="002674BA">
      <w:pPr>
        <w:rPr>
          <w:rFonts w:ascii="Cambria" w:hAnsi="Cambria" w:cs="Tahoma"/>
          <w:b/>
          <w:bCs/>
          <w:i/>
          <w:iCs/>
          <w:u w:val="single"/>
        </w:rPr>
      </w:pPr>
    </w:p>
    <w:p w14:paraId="34349396" w14:textId="532DED68" w:rsidR="002674BA" w:rsidRDefault="002674BA">
      <w:pPr>
        <w:rPr>
          <w:rFonts w:ascii="Cambria" w:hAnsi="Cambria" w:cs="Tahoma"/>
          <w:b/>
          <w:bCs/>
          <w:i/>
          <w:iCs/>
          <w:u w:val="single"/>
        </w:rPr>
      </w:pPr>
    </w:p>
    <w:p w14:paraId="23F98E3E" w14:textId="161B94FB" w:rsidR="002674BA" w:rsidRDefault="002674BA">
      <w:pPr>
        <w:rPr>
          <w:rFonts w:ascii="Cambria" w:hAnsi="Cambria" w:cs="Tahoma"/>
          <w:b/>
          <w:bCs/>
          <w:i/>
          <w:iCs/>
          <w:u w:val="single"/>
        </w:rPr>
      </w:pPr>
    </w:p>
    <w:p w14:paraId="3B2F27B1" w14:textId="098102A2" w:rsidR="002674BA" w:rsidRDefault="002674BA">
      <w:pPr>
        <w:rPr>
          <w:rFonts w:ascii="Cambria" w:hAnsi="Cambria" w:cs="Tahoma"/>
          <w:b/>
          <w:bCs/>
          <w:i/>
          <w:iCs/>
          <w:u w:val="single"/>
        </w:rPr>
      </w:pPr>
    </w:p>
    <w:p w14:paraId="354EAB90" w14:textId="2F6DB013" w:rsidR="002674BA" w:rsidRDefault="002674BA">
      <w:pPr>
        <w:rPr>
          <w:rFonts w:ascii="Cambria" w:hAnsi="Cambria" w:cs="Tahoma"/>
          <w:b/>
          <w:bCs/>
          <w:i/>
          <w:iCs/>
          <w:u w:val="single"/>
        </w:rPr>
      </w:pPr>
    </w:p>
    <w:p w14:paraId="1E08A750" w14:textId="2A9A5D4D" w:rsidR="002674BA" w:rsidRDefault="002674BA">
      <w:pPr>
        <w:rPr>
          <w:rFonts w:ascii="Cambria" w:hAnsi="Cambria" w:cs="Tahoma"/>
          <w:b/>
          <w:bCs/>
          <w:i/>
          <w:iCs/>
          <w:u w:val="single"/>
        </w:rPr>
      </w:pPr>
    </w:p>
    <w:p w14:paraId="2A1676B3" w14:textId="4AD8E55C" w:rsidR="00C5653F" w:rsidRPr="00863284" w:rsidRDefault="00C5653F" w:rsidP="00C5653F">
      <w:pPr>
        <w:jc w:val="right"/>
        <w:rPr>
          <w:rFonts w:ascii="Cambria" w:hAnsi="Cambria" w:cs="Times New Roman"/>
          <w:b/>
          <w:i/>
          <w:snapToGrid w:val="0"/>
          <w:sz w:val="22"/>
          <w:u w:val="single"/>
        </w:rPr>
      </w:pPr>
      <w:r w:rsidRPr="00863284">
        <w:rPr>
          <w:rFonts w:ascii="Cambria" w:hAnsi="Cambria" w:cs="Times New Roman"/>
          <w:b/>
          <w:i/>
          <w:snapToGrid w:val="0"/>
          <w:sz w:val="22"/>
          <w:u w:val="single"/>
        </w:rPr>
        <w:t>Załącznik nr</w:t>
      </w:r>
      <w:r w:rsidR="00FB3D55">
        <w:rPr>
          <w:rFonts w:ascii="Cambria" w:hAnsi="Cambria" w:cs="Times New Roman"/>
          <w:b/>
          <w:i/>
          <w:snapToGrid w:val="0"/>
          <w:sz w:val="22"/>
          <w:u w:val="single"/>
        </w:rPr>
        <w:t xml:space="preserve"> 3</w:t>
      </w:r>
    </w:p>
    <w:p w14:paraId="3AD47896" w14:textId="77777777" w:rsidR="00C5653F" w:rsidRPr="00863284" w:rsidRDefault="00C5653F" w:rsidP="00C5653F">
      <w:pPr>
        <w:jc w:val="both"/>
        <w:rPr>
          <w:rFonts w:ascii="Cambria" w:hAnsi="Cambria"/>
          <w:b/>
        </w:rPr>
      </w:pPr>
    </w:p>
    <w:p w14:paraId="0422D7E1" w14:textId="77777777" w:rsidR="00C5653F" w:rsidRPr="00863284" w:rsidRDefault="00C5653F" w:rsidP="00C5653F">
      <w:pPr>
        <w:rPr>
          <w:rFonts w:ascii="Cambria" w:hAnsi="Cambria"/>
          <w:b/>
        </w:rPr>
      </w:pPr>
      <w:r w:rsidRPr="00863284">
        <w:rPr>
          <w:rFonts w:ascii="Cambria" w:hAnsi="Cambria"/>
          <w:b/>
        </w:rPr>
        <w:t>Wykonawca:</w:t>
      </w: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13BF2E59" w14:textId="77777777" w:rsidR="00D80923" w:rsidRPr="00D80923" w:rsidRDefault="00D80923" w:rsidP="00D80923">
      <w:pPr>
        <w:autoSpaceDE w:val="0"/>
        <w:autoSpaceDN w:val="0"/>
        <w:adjustRightInd w:val="0"/>
        <w:spacing w:after="6"/>
        <w:jc w:val="both"/>
        <w:rPr>
          <w:rFonts w:ascii="Cambria" w:hAnsi="Cambria" w:cs="Times New Roman"/>
          <w:b/>
          <w:bCs/>
          <w:sz w:val="22"/>
          <w:szCs w:val="22"/>
          <w:u w:val="single"/>
        </w:rPr>
      </w:pPr>
      <w:r w:rsidRPr="00D80923">
        <w:rPr>
          <w:rFonts w:ascii="Cambria" w:hAnsi="Cambria" w:cs="Times New Roman"/>
          <w:b/>
          <w:bCs/>
          <w:sz w:val="22"/>
          <w:szCs w:val="22"/>
        </w:rPr>
        <w:t>Sprawa nr  ZP/111/2024</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3A04C05E"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 xml:space="preserve">(t.j. Dz. </w:t>
      </w:r>
      <w:r w:rsidR="007C6BD2" w:rsidRPr="007C6BD2">
        <w:rPr>
          <w:rFonts w:ascii="Cambria" w:hAnsi="Cambria"/>
          <w:b/>
          <w:u w:val="single"/>
        </w:rPr>
        <w:t>U. z 202</w:t>
      </w:r>
      <w:r w:rsidR="00306C30">
        <w:rPr>
          <w:rFonts w:ascii="Cambria" w:hAnsi="Cambria"/>
          <w:b/>
          <w:u w:val="single"/>
        </w:rPr>
        <w:t>3</w:t>
      </w:r>
      <w:r w:rsidR="007C6BD2" w:rsidRPr="007C6BD2">
        <w:rPr>
          <w:rFonts w:ascii="Cambria" w:hAnsi="Cambria"/>
          <w:b/>
          <w:u w:val="single"/>
        </w:rPr>
        <w:t xml:space="preserve"> poz. 1</w:t>
      </w:r>
      <w:r w:rsidR="00306C30">
        <w:rPr>
          <w:rFonts w:ascii="Cambria" w:hAnsi="Cambria"/>
          <w:b/>
          <w:u w:val="single"/>
        </w:rPr>
        <w:t>605</w:t>
      </w:r>
      <w:r w:rsidR="007C6BD2" w:rsidRPr="007C6BD2">
        <w:rPr>
          <w:rFonts w:ascii="Cambria" w:hAnsi="Cambria"/>
          <w:b/>
          <w:u w:val="single"/>
        </w:rPr>
        <w:t xml:space="preserve"> z późn.zm.).</w:t>
      </w:r>
    </w:p>
    <w:p w14:paraId="13C1D322" w14:textId="0FCC9F19" w:rsidR="00C5653F" w:rsidRPr="00FF35EA" w:rsidRDefault="00C5653F" w:rsidP="00FF35EA">
      <w:pPr>
        <w:spacing w:line="360" w:lineRule="auto"/>
        <w:ind w:firstLine="708"/>
        <w:jc w:val="both"/>
        <w:rPr>
          <w:rFonts w:asciiTheme="majorHAnsi" w:eastAsia="Times New Roman" w:hAnsiTheme="majorHAnsi" w:cs="Times New Roman"/>
          <w:b/>
          <w:bCs/>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pn. </w:t>
      </w:r>
      <w:r w:rsidR="00BE21EE" w:rsidRPr="00FC3D51">
        <w:rPr>
          <w:rFonts w:asciiTheme="majorHAnsi" w:eastAsia="Times New Roman" w:hAnsiTheme="majorHAnsi" w:cs="Times New Roman"/>
        </w:rPr>
        <w:t>„</w:t>
      </w:r>
      <w:r w:rsidR="00D80923" w:rsidRPr="00D80923">
        <w:rPr>
          <w:rFonts w:asciiTheme="majorHAnsi" w:eastAsia="Times New Roman" w:hAnsiTheme="majorHAnsi" w:cs="Times New Roman"/>
          <w:b/>
          <w:bCs/>
        </w:rPr>
        <w:t>Przedłużenie wsparcia technicznego i praw do aktualizacji posiadanych urządzeń sieciowych Fortigate1000F wraz z zakupem dodatkowego miejsca do przechowywania logów w posiadanym systemie Fortianalyzer oraz odnowienie licencji na program Teamviewer Centralnego Szpitala Klinicznego Uniwersytetu Medycznego w Łodzi,</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00D80923">
        <w:rPr>
          <w:rFonts w:asciiTheme="majorHAnsi" w:eastAsia="Times New Roman" w:hAnsiTheme="majorHAnsi" w:cs="Times New Roman"/>
        </w:rPr>
        <w:br/>
      </w:r>
      <w:r w:rsidRPr="00863284">
        <w:rPr>
          <w:rFonts w:ascii="Cambria" w:hAnsi="Cambria"/>
        </w:rPr>
        <w:t xml:space="preserve">nr sprawy ZP / </w:t>
      </w:r>
      <w:r w:rsidR="00FF35EA">
        <w:rPr>
          <w:rFonts w:ascii="Cambria" w:hAnsi="Cambria"/>
        </w:rPr>
        <w:t>11</w:t>
      </w:r>
      <w:r w:rsidR="00D80923">
        <w:rPr>
          <w:rFonts w:ascii="Cambria" w:hAnsi="Cambria"/>
        </w:rPr>
        <w:t>1</w:t>
      </w:r>
      <w:r w:rsidRPr="00863284">
        <w:rPr>
          <w:rFonts w:ascii="Cambria" w:hAnsi="Cambria"/>
        </w:rPr>
        <w:t>/ 202</w:t>
      </w:r>
      <w:r w:rsidR="00306C30">
        <w:rPr>
          <w:rFonts w:ascii="Cambria" w:hAnsi="Cambria"/>
        </w:rPr>
        <w:t>4</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 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4D218401"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9F7A808"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2)art. 108 ust. 1 pkt 2 ustawy, tj.: braku prawomocnie skazania za przestępstwo, o którym mowa w pkt 1 ppkt 1 wobec  urzędującego członka jego organu zarządzającego lub nadzorczego, wspólnika spółki w spółce jawnej lub partnerskiej albo komplementariusza w spółce komandytowej lub komandytowo-akcyjnej lub prokurenta, o którym mowa w pkt 1 ppkt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5CB81CB2" w14:textId="77777777" w:rsidR="008C3FBB" w:rsidRDefault="008C3FBB" w:rsidP="008C3FBB">
      <w:pPr>
        <w:pStyle w:val="Akapitzlist"/>
        <w:rPr>
          <w:rFonts w:ascii="Cambria" w:hAnsi="Cambria"/>
          <w:color w:val="FF0000"/>
        </w:rPr>
      </w:pP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124A2981" w14:textId="77777777" w:rsidR="008C3FBB" w:rsidRDefault="008C3FBB" w:rsidP="008C3FBB">
      <w:pPr>
        <w:autoSpaceDE w:val="0"/>
        <w:autoSpaceDN w:val="0"/>
        <w:adjustRightInd w:val="0"/>
        <w:jc w:val="both"/>
        <w:rPr>
          <w:rFonts w:ascii="Cambria" w:hAnsi="Cambria" w:cs="Cambria"/>
          <w:color w:val="000000"/>
          <w:sz w:val="22"/>
          <w:szCs w:val="22"/>
        </w:rPr>
      </w:pPr>
    </w:p>
    <w:p w14:paraId="42270671" w14:textId="77777777" w:rsidR="008C3FBB" w:rsidRPr="00367CD7"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E2EE8F3" w14:textId="4F6F66CE" w:rsidR="008C3FBB" w:rsidRDefault="008C3FBB" w:rsidP="008C3FBB">
      <w:pPr>
        <w:pStyle w:val="Akapitzlist"/>
        <w:rPr>
          <w:rFonts w:ascii="Cambria" w:hAnsi="Cambria"/>
          <w:color w:val="FF0000"/>
        </w:rPr>
      </w:pPr>
    </w:p>
    <w:p w14:paraId="7FC7CB64" w14:textId="77777777" w:rsidR="006175A0" w:rsidRPr="00863284" w:rsidRDefault="006175A0" w:rsidP="008C3FBB">
      <w:pPr>
        <w:pStyle w:val="Akapitzlist"/>
        <w:rPr>
          <w:rFonts w:ascii="Cambria" w:hAnsi="Cambria"/>
          <w:color w:val="FF0000"/>
        </w:rPr>
      </w:pP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Pzp,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2EC804AB" w14:textId="77777777" w:rsidR="00C5653F" w:rsidRPr="00863284" w:rsidRDefault="00C5653F" w:rsidP="00C5653F">
      <w:pPr>
        <w:pStyle w:val="Akapitzlist"/>
        <w:rPr>
          <w:rFonts w:ascii="Cambria" w:hAnsi="Cambria"/>
        </w:rPr>
      </w:pPr>
    </w:p>
    <w:p w14:paraId="19F3B7A6" w14:textId="77777777" w:rsidR="000B497C" w:rsidRDefault="000B497C" w:rsidP="00C5653F">
      <w:pPr>
        <w:spacing w:line="360" w:lineRule="auto"/>
        <w:jc w:val="both"/>
        <w:rPr>
          <w:rFonts w:ascii="Cambria" w:hAnsi="Cambria"/>
          <w:sz w:val="20"/>
          <w:szCs w:val="20"/>
        </w:rPr>
      </w:pPr>
    </w:p>
    <w:p w14:paraId="4A67E33F" w14:textId="332B29EA"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06BC67F" w14:textId="77777777" w:rsidR="00813FFA" w:rsidRPr="00863284" w:rsidRDefault="00813FFA" w:rsidP="00C5653F">
      <w:pPr>
        <w:spacing w:line="360" w:lineRule="auto"/>
        <w:jc w:val="both"/>
        <w:rPr>
          <w:rFonts w:ascii="Cambria" w:hAnsi="Cambria"/>
          <w:sz w:val="20"/>
          <w:szCs w:val="20"/>
        </w:rPr>
      </w:pPr>
    </w:p>
    <w:p w14:paraId="0E85BA89"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813FFA">
      <w:pPr>
        <w:spacing w:line="360" w:lineRule="auto"/>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C5653F">
      <w:pPr>
        <w:jc w:val="right"/>
        <w:rPr>
          <w:rFonts w:ascii="Cambria" w:hAnsi="Cambria" w:cs="Times New Roman"/>
          <w:b/>
          <w:i/>
          <w:snapToGrid w:val="0"/>
          <w:sz w:val="22"/>
          <w:u w:val="single"/>
        </w:rPr>
      </w:pPr>
    </w:p>
    <w:p w14:paraId="16EA5CE4" w14:textId="77777777" w:rsidR="000537B1" w:rsidRDefault="000537B1" w:rsidP="00C5653F">
      <w:pPr>
        <w:jc w:val="right"/>
        <w:rPr>
          <w:rFonts w:ascii="Cambria" w:hAnsi="Cambria" w:cs="Times New Roman"/>
          <w:b/>
          <w:i/>
          <w:snapToGrid w:val="0"/>
          <w:sz w:val="22"/>
          <w:u w:val="single"/>
        </w:rPr>
      </w:pPr>
    </w:p>
    <w:p w14:paraId="3BAB7E8E" w14:textId="77777777" w:rsidR="000537B1" w:rsidRDefault="000537B1" w:rsidP="00C5653F">
      <w:pPr>
        <w:jc w:val="right"/>
        <w:rPr>
          <w:rFonts w:ascii="Cambria" w:hAnsi="Cambria" w:cs="Times New Roman"/>
          <w:b/>
          <w:i/>
          <w:snapToGrid w:val="0"/>
          <w:sz w:val="22"/>
          <w:u w:val="single"/>
        </w:rPr>
      </w:pPr>
    </w:p>
    <w:p w14:paraId="0EAC1D7A" w14:textId="77777777" w:rsidR="000537B1" w:rsidRDefault="000537B1" w:rsidP="00C5653F">
      <w:pPr>
        <w:jc w:val="right"/>
        <w:rPr>
          <w:rFonts w:ascii="Cambria" w:hAnsi="Cambria" w:cs="Times New Roman"/>
          <w:b/>
          <w:i/>
          <w:snapToGrid w:val="0"/>
          <w:sz w:val="22"/>
          <w:u w:val="single"/>
        </w:rPr>
      </w:pPr>
    </w:p>
    <w:p w14:paraId="2AB4D295" w14:textId="77777777" w:rsidR="000537B1" w:rsidRDefault="000537B1" w:rsidP="00C5653F">
      <w:pPr>
        <w:jc w:val="right"/>
        <w:rPr>
          <w:rFonts w:ascii="Cambria" w:hAnsi="Cambria" w:cs="Times New Roman"/>
          <w:b/>
          <w:i/>
          <w:snapToGrid w:val="0"/>
          <w:sz w:val="22"/>
          <w:u w:val="single"/>
        </w:rPr>
      </w:pPr>
    </w:p>
    <w:p w14:paraId="611923E8" w14:textId="77777777" w:rsidR="000537B1" w:rsidRDefault="000537B1" w:rsidP="00C5653F">
      <w:pPr>
        <w:jc w:val="right"/>
        <w:rPr>
          <w:rFonts w:ascii="Cambria" w:hAnsi="Cambria" w:cs="Times New Roman"/>
          <w:b/>
          <w:i/>
          <w:snapToGrid w:val="0"/>
          <w:sz w:val="22"/>
          <w:u w:val="single"/>
        </w:rPr>
      </w:pPr>
    </w:p>
    <w:p w14:paraId="7A240494" w14:textId="38B05E29"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FB3D55">
        <w:rPr>
          <w:rFonts w:ascii="Cambria" w:hAnsi="Cambria" w:cs="Times New Roman"/>
          <w:b/>
          <w:i/>
          <w:snapToGrid w:val="0"/>
          <w:sz w:val="22"/>
          <w:u w:val="single"/>
        </w:rPr>
        <w:t>ałącznik nr 4</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65A3A607" w14:textId="77777777" w:rsidR="00D80923" w:rsidRPr="00306C30" w:rsidRDefault="00D80923" w:rsidP="00D80923">
      <w:pPr>
        <w:suppressAutoHyphens/>
        <w:rPr>
          <w:rFonts w:ascii="Cambria" w:hAnsi="Cambria" w:cs="Times New Roman"/>
          <w:b/>
          <w:bCs/>
          <w:sz w:val="22"/>
          <w:szCs w:val="22"/>
          <w:u w:val="single"/>
        </w:rPr>
      </w:pPr>
      <w:r>
        <w:rPr>
          <w:rFonts w:ascii="Cambria" w:hAnsi="Cambria" w:cs="Times New Roman"/>
          <w:b/>
          <w:bCs/>
          <w:sz w:val="22"/>
          <w:szCs w:val="22"/>
        </w:rPr>
        <w:t>Sprawa nr  ZP/111</w:t>
      </w:r>
      <w:r w:rsidRPr="00306C30">
        <w:rPr>
          <w:rFonts w:ascii="Cambria" w:hAnsi="Cambria" w:cs="Times New Roman"/>
          <w:b/>
          <w:bCs/>
          <w:sz w:val="22"/>
          <w:szCs w:val="22"/>
        </w:rPr>
        <w:t>/2024</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0748BECD"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7C6BD2">
        <w:rPr>
          <w:rFonts w:ascii="Cambria" w:hAnsi="Cambria"/>
          <w:b/>
          <w:u w:val="single"/>
        </w:rPr>
        <w:t xml:space="preserve">(t.j. Dz. </w:t>
      </w:r>
      <w:r w:rsidR="007C6BD2" w:rsidRPr="007C6BD2">
        <w:rPr>
          <w:rFonts w:ascii="Cambria" w:hAnsi="Cambria"/>
          <w:b/>
          <w:u w:val="single"/>
        </w:rPr>
        <w:t>U. z 202</w:t>
      </w:r>
      <w:r w:rsidR="00306C30">
        <w:rPr>
          <w:rFonts w:ascii="Cambria" w:hAnsi="Cambria"/>
          <w:b/>
          <w:u w:val="single"/>
        </w:rPr>
        <w:t>3</w:t>
      </w:r>
      <w:r w:rsidR="007C6BD2" w:rsidRPr="007C6BD2">
        <w:rPr>
          <w:rFonts w:ascii="Cambria" w:hAnsi="Cambria"/>
          <w:b/>
          <w:u w:val="single"/>
        </w:rPr>
        <w:t xml:space="preserve"> poz. 1</w:t>
      </w:r>
      <w:r w:rsidR="00306C30">
        <w:rPr>
          <w:rFonts w:ascii="Cambria" w:hAnsi="Cambria"/>
          <w:b/>
          <w:u w:val="single"/>
        </w:rPr>
        <w:t>605</w:t>
      </w:r>
      <w:r w:rsidR="007C6BD2" w:rsidRPr="007C6BD2">
        <w:rPr>
          <w:rFonts w:ascii="Cambria" w:hAnsi="Cambria"/>
          <w:b/>
          <w:u w:val="single"/>
        </w:rPr>
        <w:t xml:space="preserve"> z późn.zm.).</w:t>
      </w:r>
    </w:p>
    <w:p w14:paraId="58619251" w14:textId="697EB340" w:rsidR="00C5653F" w:rsidRPr="00FF35EA" w:rsidRDefault="00C5653F" w:rsidP="00FF35EA">
      <w:pPr>
        <w:spacing w:line="360" w:lineRule="auto"/>
        <w:ind w:firstLine="708"/>
        <w:jc w:val="both"/>
        <w:rPr>
          <w:rFonts w:asciiTheme="majorHAnsi" w:eastAsia="Times New Roman" w:hAnsiTheme="majorHAnsi" w:cs="Times New Roman"/>
          <w:b/>
          <w:bCs/>
        </w:rPr>
      </w:pPr>
      <w:r w:rsidRPr="00E512AE">
        <w:rPr>
          <w:rFonts w:ascii="Cambria" w:hAnsi="Cambria"/>
        </w:rPr>
        <w:t xml:space="preserve">Na potrzeby postępowania o udzielenie zamówienia publicznego </w:t>
      </w:r>
      <w:r w:rsidR="009D6E5D" w:rsidRPr="00E512AE">
        <w:rPr>
          <w:rFonts w:ascii="Cambria" w:hAnsi="Cambria" w:cs="Arial"/>
        </w:rPr>
        <w:t>w trybie podstawowym</w:t>
      </w:r>
      <w:r w:rsidR="009F3472">
        <w:rPr>
          <w:rFonts w:ascii="Cambria" w:hAnsi="Cambria" w:cs="Arial"/>
        </w:rPr>
        <w:t xml:space="preserve"> </w:t>
      </w:r>
      <w:r w:rsidRPr="00E512AE">
        <w:rPr>
          <w:rFonts w:ascii="Cambria" w:hAnsi="Cambria" w:cs="Arial"/>
        </w:rPr>
        <w:t xml:space="preserve">pn. </w:t>
      </w:r>
      <w:r w:rsidR="00BE21EE" w:rsidRPr="00FC3D51">
        <w:rPr>
          <w:rFonts w:asciiTheme="majorHAnsi" w:eastAsia="Times New Roman" w:hAnsiTheme="majorHAnsi" w:cs="Times New Roman"/>
        </w:rPr>
        <w:t>„</w:t>
      </w:r>
      <w:r w:rsidR="00D80923" w:rsidRPr="00D80923">
        <w:rPr>
          <w:rFonts w:asciiTheme="majorHAnsi" w:hAnsiTheme="majorHAnsi" w:cs="Times New Roman"/>
          <w:b/>
          <w:bCs/>
        </w:rPr>
        <w:t>Przedłużenie wsparcia technicznego i praw do aktualizacji posiadanych urządzeń sieciowych Fortigate1000F wraz z zakupem dodatkowego miejsca do przechowywania logów w posiadanym systemie Fortianalyzer oraz odnowienie licencji na program Teamviewer</w:t>
      </w:r>
      <w:r w:rsidR="00D80923">
        <w:rPr>
          <w:rFonts w:asciiTheme="majorHAnsi" w:hAnsiTheme="majorHAnsi" w:cs="Times New Roman"/>
          <w:b/>
          <w:bCs/>
        </w:rPr>
        <w:t xml:space="preserve"> </w:t>
      </w:r>
      <w:r w:rsidR="00D80923" w:rsidRPr="00FF35EA">
        <w:rPr>
          <w:rFonts w:asciiTheme="majorHAnsi" w:hAnsiTheme="majorHAnsi" w:cs="Times New Roman"/>
          <w:b/>
          <w:bCs/>
        </w:rPr>
        <w:t>Centralnego Szpitala Klinicznego Uniwersytetu Medycznego w Łodzi</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00D80923">
        <w:rPr>
          <w:rFonts w:asciiTheme="majorHAnsi" w:eastAsia="Times New Roman" w:hAnsiTheme="majorHAnsi" w:cs="Times New Roman"/>
        </w:rPr>
        <w:br/>
      </w:r>
      <w:r w:rsidRPr="00863284">
        <w:rPr>
          <w:rFonts w:ascii="Cambria" w:hAnsi="Cambria"/>
        </w:rPr>
        <w:t>nr sprawy ZP /</w:t>
      </w:r>
      <w:r w:rsidR="004E5F87">
        <w:rPr>
          <w:rFonts w:ascii="Cambria" w:hAnsi="Cambria"/>
        </w:rPr>
        <w:t xml:space="preserve"> </w:t>
      </w:r>
      <w:r w:rsidR="00FF35EA">
        <w:rPr>
          <w:rFonts w:ascii="Cambria" w:hAnsi="Cambria"/>
        </w:rPr>
        <w:t>11</w:t>
      </w:r>
      <w:r w:rsidR="00D80923">
        <w:rPr>
          <w:rFonts w:ascii="Cambria" w:hAnsi="Cambria"/>
        </w:rPr>
        <w:t>1</w:t>
      </w:r>
      <w:r w:rsidRPr="00863284">
        <w:rPr>
          <w:rFonts w:ascii="Cambria" w:hAnsi="Cambria"/>
        </w:rPr>
        <w:t>/ 202</w:t>
      </w:r>
      <w:r w:rsidR="00306C30">
        <w:rPr>
          <w:rFonts w:ascii="Cambria" w:hAnsi="Cambria"/>
        </w:rPr>
        <w:t>4</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w:t>
      </w:r>
      <w:r w:rsidR="00E512AE">
        <w:rPr>
          <w:rFonts w:ascii="Cambria" w:hAnsi="Cambria" w:cs="Cambria"/>
          <w:b/>
          <w:color w:val="000000"/>
        </w:rPr>
        <w:t xml:space="preserve">zenie o aktualności informacji </w:t>
      </w:r>
      <w:r w:rsidRPr="00863284">
        <w:rPr>
          <w:rFonts w:ascii="Cambria" w:hAnsi="Cambria" w:cs="Cambria"/>
          <w:b/>
          <w:color w:val="000000"/>
        </w:rPr>
        <w:t>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12BE31FD" w14:textId="77777777" w:rsidR="00C5653F" w:rsidRPr="00863284" w:rsidRDefault="00C5653F"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42B026D" w14:textId="77777777" w:rsidR="00C5653F" w:rsidRPr="00863284" w:rsidRDefault="00C5653F" w:rsidP="00C5653F">
      <w:pPr>
        <w:pStyle w:val="Akapitzlist"/>
        <w:rPr>
          <w:rFonts w:ascii="Cambria" w:hAnsi="Cambria"/>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9C7BC43" w14:textId="77777777" w:rsidR="00C5653F" w:rsidRPr="00863284" w:rsidRDefault="00C5653F" w:rsidP="00C5653F">
      <w:pPr>
        <w:spacing w:line="360" w:lineRule="auto"/>
        <w:jc w:val="both"/>
        <w:rPr>
          <w:rFonts w:ascii="Cambria" w:hAnsi="Cambria"/>
          <w:sz w:val="20"/>
          <w:szCs w:val="20"/>
        </w:rPr>
      </w:pP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286B7BDD" w14:textId="77777777" w:rsidR="006175A0" w:rsidRDefault="006175A0" w:rsidP="004044E5">
      <w:pPr>
        <w:jc w:val="right"/>
        <w:rPr>
          <w:rFonts w:ascii="Cambria" w:hAnsi="Cambria" w:cs="Tahoma"/>
          <w:b/>
          <w:bCs/>
          <w:i/>
          <w:iCs/>
          <w:u w:val="single"/>
        </w:rPr>
      </w:pPr>
    </w:p>
    <w:p w14:paraId="5A1180D4" w14:textId="5C3CF202"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77777777" w:rsidR="000036E1" w:rsidRPr="00863284" w:rsidRDefault="000036E1"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64C4C110" w14:textId="1697509C" w:rsidR="000036E1" w:rsidRDefault="000036E1" w:rsidP="004044E5">
      <w:pPr>
        <w:jc w:val="right"/>
        <w:rPr>
          <w:rFonts w:ascii="Cambria" w:hAnsi="Cambria" w:cs="Tahoma"/>
          <w:b/>
          <w:bCs/>
          <w:i/>
          <w:iCs/>
          <w:u w:val="single"/>
        </w:rPr>
      </w:pPr>
    </w:p>
    <w:p w14:paraId="45FC3A8D" w14:textId="41580204" w:rsidR="00F07236" w:rsidRDefault="00F07236" w:rsidP="004044E5">
      <w:pPr>
        <w:jc w:val="right"/>
        <w:rPr>
          <w:rFonts w:ascii="Cambria" w:hAnsi="Cambria" w:cs="Tahoma"/>
          <w:b/>
          <w:bCs/>
          <w:i/>
          <w:iCs/>
          <w:u w:val="single"/>
        </w:rPr>
      </w:pPr>
    </w:p>
    <w:p w14:paraId="68522174" w14:textId="0E847C3A" w:rsidR="00F07236" w:rsidRDefault="00F07236" w:rsidP="004044E5">
      <w:pPr>
        <w:jc w:val="right"/>
        <w:rPr>
          <w:rFonts w:ascii="Cambria" w:hAnsi="Cambria" w:cs="Tahoma"/>
          <w:b/>
          <w:bCs/>
          <w:i/>
          <w:iCs/>
          <w:u w:val="single"/>
        </w:rPr>
      </w:pPr>
    </w:p>
    <w:p w14:paraId="0B9E7220" w14:textId="22C608E6" w:rsidR="00F07236" w:rsidRDefault="00F07236" w:rsidP="004044E5">
      <w:pPr>
        <w:jc w:val="right"/>
        <w:rPr>
          <w:rFonts w:ascii="Cambria" w:hAnsi="Cambria" w:cs="Tahoma"/>
          <w:b/>
          <w:bCs/>
          <w:i/>
          <w:iCs/>
          <w:u w:val="single"/>
        </w:rPr>
      </w:pPr>
    </w:p>
    <w:p w14:paraId="4B37E645" w14:textId="615D4802"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6</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454ACA40" w14:textId="77777777" w:rsidR="00D80923" w:rsidRPr="00306C30" w:rsidRDefault="00D80923" w:rsidP="00D80923">
      <w:pPr>
        <w:suppressAutoHyphens/>
        <w:rPr>
          <w:rFonts w:ascii="Cambria" w:hAnsi="Cambria" w:cs="Times New Roman"/>
          <w:b/>
          <w:bCs/>
          <w:sz w:val="22"/>
          <w:szCs w:val="22"/>
          <w:u w:val="single"/>
        </w:rPr>
      </w:pPr>
      <w:r>
        <w:rPr>
          <w:rFonts w:ascii="Cambria" w:hAnsi="Cambria" w:cs="Times New Roman"/>
          <w:b/>
          <w:bCs/>
          <w:sz w:val="22"/>
          <w:szCs w:val="22"/>
        </w:rPr>
        <w:t>Sprawa nr  ZP/111</w:t>
      </w:r>
      <w:r w:rsidRPr="00306C30">
        <w:rPr>
          <w:rFonts w:ascii="Cambria" w:hAnsi="Cambria" w:cs="Times New Roman"/>
          <w:b/>
          <w:bCs/>
          <w:sz w:val="22"/>
          <w:szCs w:val="22"/>
        </w:rPr>
        <w:t>/2024</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EF7FE78" w14:textId="715C2200" w:rsidR="0036369B" w:rsidRPr="00863284" w:rsidRDefault="007C6BD2" w:rsidP="0036369B">
      <w:pPr>
        <w:spacing w:before="120"/>
        <w:jc w:val="center"/>
        <w:rPr>
          <w:rFonts w:ascii="Cambria" w:eastAsia="Times New Roman" w:hAnsi="Cambria" w:cs="Times New Roman"/>
          <w:iCs/>
          <w:lang w:eastAsia="ar-SA"/>
        </w:rPr>
      </w:pPr>
      <w:r w:rsidRPr="007C6BD2">
        <w:rPr>
          <w:rFonts w:ascii="Cambria" w:eastAsia="Times New Roman" w:hAnsi="Cambria" w:cs="Times New Roman"/>
          <w:iCs/>
          <w:lang w:eastAsia="ar-SA"/>
        </w:rPr>
        <w:t>(t.j. Dz. U. z 202</w:t>
      </w:r>
      <w:r w:rsidR="00306C30">
        <w:rPr>
          <w:rFonts w:ascii="Cambria" w:eastAsia="Times New Roman" w:hAnsi="Cambria" w:cs="Times New Roman"/>
          <w:iCs/>
          <w:lang w:eastAsia="ar-SA"/>
        </w:rPr>
        <w:t>3</w:t>
      </w:r>
      <w:r w:rsidRPr="007C6BD2">
        <w:rPr>
          <w:rFonts w:ascii="Cambria" w:eastAsia="Times New Roman" w:hAnsi="Cambria" w:cs="Times New Roman"/>
          <w:iCs/>
          <w:lang w:eastAsia="ar-SA"/>
        </w:rPr>
        <w:t xml:space="preserve"> poz. 1</w:t>
      </w:r>
      <w:r w:rsidR="00306C30">
        <w:rPr>
          <w:rFonts w:ascii="Cambria" w:eastAsia="Times New Roman" w:hAnsi="Cambria" w:cs="Times New Roman"/>
          <w:iCs/>
          <w:lang w:eastAsia="ar-SA"/>
        </w:rPr>
        <w:t>605</w:t>
      </w:r>
      <w:r w:rsidRPr="007C6BD2">
        <w:rPr>
          <w:rFonts w:ascii="Cambria" w:eastAsia="Times New Roman" w:hAnsi="Cambria" w:cs="Times New Roman"/>
          <w:iCs/>
          <w:lang w:eastAsia="ar-SA"/>
        </w:rPr>
        <w:t xml:space="preserve">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09F91F72"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tj: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303B540C"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6F141C2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718A3061" w14:textId="77777777" w:rsidR="00174962" w:rsidRPr="00863284" w:rsidRDefault="00174962" w:rsidP="00174962">
      <w:pPr>
        <w:jc w:val="both"/>
        <w:rPr>
          <w:rFonts w:ascii="Cambria" w:eastAsia="Times New Roman" w:hAnsi="Cambria" w:cs="Times New Roman"/>
        </w:rPr>
      </w:pP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306C30">
      <w:pPr>
        <w:numPr>
          <w:ilvl w:val="0"/>
          <w:numId w:val="22"/>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306C30">
      <w:pPr>
        <w:numPr>
          <w:ilvl w:val="0"/>
          <w:numId w:val="21"/>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306C30">
      <w:pPr>
        <w:numPr>
          <w:ilvl w:val="0"/>
          <w:numId w:val="21"/>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863284" w:rsidRDefault="00174962" w:rsidP="00174962">
      <w:pPr>
        <w:tabs>
          <w:tab w:val="left" w:pos="5245"/>
        </w:tabs>
        <w:ind w:right="-86"/>
        <w:jc w:val="both"/>
        <w:rPr>
          <w:rFonts w:ascii="Cambria" w:eastAsia="Times New Roman" w:hAnsi="Cambria" w:cs="Times New Roman"/>
          <w:i/>
        </w:rPr>
      </w:pP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6C0F1C08" w14:textId="77777777" w:rsidR="00174962" w:rsidRPr="00863284" w:rsidRDefault="00174962" w:rsidP="00174962">
      <w:pPr>
        <w:tabs>
          <w:tab w:val="left" w:pos="5245"/>
        </w:tabs>
        <w:ind w:right="-86"/>
        <w:jc w:val="both"/>
        <w:rPr>
          <w:rFonts w:ascii="Cambria" w:eastAsia="Times New Roman" w:hAnsi="Cambria" w:cs="Times New Roman"/>
          <w:i/>
        </w:rPr>
      </w:pP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631244BE"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72F51FDA" w14:textId="17641355"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w:t>
      </w:r>
      <w:r w:rsidRPr="008C7FF0">
        <w:rPr>
          <w:rFonts w:ascii="Cambria" w:eastAsia="Times New Roman" w:hAnsi="Cambria" w:cs="Arial"/>
          <w:b/>
          <w:bCs/>
          <w:sz w:val="22"/>
          <w:szCs w:val="22"/>
        </w:rPr>
        <w:t>OCENIONA – II etap</w:t>
      </w:r>
      <w:r w:rsidR="00665262" w:rsidRPr="008C7FF0">
        <w:rPr>
          <w:rFonts w:ascii="Cambria" w:eastAsia="Times New Roman" w:hAnsi="Cambria" w:cs="Arial"/>
          <w:b/>
          <w:bCs/>
          <w:sz w:val="22"/>
          <w:szCs w:val="22"/>
        </w:rPr>
        <w:t xml:space="preserve">    </w:t>
      </w:r>
      <w:r w:rsidR="00B712A3" w:rsidRPr="008C7FF0">
        <w:rPr>
          <w:rFonts w:ascii="Cambria" w:eastAsia="Times New Roman" w:hAnsi="Cambria" w:cs="Arial"/>
          <w:b/>
          <w:bCs/>
          <w:sz w:val="22"/>
          <w:szCs w:val="22"/>
        </w:rPr>
        <w:t xml:space="preserve">(załączniki </w:t>
      </w:r>
      <w:r w:rsidR="00D01F43" w:rsidRPr="008C7FF0">
        <w:rPr>
          <w:rFonts w:ascii="Cambria" w:eastAsia="Times New Roman" w:hAnsi="Cambria" w:cs="Arial"/>
          <w:b/>
          <w:bCs/>
          <w:sz w:val="22"/>
          <w:szCs w:val="22"/>
        </w:rPr>
        <w:t xml:space="preserve"> 7</w:t>
      </w:r>
      <w:r w:rsidR="00665262" w:rsidRPr="008C7FF0">
        <w:rPr>
          <w:rFonts w:ascii="Cambria" w:eastAsia="Times New Roman" w:hAnsi="Cambria" w:cs="Arial"/>
          <w:b/>
          <w:bCs/>
          <w:sz w:val="22"/>
          <w:szCs w:val="22"/>
        </w:rPr>
        <w:t xml:space="preserve">- </w:t>
      </w:r>
      <w:r w:rsidR="00E25CD6" w:rsidRPr="008C7FF0">
        <w:rPr>
          <w:rFonts w:ascii="Cambria" w:eastAsia="Times New Roman" w:hAnsi="Cambria" w:cs="Arial"/>
          <w:b/>
          <w:bCs/>
          <w:sz w:val="22"/>
          <w:szCs w:val="22"/>
        </w:rPr>
        <w:t>1</w:t>
      </w:r>
      <w:r w:rsidR="008C7FF0" w:rsidRPr="008C7FF0">
        <w:rPr>
          <w:rFonts w:ascii="Cambria" w:eastAsia="Times New Roman" w:hAnsi="Cambria" w:cs="Arial"/>
          <w:b/>
          <w:bCs/>
          <w:sz w:val="22"/>
          <w:szCs w:val="22"/>
        </w:rPr>
        <w:t>2</w:t>
      </w:r>
      <w:r w:rsidR="00665262" w:rsidRPr="008C7FF0">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Pzp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39436018" w14:textId="291570B6"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01F43">
        <w:rPr>
          <w:rFonts w:ascii="Cambria" w:hAnsi="Cambria" w:cs="Times New Roman"/>
          <w:b/>
          <w:i/>
          <w:snapToGrid w:val="0"/>
          <w:sz w:val="22"/>
          <w:u w:val="single"/>
        </w:rPr>
        <w:t>nr 7</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14C28118" w14:textId="77777777" w:rsidR="000B497C" w:rsidRDefault="000B497C" w:rsidP="00665262">
      <w:pPr>
        <w:jc w:val="right"/>
        <w:rPr>
          <w:rFonts w:ascii="Cambria" w:hAnsi="Cambria" w:cs="Times New Roman"/>
          <w:b/>
          <w:i/>
          <w:snapToGrid w:val="0"/>
          <w:sz w:val="22"/>
          <w:u w:val="single"/>
        </w:rPr>
      </w:pPr>
    </w:p>
    <w:p w14:paraId="28BE944C" w14:textId="16B69CFE"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01F43">
        <w:rPr>
          <w:rFonts w:ascii="Cambria" w:hAnsi="Cambria" w:cs="Times New Roman"/>
          <w:b/>
          <w:i/>
          <w:snapToGrid w:val="0"/>
          <w:sz w:val="22"/>
          <w:u w:val="single"/>
        </w:rPr>
        <w:t>nr 8</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0537B1">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4C554855" w14:textId="77777777" w:rsidR="00D80923" w:rsidRPr="00306C30" w:rsidRDefault="00D80923" w:rsidP="00D80923">
      <w:pPr>
        <w:suppressAutoHyphens/>
        <w:rPr>
          <w:rFonts w:ascii="Cambria" w:hAnsi="Cambria" w:cs="Times New Roman"/>
          <w:b/>
          <w:bCs/>
          <w:sz w:val="22"/>
          <w:szCs w:val="22"/>
          <w:u w:val="single"/>
        </w:rPr>
      </w:pPr>
      <w:r>
        <w:rPr>
          <w:rFonts w:ascii="Cambria" w:hAnsi="Cambria" w:cs="Times New Roman"/>
          <w:b/>
          <w:bCs/>
          <w:sz w:val="22"/>
          <w:szCs w:val="22"/>
        </w:rPr>
        <w:t>Sprawa nr  ZP/111</w:t>
      </w:r>
      <w:r w:rsidRPr="00306C30">
        <w:rPr>
          <w:rFonts w:ascii="Cambria" w:hAnsi="Cambria" w:cs="Times New Roman"/>
          <w:b/>
          <w:bCs/>
          <w:sz w:val="22"/>
          <w:szCs w:val="22"/>
        </w:rPr>
        <w:t>/2024</w:t>
      </w:r>
    </w:p>
    <w:p w14:paraId="1A98817B" w14:textId="5D468C72"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0E62B2DE" w14:textId="59A6D415" w:rsidR="007C6BD2" w:rsidRPr="007C6BD2" w:rsidRDefault="007C6BD2" w:rsidP="007C6BD2">
      <w:pPr>
        <w:spacing w:line="480" w:lineRule="atLeast"/>
        <w:jc w:val="center"/>
        <w:rPr>
          <w:rFonts w:ascii="Cambria" w:hAnsi="Cambria"/>
          <w:b/>
          <w:iCs/>
          <w:sz w:val="22"/>
          <w:szCs w:val="22"/>
          <w:u w:val="single"/>
        </w:rPr>
      </w:pPr>
      <w:r w:rsidRPr="007C6BD2">
        <w:rPr>
          <w:rFonts w:ascii="Cambria" w:hAnsi="Cambria"/>
          <w:b/>
          <w:sz w:val="22"/>
          <w:szCs w:val="22"/>
          <w:u w:val="single"/>
        </w:rPr>
        <w:t>(t.j. Dz. U. z 202</w:t>
      </w:r>
      <w:r w:rsidR="00306C30">
        <w:rPr>
          <w:rFonts w:ascii="Cambria" w:hAnsi="Cambria"/>
          <w:b/>
          <w:sz w:val="22"/>
          <w:szCs w:val="22"/>
          <w:u w:val="single"/>
        </w:rPr>
        <w:t>3</w:t>
      </w:r>
      <w:r w:rsidRPr="007C6BD2">
        <w:rPr>
          <w:rFonts w:ascii="Cambria" w:hAnsi="Cambria"/>
          <w:b/>
          <w:sz w:val="22"/>
          <w:szCs w:val="22"/>
          <w:u w:val="single"/>
        </w:rPr>
        <w:t xml:space="preserve"> poz. 1</w:t>
      </w:r>
      <w:r w:rsidR="00306C30">
        <w:rPr>
          <w:rFonts w:ascii="Cambria" w:hAnsi="Cambria"/>
          <w:b/>
          <w:sz w:val="22"/>
          <w:szCs w:val="22"/>
          <w:u w:val="single"/>
        </w:rPr>
        <w:t>605</w:t>
      </w:r>
      <w:r w:rsidRPr="007C6BD2">
        <w:rPr>
          <w:rFonts w:ascii="Cambria" w:hAnsi="Cambria"/>
          <w:b/>
          <w:sz w:val="22"/>
          <w:szCs w:val="22"/>
          <w:u w:val="single"/>
        </w:rPr>
        <w:t xml:space="preserve"> z późn.zm.).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5262">
      <w:pPr>
        <w:rPr>
          <w:rFonts w:ascii="Cambria" w:hAnsi="Cambria" w:cs="Tahoma"/>
          <w:sz w:val="20"/>
          <w:szCs w:val="20"/>
          <w:lang w:eastAsia="ar-SA"/>
        </w:rPr>
      </w:pPr>
    </w:p>
    <w:p w14:paraId="0296CD73" w14:textId="32CCB370"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FF35EA">
        <w:rPr>
          <w:rFonts w:ascii="Cambria" w:hAnsi="Cambria"/>
          <w:b/>
          <w:sz w:val="22"/>
          <w:szCs w:val="22"/>
        </w:rPr>
        <w:t>11</w:t>
      </w:r>
      <w:r w:rsidR="00D80923">
        <w:rPr>
          <w:rFonts w:ascii="Cambria" w:hAnsi="Cambria"/>
          <w:b/>
          <w:sz w:val="22"/>
          <w:szCs w:val="22"/>
        </w:rPr>
        <w:t>1</w:t>
      </w:r>
      <w:r w:rsidRPr="000537B1">
        <w:rPr>
          <w:rFonts w:ascii="Cambria" w:hAnsi="Cambria"/>
          <w:b/>
          <w:sz w:val="22"/>
          <w:szCs w:val="22"/>
        </w:rPr>
        <w:t>/202</w:t>
      </w:r>
      <w:r w:rsidR="00306C30">
        <w:rPr>
          <w:rFonts w:ascii="Cambria" w:hAnsi="Cambria"/>
          <w:b/>
          <w:sz w:val="22"/>
          <w:szCs w:val="22"/>
        </w:rPr>
        <w:t>4</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Pzp,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konkurencji i konsumentów </w:t>
      </w:r>
      <w:r w:rsidR="00290158" w:rsidRPr="000537B1">
        <w:rPr>
          <w:rFonts w:asciiTheme="majorHAnsi" w:hAnsiTheme="majorHAnsi"/>
          <w:sz w:val="22"/>
          <w:szCs w:val="22"/>
        </w:rPr>
        <w:t>(Dz. U. z 2021 poz. 275 z późn.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(Dz. U. z 2021 poz. 275 z późn.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2E836ABE" w14:textId="77777777" w:rsidR="00665262" w:rsidRPr="00863284" w:rsidRDefault="00665262" w:rsidP="00665262">
      <w:pPr>
        <w:rPr>
          <w:rFonts w:ascii="Cambria" w:hAnsi="Cambria" w:cs="Tahoma"/>
          <w:sz w:val="20"/>
          <w:szCs w:val="20"/>
          <w:lang w:eastAsia="ar-SA"/>
        </w:rPr>
      </w:pPr>
    </w:p>
    <w:p w14:paraId="02A2BE03" w14:textId="04619788"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6F192AB3" w:rsidR="00665262"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0DE72660" w14:textId="72BA5012"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01F43">
        <w:rPr>
          <w:rFonts w:ascii="Cambria" w:hAnsi="Cambria" w:cs="Times New Roman"/>
          <w:b/>
          <w:i/>
          <w:snapToGrid w:val="0"/>
          <w:sz w:val="22"/>
          <w:u w:val="single"/>
        </w:rPr>
        <w:t>nr 9</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349B130C"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01F43">
        <w:rPr>
          <w:rFonts w:ascii="Cambria" w:hAnsi="Cambria" w:cs="Times New Roman"/>
          <w:b/>
          <w:i/>
          <w:snapToGrid w:val="0"/>
          <w:sz w:val="22"/>
          <w:u w:val="single"/>
        </w:rPr>
        <w:t>nr 10</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3D4FE93A"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01F43">
        <w:rPr>
          <w:rFonts w:ascii="Cambria" w:hAnsi="Cambria" w:cs="Times New Roman"/>
          <w:b/>
          <w:i/>
          <w:snapToGrid w:val="0"/>
          <w:sz w:val="22"/>
          <w:u w:val="single"/>
        </w:rPr>
        <w:t>nr 11</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7C21C7CE" w:rsidR="00F07236" w:rsidRDefault="00F07236"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08A086A1" w14:textId="318E8C9E" w:rsidR="00F07236" w:rsidRDefault="00F07236" w:rsidP="006E4892">
      <w:pPr>
        <w:tabs>
          <w:tab w:val="num" w:pos="1440"/>
          <w:tab w:val="num" w:pos="1800"/>
        </w:tabs>
        <w:jc w:val="both"/>
        <w:rPr>
          <w:rFonts w:ascii="Cambria" w:hAnsi="Cambria"/>
          <w:b/>
          <w:color w:val="FF0000"/>
          <w:sz w:val="22"/>
          <w:szCs w:val="22"/>
        </w:rPr>
      </w:pPr>
    </w:p>
    <w:p w14:paraId="44B5614A" w14:textId="5A63CD7D" w:rsidR="00F07236" w:rsidRDefault="00F07236" w:rsidP="006E4892">
      <w:pPr>
        <w:tabs>
          <w:tab w:val="num" w:pos="1440"/>
          <w:tab w:val="num" w:pos="1800"/>
        </w:tabs>
        <w:jc w:val="both"/>
        <w:rPr>
          <w:rFonts w:ascii="Cambria" w:hAnsi="Cambria"/>
          <w:b/>
          <w:color w:val="FF0000"/>
          <w:sz w:val="22"/>
          <w:szCs w:val="22"/>
        </w:rPr>
      </w:pPr>
    </w:p>
    <w:p w14:paraId="41CF2A33" w14:textId="0BD05339" w:rsidR="006C1275" w:rsidRDefault="006C1275" w:rsidP="006E4892">
      <w:pPr>
        <w:tabs>
          <w:tab w:val="num" w:pos="1440"/>
          <w:tab w:val="num" w:pos="1800"/>
        </w:tabs>
        <w:jc w:val="both"/>
        <w:rPr>
          <w:rFonts w:ascii="Cambria" w:hAnsi="Cambria"/>
          <w:b/>
          <w:color w:val="FF0000"/>
          <w:sz w:val="22"/>
          <w:szCs w:val="22"/>
        </w:rPr>
      </w:pPr>
    </w:p>
    <w:p w14:paraId="521575F7" w14:textId="77777777" w:rsidR="006E0DB8" w:rsidRDefault="006E0DB8" w:rsidP="006E4892">
      <w:pPr>
        <w:tabs>
          <w:tab w:val="num" w:pos="1440"/>
          <w:tab w:val="num" w:pos="1800"/>
        </w:tabs>
        <w:jc w:val="both"/>
        <w:rPr>
          <w:rFonts w:ascii="Cambria" w:hAnsi="Cambria"/>
          <w:b/>
          <w:color w:val="FF0000"/>
          <w:sz w:val="22"/>
          <w:szCs w:val="22"/>
        </w:rPr>
      </w:pPr>
    </w:p>
    <w:p w14:paraId="7D92F282" w14:textId="64334E31" w:rsidR="00F07236" w:rsidRDefault="00F07236" w:rsidP="006E4892">
      <w:pPr>
        <w:tabs>
          <w:tab w:val="num" w:pos="1440"/>
          <w:tab w:val="num" w:pos="1800"/>
        </w:tabs>
        <w:jc w:val="both"/>
        <w:rPr>
          <w:rFonts w:ascii="Cambria" w:hAnsi="Cambria"/>
          <w:b/>
          <w:color w:val="FF0000"/>
          <w:sz w:val="22"/>
          <w:szCs w:val="22"/>
        </w:rPr>
      </w:pPr>
    </w:p>
    <w:p w14:paraId="1F4BA8C3" w14:textId="68C3FE50" w:rsidR="00F07236" w:rsidRDefault="00F07236" w:rsidP="006E4892">
      <w:pPr>
        <w:tabs>
          <w:tab w:val="num" w:pos="1440"/>
          <w:tab w:val="num" w:pos="1800"/>
        </w:tabs>
        <w:jc w:val="both"/>
        <w:rPr>
          <w:rFonts w:ascii="Cambria" w:hAnsi="Cambria"/>
          <w:b/>
          <w:color w:val="FF0000"/>
          <w:sz w:val="22"/>
          <w:szCs w:val="22"/>
        </w:rPr>
      </w:pPr>
    </w:p>
    <w:p w14:paraId="418A47A9" w14:textId="087C00F1" w:rsidR="005251E0" w:rsidRPr="005251E0" w:rsidRDefault="00D01F43" w:rsidP="005251E0">
      <w:pPr>
        <w:spacing w:line="276" w:lineRule="auto"/>
        <w:jc w:val="right"/>
        <w:rPr>
          <w:rFonts w:asciiTheme="majorHAnsi" w:eastAsia="Times New Roman" w:hAnsiTheme="majorHAnsi" w:cs="Times New Roman"/>
          <w:b/>
          <w:i/>
          <w:snapToGrid w:val="0"/>
          <w:u w:val="single"/>
        </w:rPr>
      </w:pPr>
      <w:r>
        <w:rPr>
          <w:rFonts w:asciiTheme="majorHAnsi" w:eastAsia="Times New Roman" w:hAnsiTheme="majorHAnsi" w:cs="Times New Roman"/>
          <w:b/>
          <w:i/>
          <w:snapToGrid w:val="0"/>
          <w:u w:val="single"/>
        </w:rPr>
        <w:t>Załącznik nr 12</w:t>
      </w:r>
    </w:p>
    <w:p w14:paraId="2A406164" w14:textId="77777777" w:rsidR="00D80923" w:rsidRPr="00306C30" w:rsidRDefault="00D80923" w:rsidP="00D80923">
      <w:pPr>
        <w:suppressAutoHyphens/>
        <w:rPr>
          <w:rFonts w:ascii="Cambria" w:hAnsi="Cambria" w:cs="Times New Roman"/>
          <w:b/>
          <w:bCs/>
          <w:sz w:val="22"/>
          <w:szCs w:val="22"/>
          <w:u w:val="single"/>
        </w:rPr>
      </w:pPr>
      <w:r>
        <w:rPr>
          <w:rFonts w:ascii="Cambria" w:hAnsi="Cambria" w:cs="Times New Roman"/>
          <w:b/>
          <w:bCs/>
          <w:sz w:val="22"/>
          <w:szCs w:val="22"/>
        </w:rPr>
        <w:t>Sprawa nr  ZP/111</w:t>
      </w:r>
      <w:r w:rsidRPr="00306C30">
        <w:rPr>
          <w:rFonts w:ascii="Cambria" w:hAnsi="Cambria" w:cs="Times New Roman"/>
          <w:b/>
          <w:bCs/>
          <w:sz w:val="22"/>
          <w:szCs w:val="22"/>
        </w:rPr>
        <w:t>/2024</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77777777" w:rsidR="005251E0" w:rsidRP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70DD5A77" w14:textId="692DB143"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r w:rsidR="007C6BD2" w:rsidRPr="007C6BD2">
        <w:rPr>
          <w:rFonts w:asciiTheme="majorHAnsi" w:eastAsia="Times New Roman" w:hAnsiTheme="majorHAnsi" w:cs="Times New Roman"/>
          <w:b/>
          <w:kern w:val="3"/>
          <w:u w:val="single"/>
          <w:lang w:eastAsia="zh-CN" w:bidi="hi-IN"/>
        </w:rPr>
        <w:t>t.j. Dz. U. z 202</w:t>
      </w:r>
      <w:r w:rsidR="00306C30">
        <w:rPr>
          <w:rFonts w:asciiTheme="majorHAnsi" w:eastAsia="Times New Roman" w:hAnsiTheme="majorHAnsi" w:cs="Times New Roman"/>
          <w:b/>
          <w:kern w:val="3"/>
          <w:u w:val="single"/>
          <w:lang w:eastAsia="zh-CN" w:bidi="hi-IN"/>
        </w:rPr>
        <w:t>3</w:t>
      </w:r>
      <w:r w:rsidR="007C6BD2" w:rsidRPr="007C6BD2">
        <w:rPr>
          <w:rFonts w:asciiTheme="majorHAnsi" w:eastAsia="Times New Roman" w:hAnsiTheme="majorHAnsi" w:cs="Times New Roman"/>
          <w:b/>
          <w:kern w:val="3"/>
          <w:u w:val="single"/>
          <w:lang w:eastAsia="zh-CN" w:bidi="hi-IN"/>
        </w:rPr>
        <w:t xml:space="preserve"> poz. 1</w:t>
      </w:r>
      <w:r w:rsidR="00306C30">
        <w:rPr>
          <w:rFonts w:asciiTheme="majorHAnsi" w:eastAsia="Times New Roman" w:hAnsiTheme="majorHAnsi" w:cs="Times New Roman"/>
          <w:b/>
          <w:kern w:val="3"/>
          <w:u w:val="single"/>
          <w:lang w:eastAsia="zh-CN" w:bidi="hi-IN"/>
        </w:rPr>
        <w:t>605</w:t>
      </w:r>
      <w:r w:rsidR="007C6BD2" w:rsidRPr="007C6BD2">
        <w:rPr>
          <w:rFonts w:asciiTheme="majorHAnsi" w:eastAsia="Times New Roman" w:hAnsiTheme="majorHAnsi" w:cs="Times New Roman"/>
          <w:b/>
          <w:kern w:val="3"/>
          <w:u w:val="single"/>
          <w:lang w:eastAsia="zh-CN" w:bidi="hi-IN"/>
        </w:rPr>
        <w:t xml:space="preserve"> z późn.zm.).</w:t>
      </w:r>
    </w:p>
    <w:p w14:paraId="39803365" w14:textId="51A177E3" w:rsidR="005251E0" w:rsidRPr="005251E0" w:rsidRDefault="005251E0" w:rsidP="005251E0">
      <w:pPr>
        <w:spacing w:line="276" w:lineRule="auto"/>
        <w:ind w:firstLine="708"/>
        <w:jc w:val="both"/>
        <w:rPr>
          <w:rFonts w:asciiTheme="majorHAnsi" w:eastAsia="Times New Roman" w:hAnsiTheme="majorHAnsi" w:cs="Times New Roman"/>
          <w:color w:val="000000"/>
        </w:rPr>
      </w:pPr>
      <w:r w:rsidRPr="005251E0">
        <w:rPr>
          <w:rFonts w:asciiTheme="majorHAnsi" w:eastAsia="Times New Roman" w:hAnsiTheme="majorHAnsi" w:cs="Times New Roman"/>
        </w:rPr>
        <w:t xml:space="preserve">Na potrzeby postępowania o udzielenie zamówienia publicznego w trybie podstawowym pn. </w:t>
      </w:r>
      <w:r w:rsidR="00BE21EE" w:rsidRPr="00FC3D51">
        <w:rPr>
          <w:rFonts w:asciiTheme="majorHAnsi" w:eastAsia="Times New Roman" w:hAnsiTheme="majorHAnsi" w:cs="Times New Roman"/>
        </w:rPr>
        <w:t>„</w:t>
      </w:r>
      <w:r w:rsidR="00D80923" w:rsidRPr="00D80923">
        <w:rPr>
          <w:rFonts w:asciiTheme="majorHAnsi" w:eastAsia="Times New Roman" w:hAnsiTheme="majorHAnsi" w:cs="Times New Roman"/>
          <w:b/>
          <w:bCs/>
        </w:rPr>
        <w:t>Przedłużenie wsparcia technicznego i praw do aktualizacji posiadanych urządzeń sieciowych Fortigate1000F wraz z zakupem dodatkowego miejsca do przechowywania logów w posiadanym systemie Fortianalyzer oraz odnowienie licencji na program Teamviewer Centralnego Szpitala Klinicznego Uniwersytetu Medycznego w Łodzi,</w:t>
      </w:r>
      <w:r w:rsidR="00D80923">
        <w:rPr>
          <w:rFonts w:asciiTheme="majorHAnsi" w:eastAsia="Times New Roman" w:hAnsiTheme="majorHAnsi" w:cs="Times New Roman"/>
          <w:b/>
          <w:bCs/>
        </w:rPr>
        <w:br/>
        <w:t>nr sprawy ZP /111</w:t>
      </w:r>
      <w:r w:rsidR="00B04652" w:rsidRPr="00B04652">
        <w:rPr>
          <w:rFonts w:asciiTheme="majorHAnsi" w:eastAsia="Times New Roman" w:hAnsiTheme="majorHAnsi" w:cs="Times New Roman"/>
          <w:b/>
          <w:bCs/>
        </w:rPr>
        <w:t>/ 2024,</w:t>
      </w:r>
      <w:r w:rsidR="00170AA3">
        <w:rPr>
          <w:rFonts w:asciiTheme="majorHAnsi" w:eastAsia="Times New Roman" w:hAnsiTheme="majorHAnsi" w:cs="Times New Roman"/>
        </w:rPr>
        <w:t xml:space="preserve"> </w:t>
      </w:r>
      <w:r w:rsidRPr="005251E0">
        <w:rPr>
          <w:rFonts w:asciiTheme="majorHAnsi" w:eastAsia="Times New Roman" w:hAnsiTheme="majorHAnsi" w:cs="Times New Roman"/>
        </w:rPr>
        <w:t xml:space="preserve">prowadzonego przez Samodzielny Publiczny Zakład Opieki Zdrowotnej Centralny Szpital Kliniczny w Łodzi, składam </w:t>
      </w:r>
      <w:r w:rsidRPr="005251E0">
        <w:rPr>
          <w:rFonts w:asciiTheme="majorHAnsi" w:eastAsia="Times New Roman" w:hAnsiTheme="majorHAnsi" w:cs="Times New Roman"/>
          <w:b/>
          <w:bCs/>
        </w:rPr>
        <w:t>o</w:t>
      </w:r>
      <w:r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 wykluczenia z postępowania w przypadkach wskazanych w:</w:t>
      </w:r>
    </w:p>
    <w:p w14:paraId="432417BF" w14:textId="6CE0BDA9"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art. 108 ust.  1 pkt 1- 6 ustawy Prawo zamówień publicznych (</w:t>
      </w:r>
      <w:r w:rsidR="00940C96">
        <w:rPr>
          <w:rFonts w:asciiTheme="majorHAnsi" w:eastAsia="Times New Roman" w:hAnsiTheme="majorHAnsi" w:cs="Times New Roman"/>
          <w:color w:val="000000"/>
        </w:rPr>
        <w:t>t.j. Dz. U. z 2023</w:t>
      </w:r>
      <w:r w:rsidR="007C6BD2" w:rsidRPr="007C6BD2">
        <w:rPr>
          <w:rFonts w:asciiTheme="majorHAnsi" w:eastAsia="Times New Roman" w:hAnsiTheme="majorHAnsi" w:cs="Times New Roman"/>
          <w:color w:val="000000"/>
        </w:rPr>
        <w:t xml:space="preserve"> poz. 1</w:t>
      </w:r>
      <w:r w:rsidR="00940C96">
        <w:rPr>
          <w:rFonts w:asciiTheme="majorHAnsi" w:eastAsia="Times New Roman" w:hAnsiTheme="majorHAnsi" w:cs="Times New Roman"/>
          <w:color w:val="000000"/>
        </w:rPr>
        <w:t>605</w:t>
      </w:r>
      <w:r w:rsidR="007C6BD2" w:rsidRPr="007C6BD2">
        <w:rPr>
          <w:rFonts w:asciiTheme="majorHAnsi" w:eastAsia="Times New Roman" w:hAnsiTheme="majorHAnsi" w:cs="Times New Roman"/>
          <w:color w:val="000000"/>
        </w:rPr>
        <w:t xml:space="preserve"> z późn.zm.).</w:t>
      </w:r>
    </w:p>
    <w:p w14:paraId="7F70442E" w14:textId="3CAA2A18"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940C96">
        <w:rPr>
          <w:rFonts w:asciiTheme="majorHAnsi" w:eastAsia="Times New Roman" w:hAnsiTheme="majorHAnsi" w:cs="Times New Roman"/>
          <w:color w:val="000000"/>
        </w:rPr>
        <w:t>(t.j. Dz. U. z 2023 poz. 1605</w:t>
      </w:r>
      <w:r w:rsidR="007C6BD2" w:rsidRPr="007C6BD2">
        <w:rPr>
          <w:rFonts w:asciiTheme="majorHAnsi" w:eastAsia="Times New Roman" w:hAnsiTheme="majorHAnsi" w:cs="Times New Roman"/>
          <w:color w:val="000000"/>
        </w:rPr>
        <w:t xml:space="preserve"> 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77777777"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b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047D83A3"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b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251E0">
      <w:pPr>
        <w:spacing w:line="360" w:lineRule="auto"/>
        <w:ind w:left="4248" w:firstLine="70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67C5BD6C" w14:textId="428A8FC1" w:rsidR="00B712A3" w:rsidRPr="00D01F43" w:rsidRDefault="00D01F43" w:rsidP="006E4892">
      <w:pPr>
        <w:tabs>
          <w:tab w:val="num" w:pos="1440"/>
          <w:tab w:val="num" w:pos="1800"/>
        </w:tabs>
        <w:jc w:val="both"/>
        <w:rPr>
          <w:rFonts w:ascii="Cambria" w:hAnsi="Cambria" w:cs="Cambria"/>
          <w:b/>
          <w:i/>
          <w:sz w:val="22"/>
          <w:szCs w:val="22"/>
        </w:rPr>
      </w:pPr>
      <w:r w:rsidRPr="00D01F43">
        <w:rPr>
          <w:rFonts w:ascii="Cambria" w:hAnsi="Cambria" w:cs="Cambria"/>
          <w:b/>
          <w:i/>
          <w:sz w:val="22"/>
          <w:szCs w:val="22"/>
        </w:rPr>
        <w:t xml:space="preserve">- Nie dotyczy </w:t>
      </w:r>
    </w:p>
    <w:p w14:paraId="76DF7AC5" w14:textId="79BE7950" w:rsidR="007B4975" w:rsidRDefault="007B4975" w:rsidP="007B4975">
      <w:pPr>
        <w:pStyle w:val="Tekstkomentarza"/>
        <w:numPr>
          <w:ilvl w:val="12"/>
          <w:numId w:val="0"/>
        </w:numPr>
        <w:jc w:val="right"/>
        <w:rPr>
          <w:i/>
          <w:iCs/>
          <w:sz w:val="24"/>
          <w:szCs w:val="24"/>
          <w:u w:val="single"/>
        </w:rPr>
      </w:pPr>
    </w:p>
    <w:p w14:paraId="1F51D24A" w14:textId="47F01763" w:rsidR="0029213C" w:rsidRPr="006C1275" w:rsidRDefault="0029213C" w:rsidP="00C8448E">
      <w:pPr>
        <w:jc w:val="both"/>
        <w:rPr>
          <w:rFonts w:ascii="Cambria" w:hAnsi="Cambria"/>
          <w:b/>
          <w:i/>
          <w:sz w:val="28"/>
          <w:szCs w:val="28"/>
          <w:u w:val="single"/>
        </w:rPr>
      </w:pPr>
    </w:p>
    <w:p w14:paraId="60BE1B96" w14:textId="070D9E1D" w:rsidR="00686348" w:rsidRDefault="00686348"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7079E282" w14:textId="3BF5F7FA" w:rsidR="00686348" w:rsidRDefault="00686348" w:rsidP="00C8448E">
      <w:pPr>
        <w:jc w:val="both"/>
        <w:rPr>
          <w:rFonts w:ascii="Cambria" w:hAnsi="Cambria"/>
          <w:b/>
          <w:i/>
          <w:sz w:val="28"/>
          <w:szCs w:val="28"/>
          <w:u w:val="single"/>
        </w:rPr>
      </w:pPr>
    </w:p>
    <w:p w14:paraId="6636F6FA" w14:textId="119A4D18" w:rsidR="005251E0" w:rsidRDefault="005251E0" w:rsidP="00C8448E">
      <w:pPr>
        <w:jc w:val="both"/>
        <w:rPr>
          <w:rFonts w:ascii="Cambria" w:hAnsi="Cambria"/>
          <w:b/>
          <w:i/>
          <w:sz w:val="28"/>
          <w:szCs w:val="28"/>
          <w:u w:val="single"/>
        </w:rPr>
      </w:pPr>
    </w:p>
    <w:p w14:paraId="678C3F0C" w14:textId="46490DB5" w:rsidR="005251E0" w:rsidRDefault="005251E0" w:rsidP="00C8448E">
      <w:pPr>
        <w:jc w:val="both"/>
        <w:rPr>
          <w:rFonts w:ascii="Cambria" w:hAnsi="Cambria"/>
          <w:b/>
          <w:i/>
          <w:sz w:val="28"/>
          <w:szCs w:val="28"/>
          <w:u w:val="single"/>
        </w:rPr>
      </w:pPr>
    </w:p>
    <w:p w14:paraId="7B9FB13E" w14:textId="7B7B3767" w:rsidR="005251E0" w:rsidRDefault="005251E0" w:rsidP="00C8448E">
      <w:pPr>
        <w:jc w:val="both"/>
        <w:rPr>
          <w:rFonts w:ascii="Cambria" w:hAnsi="Cambria"/>
          <w:b/>
          <w:i/>
          <w:sz w:val="28"/>
          <w:szCs w:val="28"/>
          <w:u w:val="single"/>
        </w:rPr>
      </w:pPr>
    </w:p>
    <w:p w14:paraId="4109764F" w14:textId="79640AF9" w:rsidR="005251E0" w:rsidRDefault="005251E0" w:rsidP="00C8448E">
      <w:pPr>
        <w:jc w:val="both"/>
        <w:rPr>
          <w:rFonts w:ascii="Cambria" w:hAnsi="Cambria"/>
          <w:b/>
          <w:i/>
          <w:sz w:val="28"/>
          <w:szCs w:val="28"/>
          <w:u w:val="single"/>
        </w:rPr>
      </w:pPr>
      <w:bookmarkStart w:id="3" w:name="_GoBack"/>
      <w:bookmarkEnd w:id="3"/>
    </w:p>
    <w:p w14:paraId="0E05FCC7" w14:textId="4A1EAE92" w:rsidR="005251E0" w:rsidRDefault="005251E0" w:rsidP="00C8448E">
      <w:pPr>
        <w:jc w:val="both"/>
        <w:rPr>
          <w:rFonts w:ascii="Cambria" w:hAnsi="Cambria"/>
          <w:b/>
          <w:i/>
          <w:sz w:val="28"/>
          <w:szCs w:val="28"/>
          <w:u w:val="single"/>
        </w:rPr>
      </w:pPr>
    </w:p>
    <w:p w14:paraId="161BE57E" w14:textId="37557787" w:rsidR="005251E0" w:rsidRDefault="005251E0" w:rsidP="00C8448E">
      <w:pPr>
        <w:jc w:val="both"/>
        <w:rPr>
          <w:rFonts w:ascii="Cambria" w:hAnsi="Cambria"/>
          <w:b/>
          <w:i/>
          <w:sz w:val="28"/>
          <w:szCs w:val="28"/>
          <w:u w:val="single"/>
        </w:rPr>
      </w:pPr>
    </w:p>
    <w:p w14:paraId="64D746BD" w14:textId="66F199EA" w:rsidR="005251E0" w:rsidRDefault="005251E0" w:rsidP="00C8448E">
      <w:pPr>
        <w:jc w:val="both"/>
        <w:rPr>
          <w:rFonts w:ascii="Cambria" w:hAnsi="Cambria"/>
          <w:b/>
          <w:i/>
          <w:sz w:val="28"/>
          <w:szCs w:val="28"/>
          <w:u w:val="single"/>
        </w:rPr>
      </w:pPr>
    </w:p>
    <w:p w14:paraId="5DAA89F6" w14:textId="32D627E8" w:rsidR="005251E0" w:rsidRDefault="005251E0" w:rsidP="00C8448E">
      <w:pPr>
        <w:jc w:val="both"/>
        <w:rPr>
          <w:rFonts w:ascii="Cambria" w:hAnsi="Cambria"/>
          <w:b/>
          <w:i/>
          <w:sz w:val="28"/>
          <w:szCs w:val="28"/>
          <w:u w:val="single"/>
        </w:rPr>
      </w:pPr>
    </w:p>
    <w:p w14:paraId="5CC5CD3D" w14:textId="04362F2B" w:rsidR="005251E0" w:rsidRDefault="005251E0" w:rsidP="00C8448E">
      <w:pPr>
        <w:jc w:val="both"/>
        <w:rPr>
          <w:rFonts w:ascii="Cambria" w:hAnsi="Cambria"/>
          <w:b/>
          <w:i/>
          <w:sz w:val="28"/>
          <w:szCs w:val="28"/>
          <w:u w:val="single"/>
        </w:rPr>
      </w:pPr>
    </w:p>
    <w:p w14:paraId="2DBC2C69" w14:textId="7736F6CA" w:rsidR="005251E0" w:rsidRDefault="005251E0" w:rsidP="00C8448E">
      <w:pPr>
        <w:jc w:val="both"/>
        <w:rPr>
          <w:rFonts w:ascii="Cambria" w:hAnsi="Cambria"/>
          <w:b/>
          <w:i/>
          <w:sz w:val="28"/>
          <w:szCs w:val="28"/>
          <w:u w:val="single"/>
        </w:rPr>
      </w:pPr>
    </w:p>
    <w:p w14:paraId="12A6AB02" w14:textId="67492394" w:rsidR="005251E0" w:rsidRDefault="005251E0" w:rsidP="00C8448E">
      <w:pPr>
        <w:jc w:val="both"/>
        <w:rPr>
          <w:rFonts w:ascii="Cambria" w:hAnsi="Cambria"/>
          <w:b/>
          <w:i/>
          <w:sz w:val="28"/>
          <w:szCs w:val="28"/>
          <w:u w:val="single"/>
        </w:rPr>
      </w:pPr>
    </w:p>
    <w:p w14:paraId="7BE6C9EA" w14:textId="1D15C383" w:rsidR="005251E0" w:rsidRDefault="005251E0" w:rsidP="00C8448E">
      <w:pPr>
        <w:jc w:val="both"/>
        <w:rPr>
          <w:rFonts w:ascii="Cambria" w:hAnsi="Cambria"/>
          <w:b/>
          <w:i/>
          <w:sz w:val="28"/>
          <w:szCs w:val="28"/>
          <w:u w:val="single"/>
        </w:rPr>
      </w:pPr>
    </w:p>
    <w:p w14:paraId="66FA3F79" w14:textId="27243C72" w:rsidR="005251E0" w:rsidRDefault="005251E0" w:rsidP="00C8448E">
      <w:pPr>
        <w:jc w:val="both"/>
        <w:rPr>
          <w:rFonts w:ascii="Cambria" w:hAnsi="Cambria"/>
          <w:b/>
          <w:i/>
          <w:sz w:val="28"/>
          <w:szCs w:val="28"/>
          <w:u w:val="single"/>
        </w:rPr>
      </w:pPr>
    </w:p>
    <w:p w14:paraId="342FB15D" w14:textId="5ED685FC" w:rsidR="005251E0" w:rsidRDefault="005251E0" w:rsidP="00C8448E">
      <w:pPr>
        <w:jc w:val="both"/>
        <w:rPr>
          <w:rFonts w:ascii="Cambria" w:hAnsi="Cambria"/>
          <w:b/>
          <w:i/>
          <w:sz w:val="28"/>
          <w:szCs w:val="28"/>
          <w:u w:val="single"/>
        </w:rPr>
      </w:pPr>
    </w:p>
    <w:p w14:paraId="66DEFCEC" w14:textId="67A2DBF5" w:rsidR="005251E0" w:rsidRDefault="005251E0" w:rsidP="00C8448E">
      <w:pPr>
        <w:jc w:val="both"/>
        <w:rPr>
          <w:rFonts w:ascii="Cambria" w:hAnsi="Cambria"/>
          <w:b/>
          <w:i/>
          <w:sz w:val="28"/>
          <w:szCs w:val="28"/>
          <w:u w:val="single"/>
        </w:rPr>
      </w:pPr>
    </w:p>
    <w:p w14:paraId="6DDD44DB" w14:textId="48DF7E15" w:rsidR="006175A0" w:rsidRDefault="006175A0" w:rsidP="00C8448E">
      <w:pPr>
        <w:jc w:val="both"/>
        <w:rPr>
          <w:rFonts w:ascii="Cambria" w:hAnsi="Cambria"/>
          <w:b/>
          <w:i/>
          <w:sz w:val="28"/>
          <w:szCs w:val="28"/>
          <w:u w:val="single"/>
        </w:rPr>
      </w:pPr>
    </w:p>
    <w:p w14:paraId="40F4D19B" w14:textId="3B802515" w:rsidR="006175A0" w:rsidRDefault="006175A0" w:rsidP="00C8448E">
      <w:pPr>
        <w:jc w:val="both"/>
        <w:rPr>
          <w:rFonts w:ascii="Cambria" w:hAnsi="Cambria"/>
          <w:b/>
          <w:i/>
          <w:sz w:val="28"/>
          <w:szCs w:val="28"/>
          <w:u w:val="single"/>
        </w:rPr>
      </w:pPr>
    </w:p>
    <w:p w14:paraId="3E1B6B60" w14:textId="187BEC98" w:rsidR="006175A0" w:rsidRDefault="006175A0" w:rsidP="00C8448E">
      <w:pPr>
        <w:jc w:val="both"/>
        <w:rPr>
          <w:rFonts w:ascii="Cambria" w:hAnsi="Cambria"/>
          <w:b/>
          <w:i/>
          <w:sz w:val="28"/>
          <w:szCs w:val="28"/>
          <w:u w:val="single"/>
        </w:rPr>
      </w:pPr>
    </w:p>
    <w:p w14:paraId="6530375E" w14:textId="77777777" w:rsidR="006175A0" w:rsidRDefault="006175A0" w:rsidP="00C8448E">
      <w:pPr>
        <w:jc w:val="both"/>
        <w:rPr>
          <w:rFonts w:ascii="Cambria" w:hAnsi="Cambria"/>
          <w:b/>
          <w:i/>
          <w:sz w:val="28"/>
          <w:szCs w:val="28"/>
          <w:u w:val="single"/>
        </w:rPr>
      </w:pPr>
    </w:p>
    <w:p w14:paraId="5238DC3C" w14:textId="5E5A68BC" w:rsidR="005251E0" w:rsidRDefault="005251E0" w:rsidP="00C8448E">
      <w:pPr>
        <w:jc w:val="both"/>
        <w:rPr>
          <w:rFonts w:ascii="Cambria" w:hAnsi="Cambria"/>
          <w:b/>
          <w:i/>
          <w:sz w:val="28"/>
          <w:szCs w:val="28"/>
          <w:u w:val="single"/>
        </w:rPr>
      </w:pPr>
    </w:p>
    <w:p w14:paraId="4D70E91C" w14:textId="7C2AF19A" w:rsidR="005251E0" w:rsidRDefault="005251E0" w:rsidP="00C8448E">
      <w:pPr>
        <w:jc w:val="both"/>
        <w:rPr>
          <w:rFonts w:ascii="Cambria" w:hAnsi="Cambria"/>
          <w:b/>
          <w:i/>
          <w:sz w:val="28"/>
          <w:szCs w:val="28"/>
          <w:u w:val="single"/>
        </w:rPr>
      </w:pPr>
    </w:p>
    <w:p w14:paraId="1683A9FE" w14:textId="3632D397" w:rsidR="005251E0" w:rsidRDefault="005251E0" w:rsidP="00C8448E">
      <w:pPr>
        <w:jc w:val="both"/>
        <w:rPr>
          <w:rFonts w:ascii="Cambria" w:hAnsi="Cambria"/>
          <w:b/>
          <w:i/>
          <w:sz w:val="28"/>
          <w:szCs w:val="28"/>
          <w:u w:val="single"/>
        </w:rPr>
      </w:pPr>
    </w:p>
    <w:p w14:paraId="56EC0E5D" w14:textId="0A0E65F0" w:rsidR="005251E0" w:rsidRDefault="005251E0" w:rsidP="00C8448E">
      <w:pPr>
        <w:jc w:val="both"/>
        <w:rPr>
          <w:rFonts w:ascii="Cambria" w:hAnsi="Cambria"/>
          <w:b/>
          <w:i/>
          <w:sz w:val="28"/>
          <w:szCs w:val="28"/>
          <w:u w:val="single"/>
        </w:rPr>
      </w:pPr>
    </w:p>
    <w:sectPr w:rsidR="005251E0" w:rsidSect="00460A33">
      <w:headerReference w:type="default" r:id="rId25"/>
      <w:footerReference w:type="default" r:id="rId26"/>
      <w:headerReference w:type="first" r:id="rId27"/>
      <w:footerReference w:type="first" r:id="rId28"/>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B1AC1" w14:textId="77777777" w:rsidR="00AC04B0" w:rsidRDefault="00AC04B0">
      <w:pPr>
        <w:rPr>
          <w:rFonts w:cs="Times New Roman"/>
        </w:rPr>
      </w:pPr>
      <w:r>
        <w:rPr>
          <w:rFonts w:cs="Times New Roman"/>
        </w:rPr>
        <w:separator/>
      </w:r>
    </w:p>
  </w:endnote>
  <w:endnote w:type="continuationSeparator" w:id="0">
    <w:p w14:paraId="296D1F20" w14:textId="77777777" w:rsidR="00AC04B0" w:rsidRDefault="00AC04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ahom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7842D092" w:rsidR="00AC04B0" w:rsidRPr="00890C97" w:rsidRDefault="00AC04B0">
        <w:pPr>
          <w:pStyle w:val="Stopka"/>
          <w:rPr>
            <w:rFonts w:asciiTheme="minorHAnsi" w:hAnsiTheme="minorHAnsi"/>
            <w:i/>
            <w:sz w:val="20"/>
          </w:rPr>
        </w:pPr>
        <w:r>
          <w:rPr>
            <w:rFonts w:asciiTheme="minorHAnsi" w:hAnsiTheme="minorHAnsi"/>
            <w:i/>
            <w:sz w:val="20"/>
          </w:rPr>
          <w:t>ZP/ 111 /2024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2109731C" w:rsidR="00AC04B0" w:rsidRPr="00890C97" w:rsidRDefault="00AC04B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8201F" w:rsidRPr="00D8201F">
                                  <w:rPr>
                                    <w:rFonts w:asciiTheme="minorHAnsi" w:hAnsiTheme="minorHAnsi"/>
                                    <w:noProof/>
                                    <w:color w:val="8C8C8C" w:themeColor="background1" w:themeShade="8C"/>
                                  </w:rPr>
                                  <w:t>54</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2109731C" w:rsidR="00AC04B0" w:rsidRPr="00890C97" w:rsidRDefault="00AC04B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8201F" w:rsidRPr="00D8201F">
                            <w:rPr>
                              <w:rFonts w:asciiTheme="minorHAnsi" w:hAnsiTheme="minorHAnsi"/>
                              <w:noProof/>
                              <w:color w:val="8C8C8C" w:themeColor="background1" w:themeShade="8C"/>
                            </w:rPr>
                            <w:t>54</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AC04B0" w:rsidRDefault="00AC04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96A4" w14:textId="77777777" w:rsidR="00AC04B0" w:rsidRDefault="00AC04B0">
      <w:pPr>
        <w:rPr>
          <w:rFonts w:cs="Times New Roman"/>
        </w:rPr>
      </w:pPr>
      <w:r>
        <w:rPr>
          <w:rFonts w:cs="Times New Roman"/>
        </w:rPr>
        <w:separator/>
      </w:r>
    </w:p>
  </w:footnote>
  <w:footnote w:type="continuationSeparator" w:id="0">
    <w:p w14:paraId="13EFD803" w14:textId="77777777" w:rsidR="00AC04B0" w:rsidRDefault="00AC04B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AC04B0" w:rsidRDefault="00AC04B0">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AC04B0" w:rsidRDefault="00AC04B0">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AC04B0" w:rsidRDefault="00AC04B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36"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43E15BA6"/>
    <w:multiLevelType w:val="hybridMultilevel"/>
    <w:tmpl w:val="D76E222C"/>
    <w:lvl w:ilvl="0" w:tplc="0415000F">
      <w:start w:val="5"/>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4C6213DF"/>
    <w:multiLevelType w:val="multilevel"/>
    <w:tmpl w:val="2D707D86"/>
    <w:lvl w:ilvl="0">
      <w:start w:val="3"/>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905847"/>
    <w:multiLevelType w:val="multilevel"/>
    <w:tmpl w:val="D6F29C08"/>
    <w:lvl w:ilvl="0">
      <w:start w:val="3"/>
      <w:numFmt w:val="decimal"/>
      <w:lvlText w:val="%1."/>
      <w:lvlJc w:val="left"/>
      <w:pPr>
        <w:ind w:left="450" w:hanging="45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0"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2"/>
  </w:num>
  <w:num w:numId="3">
    <w:abstractNumId w:val="45"/>
  </w:num>
  <w:num w:numId="4">
    <w:abstractNumId w:val="28"/>
  </w:num>
  <w:num w:numId="5">
    <w:abstractNumId w:val="41"/>
  </w:num>
  <w:num w:numId="6">
    <w:abstractNumId w:val="49"/>
  </w:num>
  <w:num w:numId="7">
    <w:abstractNumId w:val="40"/>
  </w:num>
  <w:num w:numId="8">
    <w:abstractNumId w:val="32"/>
  </w:num>
  <w:num w:numId="9">
    <w:abstractNumId w:val="55"/>
  </w:num>
  <w:num w:numId="10">
    <w:abstractNumId w:val="36"/>
  </w:num>
  <w:num w:numId="11">
    <w:abstractNumId w:val="24"/>
  </w:num>
  <w:num w:numId="12">
    <w:abstractNumId w:val="37"/>
  </w:num>
  <w:num w:numId="13">
    <w:abstractNumId w:val="50"/>
  </w:num>
  <w:num w:numId="14">
    <w:abstractNumId w:val="43"/>
  </w:num>
  <w:num w:numId="15">
    <w:abstractNumId w:val="39"/>
  </w:num>
  <w:num w:numId="16">
    <w:abstractNumId w:val="38"/>
  </w:num>
  <w:num w:numId="17">
    <w:abstractNumId w:val="25"/>
  </w:num>
  <w:num w:numId="18">
    <w:abstractNumId w:val="57"/>
  </w:num>
  <w:num w:numId="19">
    <w:abstractNumId w:val="26"/>
  </w:num>
  <w:num w:numId="20">
    <w:abstractNumId w:val="33"/>
  </w:num>
  <w:num w:numId="21">
    <w:abstractNumId w:val="30"/>
  </w:num>
  <w:num w:numId="22">
    <w:abstractNumId w:val="54"/>
  </w:num>
  <w:num w:numId="23">
    <w:abstractNumId w:val="56"/>
  </w:num>
  <w:num w:numId="24">
    <w:abstractNumId w:val="47"/>
  </w:num>
  <w:num w:numId="25">
    <w:abstractNumId w:val="53"/>
  </w:num>
  <w:num w:numId="26">
    <w:abstractNumId w:val="34"/>
  </w:num>
  <w:num w:numId="27">
    <w:abstractNumId w:val="51"/>
  </w:num>
  <w:num w:numId="28">
    <w:abstractNumId w:val="42"/>
  </w:num>
  <w:num w:numId="29">
    <w:abstractNumId w:val="35"/>
  </w:num>
  <w:num w:numId="30">
    <w:abstractNumId w:val="48"/>
  </w:num>
  <w:num w:numId="31">
    <w:abstractNumId w:val="46"/>
  </w:num>
  <w:num w:numId="32">
    <w:abstractNumId w:val="29"/>
  </w:num>
  <w:num w:numId="33">
    <w:abstractNumId w:val="44"/>
  </w:num>
  <w:num w:numId="34">
    <w:abstractNumId w:val="27"/>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35B3"/>
    <w:rsid w:val="00014B2F"/>
    <w:rsid w:val="00014FAA"/>
    <w:rsid w:val="0001513C"/>
    <w:rsid w:val="000173A8"/>
    <w:rsid w:val="0001745B"/>
    <w:rsid w:val="00021D79"/>
    <w:rsid w:val="00023B41"/>
    <w:rsid w:val="000246AF"/>
    <w:rsid w:val="00024AAB"/>
    <w:rsid w:val="000257E8"/>
    <w:rsid w:val="00026789"/>
    <w:rsid w:val="0002775E"/>
    <w:rsid w:val="00032BA6"/>
    <w:rsid w:val="000330F3"/>
    <w:rsid w:val="0003370F"/>
    <w:rsid w:val="00034D9E"/>
    <w:rsid w:val="00035040"/>
    <w:rsid w:val="0003663F"/>
    <w:rsid w:val="00036F94"/>
    <w:rsid w:val="00044342"/>
    <w:rsid w:val="000461D9"/>
    <w:rsid w:val="0004700D"/>
    <w:rsid w:val="0005041F"/>
    <w:rsid w:val="00051D86"/>
    <w:rsid w:val="00051E8E"/>
    <w:rsid w:val="0005237F"/>
    <w:rsid w:val="00052CAD"/>
    <w:rsid w:val="000537B1"/>
    <w:rsid w:val="000539BB"/>
    <w:rsid w:val="00053A75"/>
    <w:rsid w:val="00054126"/>
    <w:rsid w:val="00055C11"/>
    <w:rsid w:val="00056811"/>
    <w:rsid w:val="00056A4B"/>
    <w:rsid w:val="0006201B"/>
    <w:rsid w:val="000627DF"/>
    <w:rsid w:val="00062FF3"/>
    <w:rsid w:val="00064F2F"/>
    <w:rsid w:val="0006523D"/>
    <w:rsid w:val="00065420"/>
    <w:rsid w:val="00067362"/>
    <w:rsid w:val="00070593"/>
    <w:rsid w:val="00070E0E"/>
    <w:rsid w:val="00071F7E"/>
    <w:rsid w:val="000723F0"/>
    <w:rsid w:val="0007264E"/>
    <w:rsid w:val="00075AFC"/>
    <w:rsid w:val="00077FE5"/>
    <w:rsid w:val="00080D4E"/>
    <w:rsid w:val="00081654"/>
    <w:rsid w:val="00083E76"/>
    <w:rsid w:val="000915A8"/>
    <w:rsid w:val="00091A33"/>
    <w:rsid w:val="00092A12"/>
    <w:rsid w:val="000930D4"/>
    <w:rsid w:val="00094A67"/>
    <w:rsid w:val="00095087"/>
    <w:rsid w:val="00095A3C"/>
    <w:rsid w:val="00095FC7"/>
    <w:rsid w:val="0009635C"/>
    <w:rsid w:val="000968E4"/>
    <w:rsid w:val="00096B4B"/>
    <w:rsid w:val="000A2302"/>
    <w:rsid w:val="000A2E1A"/>
    <w:rsid w:val="000A33D7"/>
    <w:rsid w:val="000A4992"/>
    <w:rsid w:val="000A4D8C"/>
    <w:rsid w:val="000A6B2C"/>
    <w:rsid w:val="000A7D5C"/>
    <w:rsid w:val="000B0B04"/>
    <w:rsid w:val="000B0B17"/>
    <w:rsid w:val="000B21BE"/>
    <w:rsid w:val="000B2626"/>
    <w:rsid w:val="000B2DC2"/>
    <w:rsid w:val="000B42D1"/>
    <w:rsid w:val="000B497C"/>
    <w:rsid w:val="000B59BB"/>
    <w:rsid w:val="000B672C"/>
    <w:rsid w:val="000B6A6E"/>
    <w:rsid w:val="000B6F83"/>
    <w:rsid w:val="000C096C"/>
    <w:rsid w:val="000C1CB4"/>
    <w:rsid w:val="000C20ED"/>
    <w:rsid w:val="000C3984"/>
    <w:rsid w:val="000C4598"/>
    <w:rsid w:val="000C4D45"/>
    <w:rsid w:val="000C6362"/>
    <w:rsid w:val="000D01B0"/>
    <w:rsid w:val="000D0943"/>
    <w:rsid w:val="000D0B96"/>
    <w:rsid w:val="000D2244"/>
    <w:rsid w:val="000D23D3"/>
    <w:rsid w:val="000D3C57"/>
    <w:rsid w:val="000D651D"/>
    <w:rsid w:val="000D6E83"/>
    <w:rsid w:val="000D7320"/>
    <w:rsid w:val="000E017A"/>
    <w:rsid w:val="000E0575"/>
    <w:rsid w:val="000E0DCA"/>
    <w:rsid w:val="000E1715"/>
    <w:rsid w:val="000E4563"/>
    <w:rsid w:val="000E4EED"/>
    <w:rsid w:val="000E562A"/>
    <w:rsid w:val="000E6349"/>
    <w:rsid w:val="000E65B0"/>
    <w:rsid w:val="000F2C34"/>
    <w:rsid w:val="000F3623"/>
    <w:rsid w:val="000F4599"/>
    <w:rsid w:val="000F66D0"/>
    <w:rsid w:val="000F679A"/>
    <w:rsid w:val="000F6F6D"/>
    <w:rsid w:val="000F723F"/>
    <w:rsid w:val="00100588"/>
    <w:rsid w:val="00100FAB"/>
    <w:rsid w:val="00104166"/>
    <w:rsid w:val="001052E2"/>
    <w:rsid w:val="00105EFF"/>
    <w:rsid w:val="00106BF2"/>
    <w:rsid w:val="00107EBD"/>
    <w:rsid w:val="001104A0"/>
    <w:rsid w:val="001113D1"/>
    <w:rsid w:val="00114426"/>
    <w:rsid w:val="00114BFE"/>
    <w:rsid w:val="00115546"/>
    <w:rsid w:val="001172F6"/>
    <w:rsid w:val="001174A4"/>
    <w:rsid w:val="001176E3"/>
    <w:rsid w:val="001200FC"/>
    <w:rsid w:val="00121C73"/>
    <w:rsid w:val="001225DE"/>
    <w:rsid w:val="0012305E"/>
    <w:rsid w:val="00123600"/>
    <w:rsid w:val="00123A15"/>
    <w:rsid w:val="00124480"/>
    <w:rsid w:val="0012500B"/>
    <w:rsid w:val="00126424"/>
    <w:rsid w:val="00126670"/>
    <w:rsid w:val="001275A1"/>
    <w:rsid w:val="00132D0D"/>
    <w:rsid w:val="00132F3E"/>
    <w:rsid w:val="00133873"/>
    <w:rsid w:val="00137107"/>
    <w:rsid w:val="00140459"/>
    <w:rsid w:val="00142016"/>
    <w:rsid w:val="00142F12"/>
    <w:rsid w:val="001432EE"/>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0AA3"/>
    <w:rsid w:val="001722E4"/>
    <w:rsid w:val="001740F1"/>
    <w:rsid w:val="00174645"/>
    <w:rsid w:val="00174962"/>
    <w:rsid w:val="00176CA1"/>
    <w:rsid w:val="00180011"/>
    <w:rsid w:val="00180FCF"/>
    <w:rsid w:val="001815BE"/>
    <w:rsid w:val="00182DF7"/>
    <w:rsid w:val="00182FC7"/>
    <w:rsid w:val="00185B4F"/>
    <w:rsid w:val="00186168"/>
    <w:rsid w:val="00186C39"/>
    <w:rsid w:val="00190509"/>
    <w:rsid w:val="00190C11"/>
    <w:rsid w:val="0019180A"/>
    <w:rsid w:val="001934DB"/>
    <w:rsid w:val="0019366F"/>
    <w:rsid w:val="00193AF2"/>
    <w:rsid w:val="00193E4F"/>
    <w:rsid w:val="00195600"/>
    <w:rsid w:val="0019796D"/>
    <w:rsid w:val="001979FE"/>
    <w:rsid w:val="001A086F"/>
    <w:rsid w:val="001A1E63"/>
    <w:rsid w:val="001A407B"/>
    <w:rsid w:val="001A44F6"/>
    <w:rsid w:val="001A5E6D"/>
    <w:rsid w:val="001B23AC"/>
    <w:rsid w:val="001B43EE"/>
    <w:rsid w:val="001B4414"/>
    <w:rsid w:val="001B6847"/>
    <w:rsid w:val="001B6918"/>
    <w:rsid w:val="001C04F2"/>
    <w:rsid w:val="001C3853"/>
    <w:rsid w:val="001C5E2F"/>
    <w:rsid w:val="001C5FFC"/>
    <w:rsid w:val="001C7B0D"/>
    <w:rsid w:val="001D12DB"/>
    <w:rsid w:val="001D2E3B"/>
    <w:rsid w:val="001D4FA8"/>
    <w:rsid w:val="001D543E"/>
    <w:rsid w:val="001D5B4A"/>
    <w:rsid w:val="001D73BA"/>
    <w:rsid w:val="001E59D8"/>
    <w:rsid w:val="001E5BD9"/>
    <w:rsid w:val="001E778B"/>
    <w:rsid w:val="001F13D5"/>
    <w:rsid w:val="001F2C58"/>
    <w:rsid w:val="001F3035"/>
    <w:rsid w:val="001F5D7C"/>
    <w:rsid w:val="001F78B6"/>
    <w:rsid w:val="00203FF6"/>
    <w:rsid w:val="002051B6"/>
    <w:rsid w:val="0020583D"/>
    <w:rsid w:val="0020729E"/>
    <w:rsid w:val="00212F7A"/>
    <w:rsid w:val="002135D8"/>
    <w:rsid w:val="00213EF9"/>
    <w:rsid w:val="00214C69"/>
    <w:rsid w:val="00214E8F"/>
    <w:rsid w:val="002156F6"/>
    <w:rsid w:val="00215A89"/>
    <w:rsid w:val="00216A67"/>
    <w:rsid w:val="00217E15"/>
    <w:rsid w:val="0022002A"/>
    <w:rsid w:val="002209E0"/>
    <w:rsid w:val="002211CF"/>
    <w:rsid w:val="00222260"/>
    <w:rsid w:val="002227DF"/>
    <w:rsid w:val="00223B56"/>
    <w:rsid w:val="00224AFA"/>
    <w:rsid w:val="00224DED"/>
    <w:rsid w:val="0022686F"/>
    <w:rsid w:val="00226F52"/>
    <w:rsid w:val="002273BC"/>
    <w:rsid w:val="002323C1"/>
    <w:rsid w:val="00234304"/>
    <w:rsid w:val="00237E90"/>
    <w:rsid w:val="00242F92"/>
    <w:rsid w:val="002442BF"/>
    <w:rsid w:val="002463BA"/>
    <w:rsid w:val="00246B5A"/>
    <w:rsid w:val="00250919"/>
    <w:rsid w:val="002515E0"/>
    <w:rsid w:val="00255E52"/>
    <w:rsid w:val="00256796"/>
    <w:rsid w:val="00257B68"/>
    <w:rsid w:val="00260FFA"/>
    <w:rsid w:val="002618A7"/>
    <w:rsid w:val="00261BAF"/>
    <w:rsid w:val="002620F2"/>
    <w:rsid w:val="00264620"/>
    <w:rsid w:val="002674BA"/>
    <w:rsid w:val="0027278F"/>
    <w:rsid w:val="002756A0"/>
    <w:rsid w:val="0027664A"/>
    <w:rsid w:val="00276FC4"/>
    <w:rsid w:val="002811F3"/>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748A"/>
    <w:rsid w:val="002A7CD4"/>
    <w:rsid w:val="002B2510"/>
    <w:rsid w:val="002B76C2"/>
    <w:rsid w:val="002C0D76"/>
    <w:rsid w:val="002C13BB"/>
    <w:rsid w:val="002C574F"/>
    <w:rsid w:val="002C70C5"/>
    <w:rsid w:val="002C7D4D"/>
    <w:rsid w:val="002D04E1"/>
    <w:rsid w:val="002D0FFD"/>
    <w:rsid w:val="002D18B1"/>
    <w:rsid w:val="002D3275"/>
    <w:rsid w:val="002D43F9"/>
    <w:rsid w:val="002D4592"/>
    <w:rsid w:val="002D52AC"/>
    <w:rsid w:val="002D6A9B"/>
    <w:rsid w:val="002E4250"/>
    <w:rsid w:val="002E5C03"/>
    <w:rsid w:val="002E672C"/>
    <w:rsid w:val="002E6B1B"/>
    <w:rsid w:val="002E734D"/>
    <w:rsid w:val="002E79CA"/>
    <w:rsid w:val="002E7DA0"/>
    <w:rsid w:val="002F02AA"/>
    <w:rsid w:val="002F0A7D"/>
    <w:rsid w:val="002F0DE4"/>
    <w:rsid w:val="002F2068"/>
    <w:rsid w:val="002F3807"/>
    <w:rsid w:val="002F3E36"/>
    <w:rsid w:val="002F4BD4"/>
    <w:rsid w:val="002F4BD5"/>
    <w:rsid w:val="002F7272"/>
    <w:rsid w:val="003002FA"/>
    <w:rsid w:val="003016AD"/>
    <w:rsid w:val="00304D79"/>
    <w:rsid w:val="00304DB3"/>
    <w:rsid w:val="003058FE"/>
    <w:rsid w:val="00305E5F"/>
    <w:rsid w:val="003062F5"/>
    <w:rsid w:val="003064D4"/>
    <w:rsid w:val="003067F6"/>
    <w:rsid w:val="00306BDB"/>
    <w:rsid w:val="00306C30"/>
    <w:rsid w:val="0030790D"/>
    <w:rsid w:val="00310D6A"/>
    <w:rsid w:val="00315089"/>
    <w:rsid w:val="00316244"/>
    <w:rsid w:val="00321807"/>
    <w:rsid w:val="00324BEB"/>
    <w:rsid w:val="00324E8F"/>
    <w:rsid w:val="00327D18"/>
    <w:rsid w:val="00332216"/>
    <w:rsid w:val="00333EEB"/>
    <w:rsid w:val="00334096"/>
    <w:rsid w:val="00343755"/>
    <w:rsid w:val="00343E50"/>
    <w:rsid w:val="003441DC"/>
    <w:rsid w:val="00344829"/>
    <w:rsid w:val="00344B86"/>
    <w:rsid w:val="00345663"/>
    <w:rsid w:val="00346346"/>
    <w:rsid w:val="0034738A"/>
    <w:rsid w:val="003474E9"/>
    <w:rsid w:val="003514ED"/>
    <w:rsid w:val="00355235"/>
    <w:rsid w:val="00355EC7"/>
    <w:rsid w:val="00362D18"/>
    <w:rsid w:val="0036369B"/>
    <w:rsid w:val="00363AB6"/>
    <w:rsid w:val="003708A2"/>
    <w:rsid w:val="003713B9"/>
    <w:rsid w:val="00371906"/>
    <w:rsid w:val="003724AB"/>
    <w:rsid w:val="003745AA"/>
    <w:rsid w:val="00376500"/>
    <w:rsid w:val="003768E3"/>
    <w:rsid w:val="00377A16"/>
    <w:rsid w:val="0038341C"/>
    <w:rsid w:val="00383DFC"/>
    <w:rsid w:val="00384511"/>
    <w:rsid w:val="003870B8"/>
    <w:rsid w:val="003870FB"/>
    <w:rsid w:val="003912A3"/>
    <w:rsid w:val="003925B8"/>
    <w:rsid w:val="00395006"/>
    <w:rsid w:val="003964AF"/>
    <w:rsid w:val="003A189B"/>
    <w:rsid w:val="003A2252"/>
    <w:rsid w:val="003A2D7C"/>
    <w:rsid w:val="003A3189"/>
    <w:rsid w:val="003A343F"/>
    <w:rsid w:val="003A6C4E"/>
    <w:rsid w:val="003A6F3C"/>
    <w:rsid w:val="003A7FFE"/>
    <w:rsid w:val="003B0ADA"/>
    <w:rsid w:val="003B0B2E"/>
    <w:rsid w:val="003B0BC5"/>
    <w:rsid w:val="003B1090"/>
    <w:rsid w:val="003B112A"/>
    <w:rsid w:val="003B19D3"/>
    <w:rsid w:val="003B1B8A"/>
    <w:rsid w:val="003B24EE"/>
    <w:rsid w:val="003B252C"/>
    <w:rsid w:val="003B2D81"/>
    <w:rsid w:val="003B30BA"/>
    <w:rsid w:val="003B381B"/>
    <w:rsid w:val="003B4524"/>
    <w:rsid w:val="003B4779"/>
    <w:rsid w:val="003B6AC6"/>
    <w:rsid w:val="003B6CF2"/>
    <w:rsid w:val="003C2E85"/>
    <w:rsid w:val="003C353F"/>
    <w:rsid w:val="003C575C"/>
    <w:rsid w:val="003C58BD"/>
    <w:rsid w:val="003C630F"/>
    <w:rsid w:val="003D17F4"/>
    <w:rsid w:val="003D2950"/>
    <w:rsid w:val="003D50C8"/>
    <w:rsid w:val="003D520E"/>
    <w:rsid w:val="003D5266"/>
    <w:rsid w:val="003D5270"/>
    <w:rsid w:val="003D5BE9"/>
    <w:rsid w:val="003D654B"/>
    <w:rsid w:val="003D72AC"/>
    <w:rsid w:val="003E2AAA"/>
    <w:rsid w:val="003E2ED1"/>
    <w:rsid w:val="003E5548"/>
    <w:rsid w:val="003E5BE4"/>
    <w:rsid w:val="003E6AAD"/>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4E5"/>
    <w:rsid w:val="004044E8"/>
    <w:rsid w:val="0040458A"/>
    <w:rsid w:val="00404881"/>
    <w:rsid w:val="0040539F"/>
    <w:rsid w:val="00405BDD"/>
    <w:rsid w:val="00410556"/>
    <w:rsid w:val="004114E9"/>
    <w:rsid w:val="00414328"/>
    <w:rsid w:val="00414C80"/>
    <w:rsid w:val="00416818"/>
    <w:rsid w:val="004202E6"/>
    <w:rsid w:val="0042330E"/>
    <w:rsid w:val="00425A7F"/>
    <w:rsid w:val="0042678D"/>
    <w:rsid w:val="004311E9"/>
    <w:rsid w:val="00431344"/>
    <w:rsid w:val="00433D2A"/>
    <w:rsid w:val="00434705"/>
    <w:rsid w:val="0043521F"/>
    <w:rsid w:val="00435A3B"/>
    <w:rsid w:val="004379D0"/>
    <w:rsid w:val="00440F86"/>
    <w:rsid w:val="00441742"/>
    <w:rsid w:val="00441EBD"/>
    <w:rsid w:val="00443696"/>
    <w:rsid w:val="00443804"/>
    <w:rsid w:val="00444728"/>
    <w:rsid w:val="0044719C"/>
    <w:rsid w:val="00450B2A"/>
    <w:rsid w:val="00451F3B"/>
    <w:rsid w:val="00453526"/>
    <w:rsid w:val="00460A33"/>
    <w:rsid w:val="0046598A"/>
    <w:rsid w:val="00465AA8"/>
    <w:rsid w:val="00470B0F"/>
    <w:rsid w:val="00472122"/>
    <w:rsid w:val="00472219"/>
    <w:rsid w:val="00473096"/>
    <w:rsid w:val="00474689"/>
    <w:rsid w:val="004750DC"/>
    <w:rsid w:val="00475205"/>
    <w:rsid w:val="0047529D"/>
    <w:rsid w:val="00475FAC"/>
    <w:rsid w:val="0047660E"/>
    <w:rsid w:val="00480865"/>
    <w:rsid w:val="00480E66"/>
    <w:rsid w:val="00483B10"/>
    <w:rsid w:val="0048414B"/>
    <w:rsid w:val="00484238"/>
    <w:rsid w:val="00484C3E"/>
    <w:rsid w:val="00485D10"/>
    <w:rsid w:val="00485E58"/>
    <w:rsid w:val="00491B75"/>
    <w:rsid w:val="00492B2D"/>
    <w:rsid w:val="004935EC"/>
    <w:rsid w:val="00493E96"/>
    <w:rsid w:val="00495D65"/>
    <w:rsid w:val="00497F41"/>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61E"/>
    <w:rsid w:val="004C38C1"/>
    <w:rsid w:val="004C5B88"/>
    <w:rsid w:val="004C7AA7"/>
    <w:rsid w:val="004D01BB"/>
    <w:rsid w:val="004D0390"/>
    <w:rsid w:val="004D5697"/>
    <w:rsid w:val="004E019B"/>
    <w:rsid w:val="004E28B2"/>
    <w:rsid w:val="004E5F87"/>
    <w:rsid w:val="004E603C"/>
    <w:rsid w:val="004E7F54"/>
    <w:rsid w:val="004F1938"/>
    <w:rsid w:val="004F479A"/>
    <w:rsid w:val="004F5E7C"/>
    <w:rsid w:val="004F6817"/>
    <w:rsid w:val="004F6E02"/>
    <w:rsid w:val="004F7080"/>
    <w:rsid w:val="004F7F83"/>
    <w:rsid w:val="005005D3"/>
    <w:rsid w:val="005024E7"/>
    <w:rsid w:val="005027D2"/>
    <w:rsid w:val="0050317A"/>
    <w:rsid w:val="00504655"/>
    <w:rsid w:val="0050480A"/>
    <w:rsid w:val="00510F67"/>
    <w:rsid w:val="00513102"/>
    <w:rsid w:val="0051748F"/>
    <w:rsid w:val="00517D8D"/>
    <w:rsid w:val="005205AA"/>
    <w:rsid w:val="0052063A"/>
    <w:rsid w:val="00521C45"/>
    <w:rsid w:val="005230BA"/>
    <w:rsid w:val="00523F86"/>
    <w:rsid w:val="00524553"/>
    <w:rsid w:val="00524D1D"/>
    <w:rsid w:val="0052511D"/>
    <w:rsid w:val="005251E0"/>
    <w:rsid w:val="005266DF"/>
    <w:rsid w:val="0052799F"/>
    <w:rsid w:val="00527C4F"/>
    <w:rsid w:val="00530C75"/>
    <w:rsid w:val="00534362"/>
    <w:rsid w:val="005346A9"/>
    <w:rsid w:val="00540034"/>
    <w:rsid w:val="005417B8"/>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41CB"/>
    <w:rsid w:val="0056440B"/>
    <w:rsid w:val="00565E82"/>
    <w:rsid w:val="005670EB"/>
    <w:rsid w:val="0057027E"/>
    <w:rsid w:val="00570358"/>
    <w:rsid w:val="0057180C"/>
    <w:rsid w:val="00572327"/>
    <w:rsid w:val="00572CCD"/>
    <w:rsid w:val="00574BA7"/>
    <w:rsid w:val="005762D2"/>
    <w:rsid w:val="00576806"/>
    <w:rsid w:val="00583742"/>
    <w:rsid w:val="00583B5E"/>
    <w:rsid w:val="00583BE9"/>
    <w:rsid w:val="005843D4"/>
    <w:rsid w:val="00585A2A"/>
    <w:rsid w:val="005863A1"/>
    <w:rsid w:val="00590D74"/>
    <w:rsid w:val="00591134"/>
    <w:rsid w:val="00591B55"/>
    <w:rsid w:val="00592438"/>
    <w:rsid w:val="00592A73"/>
    <w:rsid w:val="00593196"/>
    <w:rsid w:val="0059425B"/>
    <w:rsid w:val="005969C7"/>
    <w:rsid w:val="00597471"/>
    <w:rsid w:val="005A101C"/>
    <w:rsid w:val="005A34E6"/>
    <w:rsid w:val="005A784A"/>
    <w:rsid w:val="005B0DE9"/>
    <w:rsid w:val="005B21C4"/>
    <w:rsid w:val="005B2EB1"/>
    <w:rsid w:val="005B34FD"/>
    <w:rsid w:val="005B41E0"/>
    <w:rsid w:val="005B5545"/>
    <w:rsid w:val="005B6206"/>
    <w:rsid w:val="005B7E7D"/>
    <w:rsid w:val="005C037A"/>
    <w:rsid w:val="005C20EA"/>
    <w:rsid w:val="005C6B19"/>
    <w:rsid w:val="005D07AC"/>
    <w:rsid w:val="005D2BE6"/>
    <w:rsid w:val="005D55BB"/>
    <w:rsid w:val="005D6B4F"/>
    <w:rsid w:val="005E106C"/>
    <w:rsid w:val="005E3390"/>
    <w:rsid w:val="005E3599"/>
    <w:rsid w:val="005E6E7E"/>
    <w:rsid w:val="005F45EF"/>
    <w:rsid w:val="005F4615"/>
    <w:rsid w:val="005F4809"/>
    <w:rsid w:val="005F51ED"/>
    <w:rsid w:val="005F5457"/>
    <w:rsid w:val="005F589F"/>
    <w:rsid w:val="005F5E91"/>
    <w:rsid w:val="005F6636"/>
    <w:rsid w:val="00600940"/>
    <w:rsid w:val="00600C68"/>
    <w:rsid w:val="00602207"/>
    <w:rsid w:val="00602F03"/>
    <w:rsid w:val="00603D7A"/>
    <w:rsid w:val="00604272"/>
    <w:rsid w:val="00606651"/>
    <w:rsid w:val="006127F5"/>
    <w:rsid w:val="00613A28"/>
    <w:rsid w:val="00613D1E"/>
    <w:rsid w:val="0061412C"/>
    <w:rsid w:val="006175A0"/>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5288E"/>
    <w:rsid w:val="00652CD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105"/>
    <w:rsid w:val="00677B95"/>
    <w:rsid w:val="00677CF9"/>
    <w:rsid w:val="00680819"/>
    <w:rsid w:val="0068084E"/>
    <w:rsid w:val="0068095F"/>
    <w:rsid w:val="00680ED6"/>
    <w:rsid w:val="00682B99"/>
    <w:rsid w:val="00682BE0"/>
    <w:rsid w:val="00683AAD"/>
    <w:rsid w:val="0068570D"/>
    <w:rsid w:val="00685C4D"/>
    <w:rsid w:val="00686348"/>
    <w:rsid w:val="006872D1"/>
    <w:rsid w:val="0068753C"/>
    <w:rsid w:val="00691C63"/>
    <w:rsid w:val="00692BB5"/>
    <w:rsid w:val="00693AD7"/>
    <w:rsid w:val="006943C0"/>
    <w:rsid w:val="00694BB8"/>
    <w:rsid w:val="0069509C"/>
    <w:rsid w:val="00695474"/>
    <w:rsid w:val="00695F36"/>
    <w:rsid w:val="00696328"/>
    <w:rsid w:val="00696408"/>
    <w:rsid w:val="0069689A"/>
    <w:rsid w:val="0069726C"/>
    <w:rsid w:val="006A1475"/>
    <w:rsid w:val="006A26BA"/>
    <w:rsid w:val="006A2C6C"/>
    <w:rsid w:val="006A3965"/>
    <w:rsid w:val="006A4ED0"/>
    <w:rsid w:val="006A7317"/>
    <w:rsid w:val="006A7798"/>
    <w:rsid w:val="006A783E"/>
    <w:rsid w:val="006B169A"/>
    <w:rsid w:val="006B23C7"/>
    <w:rsid w:val="006B5DDE"/>
    <w:rsid w:val="006C1275"/>
    <w:rsid w:val="006C2398"/>
    <w:rsid w:val="006C7C69"/>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F037F"/>
    <w:rsid w:val="006F05C8"/>
    <w:rsid w:val="006F06FF"/>
    <w:rsid w:val="006F1EDF"/>
    <w:rsid w:val="006F3EBF"/>
    <w:rsid w:val="006F4420"/>
    <w:rsid w:val="006F4C71"/>
    <w:rsid w:val="006F5765"/>
    <w:rsid w:val="006F6F8A"/>
    <w:rsid w:val="006F73EC"/>
    <w:rsid w:val="00702658"/>
    <w:rsid w:val="007027C5"/>
    <w:rsid w:val="00704D3B"/>
    <w:rsid w:val="00704DCC"/>
    <w:rsid w:val="00707E09"/>
    <w:rsid w:val="00710735"/>
    <w:rsid w:val="007122E6"/>
    <w:rsid w:val="007127B4"/>
    <w:rsid w:val="007132BA"/>
    <w:rsid w:val="007165D4"/>
    <w:rsid w:val="00716639"/>
    <w:rsid w:val="00716815"/>
    <w:rsid w:val="00716A45"/>
    <w:rsid w:val="00720DB1"/>
    <w:rsid w:val="00720E47"/>
    <w:rsid w:val="00722012"/>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4744A"/>
    <w:rsid w:val="0075005D"/>
    <w:rsid w:val="0075055C"/>
    <w:rsid w:val="00750C2E"/>
    <w:rsid w:val="007511ED"/>
    <w:rsid w:val="00754024"/>
    <w:rsid w:val="0075433D"/>
    <w:rsid w:val="00756BB8"/>
    <w:rsid w:val="007575AE"/>
    <w:rsid w:val="00757AA6"/>
    <w:rsid w:val="00761021"/>
    <w:rsid w:val="007610AC"/>
    <w:rsid w:val="00762BDA"/>
    <w:rsid w:val="00763809"/>
    <w:rsid w:val="007643CC"/>
    <w:rsid w:val="007664F3"/>
    <w:rsid w:val="00767898"/>
    <w:rsid w:val="00772C43"/>
    <w:rsid w:val="00781B17"/>
    <w:rsid w:val="00783552"/>
    <w:rsid w:val="007876E8"/>
    <w:rsid w:val="00787A0D"/>
    <w:rsid w:val="00790704"/>
    <w:rsid w:val="00790D77"/>
    <w:rsid w:val="007913A1"/>
    <w:rsid w:val="00791EE9"/>
    <w:rsid w:val="007920BF"/>
    <w:rsid w:val="00794CA5"/>
    <w:rsid w:val="00794DC4"/>
    <w:rsid w:val="00795DF6"/>
    <w:rsid w:val="007961A2"/>
    <w:rsid w:val="00796D13"/>
    <w:rsid w:val="007A460A"/>
    <w:rsid w:val="007A467A"/>
    <w:rsid w:val="007A6CE3"/>
    <w:rsid w:val="007A7460"/>
    <w:rsid w:val="007A7B05"/>
    <w:rsid w:val="007A7C95"/>
    <w:rsid w:val="007B0806"/>
    <w:rsid w:val="007B2906"/>
    <w:rsid w:val="007B4975"/>
    <w:rsid w:val="007B6B15"/>
    <w:rsid w:val="007B6B26"/>
    <w:rsid w:val="007B7292"/>
    <w:rsid w:val="007B7447"/>
    <w:rsid w:val="007B7551"/>
    <w:rsid w:val="007C1736"/>
    <w:rsid w:val="007C22A1"/>
    <w:rsid w:val="007C6BD2"/>
    <w:rsid w:val="007D15FD"/>
    <w:rsid w:val="007D47E7"/>
    <w:rsid w:val="007D4AC9"/>
    <w:rsid w:val="007D64A0"/>
    <w:rsid w:val="007E0486"/>
    <w:rsid w:val="007E0B3C"/>
    <w:rsid w:val="007E10CB"/>
    <w:rsid w:val="007E5012"/>
    <w:rsid w:val="007E5257"/>
    <w:rsid w:val="007E61BA"/>
    <w:rsid w:val="007E6847"/>
    <w:rsid w:val="007E74B7"/>
    <w:rsid w:val="007F090A"/>
    <w:rsid w:val="007F18F0"/>
    <w:rsid w:val="007F5E99"/>
    <w:rsid w:val="007F6505"/>
    <w:rsid w:val="007F698B"/>
    <w:rsid w:val="007F6994"/>
    <w:rsid w:val="007F6E63"/>
    <w:rsid w:val="007F7EC6"/>
    <w:rsid w:val="00801FB7"/>
    <w:rsid w:val="0080319C"/>
    <w:rsid w:val="00803251"/>
    <w:rsid w:val="00804050"/>
    <w:rsid w:val="00805429"/>
    <w:rsid w:val="00806F76"/>
    <w:rsid w:val="00812515"/>
    <w:rsid w:val="00813C2A"/>
    <w:rsid w:val="00813F3A"/>
    <w:rsid w:val="00813FFA"/>
    <w:rsid w:val="00815002"/>
    <w:rsid w:val="00817D3D"/>
    <w:rsid w:val="00824C6D"/>
    <w:rsid w:val="008252DA"/>
    <w:rsid w:val="00825971"/>
    <w:rsid w:val="008260C8"/>
    <w:rsid w:val="008261C7"/>
    <w:rsid w:val="00827B68"/>
    <w:rsid w:val="00830366"/>
    <w:rsid w:val="00831DB6"/>
    <w:rsid w:val="00832C2E"/>
    <w:rsid w:val="0083350D"/>
    <w:rsid w:val="00835416"/>
    <w:rsid w:val="008369C9"/>
    <w:rsid w:val="00840E57"/>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716B"/>
    <w:rsid w:val="00860343"/>
    <w:rsid w:val="008626CC"/>
    <w:rsid w:val="00862A1A"/>
    <w:rsid w:val="00863284"/>
    <w:rsid w:val="008669B2"/>
    <w:rsid w:val="00873DC1"/>
    <w:rsid w:val="00873F89"/>
    <w:rsid w:val="00874A87"/>
    <w:rsid w:val="00876B93"/>
    <w:rsid w:val="0087707E"/>
    <w:rsid w:val="008775B6"/>
    <w:rsid w:val="00880D0A"/>
    <w:rsid w:val="008825FA"/>
    <w:rsid w:val="0088417A"/>
    <w:rsid w:val="00886911"/>
    <w:rsid w:val="0089036C"/>
    <w:rsid w:val="00890C97"/>
    <w:rsid w:val="00891EAD"/>
    <w:rsid w:val="00892B7E"/>
    <w:rsid w:val="00895C0E"/>
    <w:rsid w:val="00896779"/>
    <w:rsid w:val="00896ED1"/>
    <w:rsid w:val="008974E3"/>
    <w:rsid w:val="008A118C"/>
    <w:rsid w:val="008A1D5C"/>
    <w:rsid w:val="008A3B6E"/>
    <w:rsid w:val="008A3D6C"/>
    <w:rsid w:val="008A4D5B"/>
    <w:rsid w:val="008A5B27"/>
    <w:rsid w:val="008A606C"/>
    <w:rsid w:val="008A663D"/>
    <w:rsid w:val="008A7120"/>
    <w:rsid w:val="008B01F2"/>
    <w:rsid w:val="008B55C3"/>
    <w:rsid w:val="008B5799"/>
    <w:rsid w:val="008B5B48"/>
    <w:rsid w:val="008B5C50"/>
    <w:rsid w:val="008B7417"/>
    <w:rsid w:val="008C0645"/>
    <w:rsid w:val="008C0754"/>
    <w:rsid w:val="008C09A0"/>
    <w:rsid w:val="008C0D56"/>
    <w:rsid w:val="008C277E"/>
    <w:rsid w:val="008C342F"/>
    <w:rsid w:val="008C3FBB"/>
    <w:rsid w:val="008C4C5C"/>
    <w:rsid w:val="008C4F72"/>
    <w:rsid w:val="008C52FC"/>
    <w:rsid w:val="008C5A0D"/>
    <w:rsid w:val="008C60C7"/>
    <w:rsid w:val="008C6350"/>
    <w:rsid w:val="008C7FF0"/>
    <w:rsid w:val="008D35C9"/>
    <w:rsid w:val="008D6508"/>
    <w:rsid w:val="008D701E"/>
    <w:rsid w:val="008E3EAA"/>
    <w:rsid w:val="008E52E5"/>
    <w:rsid w:val="008F30DC"/>
    <w:rsid w:val="008F34B1"/>
    <w:rsid w:val="008F4E30"/>
    <w:rsid w:val="008F5E45"/>
    <w:rsid w:val="008F76F8"/>
    <w:rsid w:val="008F7D9D"/>
    <w:rsid w:val="00901375"/>
    <w:rsid w:val="009024B6"/>
    <w:rsid w:val="0090262F"/>
    <w:rsid w:val="009033B1"/>
    <w:rsid w:val="009053F1"/>
    <w:rsid w:val="0091013D"/>
    <w:rsid w:val="009103C4"/>
    <w:rsid w:val="00911226"/>
    <w:rsid w:val="00911A24"/>
    <w:rsid w:val="00912A98"/>
    <w:rsid w:val="00917FE5"/>
    <w:rsid w:val="0092162B"/>
    <w:rsid w:val="00922976"/>
    <w:rsid w:val="00924755"/>
    <w:rsid w:val="009262F0"/>
    <w:rsid w:val="009266B1"/>
    <w:rsid w:val="00927935"/>
    <w:rsid w:val="00927DBE"/>
    <w:rsid w:val="009304BC"/>
    <w:rsid w:val="00930FAF"/>
    <w:rsid w:val="00933619"/>
    <w:rsid w:val="00933753"/>
    <w:rsid w:val="009346EE"/>
    <w:rsid w:val="00934917"/>
    <w:rsid w:val="00937D76"/>
    <w:rsid w:val="009402F0"/>
    <w:rsid w:val="00940C96"/>
    <w:rsid w:val="00941848"/>
    <w:rsid w:val="009424AF"/>
    <w:rsid w:val="00943451"/>
    <w:rsid w:val="00944746"/>
    <w:rsid w:val="00944BB9"/>
    <w:rsid w:val="0094567E"/>
    <w:rsid w:val="00945AEF"/>
    <w:rsid w:val="00947DBB"/>
    <w:rsid w:val="0095048C"/>
    <w:rsid w:val="009521B5"/>
    <w:rsid w:val="00953BB4"/>
    <w:rsid w:val="00954770"/>
    <w:rsid w:val="00954AC0"/>
    <w:rsid w:val="00955CE7"/>
    <w:rsid w:val="00956A13"/>
    <w:rsid w:val="00956C87"/>
    <w:rsid w:val="00956D1F"/>
    <w:rsid w:val="00960DD1"/>
    <w:rsid w:val="00961401"/>
    <w:rsid w:val="00964E64"/>
    <w:rsid w:val="00965E96"/>
    <w:rsid w:val="00970AF0"/>
    <w:rsid w:val="00970DB5"/>
    <w:rsid w:val="00971315"/>
    <w:rsid w:val="00974147"/>
    <w:rsid w:val="009748CE"/>
    <w:rsid w:val="00976341"/>
    <w:rsid w:val="00976DE3"/>
    <w:rsid w:val="00976DE9"/>
    <w:rsid w:val="009777E2"/>
    <w:rsid w:val="009815CE"/>
    <w:rsid w:val="009815DB"/>
    <w:rsid w:val="00987318"/>
    <w:rsid w:val="0099153A"/>
    <w:rsid w:val="00992C61"/>
    <w:rsid w:val="00992E70"/>
    <w:rsid w:val="009956F9"/>
    <w:rsid w:val="00995B57"/>
    <w:rsid w:val="00995FCE"/>
    <w:rsid w:val="00996688"/>
    <w:rsid w:val="009A0A9A"/>
    <w:rsid w:val="009A273C"/>
    <w:rsid w:val="009A4769"/>
    <w:rsid w:val="009A4FFA"/>
    <w:rsid w:val="009A5640"/>
    <w:rsid w:val="009A6252"/>
    <w:rsid w:val="009B1A21"/>
    <w:rsid w:val="009B1EE4"/>
    <w:rsid w:val="009B253E"/>
    <w:rsid w:val="009B32C0"/>
    <w:rsid w:val="009B4F49"/>
    <w:rsid w:val="009C176C"/>
    <w:rsid w:val="009C2839"/>
    <w:rsid w:val="009C2FAB"/>
    <w:rsid w:val="009C32A3"/>
    <w:rsid w:val="009C3562"/>
    <w:rsid w:val="009C5489"/>
    <w:rsid w:val="009C589D"/>
    <w:rsid w:val="009C7007"/>
    <w:rsid w:val="009D031B"/>
    <w:rsid w:val="009D03E8"/>
    <w:rsid w:val="009D1099"/>
    <w:rsid w:val="009D1689"/>
    <w:rsid w:val="009D1E22"/>
    <w:rsid w:val="009D2318"/>
    <w:rsid w:val="009D6E5D"/>
    <w:rsid w:val="009D7A75"/>
    <w:rsid w:val="009E0A9F"/>
    <w:rsid w:val="009E231E"/>
    <w:rsid w:val="009E4D20"/>
    <w:rsid w:val="009E4F14"/>
    <w:rsid w:val="009E61DB"/>
    <w:rsid w:val="009E76B8"/>
    <w:rsid w:val="009F008C"/>
    <w:rsid w:val="009F17CE"/>
    <w:rsid w:val="009F2BAF"/>
    <w:rsid w:val="009F3472"/>
    <w:rsid w:val="009F3837"/>
    <w:rsid w:val="009F4B6B"/>
    <w:rsid w:val="009F5CDA"/>
    <w:rsid w:val="009F5FA2"/>
    <w:rsid w:val="00A02423"/>
    <w:rsid w:val="00A0306C"/>
    <w:rsid w:val="00A030AC"/>
    <w:rsid w:val="00A054CB"/>
    <w:rsid w:val="00A05BFC"/>
    <w:rsid w:val="00A05FBE"/>
    <w:rsid w:val="00A06594"/>
    <w:rsid w:val="00A1060B"/>
    <w:rsid w:val="00A10952"/>
    <w:rsid w:val="00A113C5"/>
    <w:rsid w:val="00A12458"/>
    <w:rsid w:val="00A13717"/>
    <w:rsid w:val="00A158FF"/>
    <w:rsid w:val="00A16F93"/>
    <w:rsid w:val="00A173ED"/>
    <w:rsid w:val="00A20B62"/>
    <w:rsid w:val="00A210B6"/>
    <w:rsid w:val="00A2156A"/>
    <w:rsid w:val="00A21D20"/>
    <w:rsid w:val="00A23545"/>
    <w:rsid w:val="00A25F20"/>
    <w:rsid w:val="00A2726C"/>
    <w:rsid w:val="00A30524"/>
    <w:rsid w:val="00A31C4A"/>
    <w:rsid w:val="00A33189"/>
    <w:rsid w:val="00A35928"/>
    <w:rsid w:val="00A35ED5"/>
    <w:rsid w:val="00A36349"/>
    <w:rsid w:val="00A3718F"/>
    <w:rsid w:val="00A37A6F"/>
    <w:rsid w:val="00A4026B"/>
    <w:rsid w:val="00A408CF"/>
    <w:rsid w:val="00A41640"/>
    <w:rsid w:val="00A41906"/>
    <w:rsid w:val="00A41C10"/>
    <w:rsid w:val="00A42098"/>
    <w:rsid w:val="00A42248"/>
    <w:rsid w:val="00A45207"/>
    <w:rsid w:val="00A45342"/>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2B43"/>
    <w:rsid w:val="00A73A01"/>
    <w:rsid w:val="00A73E61"/>
    <w:rsid w:val="00A75241"/>
    <w:rsid w:val="00A806FD"/>
    <w:rsid w:val="00A81C1B"/>
    <w:rsid w:val="00A82D8C"/>
    <w:rsid w:val="00A83A48"/>
    <w:rsid w:val="00A844E5"/>
    <w:rsid w:val="00A84A2C"/>
    <w:rsid w:val="00A86472"/>
    <w:rsid w:val="00A87599"/>
    <w:rsid w:val="00A90723"/>
    <w:rsid w:val="00A90FE4"/>
    <w:rsid w:val="00A911A0"/>
    <w:rsid w:val="00A92D3E"/>
    <w:rsid w:val="00A930A4"/>
    <w:rsid w:val="00A9388D"/>
    <w:rsid w:val="00A938C7"/>
    <w:rsid w:val="00A93964"/>
    <w:rsid w:val="00A944BB"/>
    <w:rsid w:val="00A94ABE"/>
    <w:rsid w:val="00A961A0"/>
    <w:rsid w:val="00A96256"/>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7EF4"/>
    <w:rsid w:val="00AC02EF"/>
    <w:rsid w:val="00AC04B0"/>
    <w:rsid w:val="00AC56F9"/>
    <w:rsid w:val="00AC63F5"/>
    <w:rsid w:val="00AD102F"/>
    <w:rsid w:val="00AD1124"/>
    <w:rsid w:val="00AD2620"/>
    <w:rsid w:val="00AD35AA"/>
    <w:rsid w:val="00AD3E0C"/>
    <w:rsid w:val="00AD3E6A"/>
    <w:rsid w:val="00AD409A"/>
    <w:rsid w:val="00AD483F"/>
    <w:rsid w:val="00AD5A89"/>
    <w:rsid w:val="00AD68FA"/>
    <w:rsid w:val="00AE131C"/>
    <w:rsid w:val="00AE1ECC"/>
    <w:rsid w:val="00AE29A1"/>
    <w:rsid w:val="00AE41EF"/>
    <w:rsid w:val="00AE5154"/>
    <w:rsid w:val="00AE54D1"/>
    <w:rsid w:val="00AE6081"/>
    <w:rsid w:val="00AE6BBC"/>
    <w:rsid w:val="00AF0C67"/>
    <w:rsid w:val="00AF26CF"/>
    <w:rsid w:val="00AF3D30"/>
    <w:rsid w:val="00AF3F2A"/>
    <w:rsid w:val="00AF48E7"/>
    <w:rsid w:val="00AF6463"/>
    <w:rsid w:val="00AF6BD9"/>
    <w:rsid w:val="00B01802"/>
    <w:rsid w:val="00B01F33"/>
    <w:rsid w:val="00B02532"/>
    <w:rsid w:val="00B02AAA"/>
    <w:rsid w:val="00B04396"/>
    <w:rsid w:val="00B04652"/>
    <w:rsid w:val="00B05627"/>
    <w:rsid w:val="00B06CC6"/>
    <w:rsid w:val="00B06D10"/>
    <w:rsid w:val="00B07347"/>
    <w:rsid w:val="00B1227C"/>
    <w:rsid w:val="00B13380"/>
    <w:rsid w:val="00B13A7F"/>
    <w:rsid w:val="00B146A9"/>
    <w:rsid w:val="00B154CE"/>
    <w:rsid w:val="00B15A06"/>
    <w:rsid w:val="00B17AFE"/>
    <w:rsid w:val="00B20F35"/>
    <w:rsid w:val="00B21D75"/>
    <w:rsid w:val="00B22D96"/>
    <w:rsid w:val="00B26A06"/>
    <w:rsid w:val="00B27645"/>
    <w:rsid w:val="00B30E66"/>
    <w:rsid w:val="00B34C21"/>
    <w:rsid w:val="00B37DEB"/>
    <w:rsid w:val="00B42E4C"/>
    <w:rsid w:val="00B43877"/>
    <w:rsid w:val="00B438F2"/>
    <w:rsid w:val="00B43D5B"/>
    <w:rsid w:val="00B43FDF"/>
    <w:rsid w:val="00B44340"/>
    <w:rsid w:val="00B44D5D"/>
    <w:rsid w:val="00B45E11"/>
    <w:rsid w:val="00B4639D"/>
    <w:rsid w:val="00B46CD5"/>
    <w:rsid w:val="00B46EE1"/>
    <w:rsid w:val="00B5028A"/>
    <w:rsid w:val="00B507F1"/>
    <w:rsid w:val="00B50E82"/>
    <w:rsid w:val="00B519B6"/>
    <w:rsid w:val="00B54B45"/>
    <w:rsid w:val="00B56C6A"/>
    <w:rsid w:val="00B57F6C"/>
    <w:rsid w:val="00B60672"/>
    <w:rsid w:val="00B61C4F"/>
    <w:rsid w:val="00B636AD"/>
    <w:rsid w:val="00B65487"/>
    <w:rsid w:val="00B66F9B"/>
    <w:rsid w:val="00B67EB5"/>
    <w:rsid w:val="00B712A3"/>
    <w:rsid w:val="00B716DA"/>
    <w:rsid w:val="00B719E5"/>
    <w:rsid w:val="00B71C07"/>
    <w:rsid w:val="00B7240F"/>
    <w:rsid w:val="00B74CFA"/>
    <w:rsid w:val="00B766A9"/>
    <w:rsid w:val="00B7689E"/>
    <w:rsid w:val="00B76F24"/>
    <w:rsid w:val="00B77257"/>
    <w:rsid w:val="00B838E4"/>
    <w:rsid w:val="00B839F6"/>
    <w:rsid w:val="00B8483A"/>
    <w:rsid w:val="00B8488D"/>
    <w:rsid w:val="00B84A6D"/>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CC9"/>
    <w:rsid w:val="00BB3609"/>
    <w:rsid w:val="00BB5910"/>
    <w:rsid w:val="00BB6153"/>
    <w:rsid w:val="00BB6D86"/>
    <w:rsid w:val="00BB7CC3"/>
    <w:rsid w:val="00BC2F78"/>
    <w:rsid w:val="00BC4ABD"/>
    <w:rsid w:val="00BC66B4"/>
    <w:rsid w:val="00BC67F2"/>
    <w:rsid w:val="00BC6A62"/>
    <w:rsid w:val="00BC7D88"/>
    <w:rsid w:val="00BD0ABC"/>
    <w:rsid w:val="00BD28C0"/>
    <w:rsid w:val="00BD2AA5"/>
    <w:rsid w:val="00BD4748"/>
    <w:rsid w:val="00BD4BA0"/>
    <w:rsid w:val="00BD622E"/>
    <w:rsid w:val="00BD6966"/>
    <w:rsid w:val="00BE0F2F"/>
    <w:rsid w:val="00BE1EA7"/>
    <w:rsid w:val="00BE1FE5"/>
    <w:rsid w:val="00BE21EE"/>
    <w:rsid w:val="00BE2946"/>
    <w:rsid w:val="00BE3DA2"/>
    <w:rsid w:val="00BE4241"/>
    <w:rsid w:val="00BE5C55"/>
    <w:rsid w:val="00BE77CC"/>
    <w:rsid w:val="00BF07F9"/>
    <w:rsid w:val="00BF0D1C"/>
    <w:rsid w:val="00BF1626"/>
    <w:rsid w:val="00BF3E70"/>
    <w:rsid w:val="00BF5D31"/>
    <w:rsid w:val="00BF75BB"/>
    <w:rsid w:val="00C01200"/>
    <w:rsid w:val="00C01C47"/>
    <w:rsid w:val="00C02C97"/>
    <w:rsid w:val="00C07159"/>
    <w:rsid w:val="00C07F15"/>
    <w:rsid w:val="00C10BDF"/>
    <w:rsid w:val="00C14C13"/>
    <w:rsid w:val="00C15F4A"/>
    <w:rsid w:val="00C17BBD"/>
    <w:rsid w:val="00C20ACD"/>
    <w:rsid w:val="00C211E3"/>
    <w:rsid w:val="00C215CE"/>
    <w:rsid w:val="00C21BF5"/>
    <w:rsid w:val="00C27101"/>
    <w:rsid w:val="00C31156"/>
    <w:rsid w:val="00C31813"/>
    <w:rsid w:val="00C32511"/>
    <w:rsid w:val="00C34292"/>
    <w:rsid w:val="00C3472A"/>
    <w:rsid w:val="00C35F84"/>
    <w:rsid w:val="00C35FE7"/>
    <w:rsid w:val="00C37CAD"/>
    <w:rsid w:val="00C403FE"/>
    <w:rsid w:val="00C43B25"/>
    <w:rsid w:val="00C43EB8"/>
    <w:rsid w:val="00C44B8F"/>
    <w:rsid w:val="00C47248"/>
    <w:rsid w:val="00C50B24"/>
    <w:rsid w:val="00C51052"/>
    <w:rsid w:val="00C526F1"/>
    <w:rsid w:val="00C543BF"/>
    <w:rsid w:val="00C54408"/>
    <w:rsid w:val="00C54EF5"/>
    <w:rsid w:val="00C54F9D"/>
    <w:rsid w:val="00C5653F"/>
    <w:rsid w:val="00C56B80"/>
    <w:rsid w:val="00C5746D"/>
    <w:rsid w:val="00C5767B"/>
    <w:rsid w:val="00C57CD5"/>
    <w:rsid w:val="00C60C28"/>
    <w:rsid w:val="00C62198"/>
    <w:rsid w:val="00C624A7"/>
    <w:rsid w:val="00C63D25"/>
    <w:rsid w:val="00C6621A"/>
    <w:rsid w:val="00C67D25"/>
    <w:rsid w:val="00C73E54"/>
    <w:rsid w:val="00C74B8F"/>
    <w:rsid w:val="00C75A7F"/>
    <w:rsid w:val="00C76141"/>
    <w:rsid w:val="00C77C1E"/>
    <w:rsid w:val="00C80E23"/>
    <w:rsid w:val="00C81A64"/>
    <w:rsid w:val="00C81AEB"/>
    <w:rsid w:val="00C8309C"/>
    <w:rsid w:val="00C83E77"/>
    <w:rsid w:val="00C8448E"/>
    <w:rsid w:val="00C845DC"/>
    <w:rsid w:val="00C84965"/>
    <w:rsid w:val="00C86600"/>
    <w:rsid w:val="00C86AC9"/>
    <w:rsid w:val="00C90276"/>
    <w:rsid w:val="00C917AA"/>
    <w:rsid w:val="00C92823"/>
    <w:rsid w:val="00C93660"/>
    <w:rsid w:val="00C93F20"/>
    <w:rsid w:val="00C9523A"/>
    <w:rsid w:val="00C96E15"/>
    <w:rsid w:val="00C9769C"/>
    <w:rsid w:val="00CA3C67"/>
    <w:rsid w:val="00CA4959"/>
    <w:rsid w:val="00CA49F3"/>
    <w:rsid w:val="00CA64A8"/>
    <w:rsid w:val="00CA6BDF"/>
    <w:rsid w:val="00CA785A"/>
    <w:rsid w:val="00CB06FF"/>
    <w:rsid w:val="00CB080B"/>
    <w:rsid w:val="00CB2108"/>
    <w:rsid w:val="00CB29F1"/>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11F"/>
    <w:rsid w:val="00CD41FB"/>
    <w:rsid w:val="00CD4F84"/>
    <w:rsid w:val="00CD641B"/>
    <w:rsid w:val="00CD6725"/>
    <w:rsid w:val="00CE1E66"/>
    <w:rsid w:val="00CE28C3"/>
    <w:rsid w:val="00CE4172"/>
    <w:rsid w:val="00CE4E4E"/>
    <w:rsid w:val="00CE5490"/>
    <w:rsid w:val="00CE5CFF"/>
    <w:rsid w:val="00CE6720"/>
    <w:rsid w:val="00CE773D"/>
    <w:rsid w:val="00CE783F"/>
    <w:rsid w:val="00CF16BC"/>
    <w:rsid w:val="00CF496F"/>
    <w:rsid w:val="00CF6E0A"/>
    <w:rsid w:val="00CF7258"/>
    <w:rsid w:val="00CF767C"/>
    <w:rsid w:val="00D01F43"/>
    <w:rsid w:val="00D02302"/>
    <w:rsid w:val="00D04D41"/>
    <w:rsid w:val="00D06F3D"/>
    <w:rsid w:val="00D112DA"/>
    <w:rsid w:val="00D1248C"/>
    <w:rsid w:val="00D1386C"/>
    <w:rsid w:val="00D14DC9"/>
    <w:rsid w:val="00D16D91"/>
    <w:rsid w:val="00D17FEB"/>
    <w:rsid w:val="00D20E5A"/>
    <w:rsid w:val="00D22D34"/>
    <w:rsid w:val="00D26331"/>
    <w:rsid w:val="00D2731A"/>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F2B"/>
    <w:rsid w:val="00D452E8"/>
    <w:rsid w:val="00D46453"/>
    <w:rsid w:val="00D46492"/>
    <w:rsid w:val="00D47EF6"/>
    <w:rsid w:val="00D503BC"/>
    <w:rsid w:val="00D50EED"/>
    <w:rsid w:val="00D51B95"/>
    <w:rsid w:val="00D52363"/>
    <w:rsid w:val="00D52FD4"/>
    <w:rsid w:val="00D532EB"/>
    <w:rsid w:val="00D5523A"/>
    <w:rsid w:val="00D55339"/>
    <w:rsid w:val="00D55E12"/>
    <w:rsid w:val="00D55E9B"/>
    <w:rsid w:val="00D55F46"/>
    <w:rsid w:val="00D56170"/>
    <w:rsid w:val="00D56857"/>
    <w:rsid w:val="00D6118E"/>
    <w:rsid w:val="00D61FBD"/>
    <w:rsid w:val="00D62D07"/>
    <w:rsid w:val="00D66340"/>
    <w:rsid w:val="00D679BB"/>
    <w:rsid w:val="00D74F2B"/>
    <w:rsid w:val="00D75B62"/>
    <w:rsid w:val="00D76197"/>
    <w:rsid w:val="00D76876"/>
    <w:rsid w:val="00D77173"/>
    <w:rsid w:val="00D77577"/>
    <w:rsid w:val="00D77952"/>
    <w:rsid w:val="00D80923"/>
    <w:rsid w:val="00D80A9D"/>
    <w:rsid w:val="00D814C0"/>
    <w:rsid w:val="00D81B56"/>
    <w:rsid w:val="00D8201F"/>
    <w:rsid w:val="00D82131"/>
    <w:rsid w:val="00D83BA7"/>
    <w:rsid w:val="00D8605B"/>
    <w:rsid w:val="00D87FA9"/>
    <w:rsid w:val="00D94074"/>
    <w:rsid w:val="00D9431E"/>
    <w:rsid w:val="00D96633"/>
    <w:rsid w:val="00D9683A"/>
    <w:rsid w:val="00D96933"/>
    <w:rsid w:val="00D97E9A"/>
    <w:rsid w:val="00DA0A17"/>
    <w:rsid w:val="00DA2F96"/>
    <w:rsid w:val="00DA3203"/>
    <w:rsid w:val="00DA372A"/>
    <w:rsid w:val="00DA48ED"/>
    <w:rsid w:val="00DA4BCB"/>
    <w:rsid w:val="00DA5F34"/>
    <w:rsid w:val="00DA6125"/>
    <w:rsid w:val="00DA69F4"/>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75FB"/>
    <w:rsid w:val="00DC7E3D"/>
    <w:rsid w:val="00DD12CE"/>
    <w:rsid w:val="00DD19A9"/>
    <w:rsid w:val="00DD2A2F"/>
    <w:rsid w:val="00DD3084"/>
    <w:rsid w:val="00DD3632"/>
    <w:rsid w:val="00DD4A23"/>
    <w:rsid w:val="00DD59B9"/>
    <w:rsid w:val="00DD6076"/>
    <w:rsid w:val="00DE1A43"/>
    <w:rsid w:val="00DE267A"/>
    <w:rsid w:val="00DE2844"/>
    <w:rsid w:val="00DE35F0"/>
    <w:rsid w:val="00DE3909"/>
    <w:rsid w:val="00DE41D4"/>
    <w:rsid w:val="00DE4700"/>
    <w:rsid w:val="00DF1512"/>
    <w:rsid w:val="00DF267E"/>
    <w:rsid w:val="00E00248"/>
    <w:rsid w:val="00E01215"/>
    <w:rsid w:val="00E0168B"/>
    <w:rsid w:val="00E0379E"/>
    <w:rsid w:val="00E0429A"/>
    <w:rsid w:val="00E06279"/>
    <w:rsid w:val="00E0628E"/>
    <w:rsid w:val="00E06497"/>
    <w:rsid w:val="00E06A3D"/>
    <w:rsid w:val="00E0796E"/>
    <w:rsid w:val="00E10138"/>
    <w:rsid w:val="00E11143"/>
    <w:rsid w:val="00E13995"/>
    <w:rsid w:val="00E1474D"/>
    <w:rsid w:val="00E15A74"/>
    <w:rsid w:val="00E164D0"/>
    <w:rsid w:val="00E165EE"/>
    <w:rsid w:val="00E169A4"/>
    <w:rsid w:val="00E20167"/>
    <w:rsid w:val="00E2252C"/>
    <w:rsid w:val="00E25083"/>
    <w:rsid w:val="00E25CD6"/>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508AC"/>
    <w:rsid w:val="00E512AE"/>
    <w:rsid w:val="00E51356"/>
    <w:rsid w:val="00E531E9"/>
    <w:rsid w:val="00E53EA9"/>
    <w:rsid w:val="00E54F2D"/>
    <w:rsid w:val="00E5587F"/>
    <w:rsid w:val="00E56C1B"/>
    <w:rsid w:val="00E61954"/>
    <w:rsid w:val="00E632F2"/>
    <w:rsid w:val="00E63780"/>
    <w:rsid w:val="00E642B1"/>
    <w:rsid w:val="00E64F6E"/>
    <w:rsid w:val="00E651E1"/>
    <w:rsid w:val="00E67B91"/>
    <w:rsid w:val="00E7088D"/>
    <w:rsid w:val="00E71EE5"/>
    <w:rsid w:val="00E73CE3"/>
    <w:rsid w:val="00E74FBD"/>
    <w:rsid w:val="00E7566B"/>
    <w:rsid w:val="00E7787C"/>
    <w:rsid w:val="00E77D14"/>
    <w:rsid w:val="00E804CB"/>
    <w:rsid w:val="00E81745"/>
    <w:rsid w:val="00E81B69"/>
    <w:rsid w:val="00E81F8D"/>
    <w:rsid w:val="00E8222F"/>
    <w:rsid w:val="00E83FE9"/>
    <w:rsid w:val="00E85EB9"/>
    <w:rsid w:val="00E87901"/>
    <w:rsid w:val="00E87D74"/>
    <w:rsid w:val="00E9121D"/>
    <w:rsid w:val="00E92CA5"/>
    <w:rsid w:val="00E95166"/>
    <w:rsid w:val="00E95346"/>
    <w:rsid w:val="00E96FBA"/>
    <w:rsid w:val="00E97238"/>
    <w:rsid w:val="00EA046A"/>
    <w:rsid w:val="00EA4CA0"/>
    <w:rsid w:val="00EA5849"/>
    <w:rsid w:val="00EA6C09"/>
    <w:rsid w:val="00EA7280"/>
    <w:rsid w:val="00EB3310"/>
    <w:rsid w:val="00EB3795"/>
    <w:rsid w:val="00EB4F9A"/>
    <w:rsid w:val="00EB5FC4"/>
    <w:rsid w:val="00EB70A3"/>
    <w:rsid w:val="00EC017C"/>
    <w:rsid w:val="00EC07ED"/>
    <w:rsid w:val="00EC3BC5"/>
    <w:rsid w:val="00EC442F"/>
    <w:rsid w:val="00EC7183"/>
    <w:rsid w:val="00EC7211"/>
    <w:rsid w:val="00EC72FA"/>
    <w:rsid w:val="00ED005C"/>
    <w:rsid w:val="00ED12EC"/>
    <w:rsid w:val="00ED2173"/>
    <w:rsid w:val="00ED2E5F"/>
    <w:rsid w:val="00ED4D73"/>
    <w:rsid w:val="00ED7665"/>
    <w:rsid w:val="00EE08CB"/>
    <w:rsid w:val="00EE19C3"/>
    <w:rsid w:val="00EE71F1"/>
    <w:rsid w:val="00EF0AD0"/>
    <w:rsid w:val="00EF2EF8"/>
    <w:rsid w:val="00EF38B3"/>
    <w:rsid w:val="00EF4DA0"/>
    <w:rsid w:val="00EF53D5"/>
    <w:rsid w:val="00EF6715"/>
    <w:rsid w:val="00F00C64"/>
    <w:rsid w:val="00F01EEA"/>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D0"/>
    <w:rsid w:val="00F22962"/>
    <w:rsid w:val="00F2443D"/>
    <w:rsid w:val="00F26028"/>
    <w:rsid w:val="00F27274"/>
    <w:rsid w:val="00F325C0"/>
    <w:rsid w:val="00F33E08"/>
    <w:rsid w:val="00F35B1C"/>
    <w:rsid w:val="00F36EA1"/>
    <w:rsid w:val="00F379E0"/>
    <w:rsid w:val="00F4067B"/>
    <w:rsid w:val="00F4466F"/>
    <w:rsid w:val="00F44A3F"/>
    <w:rsid w:val="00F4655B"/>
    <w:rsid w:val="00F50DFA"/>
    <w:rsid w:val="00F5118B"/>
    <w:rsid w:val="00F51AF2"/>
    <w:rsid w:val="00F51B22"/>
    <w:rsid w:val="00F53D15"/>
    <w:rsid w:val="00F55190"/>
    <w:rsid w:val="00F55E38"/>
    <w:rsid w:val="00F656A0"/>
    <w:rsid w:val="00F67448"/>
    <w:rsid w:val="00F67853"/>
    <w:rsid w:val="00F707C9"/>
    <w:rsid w:val="00F7175C"/>
    <w:rsid w:val="00F71BF0"/>
    <w:rsid w:val="00F744AC"/>
    <w:rsid w:val="00F75EA4"/>
    <w:rsid w:val="00F760C5"/>
    <w:rsid w:val="00F7709C"/>
    <w:rsid w:val="00F77AF4"/>
    <w:rsid w:val="00F813F9"/>
    <w:rsid w:val="00F8408B"/>
    <w:rsid w:val="00F84D42"/>
    <w:rsid w:val="00F85D2D"/>
    <w:rsid w:val="00F864F2"/>
    <w:rsid w:val="00F914BD"/>
    <w:rsid w:val="00F914E1"/>
    <w:rsid w:val="00F92356"/>
    <w:rsid w:val="00F93B71"/>
    <w:rsid w:val="00F93DBE"/>
    <w:rsid w:val="00F96ABD"/>
    <w:rsid w:val="00F97DE7"/>
    <w:rsid w:val="00FA09EE"/>
    <w:rsid w:val="00FA2580"/>
    <w:rsid w:val="00FA545A"/>
    <w:rsid w:val="00FA66E8"/>
    <w:rsid w:val="00FA6D56"/>
    <w:rsid w:val="00FB3D55"/>
    <w:rsid w:val="00FB4657"/>
    <w:rsid w:val="00FB4759"/>
    <w:rsid w:val="00FC36D3"/>
    <w:rsid w:val="00FC43F0"/>
    <w:rsid w:val="00FC502B"/>
    <w:rsid w:val="00FC5CA6"/>
    <w:rsid w:val="00FD0ACE"/>
    <w:rsid w:val="00FD624B"/>
    <w:rsid w:val="00FD6B9D"/>
    <w:rsid w:val="00FD74BB"/>
    <w:rsid w:val="00FE2305"/>
    <w:rsid w:val="00FE393F"/>
    <w:rsid w:val="00FE464D"/>
    <w:rsid w:val="00FE6653"/>
    <w:rsid w:val="00FE7EE8"/>
    <w:rsid w:val="00FF3150"/>
    <w:rsid w:val="00FF3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2B05CB0"/>
  <w15:docId w15:val="{5FA2A865-3212-46B4-A31B-9B6C67FD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0AA3"/>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9"/>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platformazakupowa.pl/pn/csk_umed"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mailto:inspektor.odo@csk.umed.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mailto:zam.publ@csk.ume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7B5B-631A-4BEE-BD87-A78CC1F5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54</Pages>
  <Words>17936</Words>
  <Characters>123572</Characters>
  <Application>Microsoft Office Word</Application>
  <DocSecurity>0</DocSecurity>
  <Lines>1029</Lines>
  <Paragraphs>282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19</cp:revision>
  <cp:lastPrinted>2024-07-30T13:10:00Z</cp:lastPrinted>
  <dcterms:created xsi:type="dcterms:W3CDTF">2024-07-30T14:50:00Z</dcterms:created>
  <dcterms:modified xsi:type="dcterms:W3CDTF">2024-08-01T14:42:00Z</dcterms:modified>
</cp:coreProperties>
</file>