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944C" w14:textId="387ECA73" w:rsidR="00A46646" w:rsidRPr="00B364FE" w:rsidRDefault="00A46646" w:rsidP="00E342D1">
      <w:pPr>
        <w:tabs>
          <w:tab w:val="right" w:pos="9638"/>
        </w:tabs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</w:t>
      </w:r>
      <w:r w:rsidR="00733E2D">
        <w:rPr>
          <w:rFonts w:ascii="Aptos Display" w:hAnsi="Aptos Display" w:cs="Arial"/>
          <w:b/>
          <w:sz w:val="22"/>
          <w:szCs w:val="22"/>
        </w:rPr>
        <w:t>2</w:t>
      </w:r>
      <w:r w:rsidR="00634457">
        <w:rPr>
          <w:rFonts w:ascii="Aptos Display" w:hAnsi="Aptos Display" w:cs="Arial"/>
          <w:b/>
          <w:sz w:val="22"/>
          <w:szCs w:val="22"/>
        </w:rPr>
        <w:t>7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  <w:r w:rsidR="00E342D1">
        <w:rPr>
          <w:rFonts w:ascii="Aptos Display" w:hAnsi="Aptos Display" w:cs="Arial"/>
          <w:b/>
          <w:sz w:val="22"/>
          <w:szCs w:val="22"/>
        </w:rPr>
        <w:tab/>
      </w:r>
      <w:r w:rsidR="00E342D1" w:rsidRPr="00E342D1">
        <w:rPr>
          <w:rFonts w:ascii="Aptos Display" w:hAnsi="Aptos Display" w:cs="Arial"/>
          <w:bCs/>
          <w:sz w:val="22"/>
          <w:szCs w:val="22"/>
        </w:rPr>
        <w:t>Załącznik 2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34FD0DFE" w14:textId="27557CF0" w:rsidR="00A46646" w:rsidRPr="00634457" w:rsidRDefault="00921AE9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  <w:lang w:eastAsia="pl-PL"/>
        </w:rPr>
      </w:pPr>
      <w:r w:rsidRPr="00733E2D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 </w:t>
      </w:r>
      <w:r w:rsidR="00733E2D" w:rsidRPr="00733E2D">
        <w:rPr>
          <w:rFonts w:ascii="Aptos Display" w:hAnsi="Aptos Display" w:cs="Arial"/>
          <w:b/>
          <w:bCs/>
          <w:sz w:val="22"/>
          <w:szCs w:val="22"/>
        </w:rPr>
        <w:t>19 kwietnia</w:t>
      </w:r>
      <w:r w:rsidR="00B364FE" w:rsidRPr="00733E2D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302A3D" w:rsidRPr="00733E2D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733E2D">
        <w:rPr>
          <w:rFonts w:ascii="Aptos Display" w:hAnsi="Aptos Display" w:cs="Arial"/>
          <w:b/>
          <w:bCs/>
          <w:sz w:val="22"/>
          <w:szCs w:val="22"/>
        </w:rPr>
        <w:t>r.</w:t>
      </w:r>
      <w:r w:rsidRPr="00733E2D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733E2D">
        <w:rPr>
          <w:rFonts w:ascii="Aptos Display" w:hAnsi="Aptos Display" w:cs="Arial"/>
          <w:sz w:val="22"/>
          <w:szCs w:val="22"/>
        </w:rPr>
        <w:t xml:space="preserve">poniżej </w:t>
      </w:r>
      <w:r w:rsidRPr="00733E2D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3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ustawa </w:t>
      </w:r>
      <w:proofErr w:type="spellStart"/>
      <w:r w:rsidR="00B364FE" w:rsidRPr="00733E2D">
        <w:rPr>
          <w:rFonts w:ascii="Aptos Display" w:hAnsi="Aptos Display" w:cs="Arial"/>
          <w:sz w:val="22"/>
          <w:szCs w:val="22"/>
        </w:rPr>
        <w:t>Pzp</w:t>
      </w:r>
      <w:proofErr w:type="spellEnd"/>
      <w:r w:rsidR="00B364FE" w:rsidRPr="00733E2D">
        <w:rPr>
          <w:rFonts w:ascii="Aptos Display" w:hAnsi="Aptos Display" w:cs="Arial"/>
          <w:sz w:val="22"/>
          <w:szCs w:val="22"/>
        </w:rPr>
        <w:t>”</w:t>
      </w:r>
      <w:r w:rsidRPr="00733E2D">
        <w:rPr>
          <w:rFonts w:ascii="Aptos Display" w:hAnsi="Aptos Display" w:cs="Arial"/>
          <w:sz w:val="22"/>
          <w:szCs w:val="22"/>
        </w:rPr>
        <w:t>)</w:t>
      </w:r>
      <w:r w:rsidR="00B364FE" w:rsidRPr="00733E2D">
        <w:rPr>
          <w:rFonts w:ascii="Aptos Display" w:hAnsi="Aptos Display" w:cs="Arial"/>
          <w:sz w:val="22"/>
          <w:szCs w:val="22"/>
        </w:rPr>
        <w:t>, którego</w:t>
      </w:r>
      <w:r w:rsidRPr="00733E2D">
        <w:rPr>
          <w:rFonts w:ascii="Aptos Display" w:hAnsi="Aptos Display" w:cs="Arial"/>
          <w:sz w:val="22"/>
          <w:szCs w:val="22"/>
        </w:rPr>
        <w:t xml:space="preserve"> </w:t>
      </w:r>
      <w:r w:rsidR="00B7299E" w:rsidRPr="00733E2D">
        <w:rPr>
          <w:rFonts w:ascii="Aptos Display" w:hAnsi="Aptos Display" w:cs="Arial"/>
          <w:sz w:val="22"/>
          <w:szCs w:val="22"/>
        </w:rPr>
        <w:t>przedmiotem</w:t>
      </w:r>
      <w:r w:rsidR="00B7299E" w:rsidRPr="00733E2D">
        <w:rPr>
          <w:rFonts w:ascii="Aptos Display" w:hAnsi="Aptos Display" w:cs="Arial"/>
          <w:bCs/>
          <w:sz w:val="22"/>
          <w:szCs w:val="22"/>
        </w:rPr>
        <w:t xml:space="preserve"> zamówienia jest</w:t>
      </w:r>
      <w:bookmarkStart w:id="0" w:name="_Hlk164776575"/>
      <w:r w:rsidR="00B7299E" w:rsidRPr="00733E2D">
        <w:rPr>
          <w:rFonts w:ascii="Aptos Display" w:hAnsi="Aptos Display" w:cs="Arial"/>
          <w:bCs/>
          <w:sz w:val="22"/>
          <w:szCs w:val="22"/>
        </w:rPr>
        <w:t>:</w:t>
      </w:r>
      <w:r w:rsidR="00B364FE" w:rsidRPr="00733E2D">
        <w:rPr>
          <w:rFonts w:ascii="Aptos Display" w:hAnsi="Aptos Display" w:cs="Arial"/>
          <w:bCs/>
          <w:sz w:val="22"/>
          <w:szCs w:val="22"/>
        </w:rPr>
        <w:t xml:space="preserve"> </w:t>
      </w:r>
      <w:bookmarkEnd w:id="0"/>
      <w:r w:rsidR="00634457" w:rsidRPr="00634457">
        <w:rPr>
          <w:rFonts w:ascii="Aptos Display" w:hAnsi="Aptos Display" w:cs="Arial"/>
          <w:b/>
          <w:sz w:val="22"/>
          <w:szCs w:val="22"/>
          <w:lang w:eastAsia="pl-PL"/>
        </w:rPr>
        <w:t>usługa polegająca na kompleksowej organizacji oraz przeprowadzeniu zajęć Aqua-Dance w wodzie w Kompleksie Termy Maltańskie</w:t>
      </w:r>
      <w:r w:rsidR="00634457">
        <w:rPr>
          <w:rFonts w:ascii="Aptos Display" w:hAnsi="Aptos Display" w:cs="Arial"/>
          <w:b/>
          <w:sz w:val="22"/>
          <w:szCs w:val="22"/>
          <w:lang w:eastAsia="pl-PL"/>
        </w:rPr>
        <w:t xml:space="preserve">, </w:t>
      </w:r>
      <w:r w:rsidR="00D46486"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744D1507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Oferuję/Oferujemy* wykonanie całego zamówienia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0C0F7048" w14:textId="4A3B5991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 powiększoną o obowiązujący podatek od towarów i usług VAT w wysokości </w:t>
      </w:r>
      <w:r w:rsidR="00733E2D">
        <w:rPr>
          <w:rFonts w:ascii="Aptos Display" w:hAnsi="Aptos Display" w:cs="Arial"/>
        </w:rPr>
        <w:t>……</w:t>
      </w:r>
      <w:r w:rsidRPr="00B364FE">
        <w:rPr>
          <w:rFonts w:ascii="Aptos Display" w:hAnsi="Aptos Display" w:cs="Arial"/>
        </w:rPr>
        <w:t>% tj. o kwotę ......</w:t>
      </w:r>
      <w:r w:rsidR="004C71CD" w:rsidRPr="00B364FE">
        <w:rPr>
          <w:rFonts w:ascii="Aptos Display" w:hAnsi="Aptos Display" w:cs="Arial"/>
        </w:rPr>
        <w:t>......................</w:t>
      </w:r>
      <w:r w:rsidRPr="00B364FE">
        <w:rPr>
          <w:rFonts w:ascii="Aptos Display" w:hAnsi="Aptos Display" w:cs="Arial"/>
        </w:rPr>
        <w:t>..........</w:t>
      </w:r>
      <w:r w:rsidR="00012EF8" w:rsidRPr="00B364FE">
        <w:rPr>
          <w:rFonts w:ascii="Aptos Display" w:hAnsi="Aptos Display" w:cs="Arial"/>
        </w:rPr>
        <w:t>....</w:t>
      </w:r>
      <w:r w:rsidRPr="00B364FE">
        <w:rPr>
          <w:rFonts w:ascii="Aptos Display" w:hAnsi="Aptos Display" w:cs="Arial"/>
        </w:rPr>
        <w:t xml:space="preserve">.......... zł, </w:t>
      </w:r>
    </w:p>
    <w:p w14:paraId="4525BC3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co daje cenę </w:t>
      </w: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66955F4B" w14:textId="28F355C6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F83053F" w14:textId="77777777" w:rsidR="00634457" w:rsidRDefault="007920CA" w:rsidP="0063445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7920CA">
        <w:rPr>
          <w:rFonts w:ascii="Aptos Display" w:hAnsi="Aptos Display" w:cs="Arial"/>
        </w:rPr>
        <w:t xml:space="preserve">Cena za </w:t>
      </w:r>
      <w:r w:rsidR="00634457">
        <w:rPr>
          <w:rFonts w:ascii="Aptos Display" w:hAnsi="Aptos Display" w:cs="Arial"/>
        </w:rPr>
        <w:t>1 zajęcia Aqua-Dance</w:t>
      </w:r>
      <w:r w:rsidRPr="007920CA">
        <w:rPr>
          <w:rFonts w:ascii="Aptos Display" w:hAnsi="Aptos Display" w:cs="Arial"/>
        </w:rPr>
        <w:t xml:space="preserve"> wynosi netto …………zł ; brutto ……….. zł.</w:t>
      </w:r>
    </w:p>
    <w:p w14:paraId="512E5828" w14:textId="406D1FFF" w:rsidR="00A446C5" w:rsidRPr="00634457" w:rsidRDefault="00D81DE6" w:rsidP="0063445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634457">
        <w:rPr>
          <w:rFonts w:ascii="Aptos Display" w:hAnsi="Aptos Display" w:cs="Arial"/>
        </w:rPr>
        <w:t xml:space="preserve">Usługa realizowana będzie w okresie </w:t>
      </w:r>
      <w:r w:rsidR="007920CA" w:rsidRPr="00634457">
        <w:rPr>
          <w:rFonts w:ascii="Aptos Display" w:hAnsi="Aptos Display" w:cs="Arial"/>
        </w:rPr>
        <w:t xml:space="preserve">od </w:t>
      </w:r>
      <w:r w:rsidR="007920CA" w:rsidRPr="00634457">
        <w:rPr>
          <w:rFonts w:ascii="Aptos Display" w:hAnsi="Aptos Display" w:cs="Arial"/>
          <w:b/>
          <w:bCs/>
        </w:rPr>
        <w:t xml:space="preserve">21.06.2024r. do 01.09.2024r. </w:t>
      </w:r>
      <w:r w:rsidR="00634457" w:rsidRPr="00634457">
        <w:rPr>
          <w:rFonts w:ascii="Aptos Display" w:hAnsi="Aptos Display" w:cs="Arial"/>
          <w:b/>
          <w:bCs/>
        </w:rPr>
        <w:t>między 11:15 a 17:15</w:t>
      </w:r>
      <w:r w:rsidR="00634457">
        <w:rPr>
          <w:rFonts w:ascii="Aptos Display" w:hAnsi="Aptos Display" w:cs="Arial"/>
          <w:b/>
          <w:bCs/>
        </w:rPr>
        <w:t>.</w:t>
      </w:r>
    </w:p>
    <w:p w14:paraId="704B2A3B" w14:textId="29C6323A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>zamówienia, w szczególności z Opisem przedmiotu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634457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63445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lastRenderedPageBreak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50D03F7D" w14:textId="77777777" w:rsidR="004A6017" w:rsidRP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Informujemy, że nasza oferta (zaznaczyć właściwe):</w:t>
      </w:r>
    </w:p>
    <w:p w14:paraId="60207D7E" w14:textId="77777777" w:rsidR="004A6017" w:rsidRPr="004A6017" w:rsidRDefault="0063445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nie zawiera informacji stanowiących tajemnicę przedsiębiorstwa,</w:t>
      </w:r>
    </w:p>
    <w:p w14:paraId="597B37DE" w14:textId="77777777" w:rsidR="004A6017" w:rsidRPr="004A6017" w:rsidRDefault="0063445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zawiera informacje stanowiące tajemnicę przedsiębiorstwa.</w:t>
      </w:r>
    </w:p>
    <w:p w14:paraId="671B2B78" w14:textId="77777777" w:rsidR="004A6017" w:rsidRPr="004A6017" w:rsidRDefault="004A601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r w:rsidRPr="004A6017">
        <w:rPr>
          <w:rFonts w:ascii="Aptos Display" w:eastAsia="MS Gothic" w:hAnsi="Aptos Display" w:cstheme="majorHAnsi"/>
          <w:sz w:val="22"/>
          <w:szCs w:val="22"/>
        </w:rPr>
        <w:t>Tajemnicę przedsiębiorstwa w rozumieniu przepisów ustawy z dnia 16.04.1993 r. o zwalczaniu nieuczciwej konkurencji (</w:t>
      </w:r>
      <w:proofErr w:type="spellStart"/>
      <w:r w:rsidRPr="004A6017">
        <w:rPr>
          <w:rFonts w:ascii="Aptos Display" w:eastAsia="MS Gothic" w:hAnsi="Aptos Display" w:cstheme="majorHAnsi"/>
          <w:sz w:val="22"/>
          <w:szCs w:val="22"/>
        </w:rPr>
        <w:t>t.j</w:t>
      </w:r>
      <w:proofErr w:type="spellEnd"/>
      <w:r w:rsidRPr="004A6017">
        <w:rPr>
          <w:rFonts w:ascii="Aptos Display" w:eastAsia="MS Gothic" w:hAnsi="Aptos Display" w:cstheme="majorHAnsi"/>
          <w:sz w:val="22"/>
          <w:szCs w:val="22"/>
        </w:rPr>
        <w:t xml:space="preserve">. Dz. U. z 2020 r., poz. 1913) stanowią informacje zawarte w wydzielonym </w:t>
      </w:r>
      <w:r w:rsidRPr="004A6017">
        <w:rPr>
          <w:rFonts w:ascii="Aptos Display" w:eastAsia="MS Gothic" w:hAnsi="Aptos Display" w:cstheme="majorHAnsi"/>
          <w:sz w:val="22"/>
          <w:szCs w:val="22"/>
        </w:rPr>
        <w:br/>
        <w:t>i odpowiednio oznaczonym pliku w polu „Tajemnica przedsiębiorstwa” i jako takie informacje te nie mogą być udostępniane innym uczestnikom niniejszego postępowania.</w:t>
      </w: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63445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63445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48B00DDF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 </w:t>
      </w:r>
      <w:r w:rsidR="007920CA">
        <w:rPr>
          <w:rFonts w:ascii="Aptos Display" w:hAnsi="Aptos Display" w:cs="Arial"/>
        </w:rPr>
        <w:t>znajdującą się z zapytaniu ofertowym.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18C79BC8" w14:textId="77777777" w:rsidR="007920CA" w:rsidRDefault="007920CA" w:rsidP="00752039">
      <w:pPr>
        <w:jc w:val="both"/>
        <w:rPr>
          <w:rFonts w:ascii="Aptos Display" w:hAnsi="Aptos Display" w:cs="Arial"/>
          <w:lang w:eastAsia="pl-PL"/>
        </w:rPr>
      </w:pPr>
    </w:p>
    <w:p w14:paraId="77DE2A3D" w14:textId="379C6973" w:rsidR="00C261DA" w:rsidRDefault="00C261DA" w:rsidP="00C261DA">
      <w:pPr>
        <w:jc w:val="right"/>
        <w:rPr>
          <w:rFonts w:ascii="Aptos Display" w:hAnsi="Aptos Display" w:cs="Arial"/>
          <w:lang w:eastAsia="pl-PL"/>
        </w:rPr>
      </w:pPr>
      <w:r>
        <w:rPr>
          <w:rFonts w:ascii="Aptos Display" w:hAnsi="Aptos Display" w:cs="Arial"/>
          <w:lang w:eastAsia="pl-PL"/>
        </w:rPr>
        <w:t>Załącznik 3a</w:t>
      </w:r>
    </w:p>
    <w:p w14:paraId="32F79AA8" w14:textId="77777777" w:rsidR="00C261DA" w:rsidRDefault="00C261DA" w:rsidP="00752039">
      <w:pPr>
        <w:jc w:val="both"/>
        <w:rPr>
          <w:rFonts w:ascii="Aptos Display" w:hAnsi="Aptos Display" w:cs="Arial"/>
          <w:lang w:eastAsia="pl-PL"/>
        </w:rPr>
      </w:pPr>
    </w:p>
    <w:p w14:paraId="391EEF08" w14:textId="77777777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lastRenderedPageBreak/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068636CD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C261DA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B903609" w14:textId="3A4A8BA9" w:rsidR="00752039" w:rsidRPr="007920CA" w:rsidRDefault="00752039" w:rsidP="007920CA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634457" w:rsidRPr="00634457">
        <w:rPr>
          <w:rFonts w:ascii="Aptos Display" w:hAnsi="Aptos Display" w:cs="Arial"/>
          <w:b/>
          <w:sz w:val="22"/>
          <w:szCs w:val="22"/>
          <w:lang w:eastAsia="pl-PL"/>
        </w:rPr>
        <w:t>usługa polegająca na kompleksowej organizacji oraz przeprowadzeniu zajęć Aqua-Dance w wodzie w Kompleksie Termy Maltańskie</w:t>
      </w:r>
      <w:r w:rsidR="00634457" w:rsidRPr="00634457">
        <w:rPr>
          <w:rFonts w:ascii="Aptos Display" w:hAnsi="Aptos Display" w:cs="Arial"/>
          <w:b/>
          <w:sz w:val="22"/>
          <w:szCs w:val="22"/>
          <w:lang w:eastAsia="pl-PL"/>
        </w:rPr>
        <w:t xml:space="preserve"> </w:t>
      </w:r>
      <w:r w:rsidR="001A3B95">
        <w:rPr>
          <w:rFonts w:ascii="Aptos Display" w:hAnsi="Aptos Display" w:cs="Arial"/>
          <w:b/>
          <w:sz w:val="22"/>
          <w:szCs w:val="22"/>
        </w:rPr>
        <w:t>(sygnatura: ZP.R.</w:t>
      </w:r>
      <w:r w:rsidR="00733E2D">
        <w:rPr>
          <w:rFonts w:ascii="Aptos Display" w:hAnsi="Aptos Display" w:cs="Arial"/>
          <w:b/>
          <w:sz w:val="22"/>
          <w:szCs w:val="22"/>
        </w:rPr>
        <w:t>2</w:t>
      </w:r>
      <w:r w:rsidR="00634457">
        <w:rPr>
          <w:rFonts w:ascii="Aptos Display" w:hAnsi="Aptos Display" w:cs="Arial"/>
          <w:b/>
          <w:sz w:val="22"/>
          <w:szCs w:val="22"/>
        </w:rPr>
        <w:t>7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  <w:r w:rsidR="00733E2D">
        <w:rPr>
          <w:rFonts w:ascii="Aptos Display" w:hAnsi="Aptos Display" w:cs="Arial"/>
          <w:b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</w:t>
      </w:r>
      <w:r w:rsidR="00CA7FE6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*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:</w:t>
      </w:r>
      <w:r w:rsidR="00CA7FE6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F5B4CD8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E2743C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FE178C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5D96D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3917CA2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2168BE5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DD86D8B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419F75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3EA53E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078D4FC" w14:textId="6729B80C" w:rsidR="00C261DA" w:rsidRDefault="00C261DA" w:rsidP="00CA7FE6">
      <w:pPr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9272FEB" w14:textId="77777777" w:rsidR="00CA7FE6" w:rsidRDefault="00CA7FE6" w:rsidP="00CA7FE6">
      <w:pPr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DB5CFB7" w14:textId="77777777" w:rsidR="00CA7FE6" w:rsidRPr="00CA7FE6" w:rsidRDefault="00CA7FE6" w:rsidP="00CA7FE6">
      <w:pPr>
        <w:jc w:val="both"/>
        <w:rPr>
          <w:rFonts w:ascii="Aptos Display" w:hAnsi="Aptos Display" w:cs="Arial"/>
          <w:lang w:eastAsia="pl-PL"/>
        </w:rPr>
      </w:pPr>
    </w:p>
    <w:p w14:paraId="4991E54D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49D152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68646F" w14:textId="48D11708" w:rsidR="00C261DA" w:rsidRPr="00CA7FE6" w:rsidRDefault="00CA7FE6" w:rsidP="00752039">
      <w:pPr>
        <w:spacing w:line="276" w:lineRule="auto"/>
        <w:jc w:val="both"/>
        <w:rPr>
          <w:rFonts w:ascii="Aptos Display" w:hAnsi="Aptos Display" w:cs="Arial"/>
          <w:i/>
          <w:iCs/>
          <w:sz w:val="20"/>
          <w:szCs w:val="20"/>
          <w:lang w:eastAsia="pl-PL"/>
        </w:rPr>
      </w:pPr>
      <w:r w:rsidRPr="00CA7FE6">
        <w:rPr>
          <w:rFonts w:ascii="Aptos Display" w:hAnsi="Aptos Display" w:cs="Arial"/>
          <w:i/>
          <w:iCs/>
          <w:sz w:val="20"/>
          <w:szCs w:val="20"/>
          <w:lang w:eastAsia="pl-PL"/>
        </w:rPr>
        <w:t xml:space="preserve">*podkreślić zdanie które dotyczy Wykonawcy </w:t>
      </w:r>
    </w:p>
    <w:p w14:paraId="4D0CF6F0" w14:textId="77777777" w:rsidR="00634457" w:rsidRDefault="00634457" w:rsidP="00C261DA">
      <w:pPr>
        <w:spacing w:line="276" w:lineRule="auto"/>
        <w:jc w:val="right"/>
        <w:rPr>
          <w:rFonts w:ascii="Aptos Display" w:hAnsi="Aptos Display" w:cs="Arial"/>
          <w:sz w:val="22"/>
          <w:szCs w:val="22"/>
          <w:lang w:eastAsia="pl-PL"/>
        </w:rPr>
      </w:pPr>
    </w:p>
    <w:p w14:paraId="55F40D34" w14:textId="77777777" w:rsidR="00634457" w:rsidRDefault="00634457" w:rsidP="00C261DA">
      <w:pPr>
        <w:spacing w:line="276" w:lineRule="auto"/>
        <w:jc w:val="right"/>
        <w:rPr>
          <w:rFonts w:ascii="Aptos Display" w:hAnsi="Aptos Display" w:cs="Arial"/>
          <w:sz w:val="22"/>
          <w:szCs w:val="22"/>
          <w:lang w:eastAsia="pl-PL"/>
        </w:rPr>
      </w:pPr>
    </w:p>
    <w:p w14:paraId="1A5FA70B" w14:textId="056A315A" w:rsidR="00C261DA" w:rsidRDefault="00C261DA" w:rsidP="00C261DA">
      <w:pPr>
        <w:spacing w:line="276" w:lineRule="auto"/>
        <w:jc w:val="right"/>
        <w:rPr>
          <w:rFonts w:ascii="Aptos Display" w:hAnsi="Aptos Display" w:cs="Arial"/>
          <w:sz w:val="22"/>
          <w:szCs w:val="22"/>
          <w:lang w:eastAsia="pl-PL"/>
        </w:rPr>
      </w:pPr>
      <w:r>
        <w:rPr>
          <w:rFonts w:ascii="Aptos Display" w:hAnsi="Aptos Display" w:cs="Arial"/>
          <w:sz w:val="22"/>
          <w:szCs w:val="22"/>
          <w:lang w:eastAsia="pl-PL"/>
        </w:rPr>
        <w:lastRenderedPageBreak/>
        <w:t>Załącznik 3b</w:t>
      </w:r>
    </w:p>
    <w:p w14:paraId="007F9EA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6EDB9AA" w14:textId="08153D18" w:rsidR="00C261DA" w:rsidRPr="001A3B95" w:rsidRDefault="00C261DA" w:rsidP="00C261DA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 xml:space="preserve">OŚWIADCZENIE </w:t>
      </w:r>
      <w:bookmarkStart w:id="1" w:name="_Hlk164777765"/>
      <w:r w:rsidRPr="001A3B95">
        <w:rPr>
          <w:rFonts w:ascii="Aptos Display" w:hAnsi="Aptos Display" w:cs="Arial"/>
          <w:b/>
        </w:rPr>
        <w:t xml:space="preserve">DOTYCZĄCE </w:t>
      </w:r>
      <w:r>
        <w:rPr>
          <w:rFonts w:ascii="Aptos Display" w:hAnsi="Aptos Display" w:cs="Arial"/>
          <w:b/>
        </w:rPr>
        <w:t>WARUNKÓW UDZIAŁU W POSTĘPOWANIU</w:t>
      </w:r>
    </w:p>
    <w:bookmarkEnd w:id="1"/>
    <w:p w14:paraId="68F87437" w14:textId="77777777" w:rsidR="00C261DA" w:rsidRPr="00752039" w:rsidRDefault="00C261DA" w:rsidP="00C261DA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61DA" w:rsidRPr="00B364FE" w14:paraId="5419B019" w14:textId="77777777" w:rsidTr="009609E1">
        <w:trPr>
          <w:trHeight w:val="340"/>
        </w:trPr>
        <w:tc>
          <w:tcPr>
            <w:tcW w:w="2830" w:type="dxa"/>
          </w:tcPr>
          <w:p w14:paraId="4EC5376F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7EEC8E3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61DA" w:rsidRPr="00B364FE" w14:paraId="23A36F92" w14:textId="77777777" w:rsidTr="009609E1">
        <w:trPr>
          <w:trHeight w:val="340"/>
        </w:trPr>
        <w:tc>
          <w:tcPr>
            <w:tcW w:w="2830" w:type="dxa"/>
          </w:tcPr>
          <w:p w14:paraId="78858552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35589D9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61DA" w:rsidRPr="00B364FE" w14:paraId="715D1C62" w14:textId="77777777" w:rsidTr="009609E1">
        <w:trPr>
          <w:trHeight w:val="340"/>
        </w:trPr>
        <w:tc>
          <w:tcPr>
            <w:tcW w:w="2830" w:type="dxa"/>
          </w:tcPr>
          <w:p w14:paraId="4FFBFE38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11547D71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1C16CE9E" w14:textId="77777777" w:rsidR="00C261DA" w:rsidRPr="00752039" w:rsidRDefault="00C261DA" w:rsidP="00C261DA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785A4ABA" w14:textId="7DD011E1" w:rsidR="00C261DA" w:rsidRPr="007920CA" w:rsidRDefault="00C261DA" w:rsidP="007920CA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634457" w:rsidRPr="00634457">
        <w:rPr>
          <w:rFonts w:ascii="Aptos Display" w:hAnsi="Aptos Display" w:cs="Arial"/>
          <w:b/>
          <w:sz w:val="22"/>
          <w:szCs w:val="22"/>
        </w:rPr>
        <w:t>usługa polegająca na kompleksowej organizacji oraz przeprowadzeniu zajęć Aqua-Dance w wodzie w Kompleksie Termy Maltańskie</w:t>
      </w:r>
      <w:r w:rsidR="00634457" w:rsidRPr="00634457">
        <w:rPr>
          <w:rFonts w:ascii="Aptos Display" w:hAnsi="Aptos Display" w:cs="Arial"/>
          <w:b/>
          <w:sz w:val="22"/>
          <w:szCs w:val="22"/>
        </w:rPr>
        <w:t xml:space="preserve"> </w:t>
      </w:r>
      <w:r>
        <w:rPr>
          <w:rFonts w:ascii="Aptos Display" w:hAnsi="Aptos Display" w:cs="Arial"/>
          <w:b/>
          <w:sz w:val="22"/>
          <w:szCs w:val="22"/>
        </w:rPr>
        <w:t>(sygnatura: ZP.R.2</w:t>
      </w:r>
      <w:r w:rsidR="00634457">
        <w:rPr>
          <w:rFonts w:ascii="Aptos Display" w:hAnsi="Aptos Display" w:cs="Arial"/>
          <w:b/>
          <w:sz w:val="22"/>
          <w:szCs w:val="22"/>
        </w:rPr>
        <w:t>7</w:t>
      </w:r>
      <w:r>
        <w:rPr>
          <w:rFonts w:ascii="Aptos Display" w:hAnsi="Aptos Display" w:cs="Arial"/>
          <w:b/>
          <w:sz w:val="22"/>
          <w:szCs w:val="22"/>
        </w:rPr>
        <w:t xml:space="preserve">.2024)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64BBB3CF" w14:textId="77777777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6C0AA439" w14:textId="4965A978" w:rsidR="00634457" w:rsidRPr="00634457" w:rsidRDefault="00C261DA" w:rsidP="00634457">
      <w:pPr>
        <w:jc w:val="both"/>
        <w:rPr>
          <w:rFonts w:ascii="Aptos Display" w:hAnsi="Aptos Display" w:cs="Arial"/>
          <w:color w:val="000000"/>
          <w:sz w:val="22"/>
          <w:szCs w:val="22"/>
        </w:rPr>
      </w:pPr>
      <w:r>
        <w:rPr>
          <w:rFonts w:ascii="Aptos Display" w:hAnsi="Aptos Display" w:cs="Arial"/>
          <w:color w:val="000000"/>
          <w:sz w:val="22"/>
          <w:szCs w:val="22"/>
        </w:rPr>
        <w:t xml:space="preserve">w okresie </w:t>
      </w:r>
      <w:r w:rsidRPr="00C261DA">
        <w:rPr>
          <w:rFonts w:ascii="Aptos Display" w:hAnsi="Aptos Display" w:cs="Arial"/>
          <w:color w:val="000000"/>
          <w:sz w:val="22"/>
          <w:szCs w:val="22"/>
        </w:rPr>
        <w:t>ostatnich 5 lat przed wszczęciem postępowania</w:t>
      </w:r>
      <w:r>
        <w:rPr>
          <w:rFonts w:ascii="Aptos Display" w:hAnsi="Aptos Display" w:cs="Arial"/>
          <w:color w:val="000000"/>
          <w:sz w:val="22"/>
          <w:szCs w:val="22"/>
        </w:rPr>
        <w:t xml:space="preserve"> </w:t>
      </w:r>
      <w:r w:rsidR="007920CA">
        <w:rPr>
          <w:rFonts w:ascii="Aptos Display" w:hAnsi="Aptos Display" w:cs="Arial"/>
          <w:color w:val="000000"/>
          <w:sz w:val="22"/>
          <w:szCs w:val="22"/>
        </w:rPr>
        <w:t xml:space="preserve">przeprowadzono  </w:t>
      </w:r>
      <w:r w:rsidR="007920CA" w:rsidRPr="007920CA">
        <w:rPr>
          <w:rFonts w:ascii="Aptos Display" w:hAnsi="Aptos Display" w:cs="Arial"/>
          <w:color w:val="000000"/>
          <w:sz w:val="22"/>
          <w:szCs w:val="22"/>
        </w:rPr>
        <w:t>imprez</w:t>
      </w:r>
      <w:r w:rsidR="007920CA">
        <w:rPr>
          <w:rFonts w:ascii="Aptos Display" w:hAnsi="Aptos Display" w:cs="Arial"/>
          <w:color w:val="000000"/>
          <w:sz w:val="22"/>
          <w:szCs w:val="22"/>
        </w:rPr>
        <w:t xml:space="preserve">y </w:t>
      </w:r>
      <w:r w:rsidR="00A40FBE">
        <w:rPr>
          <w:rFonts w:ascii="Aptos Display" w:hAnsi="Aptos Display" w:cs="Arial"/>
          <w:color w:val="000000"/>
          <w:sz w:val="22"/>
          <w:szCs w:val="22"/>
        </w:rPr>
        <w:t xml:space="preserve">( minimum 5) </w:t>
      </w:r>
      <w:r w:rsidR="00634457" w:rsidRPr="00634457">
        <w:rPr>
          <w:rFonts w:ascii="Aptos Display" w:hAnsi="Aptos Display" w:cs="Arial"/>
          <w:color w:val="000000"/>
          <w:sz w:val="22"/>
          <w:szCs w:val="22"/>
        </w:rPr>
        <w:t>z</w:t>
      </w:r>
      <w:r w:rsidR="00634457">
        <w:rPr>
          <w:rFonts w:ascii="Aptos Display" w:hAnsi="Aptos Display" w:cs="Arial"/>
          <w:color w:val="000000"/>
          <w:sz w:val="22"/>
          <w:szCs w:val="22"/>
        </w:rPr>
        <w:t xml:space="preserve"> </w:t>
      </w:r>
      <w:r w:rsidR="00634457" w:rsidRPr="00634457">
        <w:rPr>
          <w:rFonts w:ascii="Aptos Display" w:hAnsi="Aptos Display" w:cs="Arial"/>
          <w:color w:val="000000"/>
          <w:sz w:val="22"/>
          <w:szCs w:val="22"/>
        </w:rPr>
        <w:t>udziałem instruktorów fitness/instruktorów tańca, doświadczonych w prowadzeniu zajęć w wodzie, dla co najmniej 50 osób.</w:t>
      </w:r>
    </w:p>
    <w:p w14:paraId="2C7BBB14" w14:textId="6F4B1D55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0"/>
        <w:gridCol w:w="3293"/>
        <w:gridCol w:w="4252"/>
        <w:gridCol w:w="1843"/>
      </w:tblGrid>
      <w:tr w:rsidR="00A40FBE" w:rsidRPr="00C261DA" w14:paraId="071B4160" w14:textId="66376950" w:rsidTr="00A40FBE">
        <w:tc>
          <w:tcPr>
            <w:tcW w:w="530" w:type="dxa"/>
            <w:shd w:val="clear" w:color="auto" w:fill="D9D9D9" w:themeFill="background1" w:themeFillShade="D9"/>
          </w:tcPr>
          <w:p w14:paraId="080B399F" w14:textId="61B717C0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3" w:type="dxa"/>
            <w:shd w:val="clear" w:color="auto" w:fill="D9D9D9" w:themeFill="background1" w:themeFillShade="D9"/>
          </w:tcPr>
          <w:p w14:paraId="31AE4F0C" w14:textId="202E547E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Nazwa i adres zleceniodawcy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2F5D9CE" w14:textId="5C664A63" w:rsidR="00A40FBE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Nazwa wydarzenia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D01CB8" w14:textId="48CC5E1E" w:rsidR="00A40FBE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Szacowana liczba uczestników</w:t>
            </w:r>
          </w:p>
        </w:tc>
      </w:tr>
      <w:tr w:rsidR="00A40FBE" w:rsidRPr="00C261DA" w14:paraId="27A3311E" w14:textId="28EAA5F2" w:rsidTr="00A40FBE">
        <w:tc>
          <w:tcPr>
            <w:tcW w:w="530" w:type="dxa"/>
          </w:tcPr>
          <w:p w14:paraId="3BA7B453" w14:textId="78B161F4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3" w:type="dxa"/>
          </w:tcPr>
          <w:p w14:paraId="2BBDB3B0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58055E6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ED0C5B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A40FBE" w:rsidRPr="00C261DA" w14:paraId="2DB07D1C" w14:textId="3CFFD7ED" w:rsidTr="00A40FBE">
        <w:tc>
          <w:tcPr>
            <w:tcW w:w="530" w:type="dxa"/>
          </w:tcPr>
          <w:p w14:paraId="3AA01EFF" w14:textId="4807D855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3" w:type="dxa"/>
          </w:tcPr>
          <w:p w14:paraId="2BD1E0F9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76C9CB2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0B62E9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A40FBE" w:rsidRPr="00C261DA" w14:paraId="6ED82B65" w14:textId="55DE46E1" w:rsidTr="00A40FBE">
        <w:tc>
          <w:tcPr>
            <w:tcW w:w="530" w:type="dxa"/>
          </w:tcPr>
          <w:p w14:paraId="66BC6E0A" w14:textId="7003171B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3" w:type="dxa"/>
          </w:tcPr>
          <w:p w14:paraId="65D671C9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2391DEA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521575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A40FBE" w:rsidRPr="00C261DA" w14:paraId="5DA90E6D" w14:textId="270DFCAD" w:rsidTr="00A40FBE">
        <w:tc>
          <w:tcPr>
            <w:tcW w:w="530" w:type="dxa"/>
          </w:tcPr>
          <w:p w14:paraId="7605B9CC" w14:textId="419A6C08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3" w:type="dxa"/>
          </w:tcPr>
          <w:p w14:paraId="54B5CDE8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EB397E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A34426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A40FBE" w:rsidRPr="00C261DA" w14:paraId="48838FAF" w14:textId="387A54B3" w:rsidTr="00A40FBE">
        <w:tc>
          <w:tcPr>
            <w:tcW w:w="530" w:type="dxa"/>
          </w:tcPr>
          <w:p w14:paraId="399B60F0" w14:textId="5C2F473F" w:rsidR="00A40FBE" w:rsidRPr="00C261DA" w:rsidRDefault="00A40FBE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3" w:type="dxa"/>
          </w:tcPr>
          <w:p w14:paraId="18E29BE6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BFABD21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02A46" w14:textId="77777777" w:rsidR="00A40FBE" w:rsidRPr="00C261DA" w:rsidRDefault="00A40FBE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</w:tbl>
    <w:p w14:paraId="14AAEC14" w14:textId="77777777" w:rsidR="00C261DA" w:rsidRP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7A0402D6" w14:textId="77777777" w:rsidR="00C261DA" w:rsidRPr="00752039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C261DA" w:rsidRPr="00752039" w:rsidSect="00B364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1C33B8"/>
    <w:multiLevelType w:val="hybridMultilevel"/>
    <w:tmpl w:val="C14646BE"/>
    <w:lvl w:ilvl="0" w:tplc="E8A8F2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020226"/>
    <w:multiLevelType w:val="hybridMultilevel"/>
    <w:tmpl w:val="B748CA06"/>
    <w:lvl w:ilvl="0" w:tplc="691A634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8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10"/>
  </w:num>
  <w:num w:numId="8" w16cid:durableId="1611859459">
    <w:abstractNumId w:val="9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  <w:num w:numId="11" w16cid:durableId="907305135">
    <w:abstractNumId w:val="7"/>
  </w:num>
  <w:num w:numId="12" w16cid:durableId="102263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52451"/>
    <w:rsid w:val="0005628B"/>
    <w:rsid w:val="0007489F"/>
    <w:rsid w:val="00077F8F"/>
    <w:rsid w:val="000B01D3"/>
    <w:rsid w:val="00105ACF"/>
    <w:rsid w:val="00153916"/>
    <w:rsid w:val="00161A22"/>
    <w:rsid w:val="001A0ADB"/>
    <w:rsid w:val="001A3B95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34457"/>
    <w:rsid w:val="006710A6"/>
    <w:rsid w:val="006B159A"/>
    <w:rsid w:val="006B4233"/>
    <w:rsid w:val="006C3AFF"/>
    <w:rsid w:val="006D65EF"/>
    <w:rsid w:val="00733E2D"/>
    <w:rsid w:val="00743ED6"/>
    <w:rsid w:val="00752039"/>
    <w:rsid w:val="007546CC"/>
    <w:rsid w:val="007603EC"/>
    <w:rsid w:val="00786E6C"/>
    <w:rsid w:val="007920CA"/>
    <w:rsid w:val="007A03CF"/>
    <w:rsid w:val="007A3956"/>
    <w:rsid w:val="007D4E2F"/>
    <w:rsid w:val="007D5EB9"/>
    <w:rsid w:val="00805853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05B2B"/>
    <w:rsid w:val="00A10D9A"/>
    <w:rsid w:val="00A40FBE"/>
    <w:rsid w:val="00A446C5"/>
    <w:rsid w:val="00A46646"/>
    <w:rsid w:val="00AB5834"/>
    <w:rsid w:val="00B32876"/>
    <w:rsid w:val="00B364FE"/>
    <w:rsid w:val="00B55A21"/>
    <w:rsid w:val="00B7299E"/>
    <w:rsid w:val="00B96747"/>
    <w:rsid w:val="00BE1331"/>
    <w:rsid w:val="00C23C14"/>
    <w:rsid w:val="00C261DA"/>
    <w:rsid w:val="00C71358"/>
    <w:rsid w:val="00CA7FE6"/>
    <w:rsid w:val="00CD153F"/>
    <w:rsid w:val="00CE16B5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2D1"/>
    <w:rsid w:val="00E34B5E"/>
    <w:rsid w:val="00E51AA8"/>
    <w:rsid w:val="00E623A6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Justyny Kubiak</cp:lastModifiedBy>
  <cp:revision>10</cp:revision>
  <dcterms:created xsi:type="dcterms:W3CDTF">2024-03-04T12:22:00Z</dcterms:created>
  <dcterms:modified xsi:type="dcterms:W3CDTF">2024-04-29T12:13:00Z</dcterms:modified>
</cp:coreProperties>
</file>