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E7" w:rsidRPr="00E00A4A" w:rsidRDefault="009253E7" w:rsidP="009253E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0A4A">
        <w:rPr>
          <w:rFonts w:ascii="Arial" w:eastAsia="Times New Roman" w:hAnsi="Arial" w:cs="Arial"/>
          <w:sz w:val="20"/>
          <w:szCs w:val="20"/>
          <w:lang w:eastAsia="pl-PL"/>
        </w:rPr>
        <w:t>Jednostka Wojskowa</w:t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 xml:space="preserve"> nr 4101 </w:t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00A4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712FD1" w:rsidRPr="00E00A4A"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4B73DD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903C99">
        <w:rPr>
          <w:rFonts w:ascii="Arial" w:eastAsia="Times New Roman" w:hAnsi="Arial" w:cs="Arial"/>
          <w:sz w:val="20"/>
          <w:szCs w:val="20"/>
          <w:lang w:eastAsia="pl-PL"/>
        </w:rPr>
        <w:t>.06</w:t>
      </w:r>
      <w:r w:rsidR="004E6CAD">
        <w:rPr>
          <w:rFonts w:ascii="Arial" w:eastAsia="Times New Roman" w:hAnsi="Arial" w:cs="Arial"/>
          <w:sz w:val="20"/>
          <w:szCs w:val="20"/>
          <w:lang w:eastAsia="pl-PL"/>
        </w:rPr>
        <w:t>.2022</w:t>
      </w:r>
      <w:r w:rsidRPr="00E00A4A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9253E7" w:rsidRPr="00E00A4A" w:rsidRDefault="009253E7" w:rsidP="009253E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0A4A">
        <w:rPr>
          <w:rFonts w:ascii="Arial" w:eastAsia="Times New Roman" w:hAnsi="Arial" w:cs="Arial"/>
          <w:sz w:val="20"/>
          <w:szCs w:val="20"/>
          <w:lang w:eastAsia="pl-PL"/>
        </w:rPr>
        <w:t xml:space="preserve">Ul. Sobieskiego 35, </w:t>
      </w:r>
    </w:p>
    <w:p w:rsidR="009253E7" w:rsidRPr="00E00A4A" w:rsidRDefault="009253E7" w:rsidP="009253E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0A4A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9253E7" w:rsidRPr="00E00A4A" w:rsidRDefault="009F566B" w:rsidP="009253E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spr. </w:t>
      </w:r>
      <w:r w:rsidR="004B73DD">
        <w:rPr>
          <w:rFonts w:ascii="Arial" w:eastAsia="Times New Roman" w:hAnsi="Arial" w:cs="Arial"/>
          <w:sz w:val="20"/>
          <w:szCs w:val="20"/>
          <w:lang w:eastAsia="pl-PL"/>
        </w:rPr>
        <w:t>55</w:t>
      </w:r>
      <w:r w:rsidR="00F96177">
        <w:rPr>
          <w:rFonts w:ascii="Arial" w:eastAsia="Times New Roman" w:hAnsi="Arial" w:cs="Arial"/>
          <w:sz w:val="20"/>
          <w:szCs w:val="20"/>
          <w:lang w:eastAsia="pl-PL"/>
        </w:rPr>
        <w:t>/2022</w:t>
      </w:r>
    </w:p>
    <w:p w:rsidR="009253E7" w:rsidRPr="00E00A4A" w:rsidRDefault="009253E7" w:rsidP="00E00A4A">
      <w:pPr>
        <w:rPr>
          <w:rStyle w:val="TeksttreciPogrubienie"/>
          <w:rFonts w:ascii="Arial" w:eastAsia="Calibri" w:hAnsi="Arial" w:cs="Arial"/>
          <w:color w:val="0099CC"/>
          <w:sz w:val="20"/>
          <w:szCs w:val="20"/>
        </w:rPr>
      </w:pPr>
    </w:p>
    <w:p w:rsidR="001A1A78" w:rsidRPr="00E00A4A" w:rsidRDefault="001A1A78" w:rsidP="001A1A78">
      <w:pPr>
        <w:jc w:val="center"/>
        <w:rPr>
          <w:rStyle w:val="TeksttreciPogrubienie"/>
          <w:rFonts w:ascii="Arial" w:eastAsia="Calibri" w:hAnsi="Arial" w:cs="Arial"/>
          <w:color w:val="0099CC"/>
          <w:sz w:val="20"/>
          <w:szCs w:val="20"/>
        </w:rPr>
      </w:pPr>
      <w:r w:rsidRPr="00E00A4A">
        <w:rPr>
          <w:rStyle w:val="TeksttreciPogrubienie"/>
          <w:rFonts w:ascii="Arial" w:eastAsia="Calibri" w:hAnsi="Arial" w:cs="Arial"/>
          <w:color w:val="0099CC"/>
          <w:sz w:val="20"/>
          <w:szCs w:val="20"/>
        </w:rPr>
        <w:t>INFORMACJA Z OTWARCIA OFERT</w:t>
      </w:r>
    </w:p>
    <w:p w:rsidR="001A1A78" w:rsidRPr="00E00A4A" w:rsidRDefault="001A1A78" w:rsidP="001A1A78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Działając na postawie art. 222 ust. 5 ustawy z dnia 11 września 2019 r. Prawo </w:t>
      </w:r>
      <w:r w:rsidR="00F96177">
        <w:rPr>
          <w:rStyle w:val="TeksttreciPogrubienie"/>
          <w:rFonts w:ascii="Arial" w:eastAsia="Calibri" w:hAnsi="Arial" w:cs="Arial"/>
          <w:b w:val="0"/>
          <w:sz w:val="20"/>
          <w:szCs w:val="20"/>
        </w:rPr>
        <w:t>zamówień publicznych (Dz.U. 2021 r,. poz. 1129</w:t>
      </w:r>
      <w:r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z</w:t>
      </w:r>
      <w:r w:rsidR="00A2004B"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późn.</w:t>
      </w:r>
      <w:r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zm.), Zamawiający przekazuje informację z otwarcia ofert w postępowaniu </w:t>
      </w:r>
      <w:r w:rsidR="00A2004B"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>na</w:t>
      </w:r>
      <w:r w:rsidR="0070143C"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>:</w:t>
      </w:r>
      <w:r w:rsidR="00A2004B"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</w:t>
      </w:r>
      <w:r w:rsidR="00D404CB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Usługę żywienia zbiorowego w m. </w:t>
      </w:r>
      <w:r w:rsidR="00A159CF">
        <w:rPr>
          <w:rStyle w:val="TeksttreciPogrubienie"/>
          <w:rFonts w:ascii="Arial" w:eastAsia="Calibri" w:hAnsi="Arial" w:cs="Arial"/>
          <w:b w:val="0"/>
          <w:sz w:val="20"/>
          <w:szCs w:val="20"/>
        </w:rPr>
        <w:t>Błaskowizna</w:t>
      </w:r>
      <w:r w:rsidR="00F96177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dla JW. 4101 – nr spr. </w:t>
      </w:r>
      <w:r w:rsidR="004B73DD">
        <w:rPr>
          <w:rStyle w:val="TeksttreciPogrubienie"/>
          <w:rFonts w:ascii="Arial" w:eastAsia="Calibri" w:hAnsi="Arial" w:cs="Arial"/>
          <w:b w:val="0"/>
          <w:sz w:val="20"/>
          <w:szCs w:val="20"/>
        </w:rPr>
        <w:t>55</w:t>
      </w:r>
      <w:r w:rsidR="00F96177">
        <w:rPr>
          <w:rStyle w:val="TeksttreciPogrubienie"/>
          <w:rFonts w:ascii="Arial" w:eastAsia="Calibri" w:hAnsi="Arial" w:cs="Arial"/>
          <w:b w:val="0"/>
          <w:sz w:val="20"/>
          <w:szCs w:val="20"/>
        </w:rPr>
        <w:t>/2022</w:t>
      </w:r>
    </w:p>
    <w:p w:rsidR="001A1A78" w:rsidRPr="00E00A4A" w:rsidRDefault="001A1A78" w:rsidP="001A1A78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Przed upływem terminu składania ofert, tj. do dnia </w:t>
      </w:r>
      <w:r w:rsidR="00903C99">
        <w:rPr>
          <w:rStyle w:val="TeksttreciPogrubienie"/>
          <w:rFonts w:ascii="Arial" w:eastAsia="Calibri" w:hAnsi="Arial" w:cs="Arial"/>
          <w:b w:val="0"/>
          <w:sz w:val="20"/>
          <w:szCs w:val="20"/>
        </w:rPr>
        <w:t>15.06</w:t>
      </w:r>
      <w:r w:rsidR="004E6CAD">
        <w:rPr>
          <w:rStyle w:val="TeksttreciPogrubienie"/>
          <w:rFonts w:ascii="Arial" w:eastAsia="Calibri" w:hAnsi="Arial" w:cs="Arial"/>
          <w:b w:val="0"/>
          <w:sz w:val="20"/>
          <w:szCs w:val="20"/>
        </w:rPr>
        <w:t>.2022</w:t>
      </w:r>
      <w:r w:rsidR="00A159CF">
        <w:rPr>
          <w:rStyle w:val="TeksttreciPogrubienie"/>
          <w:rFonts w:ascii="Arial" w:eastAsia="Calibri" w:hAnsi="Arial" w:cs="Arial"/>
          <w:b w:val="0"/>
          <w:sz w:val="20"/>
          <w:szCs w:val="20"/>
        </w:rPr>
        <w:t xml:space="preserve"> r. do godziny 10</w:t>
      </w:r>
      <w:r w:rsidRPr="00E00A4A">
        <w:rPr>
          <w:rStyle w:val="TeksttreciPogrubienie"/>
          <w:rFonts w:ascii="Arial" w:eastAsia="Calibri" w:hAnsi="Arial" w:cs="Arial"/>
          <w:b w:val="0"/>
          <w:sz w:val="20"/>
          <w:szCs w:val="20"/>
        </w:rPr>
        <w:t>:00 zostały złożone następujące oferty:</w:t>
      </w:r>
    </w:p>
    <w:p w:rsidR="001A1A78" w:rsidRPr="00E00A4A" w:rsidRDefault="001A1A78" w:rsidP="00A74C75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330"/>
        <w:gridCol w:w="2693"/>
      </w:tblGrid>
      <w:tr w:rsidR="00F96177" w:rsidRPr="00E00A4A" w:rsidTr="00311B5E">
        <w:trPr>
          <w:trHeight w:val="111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77" w:rsidRPr="00E00A4A" w:rsidRDefault="00F96177" w:rsidP="00FA1867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0A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77" w:rsidRPr="00E00A4A" w:rsidRDefault="00F96177" w:rsidP="00FA1867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0A4A">
              <w:rPr>
                <w:rFonts w:ascii="Arial" w:hAnsi="Arial" w:cs="Arial"/>
                <w:b/>
                <w:sz w:val="20"/>
                <w:szCs w:val="20"/>
              </w:rPr>
              <w:t>Nazwa i adres (firmy)</w:t>
            </w:r>
          </w:p>
          <w:p w:rsidR="00F96177" w:rsidRPr="00E00A4A" w:rsidRDefault="00F96177" w:rsidP="00FA1867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0A4A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77" w:rsidRPr="00E00A4A" w:rsidRDefault="00F96177" w:rsidP="0049312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4A">
              <w:rPr>
                <w:rFonts w:ascii="Arial" w:hAnsi="Arial" w:cs="Arial"/>
                <w:b/>
                <w:sz w:val="20"/>
                <w:szCs w:val="20"/>
              </w:rPr>
              <w:t xml:space="preserve">Informacja dotycząca ceny </w:t>
            </w:r>
            <w:r w:rsidRPr="00E00A4A">
              <w:rPr>
                <w:rFonts w:ascii="Arial" w:eastAsia="Times New Roman" w:hAnsi="Arial" w:cs="Arial"/>
                <w:b/>
                <w:sz w:val="20"/>
                <w:szCs w:val="20"/>
              </w:rPr>
              <w:t>brutto</w:t>
            </w:r>
          </w:p>
        </w:tc>
      </w:tr>
      <w:tr w:rsidR="00F96177" w:rsidRPr="00E00A4A" w:rsidTr="00311B5E">
        <w:trPr>
          <w:trHeight w:val="111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7" w:rsidRPr="00E00A4A" w:rsidRDefault="00F96177" w:rsidP="00FA18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0A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83" w:rsidRPr="009B7439" w:rsidRDefault="00D21983" w:rsidP="00D2198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„Sienkiewiczówka” Irena Sienkiewicz</w:t>
            </w:r>
          </w:p>
          <w:p w:rsidR="00D21983" w:rsidRDefault="00D21983" w:rsidP="00D2198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Błaskowizna 9b,</w:t>
            </w:r>
          </w:p>
          <w:p w:rsidR="00D21983" w:rsidRPr="00F83D4A" w:rsidRDefault="00D21983" w:rsidP="00D2198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16-404 Jeleniewo</w:t>
            </w:r>
          </w:p>
          <w:p w:rsidR="00F96177" w:rsidRPr="00E00A4A" w:rsidRDefault="00F96177" w:rsidP="00D404C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00A4A">
              <w:rPr>
                <w:rFonts w:ascii="Arial" w:hAnsi="Arial" w:cs="Arial"/>
                <w:sz w:val="20"/>
                <w:szCs w:val="20"/>
              </w:rPr>
              <w:t>NIP:</w:t>
            </w:r>
            <w:r w:rsidR="00D21983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8441188132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77" w:rsidRPr="00E00A4A" w:rsidRDefault="004B73DD" w:rsidP="00A2004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36.990,00 zł</w:t>
            </w:r>
            <w:bookmarkStart w:id="0" w:name="_GoBack"/>
            <w:bookmarkEnd w:id="0"/>
          </w:p>
        </w:tc>
      </w:tr>
    </w:tbl>
    <w:p w:rsidR="00A74C75" w:rsidRDefault="00A74C75">
      <w:pPr>
        <w:rPr>
          <w:rFonts w:ascii="Arial" w:hAnsi="Arial" w:cs="Arial"/>
          <w:sz w:val="20"/>
          <w:szCs w:val="20"/>
        </w:rPr>
      </w:pPr>
    </w:p>
    <w:p w:rsidR="003A3138" w:rsidRDefault="003A3138">
      <w:pPr>
        <w:rPr>
          <w:rFonts w:ascii="Arial" w:hAnsi="Arial" w:cs="Arial"/>
          <w:sz w:val="20"/>
          <w:szCs w:val="20"/>
        </w:rPr>
      </w:pPr>
    </w:p>
    <w:p w:rsidR="003A3138" w:rsidRDefault="003A3138">
      <w:pPr>
        <w:rPr>
          <w:rFonts w:ascii="Arial" w:hAnsi="Arial" w:cs="Arial"/>
          <w:sz w:val="20"/>
          <w:szCs w:val="20"/>
        </w:rPr>
      </w:pPr>
    </w:p>
    <w:p w:rsidR="003A3138" w:rsidRDefault="003A3138" w:rsidP="003A3138">
      <w:pPr>
        <w:rPr>
          <w:rFonts w:ascii="Arial" w:hAnsi="Arial" w:cs="Arial"/>
          <w:sz w:val="20"/>
          <w:szCs w:val="20"/>
        </w:rPr>
      </w:pPr>
    </w:p>
    <w:p w:rsidR="003A3138" w:rsidRDefault="003A3138" w:rsidP="003A3138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3A3138" w:rsidRPr="00213630" w:rsidRDefault="003A3138" w:rsidP="003A3138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3A3138" w:rsidRPr="00213630" w:rsidRDefault="003A3138" w:rsidP="003A3138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3A3138" w:rsidRPr="00213630" w:rsidRDefault="003A3138" w:rsidP="003A3138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3A3138" w:rsidRPr="009A4D6D" w:rsidRDefault="003A3138" w:rsidP="003A3138">
      <w:pPr>
        <w:spacing w:after="0"/>
        <w:rPr>
          <w:rFonts w:ascii="Arial" w:eastAsia="Times New Roman" w:hAnsi="Arial" w:cs="Arial"/>
          <w:lang w:eastAsia="pl-PL"/>
        </w:rPr>
      </w:pPr>
    </w:p>
    <w:p w:rsidR="003A3138" w:rsidRPr="009A4D6D" w:rsidRDefault="003A3138" w:rsidP="003A313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3A3138" w:rsidRPr="00D42351" w:rsidRDefault="003A3138" w:rsidP="003A313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</w:t>
      </w:r>
      <w:r w:rsidR="004E6CAD">
        <w:rPr>
          <w:rFonts w:ascii="Arial" w:eastAsia="Times New Roman" w:hAnsi="Arial" w:cs="Arial"/>
          <w:b/>
          <w:bCs/>
          <w:i/>
          <w:lang w:eastAsia="pl-PL"/>
        </w:rPr>
        <w:t xml:space="preserve">      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</w:t>
      </w:r>
      <w:r w:rsidR="004E6CAD">
        <w:rPr>
          <w:rFonts w:ascii="Arial" w:eastAsia="Times New Roman" w:hAnsi="Arial" w:cs="Arial"/>
          <w:b/>
          <w:bCs/>
          <w:lang w:eastAsia="pl-PL"/>
        </w:rPr>
        <w:t xml:space="preserve">płk </w:t>
      </w:r>
      <w:r>
        <w:rPr>
          <w:rFonts w:ascii="Arial" w:eastAsia="Times New Roman" w:hAnsi="Arial" w:cs="Arial"/>
          <w:b/>
          <w:bCs/>
          <w:lang w:eastAsia="pl-PL"/>
        </w:rPr>
        <w:t>Wojciech DANISIEWICZ</w:t>
      </w:r>
    </w:p>
    <w:p w:rsidR="003A3138" w:rsidRPr="00E00A4A" w:rsidRDefault="003A3138">
      <w:pPr>
        <w:rPr>
          <w:rFonts w:ascii="Arial" w:hAnsi="Arial" w:cs="Arial"/>
          <w:sz w:val="20"/>
          <w:szCs w:val="20"/>
        </w:rPr>
      </w:pPr>
    </w:p>
    <w:sectPr w:rsidR="003A3138" w:rsidRPr="00E00A4A" w:rsidSect="001A1A78">
      <w:pgSz w:w="11906" w:h="16838"/>
      <w:pgMar w:top="1134" w:right="1021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FB" w:rsidRDefault="00C162FB" w:rsidP="00903C99">
      <w:pPr>
        <w:spacing w:after="0" w:line="240" w:lineRule="auto"/>
      </w:pPr>
      <w:r>
        <w:separator/>
      </w:r>
    </w:p>
  </w:endnote>
  <w:endnote w:type="continuationSeparator" w:id="0">
    <w:p w:rsidR="00C162FB" w:rsidRDefault="00C162FB" w:rsidP="0090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FB" w:rsidRDefault="00C162FB" w:rsidP="00903C99">
      <w:pPr>
        <w:spacing w:after="0" w:line="240" w:lineRule="auto"/>
      </w:pPr>
      <w:r>
        <w:separator/>
      </w:r>
    </w:p>
  </w:footnote>
  <w:footnote w:type="continuationSeparator" w:id="0">
    <w:p w:rsidR="00C162FB" w:rsidRDefault="00C162FB" w:rsidP="0090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8"/>
    <w:rsid w:val="000509D5"/>
    <w:rsid w:val="000B1E09"/>
    <w:rsid w:val="000E6CCC"/>
    <w:rsid w:val="001A1A78"/>
    <w:rsid w:val="0028399F"/>
    <w:rsid w:val="00311B5E"/>
    <w:rsid w:val="00381589"/>
    <w:rsid w:val="003A3138"/>
    <w:rsid w:val="00434134"/>
    <w:rsid w:val="0049312C"/>
    <w:rsid w:val="004B73DD"/>
    <w:rsid w:val="004E6CAD"/>
    <w:rsid w:val="00523447"/>
    <w:rsid w:val="006F4F76"/>
    <w:rsid w:val="0070143C"/>
    <w:rsid w:val="00712FD1"/>
    <w:rsid w:val="00846DCE"/>
    <w:rsid w:val="00903C99"/>
    <w:rsid w:val="009253E7"/>
    <w:rsid w:val="0096685A"/>
    <w:rsid w:val="009F566B"/>
    <w:rsid w:val="00A159CF"/>
    <w:rsid w:val="00A2004B"/>
    <w:rsid w:val="00A74C75"/>
    <w:rsid w:val="00BB64B8"/>
    <w:rsid w:val="00C162FB"/>
    <w:rsid w:val="00D21983"/>
    <w:rsid w:val="00D404CB"/>
    <w:rsid w:val="00DB4859"/>
    <w:rsid w:val="00E00A4A"/>
    <w:rsid w:val="00F0081B"/>
    <w:rsid w:val="00F96177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3A3D"/>
  <w15:chartTrackingRefBased/>
  <w15:docId w15:val="{6B525A4E-702F-42EF-878B-A75A0105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rsid w:val="001A1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Bezodstpw">
    <w:name w:val="No Spacing"/>
    <w:uiPriority w:val="1"/>
    <w:qFormat/>
    <w:rsid w:val="001A1A7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4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C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C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3A8C81-819D-4319-A2DE-E9A700ED04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2022-02-08T08:15:00Z</cp:lastPrinted>
  <dcterms:created xsi:type="dcterms:W3CDTF">2022-06-27T07:27:00Z</dcterms:created>
  <dcterms:modified xsi:type="dcterms:W3CDTF">2022-06-27T07:27:00Z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4b937d2d-c4e3-444b-abdd-04bc577b873d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