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5EEF" w14:textId="6669222C" w:rsidR="00EC7309" w:rsidRDefault="00EC7309" w:rsidP="00493686">
      <w:pPr>
        <w:shd w:val="clear" w:color="auto" w:fill="FFFFFF" w:themeFill="background1"/>
        <w:rPr>
          <w:rFonts w:ascii="Verdana" w:hAnsi="Verdana"/>
          <w:b/>
          <w:color w:val="000000" w:themeColor="text1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BF8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87"/>
      </w:tblGrid>
      <w:tr w:rsidR="00D95E5A" w:rsidRPr="000E52A4" w14:paraId="09B30785" w14:textId="77777777" w:rsidTr="00ED3EF1">
        <w:trPr>
          <w:trHeight w:val="880"/>
        </w:trPr>
        <w:tc>
          <w:tcPr>
            <w:tcW w:w="13887" w:type="dxa"/>
            <w:shd w:val="clear" w:color="auto" w:fill="F4B083"/>
          </w:tcPr>
          <w:p w14:paraId="1497CF01" w14:textId="77777777" w:rsidR="00D95E5A" w:rsidRPr="000E52A4" w:rsidRDefault="00D95E5A" w:rsidP="0000104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EED1E60" w14:textId="77777777" w:rsidR="00D95E5A" w:rsidRPr="000E52A4" w:rsidRDefault="00D95E5A" w:rsidP="0000104D">
            <w:pPr>
              <w:pStyle w:val="Nagwek1"/>
              <w:numPr>
                <w:ilvl w:val="0"/>
                <w:numId w:val="0"/>
              </w:numPr>
              <w:ind w:left="360"/>
              <w:jc w:val="center"/>
              <w:rPr>
                <w:rFonts w:ascii="Verdana" w:hAnsi="Verdana"/>
                <w:sz w:val="18"/>
                <w:szCs w:val="18"/>
              </w:rPr>
            </w:pPr>
            <w:r w:rsidRPr="000E52A4">
              <w:rPr>
                <w:rFonts w:ascii="Verdana" w:hAnsi="Verdana"/>
                <w:sz w:val="18"/>
                <w:szCs w:val="18"/>
              </w:rPr>
              <w:t>OPIS PRZEDMIOTU ZAMÓWIENIA</w:t>
            </w:r>
          </w:p>
        </w:tc>
      </w:tr>
    </w:tbl>
    <w:p w14:paraId="6A50E572" w14:textId="77777777" w:rsidR="00D95E5A" w:rsidRPr="00493686" w:rsidRDefault="00D95E5A" w:rsidP="00493686">
      <w:pPr>
        <w:shd w:val="clear" w:color="auto" w:fill="FFFFFF" w:themeFill="background1"/>
        <w:rPr>
          <w:rFonts w:ascii="Verdana" w:hAnsi="Verdana"/>
          <w:b/>
          <w:color w:val="000000" w:themeColor="text1"/>
          <w:sz w:val="18"/>
          <w:szCs w:val="18"/>
        </w:rPr>
      </w:pPr>
    </w:p>
    <w:p w14:paraId="719F5CF0" w14:textId="5E6B5C89" w:rsidR="00E6275E" w:rsidRPr="00493686" w:rsidRDefault="00E6275E" w:rsidP="00493686">
      <w:pPr>
        <w:shd w:val="clear" w:color="auto" w:fill="FFFFFF" w:themeFill="background1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493686">
        <w:rPr>
          <w:rFonts w:ascii="Verdana" w:hAnsi="Verdana"/>
          <w:color w:val="000000" w:themeColor="text1"/>
          <w:sz w:val="18"/>
          <w:szCs w:val="18"/>
        </w:rPr>
        <w:t xml:space="preserve">Dostawa </w:t>
      </w:r>
      <w:r w:rsidRPr="00493686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sprzętu audiowizualnego z funkcjami multimedialnymi i systemem telekonferencyjnym, wraz z licencjonowanym oprogramowaniem i montażem w pracowni dydaktycznej oraz z przeszkoleniem obsługi </w:t>
      </w:r>
      <w:r w:rsidRPr="00493686">
        <w:rPr>
          <w:rFonts w:ascii="Verdana" w:hAnsi="Verdana"/>
          <w:color w:val="000000" w:themeColor="text1"/>
          <w:sz w:val="18"/>
          <w:szCs w:val="18"/>
        </w:rPr>
        <w:t xml:space="preserve">dla Instytutu Geografii i Rozwoju Regionalnego Wydziału Nauk o Ziemi i Kształtowania Środowiska </w:t>
      </w:r>
      <w:proofErr w:type="spellStart"/>
      <w:r w:rsidRPr="00493686">
        <w:rPr>
          <w:rFonts w:ascii="Verdana" w:hAnsi="Verdana"/>
          <w:color w:val="000000" w:themeColor="text1"/>
          <w:sz w:val="18"/>
          <w:szCs w:val="18"/>
        </w:rPr>
        <w:t>UWr</w:t>
      </w:r>
      <w:proofErr w:type="spellEnd"/>
      <w:r w:rsidRPr="00493686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</w:t>
      </w:r>
    </w:p>
    <w:p w14:paraId="0B0AFF5C" w14:textId="6E0FDD08" w:rsidR="00E6275E" w:rsidRPr="00493686" w:rsidRDefault="00DB118D" w:rsidP="00493686">
      <w:pPr>
        <w:shd w:val="clear" w:color="auto" w:fill="FFFFFF" w:themeFill="background1"/>
        <w:rPr>
          <w:rFonts w:ascii="Verdana" w:hAnsi="Verdana"/>
          <w:color w:val="000000" w:themeColor="text1"/>
          <w:sz w:val="18"/>
          <w:szCs w:val="18"/>
        </w:rPr>
      </w:pPr>
      <w:r w:rsidRPr="00493686">
        <w:rPr>
          <w:rFonts w:ascii="Verdana" w:hAnsi="Verdana"/>
          <w:color w:val="000000" w:themeColor="text1"/>
          <w:sz w:val="18"/>
          <w:szCs w:val="18"/>
        </w:rPr>
        <w:t xml:space="preserve"> </w:t>
      </w:r>
    </w:p>
    <w:p w14:paraId="7223D4AE" w14:textId="0A62D8BB" w:rsidR="00A44191" w:rsidRPr="00493686" w:rsidRDefault="00E266A1" w:rsidP="00493686">
      <w:pPr>
        <w:shd w:val="clear" w:color="auto" w:fill="FFFFFF" w:themeFill="background1"/>
        <w:rPr>
          <w:rFonts w:ascii="Verdana" w:hAnsi="Verdana"/>
          <w:b/>
          <w:color w:val="000000" w:themeColor="text1"/>
          <w:sz w:val="18"/>
          <w:szCs w:val="18"/>
        </w:rPr>
      </w:pPr>
      <w:r w:rsidRPr="00493686">
        <w:rPr>
          <w:rFonts w:ascii="Verdana" w:hAnsi="Verdana"/>
          <w:b/>
          <w:color w:val="000000" w:themeColor="text1"/>
          <w:sz w:val="18"/>
          <w:szCs w:val="18"/>
        </w:rPr>
        <w:t xml:space="preserve">Zamówienie dotyczy </w:t>
      </w:r>
      <w:r w:rsidR="00E6275E" w:rsidRPr="00493686">
        <w:rPr>
          <w:rFonts w:ascii="Verdana" w:hAnsi="Verdana"/>
          <w:b/>
          <w:color w:val="000000" w:themeColor="text1"/>
          <w:sz w:val="18"/>
          <w:szCs w:val="18"/>
        </w:rPr>
        <w:t>wyposażenia jednej sali dydaktycznej</w:t>
      </w:r>
    </w:p>
    <w:tbl>
      <w:tblPr>
        <w:tblW w:w="13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5"/>
        <w:gridCol w:w="855"/>
        <w:gridCol w:w="5244"/>
        <w:gridCol w:w="2268"/>
        <w:gridCol w:w="1560"/>
        <w:gridCol w:w="1559"/>
        <w:gridCol w:w="1559"/>
      </w:tblGrid>
      <w:tr w:rsidR="00A96527" w:rsidRPr="00EA4A29" w14:paraId="49D556AB" w14:textId="4AA448F3" w:rsidTr="00A96527">
        <w:trPr>
          <w:trHeight w:val="43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14:paraId="28D3B1CE" w14:textId="77777777" w:rsidR="00ED3EF1" w:rsidRPr="00A643FF" w:rsidRDefault="00ED3EF1" w:rsidP="00ED3EF1">
            <w:pPr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  <w:r w:rsidRPr="00A643FF"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  <w:t>Element konfiguracji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14:paraId="5C58FABC" w14:textId="77777777" w:rsidR="00ED3EF1" w:rsidRPr="00A643FF" w:rsidRDefault="00ED3EF1" w:rsidP="00ED3EF1">
            <w:pPr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  <w:r w:rsidRPr="00A643FF"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  <w:t>Wymagania minimalne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14:paraId="5C97E266" w14:textId="77777777" w:rsidR="00ED3EF1" w:rsidRPr="00A643FF" w:rsidRDefault="00ED3EF1" w:rsidP="00ED3EF1">
            <w:pPr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  <w:r w:rsidRPr="00A643FF"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  <w:t>Oferowane (wypełnia Wykonawca)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73D6D396" w14:textId="774D8027" w:rsidR="00ED3EF1" w:rsidRDefault="00B93074" w:rsidP="00ED3EF1">
            <w:pPr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  <w:r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  <w:t>Wartość</w:t>
            </w:r>
            <w:r w:rsidR="00ED3EF1"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  <w:t xml:space="preserve"> netto</w:t>
            </w:r>
          </w:p>
          <w:p w14:paraId="1F632929" w14:textId="13801230" w:rsidR="00A96527" w:rsidRDefault="00A96527" w:rsidP="00ED3EF1">
            <w:pPr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  <w:r w:rsidRPr="00A643FF"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  <w:t>(wypełnia Wykonawca)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312DCC44" w14:textId="77777777" w:rsidR="00A96527" w:rsidRDefault="00A96527" w:rsidP="00ED3EF1">
            <w:pPr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  <w:r w:rsidRPr="00A96527"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  <w:t xml:space="preserve">Wartość podatku VAT </w:t>
            </w:r>
            <w:r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  <w:t>(…..%)</w:t>
            </w:r>
          </w:p>
          <w:p w14:paraId="1542CF8D" w14:textId="45021A1B" w:rsidR="00A96527" w:rsidRDefault="00A96527" w:rsidP="00ED3EF1">
            <w:pPr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  <w:r w:rsidRPr="00A643FF"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  <w:t>(wypełnia Wykonawca)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400CC9CB" w14:textId="17FA4FCC" w:rsidR="00ED3EF1" w:rsidRDefault="00B93074" w:rsidP="00ED3EF1">
            <w:pPr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  <w:r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  <w:t xml:space="preserve">Wartość </w:t>
            </w:r>
            <w:r w:rsidR="00ED3EF1"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  <w:t xml:space="preserve"> Brutto</w:t>
            </w:r>
          </w:p>
          <w:p w14:paraId="7EBACBD4" w14:textId="45A6389A" w:rsidR="00A96527" w:rsidRDefault="00A96527" w:rsidP="00ED3EF1">
            <w:pPr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  <w:r w:rsidRPr="00A643FF"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  <w:t>(wypełnia Wykonawca)</w:t>
            </w:r>
          </w:p>
        </w:tc>
      </w:tr>
      <w:tr w:rsidR="00A96527" w:rsidRPr="00EA4A29" w14:paraId="3D20A537" w14:textId="77777777" w:rsidTr="00A96527">
        <w:trPr>
          <w:trHeight w:val="43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14:paraId="3BCC193D" w14:textId="286F0659" w:rsidR="00A96527" w:rsidRPr="00A643FF" w:rsidRDefault="00A96527" w:rsidP="00A96527">
            <w:pPr>
              <w:jc w:val="center"/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  <w:r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14:paraId="1FF0FD1F" w14:textId="4653563B" w:rsidR="00A96527" w:rsidRPr="00A643FF" w:rsidRDefault="00A96527" w:rsidP="00A96527">
            <w:pPr>
              <w:jc w:val="center"/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  <w:r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14:paraId="7B2B5E6F" w14:textId="061FDD5E" w:rsidR="00A96527" w:rsidRPr="00A643FF" w:rsidRDefault="00A96527" w:rsidP="00A96527">
            <w:pPr>
              <w:jc w:val="center"/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  <w:r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14:paraId="49D2AFCD" w14:textId="0F7C2104" w:rsidR="00A96527" w:rsidRDefault="00A96527" w:rsidP="00A96527">
            <w:pPr>
              <w:jc w:val="center"/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  <w:r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14:paraId="32AF1F78" w14:textId="280B3CF8" w:rsidR="00A96527" w:rsidRPr="00A96527" w:rsidRDefault="00A96527" w:rsidP="00A96527">
            <w:pPr>
              <w:jc w:val="center"/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  <w:r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14:paraId="035709D3" w14:textId="522EB781" w:rsidR="00A96527" w:rsidRDefault="00A96527" w:rsidP="00A96527">
            <w:pPr>
              <w:jc w:val="center"/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  <w:r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  <w:t>6</w:t>
            </w:r>
          </w:p>
        </w:tc>
      </w:tr>
      <w:tr w:rsidR="00A96527" w:rsidRPr="00493686" w14:paraId="7D935F49" w14:textId="6B80A68C" w:rsidTr="00A96527">
        <w:trPr>
          <w:trHeight w:val="49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764FC" w14:textId="77777777" w:rsidR="00ED3EF1" w:rsidRPr="00B71025" w:rsidRDefault="00ED3EF1" w:rsidP="00A96527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eastAsia="Cambria,Arial" w:hAnsi="Verdana" w:cs="Cambria,Arial"/>
                <w:b/>
                <w:bCs/>
                <w:color w:val="000000" w:themeColor="text1"/>
                <w:sz w:val="16"/>
                <w:szCs w:val="16"/>
              </w:rPr>
              <w:t>Pozycja 1:</w:t>
            </w:r>
          </w:p>
          <w:p w14:paraId="4549F3C6" w14:textId="0A83ED46" w:rsidR="00ED3EF1" w:rsidRPr="00B71025" w:rsidRDefault="00ED3EF1" w:rsidP="00A96527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9D47D" w14:textId="4A5BD13F" w:rsidR="00ED3EF1" w:rsidRPr="00B71025" w:rsidRDefault="00ED3EF1" w:rsidP="00A96527">
            <w:pPr>
              <w:shd w:val="clear" w:color="auto" w:fill="FFFFFF" w:themeFill="background1"/>
              <w:rPr>
                <w:rFonts w:ascii="Verdana" w:eastAsia="Cambria,Arial" w:hAnsi="Verdana" w:cs="Cambria,Arial"/>
                <w:bCs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 xml:space="preserve">Projektor o laserowym źródle światła, 16:9, natężenie światła białego </w:t>
            </w:r>
            <w:r w:rsidRPr="008D7F2F">
              <w:rPr>
                <w:rFonts w:ascii="Verdana" w:hAnsi="Verdana" w:cs="CIDFont+F2"/>
                <w:sz w:val="16"/>
                <w:szCs w:val="16"/>
              </w:rPr>
              <w:t>wynoszące co najmniej 4600 lm zgodnie z normą IDMS15.4</w:t>
            </w:r>
            <w:r w:rsidR="00B36C3F" w:rsidRPr="008D7F2F">
              <w:rPr>
                <w:rFonts w:ascii="Verdana" w:hAnsi="Verdana" w:cs="CIDFont+F2"/>
                <w:sz w:val="16"/>
                <w:szCs w:val="16"/>
              </w:rPr>
              <w:t xml:space="preserve"> lub równoważną</w:t>
            </w:r>
            <w:r w:rsidRPr="008D7F2F">
              <w:rPr>
                <w:rFonts w:ascii="Verdana" w:hAnsi="Verdana" w:cs="CIDFont+F2"/>
                <w:sz w:val="16"/>
                <w:szCs w:val="16"/>
              </w:rPr>
              <w:t>, natężenie światła białego wynoszące co najmniej 4600 lm zgodnie z normą ISO 21118:2020</w:t>
            </w:r>
            <w:r w:rsidR="00B36C3F" w:rsidRPr="008D7F2F">
              <w:rPr>
                <w:rFonts w:ascii="Verdana" w:hAnsi="Verdana" w:cs="CIDFont+F2"/>
                <w:sz w:val="16"/>
                <w:szCs w:val="16"/>
              </w:rPr>
              <w:t xml:space="preserve"> lub równoważną</w:t>
            </w:r>
            <w:r w:rsidRPr="008D7F2F">
              <w:rPr>
                <w:rFonts w:ascii="Verdana" w:hAnsi="Verdana" w:cs="CIDFont+F2"/>
                <w:sz w:val="16"/>
                <w:szCs w:val="16"/>
              </w:rPr>
              <w:t xml:space="preserve">. Rozdzielczość co najmniej 1080p. stosunek kontrastu co najmniej 2500000:1. Korekcja obrazu wynosząca co najmniej +/- 30 stopni w pionie/poziomie. Stosunek projekcji </w:t>
            </w:r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>obejmujący swoim zakresem co najmniej zakres: 1,35-2,10:1. Zoom obejmujący zakresem 1-1,5. Odległość projekcyjna obejmująca zakresem 1-9m. Złącza: 1 x RS-232, 1 x LAN (RJ-45), 1 x wyjście audio, 2 x wejście HDMI. Bezprzewodowa sieć LAN IEEE 802.11 a/b/g/n/</w:t>
            </w:r>
            <w:proofErr w:type="spellStart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>ac</w:t>
            </w:r>
            <w:proofErr w:type="spellEnd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 xml:space="preserve"> (WiFi5). </w:t>
            </w:r>
            <w:proofErr w:type="spellStart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>Miracast</w:t>
            </w:r>
            <w:proofErr w:type="spellEnd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 xml:space="preserve">, Wi-Fi </w:t>
            </w:r>
            <w:proofErr w:type="spellStart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>direct</w:t>
            </w:r>
            <w:proofErr w:type="spellEnd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 xml:space="preserve">. Zamek </w:t>
            </w:r>
            <w:proofErr w:type="spellStart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>Kensington</w:t>
            </w:r>
            <w:proofErr w:type="spellEnd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 xml:space="preserve">. Otwór na linkę zabezpieczającą. Funkcja </w:t>
            </w:r>
            <w:proofErr w:type="spellStart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>edgeblending</w:t>
            </w:r>
            <w:proofErr w:type="spellEnd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 xml:space="preserve">. Pionowa i pozioma korekcja geometrii obrazu. Funkcja podziału ekranu. Poziom hałasu w </w:t>
            </w:r>
            <w:proofErr w:type="spellStart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>trubie</w:t>
            </w:r>
            <w:proofErr w:type="spellEnd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>normal</w:t>
            </w:r>
            <w:proofErr w:type="spellEnd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 xml:space="preserve"> nie większy niż 38 </w:t>
            </w:r>
            <w:proofErr w:type="spellStart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>dB</w:t>
            </w:r>
            <w:proofErr w:type="spellEnd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>. Wbudowany głośniki o łącznej mocy nie mniejszej niż 14W.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CCFCC" w14:textId="77777777" w:rsidR="00ED3EF1" w:rsidRDefault="00ED3EF1" w:rsidP="00A96527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  <w:t xml:space="preserve">Należy zaznaczyć: </w:t>
            </w:r>
            <w:r w:rsidRPr="00B71025"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  <w:t>spełnia/nie spełnia*</w:t>
            </w:r>
          </w:p>
          <w:p w14:paraId="04BA7C98" w14:textId="77777777" w:rsidR="00ED3EF1" w:rsidRDefault="00ED3EF1" w:rsidP="00A96527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23CAA494" w14:textId="77777777" w:rsidR="00ED3EF1" w:rsidRDefault="00ED3EF1" w:rsidP="00A96527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23A5F4F4" w14:textId="77777777" w:rsidR="00ED3EF1" w:rsidRDefault="00ED3EF1" w:rsidP="00A96527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5E39EDA2" w14:textId="77777777" w:rsidR="00ED3EF1" w:rsidRDefault="00ED3EF1" w:rsidP="00A96527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0EB53782" w14:textId="01FAEE3A" w:rsidR="00ED3EF1" w:rsidRDefault="00ED3EF1" w:rsidP="00A96527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  <w:t>…………………………..</w:t>
            </w:r>
          </w:p>
          <w:p w14:paraId="3875C4BF" w14:textId="639BAD82" w:rsidR="00ED3EF1" w:rsidRPr="00ED3EF1" w:rsidRDefault="00ED3EF1" w:rsidP="00A96527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Verdana" w:eastAsia="Cambria,Tahoma" w:hAnsi="Verdana" w:cs="Cambria,Tahoma"/>
                <w:b/>
                <w:bCs/>
                <w:color w:val="000000" w:themeColor="text1"/>
                <w:sz w:val="14"/>
                <w:szCs w:val="14"/>
              </w:rPr>
              <w:t>(</w:t>
            </w:r>
            <w:r w:rsidRPr="00ED3EF1">
              <w:rPr>
                <w:rFonts w:ascii="Verdana" w:eastAsia="Cambria,Tahoma" w:hAnsi="Verdana" w:cs="Cambria,Tahoma"/>
                <w:b/>
                <w:bCs/>
                <w:color w:val="000000" w:themeColor="text1"/>
                <w:sz w:val="14"/>
                <w:szCs w:val="14"/>
              </w:rPr>
              <w:t>nazwa, producent, model, typ lub ewentualne inne cechy konieczne do jego jednoznacznego zidentyfikowania)</w:t>
            </w:r>
          </w:p>
          <w:p w14:paraId="20718C70" w14:textId="77777777" w:rsidR="00ED3EF1" w:rsidRDefault="00ED3EF1" w:rsidP="00A96527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16F985EC" w14:textId="57A254B7" w:rsidR="00ED3EF1" w:rsidRPr="00B71025" w:rsidRDefault="00ED3EF1" w:rsidP="00A96527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39D4" w14:textId="77777777" w:rsidR="00ED3EF1" w:rsidRPr="00B71025" w:rsidRDefault="00ED3EF1" w:rsidP="00A96527">
            <w:pPr>
              <w:shd w:val="clear" w:color="auto" w:fill="FFFFFF" w:themeFill="background1"/>
              <w:rPr>
                <w:rFonts w:ascii="Verdana" w:eastAsia="Cambria,Arial" w:hAnsi="Verdana" w:cs="Cambria,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49E4" w14:textId="77777777" w:rsidR="00B93074" w:rsidRDefault="00B93074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</w:p>
          <w:p w14:paraId="439B3D00" w14:textId="77777777" w:rsidR="00B93074" w:rsidRDefault="00B93074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</w:p>
          <w:p w14:paraId="0D28ABAF" w14:textId="50E38612" w:rsidR="00ED3EF1" w:rsidRPr="00B93074" w:rsidRDefault="00B93074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………..%</w:t>
            </w:r>
          </w:p>
          <w:p w14:paraId="3A638169" w14:textId="3BF1E4CD" w:rsidR="00B93074" w:rsidRPr="00B93074" w:rsidRDefault="00B93074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>
              <w:rPr>
                <w:rFonts w:ascii="Verdana" w:eastAsia="Cambria,Arial" w:hAnsi="Verdana" w:cs="Cambria,Arial"/>
                <w:sz w:val="18"/>
                <w:szCs w:val="18"/>
              </w:rPr>
              <w:t>s</w:t>
            </w: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tawka VAT</w:t>
            </w:r>
            <w:r w:rsidR="005841EA">
              <w:rPr>
                <w:rFonts w:ascii="Verdana" w:eastAsia="Cambria,Arial" w:hAnsi="Verdana" w:cs="Cambria,Arial"/>
                <w:sz w:val="18"/>
                <w:szCs w:val="18"/>
              </w:rPr>
              <w:t>**</w:t>
            </w:r>
          </w:p>
          <w:p w14:paraId="2433BD22" w14:textId="77777777" w:rsidR="00B93074" w:rsidRDefault="00B93074" w:rsidP="00A96527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</w:p>
          <w:p w14:paraId="3A4C13E4" w14:textId="77777777" w:rsidR="00B93074" w:rsidRDefault="00B93074" w:rsidP="00A96527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</w:p>
          <w:p w14:paraId="113BE051" w14:textId="6C863D71" w:rsidR="00B93074" w:rsidRPr="00B93074" w:rsidRDefault="00B93074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………………</w:t>
            </w:r>
          </w:p>
          <w:p w14:paraId="7EA9D59B" w14:textId="166ECF25" w:rsidR="00B93074" w:rsidRPr="00B93074" w:rsidRDefault="00B93074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wartość</w:t>
            </w:r>
          </w:p>
          <w:p w14:paraId="704E19EA" w14:textId="42689B09" w:rsidR="00B93074" w:rsidRPr="00B71025" w:rsidRDefault="00B93074" w:rsidP="00A96527">
            <w:pPr>
              <w:shd w:val="clear" w:color="auto" w:fill="FFFFFF" w:themeFill="background1"/>
              <w:rPr>
                <w:rFonts w:ascii="Verdana" w:eastAsia="Cambria,Arial" w:hAnsi="Verdana" w:cs="Cambria,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02A4" w14:textId="3F2101C8" w:rsidR="00ED3EF1" w:rsidRPr="00B71025" w:rsidRDefault="00ED3EF1" w:rsidP="00A96527">
            <w:pPr>
              <w:shd w:val="clear" w:color="auto" w:fill="FFFFFF" w:themeFill="background1"/>
              <w:rPr>
                <w:rFonts w:ascii="Verdana" w:eastAsia="Cambria,Arial" w:hAnsi="Verdana" w:cs="Cambria,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A96527" w:rsidRPr="00493686" w14:paraId="4D59A7D9" w14:textId="3ACFE3E0" w:rsidTr="00A96527">
        <w:trPr>
          <w:trHeight w:val="27"/>
        </w:trPr>
        <w:tc>
          <w:tcPr>
            <w:tcW w:w="1560" w:type="dxa"/>
            <w:gridSpan w:val="2"/>
            <w:vAlign w:val="center"/>
          </w:tcPr>
          <w:p w14:paraId="19BB6856" w14:textId="77777777" w:rsidR="00ED3EF1" w:rsidRPr="00B71025" w:rsidRDefault="00ED3EF1" w:rsidP="00ED3EF1">
            <w:pPr>
              <w:shd w:val="clear" w:color="auto" w:fill="FFFFFF" w:themeFill="background1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eastAsia="Cambria,Arial" w:hAnsi="Verdana" w:cs="Cambria,Arial"/>
                <w:b/>
                <w:bCs/>
                <w:color w:val="000000" w:themeColor="text1"/>
                <w:sz w:val="16"/>
                <w:szCs w:val="16"/>
              </w:rPr>
              <w:t>Pozycja 2:</w:t>
            </w:r>
          </w:p>
          <w:p w14:paraId="459E659C" w14:textId="023245B7" w:rsidR="00ED3EF1" w:rsidRPr="00B71025" w:rsidRDefault="00ED3EF1" w:rsidP="00ED3EF1">
            <w:pPr>
              <w:shd w:val="clear" w:color="auto" w:fill="FFFFFF" w:themeFill="background1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244" w:type="dxa"/>
          </w:tcPr>
          <w:p w14:paraId="68ACFE9E" w14:textId="61BA33BD" w:rsidR="00ED3EF1" w:rsidRPr="00B71025" w:rsidRDefault="00ED3EF1" w:rsidP="00ED3EF1">
            <w:pPr>
              <w:shd w:val="clear" w:color="auto" w:fill="FFFFFF" w:themeFill="background1"/>
              <w:rPr>
                <w:rFonts w:ascii="Verdana" w:hAnsi="Verdana" w:cstheme="minorHAnsi"/>
                <w:b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 xml:space="preserve">Ekran projekcyjny, rozwijany elektrycznie, format 16:9,  wymiary powierzchni roboczej co najmniej 2500 x 1404mm, powierzchnia projekcyjna o grubości co najmniej 0,4mm, </w:t>
            </w:r>
            <w:proofErr w:type="spellStart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>gain</w:t>
            </w:r>
            <w:proofErr w:type="spellEnd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 xml:space="preserve">=1,2, kąt widzenia co najmniej 180 stopni. Aluminiowa </w:t>
            </w:r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lastRenderedPageBreak/>
              <w:t xml:space="preserve">kaseto i obciążnik. Silnik po prawe stronie z dostępną opcją zmiany strony silnika na lewą. Zasilanie silnika 230V. zgodność z dyrektywami niskonapięciowymi i ROHS. Certyfikat trudnopalności powierzchni projekcyjnej. </w:t>
            </w:r>
          </w:p>
        </w:tc>
        <w:tc>
          <w:tcPr>
            <w:tcW w:w="2268" w:type="dxa"/>
            <w:vAlign w:val="bottom"/>
          </w:tcPr>
          <w:p w14:paraId="554B5F43" w14:textId="77777777" w:rsidR="00ED3EF1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  <w:lastRenderedPageBreak/>
              <w:t xml:space="preserve">Należy zaznaczyć: </w:t>
            </w:r>
            <w:r w:rsidRPr="00B71025"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  <w:t>spełnia/nie spełnia*</w:t>
            </w:r>
          </w:p>
          <w:p w14:paraId="5BB43CAA" w14:textId="77777777" w:rsidR="00ED3EF1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2C882D16" w14:textId="77777777" w:rsidR="00ED3EF1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7F366AF9" w14:textId="77777777" w:rsidR="00ED3EF1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  <w:lastRenderedPageBreak/>
              <w:t>…………………………..</w:t>
            </w:r>
          </w:p>
          <w:p w14:paraId="4FB0D148" w14:textId="19C81031" w:rsidR="00ED3EF1" w:rsidRPr="00ED3EF1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Verdana" w:eastAsia="Cambria,Tahoma" w:hAnsi="Verdana" w:cs="Cambria,Tahoma"/>
                <w:b/>
                <w:bCs/>
                <w:color w:val="000000" w:themeColor="text1"/>
                <w:sz w:val="14"/>
                <w:szCs w:val="14"/>
              </w:rPr>
              <w:t>(</w:t>
            </w:r>
            <w:r w:rsidRPr="00ED3EF1">
              <w:rPr>
                <w:rFonts w:ascii="Verdana" w:eastAsia="Cambria,Tahoma" w:hAnsi="Verdana" w:cs="Cambria,Tahoma"/>
                <w:b/>
                <w:bCs/>
                <w:color w:val="000000" w:themeColor="text1"/>
                <w:sz w:val="14"/>
                <w:szCs w:val="14"/>
              </w:rPr>
              <w:t>nazwa, producent, model, typ lub ewentualne inne cechy konieczne do jego jednoznacznego zidentyfikowania)</w:t>
            </w:r>
          </w:p>
        </w:tc>
        <w:tc>
          <w:tcPr>
            <w:tcW w:w="1560" w:type="dxa"/>
          </w:tcPr>
          <w:p w14:paraId="7301447B" w14:textId="77777777" w:rsidR="00ED3EF1" w:rsidRPr="00B71025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B58BE5A" w14:textId="77777777" w:rsidR="00B93074" w:rsidRPr="00B93074" w:rsidRDefault="00B93074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………..%</w:t>
            </w:r>
          </w:p>
          <w:p w14:paraId="268B62AE" w14:textId="49E3639D" w:rsidR="00B93074" w:rsidRPr="00B93074" w:rsidRDefault="00B93074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>
              <w:rPr>
                <w:rFonts w:ascii="Verdana" w:eastAsia="Cambria,Arial" w:hAnsi="Verdana" w:cs="Cambria,Arial"/>
                <w:sz w:val="18"/>
                <w:szCs w:val="18"/>
              </w:rPr>
              <w:t>s</w:t>
            </w: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tawka VAT</w:t>
            </w:r>
            <w:r w:rsidR="005841EA">
              <w:rPr>
                <w:rFonts w:ascii="Verdana" w:eastAsia="Cambria,Arial" w:hAnsi="Verdana" w:cs="Cambria,Arial"/>
                <w:sz w:val="18"/>
                <w:szCs w:val="18"/>
              </w:rPr>
              <w:t>**</w:t>
            </w:r>
          </w:p>
          <w:p w14:paraId="4C557AD6" w14:textId="77777777" w:rsidR="00B93074" w:rsidRDefault="00B93074" w:rsidP="00B93074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</w:p>
          <w:p w14:paraId="0656447A" w14:textId="77777777" w:rsidR="00B93074" w:rsidRDefault="00B93074" w:rsidP="00B93074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</w:p>
          <w:p w14:paraId="368DC2E7" w14:textId="77777777" w:rsidR="00B93074" w:rsidRPr="00B93074" w:rsidRDefault="00B93074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lastRenderedPageBreak/>
              <w:t>………………</w:t>
            </w:r>
          </w:p>
          <w:p w14:paraId="777AF5CD" w14:textId="77777777" w:rsidR="00B93074" w:rsidRPr="00B93074" w:rsidRDefault="00B93074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wartość</w:t>
            </w:r>
          </w:p>
          <w:p w14:paraId="17D27A3B" w14:textId="77777777" w:rsidR="00ED3EF1" w:rsidRPr="00B71025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F736C67" w14:textId="7F45120D" w:rsidR="00ED3EF1" w:rsidRPr="00B71025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</w:tr>
      <w:tr w:rsidR="00A96527" w:rsidRPr="00493686" w14:paraId="4DEA2B8B" w14:textId="62A45529" w:rsidTr="00A96527">
        <w:trPr>
          <w:trHeight w:val="496"/>
        </w:trPr>
        <w:tc>
          <w:tcPr>
            <w:tcW w:w="1560" w:type="dxa"/>
            <w:gridSpan w:val="2"/>
            <w:vAlign w:val="center"/>
          </w:tcPr>
          <w:p w14:paraId="038910DE" w14:textId="77777777" w:rsidR="00ED3EF1" w:rsidRPr="00B71025" w:rsidRDefault="00ED3EF1" w:rsidP="00ED3EF1">
            <w:pPr>
              <w:shd w:val="clear" w:color="auto" w:fill="FFFFFF" w:themeFill="background1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eastAsia="Cambria,Arial" w:hAnsi="Verdana" w:cs="Cambria,Arial"/>
                <w:b/>
                <w:bCs/>
                <w:color w:val="000000" w:themeColor="text1"/>
                <w:sz w:val="16"/>
                <w:szCs w:val="16"/>
              </w:rPr>
              <w:t>Pozycja 3:</w:t>
            </w:r>
          </w:p>
          <w:p w14:paraId="3C58D0BE" w14:textId="5DA92232" w:rsidR="00ED3EF1" w:rsidRPr="00B71025" w:rsidRDefault="00ED3EF1" w:rsidP="00ED3EF1">
            <w:pPr>
              <w:shd w:val="clear" w:color="auto" w:fill="FFFFFF" w:themeFill="background1"/>
              <w:rPr>
                <w:rFonts w:ascii="Verdana" w:hAnsi="Verdana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vAlign w:val="center"/>
          </w:tcPr>
          <w:p w14:paraId="4C4668BD" w14:textId="77777777" w:rsidR="00ED3EF1" w:rsidRPr="00B71025" w:rsidRDefault="00ED3EF1" w:rsidP="00ED3EF1">
            <w:pPr>
              <w:shd w:val="clear" w:color="auto" w:fill="FFFFFF" w:themeFill="background1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 xml:space="preserve">Monitor interaktywny z uchwytem do montażu ściennego w zestawie, przekątna co najmniej 74", min. rozdzielczość </w:t>
            </w: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3840×2160, min. jasność 420 cd/m2, </w:t>
            </w:r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 xml:space="preserve">kąty widzenia nie mniejsze niż </w:t>
            </w: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178/178 stopni pion/poziom, żywotność matrycy co najmniej 50 000 godz., twardość szyby frontowej co najmniej 7 w skali Mohsa. </w:t>
            </w:r>
          </w:p>
          <w:p w14:paraId="6B8AFEB6" w14:textId="77777777" w:rsidR="00ED3EF1" w:rsidRPr="00B71025" w:rsidRDefault="00ED3EF1" w:rsidP="00ED3EF1">
            <w:pPr>
              <w:shd w:val="clear" w:color="auto" w:fill="FFFFFF" w:themeFill="background1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>Technologia dotyku:</w:t>
            </w:r>
          </w:p>
          <w:p w14:paraId="4E5A8C8B" w14:textId="77777777" w:rsidR="00ED3EF1" w:rsidRPr="00B71025" w:rsidRDefault="00ED3EF1" w:rsidP="00ED3EF1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contextualSpacing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Umożliwiająca </w:t>
            </w:r>
            <w:proofErr w:type="spellStart"/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>wielodotyk</w:t>
            </w:r>
            <w:proofErr w:type="spellEnd"/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– min. 35 punktów dotyku</w:t>
            </w:r>
          </w:p>
          <w:p w14:paraId="02CE973A" w14:textId="77777777" w:rsidR="00ED3EF1" w:rsidRPr="00B71025" w:rsidRDefault="00ED3EF1" w:rsidP="00ED3EF1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contextualSpacing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>Umożliwiająca dotyk / obsługę za pomocą palca lub dowolnego wskaźnika</w:t>
            </w:r>
          </w:p>
          <w:p w14:paraId="5D0766D3" w14:textId="77777777" w:rsidR="00ED3EF1" w:rsidRPr="00B71025" w:rsidRDefault="00ED3EF1" w:rsidP="00ED3EF1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contextualSpacing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>Czas reakcji dotyku max. 10 ms</w:t>
            </w:r>
          </w:p>
          <w:p w14:paraId="4D0946D7" w14:textId="54FA51F2" w:rsidR="00ED3EF1" w:rsidRPr="00B71025" w:rsidRDefault="00ED3EF1" w:rsidP="00ED3EF1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contextualSpacing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>Możliwość zablokowania funkcji dotyku za pomocą pilota.</w:t>
            </w:r>
          </w:p>
          <w:p w14:paraId="2712420D" w14:textId="77777777" w:rsidR="00ED3EF1" w:rsidRPr="00B71025" w:rsidRDefault="00ED3EF1" w:rsidP="00ED3EF1">
            <w:pPr>
              <w:shd w:val="clear" w:color="auto" w:fill="FFFFFF" w:themeFill="background1"/>
              <w:contextualSpacing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>Złącza wejściowe:</w:t>
            </w:r>
          </w:p>
          <w:p w14:paraId="027CC3A5" w14:textId="77777777" w:rsidR="00ED3EF1" w:rsidRPr="00B71025" w:rsidRDefault="00ED3EF1" w:rsidP="00ED3EF1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contextualSpacing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>Min. 3 x HDMI 2.0 (4K @ 60Hz)</w:t>
            </w:r>
          </w:p>
          <w:p w14:paraId="508C0856" w14:textId="77777777" w:rsidR="00ED3EF1" w:rsidRPr="00B71025" w:rsidRDefault="00ED3EF1" w:rsidP="00ED3EF1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contextualSpacing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>Min. 1 x VGA</w:t>
            </w:r>
          </w:p>
          <w:p w14:paraId="5DE76193" w14:textId="77777777" w:rsidR="00ED3EF1" w:rsidRPr="00B71025" w:rsidRDefault="00ED3EF1" w:rsidP="00ED3EF1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contextualSpacing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1 x audio </w:t>
            </w:r>
            <w:proofErr w:type="spellStart"/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>MiniJack</w:t>
            </w:r>
            <w:proofErr w:type="spellEnd"/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3,5 mm</w:t>
            </w:r>
          </w:p>
          <w:p w14:paraId="75EFE8D4" w14:textId="77777777" w:rsidR="00ED3EF1" w:rsidRPr="00B71025" w:rsidRDefault="00ED3EF1" w:rsidP="00ED3EF1">
            <w:pPr>
              <w:shd w:val="clear" w:color="auto" w:fill="FFFFFF" w:themeFill="background1"/>
              <w:contextualSpacing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>Złącza wyjściowe:</w:t>
            </w:r>
          </w:p>
          <w:p w14:paraId="3308B3D7" w14:textId="77777777" w:rsidR="00ED3EF1" w:rsidRPr="00B71025" w:rsidRDefault="00ED3EF1" w:rsidP="00ED3EF1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contextualSpacing/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 xml:space="preserve">Min. 1 x audio </w:t>
            </w:r>
            <w:proofErr w:type="spellStart"/>
            <w:r w:rsidRPr="00B71025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>MiniJack</w:t>
            </w:r>
            <w:proofErr w:type="spellEnd"/>
            <w:r w:rsidRPr="00B71025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 xml:space="preserve"> 3,5 mm</w:t>
            </w:r>
          </w:p>
          <w:p w14:paraId="2D7532CD" w14:textId="77777777" w:rsidR="00ED3EF1" w:rsidRPr="00B71025" w:rsidRDefault="00ED3EF1" w:rsidP="00ED3EF1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contextualSpacing/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>Min. 1 x HDMI OUT</w:t>
            </w:r>
          </w:p>
          <w:p w14:paraId="72F679F0" w14:textId="77777777" w:rsidR="00ED3EF1" w:rsidRPr="00B71025" w:rsidRDefault="00ED3EF1" w:rsidP="00ED3EF1">
            <w:pPr>
              <w:shd w:val="clear" w:color="auto" w:fill="FFFFFF" w:themeFill="background1"/>
              <w:contextualSpacing/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B71025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>Pozostałe</w:t>
            </w:r>
            <w:proofErr w:type="spellEnd"/>
            <w:r w:rsidRPr="00B71025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71025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>złącza</w:t>
            </w:r>
            <w:proofErr w:type="spellEnd"/>
            <w:r w:rsidRPr="00B71025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>:</w:t>
            </w:r>
          </w:p>
          <w:p w14:paraId="74B0D2D6" w14:textId="77777777" w:rsidR="00ED3EF1" w:rsidRPr="00B71025" w:rsidRDefault="00ED3EF1" w:rsidP="00ED3EF1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contextualSpacing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>Min. 1 x port RS-232</w:t>
            </w:r>
          </w:p>
          <w:p w14:paraId="3E955640" w14:textId="77777777" w:rsidR="00ED3EF1" w:rsidRPr="00B71025" w:rsidRDefault="00ED3EF1" w:rsidP="00ED3EF1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contextualSpacing/>
              <w:rPr>
                <w:rFonts w:ascii="Verdana" w:hAnsi="Verdana"/>
                <w:color w:val="000000" w:themeColor="text1"/>
                <w:sz w:val="16"/>
                <w:szCs w:val="16"/>
                <w:lang w:val="de-DE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  <w:lang w:val="de-DE"/>
              </w:rPr>
              <w:t>Min. 1 x LAN IN (RJ-45)</w:t>
            </w:r>
          </w:p>
          <w:p w14:paraId="021AAE7E" w14:textId="77777777" w:rsidR="00ED3EF1" w:rsidRPr="00B71025" w:rsidRDefault="00ED3EF1" w:rsidP="00ED3EF1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contextualSpacing/>
              <w:rPr>
                <w:rFonts w:ascii="Verdana" w:hAnsi="Verdana"/>
                <w:color w:val="000000" w:themeColor="text1"/>
                <w:sz w:val="16"/>
                <w:szCs w:val="16"/>
                <w:lang w:val="en-GB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  <w:lang w:val="en-GB"/>
              </w:rPr>
              <w:t>Min. 1 x LAN OUT (RJ-45)</w:t>
            </w:r>
          </w:p>
          <w:p w14:paraId="54A4D810" w14:textId="77777777" w:rsidR="00ED3EF1" w:rsidRPr="00B71025" w:rsidRDefault="00ED3EF1" w:rsidP="00ED3EF1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contextualSpacing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>Min 1 x SPDI/F</w:t>
            </w:r>
          </w:p>
          <w:p w14:paraId="1867970E" w14:textId="77777777" w:rsidR="00ED3EF1" w:rsidRPr="00B71025" w:rsidRDefault="00ED3EF1" w:rsidP="00ED3EF1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contextualSpacing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>Min. 5 x USB w tym min. 3 x USB 3.0 1x USB 2.0 oraz 1 x USB 3.1 typu C</w:t>
            </w:r>
          </w:p>
          <w:p w14:paraId="20479F82" w14:textId="77777777" w:rsidR="00ED3EF1" w:rsidRPr="00B71025" w:rsidRDefault="00ED3EF1" w:rsidP="00ED3EF1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contextualSpacing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>Min. 2 złącza USB TOUCH 2.0(przesyłające dotyk do komputera)</w:t>
            </w:r>
          </w:p>
          <w:p w14:paraId="035D6AD9" w14:textId="77777777" w:rsidR="00ED3EF1" w:rsidRPr="00B71025" w:rsidRDefault="00ED3EF1" w:rsidP="00ED3EF1">
            <w:pPr>
              <w:shd w:val="clear" w:color="auto" w:fill="FFFFFF" w:themeFill="background1"/>
              <w:contextualSpacing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>Funkcjonalność co najmniej:</w:t>
            </w:r>
          </w:p>
          <w:p w14:paraId="31D8C459" w14:textId="77777777" w:rsidR="00ED3EF1" w:rsidRPr="00B71025" w:rsidRDefault="00ED3EF1" w:rsidP="00ED3EF1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contextualSpacing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>System do zdalnego zarządzania monitorami (MDM – Mobile Device Management) minimalnie z funkcją wyświetlania powiadomień i alertów</w:t>
            </w:r>
          </w:p>
          <w:p w14:paraId="36061636" w14:textId="77777777" w:rsidR="00ED3EF1" w:rsidRPr="00B71025" w:rsidRDefault="00ED3EF1" w:rsidP="00ED3EF1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contextualSpacing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>Oprogramowanie w języku polskim</w:t>
            </w:r>
          </w:p>
          <w:p w14:paraId="15C29C26" w14:textId="77777777" w:rsidR="00ED3EF1" w:rsidRPr="00B71025" w:rsidRDefault="00ED3EF1" w:rsidP="00ED3EF1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contextualSpacing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>Możliwość blokowania instalowania aplikacji</w:t>
            </w:r>
          </w:p>
          <w:p w14:paraId="136C79E2" w14:textId="77777777" w:rsidR="00ED3EF1" w:rsidRPr="00B71025" w:rsidRDefault="00ED3EF1" w:rsidP="00ED3EF1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contextualSpacing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Możliwość ustawienia hasła na dostęp do ustawień monitora </w:t>
            </w:r>
          </w:p>
          <w:p w14:paraId="438C9FD4" w14:textId="77777777" w:rsidR="00ED3EF1" w:rsidRPr="00B71025" w:rsidRDefault="00ED3EF1" w:rsidP="00ED3EF1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contextualSpacing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lastRenderedPageBreak/>
              <w:t>System operacyjny umożliwiający instalowanie dostępnego na rynku oprogramowania innych producentów</w:t>
            </w:r>
          </w:p>
          <w:p w14:paraId="04DC61DC" w14:textId="77777777" w:rsidR="00ED3EF1" w:rsidRPr="00B71025" w:rsidRDefault="00ED3EF1" w:rsidP="00ED3EF1">
            <w:pPr>
              <w:pStyle w:val="Akapitzlist"/>
              <w:shd w:val="clear" w:color="auto" w:fill="FFFFFF" w:themeFill="background1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Łączność </w:t>
            </w:r>
            <w:proofErr w:type="spellStart"/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>WiFi</w:t>
            </w:r>
            <w:proofErr w:type="spellEnd"/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oraz Bluetooth</w:t>
            </w:r>
          </w:p>
          <w:p w14:paraId="15A2E03C" w14:textId="77777777" w:rsidR="00ED3EF1" w:rsidRPr="00B71025" w:rsidRDefault="00ED3EF1" w:rsidP="00ED3EF1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contextualSpacing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>Aplikacja do nanoszenia notatek zainstalowana na monitorze interaktywnym. Możliwość zapisu notatek i ich późniejszego otwarcia na laptopie z systemem Windows w tym samym formacie, bez strat i uszkodzeń pliku, z dalszą możliwością edytowania obiektów</w:t>
            </w:r>
          </w:p>
          <w:p w14:paraId="248110D3" w14:textId="77777777" w:rsidR="00ED3EF1" w:rsidRPr="00B71025" w:rsidRDefault="00ED3EF1" w:rsidP="00ED3EF1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contextualSpacing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>Wbudowana aplikacja do notowania z możliwością schowania (zminimalizowania) paska narzędzi</w:t>
            </w:r>
          </w:p>
          <w:p w14:paraId="48E15E33" w14:textId="77777777" w:rsidR="00ED3EF1" w:rsidRPr="00B71025" w:rsidRDefault="00ED3EF1" w:rsidP="00ED3EF1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contextualSpacing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>Wbudowana aplikacja do notowania z możliwością wysłania notatek poprzez e-mail bezpośrednio z menu tej aplikacji</w:t>
            </w:r>
          </w:p>
          <w:p w14:paraId="08E79456" w14:textId="77777777" w:rsidR="00ED3EF1" w:rsidRPr="00B71025" w:rsidRDefault="00ED3EF1" w:rsidP="00ED3EF1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contextualSpacing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>Wbudowana aplikacja do bezprzewodowej łączności przynajmniej z komputerami Windows (przesyłająca obraz i dźwięk oraz umożliwiająca zdalną, dotykową kontrolę komputera przez monitor interaktywny) oraz urządzeniami mobilnymi Android oraz iOS (przynajmniej przesyłanie obrazu). Połączenie min. 8 komputerów/urządzeń mobilnych na raz i wyświetlanie min. 4 obrazów jednocześnie). Możliwość nawiązania bezprzewodowej łączności (co najmniej obraz i dźwięk) z komputerami Windows 10 bez instalowania żadnego dodatkowego oprogramowania na komputerze. Możliwość bezprzewodowej łączności (przynajmniej obraz) z telefonami iPhone bez instalowania dodatkowych aplikacji na telefonie.</w:t>
            </w:r>
          </w:p>
          <w:p w14:paraId="3732577F" w14:textId="77777777" w:rsidR="00ED3EF1" w:rsidRPr="00B71025" w:rsidRDefault="00ED3EF1" w:rsidP="00ED3EF1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contextualSpacing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Możliwość jednoczesnego pisania dwoma kolorami w trybie tablicy bez konieczności podziału przestrzeni roboczej </w:t>
            </w:r>
          </w:p>
          <w:p w14:paraId="229884F6" w14:textId="77777777" w:rsidR="00ED3EF1" w:rsidRPr="00B71025" w:rsidRDefault="00ED3EF1" w:rsidP="00ED3EF1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contextualSpacing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>Współdzielone porty USB – pamięć USB po podłączeniu będzie dostępna zarówno w systemie operacyjnym jak i komputerze OPS, który można dodać do monitora</w:t>
            </w:r>
          </w:p>
          <w:p w14:paraId="5031A2BD" w14:textId="77777777" w:rsidR="00ED3EF1" w:rsidRPr="00B71025" w:rsidRDefault="00ED3EF1" w:rsidP="00ED3EF1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contextualSpacing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>Wbudowany system w rozdzielczości min. 4K</w:t>
            </w:r>
          </w:p>
          <w:p w14:paraId="1B3D108B" w14:textId="77777777" w:rsidR="00ED3EF1" w:rsidRPr="00B71025" w:rsidRDefault="00ED3EF1" w:rsidP="00ED3EF1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contextualSpacing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>Funkcja blokowania monitora – odblokowanie możliwe po podłączeniu klucza USB lub PIN lub równoważnie</w:t>
            </w:r>
          </w:p>
          <w:p w14:paraId="10B05CD8" w14:textId="77777777" w:rsidR="00ED3EF1" w:rsidRPr="00B71025" w:rsidRDefault="00ED3EF1" w:rsidP="00ED3EF1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contextualSpacing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Narzędzie do głosowania o funkcjonalności nie gorszej niż: pytania jednokrotnego wyboru, pytania wielokrotnego wyboru, pytania typu „kto pierwszy się zgłosi do odpowiedzi ten jej udziela”, losowanie </w:t>
            </w: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lastRenderedPageBreak/>
              <w:t>spośród zalogowanych uczestników osoby, która ma udzielić odpowiedzi</w:t>
            </w:r>
          </w:p>
          <w:p w14:paraId="210FA161" w14:textId="77777777" w:rsidR="00ED3EF1" w:rsidRPr="00B71025" w:rsidRDefault="00ED3EF1" w:rsidP="00ED3EF1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contextualSpacing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>Możliwość stworzenia wewnętrznej sieci  z poziomu monitora (hotspot) w celu bezprzewodowego połączenia z urządzeniem mobilnym</w:t>
            </w:r>
          </w:p>
          <w:p w14:paraId="6FAED5E2" w14:textId="77777777" w:rsidR="00ED3EF1" w:rsidRPr="00B71025" w:rsidRDefault="00ED3EF1" w:rsidP="00ED3EF1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contextualSpacing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>Funkcja wysyłania wiadomości przez zalogowanych użytkowników na monitor i wyświetlania wiadomości w formie paska informacyjnego</w:t>
            </w:r>
          </w:p>
          <w:p w14:paraId="21504287" w14:textId="77777777" w:rsidR="00ED3EF1" w:rsidRPr="00B71025" w:rsidRDefault="00ED3EF1" w:rsidP="00ED3EF1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contextualSpacing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Eksport wyników głosowania do formatu xls lub </w:t>
            </w:r>
            <w:proofErr w:type="spellStart"/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>xlsx</w:t>
            </w:r>
            <w:proofErr w:type="spellEnd"/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i otwarcie ich w oprogramowaniu Zamawiającego</w:t>
            </w:r>
          </w:p>
          <w:p w14:paraId="1F14FF99" w14:textId="77777777" w:rsidR="00ED3EF1" w:rsidRPr="00B71025" w:rsidRDefault="00ED3EF1" w:rsidP="00ED3EF1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contextualSpacing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>Wyeksportowane wyniki muszą posiadać takie informacje jak: kolejność pytania, typ pytania (jednokrotnego wyboru, wielokrotnego wyboru), poprawna odpowiedź, informację, który z uczestników jakiej odpowiedzi udzielił</w:t>
            </w:r>
          </w:p>
          <w:p w14:paraId="039E6029" w14:textId="77777777" w:rsidR="00ED3EF1" w:rsidRPr="00B71025" w:rsidRDefault="00ED3EF1" w:rsidP="00ED3EF1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contextualSpacing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Możliwość wykorzystania </w:t>
            </w:r>
            <w:proofErr w:type="spellStart"/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>smartphona</w:t>
            </w:r>
            <w:proofErr w:type="spellEnd"/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jako </w:t>
            </w:r>
            <w:proofErr w:type="spellStart"/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>Touch</w:t>
            </w:r>
            <w:proofErr w:type="spellEnd"/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Pad</w:t>
            </w:r>
          </w:p>
          <w:p w14:paraId="6DDBB49F" w14:textId="77777777" w:rsidR="00ED3EF1" w:rsidRPr="00B71025" w:rsidRDefault="00ED3EF1" w:rsidP="00ED3EF1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contextualSpacing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Aktualizacja oprogramowania funkcjonalnego przez </w:t>
            </w:r>
            <w:proofErr w:type="spellStart"/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>internet</w:t>
            </w:r>
            <w:proofErr w:type="spellEnd"/>
          </w:p>
          <w:p w14:paraId="20AD2CA7" w14:textId="77777777" w:rsidR="00ED3EF1" w:rsidRPr="00B71025" w:rsidRDefault="00ED3EF1" w:rsidP="00ED3EF1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contextualSpacing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>Narzędzie do „zrzutu ekranu” z możliwością wyboru obszaru obrazu do zrzutu i z możliwością wysłania go do urządzenia zewnętrznego (kod QR sczytywany przez urządzenie zewnętrzne)</w:t>
            </w:r>
          </w:p>
          <w:p w14:paraId="2E3A90FC" w14:textId="77777777" w:rsidR="00ED3EF1" w:rsidRPr="00B71025" w:rsidRDefault="00ED3EF1" w:rsidP="00ED3EF1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contextualSpacing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>Tryb ochrony wzroku</w:t>
            </w:r>
          </w:p>
          <w:p w14:paraId="17D8F1BC" w14:textId="77777777" w:rsidR="00ED3EF1" w:rsidRPr="00B71025" w:rsidRDefault="00ED3EF1" w:rsidP="00ED3EF1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contextualSpacing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>Możliwość zapisania utworzonych notatek na dysku chmurowym</w:t>
            </w:r>
          </w:p>
          <w:p w14:paraId="78BE7922" w14:textId="77777777" w:rsidR="00ED3EF1" w:rsidRPr="00B71025" w:rsidRDefault="00ED3EF1" w:rsidP="00ED3EF1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contextualSpacing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Możliwość wysyłania notatek na urządzenia zewnętrzne za pomocą skanowania kodu QR przez urządzenia </w:t>
            </w:r>
          </w:p>
          <w:p w14:paraId="07F2A307" w14:textId="77777777" w:rsidR="00ED3EF1" w:rsidRPr="00B71025" w:rsidRDefault="00ED3EF1" w:rsidP="00ED3EF1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contextualSpacing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Możliwość wyposażenia monitora w dedykowany </w:t>
            </w:r>
            <w:proofErr w:type="spellStart"/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>dongiel</w:t>
            </w:r>
            <w:proofErr w:type="spellEnd"/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USB / </w:t>
            </w:r>
            <w:proofErr w:type="spellStart"/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>player</w:t>
            </w:r>
            <w:proofErr w:type="spellEnd"/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USB oraz </w:t>
            </w:r>
            <w:proofErr w:type="spellStart"/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>button</w:t>
            </w:r>
            <w:proofErr w:type="spellEnd"/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do laptopa / komputera stacjonarnego, umożliwiający bezprzewodowe udostępnianie ekranu wraz z możliwością kontroli komputera z poziomu monitora bez konieczności instalowania oprogramowania czy też aplikacji – rozwiązanie </w:t>
            </w:r>
            <w:proofErr w:type="spellStart"/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>Plug&amp;Play</w:t>
            </w:r>
            <w:proofErr w:type="spellEnd"/>
          </w:p>
          <w:p w14:paraId="0264F6B9" w14:textId="77777777" w:rsidR="00ED3EF1" w:rsidRPr="00B71025" w:rsidRDefault="00ED3EF1" w:rsidP="00ED3EF1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contextualSpacing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Funkcja wyświetlenia dwóch aplikacji jednocześnie w systemie Android – </w:t>
            </w:r>
            <w:proofErr w:type="spellStart"/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>split</w:t>
            </w:r>
            <w:proofErr w:type="spellEnd"/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>screen</w:t>
            </w:r>
            <w:proofErr w:type="spellEnd"/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>, podzielenie ekranu na 2 połowy</w:t>
            </w:r>
          </w:p>
          <w:p w14:paraId="7659CD01" w14:textId="77777777" w:rsidR="00ED3EF1" w:rsidRPr="00B71025" w:rsidRDefault="00ED3EF1" w:rsidP="00ED3EF1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contextualSpacing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>Możliwość wysłania plików (np. prezentacji, zdjęć czy dokumentów PDF) poprzez kod QR</w:t>
            </w:r>
          </w:p>
          <w:p w14:paraId="364CD66D" w14:textId="7DE5281F" w:rsidR="00ED3EF1" w:rsidRPr="00ED3EF1" w:rsidRDefault="00ED3EF1" w:rsidP="00ED3EF1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contextualSpacing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Szybka współpraca z Windows Ink w systemie Windows i pakiecie MS Office - korzystanie z narzędzi kursora oraz nanoszenia notatek bez ręcznego wybierania narzędzi, np. palec </w:t>
            </w: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lastRenderedPageBreak/>
              <w:t>rozpoznawany jako kursor a pisak jako narzędzie nanoszenia notatek.</w:t>
            </w:r>
          </w:p>
        </w:tc>
        <w:tc>
          <w:tcPr>
            <w:tcW w:w="2268" w:type="dxa"/>
            <w:vAlign w:val="bottom"/>
          </w:tcPr>
          <w:p w14:paraId="00E6F7E7" w14:textId="77777777" w:rsidR="00ED3EF1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  <w:lastRenderedPageBreak/>
              <w:t xml:space="preserve">Należy zaznaczyć: </w:t>
            </w:r>
            <w:r w:rsidRPr="00B71025"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  <w:t>spełnia/nie spełnia*</w:t>
            </w:r>
          </w:p>
          <w:p w14:paraId="37C106B3" w14:textId="77777777" w:rsidR="00ED3EF1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032ADA32" w14:textId="77777777" w:rsidR="00ED3EF1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1E0174F3" w14:textId="77777777" w:rsidR="00ED3EF1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38F05E61" w14:textId="77777777" w:rsidR="00ED3EF1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78618062" w14:textId="77777777" w:rsidR="00ED3EF1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  <w:t>…………………………..</w:t>
            </w:r>
          </w:p>
          <w:p w14:paraId="4F8724F0" w14:textId="77777777" w:rsidR="00ED3EF1" w:rsidRPr="00ED3EF1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Verdana" w:eastAsia="Cambria,Tahoma" w:hAnsi="Verdana" w:cs="Cambria,Tahoma"/>
                <w:b/>
                <w:bCs/>
                <w:color w:val="000000" w:themeColor="text1"/>
                <w:sz w:val="14"/>
                <w:szCs w:val="14"/>
              </w:rPr>
              <w:t>(</w:t>
            </w:r>
            <w:r w:rsidRPr="00ED3EF1">
              <w:rPr>
                <w:rFonts w:ascii="Verdana" w:eastAsia="Cambria,Tahoma" w:hAnsi="Verdana" w:cs="Cambria,Tahoma"/>
                <w:b/>
                <w:bCs/>
                <w:color w:val="000000" w:themeColor="text1"/>
                <w:sz w:val="14"/>
                <w:szCs w:val="14"/>
              </w:rPr>
              <w:t>nazwa, producent, model, typ lub ewentualne inne cechy konieczne do jego jednoznacznego zidentyfikowania)</w:t>
            </w:r>
          </w:p>
          <w:p w14:paraId="3CCADF6D" w14:textId="1648C62A" w:rsidR="00ED3EF1" w:rsidRPr="00B71025" w:rsidRDefault="00ED3EF1" w:rsidP="00ED3EF1">
            <w:pPr>
              <w:shd w:val="clear" w:color="auto" w:fill="FFFFFF" w:themeFill="background1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15F53DAA" w14:textId="77777777" w:rsidR="00ED3EF1" w:rsidRPr="00B71025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C62F883" w14:textId="77777777" w:rsidR="00B93074" w:rsidRDefault="00B93074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</w:p>
          <w:p w14:paraId="0F905FBE" w14:textId="77777777" w:rsidR="00B93074" w:rsidRDefault="00B93074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</w:p>
          <w:p w14:paraId="456B0F8D" w14:textId="77777777" w:rsidR="00B93074" w:rsidRDefault="00B93074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</w:p>
          <w:p w14:paraId="3DAE6EC7" w14:textId="77777777" w:rsidR="00B93074" w:rsidRDefault="00B93074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</w:p>
          <w:p w14:paraId="16A0BFE3" w14:textId="77777777" w:rsidR="00B93074" w:rsidRDefault="00B93074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</w:p>
          <w:p w14:paraId="5FB6FCC0" w14:textId="77777777" w:rsidR="00B93074" w:rsidRDefault="00B93074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</w:p>
          <w:p w14:paraId="6D93637C" w14:textId="77777777" w:rsidR="00B93074" w:rsidRDefault="00B93074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</w:p>
          <w:p w14:paraId="5A0795CF" w14:textId="77777777" w:rsidR="00B93074" w:rsidRDefault="00B93074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</w:p>
          <w:p w14:paraId="71D3A861" w14:textId="77777777" w:rsidR="00B93074" w:rsidRDefault="00B93074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</w:p>
          <w:p w14:paraId="023E89BC" w14:textId="77777777" w:rsidR="00B93074" w:rsidRDefault="00B93074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</w:p>
          <w:p w14:paraId="318118E7" w14:textId="77777777" w:rsidR="00B93074" w:rsidRDefault="00B93074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</w:p>
          <w:p w14:paraId="1C8D727F" w14:textId="77777777" w:rsidR="00B93074" w:rsidRDefault="00B93074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</w:p>
          <w:p w14:paraId="125801B1" w14:textId="77777777" w:rsidR="00B93074" w:rsidRDefault="00B93074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</w:p>
          <w:p w14:paraId="6B990C3C" w14:textId="77777777" w:rsidR="00B93074" w:rsidRDefault="00B93074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</w:p>
          <w:p w14:paraId="226E47A1" w14:textId="77777777" w:rsidR="00B93074" w:rsidRDefault="00B93074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</w:p>
          <w:p w14:paraId="5D270168" w14:textId="77777777" w:rsidR="00B93074" w:rsidRDefault="00B93074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</w:p>
          <w:p w14:paraId="5D9A270D" w14:textId="77777777" w:rsidR="00B93074" w:rsidRDefault="00B93074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</w:p>
          <w:p w14:paraId="080B5C13" w14:textId="77777777" w:rsidR="00B93074" w:rsidRDefault="00B93074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</w:p>
          <w:p w14:paraId="15D6791F" w14:textId="77777777" w:rsidR="00B93074" w:rsidRDefault="00B93074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</w:p>
          <w:p w14:paraId="4814D3C3" w14:textId="77777777" w:rsidR="00B93074" w:rsidRDefault="00B93074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</w:p>
          <w:p w14:paraId="1D75974C" w14:textId="77777777" w:rsidR="00B93074" w:rsidRDefault="00B93074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</w:p>
          <w:p w14:paraId="4334AA2A" w14:textId="620CBB2D" w:rsidR="00B93074" w:rsidRPr="00B93074" w:rsidRDefault="00B93074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………..%</w:t>
            </w:r>
          </w:p>
          <w:p w14:paraId="5670EE4A" w14:textId="33716164" w:rsidR="00B93074" w:rsidRPr="00B93074" w:rsidRDefault="00B93074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>
              <w:rPr>
                <w:rFonts w:ascii="Verdana" w:eastAsia="Cambria,Arial" w:hAnsi="Verdana" w:cs="Cambria,Arial"/>
                <w:sz w:val="18"/>
                <w:szCs w:val="18"/>
              </w:rPr>
              <w:t>s</w:t>
            </w: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tawka VAT</w:t>
            </w:r>
            <w:r w:rsidR="005841EA">
              <w:rPr>
                <w:rFonts w:ascii="Verdana" w:eastAsia="Cambria,Arial" w:hAnsi="Verdana" w:cs="Cambria,Arial"/>
                <w:sz w:val="18"/>
                <w:szCs w:val="18"/>
              </w:rPr>
              <w:t>**</w:t>
            </w:r>
          </w:p>
          <w:p w14:paraId="45726F57" w14:textId="77777777" w:rsidR="00B93074" w:rsidRDefault="00B93074" w:rsidP="00B93074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</w:p>
          <w:p w14:paraId="52262A01" w14:textId="77777777" w:rsidR="00B93074" w:rsidRDefault="00B93074" w:rsidP="00B93074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</w:p>
          <w:p w14:paraId="1D265A8E" w14:textId="77777777" w:rsidR="00B93074" w:rsidRPr="00B93074" w:rsidRDefault="00B93074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………………</w:t>
            </w:r>
          </w:p>
          <w:p w14:paraId="636CCC88" w14:textId="77777777" w:rsidR="00B93074" w:rsidRPr="00B93074" w:rsidRDefault="00B93074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wartość</w:t>
            </w:r>
          </w:p>
          <w:p w14:paraId="444297C3" w14:textId="77777777" w:rsidR="00ED3EF1" w:rsidRPr="00B71025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233364C" w14:textId="00A7E681" w:rsidR="00ED3EF1" w:rsidRPr="00B71025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</w:tr>
      <w:tr w:rsidR="00A96527" w:rsidRPr="00493686" w14:paraId="2F96DB60" w14:textId="76B2BCA0" w:rsidTr="00A96527">
        <w:trPr>
          <w:trHeight w:val="592"/>
        </w:trPr>
        <w:tc>
          <w:tcPr>
            <w:tcW w:w="1560" w:type="dxa"/>
            <w:gridSpan w:val="2"/>
            <w:vAlign w:val="center"/>
          </w:tcPr>
          <w:p w14:paraId="2B955042" w14:textId="77777777" w:rsidR="00ED3EF1" w:rsidRPr="00B71025" w:rsidRDefault="00ED3EF1" w:rsidP="00ED3EF1">
            <w:pPr>
              <w:shd w:val="clear" w:color="auto" w:fill="FFFFFF" w:themeFill="background1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eastAsia="Cambria,Arial" w:hAnsi="Verdana" w:cs="Cambria,Arial"/>
                <w:b/>
                <w:bCs/>
                <w:color w:val="000000" w:themeColor="text1"/>
                <w:sz w:val="16"/>
                <w:szCs w:val="16"/>
              </w:rPr>
              <w:lastRenderedPageBreak/>
              <w:t>Pozycja 4:</w:t>
            </w:r>
          </w:p>
          <w:p w14:paraId="1A34C8DF" w14:textId="3C91B228" w:rsidR="00ED3EF1" w:rsidRPr="00B71025" w:rsidRDefault="00ED3EF1" w:rsidP="00ED3EF1">
            <w:pPr>
              <w:shd w:val="clear" w:color="auto" w:fill="FFFFFF" w:themeFill="background1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244" w:type="dxa"/>
          </w:tcPr>
          <w:p w14:paraId="760AE521" w14:textId="2F907EA7" w:rsidR="00ED3EF1" w:rsidRPr="00B71025" w:rsidRDefault="00ED3EF1" w:rsidP="00ED3EF1">
            <w:pPr>
              <w:shd w:val="clear" w:color="auto" w:fill="FFFFFF" w:themeFill="background1"/>
              <w:rPr>
                <w:rFonts w:ascii="Verdana" w:hAnsi="Verdana" w:cs="CIDFont+F2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 xml:space="preserve">Kamera PTZ, rozdzielczość co najmniej 1920x1080. PAN co najmniej: +/- 170 stopni, </w:t>
            </w:r>
            <w:proofErr w:type="spellStart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>Tilt</w:t>
            </w:r>
            <w:proofErr w:type="spellEnd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 xml:space="preserve"> co najmniej: +90 stopni w górę i -30 stopni w dół. Co najmniej 10 predefiniowanych ustawień kamery, wywoływanych z poziomu pilota sterowania. Co najmniej 36krotny ZOOM, z czego ZOOM optyczny co najmniej 12krotny. Pole widzenia co najmniej (D/H/V): 50 stopni/70stopni/42stopnie. Format kompresji: H.264. protokoły sieciowe: RTSP, RTMP. Sterowanie co najmniej: IR, VISCA (RS-232 oraz IP), IP. Złącza co najmniej: 1 x USB 3.1 typ B, 1 x IP (RJ-45), 1 x HDMI. Funkcja WDR. Certyfikacja co najmniej ZOOM. Zasilanie: co najmniej </w:t>
            </w:r>
            <w:proofErr w:type="spellStart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>PoE</w:t>
            </w:r>
            <w:proofErr w:type="spellEnd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2268" w:type="dxa"/>
            <w:vAlign w:val="bottom"/>
          </w:tcPr>
          <w:p w14:paraId="1F16F3F3" w14:textId="77777777" w:rsidR="00ED3EF1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  <w:t xml:space="preserve">Należy zaznaczyć: </w:t>
            </w:r>
            <w:r w:rsidRPr="00B71025"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  <w:t>spełnia/nie spełnia*</w:t>
            </w:r>
          </w:p>
          <w:p w14:paraId="4E996ECB" w14:textId="77777777" w:rsidR="00ED3EF1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6F3C4074" w14:textId="77777777" w:rsidR="00ED3EF1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758192C1" w14:textId="77777777" w:rsidR="00ED3EF1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06E7F69E" w14:textId="77777777" w:rsidR="00ED3EF1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0BECD2A9" w14:textId="77777777" w:rsidR="00ED3EF1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  <w:t>…………………………..</w:t>
            </w:r>
          </w:p>
          <w:p w14:paraId="175A46E8" w14:textId="77777777" w:rsidR="00ED3EF1" w:rsidRPr="00ED3EF1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Verdana" w:eastAsia="Cambria,Tahoma" w:hAnsi="Verdana" w:cs="Cambria,Tahoma"/>
                <w:b/>
                <w:bCs/>
                <w:color w:val="000000" w:themeColor="text1"/>
                <w:sz w:val="14"/>
                <w:szCs w:val="14"/>
              </w:rPr>
              <w:t>(</w:t>
            </w:r>
            <w:r w:rsidRPr="00ED3EF1">
              <w:rPr>
                <w:rFonts w:ascii="Verdana" w:eastAsia="Cambria,Tahoma" w:hAnsi="Verdana" w:cs="Cambria,Tahoma"/>
                <w:b/>
                <w:bCs/>
                <w:color w:val="000000" w:themeColor="text1"/>
                <w:sz w:val="14"/>
                <w:szCs w:val="14"/>
              </w:rPr>
              <w:t>nazwa, producent, model, typ lub ewentualne inne cechy konieczne do jego jednoznacznego zidentyfikowania)</w:t>
            </w:r>
          </w:p>
          <w:p w14:paraId="1B052631" w14:textId="29BEFDAF" w:rsidR="00ED3EF1" w:rsidRPr="00B71025" w:rsidRDefault="00ED3EF1" w:rsidP="00ED3EF1">
            <w:pPr>
              <w:shd w:val="clear" w:color="auto" w:fill="FFFFFF" w:themeFill="background1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732F16D5" w14:textId="77777777" w:rsidR="00ED3EF1" w:rsidRPr="00B71025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33A124E" w14:textId="77777777" w:rsidR="00B93074" w:rsidRPr="00B93074" w:rsidRDefault="00B93074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………..%</w:t>
            </w:r>
          </w:p>
          <w:p w14:paraId="25DD100E" w14:textId="1FB20DA0" w:rsidR="00B93074" w:rsidRPr="00B93074" w:rsidRDefault="00B93074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>
              <w:rPr>
                <w:rFonts w:ascii="Verdana" w:eastAsia="Cambria,Arial" w:hAnsi="Verdana" w:cs="Cambria,Arial"/>
                <w:sz w:val="18"/>
                <w:szCs w:val="18"/>
              </w:rPr>
              <w:t>s</w:t>
            </w: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tawka VAT</w:t>
            </w:r>
            <w:r w:rsidR="005841EA">
              <w:rPr>
                <w:rFonts w:ascii="Verdana" w:eastAsia="Cambria,Arial" w:hAnsi="Verdana" w:cs="Cambria,Arial"/>
                <w:sz w:val="18"/>
                <w:szCs w:val="18"/>
              </w:rPr>
              <w:t>**</w:t>
            </w:r>
          </w:p>
          <w:p w14:paraId="2CBDBB22" w14:textId="77777777" w:rsidR="00B93074" w:rsidRDefault="00B93074" w:rsidP="00B93074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</w:p>
          <w:p w14:paraId="05C0DD39" w14:textId="77777777" w:rsidR="00B93074" w:rsidRDefault="00B93074" w:rsidP="00B93074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</w:p>
          <w:p w14:paraId="52F38D53" w14:textId="77777777" w:rsidR="00B93074" w:rsidRPr="00B93074" w:rsidRDefault="00B93074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………………</w:t>
            </w:r>
          </w:p>
          <w:p w14:paraId="64819D24" w14:textId="77777777" w:rsidR="00B93074" w:rsidRPr="00B93074" w:rsidRDefault="00B93074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wartość</w:t>
            </w:r>
          </w:p>
          <w:p w14:paraId="243DB992" w14:textId="77777777" w:rsidR="00ED3EF1" w:rsidRPr="00B71025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EF97D5B" w14:textId="49C4F6D2" w:rsidR="00ED3EF1" w:rsidRPr="00B71025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</w:tr>
      <w:tr w:rsidR="00A96527" w:rsidRPr="00493686" w14:paraId="5404911D" w14:textId="5EA38366" w:rsidTr="00A96527">
        <w:trPr>
          <w:trHeight w:val="2849"/>
        </w:trPr>
        <w:tc>
          <w:tcPr>
            <w:tcW w:w="1560" w:type="dxa"/>
            <w:gridSpan w:val="2"/>
            <w:vAlign w:val="center"/>
          </w:tcPr>
          <w:p w14:paraId="496AC6D8" w14:textId="77777777" w:rsidR="00ED3EF1" w:rsidRPr="00B71025" w:rsidRDefault="00ED3EF1" w:rsidP="00ED3EF1">
            <w:pPr>
              <w:shd w:val="clear" w:color="auto" w:fill="FFFFFF" w:themeFill="background1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eastAsia="Cambria,Arial" w:hAnsi="Verdana" w:cs="Cambria,Arial"/>
                <w:b/>
                <w:bCs/>
                <w:color w:val="000000" w:themeColor="text1"/>
                <w:sz w:val="16"/>
                <w:szCs w:val="16"/>
              </w:rPr>
              <w:t>Pozycja 5:</w:t>
            </w:r>
          </w:p>
          <w:p w14:paraId="205B2590" w14:textId="3C6C78C8" w:rsidR="00ED3EF1" w:rsidRPr="00B71025" w:rsidRDefault="00ED3EF1" w:rsidP="00ED3EF1">
            <w:pPr>
              <w:shd w:val="clear" w:color="auto" w:fill="FFFFFF" w:themeFill="background1"/>
              <w:rPr>
                <w:rFonts w:ascii="Verdana" w:hAnsi="Verdana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</w:tcPr>
          <w:p w14:paraId="63BCB7AA" w14:textId="059B3D6F" w:rsidR="00ED3EF1" w:rsidRPr="00B71025" w:rsidRDefault="00ED3EF1" w:rsidP="00ED3EF1">
            <w:pPr>
              <w:shd w:val="clear" w:color="auto" w:fill="FFFFFF" w:themeFill="background1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 xml:space="preserve">Dwukanałowy zestaw mikrofonowy z 2 mikrofonami bezprzewodowymi, </w:t>
            </w:r>
            <w:proofErr w:type="spellStart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>doręcznymi</w:t>
            </w:r>
            <w:proofErr w:type="spellEnd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 xml:space="preserve">. System ułatwiający wyszukiwanie wolnej częstotliwości. Funkcja minimalizowania zakłóceń. Możliwość jednoczesnej pracy do 16 odbiorników w jednym oknie częstotliwości. Zasięg do 100m. technologia transmisji analogowa. kapsuła mikrofonu: pojemnościowa, </w:t>
            </w:r>
            <w:proofErr w:type="spellStart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>kardioidalna</w:t>
            </w:r>
            <w:proofErr w:type="spellEnd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 xml:space="preserve">. Wbudowana antena w nadajnikach mikrofonowych. </w:t>
            </w:r>
          </w:p>
        </w:tc>
        <w:tc>
          <w:tcPr>
            <w:tcW w:w="2268" w:type="dxa"/>
            <w:vAlign w:val="bottom"/>
          </w:tcPr>
          <w:p w14:paraId="403EAB81" w14:textId="77777777" w:rsidR="00ED3EF1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  <w:t xml:space="preserve">Należy zaznaczyć: </w:t>
            </w:r>
            <w:r w:rsidRPr="00B71025"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  <w:t>spełnia/nie spełnia*</w:t>
            </w:r>
          </w:p>
          <w:p w14:paraId="3F465CFD" w14:textId="77777777" w:rsidR="00ED3EF1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096A29AF" w14:textId="77777777" w:rsidR="00ED3EF1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48CDD4E6" w14:textId="77777777" w:rsidR="00ED3EF1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1B6D497C" w14:textId="77777777" w:rsidR="00ED3EF1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4AA8C9ED" w14:textId="77777777" w:rsidR="00ED3EF1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  <w:t>…………………………..</w:t>
            </w:r>
          </w:p>
          <w:p w14:paraId="4857658F" w14:textId="77777777" w:rsidR="00ED3EF1" w:rsidRPr="00ED3EF1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Verdana" w:eastAsia="Cambria,Tahoma" w:hAnsi="Verdana" w:cs="Cambria,Tahoma"/>
                <w:b/>
                <w:bCs/>
                <w:color w:val="000000" w:themeColor="text1"/>
                <w:sz w:val="14"/>
                <w:szCs w:val="14"/>
              </w:rPr>
              <w:t>(</w:t>
            </w:r>
            <w:r w:rsidRPr="00ED3EF1">
              <w:rPr>
                <w:rFonts w:ascii="Verdana" w:eastAsia="Cambria,Tahoma" w:hAnsi="Verdana" w:cs="Cambria,Tahoma"/>
                <w:b/>
                <w:bCs/>
                <w:color w:val="000000" w:themeColor="text1"/>
                <w:sz w:val="14"/>
                <w:szCs w:val="14"/>
              </w:rPr>
              <w:t>nazwa, producent, model, typ lub ewentualne inne cechy konieczne do jego jednoznacznego zidentyfikowania)</w:t>
            </w:r>
          </w:p>
          <w:p w14:paraId="59DED0FE" w14:textId="7D5EFDE1" w:rsidR="00ED3EF1" w:rsidRPr="00B71025" w:rsidRDefault="00ED3EF1" w:rsidP="00ED3EF1">
            <w:pPr>
              <w:shd w:val="clear" w:color="auto" w:fill="FFFFFF" w:themeFill="background1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3A67E34" w14:textId="77777777" w:rsidR="00ED3EF1" w:rsidRPr="00B71025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B764ECF" w14:textId="77777777" w:rsidR="00B93074" w:rsidRPr="00B93074" w:rsidRDefault="00B93074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………..%</w:t>
            </w:r>
          </w:p>
          <w:p w14:paraId="64BA4825" w14:textId="0CC173DE" w:rsidR="00B93074" w:rsidRPr="00B93074" w:rsidRDefault="00B93074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>
              <w:rPr>
                <w:rFonts w:ascii="Verdana" w:eastAsia="Cambria,Arial" w:hAnsi="Verdana" w:cs="Cambria,Arial"/>
                <w:sz w:val="18"/>
                <w:szCs w:val="18"/>
              </w:rPr>
              <w:t>s</w:t>
            </w: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tawka VAT</w:t>
            </w:r>
            <w:r w:rsidR="005841EA">
              <w:rPr>
                <w:rFonts w:ascii="Verdana" w:eastAsia="Cambria,Arial" w:hAnsi="Verdana" w:cs="Cambria,Arial"/>
                <w:sz w:val="18"/>
                <w:szCs w:val="18"/>
              </w:rPr>
              <w:t>**</w:t>
            </w:r>
          </w:p>
          <w:p w14:paraId="596E9153" w14:textId="77777777" w:rsidR="00B93074" w:rsidRDefault="00B93074" w:rsidP="00B93074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</w:p>
          <w:p w14:paraId="01CA0DD9" w14:textId="77777777" w:rsidR="00B93074" w:rsidRDefault="00B93074" w:rsidP="00B93074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</w:p>
          <w:p w14:paraId="3F81F880" w14:textId="77777777" w:rsidR="00B93074" w:rsidRPr="00B93074" w:rsidRDefault="00B93074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………………</w:t>
            </w:r>
          </w:p>
          <w:p w14:paraId="782728F4" w14:textId="77777777" w:rsidR="00B93074" w:rsidRPr="00B93074" w:rsidRDefault="00B93074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wartość</w:t>
            </w:r>
          </w:p>
          <w:p w14:paraId="29935202" w14:textId="77777777" w:rsidR="00ED3EF1" w:rsidRPr="00B71025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6E42B6E" w14:textId="6F04E35D" w:rsidR="00ED3EF1" w:rsidRPr="00B71025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</w:tr>
      <w:tr w:rsidR="00A96527" w:rsidRPr="00493686" w14:paraId="79E07215" w14:textId="65B46A8A" w:rsidTr="00A96527">
        <w:trPr>
          <w:trHeight w:val="3330"/>
        </w:trPr>
        <w:tc>
          <w:tcPr>
            <w:tcW w:w="1560" w:type="dxa"/>
            <w:gridSpan w:val="2"/>
            <w:vAlign w:val="center"/>
          </w:tcPr>
          <w:p w14:paraId="73C22A9D" w14:textId="2D6727EA" w:rsidR="00ED3EF1" w:rsidRPr="00B71025" w:rsidRDefault="00ED3EF1" w:rsidP="00ED3EF1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eastAsia="Cambria,Arial" w:hAnsi="Verdana" w:cs="Cambria,Arial"/>
                <w:b/>
                <w:bCs/>
                <w:color w:val="000000" w:themeColor="text1"/>
                <w:sz w:val="16"/>
                <w:szCs w:val="16"/>
              </w:rPr>
              <w:lastRenderedPageBreak/>
              <w:t xml:space="preserve">Pozycja 6. </w:t>
            </w:r>
          </w:p>
        </w:tc>
        <w:tc>
          <w:tcPr>
            <w:tcW w:w="5244" w:type="dxa"/>
            <w:vAlign w:val="center"/>
          </w:tcPr>
          <w:p w14:paraId="7AE9C171" w14:textId="33146184" w:rsidR="00ED3EF1" w:rsidRPr="00B71025" w:rsidRDefault="00ED3EF1" w:rsidP="00ED3EF1">
            <w:pPr>
              <w:shd w:val="clear" w:color="auto" w:fill="FFFFFF" w:themeFill="background1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Moduł MIC-USB. Co najmniej 2 x wejście mikrofonowe/liniowe (przełącznik pomiędzy nimi) XLR. Odrębne ustawienie </w:t>
            </w:r>
            <w:proofErr w:type="spellStart"/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>gain</w:t>
            </w:r>
            <w:proofErr w:type="spellEnd"/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dla każdego wejścia. Co najmniej 2 wyjścia audio symetryczne Jack. Co najmniej 1 x USB-C do podłączenia interfejsu do komputera i przejęcia sygnału mikrofonowego w aplikacji wideokonferencyjnej. Wyjście słuchawkowe. Maksymalna częstotliwość próbkowania nie gorsza niż: </w:t>
            </w:r>
            <w:r w:rsidRPr="00B71025">
              <w:rPr>
                <w:rFonts w:ascii="Verdana" w:hAnsi="Verdana" w:cs="Arial"/>
                <w:color w:val="000000" w:themeColor="text1"/>
                <w:spacing w:val="4"/>
                <w:sz w:val="16"/>
                <w:szCs w:val="16"/>
                <w:shd w:val="clear" w:color="auto" w:fill="FFFFFF"/>
              </w:rPr>
              <w:t xml:space="preserve">190 kHz. Zakres czułości wejść mikrofonowych nie gorszy niż 55 </w:t>
            </w:r>
            <w:proofErr w:type="spellStart"/>
            <w:r w:rsidRPr="00B71025">
              <w:rPr>
                <w:rFonts w:ascii="Verdana" w:hAnsi="Verdana" w:cs="Arial"/>
                <w:color w:val="000000" w:themeColor="text1"/>
                <w:spacing w:val="4"/>
                <w:sz w:val="16"/>
                <w:szCs w:val="16"/>
                <w:shd w:val="clear" w:color="auto" w:fill="FFFFFF"/>
              </w:rPr>
              <w:t>dB</w:t>
            </w:r>
            <w:proofErr w:type="spellEnd"/>
            <w:r w:rsidRPr="00B71025">
              <w:rPr>
                <w:rFonts w:ascii="Verdana" w:hAnsi="Verdana" w:cs="Arial"/>
                <w:color w:val="000000" w:themeColor="text1"/>
                <w:spacing w:val="4"/>
                <w:sz w:val="16"/>
                <w:szCs w:val="16"/>
                <w:shd w:val="clear" w:color="auto" w:fill="FFFFFF"/>
              </w:rPr>
              <w:t xml:space="preserve">. Równoważny szum wejściowy (EIN) nie gorszy niż –128 </w:t>
            </w:r>
            <w:proofErr w:type="spellStart"/>
            <w:r w:rsidRPr="00B71025">
              <w:rPr>
                <w:rFonts w:ascii="Verdana" w:hAnsi="Verdana" w:cs="Arial"/>
                <w:color w:val="000000" w:themeColor="text1"/>
                <w:spacing w:val="4"/>
                <w:sz w:val="16"/>
                <w:szCs w:val="16"/>
                <w:shd w:val="clear" w:color="auto" w:fill="FFFFFF"/>
              </w:rPr>
              <w:t>dBu</w:t>
            </w:r>
            <w:proofErr w:type="spellEnd"/>
            <w:r w:rsidRPr="00B71025">
              <w:rPr>
                <w:rFonts w:ascii="Verdana" w:hAnsi="Verdana" w:cs="Arial"/>
                <w:color w:val="000000" w:themeColor="text1"/>
                <w:spacing w:val="4"/>
                <w:sz w:val="16"/>
                <w:szCs w:val="16"/>
                <w:shd w:val="clear" w:color="auto" w:fill="FFFFFF"/>
              </w:rPr>
              <w:t xml:space="preserve">. Odpowiedź częstotliwościowa (wejście mikrofonowe/liniowe, 96 kHz): 20 </w:t>
            </w:r>
            <w:proofErr w:type="spellStart"/>
            <w:r w:rsidRPr="00B71025">
              <w:rPr>
                <w:rFonts w:ascii="Verdana" w:hAnsi="Verdana" w:cs="Arial"/>
                <w:color w:val="000000" w:themeColor="text1"/>
                <w:spacing w:val="4"/>
                <w:sz w:val="16"/>
                <w:szCs w:val="16"/>
                <w:shd w:val="clear" w:color="auto" w:fill="FFFFFF"/>
              </w:rPr>
              <w:t>Hz</w:t>
            </w:r>
            <w:proofErr w:type="spellEnd"/>
            <w:r w:rsidRPr="00B71025">
              <w:rPr>
                <w:rFonts w:ascii="Verdana" w:hAnsi="Verdana" w:cs="Arial"/>
                <w:color w:val="000000" w:themeColor="text1"/>
                <w:spacing w:val="4"/>
                <w:sz w:val="16"/>
                <w:szCs w:val="16"/>
                <w:shd w:val="clear" w:color="auto" w:fill="FFFFFF"/>
              </w:rPr>
              <w:t xml:space="preserve"> – 40 kHz, +0 </w:t>
            </w:r>
            <w:proofErr w:type="spellStart"/>
            <w:r w:rsidRPr="00B71025">
              <w:rPr>
                <w:rFonts w:ascii="Verdana" w:hAnsi="Verdana" w:cs="Arial"/>
                <w:color w:val="000000" w:themeColor="text1"/>
                <w:spacing w:val="4"/>
                <w:sz w:val="16"/>
                <w:szCs w:val="16"/>
                <w:shd w:val="clear" w:color="auto" w:fill="FFFFFF"/>
              </w:rPr>
              <w:t>dB</w:t>
            </w:r>
            <w:proofErr w:type="spellEnd"/>
            <w:r w:rsidRPr="00B71025">
              <w:rPr>
                <w:rFonts w:ascii="Verdana" w:hAnsi="Verdana" w:cs="Arial"/>
                <w:color w:val="000000" w:themeColor="text1"/>
                <w:spacing w:val="4"/>
                <w:sz w:val="16"/>
                <w:szCs w:val="16"/>
                <w:shd w:val="clear" w:color="auto" w:fill="FFFFFF"/>
              </w:rPr>
              <w:t xml:space="preserve"> / –0,4 </w:t>
            </w:r>
            <w:proofErr w:type="spellStart"/>
            <w:r w:rsidRPr="00B71025">
              <w:rPr>
                <w:rFonts w:ascii="Verdana" w:hAnsi="Verdana" w:cs="Arial"/>
                <w:color w:val="000000" w:themeColor="text1"/>
                <w:spacing w:val="4"/>
                <w:sz w:val="16"/>
                <w:szCs w:val="16"/>
                <w:shd w:val="clear" w:color="auto" w:fill="FFFFFF"/>
              </w:rPr>
              <w:t>dB</w:t>
            </w:r>
            <w:proofErr w:type="spellEnd"/>
            <w:r w:rsidRPr="00B71025">
              <w:rPr>
                <w:rFonts w:ascii="Verdana" w:hAnsi="Verdana" w:cs="Arial"/>
                <w:color w:val="000000" w:themeColor="text1"/>
                <w:spacing w:val="4"/>
                <w:sz w:val="16"/>
                <w:szCs w:val="16"/>
                <w:shd w:val="clear" w:color="auto" w:fill="FFFFFF"/>
              </w:rPr>
              <w:t xml:space="preserve">. S/N nie gorszy niż 110 </w:t>
            </w:r>
            <w:proofErr w:type="spellStart"/>
            <w:r w:rsidRPr="00B71025">
              <w:rPr>
                <w:rFonts w:ascii="Verdana" w:hAnsi="Verdana" w:cs="Arial"/>
                <w:color w:val="000000" w:themeColor="text1"/>
                <w:spacing w:val="4"/>
                <w:sz w:val="16"/>
                <w:szCs w:val="16"/>
                <w:shd w:val="clear" w:color="auto" w:fill="FFFFFF"/>
              </w:rPr>
              <w:t>dB</w:t>
            </w:r>
            <w:proofErr w:type="spellEnd"/>
            <w:r w:rsidRPr="00B71025">
              <w:rPr>
                <w:rFonts w:ascii="Verdana" w:hAnsi="Verdana" w:cs="Arial"/>
                <w:color w:val="000000" w:themeColor="text1"/>
                <w:spacing w:val="4"/>
                <w:sz w:val="16"/>
                <w:szCs w:val="16"/>
                <w:shd w:val="clear" w:color="auto" w:fill="FFFFFF"/>
              </w:rPr>
              <w:t xml:space="preserve">. THD+N dla wejścia mikrofonowego nie gorsze niż 0.0013%. </w:t>
            </w:r>
            <w:r w:rsidRPr="00B71025">
              <w:rPr>
                <w:rFonts w:ascii="Verdana" w:hAnsi="Verdana" w:cs="Arial"/>
                <w:color w:val="000000" w:themeColor="text1"/>
                <w:spacing w:val="4"/>
                <w:sz w:val="16"/>
                <w:szCs w:val="16"/>
              </w:rPr>
              <w:t xml:space="preserve">Zgodność z USB Audio 2.0 dla połączenia z iOS. </w:t>
            </w:r>
            <w:r w:rsidRPr="00B71025">
              <w:rPr>
                <w:rFonts w:ascii="Verdana" w:hAnsi="Verdana" w:cs="Arial"/>
                <w:color w:val="000000" w:themeColor="text1"/>
                <w:spacing w:val="4"/>
                <w:sz w:val="16"/>
                <w:szCs w:val="16"/>
                <w:shd w:val="clear" w:color="auto" w:fill="FFFFFF"/>
              </w:rPr>
              <w:t>Funkcja pętli zwrotnej (</w:t>
            </w:r>
            <w:proofErr w:type="spellStart"/>
            <w:r w:rsidRPr="00B71025">
              <w:rPr>
                <w:rFonts w:ascii="Verdana" w:hAnsi="Verdana" w:cs="Arial"/>
                <w:color w:val="000000" w:themeColor="text1"/>
                <w:spacing w:val="4"/>
                <w:sz w:val="16"/>
                <w:szCs w:val="16"/>
                <w:shd w:val="clear" w:color="auto" w:fill="FFFFFF"/>
              </w:rPr>
              <w:t>loopback</w:t>
            </w:r>
            <w:proofErr w:type="spellEnd"/>
            <w:r w:rsidRPr="00B71025">
              <w:rPr>
                <w:rFonts w:ascii="Verdana" w:hAnsi="Verdana" w:cs="Arial"/>
                <w:color w:val="000000" w:themeColor="text1"/>
                <w:spacing w:val="4"/>
                <w:sz w:val="16"/>
                <w:szCs w:val="16"/>
                <w:shd w:val="clear" w:color="auto" w:fill="FFFFFF"/>
              </w:rPr>
              <w:t xml:space="preserve">). Urządzenie kompatybilne z systemem operacyjnym dostarczanym wraz z komputerem stacjonarnym. </w:t>
            </w: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3B2CE57C" w14:textId="77777777" w:rsidR="00ED3EF1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  <w:t xml:space="preserve">Należy zaznaczyć: </w:t>
            </w:r>
            <w:r w:rsidRPr="00B71025"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  <w:t>spełnia/nie spełnia*</w:t>
            </w:r>
          </w:p>
          <w:p w14:paraId="446CA162" w14:textId="77777777" w:rsidR="00ED3EF1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1678168E" w14:textId="77777777" w:rsidR="00ED3EF1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1805F2EC" w14:textId="77777777" w:rsidR="00ED3EF1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3744F717" w14:textId="77777777" w:rsidR="00ED3EF1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6BC7FF66" w14:textId="77777777" w:rsidR="00ED3EF1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  <w:t>…………………………..</w:t>
            </w:r>
          </w:p>
          <w:p w14:paraId="729DE848" w14:textId="77777777" w:rsidR="00ED3EF1" w:rsidRPr="00ED3EF1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Verdana" w:eastAsia="Cambria,Tahoma" w:hAnsi="Verdana" w:cs="Cambria,Tahoma"/>
                <w:b/>
                <w:bCs/>
                <w:color w:val="000000" w:themeColor="text1"/>
                <w:sz w:val="14"/>
                <w:szCs w:val="14"/>
              </w:rPr>
              <w:t>(</w:t>
            </w:r>
            <w:r w:rsidRPr="00ED3EF1">
              <w:rPr>
                <w:rFonts w:ascii="Verdana" w:eastAsia="Cambria,Tahoma" w:hAnsi="Verdana" w:cs="Cambria,Tahoma"/>
                <w:b/>
                <w:bCs/>
                <w:color w:val="000000" w:themeColor="text1"/>
                <w:sz w:val="14"/>
                <w:szCs w:val="14"/>
              </w:rPr>
              <w:t>nazwa, producent, model, typ lub ewentualne inne cechy konieczne do jego jednoznacznego zidentyfikowania)</w:t>
            </w:r>
          </w:p>
          <w:p w14:paraId="74AF085B" w14:textId="2EE518A7" w:rsidR="00ED3EF1" w:rsidRPr="00B71025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AB43125" w14:textId="77777777" w:rsidR="00ED3EF1" w:rsidRPr="00B71025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15B2369" w14:textId="77777777" w:rsidR="00B93074" w:rsidRPr="00B93074" w:rsidRDefault="00B93074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………..%</w:t>
            </w:r>
          </w:p>
          <w:p w14:paraId="706A35E7" w14:textId="7486BCB9" w:rsidR="00B93074" w:rsidRPr="00B93074" w:rsidRDefault="00B93074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>
              <w:rPr>
                <w:rFonts w:ascii="Verdana" w:eastAsia="Cambria,Arial" w:hAnsi="Verdana" w:cs="Cambria,Arial"/>
                <w:sz w:val="18"/>
                <w:szCs w:val="18"/>
              </w:rPr>
              <w:t>s</w:t>
            </w: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tawka VAT</w:t>
            </w:r>
            <w:r w:rsidR="005841EA">
              <w:rPr>
                <w:rFonts w:ascii="Verdana" w:eastAsia="Cambria,Arial" w:hAnsi="Verdana" w:cs="Cambria,Arial"/>
                <w:sz w:val="18"/>
                <w:szCs w:val="18"/>
              </w:rPr>
              <w:t>**</w:t>
            </w:r>
          </w:p>
          <w:p w14:paraId="35A2D90D" w14:textId="77777777" w:rsidR="00B93074" w:rsidRDefault="00B93074" w:rsidP="00B93074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</w:p>
          <w:p w14:paraId="436DA48F" w14:textId="77777777" w:rsidR="00B93074" w:rsidRDefault="00B93074" w:rsidP="00B93074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</w:p>
          <w:p w14:paraId="604EDDCF" w14:textId="77777777" w:rsidR="00B93074" w:rsidRPr="00B93074" w:rsidRDefault="00B93074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………………</w:t>
            </w:r>
          </w:p>
          <w:p w14:paraId="4CA04290" w14:textId="77777777" w:rsidR="00B93074" w:rsidRPr="00B93074" w:rsidRDefault="00B93074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wartość</w:t>
            </w:r>
          </w:p>
          <w:p w14:paraId="785B4100" w14:textId="77777777" w:rsidR="00ED3EF1" w:rsidRPr="00B71025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D2BBE1F" w14:textId="13BDEDDF" w:rsidR="00ED3EF1" w:rsidRPr="00B71025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</w:tr>
      <w:tr w:rsidR="00A96527" w:rsidRPr="00493686" w14:paraId="1E868A48" w14:textId="18A309F6" w:rsidTr="00A96527">
        <w:trPr>
          <w:trHeight w:val="1723"/>
        </w:trPr>
        <w:tc>
          <w:tcPr>
            <w:tcW w:w="1560" w:type="dxa"/>
            <w:gridSpan w:val="2"/>
            <w:vAlign w:val="center"/>
          </w:tcPr>
          <w:p w14:paraId="4E3FF481" w14:textId="7E7EBE7C" w:rsidR="00ED3EF1" w:rsidRPr="00B71025" w:rsidRDefault="00ED3EF1" w:rsidP="00ED3EF1">
            <w:pPr>
              <w:shd w:val="clear" w:color="auto" w:fill="FFFFFF" w:themeFill="background1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eastAsia="Cambria,Arial" w:hAnsi="Verdana" w:cs="Cambria,Arial"/>
                <w:b/>
                <w:bCs/>
                <w:color w:val="000000" w:themeColor="text1"/>
                <w:sz w:val="16"/>
                <w:szCs w:val="16"/>
              </w:rPr>
              <w:t>Pozycja 7:</w:t>
            </w:r>
          </w:p>
          <w:p w14:paraId="0693D315" w14:textId="286258BD" w:rsidR="00ED3EF1" w:rsidRPr="00B71025" w:rsidRDefault="00ED3EF1" w:rsidP="00ED3EF1">
            <w:pPr>
              <w:shd w:val="clear" w:color="auto" w:fill="FFFFFF" w:themeFill="background1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244" w:type="dxa"/>
            <w:vAlign w:val="center"/>
          </w:tcPr>
          <w:p w14:paraId="5EBAB553" w14:textId="77777777" w:rsidR="00ED3EF1" w:rsidRPr="00B71025" w:rsidRDefault="00ED3EF1" w:rsidP="00ED3EF1">
            <w:pPr>
              <w:shd w:val="clear" w:color="auto" w:fill="FFFFFF" w:themeFill="background1"/>
              <w:tabs>
                <w:tab w:val="left" w:pos="317"/>
              </w:tabs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>Komputer o parametrach nie gorszych niż:</w:t>
            </w:r>
          </w:p>
          <w:p w14:paraId="7015746A" w14:textId="47D21439" w:rsidR="00ED3EF1" w:rsidRPr="00B71025" w:rsidRDefault="00ED3EF1" w:rsidP="00ED3EF1">
            <w:pPr>
              <w:shd w:val="clear" w:color="auto" w:fill="FFFFFF" w:themeFill="background1"/>
              <w:tabs>
                <w:tab w:val="left" w:pos="317"/>
              </w:tabs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 w:cs="Open Sans"/>
                <w:color w:val="000000" w:themeColor="text1"/>
                <w:spacing w:val="-5"/>
                <w:sz w:val="16"/>
                <w:szCs w:val="16"/>
                <w:shd w:val="clear" w:color="auto" w:fill="FFFFFF"/>
              </w:rPr>
              <w:t xml:space="preserve">CPU: Intel </w:t>
            </w:r>
            <w:proofErr w:type="spellStart"/>
            <w:r w:rsidRPr="00B71025">
              <w:rPr>
                <w:rFonts w:ascii="Verdana" w:hAnsi="Verdana" w:cs="Open Sans"/>
                <w:color w:val="000000" w:themeColor="text1"/>
                <w:spacing w:val="-5"/>
                <w:sz w:val="16"/>
                <w:szCs w:val="16"/>
                <w:shd w:val="clear" w:color="auto" w:fill="FFFFFF"/>
              </w:rPr>
              <w:t>Core</w:t>
            </w:r>
            <w:proofErr w:type="spellEnd"/>
            <w:r w:rsidRPr="00B71025">
              <w:rPr>
                <w:rFonts w:ascii="Verdana" w:hAnsi="Verdana" w:cs="Open Sans"/>
                <w:color w:val="000000" w:themeColor="text1"/>
                <w:spacing w:val="-5"/>
                <w:sz w:val="16"/>
                <w:szCs w:val="16"/>
                <w:shd w:val="clear" w:color="auto" w:fill="FFFFFF"/>
              </w:rPr>
              <w:t xml:space="preserve"> i5 (12. Generacja) 12500T, 6-rdzeniowy, RAM: zainstalowana 16 GB / 64 GB (maks.). technologia: DDR4 SDRAM. 2 kanały DDR. Pojemność: 1 x 256 GB. Procesor graficzny: Intel UHD Graphics 770. Interfejs wideo: co najmniej </w:t>
            </w:r>
            <w:proofErr w:type="spellStart"/>
            <w:r w:rsidRPr="00B71025">
              <w:rPr>
                <w:rFonts w:ascii="Verdana" w:hAnsi="Verdana" w:cs="Open Sans"/>
                <w:color w:val="000000" w:themeColor="text1"/>
                <w:spacing w:val="-5"/>
                <w:sz w:val="16"/>
                <w:szCs w:val="16"/>
                <w:shd w:val="clear" w:color="auto" w:fill="FFFFFF"/>
              </w:rPr>
              <w:t>DisplayPort</w:t>
            </w:r>
            <w:proofErr w:type="spellEnd"/>
            <w:r w:rsidRPr="00B71025">
              <w:rPr>
                <w:rFonts w:ascii="Verdana" w:hAnsi="Verdana" w:cs="Open Sans"/>
                <w:color w:val="000000" w:themeColor="text1"/>
                <w:spacing w:val="-5"/>
                <w:sz w:val="16"/>
                <w:szCs w:val="16"/>
                <w:shd w:val="clear" w:color="auto" w:fill="FFFFFF"/>
              </w:rPr>
              <w:t xml:space="preserve"> lub HDMI. Bezprzewodowa karta NIC: Intel Wi-Fi 6E AX 211. Protokół komunikacyjny danych: Ethernet, Fast Ethernet, Gigabit Ethernet, IEEE 802.11b, IEEE 802.11a, IEEE 802.11g, IEEE 802.11n, IEEE 802.11ac, Bluetooth 5.1, IEEE 802.11ax (Wi-Fi 6E). zgodność: IEEE 802.11b, IEEE 802.11a, IEEE 802.11g, IEEE 802.11n, IEEE 802.11ac, IEEE 802.11ax, Bluetooth 5.1. interfejsy:  x USB 3.2 Gen 1 (1 z przodu) (</w:t>
            </w:r>
            <w:proofErr w:type="spellStart"/>
            <w:r w:rsidRPr="00B71025">
              <w:rPr>
                <w:rFonts w:ascii="Verdana" w:hAnsi="Verdana" w:cs="Open Sans"/>
                <w:color w:val="000000" w:themeColor="text1"/>
                <w:spacing w:val="-5"/>
                <w:sz w:val="16"/>
                <w:szCs w:val="16"/>
                <w:shd w:val="clear" w:color="auto" w:fill="FFFFFF"/>
              </w:rPr>
              <w:t>PowerShare</w:t>
            </w:r>
            <w:proofErr w:type="spellEnd"/>
            <w:r w:rsidRPr="00B71025">
              <w:rPr>
                <w:rFonts w:ascii="Verdana" w:hAnsi="Verdana" w:cs="Open Sans"/>
                <w:color w:val="000000" w:themeColor="text1"/>
                <w:spacing w:val="-5"/>
                <w:sz w:val="16"/>
                <w:szCs w:val="16"/>
                <w:shd w:val="clear" w:color="auto" w:fill="FFFFFF"/>
              </w:rPr>
              <w:t xml:space="preserve">) 1 x USB-C 3.2 Gen 2 (1 z przodu) 4 x USB 3.2 Gen 1 (jeden z elementów obsługuje </w:t>
            </w:r>
            <w:proofErr w:type="spellStart"/>
            <w:r w:rsidRPr="00B71025">
              <w:rPr>
                <w:rFonts w:ascii="Verdana" w:hAnsi="Verdana" w:cs="Open Sans"/>
                <w:color w:val="000000" w:themeColor="text1"/>
                <w:spacing w:val="-5"/>
                <w:sz w:val="16"/>
                <w:szCs w:val="16"/>
                <w:shd w:val="clear" w:color="auto" w:fill="FFFFFF"/>
              </w:rPr>
              <w:t>SmartPower</w:t>
            </w:r>
            <w:proofErr w:type="spellEnd"/>
            <w:r w:rsidRPr="00B71025">
              <w:rPr>
                <w:rFonts w:ascii="Verdana" w:hAnsi="Verdana" w:cs="Open Sans"/>
                <w:color w:val="000000" w:themeColor="text1"/>
                <w:spacing w:val="-5"/>
                <w:sz w:val="16"/>
                <w:szCs w:val="16"/>
                <w:shd w:val="clear" w:color="auto" w:fill="FFFFFF"/>
              </w:rPr>
              <w:t xml:space="preserve"> Wł.) 1 x słuchawki/mikrofon (1 z przodu) 2 x </w:t>
            </w:r>
            <w:proofErr w:type="spellStart"/>
            <w:r w:rsidRPr="00B71025">
              <w:rPr>
                <w:rFonts w:ascii="Verdana" w:hAnsi="Verdana" w:cs="Open Sans"/>
                <w:color w:val="000000" w:themeColor="text1"/>
                <w:spacing w:val="-5"/>
                <w:sz w:val="16"/>
                <w:szCs w:val="16"/>
                <w:shd w:val="clear" w:color="auto" w:fill="FFFFFF"/>
              </w:rPr>
              <w:t>DisplayPort</w:t>
            </w:r>
            <w:proofErr w:type="spellEnd"/>
            <w:r w:rsidRPr="00B71025">
              <w:rPr>
                <w:rFonts w:ascii="Verdana" w:hAnsi="Verdana" w:cs="Open Sans"/>
                <w:color w:val="000000" w:themeColor="text1"/>
                <w:spacing w:val="-5"/>
                <w:sz w:val="16"/>
                <w:szCs w:val="16"/>
                <w:shd w:val="clear" w:color="auto" w:fill="FFFFFF"/>
              </w:rPr>
              <w:t xml:space="preserve"> 1.4 1 x LAN (Gigabit Ethernet). Dołączony system operacyjny: Windows 11 Pro interfejs wielojęzyczny. Waga nie większa niż 1 kg. Wymiary nie większe niż 20 x 20 x 4 cm. </w:t>
            </w:r>
          </w:p>
        </w:tc>
        <w:tc>
          <w:tcPr>
            <w:tcW w:w="2268" w:type="dxa"/>
            <w:vAlign w:val="bottom"/>
          </w:tcPr>
          <w:p w14:paraId="73FF81CB" w14:textId="77777777" w:rsidR="00ED3EF1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  <w:t xml:space="preserve">Należy zaznaczyć: </w:t>
            </w:r>
            <w:r w:rsidRPr="00B71025"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  <w:t>spełnia/nie spełnia*</w:t>
            </w:r>
          </w:p>
          <w:p w14:paraId="2C233252" w14:textId="77777777" w:rsidR="00ED3EF1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5D4E4B14" w14:textId="77777777" w:rsidR="00ED3EF1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1FA32F8F" w14:textId="77777777" w:rsidR="00ED3EF1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52644D00" w14:textId="77777777" w:rsidR="00ED3EF1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6CEAE0D9" w14:textId="77777777" w:rsidR="00ED3EF1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  <w:t>…………………………..</w:t>
            </w:r>
          </w:p>
          <w:p w14:paraId="09C0DB99" w14:textId="77777777" w:rsidR="00ED3EF1" w:rsidRPr="00ED3EF1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Verdana" w:eastAsia="Cambria,Tahoma" w:hAnsi="Verdana" w:cs="Cambria,Tahoma"/>
                <w:b/>
                <w:bCs/>
                <w:color w:val="000000" w:themeColor="text1"/>
                <w:sz w:val="14"/>
                <w:szCs w:val="14"/>
              </w:rPr>
              <w:t>(</w:t>
            </w:r>
            <w:r w:rsidRPr="00ED3EF1">
              <w:rPr>
                <w:rFonts w:ascii="Verdana" w:eastAsia="Cambria,Tahoma" w:hAnsi="Verdana" w:cs="Cambria,Tahoma"/>
                <w:b/>
                <w:bCs/>
                <w:color w:val="000000" w:themeColor="text1"/>
                <w:sz w:val="14"/>
                <w:szCs w:val="14"/>
              </w:rPr>
              <w:t>nazwa, producent, model, typ lub ewentualne inne cechy konieczne do jego jednoznacznego zidentyfikowania)</w:t>
            </w:r>
          </w:p>
          <w:p w14:paraId="021FF1A9" w14:textId="25EF9A4F" w:rsidR="00ED3EF1" w:rsidRPr="00B71025" w:rsidRDefault="00ED3EF1" w:rsidP="00ED3EF1">
            <w:pPr>
              <w:shd w:val="clear" w:color="auto" w:fill="FFFFFF" w:themeFill="background1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7C5645A" w14:textId="77777777" w:rsidR="00ED3EF1" w:rsidRPr="00B71025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B266B86" w14:textId="77777777" w:rsidR="00B93074" w:rsidRPr="00B93074" w:rsidRDefault="00B93074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………..%</w:t>
            </w:r>
          </w:p>
          <w:p w14:paraId="4BF7CC05" w14:textId="7003046F" w:rsidR="00B93074" w:rsidRPr="00B93074" w:rsidRDefault="00B93074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>
              <w:rPr>
                <w:rFonts w:ascii="Verdana" w:eastAsia="Cambria,Arial" w:hAnsi="Verdana" w:cs="Cambria,Arial"/>
                <w:sz w:val="18"/>
                <w:szCs w:val="18"/>
              </w:rPr>
              <w:t>s</w:t>
            </w: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tawka VAT</w:t>
            </w:r>
            <w:r w:rsidR="005841EA">
              <w:rPr>
                <w:rFonts w:ascii="Verdana" w:eastAsia="Cambria,Arial" w:hAnsi="Verdana" w:cs="Cambria,Arial"/>
                <w:sz w:val="18"/>
                <w:szCs w:val="18"/>
              </w:rPr>
              <w:t>**</w:t>
            </w:r>
          </w:p>
          <w:p w14:paraId="7C5ABB92" w14:textId="77777777" w:rsidR="00B93074" w:rsidRDefault="00B93074" w:rsidP="00B93074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</w:p>
          <w:p w14:paraId="3FDAD57D" w14:textId="77777777" w:rsidR="00B93074" w:rsidRDefault="00B93074" w:rsidP="00B93074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</w:p>
          <w:p w14:paraId="493CE338" w14:textId="77777777" w:rsidR="00B93074" w:rsidRPr="00B93074" w:rsidRDefault="00B93074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………………</w:t>
            </w:r>
          </w:p>
          <w:p w14:paraId="3FE5A7C5" w14:textId="77777777" w:rsidR="00B93074" w:rsidRPr="00B93074" w:rsidRDefault="00B93074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wartość</w:t>
            </w:r>
          </w:p>
          <w:p w14:paraId="399BEF35" w14:textId="77777777" w:rsidR="00ED3EF1" w:rsidRPr="00B71025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2BAF061" w14:textId="5FD997A8" w:rsidR="00ED3EF1" w:rsidRPr="00B71025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</w:tr>
      <w:tr w:rsidR="00A96527" w:rsidRPr="00493686" w14:paraId="567F58AD" w14:textId="453B255F" w:rsidTr="00A96527">
        <w:trPr>
          <w:trHeight w:val="143"/>
        </w:trPr>
        <w:tc>
          <w:tcPr>
            <w:tcW w:w="1560" w:type="dxa"/>
            <w:gridSpan w:val="2"/>
            <w:vAlign w:val="center"/>
          </w:tcPr>
          <w:p w14:paraId="2A73B43E" w14:textId="4A4045F7" w:rsidR="00ED3EF1" w:rsidRPr="00B71025" w:rsidRDefault="00ED3EF1" w:rsidP="00ED3EF1">
            <w:pPr>
              <w:shd w:val="clear" w:color="auto" w:fill="FFFFFF" w:themeFill="background1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eastAsia="Cambria,Arial" w:hAnsi="Verdana" w:cs="Cambria,Arial"/>
                <w:b/>
                <w:bCs/>
                <w:color w:val="000000" w:themeColor="text1"/>
                <w:sz w:val="16"/>
                <w:szCs w:val="16"/>
              </w:rPr>
              <w:t>Pozycja 8:</w:t>
            </w:r>
          </w:p>
          <w:p w14:paraId="33D66EF6" w14:textId="5FF31A75" w:rsidR="00ED3EF1" w:rsidRPr="00B71025" w:rsidRDefault="00ED3EF1" w:rsidP="00ED3EF1">
            <w:pPr>
              <w:shd w:val="clear" w:color="auto" w:fill="FFFFFF" w:themeFill="background1"/>
              <w:rPr>
                <w:rFonts w:ascii="Verdana" w:hAnsi="Verdana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vAlign w:val="center"/>
          </w:tcPr>
          <w:p w14:paraId="446BB54C" w14:textId="781B1F00" w:rsidR="00ED3EF1" w:rsidRPr="00B71025" w:rsidRDefault="00ED3EF1" w:rsidP="00ED3EF1">
            <w:pPr>
              <w:shd w:val="clear" w:color="auto" w:fill="FFFFFF" w:themeFill="background1"/>
              <w:tabs>
                <w:tab w:val="left" w:pos="317"/>
              </w:tabs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Monitor nabiurkowy, przekątna co najmniej 23,5”, matryca </w:t>
            </w:r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 xml:space="preserve">VA, rozdzielczość co najmniej FULL HD (1920x1080), częstotliwość odświeżania co najmniej 60 </w:t>
            </w:r>
            <w:proofErr w:type="spellStart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>Hz</w:t>
            </w:r>
            <w:proofErr w:type="spellEnd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 xml:space="preserve">, powłoka matrycy antyrefleksyjna, podświetlenie LED, jasność co najmniej 250 cd/m2, czas reakcji plamki nie gorszy niż 5ms, kontrast co najmniej 3000:1, kąty widzenia co najmniej 178 stopni pion/poziom. </w:t>
            </w:r>
          </w:p>
        </w:tc>
        <w:tc>
          <w:tcPr>
            <w:tcW w:w="2268" w:type="dxa"/>
            <w:vAlign w:val="bottom"/>
          </w:tcPr>
          <w:p w14:paraId="668C837E" w14:textId="0CEE248F" w:rsidR="00ED3EF1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  <w:t xml:space="preserve">Należy zaznaczyć: </w:t>
            </w:r>
            <w:r w:rsidRPr="00B71025"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  <w:t>spełnia/nie spełnia*</w:t>
            </w:r>
          </w:p>
          <w:p w14:paraId="379D65A5" w14:textId="77777777" w:rsidR="00ED3EF1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2C5141DC" w14:textId="77777777" w:rsidR="00ED3EF1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  <w:t>…………………………..</w:t>
            </w:r>
          </w:p>
          <w:p w14:paraId="73170DF5" w14:textId="26FD32E1" w:rsidR="00ED3EF1" w:rsidRPr="00A96527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Verdana" w:eastAsia="Cambria,Tahoma" w:hAnsi="Verdana" w:cs="Cambria,Tahoma"/>
                <w:b/>
                <w:bCs/>
                <w:color w:val="000000" w:themeColor="text1"/>
                <w:sz w:val="14"/>
                <w:szCs w:val="14"/>
              </w:rPr>
              <w:t>(</w:t>
            </w:r>
            <w:r w:rsidRPr="00ED3EF1">
              <w:rPr>
                <w:rFonts w:ascii="Verdana" w:eastAsia="Cambria,Tahoma" w:hAnsi="Verdana" w:cs="Cambria,Tahoma"/>
                <w:b/>
                <w:bCs/>
                <w:color w:val="000000" w:themeColor="text1"/>
                <w:sz w:val="14"/>
                <w:szCs w:val="14"/>
              </w:rPr>
              <w:t>nazwa, producent, model, typ lub ewentualne inne cechy konieczne do jego jednoznacznego zidentyfikowania)</w:t>
            </w:r>
          </w:p>
        </w:tc>
        <w:tc>
          <w:tcPr>
            <w:tcW w:w="1560" w:type="dxa"/>
          </w:tcPr>
          <w:p w14:paraId="697A8727" w14:textId="77777777" w:rsidR="00ED3EF1" w:rsidRPr="00B71025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86214E5" w14:textId="77777777" w:rsidR="00B93074" w:rsidRPr="00B93074" w:rsidRDefault="00B93074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………..%</w:t>
            </w:r>
          </w:p>
          <w:p w14:paraId="15C8775A" w14:textId="3ECE00A6" w:rsidR="00B93074" w:rsidRPr="00B93074" w:rsidRDefault="00B93074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>
              <w:rPr>
                <w:rFonts w:ascii="Verdana" w:eastAsia="Cambria,Arial" w:hAnsi="Verdana" w:cs="Cambria,Arial"/>
                <w:sz w:val="18"/>
                <w:szCs w:val="18"/>
              </w:rPr>
              <w:t>s</w:t>
            </w: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tawka VAT</w:t>
            </w:r>
            <w:r w:rsidR="005841EA">
              <w:rPr>
                <w:rFonts w:ascii="Verdana" w:eastAsia="Cambria,Arial" w:hAnsi="Verdana" w:cs="Cambria,Arial"/>
                <w:sz w:val="18"/>
                <w:szCs w:val="18"/>
              </w:rPr>
              <w:t>**</w:t>
            </w:r>
          </w:p>
          <w:p w14:paraId="46976939" w14:textId="77777777" w:rsidR="00B93074" w:rsidRDefault="00B93074" w:rsidP="00B93074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</w:p>
          <w:p w14:paraId="39AC8C05" w14:textId="77777777" w:rsidR="00B93074" w:rsidRDefault="00B93074" w:rsidP="00B93074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</w:p>
          <w:p w14:paraId="2B846D44" w14:textId="77777777" w:rsidR="00B93074" w:rsidRPr="00B93074" w:rsidRDefault="00B93074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………………</w:t>
            </w:r>
          </w:p>
          <w:p w14:paraId="12608E31" w14:textId="77777777" w:rsidR="00B93074" w:rsidRPr="00B93074" w:rsidRDefault="00B93074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wartość</w:t>
            </w:r>
          </w:p>
          <w:p w14:paraId="34512881" w14:textId="77777777" w:rsidR="00ED3EF1" w:rsidRPr="00B71025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AE50C5E" w14:textId="2E34A2AA" w:rsidR="00ED3EF1" w:rsidRPr="00B71025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</w:tr>
      <w:tr w:rsidR="00A96527" w:rsidRPr="00493686" w14:paraId="446F5D1E" w14:textId="1B2FAB46" w:rsidTr="00A96527">
        <w:trPr>
          <w:trHeight w:val="143"/>
        </w:trPr>
        <w:tc>
          <w:tcPr>
            <w:tcW w:w="1560" w:type="dxa"/>
            <w:gridSpan w:val="2"/>
            <w:vAlign w:val="center"/>
          </w:tcPr>
          <w:p w14:paraId="6E79DB9B" w14:textId="1C24D7D8" w:rsidR="00ED3EF1" w:rsidRPr="00B71025" w:rsidRDefault="00ED3EF1" w:rsidP="00ED3EF1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eastAsia="Cambria,Arial" w:hAnsi="Verdana" w:cs="Cambria,Arial"/>
                <w:b/>
                <w:bCs/>
                <w:color w:val="000000" w:themeColor="text1"/>
                <w:sz w:val="16"/>
                <w:szCs w:val="16"/>
              </w:rPr>
              <w:lastRenderedPageBreak/>
              <w:t>Pozycja 9:</w:t>
            </w:r>
          </w:p>
          <w:p w14:paraId="53EAC5B0" w14:textId="36F12836" w:rsidR="00ED3EF1" w:rsidRPr="00B71025" w:rsidRDefault="00ED3EF1" w:rsidP="00ED3EF1">
            <w:pPr>
              <w:shd w:val="clear" w:color="auto" w:fill="FFFFFF" w:themeFill="background1"/>
              <w:rPr>
                <w:rFonts w:ascii="Verdana" w:eastAsia="Cambria,Arial" w:hAnsi="Verdana" w:cs="Cambria,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21C67896" w14:textId="0F72A7B0" w:rsidR="00ED3EF1" w:rsidRPr="00B71025" w:rsidRDefault="00ED3EF1" w:rsidP="00ED3EF1">
            <w:pPr>
              <w:shd w:val="clear" w:color="auto" w:fill="FFFFFF" w:themeFill="background1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 xml:space="preserve">Matryca wideo, rozdzielczość co najmniej 4K przy 60Hz (4:2:0) i przy 30 </w:t>
            </w:r>
            <w:proofErr w:type="spellStart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>Hz</w:t>
            </w:r>
            <w:proofErr w:type="spellEnd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 xml:space="preserve"> (4:4:4) co najmniej 4 x wejście HDMI, 4 x niesymetryczne wejście audio (mini Jack), 4 x wyjście HDMI, 4 x symetryczne wyjście audio (kostka), 1 x RS-232, 1 x Ethernet (RJ-45). HDCP 1.4. przeznaczona do montażu w szafie </w:t>
            </w:r>
            <w:proofErr w:type="spellStart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>rack</w:t>
            </w:r>
            <w:proofErr w:type="spellEnd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 xml:space="preserve">. Co najmniej 6 letnia gwarancja producenta. Wspieranie: </w:t>
            </w:r>
            <w:proofErr w:type="spellStart"/>
            <w:r w:rsidRPr="00B71025">
              <w:rPr>
                <w:rFonts w:ascii="Verdana" w:hAnsi="Verdana" w:cs="Open Sans"/>
                <w:color w:val="000000" w:themeColor="text1"/>
                <w:sz w:val="16"/>
                <w:szCs w:val="16"/>
                <w:shd w:val="clear" w:color="auto" w:fill="FFFFFF"/>
              </w:rPr>
              <w:t>Deep</w:t>
            </w:r>
            <w:proofErr w:type="spellEnd"/>
            <w:r w:rsidRPr="00B71025">
              <w:rPr>
                <w:rFonts w:ascii="Verdana" w:hAnsi="Verdana" w:cs="Open Sans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B71025">
              <w:rPr>
                <w:rFonts w:ascii="Verdana" w:hAnsi="Verdana" w:cs="Open Sans"/>
                <w:color w:val="000000" w:themeColor="text1"/>
                <w:sz w:val="16"/>
                <w:szCs w:val="16"/>
                <w:shd w:val="clear" w:color="auto" w:fill="FFFFFF"/>
              </w:rPr>
              <w:t>Color</w:t>
            </w:r>
            <w:proofErr w:type="spellEnd"/>
            <w:r w:rsidRPr="00B71025">
              <w:rPr>
                <w:rFonts w:ascii="Verdana" w:hAnsi="Verdana" w:cs="Open Sans"/>
                <w:color w:val="000000" w:themeColor="text1"/>
                <w:sz w:val="16"/>
                <w:szCs w:val="16"/>
                <w:shd w:val="clear" w:color="auto" w:fill="FFFFFF"/>
              </w:rPr>
              <w:t xml:space="preserve">, 3D, ARC, do 7.1 nieskompresowanych kanałów audio. Możliwość dowolnego miksowania sygnałów wejściowych wideo na dowolne wyjścia wideo. </w:t>
            </w:r>
          </w:p>
        </w:tc>
        <w:tc>
          <w:tcPr>
            <w:tcW w:w="2268" w:type="dxa"/>
            <w:vAlign w:val="bottom"/>
          </w:tcPr>
          <w:p w14:paraId="41B79B99" w14:textId="77777777" w:rsidR="00ED3EF1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  <w:t xml:space="preserve">Należy zaznaczyć: </w:t>
            </w:r>
            <w:r w:rsidRPr="00B71025"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  <w:t>spełnia/nie spełnia*</w:t>
            </w:r>
          </w:p>
          <w:p w14:paraId="3BD91E97" w14:textId="77777777" w:rsidR="00ED3EF1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137750D0" w14:textId="77777777" w:rsidR="00ED3EF1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6363F9C0" w14:textId="77777777" w:rsidR="00ED3EF1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0D7131D1" w14:textId="77777777" w:rsidR="00ED3EF1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4A90C417" w14:textId="77777777" w:rsidR="00ED3EF1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  <w:t>…………………………..</w:t>
            </w:r>
          </w:p>
          <w:p w14:paraId="2EBF83CB" w14:textId="77777777" w:rsidR="00ED3EF1" w:rsidRPr="00ED3EF1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Verdana" w:eastAsia="Cambria,Tahoma" w:hAnsi="Verdana" w:cs="Cambria,Tahoma"/>
                <w:b/>
                <w:bCs/>
                <w:color w:val="000000" w:themeColor="text1"/>
                <w:sz w:val="14"/>
                <w:szCs w:val="14"/>
              </w:rPr>
              <w:t>(</w:t>
            </w:r>
            <w:r w:rsidRPr="00ED3EF1">
              <w:rPr>
                <w:rFonts w:ascii="Verdana" w:eastAsia="Cambria,Tahoma" w:hAnsi="Verdana" w:cs="Cambria,Tahoma"/>
                <w:b/>
                <w:bCs/>
                <w:color w:val="000000" w:themeColor="text1"/>
                <w:sz w:val="14"/>
                <w:szCs w:val="14"/>
              </w:rPr>
              <w:t>nazwa, producent, model, typ lub ewentualne inne cechy konieczne do jego jednoznacznego zidentyfikowania)</w:t>
            </w:r>
          </w:p>
          <w:p w14:paraId="560CCF09" w14:textId="0DE9142C" w:rsidR="00ED3EF1" w:rsidRPr="00B71025" w:rsidRDefault="00ED3EF1" w:rsidP="00ED3EF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38D7B3BE" w14:textId="77777777" w:rsidR="00ED3EF1" w:rsidRPr="00B71025" w:rsidRDefault="00ED3EF1" w:rsidP="00ED3EF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D3BA207" w14:textId="77777777" w:rsidR="00B93074" w:rsidRPr="00B93074" w:rsidRDefault="00B93074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………..%</w:t>
            </w:r>
          </w:p>
          <w:p w14:paraId="13C3B12D" w14:textId="7FFBB08D" w:rsidR="00B93074" w:rsidRPr="00B93074" w:rsidRDefault="00B93074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>
              <w:rPr>
                <w:rFonts w:ascii="Verdana" w:eastAsia="Cambria,Arial" w:hAnsi="Verdana" w:cs="Cambria,Arial"/>
                <w:sz w:val="18"/>
                <w:szCs w:val="18"/>
              </w:rPr>
              <w:t>s</w:t>
            </w: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tawka VAT</w:t>
            </w:r>
            <w:r w:rsidR="005841EA">
              <w:rPr>
                <w:rFonts w:ascii="Verdana" w:eastAsia="Cambria,Arial" w:hAnsi="Verdana" w:cs="Cambria,Arial"/>
                <w:sz w:val="18"/>
                <w:szCs w:val="18"/>
              </w:rPr>
              <w:t>**</w:t>
            </w:r>
          </w:p>
          <w:p w14:paraId="5570BB87" w14:textId="77777777" w:rsidR="00B93074" w:rsidRDefault="00B93074" w:rsidP="00B93074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</w:p>
          <w:p w14:paraId="60D6FC03" w14:textId="77777777" w:rsidR="00B93074" w:rsidRDefault="00B93074" w:rsidP="00B93074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</w:p>
          <w:p w14:paraId="328EF45B" w14:textId="77777777" w:rsidR="00B93074" w:rsidRPr="00B93074" w:rsidRDefault="00B93074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………………</w:t>
            </w:r>
          </w:p>
          <w:p w14:paraId="314104CD" w14:textId="77777777" w:rsidR="00B93074" w:rsidRPr="00B93074" w:rsidRDefault="00B93074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wartość</w:t>
            </w:r>
          </w:p>
          <w:p w14:paraId="0FAE2E71" w14:textId="77777777" w:rsidR="00ED3EF1" w:rsidRPr="00B71025" w:rsidRDefault="00ED3EF1" w:rsidP="00ED3EF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4AE3B08" w14:textId="288BA10D" w:rsidR="00ED3EF1" w:rsidRPr="00B71025" w:rsidRDefault="00ED3EF1" w:rsidP="00ED3EF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</w:tr>
      <w:tr w:rsidR="00A96527" w:rsidRPr="00493686" w14:paraId="38DDFA4D" w14:textId="04035677" w:rsidTr="00A96527">
        <w:trPr>
          <w:trHeight w:val="1929"/>
        </w:trPr>
        <w:tc>
          <w:tcPr>
            <w:tcW w:w="1560" w:type="dxa"/>
            <w:gridSpan w:val="2"/>
            <w:vAlign w:val="center"/>
          </w:tcPr>
          <w:p w14:paraId="7F54215C" w14:textId="5E1963B8" w:rsidR="00ED3EF1" w:rsidRPr="00B71025" w:rsidRDefault="00ED3EF1" w:rsidP="00ED3EF1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B71025">
              <w:rPr>
                <w:rFonts w:ascii="Verdana" w:eastAsia="Cambria,Arial" w:hAnsi="Verdana" w:cs="Cambria,Arial"/>
                <w:b/>
                <w:bCs/>
                <w:color w:val="000000" w:themeColor="text1"/>
                <w:sz w:val="16"/>
                <w:szCs w:val="16"/>
                <w:lang w:eastAsia="ar-SA"/>
              </w:rPr>
              <w:t>Pozycja 10:</w:t>
            </w:r>
          </w:p>
          <w:p w14:paraId="5990C1FA" w14:textId="5229872E" w:rsidR="00ED3EF1" w:rsidRPr="00B71025" w:rsidRDefault="00ED3EF1" w:rsidP="00ED3EF1">
            <w:pPr>
              <w:shd w:val="clear" w:color="auto" w:fill="FFFFFF" w:themeFill="background1"/>
              <w:rPr>
                <w:rFonts w:ascii="Verdana" w:eastAsia="Cambria,Arial" w:hAnsi="Verdana" w:cs="Cambria,Arial"/>
                <w:bCs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14:paraId="08D91A0C" w14:textId="65DE6287" w:rsidR="00ED3EF1" w:rsidRPr="00B71025" w:rsidRDefault="00ED3EF1" w:rsidP="00ED3EF1">
            <w:pPr>
              <w:shd w:val="clear" w:color="auto" w:fill="FFFFFF" w:themeFill="background1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 xml:space="preserve">Zestaw </w:t>
            </w:r>
            <w:proofErr w:type="spellStart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>dp</w:t>
            </w:r>
            <w:proofErr w:type="spellEnd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>tramsmisji</w:t>
            </w:r>
            <w:proofErr w:type="spellEnd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>poskrętkowej</w:t>
            </w:r>
            <w:proofErr w:type="spellEnd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 xml:space="preserve"> nadajnik –odbiornik, tego samego producenta co matryca wideo. Transmisja sygnału wideo do </w:t>
            </w:r>
            <w:r w:rsidRPr="00B71025">
              <w:rPr>
                <w:rFonts w:ascii="Verdana" w:hAnsi="Verdana" w:cs="Open Sans"/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70m dla 4K@30Hz (4:4:4). Zgodność HDR, HDCP 2.2. wejście w nadajniku: co najmniej 1 x HDMI. Wyjście w odbiorniku: co najmniej 1 x HDMI. Wspieranie: </w:t>
            </w:r>
            <w:proofErr w:type="spellStart"/>
            <w:r w:rsidRPr="00B71025">
              <w:rPr>
                <w:rFonts w:ascii="Verdana" w:hAnsi="Verdana" w:cs="Open Sans"/>
                <w:color w:val="000000" w:themeColor="text1"/>
                <w:sz w:val="16"/>
                <w:szCs w:val="16"/>
                <w:shd w:val="clear" w:color="auto" w:fill="FFFFFF"/>
              </w:rPr>
              <w:t>Deep</w:t>
            </w:r>
            <w:proofErr w:type="spellEnd"/>
            <w:r w:rsidRPr="00B71025">
              <w:rPr>
                <w:rFonts w:ascii="Verdana" w:hAnsi="Verdana" w:cs="Open Sans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B71025">
              <w:rPr>
                <w:rFonts w:ascii="Verdana" w:hAnsi="Verdana" w:cs="Open Sans"/>
                <w:color w:val="000000" w:themeColor="text1"/>
                <w:sz w:val="16"/>
                <w:szCs w:val="16"/>
                <w:shd w:val="clear" w:color="auto" w:fill="FFFFFF"/>
              </w:rPr>
              <w:t>color</w:t>
            </w:r>
            <w:proofErr w:type="spellEnd"/>
            <w:r w:rsidRPr="00B71025">
              <w:rPr>
                <w:rFonts w:ascii="Verdana" w:hAnsi="Verdana" w:cs="Open Sans"/>
                <w:color w:val="000000" w:themeColor="text1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B71025">
              <w:rPr>
                <w:rFonts w:ascii="Verdana" w:hAnsi="Verdana" w:cs="Open Sans"/>
                <w:color w:val="000000" w:themeColor="text1"/>
                <w:sz w:val="16"/>
                <w:szCs w:val="16"/>
                <w:shd w:val="clear" w:color="auto" w:fill="FFFFFF"/>
              </w:rPr>
              <w:t>x.v.Color</w:t>
            </w:r>
            <w:proofErr w:type="spellEnd"/>
            <w:r w:rsidRPr="00B71025">
              <w:rPr>
                <w:rFonts w:ascii="Verdana" w:hAnsi="Verdana" w:cs="Open Sans"/>
                <w:color w:val="000000" w:themeColor="text1"/>
                <w:sz w:val="16"/>
                <w:szCs w:val="16"/>
                <w:shd w:val="clear" w:color="auto" w:fill="FFFFFF"/>
              </w:rPr>
              <w:t xml:space="preserve">™, HDMI </w:t>
            </w:r>
            <w:proofErr w:type="spellStart"/>
            <w:r w:rsidRPr="00B71025">
              <w:rPr>
                <w:rFonts w:ascii="Verdana" w:hAnsi="Verdana" w:cs="Open Sans"/>
                <w:color w:val="000000" w:themeColor="text1"/>
                <w:sz w:val="16"/>
                <w:szCs w:val="16"/>
                <w:shd w:val="clear" w:color="auto" w:fill="FFFFFF"/>
              </w:rPr>
              <w:t>uncompressed</w:t>
            </w:r>
            <w:proofErr w:type="spellEnd"/>
            <w:r w:rsidRPr="00B71025">
              <w:rPr>
                <w:rFonts w:ascii="Verdana" w:hAnsi="Verdana" w:cs="Open Sans"/>
                <w:color w:val="000000" w:themeColor="text1"/>
                <w:sz w:val="16"/>
                <w:szCs w:val="16"/>
                <w:shd w:val="clear" w:color="auto" w:fill="FFFFFF"/>
              </w:rPr>
              <w:t xml:space="preserve"> audio </w:t>
            </w:r>
            <w:proofErr w:type="spellStart"/>
            <w:r w:rsidRPr="00B71025">
              <w:rPr>
                <w:rFonts w:ascii="Verdana" w:hAnsi="Verdana" w:cs="Open Sans"/>
                <w:color w:val="000000" w:themeColor="text1"/>
                <w:sz w:val="16"/>
                <w:szCs w:val="16"/>
                <w:shd w:val="clear" w:color="auto" w:fill="FFFFFF"/>
              </w:rPr>
              <w:t>channels</w:t>
            </w:r>
            <w:proofErr w:type="spellEnd"/>
            <w:r w:rsidRPr="00B71025">
              <w:rPr>
                <w:rFonts w:ascii="Verdana" w:hAnsi="Verdana" w:cs="Open Sans"/>
                <w:color w:val="000000" w:themeColor="text1"/>
                <w:sz w:val="16"/>
                <w:szCs w:val="16"/>
                <w:shd w:val="clear" w:color="auto" w:fill="FFFFFF"/>
              </w:rPr>
              <w:t xml:space="preserve">, Dolby </w:t>
            </w:r>
            <w:proofErr w:type="spellStart"/>
            <w:r w:rsidRPr="00B71025">
              <w:rPr>
                <w:rFonts w:ascii="Verdana" w:hAnsi="Verdana" w:cs="Open Sans"/>
                <w:color w:val="000000" w:themeColor="text1"/>
                <w:sz w:val="16"/>
                <w:szCs w:val="16"/>
                <w:shd w:val="clear" w:color="auto" w:fill="FFFFFF"/>
              </w:rPr>
              <w:t>TrueHD</w:t>
            </w:r>
            <w:proofErr w:type="spellEnd"/>
            <w:r w:rsidRPr="00B71025">
              <w:rPr>
                <w:rFonts w:ascii="Verdana" w:hAnsi="Verdana" w:cs="Open Sans"/>
                <w:color w:val="000000" w:themeColor="text1"/>
                <w:sz w:val="16"/>
                <w:szCs w:val="16"/>
                <w:shd w:val="clear" w:color="auto" w:fill="FFFFFF"/>
              </w:rPr>
              <w:t xml:space="preserve">, DTS–HD, 2K, 4K, 3D. waga nie większa niż 0,3 kg dla pojedynczego urządzenia. </w:t>
            </w:r>
          </w:p>
        </w:tc>
        <w:tc>
          <w:tcPr>
            <w:tcW w:w="2268" w:type="dxa"/>
            <w:vAlign w:val="bottom"/>
          </w:tcPr>
          <w:p w14:paraId="3856F8E2" w14:textId="77777777" w:rsidR="00ED3EF1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  <w:t xml:space="preserve">Należy zaznaczyć: </w:t>
            </w:r>
            <w:r w:rsidRPr="00B71025"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  <w:t>spełnia/nie spełnia*</w:t>
            </w:r>
          </w:p>
          <w:p w14:paraId="7B96D64E" w14:textId="77777777" w:rsidR="00ED3EF1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64A8773A" w14:textId="77777777" w:rsidR="00ED3EF1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2DF2E6E1" w14:textId="77777777" w:rsidR="00ED3EF1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5A901469" w14:textId="77777777" w:rsidR="00ED3EF1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646BF5B5" w14:textId="77777777" w:rsidR="00ED3EF1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  <w:t>…………………………..</w:t>
            </w:r>
          </w:p>
          <w:p w14:paraId="1CBDFA5F" w14:textId="77777777" w:rsidR="00ED3EF1" w:rsidRPr="00ED3EF1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Verdana" w:eastAsia="Cambria,Tahoma" w:hAnsi="Verdana" w:cs="Cambria,Tahoma"/>
                <w:b/>
                <w:bCs/>
                <w:color w:val="000000" w:themeColor="text1"/>
                <w:sz w:val="14"/>
                <w:szCs w:val="14"/>
              </w:rPr>
              <w:t>(</w:t>
            </w:r>
            <w:r w:rsidRPr="00ED3EF1">
              <w:rPr>
                <w:rFonts w:ascii="Verdana" w:eastAsia="Cambria,Tahoma" w:hAnsi="Verdana" w:cs="Cambria,Tahoma"/>
                <w:b/>
                <w:bCs/>
                <w:color w:val="000000" w:themeColor="text1"/>
                <w:sz w:val="14"/>
                <w:szCs w:val="14"/>
              </w:rPr>
              <w:t>nazwa, producent, model, typ lub ewentualne inne cechy konieczne do jego jednoznacznego zidentyfikowania)</w:t>
            </w:r>
          </w:p>
          <w:p w14:paraId="0BC8FEA7" w14:textId="042FC9A2" w:rsidR="00ED3EF1" w:rsidRPr="00B71025" w:rsidRDefault="00ED3EF1" w:rsidP="00ED3EF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6EB1B77" w14:textId="77777777" w:rsidR="00ED3EF1" w:rsidRPr="00B71025" w:rsidRDefault="00ED3EF1" w:rsidP="00ED3EF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661F9BA" w14:textId="77777777" w:rsidR="00B93074" w:rsidRPr="00B93074" w:rsidRDefault="00B93074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………..%</w:t>
            </w:r>
          </w:p>
          <w:p w14:paraId="17B61277" w14:textId="75B0FFAA" w:rsidR="00B93074" w:rsidRPr="00B93074" w:rsidRDefault="00B93074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>
              <w:rPr>
                <w:rFonts w:ascii="Verdana" w:eastAsia="Cambria,Arial" w:hAnsi="Verdana" w:cs="Cambria,Arial"/>
                <w:sz w:val="18"/>
                <w:szCs w:val="18"/>
              </w:rPr>
              <w:t>s</w:t>
            </w: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tawka VAT</w:t>
            </w:r>
            <w:r w:rsidR="005841EA">
              <w:rPr>
                <w:rFonts w:ascii="Verdana" w:eastAsia="Cambria,Arial" w:hAnsi="Verdana" w:cs="Cambria,Arial"/>
                <w:sz w:val="18"/>
                <w:szCs w:val="18"/>
              </w:rPr>
              <w:t>**</w:t>
            </w:r>
          </w:p>
          <w:p w14:paraId="3EEF140E" w14:textId="77777777" w:rsidR="00B93074" w:rsidRDefault="00B93074" w:rsidP="00B93074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</w:p>
          <w:p w14:paraId="74E13918" w14:textId="77777777" w:rsidR="00B93074" w:rsidRDefault="00B93074" w:rsidP="00B93074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</w:p>
          <w:p w14:paraId="7F585004" w14:textId="77777777" w:rsidR="00B93074" w:rsidRPr="00B93074" w:rsidRDefault="00B93074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………………</w:t>
            </w:r>
          </w:p>
          <w:p w14:paraId="7A02A4DB" w14:textId="77777777" w:rsidR="00B93074" w:rsidRPr="00B93074" w:rsidRDefault="00B93074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wartość</w:t>
            </w:r>
          </w:p>
          <w:p w14:paraId="14D9E285" w14:textId="77777777" w:rsidR="00ED3EF1" w:rsidRPr="00B71025" w:rsidRDefault="00ED3EF1" w:rsidP="00ED3EF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47BED31" w14:textId="283859CD" w:rsidR="00ED3EF1" w:rsidRPr="00B71025" w:rsidRDefault="00ED3EF1" w:rsidP="00ED3EF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</w:tr>
      <w:tr w:rsidR="00A96527" w:rsidRPr="00493686" w14:paraId="79FAE08E" w14:textId="4266D821" w:rsidTr="00A96527">
        <w:trPr>
          <w:trHeight w:val="373"/>
        </w:trPr>
        <w:tc>
          <w:tcPr>
            <w:tcW w:w="1560" w:type="dxa"/>
            <w:gridSpan w:val="2"/>
            <w:vAlign w:val="center"/>
          </w:tcPr>
          <w:p w14:paraId="36D82734" w14:textId="78A7226E" w:rsidR="00ED3EF1" w:rsidRPr="00B71025" w:rsidRDefault="00ED3EF1" w:rsidP="00ED3EF1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eastAsia="Cambria,Arial" w:hAnsi="Verdana" w:cs="Cambria,Arial"/>
                <w:b/>
                <w:bCs/>
                <w:color w:val="000000" w:themeColor="text1"/>
                <w:sz w:val="16"/>
                <w:szCs w:val="16"/>
              </w:rPr>
              <w:t>Pozycja 11:</w:t>
            </w:r>
          </w:p>
          <w:p w14:paraId="1D64B775" w14:textId="1E33E221" w:rsidR="00ED3EF1" w:rsidRPr="00B71025" w:rsidRDefault="00ED3EF1" w:rsidP="00ED3EF1">
            <w:pPr>
              <w:shd w:val="clear" w:color="auto" w:fill="FFFFFF" w:themeFill="background1"/>
              <w:rPr>
                <w:rFonts w:ascii="Verdana" w:eastAsia="Cambria,Arial" w:hAnsi="Verdana" w:cs="Cambria,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244" w:type="dxa"/>
            <w:vAlign w:val="center"/>
          </w:tcPr>
          <w:p w14:paraId="3BDEB482" w14:textId="332A6158" w:rsidR="00ED3EF1" w:rsidRPr="00B71025" w:rsidRDefault="00ED3EF1" w:rsidP="00ED3EF1">
            <w:pPr>
              <w:shd w:val="clear" w:color="auto" w:fill="FFFFFF" w:themeFill="background1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 xml:space="preserve">Konwerter DP-HDMI do przejścia ze </w:t>
            </w:r>
            <w:r w:rsidR="00A96527"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>złącza</w:t>
            </w:r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 xml:space="preserve"> DP na HDMI. </w:t>
            </w:r>
          </w:p>
        </w:tc>
        <w:tc>
          <w:tcPr>
            <w:tcW w:w="2268" w:type="dxa"/>
            <w:vAlign w:val="bottom"/>
          </w:tcPr>
          <w:p w14:paraId="4D95488C" w14:textId="77777777" w:rsidR="00ED3EF1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  <w:t xml:space="preserve">Należy zaznaczyć: </w:t>
            </w:r>
            <w:r w:rsidRPr="00B71025"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  <w:t>spełnia/nie spełnia*</w:t>
            </w:r>
          </w:p>
          <w:p w14:paraId="730CEFF5" w14:textId="77777777" w:rsidR="00ED3EF1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525E86AF" w14:textId="77777777" w:rsidR="00ED3EF1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0F61CB02" w14:textId="77777777" w:rsidR="00ED3EF1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35B5C0A0" w14:textId="77777777" w:rsidR="00ED3EF1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18AB9D1C" w14:textId="77777777" w:rsidR="00ED3EF1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  <w:t>…………………………..</w:t>
            </w:r>
          </w:p>
          <w:p w14:paraId="0AB6ECA1" w14:textId="77777777" w:rsidR="00ED3EF1" w:rsidRPr="00ED3EF1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Verdana" w:eastAsia="Cambria,Tahoma" w:hAnsi="Verdana" w:cs="Cambria,Tahoma"/>
                <w:b/>
                <w:bCs/>
                <w:color w:val="000000" w:themeColor="text1"/>
                <w:sz w:val="14"/>
                <w:szCs w:val="14"/>
              </w:rPr>
              <w:t>(</w:t>
            </w:r>
            <w:r w:rsidRPr="00ED3EF1">
              <w:rPr>
                <w:rFonts w:ascii="Verdana" w:eastAsia="Cambria,Tahoma" w:hAnsi="Verdana" w:cs="Cambria,Tahoma"/>
                <w:b/>
                <w:bCs/>
                <w:color w:val="000000" w:themeColor="text1"/>
                <w:sz w:val="14"/>
                <w:szCs w:val="14"/>
              </w:rPr>
              <w:t>nazwa, producent, model, typ lub ewentualne inne cechy konieczne do jego jednoznacznego zidentyfikowania)</w:t>
            </w:r>
          </w:p>
          <w:p w14:paraId="69BFB11F" w14:textId="3F3ACB47" w:rsidR="00ED3EF1" w:rsidRPr="00B71025" w:rsidRDefault="00ED3EF1" w:rsidP="00ED3EF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21F21A3" w14:textId="77777777" w:rsidR="00ED3EF1" w:rsidRPr="00B71025" w:rsidRDefault="00ED3EF1" w:rsidP="00ED3EF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27B6C0E" w14:textId="77777777" w:rsidR="00B93074" w:rsidRPr="00B93074" w:rsidRDefault="00B93074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………..%</w:t>
            </w:r>
          </w:p>
          <w:p w14:paraId="63ED30B9" w14:textId="224D1312" w:rsidR="00B93074" w:rsidRPr="00B93074" w:rsidRDefault="00B93074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>
              <w:rPr>
                <w:rFonts w:ascii="Verdana" w:eastAsia="Cambria,Arial" w:hAnsi="Verdana" w:cs="Cambria,Arial"/>
                <w:sz w:val="18"/>
                <w:szCs w:val="18"/>
              </w:rPr>
              <w:t>s</w:t>
            </w: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tawka VAT</w:t>
            </w:r>
            <w:r w:rsidR="005841EA">
              <w:rPr>
                <w:rFonts w:ascii="Verdana" w:eastAsia="Cambria,Arial" w:hAnsi="Verdana" w:cs="Cambria,Arial"/>
                <w:sz w:val="18"/>
                <w:szCs w:val="18"/>
              </w:rPr>
              <w:t>**</w:t>
            </w:r>
          </w:p>
          <w:p w14:paraId="1D7308AB" w14:textId="77777777" w:rsidR="00B93074" w:rsidRDefault="00B93074" w:rsidP="00B93074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</w:p>
          <w:p w14:paraId="61204B54" w14:textId="77777777" w:rsidR="00B93074" w:rsidRDefault="00B93074" w:rsidP="00B93074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</w:p>
          <w:p w14:paraId="2EF6D319" w14:textId="77777777" w:rsidR="00B93074" w:rsidRPr="00B93074" w:rsidRDefault="00B93074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………………</w:t>
            </w:r>
          </w:p>
          <w:p w14:paraId="4E0D2A0B" w14:textId="77777777" w:rsidR="00B93074" w:rsidRPr="00B93074" w:rsidRDefault="00B93074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wartość</w:t>
            </w:r>
          </w:p>
          <w:p w14:paraId="27C6C1B0" w14:textId="77777777" w:rsidR="00ED3EF1" w:rsidRPr="00B71025" w:rsidRDefault="00ED3EF1" w:rsidP="00ED3EF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9C78791" w14:textId="05D3C204" w:rsidR="00ED3EF1" w:rsidRPr="00B71025" w:rsidRDefault="00ED3EF1" w:rsidP="00ED3EF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</w:tr>
      <w:tr w:rsidR="00A96527" w:rsidRPr="00493686" w14:paraId="4B9C9C74" w14:textId="4A25AE68" w:rsidTr="00A96527">
        <w:trPr>
          <w:trHeight w:val="2228"/>
        </w:trPr>
        <w:tc>
          <w:tcPr>
            <w:tcW w:w="1560" w:type="dxa"/>
            <w:gridSpan w:val="2"/>
            <w:vAlign w:val="center"/>
          </w:tcPr>
          <w:p w14:paraId="28858FD0" w14:textId="5000F7F9" w:rsidR="00ED3EF1" w:rsidRPr="00B71025" w:rsidRDefault="00ED3EF1" w:rsidP="00ED3EF1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eastAsia="Cambria,Arial" w:hAnsi="Verdana" w:cs="Cambria,Arial"/>
                <w:b/>
                <w:bCs/>
                <w:color w:val="000000" w:themeColor="text1"/>
                <w:sz w:val="16"/>
                <w:szCs w:val="16"/>
              </w:rPr>
              <w:lastRenderedPageBreak/>
              <w:t>Pozycja 12:</w:t>
            </w:r>
          </w:p>
          <w:p w14:paraId="26EAEB84" w14:textId="4776CD7A" w:rsidR="00ED3EF1" w:rsidRPr="00B71025" w:rsidRDefault="00ED3EF1" w:rsidP="00ED3EF1">
            <w:pPr>
              <w:shd w:val="clear" w:color="auto" w:fill="FFFFFF" w:themeFill="background1"/>
              <w:rPr>
                <w:rFonts w:ascii="Verdana" w:eastAsia="Cambria,Arial" w:hAnsi="Verdana" w:cs="Cambria,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244" w:type="dxa"/>
            <w:vAlign w:val="center"/>
          </w:tcPr>
          <w:p w14:paraId="427A923B" w14:textId="77777777" w:rsidR="00ED3EF1" w:rsidRPr="00B71025" w:rsidRDefault="00ED3EF1" w:rsidP="00ED3EF1">
            <w:pPr>
              <w:shd w:val="clear" w:color="auto" w:fill="FFFFFF" w:themeFill="background1"/>
              <w:rPr>
                <w:rFonts w:ascii="Verdana" w:hAnsi="Verdana" w:cs="Helvetic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 xml:space="preserve">2 x głośnik naścienny, pasywny. Głośnik o parametrach nie gorszych niż: </w:t>
            </w:r>
          </w:p>
          <w:p w14:paraId="3334EDC7" w14:textId="740D6F7A" w:rsidR="00ED3EF1" w:rsidRPr="00B71025" w:rsidRDefault="00ED3EF1" w:rsidP="00ED3EF1">
            <w:pPr>
              <w:numPr>
                <w:ilvl w:val="0"/>
                <w:numId w:val="21"/>
              </w:numPr>
              <w:shd w:val="clear" w:color="auto" w:fill="FFFFFF" w:themeFill="background1"/>
              <w:rPr>
                <w:rFonts w:ascii="Verdana" w:hAnsi="Verdana" w:cs="Helvetic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 w:cs="Helvetica"/>
                <w:color w:val="000000" w:themeColor="text1"/>
                <w:sz w:val="16"/>
                <w:szCs w:val="16"/>
              </w:rPr>
              <w:t>przetworniki 6.5" + 1"</w:t>
            </w:r>
          </w:p>
          <w:p w14:paraId="657C52EB" w14:textId="31B1F118" w:rsidR="00ED3EF1" w:rsidRPr="00B71025" w:rsidRDefault="00ED3EF1" w:rsidP="00ED3EF1">
            <w:pPr>
              <w:numPr>
                <w:ilvl w:val="0"/>
                <w:numId w:val="21"/>
              </w:numPr>
              <w:shd w:val="clear" w:color="auto" w:fill="FFFFFF" w:themeFill="background1"/>
              <w:rPr>
                <w:rFonts w:ascii="Verdana" w:hAnsi="Verdana" w:cs="Helvetic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 w:cs="Helvetica"/>
                <w:color w:val="000000" w:themeColor="text1"/>
                <w:sz w:val="16"/>
                <w:szCs w:val="16"/>
              </w:rPr>
              <w:t>praca w trybie 100V oraz 8 Ohm</w:t>
            </w:r>
          </w:p>
          <w:p w14:paraId="103E2A12" w14:textId="2D0C985E" w:rsidR="00ED3EF1" w:rsidRPr="00B71025" w:rsidRDefault="00ED3EF1" w:rsidP="00ED3EF1">
            <w:pPr>
              <w:numPr>
                <w:ilvl w:val="0"/>
                <w:numId w:val="21"/>
              </w:numPr>
              <w:shd w:val="clear" w:color="auto" w:fill="FFFFFF" w:themeFill="background1"/>
              <w:rPr>
                <w:rFonts w:ascii="Verdana" w:hAnsi="Verdana" w:cs="Helvetic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 w:cs="Helvetica"/>
                <w:color w:val="000000" w:themeColor="text1"/>
                <w:sz w:val="16"/>
                <w:szCs w:val="16"/>
              </w:rPr>
              <w:t xml:space="preserve">max SPL nie gorsze niż 106 </w:t>
            </w:r>
            <w:proofErr w:type="spellStart"/>
            <w:r w:rsidRPr="00B71025">
              <w:rPr>
                <w:rFonts w:ascii="Verdana" w:hAnsi="Verdana" w:cs="Helvetica"/>
                <w:color w:val="000000" w:themeColor="text1"/>
                <w:sz w:val="16"/>
                <w:szCs w:val="16"/>
              </w:rPr>
              <w:t>dB</w:t>
            </w:r>
            <w:proofErr w:type="spellEnd"/>
          </w:p>
          <w:p w14:paraId="02FBEFD7" w14:textId="15897325" w:rsidR="00ED3EF1" w:rsidRPr="00B71025" w:rsidRDefault="00ED3EF1" w:rsidP="00ED3EF1">
            <w:pPr>
              <w:numPr>
                <w:ilvl w:val="0"/>
                <w:numId w:val="21"/>
              </w:numPr>
              <w:shd w:val="clear" w:color="auto" w:fill="FFFFFF" w:themeFill="background1"/>
              <w:rPr>
                <w:rFonts w:ascii="Verdana" w:hAnsi="Verdana" w:cs="Helvetic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 w:cs="Helvetica"/>
                <w:color w:val="000000" w:themeColor="text1"/>
                <w:sz w:val="16"/>
                <w:szCs w:val="16"/>
              </w:rPr>
              <w:t xml:space="preserve">skuteczność co najmniej 90 </w:t>
            </w:r>
            <w:proofErr w:type="spellStart"/>
            <w:r w:rsidRPr="00B71025">
              <w:rPr>
                <w:rFonts w:ascii="Verdana" w:hAnsi="Verdana" w:cs="Helvetica"/>
                <w:color w:val="000000" w:themeColor="text1"/>
                <w:sz w:val="16"/>
                <w:szCs w:val="16"/>
              </w:rPr>
              <w:t>dB</w:t>
            </w:r>
            <w:proofErr w:type="spellEnd"/>
          </w:p>
          <w:p w14:paraId="5591DD25" w14:textId="168EF14B" w:rsidR="00ED3EF1" w:rsidRPr="00B71025" w:rsidRDefault="00ED3EF1" w:rsidP="00ED3EF1">
            <w:pPr>
              <w:numPr>
                <w:ilvl w:val="0"/>
                <w:numId w:val="21"/>
              </w:numPr>
              <w:shd w:val="clear" w:color="auto" w:fill="FFFFFF" w:themeFill="background1"/>
              <w:rPr>
                <w:rFonts w:ascii="Verdana" w:hAnsi="Verdana" w:cs="Helvetic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 w:cs="Helvetica"/>
                <w:color w:val="000000" w:themeColor="text1"/>
                <w:sz w:val="16"/>
                <w:szCs w:val="16"/>
              </w:rPr>
              <w:t>metalowy grill</w:t>
            </w:r>
          </w:p>
          <w:p w14:paraId="0FDC1A47" w14:textId="2B432620" w:rsidR="00ED3EF1" w:rsidRPr="00B71025" w:rsidRDefault="00ED3EF1" w:rsidP="00ED3EF1">
            <w:pPr>
              <w:numPr>
                <w:ilvl w:val="0"/>
                <w:numId w:val="21"/>
              </w:numPr>
              <w:shd w:val="clear" w:color="auto" w:fill="FFFFFF" w:themeFill="background1"/>
              <w:rPr>
                <w:rFonts w:ascii="Verdana" w:hAnsi="Verdana" w:cs="Helvetic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 w:cs="Helvetica"/>
                <w:color w:val="000000" w:themeColor="text1"/>
                <w:sz w:val="16"/>
                <w:szCs w:val="16"/>
              </w:rPr>
              <w:t>kolor biały</w:t>
            </w:r>
          </w:p>
          <w:p w14:paraId="71B5C5F4" w14:textId="11E4EE28" w:rsidR="00ED3EF1" w:rsidRPr="00B71025" w:rsidRDefault="00ED3EF1" w:rsidP="00ED3EF1">
            <w:pPr>
              <w:numPr>
                <w:ilvl w:val="0"/>
                <w:numId w:val="21"/>
              </w:numPr>
              <w:shd w:val="clear" w:color="auto" w:fill="FFFFFF" w:themeFill="background1"/>
              <w:rPr>
                <w:rFonts w:ascii="Verdana" w:hAnsi="Verdana" w:cs="Helvetic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 w:cs="Helvetica"/>
                <w:color w:val="000000" w:themeColor="text1"/>
                <w:sz w:val="16"/>
                <w:szCs w:val="16"/>
              </w:rPr>
              <w:t>waga nie większa niż 5 kg</w:t>
            </w:r>
          </w:p>
          <w:p w14:paraId="0473AABD" w14:textId="1092B7CC" w:rsidR="00ED3EF1" w:rsidRPr="00B71025" w:rsidRDefault="00ED3EF1" w:rsidP="00ED3EF1">
            <w:pPr>
              <w:shd w:val="clear" w:color="auto" w:fill="FFFFFF" w:themeFill="background1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14:paraId="78135029" w14:textId="77777777" w:rsidR="00ED3EF1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  <w:t xml:space="preserve">Należy zaznaczyć: </w:t>
            </w:r>
            <w:r w:rsidRPr="00B71025"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  <w:t>spełnia/nie spełnia*</w:t>
            </w:r>
          </w:p>
          <w:p w14:paraId="17F71F5F" w14:textId="77777777" w:rsidR="00ED3EF1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7E7B3754" w14:textId="77777777" w:rsidR="00ED3EF1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58069E14" w14:textId="77777777" w:rsidR="00ED3EF1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10EB5C2E" w14:textId="77777777" w:rsidR="00ED3EF1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303C0E4E" w14:textId="77777777" w:rsidR="00ED3EF1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  <w:t>…………………………..</w:t>
            </w:r>
          </w:p>
          <w:p w14:paraId="0AFD85A7" w14:textId="77777777" w:rsidR="00ED3EF1" w:rsidRPr="00ED3EF1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Verdana" w:eastAsia="Cambria,Tahoma" w:hAnsi="Verdana" w:cs="Cambria,Tahoma"/>
                <w:b/>
                <w:bCs/>
                <w:color w:val="000000" w:themeColor="text1"/>
                <w:sz w:val="14"/>
                <w:szCs w:val="14"/>
              </w:rPr>
              <w:t>(</w:t>
            </w:r>
            <w:r w:rsidRPr="00ED3EF1">
              <w:rPr>
                <w:rFonts w:ascii="Verdana" w:eastAsia="Cambria,Tahoma" w:hAnsi="Verdana" w:cs="Cambria,Tahoma"/>
                <w:b/>
                <w:bCs/>
                <w:color w:val="000000" w:themeColor="text1"/>
                <w:sz w:val="14"/>
                <w:szCs w:val="14"/>
              </w:rPr>
              <w:t>nazwa, producent, model, typ lub ewentualne inne cechy konieczne do jego jednoznacznego zidentyfikowania)</w:t>
            </w:r>
          </w:p>
          <w:p w14:paraId="6469D852" w14:textId="26A08B78" w:rsidR="00ED3EF1" w:rsidRPr="00B71025" w:rsidRDefault="00ED3EF1" w:rsidP="00ED3EF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2ACF8E1" w14:textId="77777777" w:rsidR="00ED3EF1" w:rsidRPr="00B71025" w:rsidRDefault="00ED3EF1" w:rsidP="00ED3EF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A12B82B" w14:textId="77777777" w:rsidR="00B93074" w:rsidRPr="00B93074" w:rsidRDefault="00B93074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………..%</w:t>
            </w:r>
          </w:p>
          <w:p w14:paraId="6B303118" w14:textId="01E16C30" w:rsidR="00B93074" w:rsidRPr="00B93074" w:rsidRDefault="00B93074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>
              <w:rPr>
                <w:rFonts w:ascii="Verdana" w:eastAsia="Cambria,Arial" w:hAnsi="Verdana" w:cs="Cambria,Arial"/>
                <w:sz w:val="18"/>
                <w:szCs w:val="18"/>
              </w:rPr>
              <w:t>s</w:t>
            </w: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tawka VAT</w:t>
            </w:r>
            <w:r w:rsidR="005841EA">
              <w:rPr>
                <w:rFonts w:ascii="Verdana" w:eastAsia="Cambria,Arial" w:hAnsi="Verdana" w:cs="Cambria,Arial"/>
                <w:sz w:val="18"/>
                <w:szCs w:val="18"/>
              </w:rPr>
              <w:t>**</w:t>
            </w:r>
          </w:p>
          <w:p w14:paraId="32D86001" w14:textId="77777777" w:rsidR="00B93074" w:rsidRDefault="00B93074" w:rsidP="00B93074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</w:p>
          <w:p w14:paraId="31E7CAA0" w14:textId="77777777" w:rsidR="00B93074" w:rsidRDefault="00B93074" w:rsidP="00B93074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</w:p>
          <w:p w14:paraId="245521CF" w14:textId="77777777" w:rsidR="00B93074" w:rsidRPr="00B93074" w:rsidRDefault="00B93074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………………</w:t>
            </w:r>
          </w:p>
          <w:p w14:paraId="70FED930" w14:textId="77777777" w:rsidR="00B93074" w:rsidRPr="00B93074" w:rsidRDefault="00B93074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wartość</w:t>
            </w:r>
          </w:p>
          <w:p w14:paraId="3C157F65" w14:textId="77777777" w:rsidR="00ED3EF1" w:rsidRPr="00B71025" w:rsidRDefault="00ED3EF1" w:rsidP="00ED3EF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C16927B" w14:textId="0F013330" w:rsidR="00ED3EF1" w:rsidRPr="00B71025" w:rsidRDefault="00ED3EF1" w:rsidP="00ED3EF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</w:tr>
      <w:tr w:rsidR="00A96527" w:rsidRPr="00493686" w14:paraId="087FCC8D" w14:textId="08F5CB51" w:rsidTr="00A96527">
        <w:trPr>
          <w:trHeight w:val="2621"/>
        </w:trPr>
        <w:tc>
          <w:tcPr>
            <w:tcW w:w="1560" w:type="dxa"/>
            <w:gridSpan w:val="2"/>
            <w:vAlign w:val="center"/>
          </w:tcPr>
          <w:p w14:paraId="57A415DC" w14:textId="400076E4" w:rsidR="00ED3EF1" w:rsidRPr="00B71025" w:rsidRDefault="00ED3EF1" w:rsidP="00ED3EF1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eastAsia="Cambria,Arial" w:hAnsi="Verdana" w:cs="Cambria,Arial"/>
                <w:b/>
                <w:bCs/>
                <w:color w:val="000000" w:themeColor="text1"/>
                <w:sz w:val="16"/>
                <w:szCs w:val="16"/>
              </w:rPr>
              <w:t>Pozycja 13:</w:t>
            </w:r>
          </w:p>
          <w:p w14:paraId="2FEB6B43" w14:textId="77777777" w:rsidR="00ED3EF1" w:rsidRPr="00B71025" w:rsidRDefault="00ED3EF1" w:rsidP="00ED3EF1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244" w:type="dxa"/>
            <w:vAlign w:val="center"/>
          </w:tcPr>
          <w:p w14:paraId="2B94778E" w14:textId="74574B93" w:rsidR="00ED3EF1" w:rsidRPr="00B71025" w:rsidRDefault="00ED3EF1" w:rsidP="00ED3EF1">
            <w:pPr>
              <w:shd w:val="clear" w:color="auto" w:fill="FFFFFF" w:themeFill="background1"/>
              <w:rPr>
                <w:rFonts w:ascii="Verdana" w:hAnsi="Verdana" w:cs="CIDFont+F2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>Wzmacniacz audio o parametrach nie gorszych niż:</w:t>
            </w:r>
          </w:p>
          <w:p w14:paraId="09D846BB" w14:textId="29A7B6D1" w:rsidR="00ED3EF1" w:rsidRPr="00B71025" w:rsidRDefault="00ED3EF1" w:rsidP="00ED3EF1">
            <w:pPr>
              <w:numPr>
                <w:ilvl w:val="0"/>
                <w:numId w:val="22"/>
              </w:numPr>
              <w:shd w:val="clear" w:color="auto" w:fill="FFFFFF" w:themeFill="background1"/>
              <w:rPr>
                <w:rFonts w:ascii="Verdana" w:hAnsi="Verdana" w:cs="Helvetic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 w:cs="Helvetica"/>
                <w:color w:val="000000" w:themeColor="text1"/>
                <w:sz w:val="16"/>
                <w:szCs w:val="16"/>
              </w:rPr>
              <w:t>Moc: co najmniej 60W RMS</w:t>
            </w:r>
          </w:p>
          <w:p w14:paraId="491E1D25" w14:textId="5F5E66D0" w:rsidR="00ED3EF1" w:rsidRPr="00B71025" w:rsidRDefault="00ED3EF1" w:rsidP="00ED3EF1">
            <w:pPr>
              <w:numPr>
                <w:ilvl w:val="0"/>
                <w:numId w:val="22"/>
              </w:numPr>
              <w:shd w:val="clear" w:color="auto" w:fill="FFFFFF" w:themeFill="background1"/>
              <w:rPr>
                <w:rFonts w:ascii="Verdana" w:hAnsi="Verdana" w:cs="Helvetic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 w:cs="Helvetica"/>
                <w:color w:val="000000" w:themeColor="text1"/>
                <w:sz w:val="16"/>
                <w:szCs w:val="16"/>
              </w:rPr>
              <w:t>Tryb pracy: 4Ω lub stałe napięcie 100V</w:t>
            </w:r>
          </w:p>
          <w:p w14:paraId="2350EA89" w14:textId="77777777" w:rsidR="00ED3EF1" w:rsidRPr="00B71025" w:rsidRDefault="00ED3EF1" w:rsidP="00ED3EF1">
            <w:pPr>
              <w:numPr>
                <w:ilvl w:val="0"/>
                <w:numId w:val="22"/>
              </w:numPr>
              <w:shd w:val="clear" w:color="auto" w:fill="FFFFFF" w:themeFill="background1"/>
              <w:rPr>
                <w:rFonts w:ascii="Verdana" w:hAnsi="Verdana" w:cs="Helvetic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 w:cs="Helvetica"/>
                <w:color w:val="000000" w:themeColor="text1"/>
                <w:sz w:val="16"/>
                <w:szCs w:val="16"/>
              </w:rPr>
              <w:t>wbudowany odtwarzacz multimedialny MP3/Bluetooth, radio FM</w:t>
            </w:r>
          </w:p>
          <w:p w14:paraId="7242584B" w14:textId="77777777" w:rsidR="00ED3EF1" w:rsidRPr="00B71025" w:rsidRDefault="00ED3EF1" w:rsidP="00ED3EF1">
            <w:pPr>
              <w:numPr>
                <w:ilvl w:val="0"/>
                <w:numId w:val="22"/>
              </w:numPr>
              <w:shd w:val="clear" w:color="auto" w:fill="FFFFFF" w:themeFill="background1"/>
              <w:rPr>
                <w:rFonts w:ascii="Verdana" w:hAnsi="Verdana" w:cs="Helvetic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 w:cs="Helvetica"/>
                <w:color w:val="000000" w:themeColor="text1"/>
                <w:sz w:val="16"/>
                <w:szCs w:val="16"/>
              </w:rPr>
              <w:t>4-kanałowy mikser z przełącznikiem MIC/INE/PHANTOM</w:t>
            </w:r>
          </w:p>
          <w:p w14:paraId="76421CDE" w14:textId="1F6C1666" w:rsidR="00ED3EF1" w:rsidRPr="00B71025" w:rsidRDefault="00ED3EF1" w:rsidP="00ED3EF1">
            <w:pPr>
              <w:numPr>
                <w:ilvl w:val="0"/>
                <w:numId w:val="22"/>
              </w:numPr>
              <w:shd w:val="clear" w:color="auto" w:fill="FFFFFF" w:themeFill="background1"/>
              <w:rPr>
                <w:rFonts w:ascii="Verdana" w:hAnsi="Verdana" w:cs="Helvetic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 w:cs="Helvetica"/>
                <w:color w:val="000000" w:themeColor="text1"/>
                <w:sz w:val="16"/>
                <w:szCs w:val="16"/>
              </w:rPr>
              <w:t>Funkcjonalność: efekt ECHO</w:t>
            </w:r>
          </w:p>
          <w:p w14:paraId="615A78F1" w14:textId="77777777" w:rsidR="00ED3EF1" w:rsidRPr="00B71025" w:rsidRDefault="00ED3EF1" w:rsidP="00ED3EF1">
            <w:pPr>
              <w:numPr>
                <w:ilvl w:val="0"/>
                <w:numId w:val="22"/>
              </w:numPr>
              <w:shd w:val="clear" w:color="auto" w:fill="FFFFFF" w:themeFill="background1"/>
              <w:rPr>
                <w:rFonts w:ascii="Verdana" w:hAnsi="Verdana" w:cs="Helvetic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 w:cs="Helvetica"/>
                <w:color w:val="000000" w:themeColor="text1"/>
                <w:sz w:val="16"/>
                <w:szCs w:val="16"/>
              </w:rPr>
              <w:t>wejście AUX na złączach stereo RCA</w:t>
            </w:r>
          </w:p>
          <w:p w14:paraId="757EC01B" w14:textId="223206A1" w:rsidR="00ED3EF1" w:rsidRPr="00B71025" w:rsidRDefault="00ED3EF1" w:rsidP="00ED3EF1">
            <w:pPr>
              <w:numPr>
                <w:ilvl w:val="0"/>
                <w:numId w:val="22"/>
              </w:numPr>
              <w:shd w:val="clear" w:color="auto" w:fill="FFFFFF" w:themeFill="background1"/>
              <w:rPr>
                <w:rFonts w:ascii="Verdana" w:hAnsi="Verdana" w:cs="Helvetica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 w:cs="Helvetica"/>
                <w:color w:val="000000" w:themeColor="text1"/>
                <w:sz w:val="16"/>
                <w:szCs w:val="16"/>
              </w:rPr>
              <w:t>dwupasmowy korektor i regulacja głośności</w:t>
            </w:r>
          </w:p>
        </w:tc>
        <w:tc>
          <w:tcPr>
            <w:tcW w:w="2268" w:type="dxa"/>
            <w:vAlign w:val="bottom"/>
          </w:tcPr>
          <w:p w14:paraId="1B6D1BEA" w14:textId="77777777" w:rsidR="00ED3EF1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  <w:t xml:space="preserve">Należy zaznaczyć: </w:t>
            </w:r>
            <w:r w:rsidRPr="00B71025"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  <w:t>spełnia/nie spełnia*</w:t>
            </w:r>
          </w:p>
          <w:p w14:paraId="43D49CB3" w14:textId="77777777" w:rsidR="00ED3EF1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4E8C5DD0" w14:textId="77777777" w:rsidR="00ED3EF1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79F7C5C8" w14:textId="77777777" w:rsidR="00ED3EF1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316B85F7" w14:textId="77777777" w:rsidR="00ED3EF1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04FF1566" w14:textId="77777777" w:rsidR="00ED3EF1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  <w:t>…………………………..</w:t>
            </w:r>
          </w:p>
          <w:p w14:paraId="1A9CB2B0" w14:textId="0414EC3F" w:rsidR="00ED3EF1" w:rsidRPr="00ED3EF1" w:rsidRDefault="00ED3EF1" w:rsidP="00ED3EF1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Verdana" w:eastAsia="Cambria,Tahoma" w:hAnsi="Verdana" w:cs="Cambria,Tahoma"/>
                <w:b/>
                <w:bCs/>
                <w:color w:val="000000" w:themeColor="text1"/>
                <w:sz w:val="14"/>
                <w:szCs w:val="14"/>
              </w:rPr>
              <w:t>(</w:t>
            </w:r>
            <w:r w:rsidRPr="00ED3EF1">
              <w:rPr>
                <w:rFonts w:ascii="Verdana" w:eastAsia="Cambria,Tahoma" w:hAnsi="Verdana" w:cs="Cambria,Tahoma"/>
                <w:b/>
                <w:bCs/>
                <w:color w:val="000000" w:themeColor="text1"/>
                <w:sz w:val="14"/>
                <w:szCs w:val="14"/>
              </w:rPr>
              <w:t>nazwa, producent, model, typ lub ewentualne inne cechy konieczne do jego jednoznacznego zidentyfikowania)</w:t>
            </w:r>
          </w:p>
        </w:tc>
        <w:tc>
          <w:tcPr>
            <w:tcW w:w="1560" w:type="dxa"/>
          </w:tcPr>
          <w:p w14:paraId="1D6E36EB" w14:textId="77777777" w:rsidR="00ED3EF1" w:rsidRPr="00B71025" w:rsidRDefault="00ED3EF1" w:rsidP="00ED3EF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BDF0237" w14:textId="77777777" w:rsidR="00B93074" w:rsidRPr="00B93074" w:rsidRDefault="00B93074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………..%</w:t>
            </w:r>
          </w:p>
          <w:p w14:paraId="3564FAE2" w14:textId="40002E53" w:rsidR="00B93074" w:rsidRPr="00B93074" w:rsidRDefault="00B93074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>
              <w:rPr>
                <w:rFonts w:ascii="Verdana" w:eastAsia="Cambria,Arial" w:hAnsi="Verdana" w:cs="Cambria,Arial"/>
                <w:sz w:val="18"/>
                <w:szCs w:val="18"/>
              </w:rPr>
              <w:t>s</w:t>
            </w: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tawka VAT</w:t>
            </w:r>
            <w:r w:rsidR="005841EA">
              <w:rPr>
                <w:rFonts w:ascii="Verdana" w:eastAsia="Cambria,Arial" w:hAnsi="Verdana" w:cs="Cambria,Arial"/>
                <w:sz w:val="18"/>
                <w:szCs w:val="18"/>
              </w:rPr>
              <w:t>**</w:t>
            </w:r>
          </w:p>
          <w:p w14:paraId="7DF97029" w14:textId="77777777" w:rsidR="00B93074" w:rsidRDefault="00B93074" w:rsidP="00B93074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</w:p>
          <w:p w14:paraId="6550E0B5" w14:textId="77777777" w:rsidR="00B93074" w:rsidRDefault="00B93074" w:rsidP="00B93074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</w:p>
          <w:p w14:paraId="6AC97DDB" w14:textId="77777777" w:rsidR="00B93074" w:rsidRPr="00B93074" w:rsidRDefault="00B93074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………………</w:t>
            </w:r>
          </w:p>
          <w:p w14:paraId="4EEE2F4C" w14:textId="77777777" w:rsidR="00B93074" w:rsidRPr="00B93074" w:rsidRDefault="00B93074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wartość</w:t>
            </w:r>
          </w:p>
          <w:p w14:paraId="686B952C" w14:textId="77777777" w:rsidR="00ED3EF1" w:rsidRPr="00B71025" w:rsidRDefault="00ED3EF1" w:rsidP="00ED3EF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08286EA" w14:textId="1FC5200F" w:rsidR="00ED3EF1" w:rsidRPr="00B71025" w:rsidRDefault="00ED3EF1" w:rsidP="00ED3EF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</w:tr>
      <w:tr w:rsidR="00A96527" w:rsidRPr="00493686" w14:paraId="02FD88C7" w14:textId="1664A125" w:rsidTr="00A96527">
        <w:trPr>
          <w:trHeight w:val="2323"/>
        </w:trPr>
        <w:tc>
          <w:tcPr>
            <w:tcW w:w="1560" w:type="dxa"/>
            <w:gridSpan w:val="2"/>
            <w:vAlign w:val="center"/>
          </w:tcPr>
          <w:p w14:paraId="56F7C7C0" w14:textId="187B5E37" w:rsidR="00ED3EF1" w:rsidRPr="00B71025" w:rsidRDefault="00ED3EF1" w:rsidP="00ED3EF1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eastAsia="Cambria,Arial" w:hAnsi="Verdana" w:cs="Cambria,Arial"/>
                <w:b/>
                <w:bCs/>
                <w:color w:val="000000" w:themeColor="text1"/>
                <w:sz w:val="16"/>
                <w:szCs w:val="16"/>
              </w:rPr>
              <w:t>Pozycja 14:</w:t>
            </w:r>
          </w:p>
          <w:p w14:paraId="29D7030F" w14:textId="77777777" w:rsidR="00ED3EF1" w:rsidRPr="00B71025" w:rsidRDefault="00ED3EF1" w:rsidP="00ED3EF1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244" w:type="dxa"/>
          </w:tcPr>
          <w:p w14:paraId="450FDDD7" w14:textId="77777777" w:rsidR="00ED3EF1" w:rsidRPr="00B71025" w:rsidRDefault="00ED3EF1" w:rsidP="00ED3EF1">
            <w:pPr>
              <w:shd w:val="clear" w:color="auto" w:fill="FFFFFF" w:themeFill="background1"/>
              <w:rPr>
                <w:rFonts w:ascii="Verdana" w:hAnsi="Verdana" w:cs="CIDFont+F2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 xml:space="preserve">Klawiatura sterująca z wbudowaną jednostką sterującą, tego samego producenta do matryca wideo oraz zestaw do transmisji </w:t>
            </w:r>
            <w:proofErr w:type="spellStart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>poskrętkowej</w:t>
            </w:r>
            <w:proofErr w:type="spellEnd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 xml:space="preserve">. 6 przyciskowa, biała. Zasilanie: </w:t>
            </w:r>
            <w:proofErr w:type="spellStart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>PoE</w:t>
            </w:r>
            <w:proofErr w:type="spellEnd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 xml:space="preserve">. Port Ethernet (RJ-45). Złącza sterujące: 2 x IR, 2 x </w:t>
            </w:r>
            <w:proofErr w:type="spellStart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>Relay</w:t>
            </w:r>
            <w:proofErr w:type="spellEnd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 xml:space="preserve">, 2 x RS-232. Funkcjonalność: </w:t>
            </w:r>
          </w:p>
          <w:p w14:paraId="6005E01E" w14:textId="77777777" w:rsidR="00ED3EF1" w:rsidRPr="00B71025" w:rsidRDefault="00ED3EF1" w:rsidP="00ED3EF1">
            <w:pPr>
              <w:pStyle w:val="Akapitzlist"/>
              <w:numPr>
                <w:ilvl w:val="0"/>
                <w:numId w:val="23"/>
              </w:numPr>
              <w:shd w:val="clear" w:color="auto" w:fill="FFFFFF" w:themeFill="background1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 w:cs="Arial"/>
                <w:color w:val="000000" w:themeColor="text1"/>
                <w:sz w:val="16"/>
                <w:szCs w:val="16"/>
              </w:rPr>
              <w:t>możliwość sterowania urządzeniami po sieci LAN – nie może być ograniczenia w ilości sterowanych urządzeń po sieci.</w:t>
            </w:r>
          </w:p>
          <w:p w14:paraId="389D1504" w14:textId="72536D76" w:rsidR="00ED3EF1" w:rsidRPr="00ED3EF1" w:rsidRDefault="00ED3EF1" w:rsidP="00ED3EF1">
            <w:pPr>
              <w:pStyle w:val="Akapitzlist"/>
              <w:numPr>
                <w:ilvl w:val="0"/>
                <w:numId w:val="23"/>
              </w:numPr>
              <w:shd w:val="clear" w:color="auto" w:fill="FFFFFF" w:themeFill="background1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 w:cs="Arial"/>
                <w:color w:val="000000" w:themeColor="text1"/>
                <w:sz w:val="16"/>
                <w:szCs w:val="16"/>
              </w:rPr>
              <w:t>Możliwość oprogramowania dowolnych komend sterujących (pojedynczych lub grup komend) pod dany przycisk</w:t>
            </w:r>
          </w:p>
        </w:tc>
        <w:tc>
          <w:tcPr>
            <w:tcW w:w="2268" w:type="dxa"/>
            <w:vAlign w:val="bottom"/>
          </w:tcPr>
          <w:p w14:paraId="6EBDBA79" w14:textId="77777777" w:rsidR="00A96527" w:rsidRDefault="00A96527" w:rsidP="00A96527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  <w:t xml:space="preserve">Należy zaznaczyć: </w:t>
            </w:r>
            <w:r w:rsidRPr="00B71025"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  <w:t>spełnia/nie spełnia*</w:t>
            </w:r>
          </w:p>
          <w:p w14:paraId="7FA7AD1D" w14:textId="77777777" w:rsidR="00A96527" w:rsidRDefault="00A96527" w:rsidP="00A96527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5EA926CC" w14:textId="77777777" w:rsidR="00A96527" w:rsidRDefault="00A96527" w:rsidP="00A96527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1A42444B" w14:textId="77777777" w:rsidR="00A96527" w:rsidRDefault="00A96527" w:rsidP="00A96527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7B429F19" w14:textId="77777777" w:rsidR="00A96527" w:rsidRDefault="00A96527" w:rsidP="00A96527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45DE8894" w14:textId="77777777" w:rsidR="00A96527" w:rsidRDefault="00A96527" w:rsidP="00A96527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  <w:t>…………………………..</w:t>
            </w:r>
          </w:p>
          <w:p w14:paraId="7D3C07A0" w14:textId="052A7168" w:rsidR="00ED3EF1" w:rsidRPr="00B71025" w:rsidRDefault="00A96527" w:rsidP="00A96527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  <w:r>
              <w:rPr>
                <w:rFonts w:ascii="Verdana" w:eastAsia="Cambria,Tahoma" w:hAnsi="Verdana" w:cs="Cambria,Tahoma"/>
                <w:b/>
                <w:bCs/>
                <w:color w:val="000000" w:themeColor="text1"/>
                <w:sz w:val="14"/>
                <w:szCs w:val="14"/>
              </w:rPr>
              <w:t>(</w:t>
            </w:r>
            <w:r w:rsidRPr="00ED3EF1">
              <w:rPr>
                <w:rFonts w:ascii="Verdana" w:eastAsia="Cambria,Tahoma" w:hAnsi="Verdana" w:cs="Cambria,Tahoma"/>
                <w:b/>
                <w:bCs/>
                <w:color w:val="000000" w:themeColor="text1"/>
                <w:sz w:val="14"/>
                <w:szCs w:val="14"/>
              </w:rPr>
              <w:t>nazwa, producent, model, typ lub ewentualne inne cechy konieczne do jego jednoznacznego zidentyfikowania)</w:t>
            </w:r>
          </w:p>
        </w:tc>
        <w:tc>
          <w:tcPr>
            <w:tcW w:w="1560" w:type="dxa"/>
          </w:tcPr>
          <w:p w14:paraId="5CBA72DD" w14:textId="77777777" w:rsidR="00ED3EF1" w:rsidRPr="00B71025" w:rsidRDefault="00ED3EF1" w:rsidP="00ED3EF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2995073" w14:textId="77777777" w:rsidR="00B93074" w:rsidRPr="00B93074" w:rsidRDefault="00B93074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………..%</w:t>
            </w:r>
          </w:p>
          <w:p w14:paraId="6EB01D72" w14:textId="61FE0B88" w:rsidR="00B93074" w:rsidRPr="00B93074" w:rsidRDefault="00B93074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>
              <w:rPr>
                <w:rFonts w:ascii="Verdana" w:eastAsia="Cambria,Arial" w:hAnsi="Verdana" w:cs="Cambria,Arial"/>
                <w:sz w:val="18"/>
                <w:szCs w:val="18"/>
              </w:rPr>
              <w:t>s</w:t>
            </w: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tawka VAT</w:t>
            </w:r>
            <w:r w:rsidR="005841EA">
              <w:rPr>
                <w:rFonts w:ascii="Verdana" w:eastAsia="Cambria,Arial" w:hAnsi="Verdana" w:cs="Cambria,Arial"/>
                <w:sz w:val="18"/>
                <w:szCs w:val="18"/>
              </w:rPr>
              <w:t>**</w:t>
            </w:r>
          </w:p>
          <w:p w14:paraId="75669E2A" w14:textId="77777777" w:rsidR="00B93074" w:rsidRDefault="00B93074" w:rsidP="00B93074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</w:p>
          <w:p w14:paraId="7CCEA5EB" w14:textId="77777777" w:rsidR="00B93074" w:rsidRDefault="00B93074" w:rsidP="00B93074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</w:p>
          <w:p w14:paraId="1EC02188" w14:textId="77777777" w:rsidR="00B93074" w:rsidRPr="00B93074" w:rsidRDefault="00B93074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………………</w:t>
            </w:r>
          </w:p>
          <w:p w14:paraId="4BD32D4E" w14:textId="77777777" w:rsidR="00B93074" w:rsidRPr="00B93074" w:rsidRDefault="00B93074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wartość</w:t>
            </w:r>
          </w:p>
          <w:p w14:paraId="69D74AAC" w14:textId="77777777" w:rsidR="00ED3EF1" w:rsidRPr="00B71025" w:rsidRDefault="00ED3EF1" w:rsidP="00ED3EF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0D26705" w14:textId="02469BE5" w:rsidR="00ED3EF1" w:rsidRPr="00B71025" w:rsidRDefault="00ED3EF1" w:rsidP="00ED3EF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</w:tr>
      <w:tr w:rsidR="00A96527" w:rsidRPr="00493686" w14:paraId="7E186FBF" w14:textId="29228729" w:rsidTr="00A96527">
        <w:trPr>
          <w:trHeight w:val="373"/>
        </w:trPr>
        <w:tc>
          <w:tcPr>
            <w:tcW w:w="1560" w:type="dxa"/>
            <w:gridSpan w:val="2"/>
            <w:vAlign w:val="center"/>
          </w:tcPr>
          <w:p w14:paraId="3C3CFC64" w14:textId="00D9061B" w:rsidR="00ED3EF1" w:rsidRPr="00B71025" w:rsidRDefault="00ED3EF1" w:rsidP="00ED3EF1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eastAsia="Cambria,Arial" w:hAnsi="Verdana" w:cs="Cambria,Arial"/>
                <w:b/>
                <w:bCs/>
                <w:color w:val="000000" w:themeColor="text1"/>
                <w:sz w:val="16"/>
                <w:szCs w:val="16"/>
              </w:rPr>
              <w:t>Pozycja 15:</w:t>
            </w:r>
          </w:p>
          <w:p w14:paraId="5374F350" w14:textId="77777777" w:rsidR="00ED3EF1" w:rsidRPr="00B71025" w:rsidRDefault="00ED3EF1" w:rsidP="00ED3EF1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244" w:type="dxa"/>
            <w:vAlign w:val="center"/>
          </w:tcPr>
          <w:p w14:paraId="48A726AC" w14:textId="7E98D9F7" w:rsidR="00ED3EF1" w:rsidRPr="00B71025" w:rsidRDefault="00ED3EF1" w:rsidP="00ED3EF1">
            <w:pPr>
              <w:shd w:val="clear" w:color="auto" w:fill="FFFFFF" w:themeFill="background1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 xml:space="preserve">Switch </w:t>
            </w:r>
            <w:proofErr w:type="spellStart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>PoE</w:t>
            </w:r>
            <w:proofErr w:type="spellEnd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 xml:space="preserve"> o parametrach nie gorszych niż: co najmniej 8 portów </w:t>
            </w:r>
            <w:proofErr w:type="spellStart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>PoE</w:t>
            </w:r>
            <w:proofErr w:type="spellEnd"/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2268" w:type="dxa"/>
            <w:vAlign w:val="bottom"/>
          </w:tcPr>
          <w:p w14:paraId="4F836076" w14:textId="77777777" w:rsidR="00ED3EF1" w:rsidRPr="00B71025" w:rsidRDefault="00ED3EF1" w:rsidP="00ED3EF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1F9A216" w14:textId="77777777" w:rsidR="00ED3EF1" w:rsidRPr="00B71025" w:rsidRDefault="00ED3EF1" w:rsidP="00ED3EF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F7DED70" w14:textId="77777777" w:rsidR="00B93074" w:rsidRPr="00B93074" w:rsidRDefault="00B93074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………..%</w:t>
            </w:r>
          </w:p>
          <w:p w14:paraId="1D0AD54E" w14:textId="6A0D4808" w:rsidR="00B93074" w:rsidRPr="00B93074" w:rsidRDefault="00B93074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>
              <w:rPr>
                <w:rFonts w:ascii="Verdana" w:eastAsia="Cambria,Arial" w:hAnsi="Verdana" w:cs="Cambria,Arial"/>
                <w:sz w:val="18"/>
                <w:szCs w:val="18"/>
              </w:rPr>
              <w:t>s</w:t>
            </w: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tawka VAT</w:t>
            </w:r>
            <w:r w:rsidR="005841EA">
              <w:rPr>
                <w:rFonts w:ascii="Verdana" w:eastAsia="Cambria,Arial" w:hAnsi="Verdana" w:cs="Cambria,Arial"/>
                <w:sz w:val="18"/>
                <w:szCs w:val="18"/>
              </w:rPr>
              <w:t>**</w:t>
            </w:r>
          </w:p>
          <w:p w14:paraId="43A5CF4D" w14:textId="77777777" w:rsidR="00B93074" w:rsidRDefault="00B93074" w:rsidP="00B93074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</w:p>
          <w:p w14:paraId="4B0E9F21" w14:textId="77777777" w:rsidR="00B93074" w:rsidRDefault="00B93074" w:rsidP="00B93074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</w:p>
          <w:p w14:paraId="0AFB8CE2" w14:textId="77777777" w:rsidR="00B93074" w:rsidRPr="00B93074" w:rsidRDefault="00B93074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………………</w:t>
            </w:r>
          </w:p>
          <w:p w14:paraId="6F58700C" w14:textId="77777777" w:rsidR="00B93074" w:rsidRPr="00B93074" w:rsidRDefault="00B93074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wartość</w:t>
            </w:r>
          </w:p>
          <w:p w14:paraId="7B3DF141" w14:textId="77777777" w:rsidR="00ED3EF1" w:rsidRPr="00B71025" w:rsidRDefault="00ED3EF1" w:rsidP="00ED3EF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95F1358" w14:textId="0358A852" w:rsidR="00ED3EF1" w:rsidRPr="00B71025" w:rsidRDefault="00ED3EF1" w:rsidP="00ED3EF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</w:tr>
      <w:tr w:rsidR="00A96527" w:rsidRPr="00493686" w14:paraId="5BB27FA2" w14:textId="41FDEBD6" w:rsidTr="00A96527">
        <w:trPr>
          <w:trHeight w:val="1554"/>
        </w:trPr>
        <w:tc>
          <w:tcPr>
            <w:tcW w:w="1560" w:type="dxa"/>
            <w:gridSpan w:val="2"/>
            <w:vAlign w:val="center"/>
          </w:tcPr>
          <w:p w14:paraId="06C4BB81" w14:textId="49B422B1" w:rsidR="00ED3EF1" w:rsidRPr="00B71025" w:rsidRDefault="00ED3EF1" w:rsidP="00ED3EF1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eastAsia="Cambria,Arial" w:hAnsi="Verdana" w:cs="Cambria,Arial"/>
                <w:b/>
                <w:bCs/>
                <w:color w:val="000000" w:themeColor="text1"/>
                <w:sz w:val="16"/>
                <w:szCs w:val="16"/>
              </w:rPr>
              <w:t>Pozycja 16:</w:t>
            </w:r>
          </w:p>
          <w:p w14:paraId="5CECE0A6" w14:textId="77777777" w:rsidR="00ED3EF1" w:rsidRPr="00B71025" w:rsidRDefault="00ED3EF1" w:rsidP="00ED3EF1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244" w:type="dxa"/>
            <w:vAlign w:val="center"/>
          </w:tcPr>
          <w:p w14:paraId="06732A1B" w14:textId="4EFF8DA0" w:rsidR="00ED3EF1" w:rsidRPr="00B71025" w:rsidRDefault="00ED3EF1" w:rsidP="00ED3EF1">
            <w:pPr>
              <w:shd w:val="clear" w:color="auto" w:fill="FFFFFF" w:themeFill="background1"/>
              <w:rPr>
                <w:rFonts w:ascii="Verdana" w:hAnsi="Verdana" w:cs="CIDFont+F2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>Oprogramowanie: całość systemu ma zostać oprogramowana, skonfigurowana i połączona w jeden funkcjonalny system. Klawiaturę sterującą oprogramować należy tak, by z jej poziomu możliwe było co najmniej: włącz/wyłącz projektor (1 przycisk), ekran góra (1 przycisk), ekran dół (1 przycisk),, głośniej (1 przycisk), ciszej (1 przycisk),  wybór źródła (1 przycisk).</w:t>
            </w:r>
          </w:p>
        </w:tc>
        <w:tc>
          <w:tcPr>
            <w:tcW w:w="2268" w:type="dxa"/>
            <w:vAlign w:val="bottom"/>
          </w:tcPr>
          <w:p w14:paraId="5ACA89F3" w14:textId="77777777" w:rsidR="00A96527" w:rsidRDefault="00A96527" w:rsidP="00A96527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  <w:t xml:space="preserve">Należy zaznaczyć: </w:t>
            </w:r>
            <w:r w:rsidRPr="00B71025"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  <w:t>spełnia/nie spełnia*</w:t>
            </w:r>
          </w:p>
          <w:p w14:paraId="271B067F" w14:textId="77777777" w:rsidR="00A96527" w:rsidRDefault="00A96527" w:rsidP="00A96527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311EE217" w14:textId="77777777" w:rsidR="00A96527" w:rsidRDefault="00A96527" w:rsidP="00A96527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08D46047" w14:textId="77777777" w:rsidR="00A96527" w:rsidRDefault="00A96527" w:rsidP="00A96527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  <w:t>…………………………..</w:t>
            </w:r>
          </w:p>
          <w:p w14:paraId="0B231392" w14:textId="567E480D" w:rsidR="00ED3EF1" w:rsidRPr="00B71025" w:rsidRDefault="00A96527" w:rsidP="00A96527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  <w:r>
              <w:rPr>
                <w:rFonts w:ascii="Verdana" w:eastAsia="Cambria,Tahoma" w:hAnsi="Verdana" w:cs="Cambria,Tahoma"/>
                <w:b/>
                <w:bCs/>
                <w:color w:val="000000" w:themeColor="text1"/>
                <w:sz w:val="14"/>
                <w:szCs w:val="14"/>
              </w:rPr>
              <w:t>(</w:t>
            </w:r>
            <w:r w:rsidRPr="00ED3EF1">
              <w:rPr>
                <w:rFonts w:ascii="Verdana" w:eastAsia="Cambria,Tahoma" w:hAnsi="Verdana" w:cs="Cambria,Tahoma"/>
                <w:b/>
                <w:bCs/>
                <w:color w:val="000000" w:themeColor="text1"/>
                <w:sz w:val="14"/>
                <w:szCs w:val="14"/>
              </w:rPr>
              <w:t>nazwa, producent, model, typ lub ewentualne inne cechy konieczne do jego jednoznacznego zidentyfikowania)</w:t>
            </w:r>
          </w:p>
        </w:tc>
        <w:tc>
          <w:tcPr>
            <w:tcW w:w="1560" w:type="dxa"/>
          </w:tcPr>
          <w:p w14:paraId="5F4A4738" w14:textId="77777777" w:rsidR="00ED3EF1" w:rsidRPr="00B71025" w:rsidRDefault="00ED3EF1" w:rsidP="00ED3EF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ECF742C" w14:textId="77777777" w:rsidR="00B93074" w:rsidRPr="00B93074" w:rsidRDefault="00B93074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………..%</w:t>
            </w:r>
          </w:p>
          <w:p w14:paraId="67A8808B" w14:textId="1A913CC4" w:rsidR="00B93074" w:rsidRPr="00B93074" w:rsidRDefault="00B93074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>
              <w:rPr>
                <w:rFonts w:ascii="Verdana" w:eastAsia="Cambria,Arial" w:hAnsi="Verdana" w:cs="Cambria,Arial"/>
                <w:sz w:val="18"/>
                <w:szCs w:val="18"/>
              </w:rPr>
              <w:t>s</w:t>
            </w: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tawka VAT</w:t>
            </w:r>
            <w:r w:rsidR="005841EA">
              <w:rPr>
                <w:rFonts w:ascii="Verdana" w:eastAsia="Cambria,Arial" w:hAnsi="Verdana" w:cs="Cambria,Arial"/>
                <w:sz w:val="18"/>
                <w:szCs w:val="18"/>
              </w:rPr>
              <w:t>**</w:t>
            </w:r>
          </w:p>
          <w:p w14:paraId="4658360D" w14:textId="77777777" w:rsidR="00B93074" w:rsidRDefault="00B93074" w:rsidP="00B93074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</w:p>
          <w:p w14:paraId="411E7D98" w14:textId="77777777" w:rsidR="00B93074" w:rsidRDefault="00B93074" w:rsidP="00B93074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</w:p>
          <w:p w14:paraId="49C50723" w14:textId="77777777" w:rsidR="00B93074" w:rsidRPr="00B93074" w:rsidRDefault="00B93074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………………</w:t>
            </w:r>
          </w:p>
          <w:p w14:paraId="26AF982B" w14:textId="77777777" w:rsidR="00B93074" w:rsidRPr="00B93074" w:rsidRDefault="00B93074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wartość</w:t>
            </w:r>
          </w:p>
          <w:p w14:paraId="21B57289" w14:textId="77777777" w:rsidR="00ED3EF1" w:rsidRPr="00B71025" w:rsidRDefault="00ED3EF1" w:rsidP="00ED3EF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5DB7DF7" w14:textId="125D55E8" w:rsidR="00ED3EF1" w:rsidRPr="00B71025" w:rsidRDefault="00ED3EF1" w:rsidP="00ED3EF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</w:tr>
      <w:tr w:rsidR="00A96527" w:rsidRPr="00493686" w14:paraId="7B610DFB" w14:textId="40D14C33" w:rsidTr="00B93074">
        <w:trPr>
          <w:trHeight w:val="2058"/>
        </w:trPr>
        <w:tc>
          <w:tcPr>
            <w:tcW w:w="1560" w:type="dxa"/>
            <w:gridSpan w:val="2"/>
            <w:vAlign w:val="center"/>
          </w:tcPr>
          <w:p w14:paraId="199D5961" w14:textId="0D23F674" w:rsidR="00ED3EF1" w:rsidRPr="00B71025" w:rsidRDefault="00ED3EF1" w:rsidP="00ED3EF1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eastAsia="Cambria,Arial" w:hAnsi="Verdana" w:cs="Cambria,Arial"/>
                <w:b/>
                <w:bCs/>
                <w:color w:val="000000" w:themeColor="text1"/>
                <w:sz w:val="16"/>
                <w:szCs w:val="16"/>
              </w:rPr>
              <w:t>Pozycja 17:</w:t>
            </w:r>
          </w:p>
          <w:p w14:paraId="774A8F8A" w14:textId="77777777" w:rsidR="00ED3EF1" w:rsidRPr="00B71025" w:rsidRDefault="00ED3EF1" w:rsidP="00ED3EF1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244" w:type="dxa"/>
            <w:vAlign w:val="center"/>
          </w:tcPr>
          <w:p w14:paraId="027199FF" w14:textId="23022D44" w:rsidR="00ED3EF1" w:rsidRPr="00B71025" w:rsidRDefault="00ED3EF1" w:rsidP="00ED3EF1">
            <w:pPr>
              <w:shd w:val="clear" w:color="auto" w:fill="FFFFFF" w:themeFill="background1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hAnsi="Verdana" w:cs="CIDFont+F2"/>
                <w:color w:val="000000" w:themeColor="text1"/>
                <w:sz w:val="16"/>
                <w:szCs w:val="16"/>
              </w:rPr>
              <w:t>Okablowanie, montaż, uruchomienie system: przy użyciu kala sieciowego co najmniej kat 6a, kabli HDMI wskazanych przez producenta matrycy wideo, okablowania audio montowanego na stałe o normie CPR nie gorszej niż B2Ca. Oferent zobowiązuje się połączyć całość urządzeń w jeden, spójny, działający system audiowizualny. Nie dopuszcza się wykorzystania istniejącego okablowania (za wyjątkiem zasilania).</w:t>
            </w:r>
          </w:p>
        </w:tc>
        <w:tc>
          <w:tcPr>
            <w:tcW w:w="2268" w:type="dxa"/>
            <w:vAlign w:val="bottom"/>
          </w:tcPr>
          <w:p w14:paraId="00D38A90" w14:textId="77777777" w:rsidR="00A96527" w:rsidRDefault="00A96527" w:rsidP="00A96527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  <w:r w:rsidRPr="00B71025"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  <w:t xml:space="preserve">Należy zaznaczyć: </w:t>
            </w:r>
            <w:r w:rsidRPr="00B71025"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  <w:t>spełnia/nie spełnia*</w:t>
            </w:r>
          </w:p>
          <w:p w14:paraId="102C6265" w14:textId="77777777" w:rsidR="00A96527" w:rsidRDefault="00A96527" w:rsidP="00A96527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11C76CCC" w14:textId="77777777" w:rsidR="00A96527" w:rsidRDefault="00A96527" w:rsidP="00A96527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</w:p>
          <w:p w14:paraId="2AA5991D" w14:textId="77777777" w:rsidR="00A96527" w:rsidRDefault="00A96527" w:rsidP="00A96527">
            <w:pPr>
              <w:shd w:val="clear" w:color="auto" w:fill="FFFFFF" w:themeFill="background1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eastAsia="Cambria,Tahoma" w:hAnsi="Verdana" w:cs="Cambria,Tahoma"/>
                <w:b/>
                <w:bCs/>
                <w:color w:val="000000" w:themeColor="text1"/>
                <w:sz w:val="16"/>
                <w:szCs w:val="16"/>
              </w:rPr>
              <w:t>…………………………..</w:t>
            </w:r>
          </w:p>
          <w:p w14:paraId="5B2D7EA9" w14:textId="2DEFC08F" w:rsidR="00ED3EF1" w:rsidRPr="00B71025" w:rsidRDefault="00A96527" w:rsidP="00A96527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  <w:r>
              <w:rPr>
                <w:rFonts w:ascii="Verdana" w:eastAsia="Cambria,Tahoma" w:hAnsi="Verdana" w:cs="Cambria,Tahoma"/>
                <w:b/>
                <w:bCs/>
                <w:color w:val="000000" w:themeColor="text1"/>
                <w:sz w:val="14"/>
                <w:szCs w:val="14"/>
              </w:rPr>
              <w:t>(</w:t>
            </w:r>
            <w:r w:rsidRPr="00ED3EF1">
              <w:rPr>
                <w:rFonts w:ascii="Verdana" w:eastAsia="Cambria,Tahoma" w:hAnsi="Verdana" w:cs="Cambria,Tahoma"/>
                <w:b/>
                <w:bCs/>
                <w:color w:val="000000" w:themeColor="text1"/>
                <w:sz w:val="14"/>
                <w:szCs w:val="14"/>
              </w:rPr>
              <w:t>nazwa, producent, model, typ lub ewentualne inne cechy konieczne do jego jednoznacznego zidentyfikowania)</w:t>
            </w:r>
          </w:p>
        </w:tc>
        <w:tc>
          <w:tcPr>
            <w:tcW w:w="1560" w:type="dxa"/>
          </w:tcPr>
          <w:p w14:paraId="3BD8896F" w14:textId="77777777" w:rsidR="00ED3EF1" w:rsidRPr="00B71025" w:rsidRDefault="00ED3EF1" w:rsidP="00ED3EF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96D63EB" w14:textId="77777777" w:rsidR="00B93074" w:rsidRPr="00B93074" w:rsidRDefault="00B93074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………..%</w:t>
            </w:r>
          </w:p>
          <w:p w14:paraId="349EEDFC" w14:textId="50D4E738" w:rsidR="00B93074" w:rsidRPr="00B93074" w:rsidRDefault="00B93074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>
              <w:rPr>
                <w:rFonts w:ascii="Verdana" w:eastAsia="Cambria,Arial" w:hAnsi="Verdana" w:cs="Cambria,Arial"/>
                <w:sz w:val="18"/>
                <w:szCs w:val="18"/>
              </w:rPr>
              <w:t>s</w:t>
            </w: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tawka VAT</w:t>
            </w:r>
            <w:r w:rsidR="005841EA">
              <w:rPr>
                <w:rFonts w:ascii="Verdana" w:eastAsia="Cambria,Arial" w:hAnsi="Verdana" w:cs="Cambria,Arial"/>
                <w:sz w:val="18"/>
                <w:szCs w:val="18"/>
              </w:rPr>
              <w:t>**</w:t>
            </w:r>
          </w:p>
          <w:p w14:paraId="501CBE8D" w14:textId="77777777" w:rsidR="00B93074" w:rsidRDefault="00B93074" w:rsidP="00B93074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</w:p>
          <w:p w14:paraId="79C71789" w14:textId="77777777" w:rsidR="00B93074" w:rsidRDefault="00B93074" w:rsidP="00B93074">
            <w:pPr>
              <w:shd w:val="clear" w:color="auto" w:fill="FFFFFF" w:themeFill="background1"/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</w:p>
          <w:p w14:paraId="65DEEDAF" w14:textId="77777777" w:rsidR="00B93074" w:rsidRPr="00B93074" w:rsidRDefault="00B93074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………………</w:t>
            </w:r>
          </w:p>
          <w:p w14:paraId="345149C9" w14:textId="77777777" w:rsidR="00B93074" w:rsidRPr="00B93074" w:rsidRDefault="00B93074" w:rsidP="00B93074">
            <w:pPr>
              <w:shd w:val="clear" w:color="auto" w:fill="FFFFFF" w:themeFill="background1"/>
              <w:jc w:val="center"/>
              <w:rPr>
                <w:rFonts w:ascii="Verdana" w:eastAsia="Cambria,Arial" w:hAnsi="Verdana" w:cs="Cambria,Arial"/>
                <w:sz w:val="18"/>
                <w:szCs w:val="18"/>
              </w:rPr>
            </w:pPr>
            <w:r w:rsidRPr="00B93074">
              <w:rPr>
                <w:rFonts w:ascii="Verdana" w:eastAsia="Cambria,Arial" w:hAnsi="Verdana" w:cs="Cambria,Arial"/>
                <w:sz w:val="18"/>
                <w:szCs w:val="18"/>
              </w:rPr>
              <w:t>wartość</w:t>
            </w:r>
          </w:p>
          <w:p w14:paraId="611AC195" w14:textId="77777777" w:rsidR="00ED3EF1" w:rsidRPr="00B71025" w:rsidRDefault="00ED3EF1" w:rsidP="00ED3EF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93C3143" w14:textId="48F7AFA9" w:rsidR="00ED3EF1" w:rsidRPr="00B71025" w:rsidRDefault="00ED3EF1" w:rsidP="00ED3EF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</w:tr>
      <w:tr w:rsidR="00B93074" w:rsidRPr="00493686" w14:paraId="0F91736C" w14:textId="77777777" w:rsidTr="00492C19">
        <w:trPr>
          <w:trHeight w:val="605"/>
        </w:trPr>
        <w:tc>
          <w:tcPr>
            <w:tcW w:w="13750" w:type="dxa"/>
            <w:gridSpan w:val="7"/>
            <w:vAlign w:val="center"/>
          </w:tcPr>
          <w:p w14:paraId="458DD5F5" w14:textId="7FE5124C" w:rsidR="00B93074" w:rsidRPr="005841EA" w:rsidRDefault="00B93074" w:rsidP="005841EA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jc w:val="center"/>
              <w:rPr>
                <w:rFonts w:ascii="Verdana" w:eastAsia="Cambria,Tahoma" w:hAnsi="Verdana" w:cs="Cambria,Tahoma"/>
                <w:color w:val="000000" w:themeColor="text1"/>
                <w:sz w:val="32"/>
                <w:szCs w:val="32"/>
              </w:rPr>
            </w:pPr>
            <w:r w:rsidRPr="005841EA">
              <w:rPr>
                <w:rFonts w:ascii="Verdana" w:eastAsia="Cambria,Tahoma" w:hAnsi="Verdana" w:cs="Cambria,Tahoma"/>
                <w:color w:val="000000" w:themeColor="text1"/>
                <w:sz w:val="32"/>
                <w:szCs w:val="32"/>
              </w:rPr>
              <w:t>PODSUMOWANIE</w:t>
            </w:r>
          </w:p>
          <w:p w14:paraId="6A1054C8" w14:textId="42301147" w:rsidR="00B93074" w:rsidRPr="00B71025" w:rsidRDefault="00B93074" w:rsidP="00ED3EF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</w:tc>
      </w:tr>
      <w:tr w:rsidR="00D11B61" w:rsidRPr="00493686" w14:paraId="56B40E21" w14:textId="77777777" w:rsidTr="00D11B61">
        <w:trPr>
          <w:trHeight w:val="605"/>
        </w:trPr>
        <w:tc>
          <w:tcPr>
            <w:tcW w:w="705" w:type="dxa"/>
            <w:vAlign w:val="center"/>
          </w:tcPr>
          <w:p w14:paraId="13BA8771" w14:textId="136334BD" w:rsidR="00D11B61" w:rsidRPr="00D11B61" w:rsidRDefault="00D11B61" w:rsidP="00D11B6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jc w:val="center"/>
              <w:rPr>
                <w:rFonts w:ascii="Verdana" w:eastAsia="Cambria,Tahoma" w:hAnsi="Verdana" w:cs="Cambria,Tahoma"/>
                <w:color w:val="000000" w:themeColor="text1"/>
                <w:sz w:val="20"/>
              </w:rPr>
            </w:pPr>
            <w:r>
              <w:rPr>
                <w:rFonts w:ascii="Verdana" w:eastAsia="Cambria,Tahoma" w:hAnsi="Verdana" w:cs="Cambria,Tahoma"/>
                <w:color w:val="000000" w:themeColor="text1"/>
                <w:sz w:val="20"/>
              </w:rPr>
              <w:t>A</w:t>
            </w:r>
          </w:p>
        </w:tc>
        <w:tc>
          <w:tcPr>
            <w:tcW w:w="8367" w:type="dxa"/>
            <w:gridSpan w:val="3"/>
            <w:vAlign w:val="center"/>
          </w:tcPr>
          <w:p w14:paraId="28B66634" w14:textId="6944F0CF" w:rsidR="00D11B61" w:rsidRPr="00D11B61" w:rsidRDefault="00D11B61" w:rsidP="00D11B61">
            <w:pPr>
              <w:pStyle w:val="Akapitzlist"/>
              <w:shd w:val="clear" w:color="auto" w:fill="FFFFFF" w:themeFill="background1"/>
              <w:tabs>
                <w:tab w:val="left" w:pos="317"/>
                <w:tab w:val="left" w:pos="459"/>
              </w:tabs>
              <w:ind w:left="0"/>
              <w:jc w:val="center"/>
              <w:rPr>
                <w:rFonts w:ascii="Verdana" w:eastAsia="Cambria,Tahoma" w:hAnsi="Verdana" w:cs="Cambria,Tahoma"/>
                <w:color w:val="000000" w:themeColor="text1"/>
                <w:sz w:val="20"/>
              </w:rPr>
            </w:pPr>
            <w:r w:rsidRPr="00D11B61">
              <w:rPr>
                <w:rFonts w:ascii="Verdana" w:eastAsia="Cambria,Tahoma" w:hAnsi="Verdana" w:cs="Cambria,Tahoma"/>
                <w:color w:val="000000" w:themeColor="text1"/>
                <w:sz w:val="20"/>
              </w:rPr>
              <w:t>Suma wartości netto dla stawki VAT ....%, dla nr poz. ……………..**</w:t>
            </w:r>
            <w:r w:rsidR="005841EA">
              <w:rPr>
                <w:rFonts w:ascii="Verdana" w:eastAsia="Cambria,Tahoma" w:hAnsi="Verdana" w:cs="Cambria,Tahoma"/>
                <w:color w:val="000000" w:themeColor="text1"/>
                <w:sz w:val="20"/>
              </w:rPr>
              <w:t>*</w:t>
            </w:r>
          </w:p>
        </w:tc>
        <w:tc>
          <w:tcPr>
            <w:tcW w:w="4678" w:type="dxa"/>
            <w:gridSpan w:val="3"/>
          </w:tcPr>
          <w:p w14:paraId="4417168E" w14:textId="77777777" w:rsidR="00D11B61" w:rsidRDefault="00D11B61" w:rsidP="00C13483">
            <w:pPr>
              <w:pStyle w:val="Akapitzlist"/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  <w:p w14:paraId="72BCF947" w14:textId="53DB4385" w:rsidR="00D11B61" w:rsidRPr="00D11B61" w:rsidRDefault="00D11B61" w:rsidP="00D11B61">
            <w:pPr>
              <w:jc w:val="center"/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  <w:r w:rsidRPr="00D11B61"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  <w:t>……………………………………</w:t>
            </w:r>
            <w:r w:rsidR="00C46C49"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  <w:t>zł</w:t>
            </w:r>
          </w:p>
        </w:tc>
      </w:tr>
      <w:tr w:rsidR="00D11B61" w:rsidRPr="00493686" w14:paraId="549820BF" w14:textId="77777777" w:rsidTr="00D11B61">
        <w:trPr>
          <w:trHeight w:val="605"/>
        </w:trPr>
        <w:tc>
          <w:tcPr>
            <w:tcW w:w="705" w:type="dxa"/>
            <w:vAlign w:val="center"/>
          </w:tcPr>
          <w:p w14:paraId="522A46B7" w14:textId="5FEAEC4F" w:rsidR="00D11B61" w:rsidRPr="00D11B61" w:rsidRDefault="00D11B61" w:rsidP="00D11B6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jc w:val="center"/>
              <w:rPr>
                <w:rFonts w:ascii="Verdana" w:eastAsia="Cambria,Tahoma" w:hAnsi="Verdana" w:cs="Cambria,Tahoma"/>
                <w:color w:val="000000" w:themeColor="text1"/>
                <w:sz w:val="18"/>
                <w:szCs w:val="18"/>
              </w:rPr>
            </w:pPr>
            <w:r w:rsidRPr="00D11B61">
              <w:rPr>
                <w:rFonts w:ascii="Verdana" w:eastAsia="Cambria,Tahoma" w:hAnsi="Verdana" w:cs="Cambria,Tahoma"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8367" w:type="dxa"/>
            <w:gridSpan w:val="3"/>
            <w:vAlign w:val="center"/>
          </w:tcPr>
          <w:p w14:paraId="3AE7BFA2" w14:textId="5286DA15" w:rsidR="00D11B61" w:rsidRPr="00D11B61" w:rsidRDefault="00D11B61" w:rsidP="00D11B61">
            <w:pPr>
              <w:pStyle w:val="Akapitzlist"/>
              <w:shd w:val="clear" w:color="auto" w:fill="FFFFFF" w:themeFill="background1"/>
              <w:tabs>
                <w:tab w:val="left" w:pos="317"/>
                <w:tab w:val="left" w:pos="459"/>
              </w:tabs>
              <w:ind w:left="0"/>
              <w:jc w:val="center"/>
              <w:rPr>
                <w:rFonts w:ascii="Verdana" w:eastAsia="Cambria,Tahoma" w:hAnsi="Verdana" w:cs="Cambria,Tahoma"/>
                <w:color w:val="000000" w:themeColor="text1"/>
                <w:sz w:val="20"/>
              </w:rPr>
            </w:pPr>
            <w:r w:rsidRPr="00D11B61">
              <w:rPr>
                <w:rFonts w:ascii="Verdana" w:eastAsia="Cambria,Tahoma" w:hAnsi="Verdana" w:cs="Cambria,Tahoma"/>
                <w:color w:val="000000" w:themeColor="text1"/>
                <w:sz w:val="20"/>
              </w:rPr>
              <w:t>Kwota VAT dla stawki  ……..%</w:t>
            </w:r>
          </w:p>
        </w:tc>
        <w:tc>
          <w:tcPr>
            <w:tcW w:w="4678" w:type="dxa"/>
            <w:gridSpan w:val="3"/>
          </w:tcPr>
          <w:p w14:paraId="5784F027" w14:textId="77777777" w:rsidR="00D11B61" w:rsidRDefault="00D11B61" w:rsidP="00D11B61">
            <w:pPr>
              <w:pStyle w:val="Akapitzlist"/>
              <w:jc w:val="center"/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  <w:p w14:paraId="67AF8BEE" w14:textId="25F8368C" w:rsidR="00D11B61" w:rsidRPr="00D11B61" w:rsidRDefault="00D11B61" w:rsidP="00D11B61">
            <w:pPr>
              <w:jc w:val="center"/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  <w:r w:rsidRPr="00D11B61"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  <w:t>……………………………………</w:t>
            </w:r>
            <w:r w:rsidR="00C46C49"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  <w:t>zł</w:t>
            </w:r>
          </w:p>
        </w:tc>
      </w:tr>
      <w:tr w:rsidR="00D11B61" w:rsidRPr="00493686" w14:paraId="773F5B3D" w14:textId="77777777" w:rsidTr="00D11B61">
        <w:trPr>
          <w:trHeight w:val="605"/>
        </w:trPr>
        <w:tc>
          <w:tcPr>
            <w:tcW w:w="705" w:type="dxa"/>
            <w:vAlign w:val="center"/>
          </w:tcPr>
          <w:p w14:paraId="4ED35B51" w14:textId="52786EA3" w:rsidR="00D11B61" w:rsidRPr="00D11B61" w:rsidRDefault="00D11B61" w:rsidP="00D11B6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jc w:val="center"/>
              <w:rPr>
                <w:rFonts w:ascii="Verdana" w:eastAsia="Cambria,Tahoma" w:hAnsi="Verdana" w:cs="Cambria,Tahoma"/>
                <w:color w:val="000000" w:themeColor="text1"/>
                <w:sz w:val="18"/>
                <w:szCs w:val="18"/>
              </w:rPr>
            </w:pPr>
            <w:r w:rsidRPr="00D11B61">
              <w:rPr>
                <w:rFonts w:ascii="Verdana" w:eastAsia="Cambria,Tahoma" w:hAnsi="Verdana" w:cs="Cambria,Tahoma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8367" w:type="dxa"/>
            <w:gridSpan w:val="3"/>
            <w:vAlign w:val="center"/>
          </w:tcPr>
          <w:p w14:paraId="1D63194E" w14:textId="14D7206D" w:rsidR="00D11B61" w:rsidRPr="00D11B61" w:rsidRDefault="00D11B61" w:rsidP="00D11B61">
            <w:pPr>
              <w:pStyle w:val="Akapitzlist"/>
              <w:shd w:val="clear" w:color="auto" w:fill="FFFFFF" w:themeFill="background1"/>
              <w:tabs>
                <w:tab w:val="left" w:pos="317"/>
                <w:tab w:val="left" w:pos="459"/>
              </w:tabs>
              <w:ind w:left="0"/>
              <w:jc w:val="center"/>
              <w:rPr>
                <w:rFonts w:ascii="Verdana" w:eastAsia="Cambria,Tahoma" w:hAnsi="Verdana" w:cs="Cambria,Tahoma"/>
                <w:color w:val="000000" w:themeColor="text1"/>
                <w:sz w:val="20"/>
              </w:rPr>
            </w:pPr>
            <w:r w:rsidRPr="00D11B61">
              <w:rPr>
                <w:rFonts w:ascii="Verdana" w:eastAsia="Cambria,Tahoma" w:hAnsi="Verdana" w:cs="Cambria,Tahoma"/>
                <w:color w:val="000000" w:themeColor="text1"/>
                <w:sz w:val="20"/>
              </w:rPr>
              <w:t>Suma wartości netto dla stawki VAT ....%, dla nr poz. ……………..**</w:t>
            </w:r>
            <w:r w:rsidR="005841EA">
              <w:rPr>
                <w:rFonts w:ascii="Verdana" w:eastAsia="Cambria,Tahoma" w:hAnsi="Verdana" w:cs="Cambria,Tahoma"/>
                <w:color w:val="000000" w:themeColor="text1"/>
                <w:sz w:val="20"/>
              </w:rPr>
              <w:t>*</w:t>
            </w:r>
          </w:p>
        </w:tc>
        <w:tc>
          <w:tcPr>
            <w:tcW w:w="4678" w:type="dxa"/>
            <w:gridSpan w:val="3"/>
          </w:tcPr>
          <w:p w14:paraId="4E5B94A2" w14:textId="77777777" w:rsidR="00D11B61" w:rsidRDefault="00D11B61" w:rsidP="00D11B61">
            <w:pPr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  <w:p w14:paraId="7DCE87DE" w14:textId="1E687187" w:rsidR="00D11B61" w:rsidRPr="00D11B61" w:rsidRDefault="00D11B61" w:rsidP="00D11B61">
            <w:pPr>
              <w:jc w:val="center"/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  <w:r w:rsidRPr="00D11B61"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  <w:t>……………………………………</w:t>
            </w:r>
            <w:r w:rsidR="00C46C49"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  <w:t>zł</w:t>
            </w:r>
          </w:p>
        </w:tc>
      </w:tr>
      <w:tr w:rsidR="00D11B61" w:rsidRPr="00493686" w14:paraId="7D858A9A" w14:textId="77777777" w:rsidTr="00D11B61">
        <w:trPr>
          <w:trHeight w:val="605"/>
        </w:trPr>
        <w:tc>
          <w:tcPr>
            <w:tcW w:w="705" w:type="dxa"/>
            <w:vAlign w:val="center"/>
          </w:tcPr>
          <w:p w14:paraId="52ECF42D" w14:textId="7139382E" w:rsidR="00D11B61" w:rsidRPr="00D11B61" w:rsidRDefault="00D11B61" w:rsidP="00D11B6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jc w:val="center"/>
              <w:rPr>
                <w:rFonts w:ascii="Verdana" w:eastAsia="Cambria,Tahoma" w:hAnsi="Verdana" w:cs="Cambria,Tahoma"/>
                <w:color w:val="000000" w:themeColor="text1"/>
                <w:sz w:val="18"/>
                <w:szCs w:val="18"/>
              </w:rPr>
            </w:pPr>
            <w:r w:rsidRPr="00D11B61">
              <w:rPr>
                <w:rFonts w:ascii="Verdana" w:eastAsia="Cambria,Tahoma" w:hAnsi="Verdana" w:cs="Cambria,Tahoma"/>
                <w:color w:val="000000" w:themeColor="text1"/>
                <w:sz w:val="18"/>
                <w:szCs w:val="18"/>
              </w:rPr>
              <w:lastRenderedPageBreak/>
              <w:t>D</w:t>
            </w:r>
          </w:p>
        </w:tc>
        <w:tc>
          <w:tcPr>
            <w:tcW w:w="8367" w:type="dxa"/>
            <w:gridSpan w:val="3"/>
            <w:vAlign w:val="center"/>
          </w:tcPr>
          <w:p w14:paraId="223A9840" w14:textId="0E52AF50" w:rsidR="00D11B61" w:rsidRPr="00D11B61" w:rsidRDefault="00D11B61" w:rsidP="00D11B61">
            <w:pPr>
              <w:pStyle w:val="Akapitzlist"/>
              <w:shd w:val="clear" w:color="auto" w:fill="FFFFFF" w:themeFill="background1"/>
              <w:tabs>
                <w:tab w:val="left" w:pos="317"/>
                <w:tab w:val="left" w:pos="459"/>
              </w:tabs>
              <w:ind w:left="0"/>
              <w:jc w:val="center"/>
              <w:rPr>
                <w:rFonts w:ascii="Verdana" w:eastAsia="Cambria,Tahoma" w:hAnsi="Verdana" w:cs="Cambria,Tahoma"/>
                <w:color w:val="000000" w:themeColor="text1"/>
                <w:sz w:val="18"/>
                <w:szCs w:val="18"/>
              </w:rPr>
            </w:pPr>
            <w:r w:rsidRPr="00D11B61">
              <w:rPr>
                <w:rFonts w:ascii="Verdana" w:eastAsia="Cambria,Tahoma" w:hAnsi="Verdana" w:cs="Cambria,Tahoma"/>
                <w:color w:val="000000" w:themeColor="text1"/>
                <w:sz w:val="18"/>
                <w:szCs w:val="18"/>
              </w:rPr>
              <w:t>Kwota VAT dla stawki  ……..%</w:t>
            </w:r>
          </w:p>
        </w:tc>
        <w:tc>
          <w:tcPr>
            <w:tcW w:w="4678" w:type="dxa"/>
            <w:gridSpan w:val="3"/>
          </w:tcPr>
          <w:p w14:paraId="76928589" w14:textId="77777777" w:rsidR="00D11B61" w:rsidRDefault="00D11B61" w:rsidP="00D11B61">
            <w:pPr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  <w:p w14:paraId="23EE06BF" w14:textId="2D523157" w:rsidR="00D11B61" w:rsidRPr="00D11B61" w:rsidRDefault="00D11B61" w:rsidP="00D11B61">
            <w:pPr>
              <w:jc w:val="center"/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  <w:r w:rsidRPr="00D11B61"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  <w:t>……………………………………</w:t>
            </w:r>
            <w:r w:rsidR="00C46C49"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  <w:t>zł</w:t>
            </w:r>
          </w:p>
        </w:tc>
      </w:tr>
      <w:tr w:rsidR="00B93074" w:rsidRPr="00493686" w14:paraId="191B9F0D" w14:textId="77777777" w:rsidTr="00413F37">
        <w:trPr>
          <w:trHeight w:val="605"/>
        </w:trPr>
        <w:tc>
          <w:tcPr>
            <w:tcW w:w="9072" w:type="dxa"/>
            <w:gridSpan w:val="4"/>
            <w:vAlign w:val="center"/>
          </w:tcPr>
          <w:p w14:paraId="43E16849" w14:textId="18708E99" w:rsidR="00B93074" w:rsidRDefault="00B93074" w:rsidP="00ED3EF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jc w:val="center"/>
              <w:rPr>
                <w:rFonts w:ascii="Verdana" w:eastAsia="Cambria,Tahoma" w:hAnsi="Verdana" w:cs="Cambria,Tahoma"/>
                <w:color w:val="000000" w:themeColor="text1"/>
                <w:sz w:val="36"/>
                <w:szCs w:val="36"/>
              </w:rPr>
            </w:pPr>
            <w:r w:rsidRPr="00B93074">
              <w:rPr>
                <w:rFonts w:ascii="Verdana" w:eastAsia="Cambria,Tahoma" w:hAnsi="Verdana" w:cs="Cambria,Tahoma"/>
                <w:color w:val="000000" w:themeColor="text1"/>
                <w:sz w:val="36"/>
                <w:szCs w:val="36"/>
              </w:rPr>
              <w:t>Suma wartości netto</w:t>
            </w:r>
          </w:p>
        </w:tc>
        <w:tc>
          <w:tcPr>
            <w:tcW w:w="4678" w:type="dxa"/>
            <w:gridSpan w:val="3"/>
          </w:tcPr>
          <w:p w14:paraId="3181DE74" w14:textId="77777777" w:rsidR="00B93074" w:rsidRDefault="00B93074" w:rsidP="00ED3EF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  <w:p w14:paraId="5E7712DD" w14:textId="79F0ADED" w:rsidR="00D11B61" w:rsidRPr="00B71025" w:rsidRDefault="00D11B61" w:rsidP="00D11B6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jc w:val="center"/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  <w:r w:rsidRPr="00D11B61"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  <w:t>……………………………………</w:t>
            </w:r>
            <w:r w:rsidR="00C46C49"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  <w:t>zł</w:t>
            </w:r>
          </w:p>
        </w:tc>
      </w:tr>
      <w:tr w:rsidR="00B93074" w:rsidRPr="00493686" w14:paraId="0929EA70" w14:textId="77777777" w:rsidTr="00DF4F0A">
        <w:trPr>
          <w:trHeight w:val="605"/>
        </w:trPr>
        <w:tc>
          <w:tcPr>
            <w:tcW w:w="9072" w:type="dxa"/>
            <w:gridSpan w:val="4"/>
            <w:vAlign w:val="center"/>
          </w:tcPr>
          <w:p w14:paraId="133252C4" w14:textId="77777777" w:rsidR="00B93074" w:rsidRDefault="00B93074" w:rsidP="00ED3EF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jc w:val="center"/>
              <w:rPr>
                <w:rFonts w:ascii="Verdana" w:eastAsia="Cambria,Tahoma" w:hAnsi="Verdana" w:cs="Cambria,Tahoma"/>
                <w:color w:val="000000" w:themeColor="text1"/>
                <w:sz w:val="36"/>
                <w:szCs w:val="36"/>
              </w:rPr>
            </w:pPr>
            <w:r>
              <w:rPr>
                <w:rFonts w:ascii="Verdana" w:eastAsia="Cambria,Tahoma" w:hAnsi="Verdana" w:cs="Cambria,Tahoma"/>
                <w:color w:val="000000" w:themeColor="text1"/>
                <w:sz w:val="36"/>
                <w:szCs w:val="36"/>
              </w:rPr>
              <w:t>SUMA BRUTTO</w:t>
            </w:r>
          </w:p>
          <w:p w14:paraId="077A4846" w14:textId="77777777" w:rsidR="00B93074" w:rsidRDefault="00B93074" w:rsidP="00ED3EF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jc w:val="center"/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  <w:r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  <w:t>(suma pozycji 1-17 w kolumnie 6)</w:t>
            </w:r>
          </w:p>
          <w:p w14:paraId="29555411" w14:textId="682BFAC5" w:rsidR="00C46C49" w:rsidRPr="00C46C49" w:rsidRDefault="00C46C49" w:rsidP="00ED3EF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jc w:val="center"/>
              <w:rPr>
                <w:rFonts w:ascii="Verdana" w:eastAsia="Cambria,Tahoma" w:hAnsi="Verdana" w:cs="Cambria,Tahoma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Cambria,Tahoma" w:hAnsi="Verdana" w:cs="Cambria,Tahoma"/>
                <w:b/>
                <w:bCs/>
                <w:color w:val="000000" w:themeColor="text1"/>
                <w:sz w:val="18"/>
                <w:szCs w:val="18"/>
              </w:rPr>
              <w:t>N</w:t>
            </w:r>
            <w:r w:rsidRPr="00C46C49">
              <w:rPr>
                <w:rFonts w:ascii="Verdana" w:eastAsia="Cambria,Tahoma" w:hAnsi="Verdana" w:cs="Cambria,Tahoma"/>
                <w:b/>
                <w:bCs/>
                <w:color w:val="000000" w:themeColor="text1"/>
                <w:sz w:val="18"/>
                <w:szCs w:val="18"/>
              </w:rPr>
              <w:t>ależy podać w formularzu ofertowym</w:t>
            </w:r>
          </w:p>
        </w:tc>
        <w:tc>
          <w:tcPr>
            <w:tcW w:w="4678" w:type="dxa"/>
            <w:gridSpan w:val="3"/>
          </w:tcPr>
          <w:p w14:paraId="6765CC43" w14:textId="77777777" w:rsidR="00B93074" w:rsidRDefault="00B93074" w:rsidP="00ED3EF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  <w:p w14:paraId="100122ED" w14:textId="77777777" w:rsidR="00C46C49" w:rsidRDefault="00C46C49" w:rsidP="00D11B6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jc w:val="center"/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</w:p>
          <w:p w14:paraId="741C9FC3" w14:textId="3C861CD2" w:rsidR="00D11B61" w:rsidRPr="00B71025" w:rsidRDefault="00D11B61" w:rsidP="00D11B61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jc w:val="center"/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</w:pPr>
            <w:r w:rsidRPr="00D11B61"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  <w:t>……………………………………</w:t>
            </w:r>
            <w:r w:rsidR="00C46C49">
              <w:rPr>
                <w:rFonts w:ascii="Verdana" w:eastAsia="Cambria,Tahoma" w:hAnsi="Verdana" w:cs="Cambria,Tahoma"/>
                <w:color w:val="000000" w:themeColor="text1"/>
                <w:sz w:val="16"/>
                <w:szCs w:val="16"/>
              </w:rPr>
              <w:t xml:space="preserve">zł </w:t>
            </w:r>
          </w:p>
        </w:tc>
      </w:tr>
    </w:tbl>
    <w:p w14:paraId="68133850" w14:textId="698C99EA" w:rsidR="00786D55" w:rsidRDefault="00A96527" w:rsidP="00A96527">
      <w:pPr>
        <w:pStyle w:val="Akapitzlist"/>
        <w:shd w:val="clear" w:color="auto" w:fill="FFFFFF" w:themeFill="background1"/>
        <w:ind w:left="720"/>
        <w:rPr>
          <w:rFonts w:ascii="Verdana" w:hAnsi="Verdana"/>
          <w:b/>
          <w:color w:val="000000" w:themeColor="text1"/>
          <w:sz w:val="16"/>
          <w:szCs w:val="16"/>
        </w:rPr>
      </w:pPr>
      <w:r>
        <w:rPr>
          <w:rFonts w:ascii="Verdana" w:hAnsi="Verdana"/>
          <w:b/>
          <w:color w:val="000000" w:themeColor="text1"/>
          <w:sz w:val="16"/>
          <w:szCs w:val="16"/>
        </w:rPr>
        <w:t>*</w:t>
      </w:r>
      <w:r w:rsidR="00ED3EF1" w:rsidRPr="00ED3EF1">
        <w:rPr>
          <w:rFonts w:ascii="Verdana" w:hAnsi="Verdana"/>
          <w:b/>
          <w:color w:val="000000" w:themeColor="text1"/>
          <w:sz w:val="16"/>
          <w:szCs w:val="16"/>
        </w:rPr>
        <w:t>Niewłaściwe skreślić</w:t>
      </w:r>
    </w:p>
    <w:p w14:paraId="10F0DBEA" w14:textId="20D58F94" w:rsidR="005841EA" w:rsidRDefault="005841EA" w:rsidP="00A96527">
      <w:pPr>
        <w:pStyle w:val="Akapitzlist"/>
        <w:shd w:val="clear" w:color="auto" w:fill="FFFFFF" w:themeFill="background1"/>
        <w:ind w:left="720"/>
        <w:rPr>
          <w:rFonts w:ascii="Verdana" w:hAnsi="Verdana"/>
          <w:b/>
          <w:color w:val="000000" w:themeColor="text1"/>
          <w:sz w:val="16"/>
          <w:szCs w:val="16"/>
        </w:rPr>
      </w:pPr>
      <w:r>
        <w:rPr>
          <w:rFonts w:ascii="Verdana" w:hAnsi="Verdana"/>
          <w:b/>
          <w:color w:val="000000" w:themeColor="text1"/>
          <w:sz w:val="16"/>
          <w:szCs w:val="16"/>
        </w:rPr>
        <w:t>**Należy podać właściwą stawkę VAT dla danej pozycji</w:t>
      </w:r>
    </w:p>
    <w:p w14:paraId="0DE65FD4" w14:textId="37E9F96F" w:rsidR="00B93074" w:rsidRPr="00ED3EF1" w:rsidRDefault="00B93074" w:rsidP="00A96527">
      <w:pPr>
        <w:pStyle w:val="Akapitzlist"/>
        <w:shd w:val="clear" w:color="auto" w:fill="FFFFFF" w:themeFill="background1"/>
        <w:ind w:left="720"/>
        <w:rPr>
          <w:rFonts w:ascii="Verdana" w:hAnsi="Verdana"/>
          <w:b/>
          <w:color w:val="000000" w:themeColor="text1"/>
          <w:sz w:val="16"/>
          <w:szCs w:val="16"/>
        </w:rPr>
      </w:pPr>
      <w:r>
        <w:rPr>
          <w:rFonts w:ascii="Verdana" w:hAnsi="Verdana"/>
          <w:b/>
          <w:color w:val="000000" w:themeColor="text1"/>
          <w:sz w:val="16"/>
          <w:szCs w:val="16"/>
        </w:rPr>
        <w:t>*</w:t>
      </w:r>
      <w:r w:rsidRPr="00B93074">
        <w:rPr>
          <w:rFonts w:ascii="Verdana" w:hAnsi="Verdana"/>
          <w:b/>
          <w:color w:val="000000" w:themeColor="text1"/>
          <w:sz w:val="16"/>
          <w:szCs w:val="16"/>
        </w:rPr>
        <w:t>* należy wskazać nr pozycji z tabeli, dla których obowiązuje wskazany przez Wykon</w:t>
      </w:r>
      <w:r>
        <w:rPr>
          <w:rFonts w:ascii="Verdana" w:hAnsi="Verdana"/>
          <w:b/>
          <w:color w:val="000000" w:themeColor="text1"/>
          <w:sz w:val="16"/>
          <w:szCs w:val="16"/>
        </w:rPr>
        <w:t>awcę VAT</w:t>
      </w:r>
    </w:p>
    <w:p w14:paraId="6BCC86DB" w14:textId="07A114F5" w:rsidR="00786D55" w:rsidRPr="00493686" w:rsidRDefault="00786D55" w:rsidP="00493686">
      <w:pPr>
        <w:shd w:val="clear" w:color="auto" w:fill="FFFFFF" w:themeFill="background1"/>
        <w:rPr>
          <w:rFonts w:ascii="Verdana" w:hAnsi="Verdana"/>
          <w:color w:val="000000" w:themeColor="text1"/>
          <w:sz w:val="18"/>
          <w:szCs w:val="18"/>
        </w:rPr>
      </w:pPr>
    </w:p>
    <w:p w14:paraId="1B49482D" w14:textId="77777777" w:rsidR="00D11B61" w:rsidRDefault="00D11B61" w:rsidP="00D11B61">
      <w:pPr>
        <w:shd w:val="clear" w:color="auto" w:fill="FFFFFF" w:themeFill="background1"/>
        <w:jc w:val="center"/>
        <w:rPr>
          <w:rFonts w:ascii="Verdana" w:hAnsi="Verdana"/>
          <w:b/>
          <w:bCs/>
          <w:color w:val="000000" w:themeColor="text1"/>
          <w:sz w:val="18"/>
          <w:szCs w:val="18"/>
        </w:rPr>
      </w:pPr>
    </w:p>
    <w:p w14:paraId="3F56BF61" w14:textId="4D99AB31" w:rsidR="00646F6F" w:rsidRPr="005841EA" w:rsidRDefault="00D11B61" w:rsidP="00D11B61">
      <w:pPr>
        <w:shd w:val="clear" w:color="auto" w:fill="FFFFFF" w:themeFill="background1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5841EA">
        <w:rPr>
          <w:rFonts w:ascii="Verdana" w:hAnsi="Verdana"/>
          <w:b/>
          <w:bCs/>
          <w:color w:val="FF0000"/>
          <w:sz w:val="18"/>
          <w:szCs w:val="18"/>
        </w:rPr>
        <w:t>WYKONAWCA ZOBOWIAZANY JEST WYPEŁNIĆ KAŻDĄ POZYCJĘ NINIEJSZEGO ZAŁĄCZNIKA</w:t>
      </w:r>
    </w:p>
    <w:p w14:paraId="2D9910F6" w14:textId="6B6C9198" w:rsidR="00D11B61" w:rsidRPr="005841EA" w:rsidRDefault="00D11B61" w:rsidP="00D11B61">
      <w:pPr>
        <w:jc w:val="center"/>
        <w:rPr>
          <w:rFonts w:ascii="Verdana" w:hAnsi="Verdana"/>
          <w:b/>
          <w:i/>
          <w:iCs/>
          <w:color w:val="FF0000"/>
          <w:sz w:val="18"/>
          <w:szCs w:val="18"/>
        </w:rPr>
      </w:pPr>
      <w:bookmarkStart w:id="0" w:name="_Hlk73739586"/>
      <w:r w:rsidRPr="005841EA">
        <w:rPr>
          <w:rFonts w:ascii="Verdana" w:hAnsi="Verdana"/>
          <w:b/>
          <w:i/>
          <w:iCs/>
          <w:color w:val="FF0000"/>
          <w:sz w:val="18"/>
          <w:szCs w:val="18"/>
        </w:rPr>
        <w:t>Dokument musi być opatrzony odpowiednio przez osobę lub osoby uprawnione do reprezentowania Wykonawcy/Wykonawcy wspólnie ubiegającego się o zamówienie/podmiotu udostępniającego zasoby kwalifikowanym podpisem elektronicznym lub podpisem zaufanym lub podpisem osobistym.</w:t>
      </w:r>
    </w:p>
    <w:p w14:paraId="642C748C" w14:textId="6AEB051F" w:rsidR="00D11B61" w:rsidRPr="005841EA" w:rsidRDefault="00D11B61" w:rsidP="00D11B61">
      <w:pPr>
        <w:jc w:val="center"/>
        <w:rPr>
          <w:rFonts w:ascii="Verdana" w:hAnsi="Verdana"/>
          <w:b/>
          <w:i/>
          <w:iCs/>
          <w:color w:val="FF0000"/>
          <w:sz w:val="18"/>
          <w:szCs w:val="18"/>
          <w:u w:val="single"/>
        </w:rPr>
      </w:pPr>
      <w:r w:rsidRPr="005841EA">
        <w:rPr>
          <w:rFonts w:ascii="Verdana" w:hAnsi="Verdana"/>
          <w:b/>
          <w:i/>
          <w:iCs/>
          <w:color w:val="FF0000"/>
          <w:sz w:val="18"/>
          <w:szCs w:val="18"/>
          <w:u w:val="single"/>
        </w:rPr>
        <w:t>UWAGA - Dokument należy złożyć wraz z ofertą.</w:t>
      </w:r>
    </w:p>
    <w:bookmarkEnd w:id="0"/>
    <w:p w14:paraId="1015C0FB" w14:textId="77777777" w:rsidR="00D11B61" w:rsidRPr="00D11B61" w:rsidRDefault="00D11B61" w:rsidP="00D11B61">
      <w:pPr>
        <w:shd w:val="clear" w:color="auto" w:fill="FFFFFF" w:themeFill="background1"/>
        <w:jc w:val="center"/>
        <w:rPr>
          <w:rFonts w:ascii="Verdana" w:hAnsi="Verdana"/>
          <w:b/>
          <w:bCs/>
          <w:color w:val="000000" w:themeColor="text1"/>
          <w:sz w:val="18"/>
          <w:szCs w:val="18"/>
        </w:rPr>
      </w:pPr>
    </w:p>
    <w:sectPr w:rsidR="00D11B61" w:rsidRPr="00D11B61" w:rsidSect="00ED3EF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5C28C" w14:textId="77777777" w:rsidR="00A96527" w:rsidRDefault="00A96527" w:rsidP="00A96527">
      <w:r>
        <w:separator/>
      </w:r>
    </w:p>
  </w:endnote>
  <w:endnote w:type="continuationSeparator" w:id="0">
    <w:p w14:paraId="4FB5F7DC" w14:textId="77777777" w:rsidR="00A96527" w:rsidRDefault="00A96527" w:rsidP="00A9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,Arial">
    <w:altName w:val="Times New Roman"/>
    <w:panose1 w:val="00000000000000000000"/>
    <w:charset w:val="00"/>
    <w:family w:val="roman"/>
    <w:notTrueType/>
    <w:pitch w:val="default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,Tahom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782F9" w14:textId="77777777" w:rsidR="00A96527" w:rsidRDefault="00A96527" w:rsidP="00A96527">
      <w:r>
        <w:separator/>
      </w:r>
    </w:p>
  </w:footnote>
  <w:footnote w:type="continuationSeparator" w:id="0">
    <w:p w14:paraId="4AF6D5D7" w14:textId="77777777" w:rsidR="00A96527" w:rsidRDefault="00A96527" w:rsidP="00A96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895391286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14:paraId="59C9E225" w14:textId="7D8ED515" w:rsidR="00A96527" w:rsidRDefault="00A96527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rPr>
            <w:color w:val="7F7F7F" w:themeColor="background1" w:themeShade="7F"/>
            <w:spacing w:val="60"/>
          </w:rPr>
          <w:t>BZP.2710.14.2024.MR</w:t>
        </w:r>
      </w:p>
      <w:p w14:paraId="49925705" w14:textId="2F5E9012" w:rsidR="00A96527" w:rsidRDefault="00A96527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Załącznik nr 3 do SWZ</w:t>
        </w:r>
        <w:r>
          <w:t xml:space="preserve">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</w:p>
    </w:sdtContent>
  </w:sdt>
  <w:p w14:paraId="424E08F1" w14:textId="77777777" w:rsidR="00A96527" w:rsidRDefault="00A965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76EE"/>
    <w:multiLevelType w:val="hybridMultilevel"/>
    <w:tmpl w:val="04FEBF8C"/>
    <w:lvl w:ilvl="0" w:tplc="0CA0A270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3EEFF78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1E1BD3"/>
    <w:multiLevelType w:val="multilevel"/>
    <w:tmpl w:val="32A444C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016C29E8"/>
    <w:multiLevelType w:val="multilevel"/>
    <w:tmpl w:val="C9987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A010CF"/>
    <w:multiLevelType w:val="multilevel"/>
    <w:tmpl w:val="25742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D21F12"/>
    <w:multiLevelType w:val="multilevel"/>
    <w:tmpl w:val="49E0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E94961"/>
    <w:multiLevelType w:val="multilevel"/>
    <w:tmpl w:val="8ECE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532C3E"/>
    <w:multiLevelType w:val="hybridMultilevel"/>
    <w:tmpl w:val="0DEA2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555BF"/>
    <w:multiLevelType w:val="hybridMultilevel"/>
    <w:tmpl w:val="4FF4AB94"/>
    <w:lvl w:ilvl="0" w:tplc="CF24562E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00B30"/>
    <w:multiLevelType w:val="hybridMultilevel"/>
    <w:tmpl w:val="930CA696"/>
    <w:lvl w:ilvl="0" w:tplc="34B4237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40AB9"/>
    <w:multiLevelType w:val="multilevel"/>
    <w:tmpl w:val="FE5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3D0D7A"/>
    <w:multiLevelType w:val="multilevel"/>
    <w:tmpl w:val="6700E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AF0FF2"/>
    <w:multiLevelType w:val="hybridMultilevel"/>
    <w:tmpl w:val="D598A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D1598"/>
    <w:multiLevelType w:val="multilevel"/>
    <w:tmpl w:val="440E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997FBC"/>
    <w:multiLevelType w:val="hybridMultilevel"/>
    <w:tmpl w:val="B9CEC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628ED"/>
    <w:multiLevelType w:val="multilevel"/>
    <w:tmpl w:val="8110C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8B472FD"/>
    <w:multiLevelType w:val="multilevel"/>
    <w:tmpl w:val="2638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654CD0"/>
    <w:multiLevelType w:val="multilevel"/>
    <w:tmpl w:val="31A8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46E4376"/>
    <w:multiLevelType w:val="hybridMultilevel"/>
    <w:tmpl w:val="6BC84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A660BD"/>
    <w:multiLevelType w:val="hybridMultilevel"/>
    <w:tmpl w:val="E4EA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0041F"/>
    <w:multiLevelType w:val="hybridMultilevel"/>
    <w:tmpl w:val="7CF43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753AC6"/>
    <w:multiLevelType w:val="hybridMultilevel"/>
    <w:tmpl w:val="02EEC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C261BF"/>
    <w:multiLevelType w:val="hybridMultilevel"/>
    <w:tmpl w:val="68283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644CE3"/>
    <w:multiLevelType w:val="multilevel"/>
    <w:tmpl w:val="EE20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4323BA"/>
    <w:multiLevelType w:val="multilevel"/>
    <w:tmpl w:val="7E44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5774">
    <w:abstractNumId w:val="0"/>
  </w:num>
  <w:num w:numId="2" w16cid:durableId="659426305">
    <w:abstractNumId w:val="1"/>
  </w:num>
  <w:num w:numId="3" w16cid:durableId="1231888606">
    <w:abstractNumId w:val="8"/>
  </w:num>
  <w:num w:numId="4" w16cid:durableId="66075936">
    <w:abstractNumId w:val="18"/>
  </w:num>
  <w:num w:numId="5" w16cid:durableId="419520479">
    <w:abstractNumId w:val="4"/>
  </w:num>
  <w:num w:numId="6" w16cid:durableId="1990984524">
    <w:abstractNumId w:val="9"/>
  </w:num>
  <w:num w:numId="7" w16cid:durableId="800734041">
    <w:abstractNumId w:val="10"/>
  </w:num>
  <w:num w:numId="8" w16cid:durableId="877162689">
    <w:abstractNumId w:val="23"/>
  </w:num>
  <w:num w:numId="9" w16cid:durableId="360514814">
    <w:abstractNumId w:val="5"/>
  </w:num>
  <w:num w:numId="10" w16cid:durableId="1216089748">
    <w:abstractNumId w:val="22"/>
  </w:num>
  <w:num w:numId="11" w16cid:durableId="671373123">
    <w:abstractNumId w:val="2"/>
  </w:num>
  <w:num w:numId="12" w16cid:durableId="756823624">
    <w:abstractNumId w:val="3"/>
  </w:num>
  <w:num w:numId="13" w16cid:durableId="70082450">
    <w:abstractNumId w:val="15"/>
  </w:num>
  <w:num w:numId="14" w16cid:durableId="1536312980">
    <w:abstractNumId w:val="13"/>
  </w:num>
  <w:num w:numId="15" w16cid:durableId="696587277">
    <w:abstractNumId w:val="11"/>
  </w:num>
  <w:num w:numId="16" w16cid:durableId="542253877">
    <w:abstractNumId w:val="19"/>
  </w:num>
  <w:num w:numId="17" w16cid:durableId="65496645">
    <w:abstractNumId w:val="21"/>
  </w:num>
  <w:num w:numId="18" w16cid:durableId="367998966">
    <w:abstractNumId w:val="20"/>
  </w:num>
  <w:num w:numId="19" w16cid:durableId="1986156331">
    <w:abstractNumId w:val="6"/>
  </w:num>
  <w:num w:numId="20" w16cid:durableId="544945940">
    <w:abstractNumId w:val="12"/>
  </w:num>
  <w:num w:numId="21" w16cid:durableId="786585667">
    <w:abstractNumId w:val="14"/>
  </w:num>
  <w:num w:numId="22" w16cid:durableId="646975963">
    <w:abstractNumId w:val="16"/>
  </w:num>
  <w:num w:numId="23" w16cid:durableId="38287781">
    <w:abstractNumId w:val="17"/>
  </w:num>
  <w:num w:numId="24" w16cid:durableId="5491945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309"/>
    <w:rsid w:val="00033CA4"/>
    <w:rsid w:val="000645AE"/>
    <w:rsid w:val="00096CB9"/>
    <w:rsid w:val="000B69D4"/>
    <w:rsid w:val="000D508E"/>
    <w:rsid w:val="000E621B"/>
    <w:rsid w:val="000F5243"/>
    <w:rsid w:val="001060FF"/>
    <w:rsid w:val="0013638E"/>
    <w:rsid w:val="00154ADF"/>
    <w:rsid w:val="00155C5E"/>
    <w:rsid w:val="00193E9B"/>
    <w:rsid w:val="001C6BC3"/>
    <w:rsid w:val="001F0670"/>
    <w:rsid w:val="00203D75"/>
    <w:rsid w:val="00204E4C"/>
    <w:rsid w:val="00244ED7"/>
    <w:rsid w:val="00245499"/>
    <w:rsid w:val="00256B2B"/>
    <w:rsid w:val="00271A03"/>
    <w:rsid w:val="00273037"/>
    <w:rsid w:val="00277560"/>
    <w:rsid w:val="002963BA"/>
    <w:rsid w:val="002B5C57"/>
    <w:rsid w:val="002B7720"/>
    <w:rsid w:val="00303AA3"/>
    <w:rsid w:val="003058CC"/>
    <w:rsid w:val="0030633D"/>
    <w:rsid w:val="00306CBD"/>
    <w:rsid w:val="00314A86"/>
    <w:rsid w:val="003306E1"/>
    <w:rsid w:val="00352876"/>
    <w:rsid w:val="00354D28"/>
    <w:rsid w:val="00381B15"/>
    <w:rsid w:val="00381DAB"/>
    <w:rsid w:val="003C1442"/>
    <w:rsid w:val="003D52C0"/>
    <w:rsid w:val="00403DFF"/>
    <w:rsid w:val="00407230"/>
    <w:rsid w:val="0041018C"/>
    <w:rsid w:val="00417F32"/>
    <w:rsid w:val="00420C01"/>
    <w:rsid w:val="00443137"/>
    <w:rsid w:val="00470946"/>
    <w:rsid w:val="00493686"/>
    <w:rsid w:val="004A3004"/>
    <w:rsid w:val="004C5C82"/>
    <w:rsid w:val="004D6332"/>
    <w:rsid w:val="004F2BA4"/>
    <w:rsid w:val="004F2F0A"/>
    <w:rsid w:val="004F67C6"/>
    <w:rsid w:val="005841EA"/>
    <w:rsid w:val="0059031C"/>
    <w:rsid w:val="005A5DF7"/>
    <w:rsid w:val="005B425E"/>
    <w:rsid w:val="005B63A5"/>
    <w:rsid w:val="005E183A"/>
    <w:rsid w:val="005F04CE"/>
    <w:rsid w:val="005F17FB"/>
    <w:rsid w:val="005F3AD7"/>
    <w:rsid w:val="006035B0"/>
    <w:rsid w:val="00640BC2"/>
    <w:rsid w:val="00646F6F"/>
    <w:rsid w:val="0065217F"/>
    <w:rsid w:val="006546F8"/>
    <w:rsid w:val="00671397"/>
    <w:rsid w:val="00683CD3"/>
    <w:rsid w:val="00696031"/>
    <w:rsid w:val="006A483C"/>
    <w:rsid w:val="006A579A"/>
    <w:rsid w:val="006B0F03"/>
    <w:rsid w:val="006B4FDC"/>
    <w:rsid w:val="006B6CC9"/>
    <w:rsid w:val="006B7B1D"/>
    <w:rsid w:val="006E2869"/>
    <w:rsid w:val="006E4110"/>
    <w:rsid w:val="007521C5"/>
    <w:rsid w:val="007726DB"/>
    <w:rsid w:val="00772E59"/>
    <w:rsid w:val="007839B1"/>
    <w:rsid w:val="00786D55"/>
    <w:rsid w:val="007A1B7B"/>
    <w:rsid w:val="007A458A"/>
    <w:rsid w:val="007A4880"/>
    <w:rsid w:val="007D1539"/>
    <w:rsid w:val="007E5727"/>
    <w:rsid w:val="007E6D7F"/>
    <w:rsid w:val="007F49E3"/>
    <w:rsid w:val="008050A9"/>
    <w:rsid w:val="0083557A"/>
    <w:rsid w:val="008514E6"/>
    <w:rsid w:val="0086269A"/>
    <w:rsid w:val="0087005E"/>
    <w:rsid w:val="008769F0"/>
    <w:rsid w:val="00890ABC"/>
    <w:rsid w:val="0089498E"/>
    <w:rsid w:val="008978F7"/>
    <w:rsid w:val="008A4CA6"/>
    <w:rsid w:val="008A70BA"/>
    <w:rsid w:val="008D7F2F"/>
    <w:rsid w:val="008E7AD8"/>
    <w:rsid w:val="008F4708"/>
    <w:rsid w:val="00926A76"/>
    <w:rsid w:val="00934C24"/>
    <w:rsid w:val="00945744"/>
    <w:rsid w:val="00990843"/>
    <w:rsid w:val="009B534D"/>
    <w:rsid w:val="009D6207"/>
    <w:rsid w:val="009E209C"/>
    <w:rsid w:val="009F4B23"/>
    <w:rsid w:val="00A22FF1"/>
    <w:rsid w:val="00A44191"/>
    <w:rsid w:val="00A63F57"/>
    <w:rsid w:val="00A67EBE"/>
    <w:rsid w:val="00A71170"/>
    <w:rsid w:val="00A82809"/>
    <w:rsid w:val="00A87949"/>
    <w:rsid w:val="00A94031"/>
    <w:rsid w:val="00A96527"/>
    <w:rsid w:val="00AA02E0"/>
    <w:rsid w:val="00AD7B33"/>
    <w:rsid w:val="00B10800"/>
    <w:rsid w:val="00B10E06"/>
    <w:rsid w:val="00B20AC1"/>
    <w:rsid w:val="00B2328E"/>
    <w:rsid w:val="00B26988"/>
    <w:rsid w:val="00B36C3F"/>
    <w:rsid w:val="00B5340C"/>
    <w:rsid w:val="00B56196"/>
    <w:rsid w:val="00B56D64"/>
    <w:rsid w:val="00B71025"/>
    <w:rsid w:val="00B71B78"/>
    <w:rsid w:val="00B83F86"/>
    <w:rsid w:val="00B93074"/>
    <w:rsid w:val="00BB0A88"/>
    <w:rsid w:val="00BC3A01"/>
    <w:rsid w:val="00BC658C"/>
    <w:rsid w:val="00BE3169"/>
    <w:rsid w:val="00C061DA"/>
    <w:rsid w:val="00C133EC"/>
    <w:rsid w:val="00C22E59"/>
    <w:rsid w:val="00C32284"/>
    <w:rsid w:val="00C4481B"/>
    <w:rsid w:val="00C46C49"/>
    <w:rsid w:val="00C51A00"/>
    <w:rsid w:val="00C62EC4"/>
    <w:rsid w:val="00C67D41"/>
    <w:rsid w:val="00C74448"/>
    <w:rsid w:val="00C84316"/>
    <w:rsid w:val="00C86AF7"/>
    <w:rsid w:val="00CA1ACD"/>
    <w:rsid w:val="00CB6BD8"/>
    <w:rsid w:val="00CC3E7D"/>
    <w:rsid w:val="00CE27EE"/>
    <w:rsid w:val="00CF0BD0"/>
    <w:rsid w:val="00CF6BB6"/>
    <w:rsid w:val="00D02125"/>
    <w:rsid w:val="00D11B61"/>
    <w:rsid w:val="00D2143C"/>
    <w:rsid w:val="00D34D87"/>
    <w:rsid w:val="00D34FB8"/>
    <w:rsid w:val="00D95E5A"/>
    <w:rsid w:val="00DA49E8"/>
    <w:rsid w:val="00DA5DE3"/>
    <w:rsid w:val="00DB118D"/>
    <w:rsid w:val="00DB2B14"/>
    <w:rsid w:val="00DD770C"/>
    <w:rsid w:val="00DE1B46"/>
    <w:rsid w:val="00DE27F9"/>
    <w:rsid w:val="00E149AA"/>
    <w:rsid w:val="00E17C70"/>
    <w:rsid w:val="00E22A61"/>
    <w:rsid w:val="00E266A1"/>
    <w:rsid w:val="00E45745"/>
    <w:rsid w:val="00E531BC"/>
    <w:rsid w:val="00E618E0"/>
    <w:rsid w:val="00E6275E"/>
    <w:rsid w:val="00E70996"/>
    <w:rsid w:val="00E86C58"/>
    <w:rsid w:val="00E92ECC"/>
    <w:rsid w:val="00E9391D"/>
    <w:rsid w:val="00E96DE9"/>
    <w:rsid w:val="00E97DCD"/>
    <w:rsid w:val="00EB1F48"/>
    <w:rsid w:val="00EB20B6"/>
    <w:rsid w:val="00EB69FB"/>
    <w:rsid w:val="00EB7615"/>
    <w:rsid w:val="00EC7309"/>
    <w:rsid w:val="00ED3EF1"/>
    <w:rsid w:val="00F31CFD"/>
    <w:rsid w:val="00F53DDD"/>
    <w:rsid w:val="00F55EBE"/>
    <w:rsid w:val="00F56A7B"/>
    <w:rsid w:val="00F65A1B"/>
    <w:rsid w:val="00F74828"/>
    <w:rsid w:val="00F84A09"/>
    <w:rsid w:val="00FA3253"/>
    <w:rsid w:val="00FB58AF"/>
    <w:rsid w:val="00FD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980B7"/>
  <w15:chartTrackingRefBased/>
  <w15:docId w15:val="{993E16FA-6567-488C-8B84-807882A9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7309"/>
    <w:pPr>
      <w:keepNext/>
      <w:numPr>
        <w:numId w:val="1"/>
      </w:numPr>
      <w:outlineLvl w:val="0"/>
    </w:pPr>
    <w:rPr>
      <w:b/>
      <w:bCs/>
      <w:color w:val="FFFF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7309"/>
    <w:rPr>
      <w:rFonts w:ascii="Times New Roman" w:eastAsia="Times New Roman" w:hAnsi="Times New Roman" w:cs="Times New Roman"/>
      <w:b/>
      <w:bCs/>
      <w:color w:val="FFFFFF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C73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73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7309"/>
    <w:pPr>
      <w:ind w:left="708"/>
    </w:pPr>
    <w:rPr>
      <w:szCs w:val="20"/>
    </w:rPr>
  </w:style>
  <w:style w:type="table" w:styleId="Tabela-Siatka">
    <w:name w:val="Table Grid"/>
    <w:basedOn w:val="Standardowy"/>
    <w:rsid w:val="00934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EB1F48"/>
    <w:rPr>
      <w:i/>
      <w:iCs/>
      <w:color w:val="404040"/>
    </w:rPr>
  </w:style>
  <w:style w:type="paragraph" w:styleId="NormalnyWeb">
    <w:name w:val="Normal (Web)"/>
    <w:basedOn w:val="Normalny"/>
    <w:uiPriority w:val="99"/>
    <w:unhideWhenUsed/>
    <w:rsid w:val="00EB1F48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nhideWhenUsed/>
    <w:rsid w:val="00646F6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46F6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6BB6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6BB6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0BD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BD0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0B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B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D0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E86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65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652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2505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Marta Rochala</cp:lastModifiedBy>
  <cp:revision>7</cp:revision>
  <cp:lastPrinted>2024-04-10T07:49:00Z</cp:lastPrinted>
  <dcterms:created xsi:type="dcterms:W3CDTF">2024-03-15T08:36:00Z</dcterms:created>
  <dcterms:modified xsi:type="dcterms:W3CDTF">2024-04-10T07:51:00Z</dcterms:modified>
</cp:coreProperties>
</file>