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42FE" w14:textId="77777777"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4DA86" w14:textId="02739A74" w:rsidR="002F2521" w:rsidRDefault="002F2521" w:rsidP="002F2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Numer sprawy: </w:t>
      </w:r>
      <w:r w:rsidR="00792D4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/ZP/P/2022</w:t>
      </w:r>
    </w:p>
    <w:p w14:paraId="3D400EC3" w14:textId="77777777"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D831EA3" w14:textId="7D6AC913" w:rsidR="002F2521" w:rsidRDefault="002F2521" w:rsidP="002F2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</w:p>
    <w:p w14:paraId="0A3B3E37" w14:textId="77777777" w:rsidR="002F2521" w:rsidRDefault="002F2521" w:rsidP="002F2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CE8625" w14:textId="77777777" w:rsidR="002F2521" w:rsidRDefault="002F2521" w:rsidP="002F2521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FCFBD5" w14:textId="77777777" w:rsidR="002F2521" w:rsidRDefault="002F2521" w:rsidP="002F2521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</w:t>
      </w:r>
    </w:p>
    <w:p w14:paraId="0255CB50" w14:textId="15D19792" w:rsidR="002F2521" w:rsidRDefault="002F2521" w:rsidP="002F2521">
      <w:pPr>
        <w:autoSpaceDE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WYKONAWCÓW WSPÓLNIE UBIEGAJĄCYCH SIĘ O UDZIELENIE ZAMÓWIENIA SKŁADANE NA PODSTAWIE ART. 117 UST. </w:t>
      </w:r>
      <w:r w:rsidR="00D579E2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USTAWY PZP </w:t>
      </w:r>
    </w:p>
    <w:p w14:paraId="306560A1" w14:textId="77777777" w:rsidR="002F2521" w:rsidRDefault="002F2521" w:rsidP="002F25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38CC8B" w14:textId="77777777" w:rsidR="002F2521" w:rsidRDefault="002F2521" w:rsidP="002F2521">
      <w:pPr>
        <w:autoSpaceDE w:val="0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14:paraId="6A0BC8FC" w14:textId="01BC651A" w:rsidR="002F2521" w:rsidRDefault="002F2521" w:rsidP="002F25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Niniejszym, oferujemy realizację zamówienia publicznego w trybie podstawowym </w:t>
      </w:r>
      <w:r>
        <w:rPr>
          <w:rFonts w:ascii="Times New Roman" w:hAnsi="Times New Roman" w:cs="Times New Roman"/>
          <w:b/>
          <w:sz w:val="24"/>
          <w:szCs w:val="24"/>
        </w:rPr>
        <w:t xml:space="preserve">bez przeprowadzenia negocjacji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 wartości poniżej </w:t>
      </w:r>
      <w:r w:rsidR="00AD7BFE">
        <w:rPr>
          <w:rFonts w:ascii="Times New Roman" w:hAnsi="Times New Roman" w:cs="Times New Roman"/>
          <w:b/>
          <w:sz w:val="24"/>
          <w:szCs w:val="24"/>
        </w:rPr>
        <w:t>5 382 000</w:t>
      </w:r>
      <w:r w:rsidR="00AD7BFE" w:rsidRPr="0044121B">
        <w:rPr>
          <w:rFonts w:ascii="Times New Roman" w:hAnsi="Times New Roman" w:cs="Times New Roman"/>
          <w:b/>
          <w:sz w:val="24"/>
          <w:szCs w:val="24"/>
        </w:rPr>
        <w:t xml:space="preserve">  euro</w:t>
      </w:r>
      <w:r w:rsidR="00AD7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BFE" w:rsidRPr="0044121B">
        <w:rPr>
          <w:rFonts w:ascii="Times New Roman" w:hAnsi="Times New Roman" w:cs="Times New Roman"/>
          <w:sz w:val="24"/>
          <w:szCs w:val="24"/>
        </w:rPr>
        <w:t>w myśl art. 275 pkt. 1 ustawy Prawo zamówień publicznych z dnia 11 września 2019r.</w:t>
      </w:r>
      <w:r w:rsidR="00AD7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D7BFE">
        <w:rPr>
          <w:rFonts w:ascii="Times New Roman" w:hAnsi="Times New Roman" w:cs="Times New Roman"/>
          <w:sz w:val="24"/>
          <w:szCs w:val="24"/>
        </w:rPr>
        <w:t xml:space="preserve"> zadanie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2A593D" w14:textId="77777777" w:rsidR="002F2521" w:rsidRDefault="002F2521" w:rsidP="002F2521">
      <w:pPr>
        <w:tabs>
          <w:tab w:val="left" w:pos="1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668318" w14:textId="77777777" w:rsidR="00792D4A" w:rsidRPr="00792D4A" w:rsidRDefault="00792D4A" w:rsidP="00792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D4A">
        <w:rPr>
          <w:rFonts w:ascii="Times New Roman" w:hAnsi="Times New Roman" w:cs="Times New Roman"/>
          <w:b/>
          <w:bCs/>
          <w:sz w:val="24"/>
          <w:szCs w:val="24"/>
        </w:rPr>
        <w:t>Przebudowa bloku operacyjnego wraz z przebudową zasilania elektroenergetycznego</w:t>
      </w:r>
    </w:p>
    <w:p w14:paraId="6ABFE7EA" w14:textId="77777777" w:rsidR="00792D4A" w:rsidRPr="00792D4A" w:rsidRDefault="00792D4A" w:rsidP="00792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D4A">
        <w:rPr>
          <w:rFonts w:ascii="Times New Roman" w:hAnsi="Times New Roman" w:cs="Times New Roman"/>
          <w:b/>
          <w:bCs/>
          <w:sz w:val="24"/>
          <w:szCs w:val="24"/>
        </w:rPr>
        <w:t xml:space="preserve">w Ośrodku Szpitalnym im. M. Madurowicza przy ul. Wileńskiej 37 </w:t>
      </w:r>
    </w:p>
    <w:p w14:paraId="5F30DEB0" w14:textId="77777777" w:rsidR="00792D4A" w:rsidRPr="00792D4A" w:rsidRDefault="00792D4A" w:rsidP="00792D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92D4A">
        <w:rPr>
          <w:rFonts w:ascii="Times New Roman" w:hAnsi="Times New Roman" w:cs="Times New Roman"/>
          <w:b/>
          <w:bCs/>
          <w:sz w:val="24"/>
          <w:szCs w:val="24"/>
        </w:rPr>
        <w:t xml:space="preserve">Wojewódzkiego Specjalistycznego Szpitala im. M. Pirogowa w Łodzi  </w:t>
      </w:r>
    </w:p>
    <w:p w14:paraId="0DD67B6A" w14:textId="77777777" w:rsidR="00AD7BFE" w:rsidRDefault="00AD7BFE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FBBA2" w14:textId="75064D75"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wskazuję co następuje:</w:t>
      </w:r>
    </w:p>
    <w:p w14:paraId="00CDF445" w14:textId="77777777"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0BA4E" w14:textId="6CD6B017" w:rsidR="002F2521" w:rsidRDefault="002F2521" w:rsidP="002F25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CE63B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3BA" w:rsidRPr="00CE63BA">
        <w:rPr>
          <w:rFonts w:ascii="Times New Roman" w:hAnsi="Times New Roman" w:cs="Times New Roman"/>
          <w:sz w:val="24"/>
          <w:szCs w:val="24"/>
        </w:rPr>
        <w:t xml:space="preserve">( </w:t>
      </w:r>
      <w:r w:rsidR="00CE63BA" w:rsidRPr="00CE63BA">
        <w:rPr>
          <w:rFonts w:ascii="Times New Roman" w:hAnsi="Times New Roman" w:cs="Times New Roman"/>
          <w:sz w:val="18"/>
          <w:szCs w:val="18"/>
          <w:shd w:val="clear" w:color="auto" w:fill="FFFFFF"/>
        </w:rPr>
        <w:t>nazwa albo imię i nazwisko, siedziba albo miejsca zamieszkania, jeżeli są miejscem wykonywania działalności wykonawcy wspólnie ubiegającego się o udzielenie zamówienia</w:t>
      </w:r>
      <w:r w:rsidR="00CE63BA" w:rsidRPr="00CE63BA">
        <w:rPr>
          <w:rFonts w:ascii="Times New Roman" w:hAnsi="Times New Roman" w:cs="Times New Roman"/>
          <w:sz w:val="24"/>
          <w:szCs w:val="24"/>
        </w:rPr>
        <w:t>)</w:t>
      </w:r>
      <w:r w:rsidR="00CE6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1A9827DE" w14:textId="734EB8C8" w:rsidR="002F2521" w:rsidRDefault="002F2521" w:rsidP="002F252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zrealizuje następujące </w:t>
      </w:r>
      <w:r w:rsidR="00AD7BFE">
        <w:rPr>
          <w:rFonts w:ascii="Times New Roman" w:hAnsi="Times New Roman" w:cs="Times New Roman"/>
          <w:sz w:val="24"/>
          <w:szCs w:val="24"/>
        </w:rPr>
        <w:t>roboty</w:t>
      </w:r>
      <w:r w:rsidR="00CE63BA">
        <w:rPr>
          <w:rFonts w:ascii="Times New Roman" w:hAnsi="Times New Roman" w:cs="Times New Roman"/>
          <w:sz w:val="24"/>
          <w:szCs w:val="24"/>
        </w:rPr>
        <w:t xml:space="preserve"> </w:t>
      </w:r>
      <w:r w:rsidR="00CE63BA" w:rsidRPr="00CE63BA">
        <w:rPr>
          <w:rFonts w:ascii="Times New Roman" w:hAnsi="Times New Roman" w:cs="Times New Roman"/>
          <w:sz w:val="24"/>
          <w:szCs w:val="24"/>
        </w:rPr>
        <w:t>(</w:t>
      </w:r>
      <w:r w:rsidR="00CE63BA" w:rsidRPr="00CE63BA">
        <w:rPr>
          <w:rFonts w:ascii="Times New Roman" w:hAnsi="Times New Roman" w:cs="Times New Roman"/>
          <w:color w:val="000000"/>
          <w:sz w:val="18"/>
          <w:szCs w:val="18"/>
        </w:rPr>
        <w:t xml:space="preserve">zakres robót budowlanych, które wykona wykonawca </w:t>
      </w:r>
      <w:r w:rsidR="00CE63BA" w:rsidRPr="00CE63BA">
        <w:rPr>
          <w:rFonts w:ascii="Times New Roman" w:hAnsi="Times New Roman" w:cs="Times New Roman"/>
          <w:sz w:val="18"/>
          <w:szCs w:val="18"/>
          <w:shd w:val="clear" w:color="auto" w:fill="FFFFFF"/>
        </w:rPr>
        <w:t>wspólnie ubiegający się o udzielenie zamówienia)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A3E3375" w14:textId="77777777" w:rsidR="002F2521" w:rsidRDefault="002F2521" w:rsidP="002F252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F48F81B" w14:textId="77777777" w:rsidR="002F2521" w:rsidRDefault="002F2521" w:rsidP="002F252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B1763" w14:textId="244E87DF" w:rsidR="00CE63BA" w:rsidRDefault="00CE63BA" w:rsidP="00CE63B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2 </w:t>
      </w:r>
      <w:r w:rsidRPr="00CE63BA">
        <w:rPr>
          <w:rFonts w:ascii="Times New Roman" w:hAnsi="Times New Roman" w:cs="Times New Roman"/>
          <w:sz w:val="24"/>
          <w:szCs w:val="24"/>
        </w:rPr>
        <w:t xml:space="preserve">( </w:t>
      </w:r>
      <w:r w:rsidRPr="00CE63BA">
        <w:rPr>
          <w:rFonts w:ascii="Times New Roman" w:hAnsi="Times New Roman" w:cs="Times New Roman"/>
          <w:sz w:val="18"/>
          <w:szCs w:val="18"/>
          <w:shd w:val="clear" w:color="auto" w:fill="FFFFFF"/>
        </w:rPr>
        <w:t>nazwa albo imię i nazwisko, siedziba albo miejsca zamieszkania, jeżeli są miejscem wykonywania działalności wykonawcy wspólnie ubiegającego się o udzielenie zamówienia</w:t>
      </w:r>
      <w:r w:rsidRPr="00CE63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</w:t>
      </w:r>
    </w:p>
    <w:p w14:paraId="1B5CE6C4" w14:textId="77777777" w:rsidR="00CE63BA" w:rsidRDefault="00CE63BA" w:rsidP="00CE63B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zrealizuje następujące roboty </w:t>
      </w:r>
      <w:r w:rsidRPr="00CE63BA">
        <w:rPr>
          <w:rFonts w:ascii="Times New Roman" w:hAnsi="Times New Roman" w:cs="Times New Roman"/>
          <w:sz w:val="24"/>
          <w:szCs w:val="24"/>
        </w:rPr>
        <w:t>(</w:t>
      </w:r>
      <w:r w:rsidRPr="00CE63BA">
        <w:rPr>
          <w:rFonts w:ascii="Times New Roman" w:hAnsi="Times New Roman" w:cs="Times New Roman"/>
          <w:color w:val="000000"/>
          <w:sz w:val="18"/>
          <w:szCs w:val="18"/>
        </w:rPr>
        <w:t xml:space="preserve">zakres robót budowlanych, które wykona wykonawca </w:t>
      </w:r>
      <w:r w:rsidRPr="00CE63BA">
        <w:rPr>
          <w:rFonts w:ascii="Times New Roman" w:hAnsi="Times New Roman" w:cs="Times New Roman"/>
          <w:sz w:val="18"/>
          <w:szCs w:val="18"/>
          <w:shd w:val="clear" w:color="auto" w:fill="FFFFFF"/>
        </w:rPr>
        <w:t>wspólnie ubiegający się o udzielenie zamówienia)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6284243" w14:textId="560DB0B6" w:rsidR="002F2521" w:rsidRDefault="00CE63BA" w:rsidP="00CE63B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182F33C" w14:textId="77777777"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A180C" w14:textId="77777777"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F1C8A" w14:textId="77777777" w:rsidR="00D579E2" w:rsidRPr="00D579E2" w:rsidRDefault="00D579E2" w:rsidP="00D579E2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D579E2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Podstawa prawna złożenia oświadczenia:</w:t>
      </w:r>
    </w:p>
    <w:p w14:paraId="77269AA5" w14:textId="77777777" w:rsidR="00D579E2" w:rsidRPr="00D579E2" w:rsidRDefault="00D579E2" w:rsidP="00D579E2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579E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(art. 117 ust. 3 </w:t>
      </w:r>
      <w:proofErr w:type="spellStart"/>
      <w:r w:rsidRPr="00D579E2">
        <w:rPr>
          <w:rFonts w:ascii="Times New Roman" w:eastAsia="Times New Roman" w:hAnsi="Times New Roman" w:cs="Times New Roman"/>
          <w:sz w:val="16"/>
          <w:szCs w:val="16"/>
          <w:lang w:eastAsia="pl-PL"/>
        </w:rPr>
        <w:t>Pzp</w:t>
      </w:r>
      <w:proofErr w:type="spellEnd"/>
      <w:r w:rsidRPr="00D579E2">
        <w:rPr>
          <w:rFonts w:ascii="Times New Roman" w:eastAsia="Times New Roman" w:hAnsi="Times New Roman" w:cs="Times New Roman"/>
          <w:sz w:val="16"/>
          <w:szCs w:val="16"/>
          <w:lang w:eastAsia="pl-PL"/>
        </w:rPr>
        <w:t>).</w:t>
      </w:r>
    </w:p>
    <w:p w14:paraId="1F0794D8" w14:textId="77777777" w:rsidR="00D579E2" w:rsidRPr="00D579E2" w:rsidRDefault="00D579E2" w:rsidP="00D579E2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579E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roboty budowlane wykonają poszczególni wykonawcy (art. 117 ust. 4 </w:t>
      </w:r>
      <w:proofErr w:type="spellStart"/>
      <w:r w:rsidRPr="00D579E2">
        <w:rPr>
          <w:rFonts w:ascii="Times New Roman" w:eastAsia="Times New Roman" w:hAnsi="Times New Roman" w:cs="Times New Roman"/>
          <w:sz w:val="16"/>
          <w:szCs w:val="16"/>
          <w:lang w:eastAsia="pl-PL"/>
        </w:rPr>
        <w:t>Pzp</w:t>
      </w:r>
      <w:proofErr w:type="spellEnd"/>
      <w:r w:rsidRPr="00D579E2">
        <w:rPr>
          <w:rFonts w:ascii="Times New Roman" w:eastAsia="Times New Roman" w:hAnsi="Times New Roman" w:cs="Times New Roman"/>
          <w:sz w:val="16"/>
          <w:szCs w:val="16"/>
          <w:lang w:eastAsia="pl-PL"/>
        </w:rPr>
        <w:t>).</w:t>
      </w:r>
    </w:p>
    <w:p w14:paraId="00E5E156" w14:textId="77777777" w:rsidR="00D579E2" w:rsidRPr="00D579E2" w:rsidRDefault="00D579E2" w:rsidP="00D579E2">
      <w:pPr>
        <w:tabs>
          <w:tab w:val="left" w:pos="426"/>
        </w:tabs>
        <w:spacing w:after="240" w:line="312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9393045" w14:textId="77777777"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D8B79" w14:textId="77777777"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C9AF1" w14:textId="77777777"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0DE4C" w14:textId="77777777"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D0625" w14:textId="77777777"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………………… miejscowość data ………………….  </w:t>
      </w:r>
    </w:p>
    <w:p w14:paraId="257168B9" w14:textId="77777777"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CB4C4A" w14:textId="77777777" w:rsidR="002F2521" w:rsidRDefault="002F2521" w:rsidP="002F25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343A6682" w14:textId="77777777" w:rsidR="002F2521" w:rsidRDefault="002F2521" w:rsidP="002F25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kwalifikowany podpis elektroniczny lub podpis zaufany lub podpis osobisty</w:t>
      </w:r>
    </w:p>
    <w:p w14:paraId="3F7B68D6" w14:textId="77777777" w:rsidR="002F2521" w:rsidRDefault="002F2521" w:rsidP="002F25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osoby/osób uprawnionej/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71AAE3" w14:textId="77777777" w:rsidR="002F2521" w:rsidRDefault="002F2521" w:rsidP="002F25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występowania w imieniu Wykonawcy</w:t>
      </w:r>
    </w:p>
    <w:p w14:paraId="2FB5BBCE" w14:textId="77777777"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0C8DA" w14:textId="77777777" w:rsidR="00D5043A" w:rsidRDefault="00D5043A"/>
    <w:sectPr w:rsidR="00D5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35670"/>
    <w:multiLevelType w:val="hybridMultilevel"/>
    <w:tmpl w:val="BEDEE91A"/>
    <w:lvl w:ilvl="0" w:tplc="00C864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86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C8"/>
    <w:rsid w:val="00052AC8"/>
    <w:rsid w:val="002F2521"/>
    <w:rsid w:val="00792D4A"/>
    <w:rsid w:val="00AD7BFE"/>
    <w:rsid w:val="00CE63BA"/>
    <w:rsid w:val="00D5043A"/>
    <w:rsid w:val="00D579E2"/>
    <w:rsid w:val="00D8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8A0C"/>
  <w15:chartTrackingRefBased/>
  <w15:docId w15:val="{9682F1BC-CB55-42AD-8C76-06CD19F4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5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2F2521"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2F2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dcterms:created xsi:type="dcterms:W3CDTF">2022-07-01T10:38:00Z</dcterms:created>
  <dcterms:modified xsi:type="dcterms:W3CDTF">2022-07-12T09:41:00Z</dcterms:modified>
</cp:coreProperties>
</file>