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64E8B" w14:textId="77777777" w:rsidR="002569EC" w:rsidRDefault="002569EC" w:rsidP="002569EC">
      <w:pPr>
        <w:spacing w:line="276" w:lineRule="auto"/>
        <w:rPr>
          <w:sz w:val="24"/>
          <w:szCs w:val="24"/>
        </w:rPr>
      </w:pPr>
    </w:p>
    <w:p w14:paraId="0DA5655D" w14:textId="684D2D0E" w:rsidR="002569EC" w:rsidRDefault="002569EC" w:rsidP="002569EC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>
        <w:rPr>
          <w:sz w:val="24"/>
          <w:szCs w:val="24"/>
        </w:rPr>
        <w:t>postępowania</w:t>
      </w:r>
      <w:r w:rsidRPr="00C12F49">
        <w:rPr>
          <w:sz w:val="24"/>
          <w:szCs w:val="24"/>
        </w:rPr>
        <w:t>: C/</w:t>
      </w:r>
      <w:r>
        <w:rPr>
          <w:sz w:val="24"/>
          <w:szCs w:val="24"/>
        </w:rPr>
        <w:t>22/2024</w:t>
      </w:r>
    </w:p>
    <w:p w14:paraId="6CF107E1" w14:textId="539B34A2" w:rsidR="00C17F52" w:rsidRDefault="006A264A" w:rsidP="006A264A">
      <w:pPr>
        <w:spacing w:line="276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E90346">
        <w:rPr>
          <w:b/>
          <w:bCs/>
          <w:sz w:val="24"/>
          <w:szCs w:val="24"/>
        </w:rPr>
        <w:t>6</w:t>
      </w:r>
    </w:p>
    <w:p w14:paraId="25E8AFF3" w14:textId="77777777" w:rsidR="006A264A" w:rsidRDefault="006A264A" w:rsidP="006A264A">
      <w:pPr>
        <w:spacing w:line="276" w:lineRule="auto"/>
        <w:jc w:val="right"/>
        <w:rPr>
          <w:b/>
          <w:bCs/>
          <w:sz w:val="24"/>
          <w:szCs w:val="24"/>
        </w:rPr>
      </w:pPr>
    </w:p>
    <w:p w14:paraId="66E58EBF" w14:textId="528A7B56" w:rsidR="006A264A" w:rsidRDefault="006A264A" w:rsidP="006A264A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Specyfikacja oferowanego samochodu elektrycznego</w:t>
      </w:r>
    </w:p>
    <w:p w14:paraId="585FA808" w14:textId="77777777" w:rsidR="006A264A" w:rsidRPr="00C17F52" w:rsidRDefault="006A264A" w:rsidP="006A264A">
      <w:pPr>
        <w:spacing w:line="276" w:lineRule="auto"/>
        <w:jc w:val="right"/>
        <w:rPr>
          <w:b/>
          <w:bCs/>
          <w:sz w:val="24"/>
          <w:szCs w:val="24"/>
        </w:rPr>
      </w:pPr>
    </w:p>
    <w:p w14:paraId="0BB3EC9B" w14:textId="77777777" w:rsidR="006A264A" w:rsidRDefault="006A264A" w:rsidP="00B176CC">
      <w:pPr>
        <w:spacing w:line="276" w:lineRule="auto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7316"/>
        <w:gridCol w:w="1043"/>
      </w:tblGrid>
      <w:tr w:rsidR="006A264A" w14:paraId="193E54E3" w14:textId="77777777" w:rsidTr="009572D1">
        <w:tc>
          <w:tcPr>
            <w:tcW w:w="704" w:type="dxa"/>
          </w:tcPr>
          <w:p w14:paraId="53F78F3D" w14:textId="77777777" w:rsidR="002569EC" w:rsidRDefault="002569EC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37E3E646" w14:textId="5B4DD52A" w:rsidR="006A264A" w:rsidRDefault="006A264A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7371" w:type="dxa"/>
          </w:tcPr>
          <w:p w14:paraId="603FE20D" w14:textId="77777777" w:rsidR="002569EC" w:rsidRDefault="002569EC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00D2BE46" w14:textId="2FDA2EBD" w:rsidR="006A264A" w:rsidRDefault="006A264A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Parametry/wyposażenie/inne </w:t>
            </w:r>
          </w:p>
          <w:p w14:paraId="3D05D4EF" w14:textId="4F22A35A" w:rsidR="002569EC" w:rsidRDefault="002569EC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7" w:type="dxa"/>
          </w:tcPr>
          <w:p w14:paraId="7BC8A423" w14:textId="77777777" w:rsidR="002569EC" w:rsidRDefault="002569EC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23C6B5EF" w14:textId="4DE37669" w:rsidR="006A264A" w:rsidRDefault="006A264A" w:rsidP="00C17F5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tak/nie</w:t>
            </w:r>
            <w:r w:rsidR="00502CFA">
              <w:rPr>
                <w:b/>
                <w:bCs/>
                <w:sz w:val="24"/>
                <w:szCs w:val="24"/>
              </w:rPr>
              <w:t>*</w:t>
            </w:r>
          </w:p>
        </w:tc>
      </w:tr>
      <w:tr w:rsidR="006A264A" w14:paraId="34DBDA50" w14:textId="77777777" w:rsidTr="009572D1">
        <w:tc>
          <w:tcPr>
            <w:tcW w:w="704" w:type="dxa"/>
          </w:tcPr>
          <w:p w14:paraId="074B51C0" w14:textId="2FA61F6F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A264A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14:paraId="6F8BD896" w14:textId="5DB3D4D1" w:rsidR="006A264A" w:rsidRPr="006A264A" w:rsidRDefault="006A264A" w:rsidP="006A264A">
            <w:pPr>
              <w:tabs>
                <w:tab w:val="left" w:pos="675"/>
              </w:tabs>
              <w:spacing w:line="276" w:lineRule="auto"/>
              <w:rPr>
                <w:sz w:val="24"/>
                <w:szCs w:val="24"/>
              </w:rPr>
            </w:pPr>
            <w:r w:rsidRPr="006A264A">
              <w:rPr>
                <w:sz w:val="24"/>
                <w:szCs w:val="24"/>
              </w:rPr>
              <w:t>typ furgon/van</w:t>
            </w:r>
          </w:p>
        </w:tc>
        <w:tc>
          <w:tcPr>
            <w:tcW w:w="987" w:type="dxa"/>
          </w:tcPr>
          <w:p w14:paraId="6300E847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0EEFE7AC" w14:textId="77777777" w:rsidTr="009572D1">
        <w:tc>
          <w:tcPr>
            <w:tcW w:w="704" w:type="dxa"/>
          </w:tcPr>
          <w:p w14:paraId="715305D4" w14:textId="6B21F2EC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19137CE5" w14:textId="56F82B1E" w:rsidR="006A264A" w:rsidRPr="006A264A" w:rsidRDefault="006A264A" w:rsidP="006A264A">
            <w:pPr>
              <w:tabs>
                <w:tab w:val="left" w:pos="825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produkcji 2024</w:t>
            </w:r>
          </w:p>
        </w:tc>
        <w:tc>
          <w:tcPr>
            <w:tcW w:w="987" w:type="dxa"/>
          </w:tcPr>
          <w:p w14:paraId="1BAB1FCE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7AE2C269" w14:textId="77777777" w:rsidTr="009572D1">
        <w:tc>
          <w:tcPr>
            <w:tcW w:w="704" w:type="dxa"/>
          </w:tcPr>
          <w:p w14:paraId="2497700D" w14:textId="2D34B05C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14:paraId="19E53B98" w14:textId="08DB7B46" w:rsidR="006A264A" w:rsidRPr="006A264A" w:rsidRDefault="006A264A" w:rsidP="006A264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264A">
              <w:rPr>
                <w:sz w:val="24"/>
                <w:szCs w:val="24"/>
              </w:rPr>
              <w:t xml:space="preserve">silnik: elektryczny o mocy do 100 kW </w:t>
            </w:r>
          </w:p>
          <w:p w14:paraId="60B26FE6" w14:textId="49A80B91" w:rsidR="006A264A" w:rsidRPr="006A264A" w:rsidRDefault="006A264A" w:rsidP="006A264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264A">
              <w:rPr>
                <w:sz w:val="24"/>
                <w:szCs w:val="24"/>
              </w:rPr>
              <w:t>moc silnika oferowanego samochodu: …</w:t>
            </w:r>
            <w:r>
              <w:rPr>
                <w:sz w:val="24"/>
                <w:szCs w:val="24"/>
              </w:rPr>
              <w:t>..</w:t>
            </w:r>
            <w:r w:rsidRPr="006A264A">
              <w:rPr>
                <w:sz w:val="24"/>
                <w:szCs w:val="24"/>
              </w:rPr>
              <w:t xml:space="preserve">…. kW </w:t>
            </w:r>
            <w:r w:rsidRPr="006A264A">
              <w:rPr>
                <w:i/>
                <w:iCs/>
                <w:sz w:val="24"/>
                <w:szCs w:val="24"/>
              </w:rPr>
              <w:t>(uzupełnić)</w:t>
            </w:r>
          </w:p>
        </w:tc>
        <w:tc>
          <w:tcPr>
            <w:tcW w:w="987" w:type="dxa"/>
          </w:tcPr>
          <w:p w14:paraId="387BA7D7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46D9C218" w14:textId="77777777" w:rsidTr="009572D1">
        <w:tc>
          <w:tcPr>
            <w:tcW w:w="704" w:type="dxa"/>
          </w:tcPr>
          <w:p w14:paraId="68493825" w14:textId="2DAF9222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14:paraId="5BFBC2F9" w14:textId="02296384" w:rsidR="006A264A" w:rsidRPr="006A264A" w:rsidRDefault="006A264A" w:rsidP="006A264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264A">
              <w:rPr>
                <w:sz w:val="24"/>
                <w:szCs w:val="24"/>
              </w:rPr>
              <w:t>zasięg na napędzie elektrycznym w cyklu mieszanym min. 250 km</w:t>
            </w:r>
          </w:p>
        </w:tc>
        <w:tc>
          <w:tcPr>
            <w:tcW w:w="987" w:type="dxa"/>
          </w:tcPr>
          <w:p w14:paraId="6473BAFF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71C41003" w14:textId="77777777" w:rsidTr="009572D1">
        <w:tc>
          <w:tcPr>
            <w:tcW w:w="704" w:type="dxa"/>
          </w:tcPr>
          <w:p w14:paraId="2AF7FD6B" w14:textId="7CFA0E60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06C1BE87" w14:textId="3B691DFF" w:rsidR="006A264A" w:rsidRPr="006A264A" w:rsidRDefault="009572D1" w:rsidP="009572D1">
            <w:pPr>
              <w:spacing w:line="276" w:lineRule="auto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>zużycie energii elektrycznej w cyklu mieszanym max. 20 kWh/100km</w:t>
            </w:r>
          </w:p>
        </w:tc>
        <w:tc>
          <w:tcPr>
            <w:tcW w:w="987" w:type="dxa"/>
          </w:tcPr>
          <w:p w14:paraId="51B6ED8D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098DB1FD" w14:textId="77777777" w:rsidTr="009572D1">
        <w:tc>
          <w:tcPr>
            <w:tcW w:w="704" w:type="dxa"/>
          </w:tcPr>
          <w:p w14:paraId="09A74279" w14:textId="3F47D49A" w:rsidR="006A264A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70ADC756" w14:textId="45FF1DD9" w:rsidR="006A264A" w:rsidRPr="006A264A" w:rsidRDefault="009572D1" w:rsidP="009572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72D1">
              <w:rPr>
                <w:sz w:val="24"/>
                <w:szCs w:val="24"/>
              </w:rPr>
              <w:t>kabina trzyosobowa - siedzenie pasażera dwuosobowe w kabinie</w:t>
            </w:r>
          </w:p>
        </w:tc>
        <w:tc>
          <w:tcPr>
            <w:tcW w:w="987" w:type="dxa"/>
          </w:tcPr>
          <w:p w14:paraId="55C534F6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264A" w14:paraId="3E821824" w14:textId="77777777" w:rsidTr="009572D1">
        <w:tc>
          <w:tcPr>
            <w:tcW w:w="704" w:type="dxa"/>
          </w:tcPr>
          <w:p w14:paraId="1BF1EA9D" w14:textId="676F7C39" w:rsidR="006A264A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14:paraId="2AC24940" w14:textId="24CF766E" w:rsidR="006A264A" w:rsidRPr="006A264A" w:rsidRDefault="009572D1" w:rsidP="009572D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kamera cofania</w:t>
            </w:r>
          </w:p>
        </w:tc>
        <w:tc>
          <w:tcPr>
            <w:tcW w:w="987" w:type="dxa"/>
          </w:tcPr>
          <w:p w14:paraId="7A80E946" w14:textId="77777777" w:rsidR="006A264A" w:rsidRPr="006A264A" w:rsidRDefault="006A264A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2B6DA5B3" w14:textId="77777777" w:rsidTr="009572D1">
        <w:tc>
          <w:tcPr>
            <w:tcW w:w="704" w:type="dxa"/>
          </w:tcPr>
          <w:p w14:paraId="758E94F1" w14:textId="138114A6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14:paraId="2002F095" w14:textId="0F0FBE57" w:rsidR="009572D1" w:rsidRDefault="009572D1" w:rsidP="009572D1">
            <w:pPr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 w:rsidRPr="009572D1">
              <w:rPr>
                <w:sz w:val="24"/>
                <w:szCs w:val="24"/>
              </w:rPr>
              <w:t>ładowarka przenośna posiadająca stopień szczelności min. IP66, umożliwiająca:</w:t>
            </w:r>
          </w:p>
          <w:p w14:paraId="2BD45055" w14:textId="5CB0FA47" w:rsidR="009572D1" w:rsidRDefault="009572D1" w:rsidP="009572D1">
            <w:pPr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E26C6">
              <w:rPr>
                <w:sz w:val="24"/>
                <w:szCs w:val="24"/>
              </w:rPr>
              <w:t>ładowanie napięciem 400V o mocy minimum 22</w:t>
            </w:r>
            <w:r>
              <w:rPr>
                <w:sz w:val="24"/>
                <w:szCs w:val="24"/>
              </w:rPr>
              <w:t xml:space="preserve"> </w:t>
            </w:r>
            <w:r w:rsidRPr="00DE26C6">
              <w:rPr>
                <w:sz w:val="24"/>
                <w:szCs w:val="24"/>
              </w:rPr>
              <w:t>kW</w:t>
            </w:r>
          </w:p>
          <w:p w14:paraId="79F4E233" w14:textId="7DF1B155" w:rsidR="009572D1" w:rsidRDefault="009572D1" w:rsidP="009572D1">
            <w:pPr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572D1">
              <w:rPr>
                <w:sz w:val="24"/>
                <w:szCs w:val="24"/>
              </w:rPr>
              <w:t>ładowanie napięciem 230V</w:t>
            </w:r>
          </w:p>
        </w:tc>
        <w:tc>
          <w:tcPr>
            <w:tcW w:w="987" w:type="dxa"/>
          </w:tcPr>
          <w:p w14:paraId="4296BA16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16CA81ED" w14:textId="77777777" w:rsidTr="009572D1">
        <w:tc>
          <w:tcPr>
            <w:tcW w:w="704" w:type="dxa"/>
          </w:tcPr>
          <w:p w14:paraId="52F27F4C" w14:textId="26338173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3C0A68D7" w14:textId="2E76193D" w:rsidR="009572D1" w:rsidRDefault="009572D1" w:rsidP="009572D1">
            <w:pPr>
              <w:spacing w:line="276" w:lineRule="auto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>w części bagażowej drzwi przesuwne po prawej stronie</w:t>
            </w:r>
          </w:p>
        </w:tc>
        <w:tc>
          <w:tcPr>
            <w:tcW w:w="987" w:type="dxa"/>
          </w:tcPr>
          <w:p w14:paraId="7664DEF6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466FBE29" w14:textId="77777777" w:rsidTr="009572D1">
        <w:tc>
          <w:tcPr>
            <w:tcW w:w="704" w:type="dxa"/>
          </w:tcPr>
          <w:p w14:paraId="135344FB" w14:textId="2FC1EC1A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7C8A12BE" w14:textId="3D8B7B49" w:rsidR="009572D1" w:rsidRDefault="009572D1" w:rsidP="009572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72D1">
              <w:rPr>
                <w:sz w:val="24"/>
                <w:szCs w:val="24"/>
              </w:rPr>
              <w:t>w części bagażowej drzwi dwuskrzydłowe bez okien otwierane do 180</w:t>
            </w:r>
            <w:r w:rsidRPr="009572D1">
              <w:rPr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987" w:type="dxa"/>
          </w:tcPr>
          <w:p w14:paraId="57FE00C1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2ED381E2" w14:textId="77777777" w:rsidTr="009572D1">
        <w:tc>
          <w:tcPr>
            <w:tcW w:w="704" w:type="dxa"/>
          </w:tcPr>
          <w:p w14:paraId="01629888" w14:textId="0B62AC08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14:paraId="3E8239A0" w14:textId="1C5B83AE" w:rsidR="009572D1" w:rsidRDefault="009572D1" w:rsidP="009572D1">
            <w:pPr>
              <w:spacing w:line="276" w:lineRule="auto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>między kabiną a przestrzenią bagażową pełna ściana działowa z 1</w:t>
            </w:r>
            <w:r>
              <w:rPr>
                <w:sz w:val="24"/>
                <w:szCs w:val="24"/>
              </w:rPr>
              <w:t xml:space="preserve"> </w:t>
            </w:r>
            <w:r w:rsidRPr="00C17F52">
              <w:rPr>
                <w:sz w:val="24"/>
                <w:szCs w:val="24"/>
              </w:rPr>
              <w:t>oknem</w:t>
            </w:r>
          </w:p>
        </w:tc>
        <w:tc>
          <w:tcPr>
            <w:tcW w:w="987" w:type="dxa"/>
          </w:tcPr>
          <w:p w14:paraId="24E98D03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0FA7AC01" w14:textId="77777777" w:rsidTr="009572D1">
        <w:tc>
          <w:tcPr>
            <w:tcW w:w="704" w:type="dxa"/>
          </w:tcPr>
          <w:p w14:paraId="7F671E46" w14:textId="7FEA83BF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32016189" w14:textId="33629698" w:rsidR="009572D1" w:rsidRPr="00C17F52" w:rsidRDefault="009572D1" w:rsidP="009572D1">
            <w:pPr>
              <w:spacing w:line="276" w:lineRule="auto"/>
              <w:rPr>
                <w:sz w:val="24"/>
                <w:szCs w:val="24"/>
              </w:rPr>
            </w:pPr>
            <w:r w:rsidRPr="009272FF">
              <w:rPr>
                <w:sz w:val="24"/>
                <w:szCs w:val="24"/>
              </w:rPr>
              <w:t>nakładka z blachy ryflowanej zabezpieczająca tylny próg zderzaka</w:t>
            </w:r>
          </w:p>
        </w:tc>
        <w:tc>
          <w:tcPr>
            <w:tcW w:w="987" w:type="dxa"/>
          </w:tcPr>
          <w:p w14:paraId="7A079337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2C493C87" w14:textId="77777777" w:rsidTr="009572D1">
        <w:tc>
          <w:tcPr>
            <w:tcW w:w="704" w:type="dxa"/>
          </w:tcPr>
          <w:p w14:paraId="37DAC030" w14:textId="033F2CCB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14:paraId="5E0BC73B" w14:textId="29FD2998" w:rsidR="009572D1" w:rsidRPr="009272FF" w:rsidRDefault="009572D1" w:rsidP="009572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72D1">
              <w:rPr>
                <w:sz w:val="24"/>
                <w:szCs w:val="24"/>
              </w:rPr>
              <w:t>komplet nowych opon zimowych</w:t>
            </w:r>
          </w:p>
        </w:tc>
        <w:tc>
          <w:tcPr>
            <w:tcW w:w="987" w:type="dxa"/>
          </w:tcPr>
          <w:p w14:paraId="04E6FB74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2CAEA8BF" w14:textId="77777777" w:rsidTr="009572D1">
        <w:tc>
          <w:tcPr>
            <w:tcW w:w="704" w:type="dxa"/>
          </w:tcPr>
          <w:p w14:paraId="5A6038C9" w14:textId="56C85FFA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14:paraId="386F64A4" w14:textId="5FA10E99" w:rsidR="009572D1" w:rsidRPr="009572D1" w:rsidRDefault="009572D1" w:rsidP="009572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>wentylator dachowy</w:t>
            </w:r>
          </w:p>
        </w:tc>
        <w:tc>
          <w:tcPr>
            <w:tcW w:w="987" w:type="dxa"/>
          </w:tcPr>
          <w:p w14:paraId="2474B774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0B156CC2" w14:textId="77777777" w:rsidTr="009572D1">
        <w:tc>
          <w:tcPr>
            <w:tcW w:w="704" w:type="dxa"/>
          </w:tcPr>
          <w:p w14:paraId="6D409F55" w14:textId="07858090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14:paraId="632D8421" w14:textId="344557AD" w:rsidR="009572D1" w:rsidRPr="00C17F52" w:rsidRDefault="009572D1" w:rsidP="009572D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>plastikowa podłoga przestrzeni bagażowej</w:t>
            </w:r>
          </w:p>
        </w:tc>
        <w:tc>
          <w:tcPr>
            <w:tcW w:w="987" w:type="dxa"/>
          </w:tcPr>
          <w:p w14:paraId="6432C751" w14:textId="77777777" w:rsidR="009572D1" w:rsidRPr="006A264A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572D1" w14:paraId="214B369C" w14:textId="77777777" w:rsidTr="009572D1">
        <w:tc>
          <w:tcPr>
            <w:tcW w:w="704" w:type="dxa"/>
          </w:tcPr>
          <w:p w14:paraId="24CE0C8A" w14:textId="5E941953" w:rsidR="009572D1" w:rsidRDefault="009572D1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14:paraId="1D26CCDC" w14:textId="0AD06E12" w:rsidR="009572D1" w:rsidRPr="009572D1" w:rsidRDefault="009572D1" w:rsidP="002569E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572D1">
              <w:rPr>
                <w:sz w:val="24"/>
                <w:szCs w:val="24"/>
              </w:rPr>
              <w:t>w części bagażowej</w:t>
            </w:r>
            <w:r>
              <w:rPr>
                <w:sz w:val="24"/>
                <w:szCs w:val="24"/>
              </w:rPr>
              <w:t>:</w:t>
            </w:r>
            <w:r w:rsidRPr="009572D1">
              <w:rPr>
                <w:sz w:val="24"/>
                <w:szCs w:val="24"/>
              </w:rPr>
              <w:t xml:space="preserve"> klatk</w:t>
            </w:r>
            <w:r>
              <w:rPr>
                <w:sz w:val="24"/>
                <w:szCs w:val="24"/>
              </w:rPr>
              <w:t>a</w:t>
            </w:r>
            <w:r w:rsidRPr="009572D1">
              <w:rPr>
                <w:sz w:val="24"/>
                <w:szCs w:val="24"/>
              </w:rPr>
              <w:t xml:space="preserve"> do przewozu średniej wielkości psów wykonanej z PCV na profilach aluminiowych:</w:t>
            </w:r>
          </w:p>
          <w:p w14:paraId="748DC7FF" w14:textId="552E9B9C" w:rsidR="009572D1" w:rsidRDefault="009572D1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 xml:space="preserve">łuższy bok min. 115 cm, </w:t>
            </w:r>
          </w:p>
          <w:p w14:paraId="7E3E64B0" w14:textId="5090919A" w:rsidR="009572D1" w:rsidRPr="00317CCD" w:rsidRDefault="009572D1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CCD">
              <w:rPr>
                <w:rFonts w:ascii="Times New Roman" w:hAnsi="Times New Roman" w:cs="Times New Roman"/>
                <w:sz w:val="24"/>
                <w:szCs w:val="24"/>
              </w:rPr>
              <w:t>- krótszy bok min. 90 cm,</w:t>
            </w:r>
          </w:p>
          <w:p w14:paraId="3AA9B93C" w14:textId="23BE24A5" w:rsidR="009572D1" w:rsidRPr="00317CCD" w:rsidRDefault="009572D1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CCD">
              <w:rPr>
                <w:rFonts w:ascii="Times New Roman" w:hAnsi="Times New Roman" w:cs="Times New Roman"/>
                <w:sz w:val="24"/>
                <w:szCs w:val="24"/>
              </w:rPr>
              <w:t>- wysokość min. 90 cm</w:t>
            </w:r>
          </w:p>
          <w:p w14:paraId="1C341209" w14:textId="05D2949D" w:rsidR="009572D1" w:rsidRPr="00317CCD" w:rsidRDefault="009572D1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CCD">
              <w:rPr>
                <w:rFonts w:ascii="Times New Roman" w:hAnsi="Times New Roman" w:cs="Times New Roman"/>
                <w:sz w:val="24"/>
                <w:szCs w:val="24"/>
              </w:rPr>
              <w:t xml:space="preserve">Klatka musi </w:t>
            </w:r>
            <w:r w:rsidR="00B176CC">
              <w:rPr>
                <w:rFonts w:ascii="Times New Roman" w:hAnsi="Times New Roman" w:cs="Times New Roman"/>
                <w:sz w:val="24"/>
                <w:szCs w:val="24"/>
              </w:rPr>
              <w:t>mieć</w:t>
            </w:r>
            <w:r w:rsidRPr="00317C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4A49194" w14:textId="176C5577" w:rsidR="009572D1" w:rsidRPr="00C17F52" w:rsidRDefault="00B176CC" w:rsidP="002569EC">
            <w:pPr>
              <w:pStyle w:val="Akapitzlist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możliwość wysunięcia na prowadnicach do tyłu pojazdu w celu</w:t>
            </w:r>
            <w:r w:rsidR="00957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łatwiejszego</w:t>
            </w:r>
            <w:r w:rsidR="00957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wprowadzenia zwierząt</w:t>
            </w:r>
            <w:r w:rsidR="00957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87197FC" w14:textId="72578CB6" w:rsidR="009572D1" w:rsidRDefault="009572D1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76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C17F52">
              <w:rPr>
                <w:rFonts w:ascii="Times New Roman" w:hAnsi="Times New Roman" w:cs="Times New Roman"/>
                <w:sz w:val="24"/>
                <w:szCs w:val="24"/>
              </w:rPr>
              <w:t>orek spustowy umożliwiający usunięcie wody po myciu wnętrza klatki</w:t>
            </w:r>
          </w:p>
          <w:p w14:paraId="7E865A08" w14:textId="77777777" w:rsidR="00B176CC" w:rsidRDefault="00B176CC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możliwość 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demontażu przegrody oddzielającej klatkę na dwa miejsca</w:t>
            </w:r>
          </w:p>
          <w:p w14:paraId="0FC3BED0" w14:textId="18B85312" w:rsidR="009572D1" w:rsidRPr="00C17F52" w:rsidRDefault="00B176CC" w:rsidP="002569EC">
            <w:pPr>
              <w:pStyle w:val="Akapitzlist"/>
              <w:spacing w:after="0" w:line="276" w:lineRule="auto"/>
              <w:ind w:left="1276" w:hanging="127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d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2D1" w:rsidRPr="00C17F52">
              <w:rPr>
                <w:rFonts w:ascii="Times New Roman" w:hAnsi="Times New Roman" w:cs="Times New Roman"/>
                <w:sz w:val="24"/>
                <w:szCs w:val="24"/>
              </w:rPr>
              <w:t>zwierząt</w:t>
            </w:r>
          </w:p>
        </w:tc>
        <w:tc>
          <w:tcPr>
            <w:tcW w:w="987" w:type="dxa"/>
          </w:tcPr>
          <w:p w14:paraId="637BD946" w14:textId="1DFCFE68" w:rsidR="009572D1" w:rsidRPr="006A264A" w:rsidRDefault="00B176CC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176CC" w14:paraId="0C66CAB3" w14:textId="77777777" w:rsidTr="009572D1">
        <w:tc>
          <w:tcPr>
            <w:tcW w:w="704" w:type="dxa"/>
          </w:tcPr>
          <w:p w14:paraId="7FF0CB62" w14:textId="41223B39" w:rsidR="00B176CC" w:rsidRDefault="00B176CC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14:paraId="53B75B79" w14:textId="6DA9EF0C" w:rsidR="00B176CC" w:rsidRPr="009572D1" w:rsidRDefault="00B176CC" w:rsidP="002569E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części bagażowej: </w:t>
            </w:r>
            <w:r w:rsidRPr="00B176CC">
              <w:rPr>
                <w:sz w:val="24"/>
                <w:szCs w:val="24"/>
              </w:rPr>
              <w:t>zamontowane półki, uchwyty na smycze, pasy transportowe, itp.</w:t>
            </w:r>
          </w:p>
        </w:tc>
        <w:tc>
          <w:tcPr>
            <w:tcW w:w="987" w:type="dxa"/>
          </w:tcPr>
          <w:p w14:paraId="3C3D07F3" w14:textId="77777777" w:rsidR="00B176CC" w:rsidRDefault="00B176CC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176CC" w14:paraId="6FE54651" w14:textId="77777777" w:rsidTr="009572D1">
        <w:tc>
          <w:tcPr>
            <w:tcW w:w="704" w:type="dxa"/>
          </w:tcPr>
          <w:p w14:paraId="2F7A55C2" w14:textId="2B694FBE" w:rsidR="00B176CC" w:rsidRDefault="00B176CC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14:paraId="0338D02B" w14:textId="67D87FBC" w:rsidR="00B176CC" w:rsidRDefault="00B176CC" w:rsidP="002569EC">
            <w:pPr>
              <w:spacing w:line="276" w:lineRule="auto"/>
              <w:rPr>
                <w:sz w:val="24"/>
                <w:szCs w:val="24"/>
              </w:rPr>
            </w:pPr>
            <w:r w:rsidRPr="00C17F52">
              <w:rPr>
                <w:sz w:val="24"/>
                <w:szCs w:val="24"/>
              </w:rPr>
              <w:t xml:space="preserve">oznakowanie </w:t>
            </w:r>
            <w:r>
              <w:rPr>
                <w:sz w:val="24"/>
                <w:szCs w:val="24"/>
              </w:rPr>
              <w:t>samochodu:</w:t>
            </w:r>
            <w:r w:rsidRPr="00C17F52">
              <w:rPr>
                <w:sz w:val="24"/>
                <w:szCs w:val="24"/>
              </w:rPr>
              <w:t xml:space="preserve"> projekt oznakowania dostosowany do danego modelu samochodu </w:t>
            </w:r>
          </w:p>
        </w:tc>
        <w:tc>
          <w:tcPr>
            <w:tcW w:w="987" w:type="dxa"/>
          </w:tcPr>
          <w:p w14:paraId="3596A92F" w14:textId="77777777" w:rsidR="00B176CC" w:rsidRDefault="00B176CC" w:rsidP="00C17F5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5078BDEF" w14:textId="77777777" w:rsidR="00502CFA" w:rsidRDefault="00502CFA" w:rsidP="002569EC">
      <w:pPr>
        <w:spacing w:line="276" w:lineRule="auto"/>
        <w:rPr>
          <w:b/>
          <w:bCs/>
          <w:sz w:val="24"/>
          <w:szCs w:val="24"/>
        </w:rPr>
      </w:pPr>
    </w:p>
    <w:p w14:paraId="51D2E2F1" w14:textId="431B5B28" w:rsidR="00502CFA" w:rsidRDefault="00502CFA" w:rsidP="002569EC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*wypełnić odpowiednio rubryki poniżej</w:t>
      </w:r>
    </w:p>
    <w:sectPr w:rsidR="00502CFA" w:rsidSect="002569EC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9EA31" w14:textId="77777777" w:rsidR="00B176CC" w:rsidRDefault="00B176CC" w:rsidP="00B176CC">
      <w:r>
        <w:separator/>
      </w:r>
    </w:p>
  </w:endnote>
  <w:endnote w:type="continuationSeparator" w:id="0">
    <w:p w14:paraId="0A519671" w14:textId="77777777" w:rsidR="00B176CC" w:rsidRDefault="00B176CC" w:rsidP="00B1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04CC7" w14:textId="77777777" w:rsidR="00B176CC" w:rsidRDefault="00B176CC" w:rsidP="00B176CC">
      <w:r>
        <w:separator/>
      </w:r>
    </w:p>
  </w:footnote>
  <w:footnote w:type="continuationSeparator" w:id="0">
    <w:p w14:paraId="1F2587A5" w14:textId="77777777" w:rsidR="00B176CC" w:rsidRDefault="00B176CC" w:rsidP="00B1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5001"/>
    <w:multiLevelType w:val="hybridMultilevel"/>
    <w:tmpl w:val="EA1E41F2"/>
    <w:lvl w:ilvl="0" w:tplc="3C18F70C">
      <w:start w:val="1"/>
      <w:numFmt w:val="lowerLetter"/>
      <w:lvlText w:val="%1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539334F"/>
    <w:multiLevelType w:val="hybridMultilevel"/>
    <w:tmpl w:val="EE82A3F6"/>
    <w:lvl w:ilvl="0" w:tplc="A66E4C1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E2EF8"/>
    <w:multiLevelType w:val="hybridMultilevel"/>
    <w:tmpl w:val="B2B07D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04E552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2F1E37"/>
    <w:multiLevelType w:val="hybridMultilevel"/>
    <w:tmpl w:val="4074001E"/>
    <w:lvl w:ilvl="0" w:tplc="E8127C1E">
      <w:start w:val="1"/>
      <w:numFmt w:val="lowerLetter"/>
      <w:lvlText w:val="%1)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83E1DEA"/>
    <w:multiLevelType w:val="hybridMultilevel"/>
    <w:tmpl w:val="00BCA4BA"/>
    <w:lvl w:ilvl="0" w:tplc="176865B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EE44F6"/>
    <w:multiLevelType w:val="hybridMultilevel"/>
    <w:tmpl w:val="54023F36"/>
    <w:lvl w:ilvl="0" w:tplc="04150011">
      <w:start w:val="1"/>
      <w:numFmt w:val="decimal"/>
      <w:lvlText w:val="%1)"/>
      <w:lvlJc w:val="left"/>
      <w:pPr>
        <w:ind w:left="48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55330729">
    <w:abstractNumId w:val="1"/>
  </w:num>
  <w:num w:numId="2" w16cid:durableId="248194434">
    <w:abstractNumId w:val="5"/>
  </w:num>
  <w:num w:numId="3" w16cid:durableId="632175873">
    <w:abstractNumId w:val="3"/>
  </w:num>
  <w:num w:numId="4" w16cid:durableId="811874039">
    <w:abstractNumId w:val="4"/>
  </w:num>
  <w:num w:numId="5" w16cid:durableId="231359220">
    <w:abstractNumId w:val="2"/>
  </w:num>
  <w:num w:numId="6" w16cid:durableId="2106995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88"/>
    <w:rsid w:val="00047CE4"/>
    <w:rsid w:val="00054282"/>
    <w:rsid w:val="000B1452"/>
    <w:rsid w:val="002569EC"/>
    <w:rsid w:val="0026703B"/>
    <w:rsid w:val="00273BFC"/>
    <w:rsid w:val="002E6651"/>
    <w:rsid w:val="00317CCD"/>
    <w:rsid w:val="00374024"/>
    <w:rsid w:val="00502CFA"/>
    <w:rsid w:val="00532C70"/>
    <w:rsid w:val="00637B9E"/>
    <w:rsid w:val="006A264A"/>
    <w:rsid w:val="007470D2"/>
    <w:rsid w:val="00925575"/>
    <w:rsid w:val="009272FF"/>
    <w:rsid w:val="009572D1"/>
    <w:rsid w:val="009640FB"/>
    <w:rsid w:val="00AC4AFD"/>
    <w:rsid w:val="00B176CC"/>
    <w:rsid w:val="00C15567"/>
    <w:rsid w:val="00C17F52"/>
    <w:rsid w:val="00C31588"/>
    <w:rsid w:val="00C41228"/>
    <w:rsid w:val="00D906B6"/>
    <w:rsid w:val="00DE26C6"/>
    <w:rsid w:val="00DF2378"/>
    <w:rsid w:val="00E90346"/>
    <w:rsid w:val="00FC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51DC"/>
  <w15:chartTrackingRefBased/>
  <w15:docId w15:val="{FF1A78BC-BCDA-4D88-AD9E-E2F5FEDC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2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2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41228"/>
    <w:rPr>
      <w:b/>
      <w:bCs/>
    </w:rPr>
  </w:style>
  <w:style w:type="table" w:styleId="Tabela-Siatka">
    <w:name w:val="Table Grid"/>
    <w:basedOn w:val="Standardowy"/>
    <w:uiPriority w:val="39"/>
    <w:rsid w:val="0026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76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6C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76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6C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7</cp:revision>
  <cp:lastPrinted>2024-06-13T09:42:00Z</cp:lastPrinted>
  <dcterms:created xsi:type="dcterms:W3CDTF">2024-06-11T09:42:00Z</dcterms:created>
  <dcterms:modified xsi:type="dcterms:W3CDTF">2024-06-13T09:42:00Z</dcterms:modified>
</cp:coreProperties>
</file>