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2D87" w14:textId="176FD8A0" w:rsidR="00EC004C" w:rsidRPr="00E10912" w:rsidRDefault="00EC004C" w:rsidP="00C3659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053BEF0" w14:textId="77777777" w:rsidR="00611E7E" w:rsidRPr="00E10912" w:rsidRDefault="00611E7E" w:rsidP="00C3659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6CCCC92" w14:textId="77777777" w:rsidR="00611E7E" w:rsidRPr="00E10912" w:rsidRDefault="00611E7E" w:rsidP="00C3659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E5FAA00" w14:textId="6F99E5A8" w:rsidR="00611E7E" w:rsidRDefault="00611E7E" w:rsidP="00C36597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E10912">
        <w:rPr>
          <w:rFonts w:ascii="Bookman Old Style" w:hAnsi="Bookman Old Style"/>
          <w:sz w:val="24"/>
          <w:szCs w:val="24"/>
        </w:rPr>
        <w:t>Część II</w:t>
      </w:r>
      <w:r w:rsidR="00625B45" w:rsidRPr="00E10912">
        <w:rPr>
          <w:rFonts w:ascii="Bookman Old Style" w:hAnsi="Bookman Old Style"/>
          <w:sz w:val="24"/>
          <w:szCs w:val="24"/>
        </w:rPr>
        <w:t>I</w:t>
      </w:r>
      <w:r w:rsidRPr="00E10912">
        <w:rPr>
          <w:rFonts w:ascii="Bookman Old Style" w:hAnsi="Bookman Old Style"/>
          <w:sz w:val="24"/>
          <w:szCs w:val="24"/>
        </w:rPr>
        <w:t xml:space="preserve"> do SWZ</w:t>
      </w:r>
    </w:p>
    <w:p w14:paraId="1E2090BF" w14:textId="77777777" w:rsidR="00E10912" w:rsidRPr="00E10912" w:rsidRDefault="00E10912" w:rsidP="00C36597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3EB3B36B" w14:textId="5EA9DF66" w:rsidR="00611E7E" w:rsidRPr="00E10912" w:rsidRDefault="00611E7E" w:rsidP="00C36597">
      <w:pPr>
        <w:spacing w:after="0" w:line="240" w:lineRule="auto"/>
        <w:jc w:val="center"/>
        <w:rPr>
          <w:rFonts w:ascii="Bookman Old Style" w:hAnsi="Bookman Old Style"/>
          <w:b/>
          <w:bCs/>
          <w:sz w:val="30"/>
          <w:szCs w:val="30"/>
        </w:rPr>
      </w:pPr>
      <w:r w:rsidRPr="00E10912">
        <w:rPr>
          <w:rFonts w:ascii="Bookman Old Style" w:hAnsi="Bookman Old Style"/>
          <w:b/>
          <w:bCs/>
          <w:sz w:val="30"/>
          <w:szCs w:val="30"/>
        </w:rPr>
        <w:t xml:space="preserve">OPIS PRZEDMIOTU ZAMÓWIENIA </w:t>
      </w:r>
      <w:r w:rsidR="00F27EDE" w:rsidRPr="00E10912">
        <w:rPr>
          <w:rFonts w:ascii="Bookman Old Style" w:hAnsi="Bookman Old Style"/>
          <w:b/>
          <w:bCs/>
          <w:sz w:val="30"/>
          <w:szCs w:val="30"/>
        </w:rPr>
        <w:t>(</w:t>
      </w:r>
      <w:r w:rsidRPr="00E10912">
        <w:rPr>
          <w:rFonts w:ascii="Bookman Old Style" w:hAnsi="Bookman Old Style"/>
          <w:b/>
          <w:bCs/>
          <w:sz w:val="30"/>
          <w:szCs w:val="30"/>
        </w:rPr>
        <w:t>dalej „OPZ”</w:t>
      </w:r>
      <w:r w:rsidR="00F27EDE" w:rsidRPr="00E10912">
        <w:rPr>
          <w:rFonts w:ascii="Bookman Old Style" w:hAnsi="Bookman Old Style"/>
          <w:b/>
          <w:bCs/>
          <w:sz w:val="30"/>
          <w:szCs w:val="30"/>
        </w:rPr>
        <w:t>)</w:t>
      </w:r>
    </w:p>
    <w:p w14:paraId="56695465" w14:textId="77777777" w:rsidR="00A512B3" w:rsidRDefault="00A512B3" w:rsidP="00C3659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E156042" w14:textId="77777777" w:rsidR="00E10912" w:rsidRPr="00E10912" w:rsidRDefault="00E10912" w:rsidP="00C3659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13644E5" w14:textId="64A54CB2" w:rsidR="009F5DB9" w:rsidRPr="00525827" w:rsidRDefault="009F5DB9" w:rsidP="00C365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hAnsi="Bookman Old Style"/>
          <w:b/>
          <w:bCs/>
          <w:sz w:val="24"/>
          <w:szCs w:val="24"/>
        </w:rPr>
        <w:t>Nazwa Zamówienia</w:t>
      </w:r>
    </w:p>
    <w:p w14:paraId="284C8CFA" w14:textId="77777777" w:rsidR="00D76A6D" w:rsidRPr="00525827" w:rsidRDefault="009F5DB9" w:rsidP="00C36597">
      <w:pPr>
        <w:spacing w:after="0" w:line="240" w:lineRule="auto"/>
        <w:ind w:left="709" w:hanging="1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Przedmiotem zamówienia jest kompleksowa realizacja zamówienia pod nazwą „Zaprojektowanie i wykonanie robót budowlanych branży </w:t>
      </w:r>
      <w:r w:rsidR="00D76A6D" w:rsidRPr="00525827">
        <w:rPr>
          <w:rFonts w:ascii="Bookman Old Style" w:hAnsi="Bookman Old Style"/>
          <w:sz w:val="24"/>
          <w:szCs w:val="24"/>
        </w:rPr>
        <w:t xml:space="preserve">sanitarnej i </w:t>
      </w:r>
      <w:r w:rsidRPr="00525827">
        <w:rPr>
          <w:rFonts w:ascii="Bookman Old Style" w:hAnsi="Bookman Old Style"/>
          <w:sz w:val="24"/>
          <w:szCs w:val="24"/>
        </w:rPr>
        <w:t xml:space="preserve">elektrycznej związanych z modernizacją powierzchni lokali użytkowych w budynku przy ul. Za Bramką 1 na potrzeby Wydziału Podatków i Opłat Urzędu Miasta Poznania”. </w:t>
      </w:r>
    </w:p>
    <w:p w14:paraId="33C30CC1" w14:textId="77777777" w:rsidR="00C87FF3" w:rsidRPr="00525827" w:rsidRDefault="00C87FF3" w:rsidP="00C36597">
      <w:pPr>
        <w:spacing w:after="0" w:line="240" w:lineRule="auto"/>
        <w:ind w:left="709" w:hanging="1"/>
        <w:jc w:val="both"/>
        <w:rPr>
          <w:rFonts w:ascii="Bookman Old Style" w:hAnsi="Bookman Old Style"/>
          <w:sz w:val="24"/>
          <w:szCs w:val="24"/>
        </w:rPr>
      </w:pPr>
    </w:p>
    <w:p w14:paraId="0BFA6CA7" w14:textId="09A5ABF8" w:rsidR="00D76A6D" w:rsidRPr="00525827" w:rsidRDefault="00D76A6D" w:rsidP="00C36597">
      <w:pPr>
        <w:spacing w:after="0" w:line="240" w:lineRule="auto"/>
        <w:ind w:left="709" w:hanging="1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Zamówienie zostało podzielone na dwie części:</w:t>
      </w:r>
    </w:p>
    <w:p w14:paraId="7D8DFEC4" w14:textId="5CA42D8F" w:rsidR="00D76A6D" w:rsidRPr="00525827" w:rsidRDefault="00D76A6D" w:rsidP="00C36597">
      <w:pPr>
        <w:spacing w:after="0" w:line="240" w:lineRule="auto"/>
        <w:ind w:left="709" w:hanging="1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  <w:u w:val="single"/>
        </w:rPr>
        <w:t>Część 1</w:t>
      </w:r>
      <w:r w:rsidRPr="00525827">
        <w:rPr>
          <w:rFonts w:ascii="Bookman Old Style" w:hAnsi="Bookman Old Style"/>
          <w:sz w:val="24"/>
          <w:szCs w:val="24"/>
        </w:rPr>
        <w:t xml:space="preserve"> – Zaprojektowanie i wykonanie robót budowlanych branży sanitarnej związanych z modernizacją powierzchni lokali użytkowych w budynku przy ul. Za Bramką 1 na potrzeby Wydziału Podatków i Opłat Urzędu Miasta Poznania.</w:t>
      </w:r>
    </w:p>
    <w:p w14:paraId="1D4C721C" w14:textId="5574A0F7" w:rsidR="009F5DB9" w:rsidRPr="00525827" w:rsidRDefault="00D76A6D" w:rsidP="00C36597">
      <w:pPr>
        <w:spacing w:after="0" w:line="240" w:lineRule="auto"/>
        <w:ind w:left="709" w:hanging="1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  <w:u w:val="single"/>
        </w:rPr>
        <w:t>Część</w:t>
      </w:r>
      <w:r w:rsidR="009F5DB9" w:rsidRPr="00525827">
        <w:rPr>
          <w:rFonts w:ascii="Bookman Old Style" w:hAnsi="Bookman Old Style"/>
          <w:sz w:val="24"/>
          <w:szCs w:val="24"/>
          <w:u w:val="single"/>
        </w:rPr>
        <w:t xml:space="preserve"> 2</w:t>
      </w:r>
      <w:r w:rsidR="009F5DB9" w:rsidRPr="00525827">
        <w:rPr>
          <w:rFonts w:ascii="Bookman Old Style" w:hAnsi="Bookman Old Style"/>
          <w:sz w:val="24"/>
          <w:szCs w:val="24"/>
        </w:rPr>
        <w:t xml:space="preserve"> - Zaprojektowanie i wykonanie robót budowlanych branży e</w:t>
      </w:r>
      <w:r w:rsidRPr="00525827">
        <w:rPr>
          <w:rFonts w:ascii="Bookman Old Style" w:hAnsi="Bookman Old Style"/>
          <w:sz w:val="24"/>
          <w:szCs w:val="24"/>
        </w:rPr>
        <w:t>l</w:t>
      </w:r>
      <w:r w:rsidR="009F5DB9" w:rsidRPr="00525827">
        <w:rPr>
          <w:rFonts w:ascii="Bookman Old Style" w:hAnsi="Bookman Old Style"/>
          <w:sz w:val="24"/>
          <w:szCs w:val="24"/>
        </w:rPr>
        <w:t>ekt</w:t>
      </w:r>
      <w:r w:rsidR="008F22BF" w:rsidRPr="00525827">
        <w:rPr>
          <w:rFonts w:ascii="Bookman Old Style" w:hAnsi="Bookman Old Style"/>
          <w:sz w:val="24"/>
          <w:szCs w:val="24"/>
        </w:rPr>
        <w:t>r</w:t>
      </w:r>
      <w:r w:rsidR="009F5DB9" w:rsidRPr="00525827">
        <w:rPr>
          <w:rFonts w:ascii="Bookman Old Style" w:hAnsi="Bookman Old Style"/>
          <w:sz w:val="24"/>
          <w:szCs w:val="24"/>
        </w:rPr>
        <w:t>ycznej</w:t>
      </w:r>
      <w:r w:rsidRPr="00525827">
        <w:rPr>
          <w:rFonts w:ascii="Bookman Old Style" w:hAnsi="Bookman Old Style"/>
          <w:sz w:val="24"/>
          <w:szCs w:val="24"/>
        </w:rPr>
        <w:t xml:space="preserve"> związanych z modernizacją powierzchni lokali użytkowych w budynku przy ul. Za Bramką 1 na potrzeby Wydziału Podatków i Opłat Urzędu Miasta Poznania.</w:t>
      </w:r>
    </w:p>
    <w:p w14:paraId="78059803" w14:textId="77777777" w:rsidR="00C87FF3" w:rsidRPr="00525827" w:rsidRDefault="00C87FF3" w:rsidP="00C36597">
      <w:pPr>
        <w:spacing w:after="0" w:line="240" w:lineRule="auto"/>
        <w:ind w:left="709" w:hanging="1"/>
        <w:jc w:val="both"/>
        <w:rPr>
          <w:rFonts w:ascii="Bookman Old Style" w:hAnsi="Bookman Old Style"/>
          <w:sz w:val="24"/>
          <w:szCs w:val="24"/>
        </w:rPr>
      </w:pPr>
    </w:p>
    <w:p w14:paraId="12FD3009" w14:textId="59C71F2F" w:rsidR="00A61ED3" w:rsidRPr="00525827" w:rsidRDefault="00A61ED3" w:rsidP="00C365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hAnsi="Bookman Old Style"/>
          <w:b/>
          <w:bCs/>
          <w:sz w:val="24"/>
          <w:szCs w:val="24"/>
        </w:rPr>
        <w:t>Nazwa i kody wg Wspólnego Słownika Zamówień (CPV)</w:t>
      </w:r>
    </w:p>
    <w:p w14:paraId="3CBED250" w14:textId="27E66785" w:rsidR="00F64D47" w:rsidRPr="00525827" w:rsidRDefault="00F64D47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  <w:u w:val="single"/>
        </w:rPr>
      </w:pPr>
      <w:bookmarkStart w:id="0" w:name="_Hlk164760323"/>
      <w:r w:rsidRPr="00525827">
        <w:rPr>
          <w:rFonts w:ascii="Bookman Old Style" w:hAnsi="Bookman Old Style"/>
          <w:sz w:val="24"/>
          <w:szCs w:val="24"/>
          <w:u w:val="single"/>
        </w:rPr>
        <w:t>Dla Części 1:</w:t>
      </w:r>
    </w:p>
    <w:p w14:paraId="175D6411" w14:textId="77777777" w:rsidR="00F64D47" w:rsidRPr="00525827" w:rsidRDefault="00F64D47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Główny przedmiot zamówienia:</w:t>
      </w:r>
    </w:p>
    <w:p w14:paraId="74D4A27C" w14:textId="40E9792D" w:rsidR="00F64D47" w:rsidRPr="00525827" w:rsidRDefault="00F64D47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45300000-0 Roboty instalacyjne w budynkach</w:t>
      </w:r>
    </w:p>
    <w:p w14:paraId="1C6A65BC" w14:textId="77777777" w:rsidR="00F64D47" w:rsidRPr="00525827" w:rsidRDefault="00F64D47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  <w:u w:val="single"/>
        </w:rPr>
      </w:pPr>
    </w:p>
    <w:p w14:paraId="38CDAC59" w14:textId="77777777" w:rsidR="00F64D47" w:rsidRPr="00525827" w:rsidRDefault="00F64D47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Dodatkowe przedmioty:</w:t>
      </w:r>
    </w:p>
    <w:p w14:paraId="45599E02" w14:textId="77F3025C" w:rsidR="00F64D47" w:rsidRPr="00525827" w:rsidRDefault="00F64D47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71000000-8 Usługi architektoniczne, budowlane, inżynierskie i</w:t>
      </w:r>
      <w:r w:rsidR="008F22BF" w:rsidRPr="00525827">
        <w:rPr>
          <w:rFonts w:ascii="Bookman Old Style" w:hAnsi="Bookman Old Style"/>
          <w:sz w:val="24"/>
          <w:szCs w:val="24"/>
        </w:rPr>
        <w:t> </w:t>
      </w:r>
      <w:r w:rsidRPr="00525827">
        <w:rPr>
          <w:rFonts w:ascii="Bookman Old Style" w:hAnsi="Bookman Old Style"/>
          <w:sz w:val="24"/>
          <w:szCs w:val="24"/>
        </w:rPr>
        <w:t>kontrolne</w:t>
      </w:r>
    </w:p>
    <w:p w14:paraId="297A13E0" w14:textId="77777777" w:rsidR="00795D14" w:rsidRPr="00525827" w:rsidRDefault="00795D14" w:rsidP="00C36597">
      <w:pPr>
        <w:spacing w:after="0" w:line="240" w:lineRule="auto"/>
        <w:ind w:left="709"/>
        <w:rPr>
          <w:rFonts w:ascii="Bookman Old Style" w:hAnsi="Bookman Old Style"/>
          <w:bCs/>
          <w:sz w:val="24"/>
          <w:szCs w:val="24"/>
        </w:rPr>
      </w:pPr>
      <w:r w:rsidRPr="00525827">
        <w:rPr>
          <w:rFonts w:ascii="Bookman Old Style" w:hAnsi="Bookman Old Style"/>
          <w:bCs/>
          <w:sz w:val="24"/>
          <w:szCs w:val="24"/>
        </w:rPr>
        <w:t>71245000-7 Plany zatwierdzające, rysunki robocze i specyfikacje</w:t>
      </w:r>
    </w:p>
    <w:p w14:paraId="74E4BA32" w14:textId="77777777" w:rsidR="006F33C5" w:rsidRPr="00525827" w:rsidRDefault="006F33C5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71300000-1 Usługi inżynieryjne</w:t>
      </w:r>
    </w:p>
    <w:p w14:paraId="1A0F9E1A" w14:textId="42A6A205" w:rsidR="00F64D47" w:rsidRPr="00525827" w:rsidRDefault="00F64D47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71320000-7 Usługi inżynieryjne w zakresie projektowania</w:t>
      </w:r>
    </w:p>
    <w:p w14:paraId="6FC074F4" w14:textId="2BE8535D" w:rsidR="00E10912" w:rsidRPr="00525827" w:rsidRDefault="00FF6750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hyperlink r:id="rId8" w:history="1">
        <w:r w:rsidR="00E10912" w:rsidRPr="00525827">
          <w:rPr>
            <w:rFonts w:ascii="Bookman Old Style" w:hAnsi="Bookman Old Style"/>
            <w:sz w:val="24"/>
            <w:szCs w:val="24"/>
          </w:rPr>
          <w:t xml:space="preserve">45310000-3 Roboty instalacyjne elektryczne </w:t>
        </w:r>
      </w:hyperlink>
    </w:p>
    <w:p w14:paraId="3E5B6438" w14:textId="378F212A" w:rsidR="00E10912" w:rsidRPr="00525827" w:rsidRDefault="00E10912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45232460-4 Roboty sanitarne</w:t>
      </w:r>
    </w:p>
    <w:p w14:paraId="7578DD3A" w14:textId="566D4305" w:rsidR="00E10912" w:rsidRPr="00525827" w:rsidRDefault="00E10912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45330000-9 Roboty instalacyjne wodno-kanalizacyjne i sanitarne </w:t>
      </w:r>
    </w:p>
    <w:p w14:paraId="21338422" w14:textId="2AD15802" w:rsidR="00E10912" w:rsidRPr="00525827" w:rsidRDefault="00E10912" w:rsidP="00C36597">
      <w:p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45331200-8 Instalowanie urządzeń wentylacyjnych i klimatyzacyjnych </w:t>
      </w:r>
    </w:p>
    <w:p w14:paraId="674C6B9D" w14:textId="2F09ACB6" w:rsidR="00E10912" w:rsidRPr="00525827" w:rsidRDefault="00E10912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45331210-1 Instalowanie wentylacji</w:t>
      </w:r>
    </w:p>
    <w:p w14:paraId="38CC00F1" w14:textId="38B0EA10" w:rsidR="00E10912" w:rsidRPr="00525827" w:rsidRDefault="00E10912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45331220-4 Instalowanie urządzeń klimatyzacyjnych</w:t>
      </w:r>
    </w:p>
    <w:p w14:paraId="49F0A784" w14:textId="3057411B" w:rsidR="00E10912" w:rsidRPr="00525827" w:rsidRDefault="00E10912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 w:cs="EUAlbertina"/>
          <w:kern w:val="0"/>
          <w:sz w:val="24"/>
          <w:szCs w:val="24"/>
        </w:rPr>
        <w:t>44411000-4 Wyroby sanitarne</w:t>
      </w:r>
    </w:p>
    <w:p w14:paraId="054CF598" w14:textId="3C2A0EE8" w:rsidR="00E10912" w:rsidRPr="00525827" w:rsidRDefault="00E10912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39717000-1 Wentylatory i urządzenia klimatyzacyjne</w:t>
      </w:r>
    </w:p>
    <w:p w14:paraId="0FBAFEBF" w14:textId="77777777" w:rsidR="00E10912" w:rsidRPr="00525827" w:rsidRDefault="00E10912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  <w:u w:val="single"/>
        </w:rPr>
      </w:pPr>
    </w:p>
    <w:p w14:paraId="46B28776" w14:textId="48F8E6CC" w:rsidR="0022295B" w:rsidRPr="00525827" w:rsidRDefault="0022295B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  <w:u w:val="single"/>
        </w:rPr>
      </w:pPr>
      <w:r w:rsidRPr="00525827">
        <w:rPr>
          <w:rFonts w:ascii="Bookman Old Style" w:hAnsi="Bookman Old Style"/>
          <w:sz w:val="24"/>
          <w:szCs w:val="24"/>
          <w:u w:val="single"/>
        </w:rPr>
        <w:lastRenderedPageBreak/>
        <w:t>Dla Części 2:</w:t>
      </w:r>
    </w:p>
    <w:p w14:paraId="15D5D35B" w14:textId="4C507C04" w:rsidR="00464A0E" w:rsidRPr="00525827" w:rsidRDefault="00464A0E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Główny przedmiot zamówienia:</w:t>
      </w:r>
    </w:p>
    <w:p w14:paraId="4D51B299" w14:textId="558C0828" w:rsidR="00A61ED3" w:rsidRPr="00525827" w:rsidRDefault="00A61ED3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45300000-0 Roboty instalacyjne w budynkach</w:t>
      </w:r>
    </w:p>
    <w:p w14:paraId="3786427C" w14:textId="77777777" w:rsidR="00464A0E" w:rsidRPr="00525827" w:rsidRDefault="00464A0E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  <w:u w:val="single"/>
        </w:rPr>
      </w:pPr>
    </w:p>
    <w:p w14:paraId="5070C568" w14:textId="198A74FD" w:rsidR="00464A0E" w:rsidRPr="00525827" w:rsidRDefault="00464A0E" w:rsidP="00C36597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Dodatkowe przedmioty:</w:t>
      </w:r>
    </w:p>
    <w:p w14:paraId="715DB8E5" w14:textId="7E9F0B4B" w:rsidR="007022BF" w:rsidRPr="00525827" w:rsidRDefault="007022BF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bookmarkStart w:id="1" w:name="_Hlk164760346"/>
      <w:bookmarkEnd w:id="0"/>
      <w:r w:rsidRPr="00525827">
        <w:rPr>
          <w:rFonts w:ascii="Bookman Old Style" w:hAnsi="Bookman Old Style"/>
          <w:sz w:val="24"/>
          <w:szCs w:val="24"/>
        </w:rPr>
        <w:t>71000000-8 Usługi architektoniczne, budowlane, inżynierskie i</w:t>
      </w:r>
      <w:r w:rsidR="008F22BF" w:rsidRPr="00525827">
        <w:rPr>
          <w:rFonts w:ascii="Bookman Old Style" w:hAnsi="Bookman Old Style"/>
          <w:sz w:val="24"/>
          <w:szCs w:val="24"/>
        </w:rPr>
        <w:t> </w:t>
      </w:r>
      <w:r w:rsidRPr="00525827">
        <w:rPr>
          <w:rFonts w:ascii="Bookman Old Style" w:hAnsi="Bookman Old Style"/>
          <w:sz w:val="24"/>
          <w:szCs w:val="24"/>
        </w:rPr>
        <w:t>kontrolne</w:t>
      </w:r>
    </w:p>
    <w:p w14:paraId="059EDEF9" w14:textId="77777777" w:rsidR="00795D14" w:rsidRPr="00525827" w:rsidRDefault="00795D14" w:rsidP="008F22BF">
      <w:pPr>
        <w:spacing w:after="0" w:line="240" w:lineRule="auto"/>
        <w:ind w:left="709"/>
        <w:rPr>
          <w:rFonts w:ascii="Bookman Old Style" w:hAnsi="Bookman Old Style"/>
          <w:bCs/>
          <w:sz w:val="24"/>
          <w:szCs w:val="24"/>
        </w:rPr>
      </w:pPr>
      <w:r w:rsidRPr="00525827">
        <w:rPr>
          <w:rFonts w:ascii="Bookman Old Style" w:hAnsi="Bookman Old Style"/>
          <w:bCs/>
          <w:sz w:val="24"/>
          <w:szCs w:val="24"/>
        </w:rPr>
        <w:t>71245000-7 Plany zatwierdzające, rysunki robocze i specyfikacje</w:t>
      </w:r>
    </w:p>
    <w:p w14:paraId="42846B7D" w14:textId="77777777" w:rsidR="00795D14" w:rsidRPr="00525827" w:rsidRDefault="00795D14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71300000-1 Usługi inżynieryjne</w:t>
      </w:r>
    </w:p>
    <w:p w14:paraId="523D73D1" w14:textId="674C1BC0" w:rsidR="00A61ED3" w:rsidRPr="00525827" w:rsidRDefault="00A61ED3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71320000-7 Usługi inżynieryjne w zakresie projektowania</w:t>
      </w:r>
    </w:p>
    <w:p w14:paraId="52063776" w14:textId="36813388" w:rsidR="00725E21" w:rsidRPr="00525827" w:rsidRDefault="00725E21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51110000-6 Usługi instalowania sprzętu elekt</w:t>
      </w:r>
      <w:r w:rsidR="008F22BF" w:rsidRPr="00525827">
        <w:rPr>
          <w:rFonts w:ascii="Bookman Old Style" w:hAnsi="Bookman Old Style"/>
          <w:sz w:val="24"/>
          <w:szCs w:val="24"/>
        </w:rPr>
        <w:t>r</w:t>
      </w:r>
      <w:r w:rsidRPr="00525827">
        <w:rPr>
          <w:rFonts w:ascii="Bookman Old Style" w:hAnsi="Bookman Old Style"/>
          <w:sz w:val="24"/>
          <w:szCs w:val="24"/>
        </w:rPr>
        <w:t>ycznego</w:t>
      </w:r>
    </w:p>
    <w:p w14:paraId="14FE810A" w14:textId="77777777" w:rsidR="00581F30" w:rsidRPr="00525827" w:rsidRDefault="00FF6750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hyperlink r:id="rId9" w:history="1">
        <w:r w:rsidR="00581F30" w:rsidRPr="00525827">
          <w:rPr>
            <w:rFonts w:ascii="Bookman Old Style" w:hAnsi="Bookman Old Style"/>
            <w:sz w:val="24"/>
            <w:szCs w:val="24"/>
          </w:rPr>
          <w:t xml:space="preserve">45310000-3 Roboty instalacyjne elektryczne </w:t>
        </w:r>
      </w:hyperlink>
    </w:p>
    <w:p w14:paraId="02A92132" w14:textId="77777777" w:rsidR="00581F30" w:rsidRPr="00525827" w:rsidRDefault="00581F30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45311000-0 Roboty w zakresie okablowania oraz instalacji elektrycznych</w:t>
      </w:r>
    </w:p>
    <w:p w14:paraId="54BB47AD" w14:textId="05112DF0" w:rsidR="00A61ED3" w:rsidRPr="00525827" w:rsidRDefault="00A61ED3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45314000-1 Instalowanie urządzeń telekomunikacyjnych</w:t>
      </w:r>
    </w:p>
    <w:p w14:paraId="7477C4D0" w14:textId="369F4834" w:rsidR="0022295B" w:rsidRPr="00525827" w:rsidRDefault="0022295B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45314300-4 Instalowanie infrastruktury okablowania</w:t>
      </w:r>
    </w:p>
    <w:p w14:paraId="73FCD623" w14:textId="77777777" w:rsidR="00A72BB4" w:rsidRPr="00525827" w:rsidRDefault="00FF6750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hyperlink r:id="rId10" w:history="1">
        <w:r w:rsidR="00A72BB4" w:rsidRPr="00525827">
          <w:rPr>
            <w:rFonts w:ascii="Bookman Old Style" w:hAnsi="Bookman Old Style"/>
            <w:sz w:val="24"/>
            <w:szCs w:val="24"/>
          </w:rPr>
          <w:t xml:space="preserve">45316000-5 Instalowanie systemów oświetleniowych i sygnalizacyjnych </w:t>
        </w:r>
      </w:hyperlink>
    </w:p>
    <w:p w14:paraId="43BFDDB4" w14:textId="413E4F06" w:rsidR="00910A87" w:rsidRPr="00525827" w:rsidRDefault="00910A87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45317000-2 Inne instalacje elektryczne</w:t>
      </w:r>
    </w:p>
    <w:p w14:paraId="3D483A8B" w14:textId="013EFE96" w:rsidR="00725E21" w:rsidRPr="00525827" w:rsidRDefault="00725E21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31000000-6 Maszyny, aparatura, urządzenia i wyroby elektryczne, oświetlenie</w:t>
      </w:r>
    </w:p>
    <w:p w14:paraId="59B688E1" w14:textId="77777777" w:rsidR="00A72BB4" w:rsidRPr="00525827" w:rsidRDefault="00A72BB4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32412110-8 Sieć internetowa</w:t>
      </w:r>
    </w:p>
    <w:p w14:paraId="389D6C68" w14:textId="26B3EFC4" w:rsidR="00A72BB4" w:rsidRPr="00525827" w:rsidRDefault="00A72BB4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32420000-3 Urządzenia sieciowe</w:t>
      </w:r>
    </w:p>
    <w:p w14:paraId="6798A2B8" w14:textId="77777777" w:rsidR="00A72BB4" w:rsidRPr="00525827" w:rsidRDefault="00A72BB4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32422000-7 Elementy składowe sieci</w:t>
      </w:r>
    </w:p>
    <w:p w14:paraId="2FB9A2FF" w14:textId="24B8E0B3" w:rsidR="00A61ED3" w:rsidRPr="00525827" w:rsidRDefault="00A61ED3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32428000-9 Modernizacja sieci</w:t>
      </w:r>
    </w:p>
    <w:p w14:paraId="0B7BBAC5" w14:textId="77777777" w:rsidR="00A72BB4" w:rsidRPr="00525827" w:rsidRDefault="00FF6750" w:rsidP="008F22BF">
      <w:pPr>
        <w:spacing w:after="0" w:line="240" w:lineRule="auto"/>
        <w:ind w:left="709"/>
        <w:rPr>
          <w:rFonts w:ascii="Bookman Old Style" w:hAnsi="Bookman Old Style"/>
          <w:sz w:val="24"/>
          <w:szCs w:val="24"/>
        </w:rPr>
      </w:pPr>
      <w:hyperlink r:id="rId11" w:history="1">
        <w:r w:rsidR="00A72BB4" w:rsidRPr="00525827">
          <w:rPr>
            <w:rFonts w:ascii="Bookman Old Style" w:hAnsi="Bookman Old Style"/>
            <w:sz w:val="24"/>
            <w:szCs w:val="24"/>
          </w:rPr>
          <w:t xml:space="preserve">31518200-2 Oświetlenie awaryjne </w:t>
        </w:r>
      </w:hyperlink>
    </w:p>
    <w:bookmarkEnd w:id="1"/>
    <w:p w14:paraId="2CC5D51F" w14:textId="77777777" w:rsidR="00DF32AC" w:rsidRPr="00525827" w:rsidRDefault="00DF32AC" w:rsidP="00C36597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7BBCF90" w14:textId="561457A3" w:rsidR="00DF32AC" w:rsidRPr="00525827" w:rsidRDefault="004D1961" w:rsidP="00C365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hAnsi="Bookman Old Style"/>
          <w:b/>
          <w:bCs/>
          <w:sz w:val="24"/>
          <w:szCs w:val="24"/>
        </w:rPr>
        <w:t>Opis ogólny Przedmiotu Zamówienia</w:t>
      </w:r>
    </w:p>
    <w:p w14:paraId="1004EE8E" w14:textId="76319C89" w:rsidR="005F62B4" w:rsidRPr="00525827" w:rsidRDefault="005F62B4" w:rsidP="00C36597">
      <w:pPr>
        <w:pStyle w:val="Akapitzlist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Przedmiotem zamówienia jest kompleksowa realizacja zamówienia polegająca na zaprojektowaniu i wykonaniu robót budowlanych branży sanitarnej i elektrycznej związanych z modernizacją powierzchni lokali użytkowych w budynku przy ul. Za Bramką 1 na potrzeby Wydziału Podatków i Opłat Urzędu Miasta Poznania.</w:t>
      </w:r>
    </w:p>
    <w:p w14:paraId="411E2F56" w14:textId="721D9B48" w:rsidR="005F62B4" w:rsidRPr="00525827" w:rsidRDefault="00B323E9" w:rsidP="00C36597">
      <w:pPr>
        <w:spacing w:after="0" w:line="240" w:lineRule="auto"/>
        <w:ind w:left="709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="Arial"/>
          <w:sz w:val="24"/>
          <w:szCs w:val="24"/>
        </w:rPr>
        <w:t>Celem realizacji zamówienia jest zmiana układu i przeznaczenia dotychczasowych lokali użytkowych zlokalizowanych na pierwszym i</w:t>
      </w:r>
      <w:r w:rsidR="008F22BF" w:rsidRPr="00525827">
        <w:rPr>
          <w:rFonts w:ascii="Bookman Old Style" w:hAnsi="Bookman Old Style" w:cs="Arial"/>
          <w:sz w:val="24"/>
          <w:szCs w:val="24"/>
        </w:rPr>
        <w:t> </w:t>
      </w:r>
      <w:r w:rsidRPr="00525827">
        <w:rPr>
          <w:rFonts w:ascii="Bookman Old Style" w:hAnsi="Bookman Old Style" w:cs="Arial"/>
          <w:sz w:val="24"/>
          <w:szCs w:val="24"/>
        </w:rPr>
        <w:t>drugim piętrze budynku, zgodnie z wymaganiami Zamawiającego zawartymi w Specyfikacji Warunków Zamówienia z załącznikami. Wyposażenie wszystkich pomieszczeń</w:t>
      </w:r>
      <w:r w:rsidR="00BE632C" w:rsidRPr="00525827">
        <w:rPr>
          <w:rFonts w:ascii="Bookman Old Style" w:hAnsi="Bookman Old Style" w:cs="Arial"/>
          <w:sz w:val="24"/>
          <w:szCs w:val="24"/>
        </w:rPr>
        <w:t xml:space="preserve">, w tym ciągów komunikacyjnych </w:t>
      </w:r>
      <w:r w:rsidRPr="00525827">
        <w:rPr>
          <w:rFonts w:ascii="Bookman Old Style" w:hAnsi="Bookman Old Style" w:cs="Arial"/>
          <w:sz w:val="24"/>
          <w:szCs w:val="24"/>
        </w:rPr>
        <w:t>w pełną infrastrukturę techniczną niezbędną do pracy biurowej, przy zachowaniu standardu dotychczasowej klasyfikacji budynku jako „budynku biurowego klasy A”.</w:t>
      </w:r>
      <w:r w:rsidR="00E56746" w:rsidRPr="00525827">
        <w:rPr>
          <w:rFonts w:ascii="Bookman Old Style" w:hAnsi="Bookman Old Style" w:cs="Arial"/>
          <w:sz w:val="24"/>
          <w:szCs w:val="24"/>
        </w:rPr>
        <w:t xml:space="preserve"> Dla zapewnienia obecnego standardu technicznego, funkcjonalnego</w:t>
      </w:r>
      <w:r w:rsidR="00DD7A43" w:rsidRPr="00525827">
        <w:rPr>
          <w:rFonts w:ascii="Bookman Old Style" w:hAnsi="Bookman Old Style" w:cs="Arial"/>
          <w:sz w:val="24"/>
          <w:szCs w:val="24"/>
        </w:rPr>
        <w:t>,</w:t>
      </w:r>
      <w:r w:rsidR="00E56746" w:rsidRPr="00525827">
        <w:rPr>
          <w:rFonts w:ascii="Bookman Old Style" w:hAnsi="Bookman Old Style" w:cs="Arial"/>
          <w:sz w:val="24"/>
          <w:szCs w:val="24"/>
        </w:rPr>
        <w:t xml:space="preserve"> eksploatacyjnego</w:t>
      </w:r>
      <w:r w:rsidR="00DD7A43" w:rsidRPr="00525827">
        <w:rPr>
          <w:rFonts w:ascii="Bookman Old Style" w:hAnsi="Bookman Old Style" w:cs="Arial"/>
          <w:sz w:val="24"/>
          <w:szCs w:val="24"/>
        </w:rPr>
        <w:t xml:space="preserve"> i estetycznego</w:t>
      </w:r>
      <w:r w:rsidR="00E56746" w:rsidRPr="00525827">
        <w:rPr>
          <w:rFonts w:ascii="Bookman Old Style" w:hAnsi="Bookman Old Style" w:cs="Arial"/>
          <w:sz w:val="24"/>
          <w:szCs w:val="24"/>
        </w:rPr>
        <w:t xml:space="preserve"> należy dostosować obecnie funkcjonujące w budynku instalacje, zaprojektować i wykonać ich rozbudowę o nowe systemy w pełni kompatybilne</w:t>
      </w:r>
      <w:r w:rsidR="00624378" w:rsidRPr="00525827">
        <w:rPr>
          <w:rFonts w:ascii="Bookman Old Style" w:hAnsi="Bookman Old Style" w:cs="Arial"/>
          <w:sz w:val="24"/>
          <w:szCs w:val="24"/>
        </w:rPr>
        <w:t xml:space="preserve"> i spójne</w:t>
      </w:r>
      <w:r w:rsidR="00E56746" w:rsidRPr="00525827">
        <w:rPr>
          <w:rFonts w:ascii="Bookman Old Style" w:hAnsi="Bookman Old Style" w:cs="Arial"/>
          <w:sz w:val="24"/>
          <w:szCs w:val="24"/>
        </w:rPr>
        <w:t xml:space="preserve"> z dotychczasowymi i nie obniżające </w:t>
      </w:r>
      <w:r w:rsidR="00B4371F" w:rsidRPr="00525827">
        <w:rPr>
          <w:rFonts w:ascii="Bookman Old Style" w:hAnsi="Bookman Old Style" w:cs="Arial"/>
          <w:sz w:val="24"/>
          <w:szCs w:val="24"/>
        </w:rPr>
        <w:t>t</w:t>
      </w:r>
      <w:r w:rsidR="00E56746" w:rsidRPr="00525827">
        <w:rPr>
          <w:rFonts w:ascii="Bookman Old Style" w:hAnsi="Bookman Old Style" w:cs="Arial"/>
          <w:sz w:val="24"/>
          <w:szCs w:val="24"/>
        </w:rPr>
        <w:t>ego stan</w:t>
      </w:r>
      <w:r w:rsidR="008931DD" w:rsidRPr="00525827">
        <w:rPr>
          <w:rFonts w:ascii="Bookman Old Style" w:hAnsi="Bookman Old Style" w:cs="Arial"/>
          <w:sz w:val="24"/>
          <w:szCs w:val="24"/>
        </w:rPr>
        <w:t>dardu.</w:t>
      </w:r>
    </w:p>
    <w:p w14:paraId="7EA35DC4" w14:textId="77777777" w:rsidR="00B323E9" w:rsidRPr="00525827" w:rsidRDefault="00B323E9" w:rsidP="00C36597">
      <w:pPr>
        <w:spacing w:after="0" w:line="240" w:lineRule="auto"/>
        <w:ind w:left="709"/>
        <w:jc w:val="both"/>
        <w:rPr>
          <w:rFonts w:ascii="Bookman Old Style" w:hAnsi="Bookman Old Style" w:cstheme="minorHAnsi"/>
          <w:sz w:val="24"/>
          <w:szCs w:val="24"/>
        </w:rPr>
      </w:pPr>
    </w:p>
    <w:p w14:paraId="1A348FE0" w14:textId="74683DFD" w:rsidR="00BE632C" w:rsidRPr="00525827" w:rsidRDefault="00BE632C" w:rsidP="00C36597">
      <w:pPr>
        <w:spacing w:after="0" w:line="240" w:lineRule="auto"/>
        <w:ind w:left="709"/>
        <w:jc w:val="both"/>
        <w:rPr>
          <w:rFonts w:ascii="Bookman Old Style" w:hAnsi="Bookman Old Style" w:cstheme="minorHAnsi"/>
          <w:color w:val="FF0000"/>
          <w:sz w:val="24"/>
          <w:szCs w:val="24"/>
        </w:rPr>
      </w:pPr>
      <w:r w:rsidRPr="00525827">
        <w:rPr>
          <w:rFonts w:ascii="Bookman Old Style" w:hAnsi="Bookman Old Style" w:cstheme="minorHAnsi"/>
          <w:color w:val="FF0000"/>
          <w:sz w:val="24"/>
          <w:szCs w:val="24"/>
        </w:rPr>
        <w:t xml:space="preserve">Przedmiot zamówienia obejmuje również zaprojektowanie instalacji klimatyzacji </w:t>
      </w:r>
      <w:r w:rsidR="00987A8D" w:rsidRPr="00525827">
        <w:rPr>
          <w:rFonts w:ascii="Bookman Old Style" w:hAnsi="Bookman Old Style" w:cstheme="minorHAnsi"/>
          <w:color w:val="FF0000"/>
          <w:sz w:val="24"/>
          <w:szCs w:val="24"/>
        </w:rPr>
        <w:t>dla pomieszczeń zlokalizowanych na drugim piętrze o</w:t>
      </w:r>
      <w:r w:rsidR="008F22BF" w:rsidRPr="00525827">
        <w:rPr>
          <w:rFonts w:ascii="Bookman Old Style" w:hAnsi="Bookman Old Style" w:cstheme="minorHAnsi"/>
          <w:color w:val="FF0000"/>
          <w:sz w:val="24"/>
          <w:szCs w:val="24"/>
        </w:rPr>
        <w:t> </w:t>
      </w:r>
      <w:r w:rsidR="00987A8D" w:rsidRPr="00525827">
        <w:rPr>
          <w:rFonts w:ascii="Bookman Old Style" w:hAnsi="Bookman Old Style" w:cstheme="minorHAnsi"/>
          <w:color w:val="FF0000"/>
          <w:sz w:val="24"/>
          <w:szCs w:val="24"/>
        </w:rPr>
        <w:t xml:space="preserve">numerach: 2/18, 2/21 i 2/29 wraz niezbędnymi instalacjami </w:t>
      </w:r>
      <w:r w:rsidR="00987A8D" w:rsidRPr="00525827">
        <w:rPr>
          <w:rFonts w:ascii="Bookman Old Style" w:hAnsi="Bookman Old Style" w:cstheme="minorHAnsi"/>
          <w:color w:val="FF0000"/>
          <w:sz w:val="24"/>
          <w:szCs w:val="24"/>
        </w:rPr>
        <w:lastRenderedPageBreak/>
        <w:t>z</w:t>
      </w:r>
      <w:r w:rsidR="008F22BF" w:rsidRPr="00525827">
        <w:rPr>
          <w:rFonts w:ascii="Bookman Old Style" w:hAnsi="Bookman Old Style" w:cstheme="minorHAnsi"/>
          <w:color w:val="FF0000"/>
          <w:sz w:val="24"/>
          <w:szCs w:val="24"/>
        </w:rPr>
        <w:t> </w:t>
      </w:r>
      <w:r w:rsidR="00987A8D" w:rsidRPr="00525827">
        <w:rPr>
          <w:rFonts w:ascii="Bookman Old Style" w:hAnsi="Bookman Old Style" w:cstheme="minorHAnsi"/>
          <w:color w:val="FF0000"/>
          <w:sz w:val="24"/>
          <w:szCs w:val="24"/>
        </w:rPr>
        <w:t>zakresu branży sanitarnej i elektrycznej</w:t>
      </w:r>
      <w:r w:rsidR="00CF6157" w:rsidRPr="00525827">
        <w:rPr>
          <w:rFonts w:ascii="Bookman Old Style" w:hAnsi="Bookman Old Style" w:cstheme="minorHAnsi"/>
          <w:color w:val="FF0000"/>
          <w:sz w:val="24"/>
          <w:szCs w:val="24"/>
        </w:rPr>
        <w:t xml:space="preserve"> oraz dostawę i montaż jednostki zewnętrznej klimatyzacji (agregatu) uwzględniającej podłączenie do niej projektowanych jednostek wewnętrznych z Lokalu E oraz pomieszczeń: 2/18, 2/21 i 2/29.</w:t>
      </w:r>
    </w:p>
    <w:p w14:paraId="337D3278" w14:textId="77777777" w:rsidR="00CF6157" w:rsidRPr="00525827" w:rsidRDefault="00CF6157" w:rsidP="00C36597">
      <w:pPr>
        <w:spacing w:after="0" w:line="240" w:lineRule="auto"/>
        <w:ind w:left="709"/>
        <w:jc w:val="both"/>
        <w:rPr>
          <w:rFonts w:ascii="Bookman Old Style" w:hAnsi="Bookman Old Style" w:cstheme="minorHAnsi"/>
          <w:color w:val="FF0000"/>
          <w:sz w:val="24"/>
          <w:szCs w:val="24"/>
        </w:rPr>
      </w:pPr>
    </w:p>
    <w:p w14:paraId="75FF49AA" w14:textId="0FAA702D" w:rsidR="00CC61DD" w:rsidRPr="00525827" w:rsidRDefault="00CC61DD" w:rsidP="00C365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hAnsi="Bookman Old Style"/>
          <w:b/>
          <w:bCs/>
          <w:sz w:val="24"/>
          <w:szCs w:val="24"/>
        </w:rPr>
        <w:t>Przedmiot zamówienia w szczególności składa się z usług i robót budowlanych</w:t>
      </w:r>
      <w:r w:rsidR="00D943DE" w:rsidRPr="00525827">
        <w:rPr>
          <w:rFonts w:ascii="Bookman Old Style" w:hAnsi="Bookman Old Style"/>
          <w:b/>
          <w:bCs/>
          <w:sz w:val="24"/>
          <w:szCs w:val="24"/>
        </w:rPr>
        <w:t xml:space="preserve"> obejmujących:</w:t>
      </w:r>
    </w:p>
    <w:p w14:paraId="72DE0F7A" w14:textId="77777777" w:rsidR="00892681" w:rsidRPr="00525827" w:rsidRDefault="00892681" w:rsidP="00C36597">
      <w:pPr>
        <w:pStyle w:val="Akapitzlist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7771C19" w14:textId="5F4BE8F6" w:rsidR="00892681" w:rsidRPr="00525827" w:rsidRDefault="00892681" w:rsidP="00C36597">
      <w:pPr>
        <w:pStyle w:val="Akapitzlist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  <w:u w:val="single"/>
        </w:rPr>
        <w:t>Część 1</w:t>
      </w:r>
      <w:r w:rsidRPr="00525827">
        <w:rPr>
          <w:rFonts w:ascii="Bookman Old Style" w:hAnsi="Bookman Old Style"/>
          <w:sz w:val="24"/>
          <w:szCs w:val="24"/>
        </w:rPr>
        <w:t xml:space="preserve"> – Zaprojektowanie i wykonanie robót budowlanych branży sanitarnej związanych z modernizacją powierzchni lokali użytkowych w budynku przy ul. Za Bramką 1 na potrzeby Wydziału Podatków i Opłat Urzędu Miasta Poznania.</w:t>
      </w:r>
    </w:p>
    <w:p w14:paraId="3A01AD1E" w14:textId="77777777" w:rsidR="000A2AC2" w:rsidRPr="00525827" w:rsidRDefault="000A2AC2" w:rsidP="000A2AC2">
      <w:pPr>
        <w:pStyle w:val="Akapitzlist"/>
        <w:spacing w:after="0" w:line="240" w:lineRule="auto"/>
        <w:ind w:left="1276"/>
        <w:jc w:val="both"/>
        <w:rPr>
          <w:rFonts w:ascii="Bookman Old Style" w:hAnsi="Bookman Old Style" w:cstheme="minorHAnsi"/>
          <w:sz w:val="24"/>
          <w:szCs w:val="24"/>
        </w:rPr>
      </w:pPr>
    </w:p>
    <w:p w14:paraId="6B043D6E" w14:textId="55505764" w:rsidR="000A2AC2" w:rsidRPr="00525827" w:rsidRDefault="000A2AC2" w:rsidP="000A2AC2">
      <w:pPr>
        <w:pStyle w:val="Akapitzlist"/>
        <w:spacing w:after="0" w:line="240" w:lineRule="auto"/>
        <w:ind w:left="1276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 xml:space="preserve">Zakres Przedmiotu zamówienia - Część 1, obejmuje zaprojektowanie i wykonanie robót budowalnych polegających na realizacji instalacji sanitarnych </w:t>
      </w:r>
      <w:proofErr w:type="spellStart"/>
      <w:r w:rsidRPr="00525827">
        <w:rPr>
          <w:rFonts w:ascii="Bookman Old Style" w:hAnsi="Bookman Old Style" w:cstheme="minorHAnsi"/>
          <w:sz w:val="24"/>
          <w:szCs w:val="24"/>
        </w:rPr>
        <w:t>wod</w:t>
      </w:r>
      <w:proofErr w:type="spellEnd"/>
      <w:r w:rsidRPr="00525827">
        <w:rPr>
          <w:rFonts w:ascii="Bookman Old Style" w:hAnsi="Bookman Old Style" w:cstheme="minorHAnsi"/>
          <w:sz w:val="24"/>
          <w:szCs w:val="24"/>
        </w:rPr>
        <w:t xml:space="preserve">-kan., wentylacji mechanicznej i klimatyzacyjnej. Zrealizowane wyposażenie techniczne zapewnić </w:t>
      </w:r>
      <w:r w:rsidRPr="00525827">
        <w:rPr>
          <w:rFonts w:ascii="Bookman Old Style" w:hAnsi="Bookman Old Style" w:cs="Arial"/>
          <w:sz w:val="24"/>
          <w:szCs w:val="24"/>
        </w:rPr>
        <w:t xml:space="preserve">ma wentylację mechaniczną i klimatyzację niezależną w każdym pomieszczeniu z zachowaniem wszelkich parametrów narzuconych w dokumentacji powykonawczej budynku i spełniających parametry dla powierzchni biurowca klasy A. Nowo powstałe ciągi komunikacyjne, pomieszczenia biurowe i ogólnodostępne muszą spełniać wszelkie kryteria bezpieczeństwa pożarowego, a wszystkie przejścia instalacji przez ściany i stropy muszą zostać właściwie zabezpieczone. </w:t>
      </w:r>
      <w:r w:rsidR="00FD0E34">
        <w:rPr>
          <w:rFonts w:ascii="Bookman Old Style" w:hAnsi="Bookman Old Style" w:cs="Arial"/>
          <w:sz w:val="24"/>
          <w:szCs w:val="24"/>
        </w:rPr>
        <w:t xml:space="preserve">W pomieszczeniach </w:t>
      </w:r>
      <w:r w:rsidRPr="00525827">
        <w:rPr>
          <w:rFonts w:ascii="Bookman Old Style" w:hAnsi="Bookman Old Style" w:cs="Arial"/>
          <w:sz w:val="24"/>
          <w:szCs w:val="24"/>
        </w:rPr>
        <w:t xml:space="preserve">serwerowni </w:t>
      </w:r>
      <w:proofErr w:type="gramStart"/>
      <w:r w:rsidR="00FD0E34">
        <w:rPr>
          <w:rFonts w:ascii="Bookman Old Style" w:hAnsi="Bookman Old Style" w:cs="Arial"/>
          <w:sz w:val="24"/>
          <w:szCs w:val="24"/>
        </w:rPr>
        <w:t xml:space="preserve">należy </w:t>
      </w:r>
      <w:r w:rsidRPr="00525827">
        <w:rPr>
          <w:rFonts w:ascii="Bookman Old Style" w:hAnsi="Bookman Old Style" w:cs="Arial"/>
          <w:sz w:val="24"/>
          <w:szCs w:val="24"/>
        </w:rPr>
        <w:t xml:space="preserve"> zaprojektowa</w:t>
      </w:r>
      <w:r w:rsidR="00FD0E34">
        <w:rPr>
          <w:rFonts w:ascii="Bookman Old Style" w:hAnsi="Bookman Old Style" w:cs="Arial"/>
          <w:sz w:val="24"/>
          <w:szCs w:val="24"/>
        </w:rPr>
        <w:t>ć</w:t>
      </w:r>
      <w:proofErr w:type="gramEnd"/>
      <w:r w:rsidRPr="00525827">
        <w:rPr>
          <w:rFonts w:ascii="Bookman Old Style" w:hAnsi="Bookman Old Style" w:cs="Arial"/>
          <w:sz w:val="24"/>
          <w:szCs w:val="24"/>
        </w:rPr>
        <w:t xml:space="preserve"> i zamontowa</w:t>
      </w:r>
      <w:r w:rsidR="00FD0E34">
        <w:rPr>
          <w:rFonts w:ascii="Bookman Old Style" w:hAnsi="Bookman Old Style" w:cs="Arial"/>
          <w:sz w:val="24"/>
          <w:szCs w:val="24"/>
        </w:rPr>
        <w:t>ć</w:t>
      </w:r>
      <w:r w:rsidRPr="00525827">
        <w:rPr>
          <w:rFonts w:ascii="Bookman Old Style" w:hAnsi="Bookman Old Style" w:cs="Arial"/>
          <w:sz w:val="24"/>
          <w:szCs w:val="24"/>
        </w:rPr>
        <w:t xml:space="preserve"> klimatyzację obliczoną z zapasem na pokrycie zysków ciepła z nowoprojektowanych urządzeń. </w:t>
      </w:r>
      <w:r w:rsidR="00FD0E34">
        <w:rPr>
          <w:rFonts w:ascii="Bookman Old Style" w:hAnsi="Bookman Old Style" w:cs="Arial"/>
          <w:sz w:val="24"/>
          <w:szCs w:val="24"/>
        </w:rPr>
        <w:t>W a</w:t>
      </w:r>
      <w:r w:rsidRPr="00525827">
        <w:rPr>
          <w:rFonts w:ascii="Bookman Old Style" w:hAnsi="Bookman Old Style" w:cs="Arial"/>
          <w:sz w:val="24"/>
          <w:szCs w:val="24"/>
        </w:rPr>
        <w:t>neks</w:t>
      </w:r>
      <w:r w:rsidR="00FD0E34">
        <w:rPr>
          <w:rFonts w:ascii="Bookman Old Style" w:hAnsi="Bookman Old Style" w:cs="Arial"/>
          <w:sz w:val="24"/>
          <w:szCs w:val="24"/>
        </w:rPr>
        <w:t>ach</w:t>
      </w:r>
      <w:r w:rsidRPr="00525827">
        <w:rPr>
          <w:rFonts w:ascii="Bookman Old Style" w:hAnsi="Bookman Old Style" w:cs="Arial"/>
          <w:sz w:val="24"/>
          <w:szCs w:val="24"/>
        </w:rPr>
        <w:t xml:space="preserve"> kuchenn</w:t>
      </w:r>
      <w:r w:rsidR="00FD0E34">
        <w:rPr>
          <w:rFonts w:ascii="Bookman Old Style" w:hAnsi="Bookman Old Style" w:cs="Arial"/>
          <w:sz w:val="24"/>
          <w:szCs w:val="24"/>
        </w:rPr>
        <w:t>ych należy zaprojektować i wykonać</w:t>
      </w:r>
      <w:r w:rsidRPr="00525827">
        <w:rPr>
          <w:rFonts w:ascii="Bookman Old Style" w:hAnsi="Bookman Old Style" w:cs="Arial"/>
          <w:sz w:val="24"/>
          <w:szCs w:val="24"/>
        </w:rPr>
        <w:t xml:space="preserve"> instalacje zasil</w:t>
      </w:r>
      <w:r w:rsidR="00FD0E34">
        <w:rPr>
          <w:rFonts w:ascii="Bookman Old Style" w:hAnsi="Bookman Old Style" w:cs="Arial"/>
          <w:sz w:val="24"/>
          <w:szCs w:val="24"/>
        </w:rPr>
        <w:t>ające</w:t>
      </w:r>
      <w:r w:rsidRPr="00525827">
        <w:rPr>
          <w:rFonts w:ascii="Bookman Old Style" w:hAnsi="Bookman Old Style" w:cs="Arial"/>
          <w:sz w:val="24"/>
          <w:szCs w:val="24"/>
        </w:rPr>
        <w:t xml:space="preserve"> </w:t>
      </w:r>
      <w:r w:rsidR="00FD0E34" w:rsidRPr="00525827">
        <w:rPr>
          <w:rFonts w:ascii="Bookman Old Style" w:hAnsi="Bookman Old Style" w:cs="Arial"/>
          <w:sz w:val="24"/>
          <w:szCs w:val="24"/>
        </w:rPr>
        <w:t>urządze</w:t>
      </w:r>
      <w:r w:rsidR="00FD0E34">
        <w:rPr>
          <w:rFonts w:ascii="Bookman Old Style" w:hAnsi="Bookman Old Style" w:cs="Arial"/>
          <w:sz w:val="24"/>
          <w:szCs w:val="24"/>
        </w:rPr>
        <w:t>nia</w:t>
      </w:r>
      <w:r w:rsidR="00FD0E34" w:rsidRPr="00525827">
        <w:rPr>
          <w:rFonts w:ascii="Bookman Old Style" w:hAnsi="Bookman Old Style" w:cs="Arial"/>
          <w:sz w:val="24"/>
          <w:szCs w:val="24"/>
        </w:rPr>
        <w:t xml:space="preserve"> sanitarn</w:t>
      </w:r>
      <w:r w:rsidR="00FD0E34">
        <w:rPr>
          <w:rFonts w:ascii="Bookman Old Style" w:hAnsi="Bookman Old Style" w:cs="Arial"/>
          <w:sz w:val="24"/>
          <w:szCs w:val="24"/>
        </w:rPr>
        <w:t>e</w:t>
      </w:r>
      <w:r w:rsidR="00FD0E34" w:rsidRPr="00525827">
        <w:rPr>
          <w:rFonts w:ascii="Bookman Old Style" w:hAnsi="Bookman Old Style" w:cs="Arial"/>
          <w:sz w:val="24"/>
          <w:szCs w:val="24"/>
        </w:rPr>
        <w:t xml:space="preserve"> </w:t>
      </w:r>
      <w:r w:rsidRPr="00525827">
        <w:rPr>
          <w:rFonts w:ascii="Bookman Old Style" w:hAnsi="Bookman Old Style" w:cs="Arial"/>
          <w:sz w:val="24"/>
          <w:szCs w:val="24"/>
        </w:rPr>
        <w:t>w wodę ciepłą i zimną oraz odprowadzenie ścieków do istniejących pionów kanalizacyjnych.</w:t>
      </w:r>
    </w:p>
    <w:p w14:paraId="135DCEBD" w14:textId="08212152" w:rsidR="000A2AC2" w:rsidRPr="00525827" w:rsidRDefault="000A2AC2" w:rsidP="000A2AC2">
      <w:pPr>
        <w:pStyle w:val="Akapitzlist"/>
        <w:spacing w:after="0" w:line="240" w:lineRule="auto"/>
        <w:ind w:left="1276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 xml:space="preserve">W ramach zamówienia należy wykonać projekt techniczny wykonawczy </w:t>
      </w:r>
      <w:r w:rsidR="00FD0E34">
        <w:rPr>
          <w:rFonts w:ascii="Bookman Old Style" w:hAnsi="Bookman Old Style" w:cstheme="minorHAnsi"/>
          <w:sz w:val="24"/>
          <w:szCs w:val="24"/>
        </w:rPr>
        <w:t xml:space="preserve">wraz z niezbędnymi rysunkami warsztatowymi 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w/w instalacji i w/w systemów, który należy uzgodnić z Zamawiającym oraz na podstawie zaakceptowanego projektu wykonać roboty budowlane. </w:t>
      </w:r>
    </w:p>
    <w:p w14:paraId="4187C1D3" w14:textId="77777777" w:rsidR="00290596" w:rsidRPr="00525827" w:rsidRDefault="00290596" w:rsidP="00290596">
      <w:pPr>
        <w:pStyle w:val="Akapitzlist"/>
        <w:spacing w:after="0" w:line="240" w:lineRule="auto"/>
        <w:ind w:left="1276"/>
        <w:jc w:val="both"/>
        <w:rPr>
          <w:rFonts w:ascii="Bookman Old Style" w:hAnsi="Bookman Old Style"/>
          <w:sz w:val="24"/>
          <w:szCs w:val="24"/>
        </w:rPr>
      </w:pPr>
    </w:p>
    <w:p w14:paraId="0E1523FC" w14:textId="26D1EA0F" w:rsidR="00290596" w:rsidRPr="00525827" w:rsidRDefault="00290596" w:rsidP="00290596">
      <w:pPr>
        <w:pStyle w:val="Akapitzlist"/>
        <w:numPr>
          <w:ilvl w:val="2"/>
          <w:numId w:val="1"/>
        </w:numPr>
        <w:spacing w:after="0" w:line="240" w:lineRule="auto"/>
        <w:ind w:left="2127" w:hanging="851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Część projektowa:</w:t>
      </w:r>
    </w:p>
    <w:p w14:paraId="54EDBA75" w14:textId="316E3094" w:rsidR="00290596" w:rsidRPr="00525827" w:rsidRDefault="00290596" w:rsidP="00290596">
      <w:pPr>
        <w:pStyle w:val="Akapitzlist"/>
        <w:numPr>
          <w:ilvl w:val="0"/>
          <w:numId w:val="16"/>
        </w:numPr>
        <w:spacing w:after="0" w:line="240" w:lineRule="auto"/>
        <w:ind w:left="2552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Wykonanie inwentaryzacji technicznej budynku, w zakresie niezbędnym do realizacji Zamówienia – Część 1.</w:t>
      </w:r>
    </w:p>
    <w:p w14:paraId="3F16F6AB" w14:textId="70F5BF32" w:rsidR="00290596" w:rsidRPr="00525827" w:rsidRDefault="00290596" w:rsidP="00290596">
      <w:pPr>
        <w:pStyle w:val="Akapitzlist"/>
        <w:numPr>
          <w:ilvl w:val="0"/>
          <w:numId w:val="16"/>
        </w:numPr>
        <w:spacing w:after="0" w:line="240" w:lineRule="auto"/>
        <w:ind w:left="2552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Wykonanie kompletnych projektów technicznych wykonawczych i warsztatowych </w:t>
      </w:r>
      <w:r w:rsidR="00447375" w:rsidRPr="00525827">
        <w:rPr>
          <w:rFonts w:ascii="Bookman Old Style" w:hAnsi="Bookman Old Style"/>
          <w:sz w:val="24"/>
          <w:szCs w:val="24"/>
        </w:rPr>
        <w:t xml:space="preserve">branży sanitarnej </w:t>
      </w:r>
      <w:r w:rsidRPr="00525827">
        <w:rPr>
          <w:rFonts w:ascii="Bookman Old Style" w:hAnsi="Bookman Old Style"/>
          <w:sz w:val="24"/>
          <w:szCs w:val="24"/>
        </w:rPr>
        <w:t xml:space="preserve">w pełnym zakresie wymaganym przepisami oraz zgodnie z wymaganiami i w formie wskazanej w Specyfikacji Warunków Zamówienia z załącznikami, </w:t>
      </w:r>
      <w:r w:rsidRPr="00525827">
        <w:rPr>
          <w:rFonts w:ascii="Bookman Old Style" w:hAnsi="Bookman Old Style" w:cstheme="minorHAnsi"/>
          <w:sz w:val="24"/>
          <w:szCs w:val="24"/>
        </w:rPr>
        <w:t>w szczególności Programu funkcjonalno-użytkowego z załącznikami – Część 1 (Załącznik nr 1 do OPZ)</w:t>
      </w:r>
      <w:r w:rsidRPr="00525827">
        <w:rPr>
          <w:rFonts w:ascii="Bookman Old Style" w:hAnsi="Bookman Old Style"/>
          <w:sz w:val="24"/>
          <w:szCs w:val="24"/>
        </w:rPr>
        <w:t xml:space="preserve">, oraz  uzyskanie niezbędnych uzgodnień formalno-prawnych dokonanych przez Wykonawcę na etapie projektowania </w:t>
      </w:r>
      <w:r w:rsidRPr="00525827">
        <w:rPr>
          <w:rFonts w:ascii="Bookman Old Style" w:hAnsi="Bookman Old Style"/>
          <w:sz w:val="24"/>
          <w:szCs w:val="24"/>
        </w:rPr>
        <w:lastRenderedPageBreak/>
        <w:t>i wynikających z materiałów sporządzonych, pozyskanych przez Wykonawcę własnym staraniem i kosztem:</w:t>
      </w:r>
    </w:p>
    <w:p w14:paraId="0BB94F84" w14:textId="6608A1C4" w:rsidR="00290596" w:rsidRPr="00525827" w:rsidRDefault="000A2AC2" w:rsidP="00EE7188">
      <w:pPr>
        <w:pStyle w:val="Akapitzlist"/>
        <w:numPr>
          <w:ilvl w:val="0"/>
          <w:numId w:val="22"/>
        </w:numPr>
        <w:spacing w:after="0" w:line="240" w:lineRule="auto"/>
        <w:ind w:left="2977" w:hanging="425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Projekt przebudowy i rozbudowy instalacji wentylacji;</w:t>
      </w:r>
    </w:p>
    <w:p w14:paraId="5CAEC56E" w14:textId="50D0888E" w:rsidR="000A2AC2" w:rsidRPr="00525827" w:rsidRDefault="000A2AC2" w:rsidP="00EE7188">
      <w:pPr>
        <w:pStyle w:val="Akapitzlist"/>
        <w:numPr>
          <w:ilvl w:val="0"/>
          <w:numId w:val="22"/>
        </w:numPr>
        <w:spacing w:after="0" w:line="240" w:lineRule="auto"/>
        <w:ind w:left="2977" w:hanging="425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Projekt przebudowy i rozbudowy instalacji klimatyzacji systemu VRV;</w:t>
      </w:r>
    </w:p>
    <w:p w14:paraId="692CB984" w14:textId="4712053D" w:rsidR="000A2AC2" w:rsidRPr="00525827" w:rsidRDefault="000A2AC2" w:rsidP="00EE7188">
      <w:pPr>
        <w:pStyle w:val="Akapitzlist"/>
        <w:numPr>
          <w:ilvl w:val="0"/>
          <w:numId w:val="22"/>
        </w:numPr>
        <w:spacing w:after="0" w:line="240" w:lineRule="auto"/>
        <w:ind w:left="2977" w:hanging="425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Projekt instalacji klimatyzacji </w:t>
      </w:r>
      <w:proofErr w:type="spellStart"/>
      <w:r w:rsidRPr="00525827">
        <w:rPr>
          <w:rFonts w:ascii="Bookman Old Style" w:hAnsi="Bookman Old Style"/>
          <w:sz w:val="24"/>
          <w:szCs w:val="24"/>
        </w:rPr>
        <w:t>split</w:t>
      </w:r>
      <w:proofErr w:type="spellEnd"/>
      <w:r w:rsidRPr="00525827">
        <w:rPr>
          <w:rFonts w:ascii="Bookman Old Style" w:hAnsi="Bookman Old Style"/>
          <w:sz w:val="24"/>
          <w:szCs w:val="24"/>
        </w:rPr>
        <w:t>;</w:t>
      </w:r>
    </w:p>
    <w:p w14:paraId="0BF10089" w14:textId="5B462EC0" w:rsidR="000A2AC2" w:rsidRPr="00525827" w:rsidRDefault="000A2AC2" w:rsidP="00EE7188">
      <w:pPr>
        <w:pStyle w:val="Akapitzlist"/>
        <w:numPr>
          <w:ilvl w:val="0"/>
          <w:numId w:val="22"/>
        </w:numPr>
        <w:spacing w:after="0" w:line="240" w:lineRule="auto"/>
        <w:ind w:left="2977" w:hanging="425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Projekt przebudowy i rozbudowy instalacji wodno-kanalizacyjnej, w tym odprowadzenia skroplin;</w:t>
      </w:r>
    </w:p>
    <w:p w14:paraId="3813BAE2" w14:textId="67F54D03" w:rsidR="00EE7188" w:rsidRPr="00525827" w:rsidRDefault="00EE7188" w:rsidP="00EE7188">
      <w:pPr>
        <w:pStyle w:val="Akapitzlist"/>
        <w:numPr>
          <w:ilvl w:val="0"/>
          <w:numId w:val="22"/>
        </w:numPr>
        <w:spacing w:after="0" w:line="240" w:lineRule="auto"/>
        <w:ind w:left="2977" w:hanging="425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Aktualizacja Instrukcji Bezpieczeństwa Pożarowego.</w:t>
      </w:r>
    </w:p>
    <w:p w14:paraId="6C250D6B" w14:textId="77777777" w:rsidR="00290596" w:rsidRPr="00525827" w:rsidRDefault="00290596" w:rsidP="00290596">
      <w:pPr>
        <w:pStyle w:val="Akapitzlist"/>
        <w:numPr>
          <w:ilvl w:val="0"/>
          <w:numId w:val="16"/>
        </w:numPr>
        <w:spacing w:after="0" w:line="240" w:lineRule="auto"/>
        <w:ind w:left="2552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Pozyskanie własnym staraniem wszelkich niezbędnych materiałów i dokumentów źródłowych do prawidłowej i kompletnej realizacji przedmiotu zamówienia.</w:t>
      </w:r>
    </w:p>
    <w:p w14:paraId="6480C465" w14:textId="07F3A5F9" w:rsidR="00290596" w:rsidRPr="00525827" w:rsidRDefault="00290596" w:rsidP="00290596">
      <w:pPr>
        <w:pStyle w:val="Akapitzlist"/>
        <w:numPr>
          <w:ilvl w:val="0"/>
          <w:numId w:val="16"/>
        </w:numPr>
        <w:spacing w:after="0" w:line="240" w:lineRule="auto"/>
        <w:ind w:left="2552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 xml:space="preserve">Skoordynowanie prac projektowych i uzyskanie akceptacji branży budowlanej i elektrycznej. </w:t>
      </w:r>
    </w:p>
    <w:p w14:paraId="3AFB40B7" w14:textId="77777777" w:rsidR="00290596" w:rsidRPr="00525827" w:rsidRDefault="00290596" w:rsidP="00290596">
      <w:pPr>
        <w:pStyle w:val="Akapitzlist"/>
        <w:numPr>
          <w:ilvl w:val="0"/>
          <w:numId w:val="16"/>
        </w:numPr>
        <w:spacing w:after="0" w:line="240" w:lineRule="auto"/>
        <w:ind w:left="2552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Uzyskanie przez Wykonawcę wszelkich niezbędnych do prawidłowej i zgodnej z obowiązującymi przepisami uzgodnień formalno-prawnych, w szczególności rzeczoznawców ds. przeciwpożarowych, itp.</w:t>
      </w:r>
    </w:p>
    <w:p w14:paraId="53EE8725" w14:textId="77777777" w:rsidR="00290596" w:rsidRPr="00525827" w:rsidRDefault="00290596" w:rsidP="00290596">
      <w:pPr>
        <w:pStyle w:val="Akapitzlist"/>
        <w:numPr>
          <w:ilvl w:val="0"/>
          <w:numId w:val="16"/>
        </w:numPr>
        <w:spacing w:after="0" w:line="240" w:lineRule="auto"/>
        <w:ind w:left="2552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Uzyskanie zatwierdzenia przez Zamawiającego wszelkich projektów i opracowań wykonanych przez Wykonawcę przed rozpoczęciem realizacji usług, dostaw i robót budowlanych nimi objętych.</w:t>
      </w:r>
    </w:p>
    <w:p w14:paraId="00C3680B" w14:textId="66482A6C" w:rsidR="00290596" w:rsidRPr="00525827" w:rsidRDefault="00290596" w:rsidP="00290596">
      <w:pPr>
        <w:pStyle w:val="Akapitzlist"/>
        <w:numPr>
          <w:ilvl w:val="0"/>
          <w:numId w:val="16"/>
        </w:numPr>
        <w:spacing w:after="0" w:line="240" w:lineRule="auto"/>
        <w:ind w:left="2552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Wykonanie wszelkich innych zobowiązań wynikających ze Specyfikacji Warunków Zamówienia z załącznikami, w szczególności Programu funkcjonalno-użytkowego z załącznikami – Część 1 (Załącznik nr 1 do OPZ)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637B1A0D" w14:textId="77777777" w:rsidR="00290596" w:rsidRPr="00525827" w:rsidRDefault="00290596" w:rsidP="00290596">
      <w:pPr>
        <w:pStyle w:val="Akapitzlist"/>
        <w:spacing w:after="0" w:line="240" w:lineRule="auto"/>
        <w:ind w:left="1364"/>
        <w:jc w:val="both"/>
        <w:rPr>
          <w:rFonts w:ascii="Bookman Old Style" w:hAnsi="Bookman Old Style" w:cstheme="minorHAnsi"/>
          <w:sz w:val="24"/>
          <w:szCs w:val="24"/>
        </w:rPr>
      </w:pPr>
    </w:p>
    <w:p w14:paraId="04A35D70" w14:textId="0AEE6906" w:rsidR="00290596" w:rsidRPr="00525827" w:rsidRDefault="00290596" w:rsidP="00290596">
      <w:pPr>
        <w:pStyle w:val="Akapitzlist"/>
        <w:numPr>
          <w:ilvl w:val="2"/>
          <w:numId w:val="1"/>
        </w:numPr>
        <w:spacing w:after="0" w:line="240" w:lineRule="auto"/>
        <w:ind w:left="2127" w:hanging="851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Część realizacyjna</w:t>
      </w:r>
    </w:p>
    <w:p w14:paraId="0A44422B" w14:textId="1C705060" w:rsidR="00290596" w:rsidRPr="00525827" w:rsidRDefault="00290596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Wykonanie robót budowlanych branży sanitarnej, których zakres przedstawia </w:t>
      </w:r>
      <w:r w:rsidRPr="00525827">
        <w:rPr>
          <w:rFonts w:ascii="Bookman Old Style" w:hAnsi="Bookman Old Style" w:cstheme="minorHAnsi"/>
          <w:sz w:val="24"/>
          <w:szCs w:val="24"/>
        </w:rPr>
        <w:t>Specyfikacja Warunków Zamówienia z załącznikami, w szczególności Program funkcjonalno-użytkowy z załącznikami – Część 1 (Załącznik nr 1 do OPZ)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oraz dokumentacja projektowa opracowana przez Wykonawcę.</w:t>
      </w:r>
    </w:p>
    <w:p w14:paraId="77AB331A" w14:textId="18A6C39A" w:rsidR="00290596" w:rsidRPr="00525827" w:rsidRDefault="00290596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Wszystkie roboty budowlane branży sanitarnej należy skoordynować i uzyskać akceptację pozostałych Wykonawców branży budowlanej i elektrycznej.</w:t>
      </w:r>
    </w:p>
    <w:p w14:paraId="7DD45138" w14:textId="77777777" w:rsidR="00290596" w:rsidRPr="00525827" w:rsidRDefault="00290596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Ukończenie wszystkich usług, robót budowlanych, dostaw, montażu wszystkich elementów systemów, usunięcie w nich wszelkich wad.</w:t>
      </w:r>
    </w:p>
    <w:p w14:paraId="3B513CA5" w14:textId="1F58F27E" w:rsidR="005651BC" w:rsidRPr="00525827" w:rsidRDefault="00290596" w:rsidP="005651BC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Przeprowadzenie </w:t>
      </w:r>
      <w:r w:rsidR="00271994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przez autoryzowane serwisy producenckie 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wszelkich testów, pomiarów, prób, regulacji i uruchomień elementów systemów wentylacyjnych i klimatyzacyjnych</w:t>
      </w:r>
      <w:r w:rsidR="00271994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4C35AA64" w14:textId="254DE6CB" w:rsidR="00290596" w:rsidRPr="00525827" w:rsidRDefault="00271994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Wprowadzenie zmian i a</w:t>
      </w:r>
      <w:r w:rsidR="00290596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ktualizacja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, w tym</w:t>
      </w:r>
      <w:r w:rsidR="00290596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wizualizacji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</w:t>
      </w:r>
      <w:r w:rsidR="00290596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system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u </w:t>
      </w:r>
      <w:proofErr w:type="spellStart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IManager</w:t>
      </w:r>
      <w:proofErr w:type="spellEnd"/>
      <w:r w:rsidR="00290596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do obsługi instalacji 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klimatyzacji.</w:t>
      </w:r>
    </w:p>
    <w:p w14:paraId="7934D959" w14:textId="1638DC55" w:rsidR="005651BC" w:rsidRPr="00525827" w:rsidRDefault="005651BC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lastRenderedPageBreak/>
        <w:t>Wprowadzenie zmian i aktualizacja, w tym wizualizacji systemu BMS wraz z przeprowadzeniem kontroli działania.</w:t>
      </w:r>
    </w:p>
    <w:p w14:paraId="41D69D43" w14:textId="69EE620F" w:rsidR="00290596" w:rsidRPr="00525827" w:rsidRDefault="00290596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Przeszkolenie pracowników wskazanych przez Zamawiającego.</w:t>
      </w:r>
    </w:p>
    <w:p w14:paraId="6095C14A" w14:textId="55FEDAAF" w:rsidR="00290596" w:rsidRDefault="00290596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Wykonanie kompletnej dokumentacji powykonawczej, której sposób sporządzenia i zakres został szczegółowo przedstawiony w </w:t>
      </w:r>
      <w:r w:rsidRPr="00525827">
        <w:rPr>
          <w:rFonts w:ascii="Bookman Old Style" w:hAnsi="Bookman Old Style" w:cstheme="minorHAnsi"/>
          <w:sz w:val="24"/>
          <w:szCs w:val="24"/>
        </w:rPr>
        <w:t>Specyfikacji Warunków Zamówienia z załącznikami, w szczególności Programu funkcjonalno-użytkowego z załącznikami – Część 1 (Załącznik nr 1 do OPZ)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2D18523A" w14:textId="0635712C" w:rsidR="0051345C" w:rsidRPr="00525827" w:rsidRDefault="0051345C" w:rsidP="00290596">
      <w:pPr>
        <w:pStyle w:val="Akapitzlist"/>
        <w:numPr>
          <w:ilvl w:val="1"/>
          <w:numId w:val="18"/>
        </w:numPr>
        <w:spacing w:after="0" w:line="240" w:lineRule="auto"/>
        <w:ind w:left="2552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Uzyskanie pozytywnego odbioru </w:t>
      </w:r>
      <w:r w:rsidR="00C53E3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wykonanych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prac </w:t>
      </w:r>
      <w:r w:rsidR="00C53E3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(usług, dostaw i robót budowlanych)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przez Zamawiaj</w:t>
      </w:r>
      <w:r w:rsidR="00B616FF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ą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cego</w:t>
      </w:r>
    </w:p>
    <w:p w14:paraId="20ECED03" w14:textId="77777777" w:rsidR="00892681" w:rsidRPr="00525827" w:rsidRDefault="00892681" w:rsidP="00C36597">
      <w:pPr>
        <w:pStyle w:val="Akapitzlist"/>
        <w:spacing w:after="0" w:line="240" w:lineRule="auto"/>
        <w:ind w:left="1276"/>
        <w:jc w:val="both"/>
        <w:rPr>
          <w:rFonts w:ascii="Bookman Old Style" w:hAnsi="Bookman Old Style"/>
          <w:sz w:val="24"/>
          <w:szCs w:val="24"/>
        </w:rPr>
      </w:pPr>
    </w:p>
    <w:p w14:paraId="0F6E58E5" w14:textId="1E6704C5" w:rsidR="00892681" w:rsidRPr="00525827" w:rsidRDefault="00892681" w:rsidP="00C36597">
      <w:pPr>
        <w:pStyle w:val="Akapitzlist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  <w:u w:val="single"/>
        </w:rPr>
        <w:t>Część 2</w:t>
      </w:r>
      <w:r w:rsidRPr="00525827">
        <w:rPr>
          <w:rFonts w:ascii="Bookman Old Style" w:hAnsi="Bookman Old Style"/>
          <w:sz w:val="24"/>
          <w:szCs w:val="24"/>
        </w:rPr>
        <w:t xml:space="preserve"> - Zaprojektowanie i wykonanie robót budowlanych branży </w:t>
      </w:r>
      <w:r w:rsidR="00FC7033">
        <w:rPr>
          <w:rFonts w:ascii="Bookman Old Style" w:hAnsi="Bookman Old Style"/>
          <w:sz w:val="24"/>
          <w:szCs w:val="24"/>
        </w:rPr>
        <w:t>elektrycznej</w:t>
      </w:r>
      <w:r w:rsidRPr="00525827">
        <w:rPr>
          <w:rFonts w:ascii="Bookman Old Style" w:hAnsi="Bookman Old Style"/>
          <w:sz w:val="24"/>
          <w:szCs w:val="24"/>
        </w:rPr>
        <w:t xml:space="preserve"> związanych z modernizacją powierzchni lokali użytkowych w budynku przy ul. Za Bramką 1 na potrzeby Wydziału Podatków i Opłat Urzędu Miasta Poznania.</w:t>
      </w:r>
    </w:p>
    <w:p w14:paraId="06B9887A" w14:textId="77777777" w:rsidR="00E223BE" w:rsidRPr="00525827" w:rsidRDefault="00E223BE" w:rsidP="00E223BE">
      <w:pPr>
        <w:pStyle w:val="Akapitzlist"/>
        <w:rPr>
          <w:rFonts w:ascii="Bookman Old Style" w:hAnsi="Bookman Old Style"/>
          <w:sz w:val="24"/>
          <w:szCs w:val="24"/>
        </w:rPr>
      </w:pPr>
    </w:p>
    <w:p w14:paraId="4208AEB2" w14:textId="4DEC4CF3" w:rsidR="00E223BE" w:rsidRPr="00525827" w:rsidRDefault="00E223BE" w:rsidP="00E223BE">
      <w:pPr>
        <w:pStyle w:val="Akapitzlist"/>
        <w:spacing w:after="0" w:line="240" w:lineRule="auto"/>
        <w:ind w:left="1276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Zakres Przedmiotu zamówienia - Część 2, obejmuje zaprojektowanie i wykonanie robót budowalnych polegających na realizacji sieci strukturalnej komputerowej, przebudowie sieci elektrycznej zasilania podstawowego i gwarantowanego, obwodów oświetlenia podstawowego, dostawę i montaż nowych opraw oświetleniowych. Częścią 2 objęte są również: instalacje pożarowe - oświetlenia awaryjnego, ewakuacyjnego OA)</w:t>
      </w:r>
      <w:r w:rsidR="00FC7033">
        <w:rPr>
          <w:rFonts w:ascii="Bookman Old Style" w:hAnsi="Bookman Old Style" w:cstheme="minorHAnsi"/>
          <w:sz w:val="24"/>
          <w:szCs w:val="24"/>
        </w:rPr>
        <w:t>,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 systemu sygnalizacji pożaru (SSP), oraz instalacje bezpieczeństwa tj.: system monitoringu wizyjnego (CCTV), system sygnalizacji włamania </w:t>
      </w:r>
      <w:r w:rsidR="00FC7033">
        <w:rPr>
          <w:rFonts w:ascii="Bookman Old Style" w:hAnsi="Bookman Old Style" w:cstheme="minorHAnsi"/>
          <w:sz w:val="24"/>
          <w:szCs w:val="24"/>
        </w:rPr>
        <w:t>i</w:t>
      </w:r>
      <w:r w:rsidR="00884455">
        <w:rPr>
          <w:rFonts w:ascii="Bookman Old Style" w:hAnsi="Bookman Old Style" w:cstheme="minorHAnsi"/>
          <w:sz w:val="24"/>
          <w:szCs w:val="24"/>
        </w:rPr>
        <w:t> </w:t>
      </w:r>
      <w:proofErr w:type="gramStart"/>
      <w:r w:rsidRPr="00525827">
        <w:rPr>
          <w:rFonts w:ascii="Bookman Old Style" w:hAnsi="Bookman Old Style" w:cstheme="minorHAnsi"/>
          <w:sz w:val="24"/>
          <w:szCs w:val="24"/>
        </w:rPr>
        <w:t>napadu  (</w:t>
      </w:r>
      <w:proofErr w:type="spellStart"/>
      <w:proofErr w:type="gramEnd"/>
      <w:r w:rsidRPr="00525827">
        <w:rPr>
          <w:rFonts w:ascii="Bookman Old Style" w:hAnsi="Bookman Old Style" w:cstheme="minorHAnsi"/>
          <w:sz w:val="24"/>
          <w:szCs w:val="24"/>
        </w:rPr>
        <w:t>SSWiN</w:t>
      </w:r>
      <w:proofErr w:type="spellEnd"/>
      <w:r w:rsidRPr="00525827">
        <w:rPr>
          <w:rFonts w:ascii="Bookman Old Style" w:hAnsi="Bookman Old Style" w:cstheme="minorHAnsi"/>
          <w:sz w:val="24"/>
          <w:szCs w:val="24"/>
        </w:rPr>
        <w:t xml:space="preserve">), system kontroli dostępu (SKD). W ramach zamówienia należy wykonać projekt techniczny wykonawczy w/w instalacji i w/w systemów, który należy uzgodnić z Zamawiającym oraz na podstawie zaakceptowanego projektu wykonać roboty budowlane. </w:t>
      </w:r>
    </w:p>
    <w:p w14:paraId="6944929D" w14:textId="77777777" w:rsidR="00E223BE" w:rsidRPr="00525827" w:rsidRDefault="00E223BE" w:rsidP="00E223BE">
      <w:pPr>
        <w:pStyle w:val="Akapitzlist"/>
        <w:spacing w:after="0" w:line="240" w:lineRule="auto"/>
        <w:ind w:left="1276"/>
        <w:jc w:val="both"/>
        <w:rPr>
          <w:rFonts w:ascii="Bookman Old Style" w:hAnsi="Bookman Old Style"/>
          <w:sz w:val="24"/>
          <w:szCs w:val="24"/>
        </w:rPr>
      </w:pPr>
    </w:p>
    <w:p w14:paraId="0845997A" w14:textId="5E7CF6DD" w:rsidR="00CC61DD" w:rsidRPr="00525827" w:rsidRDefault="00CC61DD" w:rsidP="00F6047D">
      <w:pPr>
        <w:pStyle w:val="Akapitzlist"/>
        <w:numPr>
          <w:ilvl w:val="2"/>
          <w:numId w:val="1"/>
        </w:numPr>
        <w:spacing w:after="0" w:line="240" w:lineRule="auto"/>
        <w:ind w:left="2127" w:hanging="851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Część projektowa</w:t>
      </w:r>
      <w:r w:rsidR="00892681" w:rsidRPr="00525827">
        <w:rPr>
          <w:rFonts w:ascii="Bookman Old Style" w:hAnsi="Bookman Old Style" w:cstheme="minorHAnsi"/>
          <w:sz w:val="24"/>
          <w:szCs w:val="24"/>
        </w:rPr>
        <w:t>:</w:t>
      </w:r>
    </w:p>
    <w:p w14:paraId="12E41DBA" w14:textId="20A4A83D" w:rsidR="0011054A" w:rsidRPr="00525827" w:rsidRDefault="005F70B5" w:rsidP="00884455">
      <w:pPr>
        <w:pStyle w:val="Akapitzlist"/>
        <w:numPr>
          <w:ilvl w:val="0"/>
          <w:numId w:val="23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Wykonanie inwentaryzacji technicznej budynku, w</w:t>
      </w:r>
      <w:r w:rsidR="00884455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 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zakresie niezbędnym do realizacji </w:t>
      </w:r>
      <w:r w:rsidR="005B7999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Z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amówienia</w:t>
      </w:r>
      <w:r w:rsidR="005B7999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– Część 2</w:t>
      </w:r>
      <w:r w:rsidR="0011054A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7913D391" w14:textId="195D6CAC" w:rsidR="0011054A" w:rsidRPr="00525827" w:rsidRDefault="0011054A" w:rsidP="00884455">
      <w:pPr>
        <w:pStyle w:val="Akapitzlist"/>
        <w:numPr>
          <w:ilvl w:val="0"/>
          <w:numId w:val="23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Wykonanie kompletnych projektów technicznych wykonawczych</w:t>
      </w:r>
      <w:r w:rsidR="00D943DE" w:rsidRPr="00525827">
        <w:rPr>
          <w:rFonts w:ascii="Bookman Old Style" w:hAnsi="Bookman Old Style"/>
          <w:sz w:val="24"/>
          <w:szCs w:val="24"/>
        </w:rPr>
        <w:t xml:space="preserve"> i </w:t>
      </w:r>
      <w:r w:rsidRPr="00525827">
        <w:rPr>
          <w:rFonts w:ascii="Bookman Old Style" w:hAnsi="Bookman Old Style"/>
          <w:sz w:val="24"/>
          <w:szCs w:val="24"/>
        </w:rPr>
        <w:t xml:space="preserve">warsztatowych </w:t>
      </w:r>
      <w:r w:rsidR="00612A41" w:rsidRPr="00525827">
        <w:rPr>
          <w:rFonts w:ascii="Bookman Old Style" w:hAnsi="Bookman Old Style"/>
          <w:sz w:val="24"/>
          <w:szCs w:val="24"/>
        </w:rPr>
        <w:t xml:space="preserve">branży elektrycznej </w:t>
      </w:r>
      <w:r w:rsidRPr="00525827">
        <w:rPr>
          <w:rFonts w:ascii="Bookman Old Style" w:hAnsi="Bookman Old Style"/>
          <w:sz w:val="24"/>
          <w:szCs w:val="24"/>
        </w:rPr>
        <w:t>w</w:t>
      </w:r>
      <w:r w:rsidR="00884455">
        <w:rPr>
          <w:rFonts w:ascii="Bookman Old Style" w:hAnsi="Bookman Old Style"/>
          <w:sz w:val="24"/>
          <w:szCs w:val="24"/>
        </w:rPr>
        <w:t> </w:t>
      </w:r>
      <w:r w:rsidRPr="00525827">
        <w:rPr>
          <w:rFonts w:ascii="Bookman Old Style" w:hAnsi="Bookman Old Style"/>
          <w:sz w:val="24"/>
          <w:szCs w:val="24"/>
        </w:rPr>
        <w:t xml:space="preserve">pełnym zakresie wymaganym przepisami oraz zgodnie z wymaganiami i w formie wskazanej w </w:t>
      </w:r>
      <w:r w:rsidR="0080071A" w:rsidRPr="00525827">
        <w:rPr>
          <w:rFonts w:ascii="Bookman Old Style" w:hAnsi="Bookman Old Style"/>
          <w:sz w:val="24"/>
          <w:szCs w:val="24"/>
        </w:rPr>
        <w:t>S</w:t>
      </w:r>
      <w:r w:rsidR="00F6047D" w:rsidRPr="00525827">
        <w:rPr>
          <w:rFonts w:ascii="Bookman Old Style" w:hAnsi="Bookman Old Style"/>
          <w:sz w:val="24"/>
          <w:szCs w:val="24"/>
        </w:rPr>
        <w:t xml:space="preserve">pecyfikacji </w:t>
      </w:r>
      <w:r w:rsidR="0080071A" w:rsidRPr="00525827">
        <w:rPr>
          <w:rFonts w:ascii="Bookman Old Style" w:hAnsi="Bookman Old Style"/>
          <w:sz w:val="24"/>
          <w:szCs w:val="24"/>
        </w:rPr>
        <w:t>W</w:t>
      </w:r>
      <w:r w:rsidR="00F6047D" w:rsidRPr="00525827">
        <w:rPr>
          <w:rFonts w:ascii="Bookman Old Style" w:hAnsi="Bookman Old Style"/>
          <w:sz w:val="24"/>
          <w:szCs w:val="24"/>
        </w:rPr>
        <w:t>ar</w:t>
      </w:r>
      <w:r w:rsidR="005B7999" w:rsidRPr="00525827">
        <w:rPr>
          <w:rFonts w:ascii="Bookman Old Style" w:hAnsi="Bookman Old Style"/>
          <w:sz w:val="24"/>
          <w:szCs w:val="24"/>
        </w:rPr>
        <w:t>u</w:t>
      </w:r>
      <w:r w:rsidR="00F6047D" w:rsidRPr="00525827">
        <w:rPr>
          <w:rFonts w:ascii="Bookman Old Style" w:hAnsi="Bookman Old Style"/>
          <w:sz w:val="24"/>
          <w:szCs w:val="24"/>
        </w:rPr>
        <w:t xml:space="preserve">nków </w:t>
      </w:r>
      <w:r w:rsidR="0080071A" w:rsidRPr="00525827">
        <w:rPr>
          <w:rFonts w:ascii="Bookman Old Style" w:hAnsi="Bookman Old Style"/>
          <w:sz w:val="24"/>
          <w:szCs w:val="24"/>
        </w:rPr>
        <w:t>Z</w:t>
      </w:r>
      <w:r w:rsidR="00F6047D" w:rsidRPr="00525827">
        <w:rPr>
          <w:rFonts w:ascii="Bookman Old Style" w:hAnsi="Bookman Old Style"/>
          <w:sz w:val="24"/>
          <w:szCs w:val="24"/>
        </w:rPr>
        <w:t>amówienia z za</w:t>
      </w:r>
      <w:r w:rsidR="005B7999" w:rsidRPr="00525827">
        <w:rPr>
          <w:rFonts w:ascii="Bookman Old Style" w:hAnsi="Bookman Old Style"/>
          <w:sz w:val="24"/>
          <w:szCs w:val="24"/>
        </w:rPr>
        <w:t>łącznikami</w:t>
      </w:r>
      <w:r w:rsidR="009D4918" w:rsidRPr="00525827">
        <w:rPr>
          <w:rFonts w:ascii="Bookman Old Style" w:hAnsi="Bookman Old Style"/>
          <w:sz w:val="24"/>
          <w:szCs w:val="24"/>
        </w:rPr>
        <w:t xml:space="preserve">, </w:t>
      </w:r>
      <w:r w:rsidR="009D4918" w:rsidRPr="00525827">
        <w:rPr>
          <w:rFonts w:ascii="Bookman Old Style" w:hAnsi="Bookman Old Style" w:cstheme="minorHAnsi"/>
          <w:sz w:val="24"/>
          <w:szCs w:val="24"/>
        </w:rPr>
        <w:t xml:space="preserve">w szczególności Programu </w:t>
      </w:r>
      <w:r w:rsidR="006A0762" w:rsidRPr="00525827">
        <w:rPr>
          <w:rFonts w:ascii="Bookman Old Style" w:hAnsi="Bookman Old Style" w:cstheme="minorHAnsi"/>
          <w:sz w:val="24"/>
          <w:szCs w:val="24"/>
        </w:rPr>
        <w:t>f</w:t>
      </w:r>
      <w:r w:rsidR="009D4918" w:rsidRPr="00525827">
        <w:rPr>
          <w:rFonts w:ascii="Bookman Old Style" w:hAnsi="Bookman Old Style" w:cstheme="minorHAnsi"/>
          <w:sz w:val="24"/>
          <w:szCs w:val="24"/>
        </w:rPr>
        <w:t>unkcjonalno-</w:t>
      </w:r>
      <w:r w:rsidR="006A0762" w:rsidRPr="00525827">
        <w:rPr>
          <w:rFonts w:ascii="Bookman Old Style" w:hAnsi="Bookman Old Style" w:cstheme="minorHAnsi"/>
          <w:sz w:val="24"/>
          <w:szCs w:val="24"/>
        </w:rPr>
        <w:t>u</w:t>
      </w:r>
      <w:r w:rsidR="009D4918" w:rsidRPr="00525827">
        <w:rPr>
          <w:rFonts w:ascii="Bookman Old Style" w:hAnsi="Bookman Old Style" w:cstheme="minorHAnsi"/>
          <w:sz w:val="24"/>
          <w:szCs w:val="24"/>
        </w:rPr>
        <w:t>żytkowego z załącznikami – Część 2 (Załącznik nr 2 do OPZ)</w:t>
      </w:r>
      <w:r w:rsidRPr="00525827">
        <w:rPr>
          <w:rFonts w:ascii="Bookman Old Style" w:hAnsi="Bookman Old Style"/>
          <w:sz w:val="24"/>
          <w:szCs w:val="24"/>
        </w:rPr>
        <w:t>, oraz</w:t>
      </w:r>
      <w:r w:rsidR="005B7999" w:rsidRPr="00525827">
        <w:rPr>
          <w:rFonts w:ascii="Bookman Old Style" w:hAnsi="Bookman Old Style"/>
          <w:sz w:val="24"/>
          <w:szCs w:val="24"/>
        </w:rPr>
        <w:t xml:space="preserve"> </w:t>
      </w:r>
      <w:r w:rsidRPr="00525827">
        <w:rPr>
          <w:rFonts w:ascii="Bookman Old Style" w:hAnsi="Bookman Old Style"/>
          <w:sz w:val="24"/>
          <w:szCs w:val="24"/>
        </w:rPr>
        <w:t>uzyskanie niezbędnych uzgodnień formalno-prawnych dokonanych przez Wykonawcę na etapie projektowania i wynikających z</w:t>
      </w:r>
      <w:r w:rsidR="00D943DE" w:rsidRPr="00525827">
        <w:rPr>
          <w:rFonts w:ascii="Bookman Old Style" w:hAnsi="Bookman Old Style"/>
          <w:sz w:val="24"/>
          <w:szCs w:val="24"/>
        </w:rPr>
        <w:t> </w:t>
      </w:r>
      <w:r w:rsidRPr="00525827">
        <w:rPr>
          <w:rFonts w:ascii="Bookman Old Style" w:hAnsi="Bookman Old Style"/>
          <w:sz w:val="24"/>
          <w:szCs w:val="24"/>
        </w:rPr>
        <w:t>materiałów sporządzonych, pozyskanych przez Wykonawcę własnym staraniem i kosztem</w:t>
      </w:r>
      <w:r w:rsidR="005B7999" w:rsidRPr="00525827">
        <w:rPr>
          <w:rFonts w:ascii="Bookman Old Style" w:hAnsi="Bookman Old Style"/>
          <w:sz w:val="24"/>
          <w:szCs w:val="24"/>
        </w:rPr>
        <w:t>:</w:t>
      </w:r>
    </w:p>
    <w:p w14:paraId="799AE4B0" w14:textId="26A1B6C0" w:rsidR="003409C9" w:rsidRPr="00525827" w:rsidRDefault="003409C9" w:rsidP="00884455">
      <w:pPr>
        <w:pStyle w:val="Akapitzlist"/>
        <w:numPr>
          <w:ilvl w:val="1"/>
          <w:numId w:val="7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lastRenderedPageBreak/>
        <w:t>Projekt</w:t>
      </w:r>
      <w:r w:rsidR="00D943DE" w:rsidRPr="00525827">
        <w:rPr>
          <w:rFonts w:ascii="Bookman Old Style" w:hAnsi="Bookman Old Style"/>
          <w:sz w:val="24"/>
          <w:szCs w:val="24"/>
        </w:rPr>
        <w:t xml:space="preserve"> przebudowy i rozbudowy</w:t>
      </w:r>
      <w:r w:rsidRPr="00525827">
        <w:rPr>
          <w:rFonts w:ascii="Bookman Old Style" w:hAnsi="Bookman Old Style"/>
          <w:sz w:val="24"/>
          <w:szCs w:val="24"/>
        </w:rPr>
        <w:t xml:space="preserve"> instalacji elektrycznych </w:t>
      </w:r>
      <w:r w:rsidR="00775880" w:rsidRPr="00525827">
        <w:rPr>
          <w:rFonts w:ascii="Bookman Old Style" w:hAnsi="Bookman Old Style"/>
          <w:sz w:val="24"/>
          <w:szCs w:val="24"/>
        </w:rPr>
        <w:t>gniazd, wypustów zasilających urządzenia innych branż i</w:t>
      </w:r>
      <w:r w:rsidR="00884455">
        <w:rPr>
          <w:rFonts w:ascii="Bookman Old Style" w:hAnsi="Bookman Old Style"/>
          <w:sz w:val="24"/>
          <w:szCs w:val="24"/>
        </w:rPr>
        <w:t> </w:t>
      </w:r>
      <w:r w:rsidR="00775880" w:rsidRPr="00525827">
        <w:rPr>
          <w:rFonts w:ascii="Bookman Old Style" w:hAnsi="Bookman Old Style"/>
          <w:sz w:val="24"/>
          <w:szCs w:val="24"/>
        </w:rPr>
        <w:t>obwodów oświetleniowych</w:t>
      </w:r>
      <w:r w:rsidR="00D943DE" w:rsidRPr="00525827">
        <w:rPr>
          <w:rFonts w:ascii="Bookman Old Style" w:hAnsi="Bookman Old Style"/>
          <w:sz w:val="24"/>
          <w:szCs w:val="24"/>
        </w:rPr>
        <w:t>;</w:t>
      </w:r>
    </w:p>
    <w:p w14:paraId="7DA95083" w14:textId="15585710" w:rsidR="00775880" w:rsidRPr="00525827" w:rsidRDefault="00775880" w:rsidP="00884455">
      <w:pPr>
        <w:pStyle w:val="Akapitzlist"/>
        <w:numPr>
          <w:ilvl w:val="1"/>
          <w:numId w:val="7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Projekt instalacji oświetlenia podstawowego wraz z</w:t>
      </w:r>
      <w:r w:rsidR="00884455">
        <w:rPr>
          <w:rFonts w:ascii="Bookman Old Style" w:hAnsi="Bookman Old Style"/>
          <w:sz w:val="24"/>
          <w:szCs w:val="24"/>
        </w:rPr>
        <w:t> </w:t>
      </w:r>
      <w:r w:rsidRPr="00525827">
        <w:rPr>
          <w:rFonts w:ascii="Bookman Old Style" w:hAnsi="Bookman Old Style"/>
          <w:sz w:val="24"/>
          <w:szCs w:val="24"/>
        </w:rPr>
        <w:t>obliczeniami</w:t>
      </w:r>
      <w:r w:rsidR="00884455">
        <w:rPr>
          <w:rFonts w:ascii="Bookman Old Style" w:hAnsi="Bookman Old Style"/>
          <w:sz w:val="24"/>
          <w:szCs w:val="24"/>
        </w:rPr>
        <w:t xml:space="preserve"> wymaganymi obowiązującymi normami</w:t>
      </w:r>
      <w:r w:rsidR="005B7999" w:rsidRPr="00525827">
        <w:rPr>
          <w:rFonts w:ascii="Bookman Old Style" w:hAnsi="Bookman Old Style"/>
          <w:sz w:val="24"/>
          <w:szCs w:val="24"/>
        </w:rPr>
        <w:t xml:space="preserve">, </w:t>
      </w:r>
      <w:r w:rsidRPr="00525827">
        <w:rPr>
          <w:rFonts w:ascii="Bookman Old Style" w:hAnsi="Bookman Old Style"/>
          <w:sz w:val="24"/>
          <w:szCs w:val="24"/>
        </w:rPr>
        <w:t>między innymi natężenia oświetlenia</w:t>
      </w:r>
      <w:r w:rsidR="00D943DE" w:rsidRPr="00525827">
        <w:rPr>
          <w:rFonts w:ascii="Bookman Old Style" w:hAnsi="Bookman Old Style"/>
          <w:sz w:val="24"/>
          <w:szCs w:val="24"/>
        </w:rPr>
        <w:t>;</w:t>
      </w:r>
    </w:p>
    <w:p w14:paraId="72519F64" w14:textId="09134ADA" w:rsidR="00775880" w:rsidRPr="00525827" w:rsidRDefault="00775880" w:rsidP="00884455">
      <w:pPr>
        <w:pStyle w:val="Akapitzlist"/>
        <w:numPr>
          <w:ilvl w:val="1"/>
          <w:numId w:val="7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Projekt sieci teletechnicznej</w:t>
      </w:r>
      <w:r w:rsidR="00D943DE" w:rsidRPr="00525827">
        <w:rPr>
          <w:rFonts w:ascii="Bookman Old Style" w:hAnsi="Bookman Old Style"/>
          <w:sz w:val="24"/>
          <w:szCs w:val="24"/>
        </w:rPr>
        <w:t>;</w:t>
      </w:r>
    </w:p>
    <w:p w14:paraId="497D2AA9" w14:textId="05903A25" w:rsidR="00775880" w:rsidRPr="00525827" w:rsidRDefault="00775880" w:rsidP="00884455">
      <w:pPr>
        <w:pStyle w:val="Akapitzlist"/>
        <w:numPr>
          <w:ilvl w:val="1"/>
          <w:numId w:val="7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Projekt oświetlenia awaryjnego i ewakuacyjnego</w:t>
      </w:r>
      <w:r w:rsidR="00D943DE" w:rsidRPr="00525827">
        <w:rPr>
          <w:rFonts w:ascii="Bookman Old Style" w:hAnsi="Bookman Old Style"/>
          <w:sz w:val="24"/>
          <w:szCs w:val="24"/>
        </w:rPr>
        <w:t>;</w:t>
      </w:r>
    </w:p>
    <w:p w14:paraId="6599460E" w14:textId="198A8484" w:rsidR="00775880" w:rsidRPr="00525827" w:rsidRDefault="00775880" w:rsidP="00884455">
      <w:pPr>
        <w:pStyle w:val="Akapitzlist"/>
        <w:numPr>
          <w:ilvl w:val="1"/>
          <w:numId w:val="7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Projekt </w:t>
      </w:r>
      <w:r w:rsidR="00D943DE" w:rsidRPr="00525827">
        <w:rPr>
          <w:rFonts w:ascii="Bookman Old Style" w:hAnsi="Bookman Old Style"/>
          <w:sz w:val="24"/>
          <w:szCs w:val="24"/>
        </w:rPr>
        <w:t xml:space="preserve">przebudowy i rozbudowy </w:t>
      </w:r>
      <w:r w:rsidRPr="00525827">
        <w:rPr>
          <w:rFonts w:ascii="Bookman Old Style" w:hAnsi="Bookman Old Style"/>
          <w:sz w:val="24"/>
          <w:szCs w:val="24"/>
        </w:rPr>
        <w:t xml:space="preserve">systemów SKD, SSP, CCTV, </w:t>
      </w:r>
      <w:proofErr w:type="spellStart"/>
      <w:r w:rsidRPr="00525827">
        <w:rPr>
          <w:rFonts w:ascii="Bookman Old Style" w:hAnsi="Bookman Old Style"/>
          <w:sz w:val="24"/>
          <w:szCs w:val="24"/>
        </w:rPr>
        <w:t>SSWiN</w:t>
      </w:r>
      <w:proofErr w:type="spellEnd"/>
      <w:r w:rsidR="00F81941" w:rsidRPr="00525827">
        <w:rPr>
          <w:rFonts w:ascii="Bookman Old Style" w:hAnsi="Bookman Old Style"/>
          <w:sz w:val="24"/>
          <w:szCs w:val="24"/>
        </w:rPr>
        <w:t>;</w:t>
      </w:r>
    </w:p>
    <w:p w14:paraId="187DDCD0" w14:textId="4B43504B" w:rsidR="00F81941" w:rsidRPr="00525827" w:rsidRDefault="00F81941" w:rsidP="00884455">
      <w:pPr>
        <w:pStyle w:val="Akapitzlist"/>
        <w:numPr>
          <w:ilvl w:val="1"/>
          <w:numId w:val="7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Aktualizacja Instrukcji Bezpieczeństwa Pożarowego.</w:t>
      </w:r>
    </w:p>
    <w:p w14:paraId="668497BA" w14:textId="638E9C8F" w:rsidR="0011054A" w:rsidRPr="00525827" w:rsidRDefault="003409C9" w:rsidP="00884455">
      <w:pPr>
        <w:pStyle w:val="Akapitzlist"/>
        <w:numPr>
          <w:ilvl w:val="0"/>
          <w:numId w:val="23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P</w:t>
      </w:r>
      <w:r w:rsidR="0011054A" w:rsidRPr="00525827">
        <w:rPr>
          <w:rFonts w:ascii="Bookman Old Style" w:hAnsi="Bookman Old Style" w:cstheme="minorHAnsi"/>
          <w:sz w:val="24"/>
          <w:szCs w:val="24"/>
        </w:rPr>
        <w:t xml:space="preserve">ozyskanie własnym staraniem wszelkich niezbędnych materiałów i dokumentów źródłowych do prawidłowej </w:t>
      </w:r>
      <w:proofErr w:type="gramStart"/>
      <w:r w:rsidR="0011054A" w:rsidRPr="00525827">
        <w:rPr>
          <w:rFonts w:ascii="Bookman Old Style" w:hAnsi="Bookman Old Style" w:cstheme="minorHAnsi"/>
          <w:sz w:val="24"/>
          <w:szCs w:val="24"/>
        </w:rPr>
        <w:t xml:space="preserve">i </w:t>
      </w:r>
      <w:r w:rsidR="00884455">
        <w:rPr>
          <w:rFonts w:ascii="Bookman Old Style" w:hAnsi="Bookman Old Style" w:cstheme="minorHAnsi"/>
          <w:sz w:val="24"/>
          <w:szCs w:val="24"/>
        </w:rPr>
        <w:t> k</w:t>
      </w:r>
      <w:r w:rsidR="0011054A" w:rsidRPr="00525827">
        <w:rPr>
          <w:rFonts w:ascii="Bookman Old Style" w:hAnsi="Bookman Old Style" w:cstheme="minorHAnsi"/>
          <w:sz w:val="24"/>
          <w:szCs w:val="24"/>
        </w:rPr>
        <w:t>ompletnej</w:t>
      </w:r>
      <w:proofErr w:type="gramEnd"/>
      <w:r w:rsidR="0011054A" w:rsidRPr="00525827">
        <w:rPr>
          <w:rFonts w:ascii="Bookman Old Style" w:hAnsi="Bookman Old Style" w:cstheme="minorHAnsi"/>
          <w:sz w:val="24"/>
          <w:szCs w:val="24"/>
        </w:rPr>
        <w:t xml:space="preserve"> realizacji przedmiotu zamówienia</w:t>
      </w:r>
      <w:r w:rsidR="00FA6707" w:rsidRPr="00525827">
        <w:rPr>
          <w:rFonts w:ascii="Bookman Old Style" w:hAnsi="Bookman Old Style" w:cstheme="minorHAnsi"/>
          <w:sz w:val="24"/>
          <w:szCs w:val="24"/>
        </w:rPr>
        <w:t>.</w:t>
      </w:r>
    </w:p>
    <w:p w14:paraId="11C0A1B4" w14:textId="711902FF" w:rsidR="009B3781" w:rsidRPr="00525827" w:rsidRDefault="009B3781" w:rsidP="00884455">
      <w:pPr>
        <w:pStyle w:val="Akapitzlist"/>
        <w:numPr>
          <w:ilvl w:val="0"/>
          <w:numId w:val="23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Skoordynowanie prac projektowych i uzyskanie akceptacji branży budowlanej i sanitarnej.</w:t>
      </w:r>
    </w:p>
    <w:p w14:paraId="34CC0BDB" w14:textId="5A80721B" w:rsidR="0011054A" w:rsidRPr="00525827" w:rsidRDefault="003409C9" w:rsidP="00884455">
      <w:pPr>
        <w:pStyle w:val="Akapitzlist"/>
        <w:numPr>
          <w:ilvl w:val="0"/>
          <w:numId w:val="23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U</w:t>
      </w:r>
      <w:r w:rsidR="0011054A" w:rsidRPr="00525827">
        <w:rPr>
          <w:rFonts w:ascii="Bookman Old Style" w:hAnsi="Bookman Old Style" w:cstheme="minorHAnsi"/>
          <w:sz w:val="24"/>
          <w:szCs w:val="24"/>
        </w:rPr>
        <w:t>zyskanie przez Wykonawcę wszelkich niezbędnych do prawidłowej i zgodnej z obowiązującymi przepisami uzgodnień formalno-prawnych, w szczególności rzeczoznawców ds. przeciwpożarowych</w:t>
      </w:r>
      <w:r w:rsidR="009D4918" w:rsidRPr="00525827">
        <w:rPr>
          <w:rFonts w:ascii="Bookman Old Style" w:hAnsi="Bookman Old Style" w:cstheme="minorHAnsi"/>
          <w:sz w:val="24"/>
          <w:szCs w:val="24"/>
        </w:rPr>
        <w:t>,</w:t>
      </w:r>
      <w:r w:rsidR="0011054A" w:rsidRPr="00525827">
        <w:rPr>
          <w:rFonts w:ascii="Bookman Old Style" w:hAnsi="Bookman Old Style" w:cstheme="minorHAnsi"/>
          <w:sz w:val="24"/>
          <w:szCs w:val="24"/>
        </w:rPr>
        <w:t xml:space="preserve"> itp.</w:t>
      </w:r>
    </w:p>
    <w:p w14:paraId="00DFF447" w14:textId="36B2CAAE" w:rsidR="003409C9" w:rsidRPr="00525827" w:rsidRDefault="003409C9" w:rsidP="00884455">
      <w:pPr>
        <w:pStyle w:val="Akapitzlist"/>
        <w:numPr>
          <w:ilvl w:val="0"/>
          <w:numId w:val="23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Uzyskanie zatwierdzenia przez Zamawiającego wszelkich projektów i opracowań wykonanych przez Wykonawcę przed rozpoczęciem realizacji usług, dostaw i robót budowlanych nimi objętych.</w:t>
      </w:r>
    </w:p>
    <w:p w14:paraId="53EAEF84" w14:textId="55F4105B" w:rsidR="003409C9" w:rsidRPr="00525827" w:rsidRDefault="003409C9" w:rsidP="00884455">
      <w:pPr>
        <w:pStyle w:val="Akapitzlist"/>
        <w:numPr>
          <w:ilvl w:val="0"/>
          <w:numId w:val="23"/>
        </w:numPr>
        <w:spacing w:after="0" w:line="240" w:lineRule="auto"/>
        <w:ind w:left="212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 xml:space="preserve">Wykonanie wszelkich innych zobowiązań wynikających ze </w:t>
      </w:r>
      <w:r w:rsidR="0080071A" w:rsidRPr="00525827">
        <w:rPr>
          <w:rFonts w:ascii="Bookman Old Style" w:hAnsi="Bookman Old Style" w:cstheme="minorHAnsi"/>
          <w:sz w:val="24"/>
          <w:szCs w:val="24"/>
        </w:rPr>
        <w:t>S</w:t>
      </w:r>
      <w:r w:rsidR="009D4918" w:rsidRPr="00525827">
        <w:rPr>
          <w:rFonts w:ascii="Bookman Old Style" w:hAnsi="Bookman Old Style" w:cstheme="minorHAnsi"/>
          <w:sz w:val="24"/>
          <w:szCs w:val="24"/>
        </w:rPr>
        <w:t xml:space="preserve">pecyfikacji </w:t>
      </w:r>
      <w:r w:rsidR="0080071A" w:rsidRPr="00525827">
        <w:rPr>
          <w:rFonts w:ascii="Bookman Old Style" w:hAnsi="Bookman Old Style" w:cstheme="minorHAnsi"/>
          <w:sz w:val="24"/>
          <w:szCs w:val="24"/>
        </w:rPr>
        <w:t>W</w:t>
      </w:r>
      <w:r w:rsidR="009D4918" w:rsidRPr="00525827">
        <w:rPr>
          <w:rFonts w:ascii="Bookman Old Style" w:hAnsi="Bookman Old Style" w:cstheme="minorHAnsi"/>
          <w:sz w:val="24"/>
          <w:szCs w:val="24"/>
        </w:rPr>
        <w:t xml:space="preserve">arunków </w:t>
      </w:r>
      <w:r w:rsidR="0080071A" w:rsidRPr="00525827">
        <w:rPr>
          <w:rFonts w:ascii="Bookman Old Style" w:hAnsi="Bookman Old Style" w:cstheme="minorHAnsi"/>
          <w:sz w:val="24"/>
          <w:szCs w:val="24"/>
        </w:rPr>
        <w:t>Z</w:t>
      </w:r>
      <w:r w:rsidR="009D4918" w:rsidRPr="00525827">
        <w:rPr>
          <w:rFonts w:ascii="Bookman Old Style" w:hAnsi="Bookman Old Style" w:cstheme="minorHAnsi"/>
          <w:sz w:val="24"/>
          <w:szCs w:val="24"/>
        </w:rPr>
        <w:t>amówienia z załącznikami</w:t>
      </w:r>
      <w:r w:rsidRPr="00525827">
        <w:rPr>
          <w:rFonts w:ascii="Bookman Old Style" w:hAnsi="Bookman Old Style" w:cstheme="minorHAnsi"/>
          <w:sz w:val="24"/>
          <w:szCs w:val="24"/>
        </w:rPr>
        <w:t>, w</w:t>
      </w:r>
      <w:r w:rsidR="00884455">
        <w:rPr>
          <w:rFonts w:ascii="Bookman Old Style" w:hAnsi="Bookman Old Style" w:cstheme="minorHAnsi"/>
          <w:sz w:val="24"/>
          <w:szCs w:val="24"/>
        </w:rPr>
        <w:t> </w:t>
      </w:r>
      <w:r w:rsidRPr="00525827">
        <w:rPr>
          <w:rFonts w:ascii="Bookman Old Style" w:hAnsi="Bookman Old Style" w:cstheme="minorHAnsi"/>
          <w:sz w:val="24"/>
          <w:szCs w:val="24"/>
        </w:rPr>
        <w:t>szczególności</w:t>
      </w:r>
      <w:r w:rsidR="009D4918" w:rsidRPr="00525827">
        <w:rPr>
          <w:rFonts w:ascii="Bookman Old Style" w:hAnsi="Bookman Old Style" w:cstheme="minorHAnsi"/>
          <w:sz w:val="24"/>
          <w:szCs w:val="24"/>
        </w:rPr>
        <w:t xml:space="preserve"> 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Programu </w:t>
      </w:r>
      <w:r w:rsidR="006A0762" w:rsidRPr="00525827">
        <w:rPr>
          <w:rFonts w:ascii="Bookman Old Style" w:hAnsi="Bookman Old Style" w:cstheme="minorHAnsi"/>
          <w:sz w:val="24"/>
          <w:szCs w:val="24"/>
        </w:rPr>
        <w:t>f</w:t>
      </w:r>
      <w:r w:rsidRPr="00525827">
        <w:rPr>
          <w:rFonts w:ascii="Bookman Old Style" w:hAnsi="Bookman Old Style" w:cstheme="minorHAnsi"/>
          <w:sz w:val="24"/>
          <w:szCs w:val="24"/>
        </w:rPr>
        <w:t>unkcjonalno</w:t>
      </w:r>
      <w:r w:rsidR="009D4918" w:rsidRPr="00525827">
        <w:rPr>
          <w:rFonts w:ascii="Bookman Old Style" w:hAnsi="Bookman Old Style" w:cstheme="minorHAnsi"/>
          <w:sz w:val="24"/>
          <w:szCs w:val="24"/>
        </w:rPr>
        <w:t>-</w:t>
      </w:r>
      <w:r w:rsidR="006A0762" w:rsidRPr="00525827">
        <w:rPr>
          <w:rFonts w:ascii="Bookman Old Style" w:hAnsi="Bookman Old Style" w:cstheme="minorHAnsi"/>
          <w:sz w:val="24"/>
          <w:szCs w:val="24"/>
        </w:rPr>
        <w:t>u</w:t>
      </w:r>
      <w:r w:rsidRPr="00525827">
        <w:rPr>
          <w:rFonts w:ascii="Bookman Old Style" w:hAnsi="Bookman Old Style" w:cstheme="minorHAnsi"/>
          <w:sz w:val="24"/>
          <w:szCs w:val="24"/>
        </w:rPr>
        <w:t>żytkowego z</w:t>
      </w:r>
      <w:r w:rsidR="00F81941" w:rsidRPr="00525827">
        <w:rPr>
          <w:rFonts w:ascii="Bookman Old Style" w:hAnsi="Bookman Old Style" w:cstheme="minorHAnsi"/>
          <w:sz w:val="24"/>
          <w:szCs w:val="24"/>
        </w:rPr>
        <w:t> 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załącznikami </w:t>
      </w:r>
      <w:r w:rsidR="009D4918" w:rsidRPr="00525827">
        <w:rPr>
          <w:rFonts w:ascii="Bookman Old Style" w:hAnsi="Bookman Old Style" w:cstheme="minorHAnsi"/>
          <w:sz w:val="24"/>
          <w:szCs w:val="24"/>
        </w:rPr>
        <w:t xml:space="preserve">– Część 2 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(Załącznik nr </w:t>
      </w:r>
      <w:r w:rsidR="009D4918" w:rsidRPr="00525827">
        <w:rPr>
          <w:rFonts w:ascii="Bookman Old Style" w:hAnsi="Bookman Old Style" w:cstheme="minorHAnsi"/>
          <w:sz w:val="24"/>
          <w:szCs w:val="24"/>
        </w:rPr>
        <w:t>2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 do OPZ)</w:t>
      </w:r>
      <w:r w:rsidR="0080071A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78176480" w14:textId="111E8C6D" w:rsidR="00775880" w:rsidRPr="00525827" w:rsidRDefault="00775880" w:rsidP="00E33C4F">
      <w:pPr>
        <w:pStyle w:val="Akapitzlist"/>
        <w:numPr>
          <w:ilvl w:val="2"/>
          <w:numId w:val="1"/>
        </w:numPr>
        <w:spacing w:after="0" w:line="240" w:lineRule="auto"/>
        <w:ind w:left="2127" w:hanging="851"/>
        <w:jc w:val="both"/>
        <w:rPr>
          <w:rFonts w:ascii="Bookman Old Style" w:hAnsi="Bookman Old Style" w:cstheme="minorHAnsi"/>
          <w:sz w:val="24"/>
          <w:szCs w:val="24"/>
        </w:rPr>
      </w:pPr>
      <w:r w:rsidRPr="00525827">
        <w:rPr>
          <w:rFonts w:ascii="Bookman Old Style" w:hAnsi="Bookman Old Style" w:cstheme="minorHAnsi"/>
          <w:sz w:val="24"/>
          <w:szCs w:val="24"/>
        </w:rPr>
        <w:t>Część realizacyjna</w:t>
      </w:r>
    </w:p>
    <w:p w14:paraId="1A9003D1" w14:textId="04F883DF" w:rsidR="008576B6" w:rsidRPr="00525827" w:rsidRDefault="008576B6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Wykonanie robót budowlanych branży elektrycznej, których zakres przedstawia </w:t>
      </w:r>
      <w:r w:rsidR="00E33C4F" w:rsidRPr="00525827">
        <w:rPr>
          <w:rFonts w:ascii="Bookman Old Style" w:hAnsi="Bookman Old Style" w:cstheme="minorHAnsi"/>
          <w:sz w:val="24"/>
          <w:szCs w:val="24"/>
        </w:rPr>
        <w:t>Specyfikacj</w:t>
      </w:r>
      <w:r w:rsidR="008E02DC" w:rsidRPr="00525827">
        <w:rPr>
          <w:rFonts w:ascii="Bookman Old Style" w:hAnsi="Bookman Old Style" w:cstheme="minorHAnsi"/>
          <w:sz w:val="24"/>
          <w:szCs w:val="24"/>
        </w:rPr>
        <w:t>a</w:t>
      </w:r>
      <w:r w:rsidR="00E33C4F" w:rsidRPr="00525827">
        <w:rPr>
          <w:rFonts w:ascii="Bookman Old Style" w:hAnsi="Bookman Old Style" w:cstheme="minorHAnsi"/>
          <w:sz w:val="24"/>
          <w:szCs w:val="24"/>
        </w:rPr>
        <w:t xml:space="preserve"> Warunków Zamówienia z</w:t>
      </w:r>
      <w:r w:rsidR="0049403A">
        <w:rPr>
          <w:rFonts w:ascii="Bookman Old Style" w:hAnsi="Bookman Old Style" w:cstheme="minorHAnsi"/>
          <w:sz w:val="24"/>
          <w:szCs w:val="24"/>
        </w:rPr>
        <w:t> </w:t>
      </w:r>
      <w:r w:rsidR="00E33C4F" w:rsidRPr="00525827">
        <w:rPr>
          <w:rFonts w:ascii="Bookman Old Style" w:hAnsi="Bookman Old Style" w:cstheme="minorHAnsi"/>
          <w:sz w:val="24"/>
          <w:szCs w:val="24"/>
        </w:rPr>
        <w:t xml:space="preserve">załącznikami, w szczególności Programu </w:t>
      </w:r>
      <w:r w:rsidR="006A0762" w:rsidRPr="00525827">
        <w:rPr>
          <w:rFonts w:ascii="Bookman Old Style" w:hAnsi="Bookman Old Style" w:cstheme="minorHAnsi"/>
          <w:sz w:val="24"/>
          <w:szCs w:val="24"/>
        </w:rPr>
        <w:t>f</w:t>
      </w:r>
      <w:r w:rsidR="00E33C4F" w:rsidRPr="00525827">
        <w:rPr>
          <w:rFonts w:ascii="Bookman Old Style" w:hAnsi="Bookman Old Style" w:cstheme="minorHAnsi"/>
          <w:sz w:val="24"/>
          <w:szCs w:val="24"/>
        </w:rPr>
        <w:t>unkcjonalno-</w:t>
      </w:r>
      <w:r w:rsidR="006A0762" w:rsidRPr="00525827">
        <w:rPr>
          <w:rFonts w:ascii="Bookman Old Style" w:hAnsi="Bookman Old Style" w:cstheme="minorHAnsi"/>
          <w:sz w:val="24"/>
          <w:szCs w:val="24"/>
        </w:rPr>
        <w:t>u</w:t>
      </w:r>
      <w:r w:rsidR="00E33C4F" w:rsidRPr="00525827">
        <w:rPr>
          <w:rFonts w:ascii="Bookman Old Style" w:hAnsi="Bookman Old Style" w:cstheme="minorHAnsi"/>
          <w:sz w:val="24"/>
          <w:szCs w:val="24"/>
        </w:rPr>
        <w:t>żytkowego z załącznikami – Część 2 (Załącznik nr 2 do OPZ)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oraz dokumentacj</w:t>
      </w:r>
      <w:r w:rsidR="00F27EDE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ą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projektow</w:t>
      </w:r>
      <w:r w:rsidR="00F27EDE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ą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opracowan</w:t>
      </w:r>
      <w:r w:rsidR="00F27EDE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ą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przez Wykonawcę.</w:t>
      </w:r>
    </w:p>
    <w:p w14:paraId="03097DE5" w14:textId="505FBF9F" w:rsidR="009B3781" w:rsidRPr="00525827" w:rsidRDefault="009B3781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Wszystkie roboty budowlane branży elektrycznej należy skoordynować i uzyskać akceptację pozostałych Wykonawców branży budowlanej i sanitarnej.</w:t>
      </w:r>
    </w:p>
    <w:p w14:paraId="03E5AE89" w14:textId="77777777" w:rsidR="008576B6" w:rsidRPr="00525827" w:rsidRDefault="008576B6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Ukończenie wszystkich usług, robót budowlanych, dostaw, montażu wszystkich elementów systemów, usunięcie w nich wszelkich wad.</w:t>
      </w:r>
    </w:p>
    <w:p w14:paraId="4C128399" w14:textId="11A571CC" w:rsidR="008576B6" w:rsidRPr="00525827" w:rsidRDefault="008576B6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Przeprowadzenie wszelkich testów, pomiarów, prób, regulacji i uruchomień elementów systemów</w:t>
      </w:r>
      <w:r w:rsidR="00184C6D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CCTV, SKD, </w:t>
      </w:r>
      <w:proofErr w:type="spellStart"/>
      <w:r w:rsidR="00184C6D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SSWiN</w:t>
      </w:r>
      <w:proofErr w:type="spellEnd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, urządzeń, sprzętu</w:t>
      </w:r>
      <w:r w:rsidR="00184C6D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oraz wykonanych instalacji elektrycznych i teletechnicznych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3BDC63B7" w14:textId="78CCD294" w:rsidR="008576B6" w:rsidRPr="00525827" w:rsidRDefault="008576B6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Przeprowadzenie przez autoryzowane serwisy producenckie wszelkich testów, pomiarów, prób, regulacji, uruchomień instalacji elektrycznych dla systemu </w:t>
      </w:r>
      <w:r w:rsidR="006207C5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OA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oraz SSP.</w:t>
      </w:r>
    </w:p>
    <w:p w14:paraId="59873093" w14:textId="730316D3" w:rsidR="00DC5849" w:rsidRPr="00525827" w:rsidRDefault="008576B6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lastRenderedPageBreak/>
        <w:t xml:space="preserve">Aktualizacja </w:t>
      </w:r>
      <w:proofErr w:type="gramStart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oprogramowania</w:t>
      </w:r>
      <w:proofErr w:type="gramEnd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jeżeli jest wymagana 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oraz aktualizacja wizualizacji systemów do obsługi instalacji budynkowych tj. SSP, CCTV, SKD, </w:t>
      </w:r>
      <w:proofErr w:type="spellStart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SSWiN</w:t>
      </w:r>
      <w:proofErr w:type="spellEnd"/>
      <w:r w:rsidR="007A47ED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,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</w:t>
      </w:r>
      <w:r w:rsidR="007120FF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OA, 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itd.</w:t>
      </w:r>
    </w:p>
    <w:p w14:paraId="5CA2489C" w14:textId="6370C691" w:rsidR="007A47ED" w:rsidRPr="00525827" w:rsidRDefault="00E53775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Zakup, dostawa oraz instalacja aktualnego oprogramowania oraz wykonanie wizualizacji systemu do obsługi instalacji OA.</w:t>
      </w:r>
    </w:p>
    <w:p w14:paraId="197F1F96" w14:textId="7D2B63F8" w:rsidR="00DC5849" w:rsidRPr="00525827" w:rsidRDefault="00DC5849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P</w:t>
      </w:r>
      <w:r w:rsidR="008576B6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rzeszkolenie pracowników wskazanych przez Zamawiającego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w zakresie obsługi, konserwacji instalacji objętych zamówieniem.</w:t>
      </w:r>
    </w:p>
    <w:p w14:paraId="765E78B8" w14:textId="1C673EE8" w:rsidR="008576B6" w:rsidRDefault="008576B6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Wykonanie kompletnej dokumentacji powykonawczej, której sposób sporządzenia i zakres został szczegółowo przedstawiony w </w:t>
      </w:r>
      <w:r w:rsidR="006207C5" w:rsidRPr="00525827">
        <w:rPr>
          <w:rFonts w:ascii="Bookman Old Style" w:hAnsi="Bookman Old Style" w:cstheme="minorHAnsi"/>
          <w:sz w:val="24"/>
          <w:szCs w:val="24"/>
        </w:rPr>
        <w:t>Specyfikacji Warunków Zamówienia z</w:t>
      </w:r>
      <w:r w:rsidR="00B80079">
        <w:rPr>
          <w:rFonts w:ascii="Bookman Old Style" w:hAnsi="Bookman Old Style" w:cstheme="minorHAnsi"/>
          <w:sz w:val="24"/>
          <w:szCs w:val="24"/>
        </w:rPr>
        <w:t> </w:t>
      </w:r>
      <w:r w:rsidR="006207C5" w:rsidRPr="00525827">
        <w:rPr>
          <w:rFonts w:ascii="Bookman Old Style" w:hAnsi="Bookman Old Style" w:cstheme="minorHAnsi"/>
          <w:sz w:val="24"/>
          <w:szCs w:val="24"/>
        </w:rPr>
        <w:t xml:space="preserve">załącznikami, w szczególności Programu </w:t>
      </w:r>
      <w:r w:rsidR="006A0762" w:rsidRPr="00525827">
        <w:rPr>
          <w:rFonts w:ascii="Bookman Old Style" w:hAnsi="Bookman Old Style" w:cstheme="minorHAnsi"/>
          <w:sz w:val="24"/>
          <w:szCs w:val="24"/>
        </w:rPr>
        <w:t>f</w:t>
      </w:r>
      <w:r w:rsidR="006207C5" w:rsidRPr="00525827">
        <w:rPr>
          <w:rFonts w:ascii="Bookman Old Style" w:hAnsi="Bookman Old Style" w:cstheme="minorHAnsi"/>
          <w:sz w:val="24"/>
          <w:szCs w:val="24"/>
        </w:rPr>
        <w:t>unkcjonalno-</w:t>
      </w:r>
      <w:r w:rsidR="006A0762" w:rsidRPr="00525827">
        <w:rPr>
          <w:rFonts w:ascii="Bookman Old Style" w:hAnsi="Bookman Old Style" w:cstheme="minorHAnsi"/>
          <w:sz w:val="24"/>
          <w:szCs w:val="24"/>
        </w:rPr>
        <w:t>u</w:t>
      </w:r>
      <w:r w:rsidR="006207C5" w:rsidRPr="00525827">
        <w:rPr>
          <w:rFonts w:ascii="Bookman Old Style" w:hAnsi="Bookman Old Style" w:cstheme="minorHAnsi"/>
          <w:sz w:val="24"/>
          <w:szCs w:val="24"/>
        </w:rPr>
        <w:t>żytkowego z załącznikami – Część 2 (Załącznik nr 2 do OPZ)</w:t>
      </w:r>
      <w:r w:rsidR="0080071A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5A14CD14" w14:textId="38511143" w:rsidR="004A3055" w:rsidRPr="00525827" w:rsidRDefault="004A3055" w:rsidP="0049403A">
      <w:pPr>
        <w:pStyle w:val="Akapitzlist"/>
        <w:numPr>
          <w:ilvl w:val="1"/>
          <w:numId w:val="24"/>
        </w:numPr>
        <w:spacing w:after="0" w:line="240" w:lineRule="auto"/>
        <w:ind w:left="2127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Uzyskanie pozytywnego odbioru wykonanych prac (usług, dostaw i robót budowlanych) przez Zamawiającego.</w:t>
      </w:r>
    </w:p>
    <w:p w14:paraId="1D5EDCFF" w14:textId="77777777" w:rsidR="00E223BE" w:rsidRPr="00525827" w:rsidRDefault="00E223BE" w:rsidP="00E223BE">
      <w:pPr>
        <w:pStyle w:val="Akapitzlist"/>
        <w:spacing w:after="0" w:line="240" w:lineRule="auto"/>
        <w:ind w:left="108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</w:p>
    <w:p w14:paraId="37A13BB5" w14:textId="258CC87D" w:rsidR="00184C6D" w:rsidRPr="00525827" w:rsidRDefault="00C55701" w:rsidP="00C365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>Zakres</w:t>
      </w:r>
      <w:r w:rsidR="00184C6D"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 xml:space="preserve"> rzeczow</w:t>
      </w:r>
      <w:r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>y</w:t>
      </w:r>
      <w:r w:rsidR="00184C6D"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 xml:space="preserve"> Przedmiotu zamówienia objęte </w:t>
      </w:r>
      <w:proofErr w:type="gramStart"/>
      <w:r w:rsidR="00184C6D"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>są  również</w:t>
      </w:r>
      <w:proofErr w:type="gramEnd"/>
      <w:r w:rsidR="00184C6D"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 xml:space="preserve"> następujące prace</w:t>
      </w:r>
      <w:r w:rsidR="00CF6157"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 xml:space="preserve"> – dot. Części 1 i Części 2</w:t>
      </w:r>
      <w:r w:rsidR="00184C6D" w:rsidRPr="005258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l-PL"/>
        </w:rPr>
        <w:t>:</w:t>
      </w:r>
    </w:p>
    <w:p w14:paraId="780E39BA" w14:textId="00130972" w:rsidR="00892681" w:rsidRPr="00525827" w:rsidRDefault="00F02403" w:rsidP="00610B50">
      <w:pPr>
        <w:pStyle w:val="Akapitzlist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Dokonanie</w:t>
      </w:r>
      <w:r w:rsidRPr="00525827">
        <w:rPr>
          <w:rFonts w:ascii="Bookman Old Style" w:hAnsi="Bookman Old Style"/>
          <w:sz w:val="24"/>
          <w:szCs w:val="24"/>
        </w:rPr>
        <w:t xml:space="preserve"> </w:t>
      </w:r>
      <w:r w:rsidR="00892681" w:rsidRPr="00525827">
        <w:rPr>
          <w:rFonts w:ascii="Bookman Old Style" w:hAnsi="Bookman Old Style"/>
          <w:sz w:val="24"/>
          <w:szCs w:val="24"/>
        </w:rPr>
        <w:t xml:space="preserve">wizji lokalnej </w:t>
      </w:r>
      <w:r>
        <w:rPr>
          <w:rFonts w:ascii="Bookman Old Style" w:hAnsi="Bookman Old Style"/>
          <w:sz w:val="24"/>
          <w:szCs w:val="24"/>
        </w:rPr>
        <w:t xml:space="preserve">w </w:t>
      </w:r>
      <w:r w:rsidRPr="00525827">
        <w:rPr>
          <w:rFonts w:ascii="Bookman Old Style" w:hAnsi="Bookman Old Style"/>
          <w:sz w:val="24"/>
          <w:szCs w:val="24"/>
        </w:rPr>
        <w:t>obiek</w:t>
      </w:r>
      <w:r>
        <w:rPr>
          <w:rFonts w:ascii="Bookman Old Style" w:hAnsi="Bookman Old Style"/>
          <w:sz w:val="24"/>
          <w:szCs w:val="24"/>
        </w:rPr>
        <w:t>cie</w:t>
      </w:r>
      <w:r w:rsidRPr="00525827">
        <w:rPr>
          <w:rFonts w:ascii="Bookman Old Style" w:hAnsi="Bookman Old Style"/>
          <w:sz w:val="24"/>
          <w:szCs w:val="24"/>
        </w:rPr>
        <w:t xml:space="preserve"> </w:t>
      </w:r>
      <w:r w:rsidR="00892681" w:rsidRPr="00525827">
        <w:rPr>
          <w:rFonts w:ascii="Bookman Old Style" w:hAnsi="Bookman Old Style"/>
          <w:sz w:val="24"/>
          <w:szCs w:val="24"/>
        </w:rPr>
        <w:t>w stopniu i zakresie niezbędnym do prawidłowej realizacji Zamówienia.</w:t>
      </w:r>
    </w:p>
    <w:p w14:paraId="601DC90B" w14:textId="589A9E9B" w:rsidR="00C36597" w:rsidRPr="00525827" w:rsidRDefault="00C36597" w:rsidP="00610B50">
      <w:pPr>
        <w:pStyle w:val="Akapitzlist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Opracowanie informacji dot. bezpieczeństwa i ochrony zdrowia.</w:t>
      </w:r>
    </w:p>
    <w:p w14:paraId="138ECBDB" w14:textId="4FA8647C" w:rsidR="00892681" w:rsidRPr="00525827" w:rsidRDefault="00892681" w:rsidP="00610B50">
      <w:pPr>
        <w:pStyle w:val="Akapitzlist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Opracowanie </w:t>
      </w:r>
      <w:r w:rsidR="00C36597" w:rsidRPr="00525827">
        <w:rPr>
          <w:rFonts w:ascii="Bookman Old Style" w:hAnsi="Bookman Old Style"/>
          <w:sz w:val="24"/>
          <w:szCs w:val="24"/>
        </w:rPr>
        <w:t>planu realizacji na czynnym obiekcie z</w:t>
      </w:r>
      <w:r w:rsidR="00B80079">
        <w:rPr>
          <w:rFonts w:ascii="Bookman Old Style" w:hAnsi="Bookman Old Style"/>
          <w:sz w:val="24"/>
          <w:szCs w:val="24"/>
        </w:rPr>
        <w:t> </w:t>
      </w:r>
      <w:r w:rsidRPr="00525827">
        <w:rPr>
          <w:rFonts w:ascii="Bookman Old Style" w:hAnsi="Bookman Old Style"/>
          <w:sz w:val="24"/>
          <w:szCs w:val="24"/>
        </w:rPr>
        <w:t>harmonogram</w:t>
      </w:r>
      <w:r w:rsidR="00C36597" w:rsidRPr="00525827">
        <w:rPr>
          <w:rFonts w:ascii="Bookman Old Style" w:hAnsi="Bookman Old Style"/>
          <w:sz w:val="24"/>
          <w:szCs w:val="24"/>
        </w:rPr>
        <w:t>em</w:t>
      </w:r>
      <w:r w:rsidRPr="00525827">
        <w:rPr>
          <w:rFonts w:ascii="Bookman Old Style" w:hAnsi="Bookman Old Style"/>
          <w:sz w:val="24"/>
          <w:szCs w:val="24"/>
        </w:rPr>
        <w:t xml:space="preserve"> rzeczowo-terminow</w:t>
      </w:r>
      <w:r w:rsidR="00C36597" w:rsidRPr="00525827">
        <w:rPr>
          <w:rFonts w:ascii="Bookman Old Style" w:hAnsi="Bookman Old Style"/>
          <w:sz w:val="24"/>
          <w:szCs w:val="24"/>
        </w:rPr>
        <w:t>ym</w:t>
      </w:r>
      <w:r w:rsidRPr="00525827">
        <w:rPr>
          <w:rFonts w:ascii="Bookman Old Style" w:hAnsi="Bookman Old Style"/>
          <w:sz w:val="24"/>
          <w:szCs w:val="24"/>
        </w:rPr>
        <w:t xml:space="preserve"> realizacji Zamówienia i uzyskanie akceptacji Zamawiającego</w:t>
      </w:r>
      <w:r w:rsidR="00C36597" w:rsidRPr="00525827">
        <w:rPr>
          <w:rFonts w:ascii="Bookman Old Style" w:hAnsi="Bookman Old Style"/>
          <w:sz w:val="24"/>
          <w:szCs w:val="24"/>
        </w:rPr>
        <w:t>, który winien uwzględniać poniższe uwarunkowania.</w:t>
      </w:r>
    </w:p>
    <w:p w14:paraId="78B0BAAC" w14:textId="4E002AC1" w:rsidR="00892681" w:rsidRPr="00525827" w:rsidRDefault="00892681" w:rsidP="00610B50">
      <w:pPr>
        <w:pStyle w:val="Akapitzlist"/>
        <w:spacing w:after="0" w:line="240" w:lineRule="auto"/>
        <w:ind w:left="1276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Równolegle na </w:t>
      </w:r>
      <w:r w:rsidR="00C36597" w:rsidRPr="00525827">
        <w:rPr>
          <w:rFonts w:ascii="Bookman Old Style" w:hAnsi="Bookman Old Style"/>
          <w:sz w:val="24"/>
          <w:szCs w:val="24"/>
        </w:rPr>
        <w:t>powierzchni objętej Przedmiotem zamówienia</w:t>
      </w:r>
      <w:r w:rsidRPr="00525827">
        <w:rPr>
          <w:rFonts w:ascii="Bookman Old Style" w:hAnsi="Bookman Old Style"/>
          <w:sz w:val="24"/>
          <w:szCs w:val="24"/>
        </w:rPr>
        <w:t xml:space="preserve"> będą wykonywane prace sanitarne </w:t>
      </w:r>
      <w:r w:rsidR="00C36597" w:rsidRPr="00525827">
        <w:rPr>
          <w:rFonts w:ascii="Bookman Old Style" w:hAnsi="Bookman Old Style"/>
          <w:sz w:val="24"/>
          <w:szCs w:val="24"/>
        </w:rPr>
        <w:t>i elektryczne oraz roboty</w:t>
      </w:r>
      <w:r w:rsidRPr="00525827">
        <w:rPr>
          <w:rFonts w:ascii="Bookman Old Style" w:hAnsi="Bookman Old Style"/>
          <w:sz w:val="24"/>
          <w:szCs w:val="24"/>
        </w:rPr>
        <w:t xml:space="preserve"> budowlan</w:t>
      </w:r>
      <w:r w:rsidR="00C36597" w:rsidRPr="00525827">
        <w:rPr>
          <w:rFonts w:ascii="Bookman Old Style" w:hAnsi="Bookman Old Style"/>
          <w:sz w:val="24"/>
          <w:szCs w:val="24"/>
        </w:rPr>
        <w:t>e</w:t>
      </w:r>
      <w:r w:rsidRPr="00525827">
        <w:rPr>
          <w:rFonts w:ascii="Bookman Old Style" w:hAnsi="Bookman Old Style"/>
          <w:sz w:val="24"/>
          <w:szCs w:val="24"/>
        </w:rPr>
        <w:t xml:space="preserve"> nie objęt</w:t>
      </w:r>
      <w:r w:rsidR="00C36597" w:rsidRPr="00525827">
        <w:rPr>
          <w:rFonts w:ascii="Bookman Old Style" w:hAnsi="Bookman Old Style"/>
          <w:sz w:val="24"/>
          <w:szCs w:val="24"/>
        </w:rPr>
        <w:t>e</w:t>
      </w:r>
      <w:r w:rsidRPr="00525827">
        <w:rPr>
          <w:rFonts w:ascii="Bookman Old Style" w:hAnsi="Bookman Old Style"/>
          <w:sz w:val="24"/>
          <w:szCs w:val="24"/>
        </w:rPr>
        <w:t xml:space="preserve"> niniejszym Zamówieniem.</w:t>
      </w:r>
      <w:r w:rsidR="00C36597" w:rsidRPr="00525827">
        <w:rPr>
          <w:rFonts w:ascii="Bookman Old Style" w:hAnsi="Bookman Old Style"/>
          <w:sz w:val="24"/>
          <w:szCs w:val="24"/>
        </w:rPr>
        <w:t xml:space="preserve"> Wymagana koordynacja prac pomiędzy wszystkimi Wykonawcami.</w:t>
      </w:r>
    </w:p>
    <w:p w14:paraId="62ACA269" w14:textId="2CB87407" w:rsidR="00C36597" w:rsidRPr="00525827" w:rsidRDefault="00C36597" w:rsidP="00610B50">
      <w:pPr>
        <w:pStyle w:val="Default"/>
        <w:ind w:left="1276"/>
        <w:jc w:val="both"/>
      </w:pPr>
      <w:r w:rsidRPr="00525827">
        <w:t xml:space="preserve">Budynek jest obiektem czynnym. Wykonawca ma więc obowiązek realizować Przedmiot zamówienia w taki sposób, by nie zakłócić funkcjonowania obiektu. Prace głośne muszą być każdorazowo przez Wykonawcę zgłaszane z wyprzedzeniem min. </w:t>
      </w:r>
      <w:r w:rsidR="00DD7A43" w:rsidRPr="00525827">
        <w:t>2 dni roboczych.</w:t>
      </w:r>
    </w:p>
    <w:p w14:paraId="420DA1DB" w14:textId="4E5250D2" w:rsidR="008E02DC" w:rsidRPr="00525827" w:rsidRDefault="008E02DC" w:rsidP="00610B50">
      <w:pPr>
        <w:pStyle w:val="Default"/>
        <w:ind w:left="1276"/>
        <w:jc w:val="both"/>
      </w:pPr>
      <w:r w:rsidRPr="00525827">
        <w:t>Zamawiający przewiduje realizację Zamówienia w poniższych etapach:</w:t>
      </w:r>
    </w:p>
    <w:p w14:paraId="1722A081" w14:textId="4458E576" w:rsidR="008E02DC" w:rsidRPr="00525827" w:rsidRDefault="008E02DC" w:rsidP="00610B50">
      <w:pPr>
        <w:pStyle w:val="Akapitzlist"/>
        <w:widowControl w:val="0"/>
        <w:numPr>
          <w:ilvl w:val="0"/>
          <w:numId w:val="19"/>
        </w:numPr>
        <w:tabs>
          <w:tab w:val="left" w:pos="1560"/>
        </w:tabs>
        <w:suppressAutoHyphens/>
        <w:spacing w:line="240" w:lineRule="auto"/>
        <w:ind w:left="1560" w:hanging="284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Etap I – drugie piętro Lokal D (powierzchnia AGORA)</w:t>
      </w:r>
      <w:r w:rsidR="00CD2084" w:rsidRPr="00525827">
        <w:rPr>
          <w:rFonts w:ascii="Bookman Old Style" w:hAnsi="Bookman Old Style"/>
          <w:sz w:val="24"/>
          <w:szCs w:val="24"/>
        </w:rPr>
        <w:t xml:space="preserve"> oraz ciąg komunikacyjny – trzon A</w:t>
      </w:r>
      <w:r w:rsidRPr="00525827">
        <w:rPr>
          <w:rFonts w:ascii="Bookman Old Style" w:hAnsi="Bookman Old Style"/>
          <w:sz w:val="24"/>
          <w:szCs w:val="24"/>
        </w:rPr>
        <w:t>.</w:t>
      </w:r>
    </w:p>
    <w:p w14:paraId="48B5367B" w14:textId="17C4BDFA" w:rsidR="008E02DC" w:rsidRPr="00525827" w:rsidRDefault="008E02DC" w:rsidP="00610B50">
      <w:pPr>
        <w:pStyle w:val="Akapitzlist"/>
        <w:widowControl w:val="0"/>
        <w:numPr>
          <w:ilvl w:val="0"/>
          <w:numId w:val="19"/>
        </w:numPr>
        <w:tabs>
          <w:tab w:val="left" w:pos="1560"/>
        </w:tabs>
        <w:suppressAutoHyphens/>
        <w:spacing w:line="240" w:lineRule="auto"/>
        <w:ind w:left="1560" w:hanging="284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Etap II – drugie piętro Lokal E (powierzchnia </w:t>
      </w:r>
      <w:proofErr w:type="spellStart"/>
      <w:r w:rsidRPr="00525827">
        <w:rPr>
          <w:rFonts w:ascii="Bookman Old Style" w:hAnsi="Bookman Old Style"/>
          <w:sz w:val="24"/>
          <w:szCs w:val="24"/>
        </w:rPr>
        <w:t>WhiteClinic</w:t>
      </w:r>
      <w:proofErr w:type="spellEnd"/>
      <w:r w:rsidRPr="00525827">
        <w:rPr>
          <w:rFonts w:ascii="Bookman Old Style" w:hAnsi="Bookman Old Style"/>
          <w:sz w:val="24"/>
          <w:szCs w:val="24"/>
        </w:rPr>
        <w:t xml:space="preserve">), w tym </w:t>
      </w:r>
      <w:r w:rsidRPr="00525827">
        <w:rPr>
          <w:rFonts w:ascii="Bookman Old Style" w:hAnsi="Bookman Old Style" w:cstheme="minorHAnsi"/>
          <w:sz w:val="24"/>
          <w:szCs w:val="24"/>
        </w:rPr>
        <w:t>zaprojektowanie instalacji klimatyzacji dla pomieszczeń zlokalizowanych na drugim piętrze o numerach: 2/18, 2/21 i</w:t>
      </w:r>
      <w:r w:rsidR="00B80079">
        <w:rPr>
          <w:rFonts w:ascii="Bookman Old Style" w:hAnsi="Bookman Old Style" w:cstheme="minorHAnsi"/>
          <w:sz w:val="24"/>
          <w:szCs w:val="24"/>
        </w:rPr>
        <w:t> </w:t>
      </w:r>
      <w:r w:rsidRPr="00525827">
        <w:rPr>
          <w:rFonts w:ascii="Bookman Old Style" w:hAnsi="Bookman Old Style" w:cstheme="minorHAnsi"/>
          <w:sz w:val="24"/>
          <w:szCs w:val="24"/>
        </w:rPr>
        <w:t>2/29 wraz niezbędnymi instalacjami z zakresu branży sanitarnej i elektrycznej oraz dostawę i montaż jednostki zewnętrznej klimatyzacji (agregatu) uwzględniającej podłączenie do niej projektowanych jednostek wewnętrznych z Lokalu E oraz pomieszczeń: 2/18, 2/21 i 2/29</w:t>
      </w:r>
      <w:r w:rsidR="005A7F74" w:rsidRPr="00525827">
        <w:rPr>
          <w:rFonts w:ascii="Bookman Old Style" w:hAnsi="Bookman Old Style" w:cstheme="minorHAnsi"/>
          <w:sz w:val="24"/>
          <w:szCs w:val="24"/>
        </w:rPr>
        <w:t>, ciąg komunikacyjny – trzon B.</w:t>
      </w:r>
    </w:p>
    <w:p w14:paraId="52E5D023" w14:textId="7EDEF70B" w:rsidR="008E02DC" w:rsidRPr="00525827" w:rsidRDefault="008E02DC" w:rsidP="00610B50">
      <w:pPr>
        <w:pStyle w:val="Akapitzlist"/>
        <w:widowControl w:val="0"/>
        <w:numPr>
          <w:ilvl w:val="0"/>
          <w:numId w:val="19"/>
        </w:numPr>
        <w:tabs>
          <w:tab w:val="left" w:pos="1560"/>
        </w:tabs>
        <w:suppressAutoHyphens/>
        <w:spacing w:line="240" w:lineRule="auto"/>
        <w:ind w:left="1560" w:hanging="284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 xml:space="preserve">Etap III – pierwsze piętro Lokale B i C (powierzchnia obejmująca </w:t>
      </w:r>
      <w:proofErr w:type="spellStart"/>
      <w:r w:rsidRPr="00525827">
        <w:rPr>
          <w:rFonts w:ascii="Bookman Old Style" w:hAnsi="Bookman Old Style"/>
          <w:sz w:val="24"/>
          <w:szCs w:val="24"/>
        </w:rPr>
        <w:t>WUiA</w:t>
      </w:r>
      <w:proofErr w:type="spellEnd"/>
      <w:r w:rsidRPr="00525827">
        <w:rPr>
          <w:rFonts w:ascii="Bookman Old Style" w:hAnsi="Bookman Old Style"/>
          <w:sz w:val="24"/>
          <w:szCs w:val="24"/>
        </w:rPr>
        <w:t xml:space="preserve"> UMP, Tom-Tom, </w:t>
      </w:r>
      <w:proofErr w:type="spellStart"/>
      <w:r w:rsidRPr="00525827">
        <w:rPr>
          <w:rFonts w:ascii="Bookman Old Style" w:hAnsi="Bookman Old Style"/>
          <w:sz w:val="24"/>
          <w:szCs w:val="24"/>
        </w:rPr>
        <w:t>Cowork</w:t>
      </w:r>
      <w:proofErr w:type="spellEnd"/>
      <w:r w:rsidRPr="00525827">
        <w:rPr>
          <w:rFonts w:ascii="Bookman Old Style" w:hAnsi="Bookman Old Style"/>
          <w:sz w:val="24"/>
          <w:szCs w:val="24"/>
        </w:rPr>
        <w:t xml:space="preserve"> (+jeden), </w:t>
      </w:r>
      <w:proofErr w:type="spellStart"/>
      <w:r w:rsidRPr="00525827">
        <w:rPr>
          <w:rFonts w:ascii="Bookman Old Style" w:hAnsi="Bookman Old Style"/>
          <w:sz w:val="24"/>
          <w:szCs w:val="24"/>
        </w:rPr>
        <w:t>mikrobiura</w:t>
      </w:r>
      <w:proofErr w:type="spellEnd"/>
      <w:r w:rsidRPr="0052582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25827">
        <w:rPr>
          <w:rFonts w:ascii="Bookman Old Style" w:hAnsi="Bookman Old Style"/>
          <w:sz w:val="24"/>
          <w:szCs w:val="24"/>
        </w:rPr>
        <w:t>biurkownię</w:t>
      </w:r>
      <w:proofErr w:type="spellEnd"/>
      <w:r w:rsidRPr="00525827">
        <w:rPr>
          <w:rFonts w:ascii="Bookman Old Style" w:hAnsi="Bookman Old Style"/>
          <w:sz w:val="24"/>
          <w:szCs w:val="24"/>
        </w:rPr>
        <w:t>)</w:t>
      </w:r>
      <w:r w:rsidR="005A7F74" w:rsidRPr="00525827">
        <w:rPr>
          <w:rFonts w:ascii="Bookman Old Style" w:hAnsi="Bookman Old Style"/>
          <w:sz w:val="24"/>
          <w:szCs w:val="24"/>
        </w:rPr>
        <w:t xml:space="preserve"> </w:t>
      </w:r>
      <w:r w:rsidR="005A7F74" w:rsidRPr="00525827">
        <w:rPr>
          <w:rFonts w:ascii="Bookman Old Style" w:hAnsi="Bookman Old Style"/>
          <w:sz w:val="24"/>
          <w:szCs w:val="24"/>
        </w:rPr>
        <w:lastRenderedPageBreak/>
        <w:t xml:space="preserve">oraz ciągi komunikacyjne – </w:t>
      </w:r>
      <w:proofErr w:type="gramStart"/>
      <w:r w:rsidR="005A7F74" w:rsidRPr="00525827">
        <w:rPr>
          <w:rFonts w:ascii="Bookman Old Style" w:hAnsi="Bookman Old Style"/>
          <w:sz w:val="24"/>
          <w:szCs w:val="24"/>
        </w:rPr>
        <w:t>trzony  A</w:t>
      </w:r>
      <w:proofErr w:type="gramEnd"/>
      <w:r w:rsidR="005A7F74" w:rsidRPr="00525827">
        <w:rPr>
          <w:rFonts w:ascii="Bookman Old Style" w:hAnsi="Bookman Old Style"/>
          <w:sz w:val="24"/>
          <w:szCs w:val="24"/>
        </w:rPr>
        <w:t xml:space="preserve"> i B</w:t>
      </w:r>
      <w:r w:rsidRPr="00525827">
        <w:rPr>
          <w:rFonts w:ascii="Bookman Old Style" w:hAnsi="Bookman Old Style"/>
          <w:sz w:val="24"/>
          <w:szCs w:val="24"/>
        </w:rPr>
        <w:t>.</w:t>
      </w:r>
    </w:p>
    <w:p w14:paraId="03950BD1" w14:textId="6C35BD4F" w:rsidR="008E02DC" w:rsidRPr="00525827" w:rsidRDefault="008E02DC" w:rsidP="00610B50">
      <w:pPr>
        <w:pStyle w:val="Akapitzlist"/>
        <w:widowControl w:val="0"/>
        <w:numPr>
          <w:ilvl w:val="0"/>
          <w:numId w:val="19"/>
        </w:numPr>
        <w:tabs>
          <w:tab w:val="left" w:pos="1560"/>
        </w:tabs>
        <w:suppressAutoHyphens/>
        <w:spacing w:line="240" w:lineRule="auto"/>
        <w:ind w:left="1560" w:hanging="284"/>
        <w:jc w:val="both"/>
        <w:rPr>
          <w:rFonts w:ascii="Bookman Old Style" w:hAnsi="Bookman Old Style"/>
          <w:sz w:val="24"/>
          <w:szCs w:val="24"/>
        </w:rPr>
      </w:pPr>
      <w:r w:rsidRPr="00525827">
        <w:rPr>
          <w:rFonts w:ascii="Bookman Old Style" w:hAnsi="Bookman Old Style"/>
          <w:sz w:val="24"/>
          <w:szCs w:val="24"/>
        </w:rPr>
        <w:t>Etap IV – pierwsze piętro Lokal A (powierzchnia NOREK)</w:t>
      </w:r>
      <w:r w:rsidRPr="00525827">
        <w:rPr>
          <w:rFonts w:ascii="Bookman Old Style" w:hAnsi="Bookman Old Style" w:cstheme="minorHAnsi"/>
          <w:sz w:val="24"/>
          <w:szCs w:val="24"/>
        </w:rPr>
        <w:t>.</w:t>
      </w:r>
      <w:r w:rsidR="005A7F74" w:rsidRPr="00525827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68F5EE87" w14:textId="5D54DC56" w:rsidR="00184C6D" w:rsidRPr="00525827" w:rsidRDefault="00184C6D" w:rsidP="00610B50">
      <w:pPr>
        <w:pStyle w:val="Akapitzlist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Zabezpieczenie  przed</w:t>
      </w:r>
      <w:proofErr w:type="gramEnd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uszkodzeniem, zabrudzeniem i zapyleniem w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 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związku z realizacją Zamówienia wszelkich elementów istniejącej infrastruktury i wyposażenia budynku</w:t>
      </w:r>
      <w:r w:rsidR="00DD7A43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.</w:t>
      </w:r>
    </w:p>
    <w:p w14:paraId="1082BD84" w14:textId="2224096E" w:rsidR="00184C6D" w:rsidRPr="00525827" w:rsidRDefault="00184C6D" w:rsidP="00610B50">
      <w:pPr>
        <w:pStyle w:val="Akapitzlist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Inne prace, które nie zostały wyszczególnione powyżej, a których wykonanie jest niezbędne do celu prawidłowej i kompletnej realizacji </w:t>
      </w:r>
      <w:r w:rsidR="00DD7A43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Przedmiotu zamówienia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. </w:t>
      </w:r>
    </w:p>
    <w:p w14:paraId="6DBAEF27" w14:textId="77777777" w:rsidR="00DD7A43" w:rsidRPr="00525827" w:rsidRDefault="00DD7A43" w:rsidP="00DD7A43">
      <w:pPr>
        <w:pStyle w:val="Akapitzlist"/>
        <w:spacing w:after="0" w:line="240" w:lineRule="auto"/>
        <w:ind w:left="1134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5086951" w14:textId="5A24FE0A" w:rsidR="00624378" w:rsidRPr="00525827" w:rsidRDefault="00184C6D" w:rsidP="00624378">
      <w:pPr>
        <w:spacing w:after="0" w:line="240" w:lineRule="auto"/>
        <w:ind w:left="426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Wykonawca zobowiązany jest zrealizować w całości wszystkie opisane w </w:t>
      </w:r>
      <w:r w:rsidR="0080071A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S</w:t>
      </w:r>
      <w:r w:rsidR="00DD7A43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pecyfikacji </w:t>
      </w:r>
      <w:r w:rsidR="0080071A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W</w:t>
      </w:r>
      <w:r w:rsidR="00DD7A43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arunków </w:t>
      </w:r>
      <w:r w:rsidR="0080071A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Z</w:t>
      </w:r>
      <w:r w:rsidR="00DD7A43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amówienia z załącznikami,</w:t>
      </w: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 zakresy rzeczowe i funkcjonalności w tym wskazane w tych dokumentach oraz dokumentacji technicznej opracowanej przez Wykonawcę</w:t>
      </w:r>
      <w:r w:rsidR="00DD7A43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 i</w:t>
      </w:r>
      <w:r w:rsidR="00B80079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 </w:t>
      </w:r>
      <w:r w:rsidR="00DD7A43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zatwierdzonej przez Zamawiającego</w:t>
      </w: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. </w:t>
      </w:r>
    </w:p>
    <w:p w14:paraId="4677BC54" w14:textId="10AFA831" w:rsidR="00184C6D" w:rsidRPr="00525827" w:rsidRDefault="00184C6D" w:rsidP="00624378">
      <w:pPr>
        <w:spacing w:after="0" w:line="240" w:lineRule="auto"/>
        <w:ind w:left="426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Zamawiający oczekuje zachowania standardu </w:t>
      </w:r>
      <w:r w:rsidR="00CD08E5" w:rsidRPr="00525827">
        <w:rPr>
          <w:rFonts w:ascii="Bookman Old Style" w:hAnsi="Bookman Old Style" w:cs="Arial"/>
          <w:b/>
          <w:bCs/>
          <w:sz w:val="24"/>
          <w:szCs w:val="24"/>
        </w:rPr>
        <w:t>technicznego, funkcjonalnego, eksploatacyjnego i estetycznego</w:t>
      </w:r>
      <w:r w:rsidR="00CD08E5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 </w:t>
      </w: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obowiązującego w</w:t>
      </w:r>
      <w:r w:rsidR="00B80079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 </w:t>
      </w: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budynku</w:t>
      </w:r>
      <w:r w:rsidR="00624378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, w szczególności </w:t>
      </w: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w zakres</w:t>
      </w:r>
      <w:r w:rsidR="00624378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>ach</w:t>
      </w:r>
      <w:r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 wskazanych w</w:t>
      </w:r>
      <w:r w:rsidR="00624378" w:rsidRPr="00525827">
        <w:rPr>
          <w:rFonts w:ascii="Bookman Old Style" w:eastAsia="Times New Roman" w:hAnsi="Bookman Old Style" w:cs="Arial"/>
          <w:b/>
          <w:bCs/>
          <w:sz w:val="24"/>
          <w:szCs w:val="24"/>
          <w:lang w:eastAsia="pl-PL"/>
        </w:rPr>
        <w:t xml:space="preserve"> Specyfikacji Warunków Zamówienia z załącznikami. </w:t>
      </w:r>
    </w:p>
    <w:p w14:paraId="226BDC23" w14:textId="0BB23F71" w:rsidR="00624378" w:rsidRPr="00525827" w:rsidRDefault="00624378" w:rsidP="00624378">
      <w:pPr>
        <w:spacing w:after="0" w:line="240" w:lineRule="auto"/>
        <w:ind w:left="426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525827">
        <w:rPr>
          <w:rFonts w:ascii="Bookman Old Style" w:hAnsi="Bookman Old Style" w:cs="Arial"/>
          <w:b/>
          <w:bCs/>
          <w:sz w:val="24"/>
          <w:szCs w:val="24"/>
        </w:rPr>
        <w:t>Zaaranżowane powierzchnie objęte Przedmiotem zamówienia muszą być w zakresie standardu ich zaprojektowania i wykonania</w:t>
      </w:r>
      <w:r w:rsidR="00CD08E5" w:rsidRPr="00525827">
        <w:rPr>
          <w:rFonts w:ascii="Bookman Old Style" w:hAnsi="Bookman Old Style" w:cs="Arial"/>
          <w:b/>
          <w:bCs/>
          <w:sz w:val="24"/>
          <w:szCs w:val="24"/>
        </w:rPr>
        <w:t xml:space="preserve"> w pełni kompatybilne</w:t>
      </w:r>
      <w:r w:rsidRPr="00525827">
        <w:rPr>
          <w:rFonts w:ascii="Bookman Old Style" w:hAnsi="Bookman Old Style" w:cs="Arial"/>
          <w:b/>
          <w:bCs/>
          <w:sz w:val="24"/>
          <w:szCs w:val="24"/>
        </w:rPr>
        <w:t xml:space="preserve"> i spójne</w:t>
      </w:r>
      <w:r w:rsidR="00CD08E5" w:rsidRPr="00525827">
        <w:rPr>
          <w:rFonts w:ascii="Bookman Old Style" w:hAnsi="Bookman Old Style" w:cs="Arial"/>
          <w:b/>
          <w:bCs/>
          <w:sz w:val="24"/>
          <w:szCs w:val="24"/>
        </w:rPr>
        <w:t xml:space="preserve"> z</w:t>
      </w:r>
      <w:r w:rsidRPr="00525827">
        <w:rPr>
          <w:rFonts w:ascii="Bookman Old Style" w:hAnsi="Bookman Old Style" w:cs="Arial"/>
          <w:b/>
          <w:bCs/>
          <w:sz w:val="24"/>
          <w:szCs w:val="24"/>
        </w:rPr>
        <w:t xml:space="preserve"> pozostałą częścią budynku i </w:t>
      </w:r>
      <w:r w:rsidR="00CD08E5" w:rsidRPr="00525827">
        <w:rPr>
          <w:rFonts w:ascii="Bookman Old Style" w:hAnsi="Bookman Old Style" w:cs="Arial"/>
          <w:b/>
          <w:bCs/>
          <w:sz w:val="24"/>
          <w:szCs w:val="24"/>
        </w:rPr>
        <w:t xml:space="preserve">nie </w:t>
      </w:r>
      <w:r w:rsidRPr="00525827">
        <w:rPr>
          <w:rFonts w:ascii="Bookman Old Style" w:hAnsi="Bookman Old Style" w:cs="Arial"/>
          <w:b/>
          <w:bCs/>
          <w:sz w:val="24"/>
          <w:szCs w:val="24"/>
        </w:rPr>
        <w:t xml:space="preserve">mogą </w:t>
      </w:r>
      <w:r w:rsidR="00CD08E5" w:rsidRPr="00525827">
        <w:rPr>
          <w:rFonts w:ascii="Bookman Old Style" w:hAnsi="Bookman Old Style" w:cs="Arial"/>
          <w:b/>
          <w:bCs/>
          <w:sz w:val="24"/>
          <w:szCs w:val="24"/>
        </w:rPr>
        <w:t>obniża</w:t>
      </w:r>
      <w:r w:rsidRPr="00525827">
        <w:rPr>
          <w:rFonts w:ascii="Bookman Old Style" w:hAnsi="Bookman Old Style" w:cs="Arial"/>
          <w:b/>
          <w:bCs/>
          <w:sz w:val="24"/>
          <w:szCs w:val="24"/>
        </w:rPr>
        <w:t>ć</w:t>
      </w:r>
      <w:r w:rsidR="00CD08E5" w:rsidRPr="00525827">
        <w:rPr>
          <w:rFonts w:ascii="Bookman Old Style" w:hAnsi="Bookman Old Style" w:cs="Arial"/>
          <w:b/>
          <w:bCs/>
          <w:sz w:val="24"/>
          <w:szCs w:val="24"/>
        </w:rPr>
        <w:t xml:space="preserve"> standardu</w:t>
      </w:r>
      <w:r w:rsidRPr="00525827">
        <w:rPr>
          <w:rFonts w:ascii="Bookman Old Style" w:hAnsi="Bookman Old Style" w:cs="Arial"/>
          <w:b/>
          <w:bCs/>
          <w:sz w:val="24"/>
          <w:szCs w:val="24"/>
        </w:rPr>
        <w:t xml:space="preserve"> dotychczasowej klasyfikacji budynku jako „budynku biurowego klasy A”.</w:t>
      </w:r>
    </w:p>
    <w:p w14:paraId="68B92922" w14:textId="77777777" w:rsidR="00624378" w:rsidRPr="00525827" w:rsidRDefault="00624378" w:rsidP="00CD08E5">
      <w:pPr>
        <w:spacing w:after="0" w:line="240" w:lineRule="auto"/>
        <w:ind w:left="709"/>
        <w:jc w:val="both"/>
        <w:rPr>
          <w:rFonts w:ascii="Bookman Old Style" w:hAnsi="Bookman Old Style" w:cstheme="minorHAnsi"/>
          <w:sz w:val="24"/>
          <w:szCs w:val="24"/>
        </w:rPr>
      </w:pPr>
    </w:p>
    <w:p w14:paraId="625C900A" w14:textId="77777777" w:rsidR="00CD08E5" w:rsidRPr="00525827" w:rsidRDefault="00CD08E5" w:rsidP="00DD7A43">
      <w:pPr>
        <w:spacing w:after="0" w:line="240" w:lineRule="auto"/>
        <w:ind w:left="426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</w:p>
    <w:p w14:paraId="3657A1DC" w14:textId="5920FF5D" w:rsidR="00140479" w:rsidRPr="00525827" w:rsidRDefault="00140479" w:rsidP="00610B50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5827">
        <w:rPr>
          <w:rFonts w:ascii="Bookman Old Style" w:hAnsi="Bookman Old Style"/>
          <w:b/>
          <w:bCs/>
          <w:sz w:val="24"/>
          <w:szCs w:val="24"/>
        </w:rPr>
        <w:t xml:space="preserve">Załączniki do </w:t>
      </w:r>
      <w:r w:rsidR="00462E22" w:rsidRPr="00525827">
        <w:rPr>
          <w:rFonts w:ascii="Bookman Old Style" w:hAnsi="Bookman Old Style"/>
          <w:b/>
          <w:bCs/>
          <w:sz w:val="24"/>
          <w:szCs w:val="24"/>
        </w:rPr>
        <w:t>OPZ</w:t>
      </w:r>
    </w:p>
    <w:p w14:paraId="04332CF9" w14:textId="2E025CFD" w:rsidR="006A0762" w:rsidRPr="00525827" w:rsidRDefault="006A0762" w:rsidP="00610B50">
      <w:pPr>
        <w:pStyle w:val="Akapitzlist"/>
        <w:numPr>
          <w:ilvl w:val="1"/>
          <w:numId w:val="1"/>
        </w:numPr>
        <w:spacing w:after="0" w:line="240" w:lineRule="auto"/>
        <w:ind w:left="993" w:hanging="284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bookmarkStart w:id="2" w:name="_Hlk166075491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Załącznik nr 1. Program funkcjonalno-użytkowy – Część 1.</w:t>
      </w:r>
    </w:p>
    <w:p w14:paraId="47F7A3A0" w14:textId="260ADF53" w:rsidR="00FF3B4D" w:rsidRPr="00525827" w:rsidRDefault="00FF3B4D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Inwentaryzacja architektoniczna aranżacji pomieszczeń 1 i 2 piętra budynku położonego przy ul. Za Bramką nr 1 w</w:t>
      </w:r>
      <w:r w:rsidR="00B80079">
        <w:rPr>
          <w:rFonts w:ascii="Bookman Old Style" w:hAnsi="Bookman Old Style" w:cstheme="minorHAnsi"/>
          <w:sz w:val="24"/>
          <w:szCs w:val="24"/>
        </w:rPr>
        <w:t> </w:t>
      </w:r>
      <w:r w:rsidRPr="00525827">
        <w:rPr>
          <w:rFonts w:ascii="Bookman Old Style" w:hAnsi="Bookman Old Style" w:cstheme="minorHAnsi"/>
          <w:sz w:val="24"/>
          <w:szCs w:val="24"/>
        </w:rPr>
        <w:t>Poznaniu</w:t>
      </w:r>
    </w:p>
    <w:p w14:paraId="024D135C" w14:textId="77777777" w:rsidR="00FF3B4D" w:rsidRPr="00525827" w:rsidRDefault="00FF3B4D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Koncepcja architektoniczna aranżacji pomieszczeń 1 i 2 piętra budynku położonego przy ul. Za Bramką nr 1 w Poznaniu na potrzeby Wydziału Podatków i Opłat</w:t>
      </w:r>
    </w:p>
    <w:p w14:paraId="5B55CF08" w14:textId="77777777" w:rsidR="0017665A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A”</w:t>
      </w:r>
    </w:p>
    <w:p w14:paraId="05F43F99" w14:textId="77777777" w:rsidR="0017665A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B”</w:t>
      </w:r>
    </w:p>
    <w:p w14:paraId="06389452" w14:textId="77777777" w:rsidR="0017665A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C”</w:t>
      </w:r>
    </w:p>
    <w:p w14:paraId="439EC90F" w14:textId="77777777" w:rsidR="0017665A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D”</w:t>
      </w:r>
    </w:p>
    <w:p w14:paraId="3D9411ED" w14:textId="77777777" w:rsidR="0017665A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E”</w:t>
      </w:r>
    </w:p>
    <w:p w14:paraId="748083E4" w14:textId="77777777" w:rsidR="0017665A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ogólna budynku</w:t>
      </w:r>
    </w:p>
    <w:p w14:paraId="0150B705" w14:textId="6E4CAD03" w:rsidR="0017665A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Instrukcja </w:t>
      </w:r>
      <w:r w:rsidR="00B80079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Bezpieczeństwa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Pożarowego – kwiecień 2022 r.</w:t>
      </w:r>
    </w:p>
    <w:p w14:paraId="6505E999" w14:textId="1089F198" w:rsidR="00FF3B4D" w:rsidRPr="00525827" w:rsidRDefault="0017665A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BOI+WRM</w:t>
      </w:r>
    </w:p>
    <w:p w14:paraId="756B5D8A" w14:textId="06BD5971" w:rsidR="00807489" w:rsidRPr="00525827" w:rsidRDefault="00807489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Biur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Cyfryzacji i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 </w:t>
      </w:r>
      <w:proofErr w:type="spellStart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Cyberbezpieczeństwa</w:t>
      </w:r>
      <w:proofErr w:type="spellEnd"/>
    </w:p>
    <w:p w14:paraId="24D979D2" w14:textId="5A8A37AB" w:rsidR="00807489" w:rsidRPr="00525827" w:rsidRDefault="00936B2B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Wydziału Finansowego i Biura Zamówień Publicznych</w:t>
      </w:r>
    </w:p>
    <w:p w14:paraId="59C301B5" w14:textId="54BBA575" w:rsidR="00936B2B" w:rsidRPr="00525827" w:rsidRDefault="00936B2B" w:rsidP="00B80079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Biur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Nadzoru Właścicielskiego</w:t>
      </w:r>
    </w:p>
    <w:p w14:paraId="027EA209" w14:textId="77777777" w:rsidR="006A0762" w:rsidRPr="00525827" w:rsidRDefault="006A0762" w:rsidP="006A0762">
      <w:pPr>
        <w:pStyle w:val="Akapitzlist"/>
        <w:spacing w:after="0" w:line="240" w:lineRule="auto"/>
        <w:ind w:left="1080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</w:p>
    <w:p w14:paraId="1B031EA6" w14:textId="77777777" w:rsidR="0093099E" w:rsidRPr="00525827" w:rsidRDefault="0093099E" w:rsidP="006A0762">
      <w:pPr>
        <w:pStyle w:val="Akapitzlist"/>
        <w:spacing w:after="0" w:line="240" w:lineRule="auto"/>
        <w:ind w:left="1080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</w:p>
    <w:p w14:paraId="13D1C0DB" w14:textId="3C454048" w:rsidR="009B3781" w:rsidRPr="00525827" w:rsidRDefault="00462E22" w:rsidP="0093099E">
      <w:pPr>
        <w:pStyle w:val="Akapitzlist"/>
        <w:numPr>
          <w:ilvl w:val="1"/>
          <w:numId w:val="1"/>
        </w:numPr>
        <w:spacing w:after="0" w:line="240" w:lineRule="auto"/>
        <w:ind w:left="1418" w:hanging="513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 xml:space="preserve">Załącznik nr </w:t>
      </w:r>
      <w:r w:rsidR="006A0762" w:rsidRPr="00525827">
        <w:rPr>
          <w:rFonts w:ascii="Bookman Old Style" w:hAnsi="Bookman Old Style" w:cstheme="minorHAnsi"/>
          <w:sz w:val="24"/>
          <w:szCs w:val="24"/>
        </w:rPr>
        <w:t>2.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 Program </w:t>
      </w:r>
      <w:r w:rsidR="006A0762" w:rsidRPr="00525827">
        <w:rPr>
          <w:rFonts w:ascii="Bookman Old Style" w:hAnsi="Bookman Old Style" w:cstheme="minorHAnsi"/>
          <w:sz w:val="24"/>
          <w:szCs w:val="24"/>
        </w:rPr>
        <w:t>f</w:t>
      </w:r>
      <w:r w:rsidRPr="00525827">
        <w:rPr>
          <w:rFonts w:ascii="Bookman Old Style" w:hAnsi="Bookman Old Style" w:cstheme="minorHAnsi"/>
          <w:sz w:val="24"/>
          <w:szCs w:val="24"/>
        </w:rPr>
        <w:t>unkcjonalno</w:t>
      </w:r>
      <w:r w:rsidR="006A0762" w:rsidRPr="00525827">
        <w:rPr>
          <w:rFonts w:ascii="Bookman Old Style" w:hAnsi="Bookman Old Style" w:cstheme="minorHAnsi"/>
          <w:sz w:val="24"/>
          <w:szCs w:val="24"/>
        </w:rPr>
        <w:t>-u</w:t>
      </w:r>
      <w:r w:rsidRPr="00525827">
        <w:rPr>
          <w:rFonts w:ascii="Bookman Old Style" w:hAnsi="Bookman Old Style" w:cstheme="minorHAnsi"/>
          <w:sz w:val="24"/>
          <w:szCs w:val="24"/>
        </w:rPr>
        <w:t>żytkowy</w:t>
      </w:r>
      <w:r w:rsidR="009D4918" w:rsidRPr="00525827">
        <w:rPr>
          <w:rFonts w:ascii="Bookman Old Style" w:hAnsi="Bookman Old Style" w:cstheme="minorHAnsi"/>
          <w:sz w:val="24"/>
          <w:szCs w:val="24"/>
        </w:rPr>
        <w:t xml:space="preserve"> – Część 2.</w:t>
      </w:r>
    </w:p>
    <w:p w14:paraId="50E3BAFB" w14:textId="21ADE4F8" w:rsidR="00462E22" w:rsidRPr="00525827" w:rsidRDefault="00462E22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lastRenderedPageBreak/>
        <w:t>Inwentaryzacja architektoniczna aranżacji pomieszczeń 1 i 2 piętra budynku położonego przy ul. Za Bramką nr 1 w Poznaniu</w:t>
      </w:r>
    </w:p>
    <w:p w14:paraId="59D8D347" w14:textId="77777777" w:rsidR="004C62E4" w:rsidRPr="00525827" w:rsidRDefault="004C62E4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Koncepcja architektoniczna aranżacji pomieszczeń 1 i 2 piętra budynku położonego przy ul. Za Bramką nr 1 w Poznaniu na potrzeby Wydziału Podatków i Opłat</w:t>
      </w:r>
    </w:p>
    <w:p w14:paraId="6B836212" w14:textId="30569D76" w:rsidR="00096F31" w:rsidRPr="00525827" w:rsidRDefault="00096F31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Specyfikacja techniczna sieci w budynku położonym przy ul. Za Bramką nr 1 w Poznaniu</w:t>
      </w:r>
    </w:p>
    <w:p w14:paraId="06A45B11" w14:textId="3E93DFC6" w:rsidR="00096F31" w:rsidRPr="00525827" w:rsidRDefault="00096F31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 xml:space="preserve">Koncepcja układu funkcjonalnego pomieszczeń z uwzględnieniem SKD, systemu CCTV i </w:t>
      </w:r>
      <w:proofErr w:type="spellStart"/>
      <w:r w:rsidRPr="00525827">
        <w:rPr>
          <w:rFonts w:ascii="Bookman Old Style" w:hAnsi="Bookman Old Style" w:cstheme="minorHAnsi"/>
          <w:sz w:val="24"/>
          <w:szCs w:val="24"/>
        </w:rPr>
        <w:t>SSWiN</w:t>
      </w:r>
      <w:proofErr w:type="spellEnd"/>
    </w:p>
    <w:p w14:paraId="7D154FBC" w14:textId="146695F7" w:rsidR="00462E22" w:rsidRPr="00525827" w:rsidRDefault="00725FB2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Specyfikacj</w:t>
      </w:r>
      <w:r w:rsidR="001A4BE1" w:rsidRPr="00525827">
        <w:rPr>
          <w:rFonts w:ascii="Bookman Old Style" w:hAnsi="Bookman Old Style" w:cstheme="minorHAnsi"/>
          <w:sz w:val="24"/>
          <w:szCs w:val="24"/>
        </w:rPr>
        <w:t>a techniczna opraw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 oświetlenia</w:t>
      </w:r>
      <w:r w:rsidR="00B34002" w:rsidRPr="00525827">
        <w:rPr>
          <w:rFonts w:ascii="Bookman Old Style" w:hAnsi="Bookman Old Style" w:cstheme="minorHAnsi"/>
          <w:sz w:val="24"/>
          <w:szCs w:val="24"/>
        </w:rPr>
        <w:t xml:space="preserve"> podstawowego</w:t>
      </w:r>
    </w:p>
    <w:p w14:paraId="5828EF8C" w14:textId="0DA480EE" w:rsidR="00725FB2" w:rsidRPr="00525827" w:rsidRDefault="00462E22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 xml:space="preserve">Specyfikacja </w:t>
      </w:r>
      <w:r w:rsidR="001A4BE1" w:rsidRPr="00525827">
        <w:rPr>
          <w:rFonts w:ascii="Bookman Old Style" w:hAnsi="Bookman Old Style" w:cstheme="minorHAnsi"/>
          <w:sz w:val="24"/>
          <w:szCs w:val="24"/>
        </w:rPr>
        <w:t xml:space="preserve">techniczna </w:t>
      </w:r>
      <w:r w:rsidRPr="00525827">
        <w:rPr>
          <w:rFonts w:ascii="Bookman Old Style" w:hAnsi="Bookman Old Style" w:cstheme="minorHAnsi"/>
          <w:sz w:val="24"/>
          <w:szCs w:val="24"/>
        </w:rPr>
        <w:t xml:space="preserve">oświetlenia </w:t>
      </w:r>
      <w:r w:rsidR="00B34002" w:rsidRPr="00525827">
        <w:rPr>
          <w:rFonts w:ascii="Bookman Old Style" w:hAnsi="Bookman Old Style" w:cstheme="minorHAnsi"/>
          <w:sz w:val="24"/>
          <w:szCs w:val="24"/>
        </w:rPr>
        <w:t>awaryjnego</w:t>
      </w:r>
    </w:p>
    <w:p w14:paraId="2A2C583A" w14:textId="77777777" w:rsidR="005F48A4" w:rsidRPr="00525827" w:rsidRDefault="00413986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</w:t>
      </w:r>
      <w:r w:rsidR="00E5029C" w:rsidRPr="00525827">
        <w:rPr>
          <w:rFonts w:ascii="Bookman Old Style" w:hAnsi="Bookman Old Style" w:cstheme="minorHAnsi"/>
          <w:sz w:val="24"/>
          <w:szCs w:val="24"/>
        </w:rPr>
        <w:t xml:space="preserve"> „Lokalu A”</w:t>
      </w:r>
    </w:p>
    <w:p w14:paraId="066CC41F" w14:textId="77777777" w:rsidR="00FA7004" w:rsidRPr="00525827" w:rsidRDefault="005F48A4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B”</w:t>
      </w:r>
    </w:p>
    <w:p w14:paraId="2578350A" w14:textId="45308F96" w:rsidR="00FA7004" w:rsidRPr="00525827" w:rsidRDefault="00FA7004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C”</w:t>
      </w:r>
    </w:p>
    <w:p w14:paraId="3F9997CA" w14:textId="1498A85A" w:rsidR="00FA7004" w:rsidRPr="00525827" w:rsidRDefault="00FA7004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D”</w:t>
      </w:r>
    </w:p>
    <w:p w14:paraId="12A5931A" w14:textId="77207D74" w:rsidR="00FA7004" w:rsidRPr="00525827" w:rsidRDefault="00FA7004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hAnsi="Bookman Old Style" w:cstheme="minorHAnsi"/>
          <w:sz w:val="24"/>
          <w:szCs w:val="24"/>
        </w:rPr>
        <w:t>Dokumentacja powykonawcza „Lokalu E”</w:t>
      </w:r>
    </w:p>
    <w:p w14:paraId="012B97A4" w14:textId="2DC90D11" w:rsidR="00FA7004" w:rsidRPr="00525827" w:rsidRDefault="00FA7004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ogólna budynku</w:t>
      </w:r>
    </w:p>
    <w:p w14:paraId="2BCEEE2E" w14:textId="58393626" w:rsidR="009A2573" w:rsidRPr="00525827" w:rsidRDefault="00357CFE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Instrukcja </w:t>
      </w:r>
      <w:r w:rsidR="00B80079"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Bezpieczeństwa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Pożarowego – kwiecień 2022 r.</w:t>
      </w:r>
    </w:p>
    <w:p w14:paraId="148B0221" w14:textId="1198A10E" w:rsidR="00C3229A" w:rsidRPr="00525827" w:rsidRDefault="00C3229A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BOI+WRM</w:t>
      </w:r>
    </w:p>
    <w:bookmarkEnd w:id="2"/>
    <w:p w14:paraId="11D41A08" w14:textId="056AE3C1" w:rsidR="00E52595" w:rsidRPr="00525827" w:rsidRDefault="00E52595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Biur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Cyfryzacji i</w:t>
      </w:r>
      <w:r w:rsidR="00B80079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 </w:t>
      </w:r>
      <w:proofErr w:type="spellStart"/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Cyberbezpieczeństwa</w:t>
      </w:r>
      <w:proofErr w:type="spellEnd"/>
    </w:p>
    <w:p w14:paraId="10F771B6" w14:textId="77777777" w:rsidR="00E52595" w:rsidRPr="00525827" w:rsidRDefault="00E52595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Wydziału Finansowego i Biura Zamówień Publicznych</w:t>
      </w:r>
    </w:p>
    <w:p w14:paraId="17D3492A" w14:textId="785DBE2B" w:rsidR="006E00F1" w:rsidRPr="00525827" w:rsidRDefault="00E52595" w:rsidP="00B80079">
      <w:pPr>
        <w:pStyle w:val="Akapitzlist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Dokumentacja powykonawcza Biur</w:t>
      </w:r>
      <w:r w:rsidR="00AA693A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a</w:t>
      </w:r>
      <w:r w:rsidRPr="00525827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Nadzoru Właścicielskiego</w:t>
      </w:r>
    </w:p>
    <w:sectPr w:rsidR="006E00F1" w:rsidRPr="00525827" w:rsidSect="00DF727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1FE1" w14:textId="77777777" w:rsidR="00DE35AE" w:rsidRDefault="00DE35AE" w:rsidP="00EC004C">
      <w:pPr>
        <w:spacing w:after="0" w:line="240" w:lineRule="auto"/>
      </w:pPr>
      <w:r>
        <w:separator/>
      </w:r>
    </w:p>
  </w:endnote>
  <w:endnote w:type="continuationSeparator" w:id="0">
    <w:p w14:paraId="12BE28BE" w14:textId="77777777" w:rsidR="00DE35AE" w:rsidRDefault="00DE35AE" w:rsidP="00EC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84045199"/>
      <w:docPartObj>
        <w:docPartGallery w:val="Page Numbers (Bottom of Page)"/>
        <w:docPartUnique/>
      </w:docPartObj>
    </w:sdtPr>
    <w:sdtEndPr/>
    <w:sdtContent>
      <w:p w14:paraId="0BB32538" w14:textId="7FF2830B" w:rsidR="00DF727B" w:rsidRDefault="00DF727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F727B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DF727B">
          <w:rPr>
            <w:rFonts w:eastAsiaTheme="minorEastAsia" w:cs="Times New Roman"/>
            <w:sz w:val="24"/>
            <w:szCs w:val="24"/>
          </w:rPr>
          <w:fldChar w:fldCharType="begin"/>
        </w:r>
        <w:r w:rsidRPr="00DF727B">
          <w:rPr>
            <w:sz w:val="24"/>
            <w:szCs w:val="24"/>
          </w:rPr>
          <w:instrText>PAGE    \* MERGEFORMAT</w:instrText>
        </w:r>
        <w:r w:rsidRPr="00DF727B">
          <w:rPr>
            <w:rFonts w:eastAsiaTheme="minorEastAsia" w:cs="Times New Roman"/>
            <w:sz w:val="24"/>
            <w:szCs w:val="24"/>
          </w:rPr>
          <w:fldChar w:fldCharType="separate"/>
        </w:r>
        <w:r w:rsidR="00B616FF" w:rsidRPr="00B616FF">
          <w:rPr>
            <w:rFonts w:asciiTheme="majorHAnsi" w:eastAsiaTheme="majorEastAsia" w:hAnsiTheme="majorHAnsi" w:cstheme="majorBidi"/>
            <w:noProof/>
            <w:sz w:val="24"/>
            <w:szCs w:val="24"/>
          </w:rPr>
          <w:t>9</w:t>
        </w:r>
        <w:r w:rsidRPr="00DF727B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00E31853" w14:textId="77777777" w:rsidR="00EC004C" w:rsidRDefault="00EC00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C497" w14:textId="52AE7351" w:rsidR="00DF32AC" w:rsidRDefault="00DF32AC">
    <w:pPr>
      <w:pStyle w:val="Stopka"/>
    </w:pPr>
    <w:r>
      <w:rPr>
        <w:noProof/>
        <w:lang w:eastAsia="pl-PL"/>
      </w:rPr>
      <w:drawing>
        <wp:inline distT="0" distB="0" distL="0" distR="0" wp14:anchorId="7E59487E" wp14:editId="29D53EF2">
          <wp:extent cx="5759450" cy="1490345"/>
          <wp:effectExtent l="0" t="0" r="0" b="0"/>
          <wp:docPr id="14035920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86A4" w14:textId="77777777" w:rsidR="00DE35AE" w:rsidRDefault="00DE35AE" w:rsidP="00EC004C">
      <w:pPr>
        <w:spacing w:after="0" w:line="240" w:lineRule="auto"/>
      </w:pPr>
      <w:r>
        <w:separator/>
      </w:r>
    </w:p>
  </w:footnote>
  <w:footnote w:type="continuationSeparator" w:id="0">
    <w:p w14:paraId="16216620" w14:textId="77777777" w:rsidR="00DE35AE" w:rsidRDefault="00DE35AE" w:rsidP="00EC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F737" w14:textId="70873639" w:rsidR="00DF32AC" w:rsidRDefault="009E129F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61312" behindDoc="1" locked="0" layoutInCell="1" allowOverlap="1" wp14:anchorId="06374411" wp14:editId="6171E988">
          <wp:simplePos x="0" y="0"/>
          <wp:positionH relativeFrom="page">
            <wp:posOffset>9525</wp:posOffset>
          </wp:positionH>
          <wp:positionV relativeFrom="page">
            <wp:posOffset>-161925</wp:posOffset>
          </wp:positionV>
          <wp:extent cx="7559675" cy="7915275"/>
          <wp:effectExtent l="0" t="0" r="3175" b="9525"/>
          <wp:wrapNone/>
          <wp:docPr id="214051900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D46"/>
    <w:multiLevelType w:val="hybridMultilevel"/>
    <w:tmpl w:val="D0F62E5E"/>
    <w:lvl w:ilvl="0" w:tplc="F224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703"/>
    <w:multiLevelType w:val="hybridMultilevel"/>
    <w:tmpl w:val="047A1702"/>
    <w:lvl w:ilvl="0" w:tplc="BB18F8A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2AC151A"/>
    <w:multiLevelType w:val="hybridMultilevel"/>
    <w:tmpl w:val="879A853E"/>
    <w:lvl w:ilvl="0" w:tplc="0C4ACB24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8A348DB"/>
    <w:multiLevelType w:val="hybridMultilevel"/>
    <w:tmpl w:val="7360AB3A"/>
    <w:lvl w:ilvl="0" w:tplc="8AA2D554">
      <w:start w:val="1"/>
      <w:numFmt w:val="bullet"/>
      <w:lvlText w:val="-"/>
      <w:lvlJc w:val="left"/>
      <w:pPr>
        <w:ind w:left="369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4" w15:restartNumberingAfterBreak="0">
    <w:nsid w:val="1B997B21"/>
    <w:multiLevelType w:val="multilevel"/>
    <w:tmpl w:val="A0D8FB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5" w15:restartNumberingAfterBreak="0">
    <w:nsid w:val="1F5D6DFB"/>
    <w:multiLevelType w:val="hybridMultilevel"/>
    <w:tmpl w:val="2516032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214195A"/>
    <w:multiLevelType w:val="multilevel"/>
    <w:tmpl w:val="8E58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CB5A80"/>
    <w:multiLevelType w:val="hybridMultilevel"/>
    <w:tmpl w:val="3B9C457C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D857B3A"/>
    <w:multiLevelType w:val="multilevel"/>
    <w:tmpl w:val="5E6257D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2DC6798"/>
    <w:multiLevelType w:val="hybridMultilevel"/>
    <w:tmpl w:val="C1AC722C"/>
    <w:lvl w:ilvl="0" w:tplc="A62098B8">
      <w:start w:val="1"/>
      <w:numFmt w:val="decimalZero"/>
      <w:lvlText w:val="%1."/>
      <w:lvlJc w:val="left"/>
      <w:pPr>
        <w:ind w:left="1080" w:hanging="360"/>
      </w:pPr>
      <w:rPr>
        <w:rFonts w:eastAsia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D7255"/>
    <w:multiLevelType w:val="hybridMultilevel"/>
    <w:tmpl w:val="D236EF2C"/>
    <w:lvl w:ilvl="0" w:tplc="F654A97A">
      <w:start w:val="1"/>
      <w:numFmt w:val="decimalZero"/>
      <w:lvlText w:val="%1."/>
      <w:lvlJc w:val="left"/>
      <w:pPr>
        <w:ind w:left="1440" w:hanging="360"/>
      </w:pPr>
      <w:rPr>
        <w:rFonts w:eastAsia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E67FA2"/>
    <w:multiLevelType w:val="hybridMultilevel"/>
    <w:tmpl w:val="96F2278C"/>
    <w:lvl w:ilvl="0" w:tplc="905C9E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7068"/>
    <w:multiLevelType w:val="multilevel"/>
    <w:tmpl w:val="612097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3" w15:restartNumberingAfterBreak="0">
    <w:nsid w:val="41EE1105"/>
    <w:multiLevelType w:val="hybridMultilevel"/>
    <w:tmpl w:val="0856171C"/>
    <w:lvl w:ilvl="0" w:tplc="B0F2B778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873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53474F"/>
    <w:multiLevelType w:val="hybridMultilevel"/>
    <w:tmpl w:val="D772D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30C3F"/>
    <w:multiLevelType w:val="hybridMultilevel"/>
    <w:tmpl w:val="0BA88672"/>
    <w:lvl w:ilvl="0" w:tplc="40E62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AD6B99"/>
    <w:multiLevelType w:val="hybridMultilevel"/>
    <w:tmpl w:val="435C80DC"/>
    <w:lvl w:ilvl="0" w:tplc="1CC05B04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8" w15:restartNumberingAfterBreak="0">
    <w:nsid w:val="626E69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916A61"/>
    <w:multiLevelType w:val="hybridMultilevel"/>
    <w:tmpl w:val="D45EC4DC"/>
    <w:lvl w:ilvl="0" w:tplc="0415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68C230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5F5C25"/>
    <w:multiLevelType w:val="hybridMultilevel"/>
    <w:tmpl w:val="666E11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C4ACB24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1E5A51"/>
    <w:multiLevelType w:val="hybridMultilevel"/>
    <w:tmpl w:val="D3FC20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3179E"/>
    <w:multiLevelType w:val="multilevel"/>
    <w:tmpl w:val="BA7EF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num w:numId="1" w16cid:durableId="115224365">
    <w:abstractNumId w:val="4"/>
  </w:num>
  <w:num w:numId="2" w16cid:durableId="1713378227">
    <w:abstractNumId w:val="22"/>
  </w:num>
  <w:num w:numId="3" w16cid:durableId="836071850">
    <w:abstractNumId w:val="15"/>
  </w:num>
  <w:num w:numId="4" w16cid:durableId="1147749459">
    <w:abstractNumId w:val="6"/>
  </w:num>
  <w:num w:numId="5" w16cid:durableId="1117525622">
    <w:abstractNumId w:val="20"/>
  </w:num>
  <w:num w:numId="6" w16cid:durableId="793333870">
    <w:abstractNumId w:val="21"/>
  </w:num>
  <w:num w:numId="7" w16cid:durableId="1399790259">
    <w:abstractNumId w:val="2"/>
  </w:num>
  <w:num w:numId="8" w16cid:durableId="81688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624868">
    <w:abstractNumId w:val="14"/>
  </w:num>
  <w:num w:numId="10" w16cid:durableId="998728182">
    <w:abstractNumId w:val="18"/>
  </w:num>
  <w:num w:numId="11" w16cid:durableId="561525043">
    <w:abstractNumId w:val="0"/>
  </w:num>
  <w:num w:numId="12" w16cid:durableId="1985769904">
    <w:abstractNumId w:val="13"/>
  </w:num>
  <w:num w:numId="13" w16cid:durableId="1732803633">
    <w:abstractNumId w:val="16"/>
  </w:num>
  <w:num w:numId="14" w16cid:durableId="1900550011">
    <w:abstractNumId w:val="17"/>
  </w:num>
  <w:num w:numId="15" w16cid:durableId="2010449439">
    <w:abstractNumId w:val="8"/>
  </w:num>
  <w:num w:numId="16" w16cid:durableId="1735618020">
    <w:abstractNumId w:val="1"/>
  </w:num>
  <w:num w:numId="17" w16cid:durableId="470706570">
    <w:abstractNumId w:val="7"/>
  </w:num>
  <w:num w:numId="18" w16cid:durableId="1484007449">
    <w:abstractNumId w:val="12"/>
  </w:num>
  <w:num w:numId="19" w16cid:durableId="2105761099">
    <w:abstractNumId w:val="3"/>
  </w:num>
  <w:num w:numId="20" w16cid:durableId="2116051668">
    <w:abstractNumId w:val="10"/>
  </w:num>
  <w:num w:numId="21" w16cid:durableId="1056709444">
    <w:abstractNumId w:val="9"/>
  </w:num>
  <w:num w:numId="22" w16cid:durableId="1630237199">
    <w:abstractNumId w:val="19"/>
  </w:num>
  <w:num w:numId="23" w16cid:durableId="1181505188">
    <w:abstractNumId w:val="11"/>
  </w:num>
  <w:num w:numId="24" w16cid:durableId="12917472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4C"/>
    <w:rsid w:val="000463CE"/>
    <w:rsid w:val="000779AC"/>
    <w:rsid w:val="00096F31"/>
    <w:rsid w:val="000A2AC2"/>
    <w:rsid w:val="0011054A"/>
    <w:rsid w:val="00140479"/>
    <w:rsid w:val="0017665A"/>
    <w:rsid w:val="00184C6D"/>
    <w:rsid w:val="001A4BE1"/>
    <w:rsid w:val="001A5011"/>
    <w:rsid w:val="001B6CCE"/>
    <w:rsid w:val="001D0C72"/>
    <w:rsid w:val="001E0924"/>
    <w:rsid w:val="0022295B"/>
    <w:rsid w:val="00271994"/>
    <w:rsid w:val="00290596"/>
    <w:rsid w:val="002A03AB"/>
    <w:rsid w:val="002F22B4"/>
    <w:rsid w:val="002F4A05"/>
    <w:rsid w:val="00302C37"/>
    <w:rsid w:val="00306208"/>
    <w:rsid w:val="003409C9"/>
    <w:rsid w:val="00340A30"/>
    <w:rsid w:val="00357CFE"/>
    <w:rsid w:val="003C26BB"/>
    <w:rsid w:val="003D4DEF"/>
    <w:rsid w:val="00413986"/>
    <w:rsid w:val="004250A4"/>
    <w:rsid w:val="00447375"/>
    <w:rsid w:val="00462E22"/>
    <w:rsid w:val="00464A0E"/>
    <w:rsid w:val="0047483D"/>
    <w:rsid w:val="0049403A"/>
    <w:rsid w:val="004A3055"/>
    <w:rsid w:val="004B5ED3"/>
    <w:rsid w:val="004C62E4"/>
    <w:rsid w:val="004D1961"/>
    <w:rsid w:val="004E3BF0"/>
    <w:rsid w:val="0051345C"/>
    <w:rsid w:val="00525827"/>
    <w:rsid w:val="00563AA9"/>
    <w:rsid w:val="005651BC"/>
    <w:rsid w:val="00581F30"/>
    <w:rsid w:val="005A7F74"/>
    <w:rsid w:val="005B7999"/>
    <w:rsid w:val="005D03C6"/>
    <w:rsid w:val="005E47EB"/>
    <w:rsid w:val="005F48A4"/>
    <w:rsid w:val="005F62B4"/>
    <w:rsid w:val="005F70B5"/>
    <w:rsid w:val="00610B50"/>
    <w:rsid w:val="00611E7E"/>
    <w:rsid w:val="00612A41"/>
    <w:rsid w:val="006207C5"/>
    <w:rsid w:val="00624378"/>
    <w:rsid w:val="00625B45"/>
    <w:rsid w:val="00666797"/>
    <w:rsid w:val="00683E18"/>
    <w:rsid w:val="006A0762"/>
    <w:rsid w:val="006E00F1"/>
    <w:rsid w:val="006F33C5"/>
    <w:rsid w:val="007022BF"/>
    <w:rsid w:val="0070654E"/>
    <w:rsid w:val="007120FF"/>
    <w:rsid w:val="00714750"/>
    <w:rsid w:val="007220A1"/>
    <w:rsid w:val="00725E21"/>
    <w:rsid w:val="00725FB2"/>
    <w:rsid w:val="00727DF4"/>
    <w:rsid w:val="007527E9"/>
    <w:rsid w:val="00775880"/>
    <w:rsid w:val="00786CF7"/>
    <w:rsid w:val="00795D14"/>
    <w:rsid w:val="007A47ED"/>
    <w:rsid w:val="007B3626"/>
    <w:rsid w:val="0080071A"/>
    <w:rsid w:val="008012A0"/>
    <w:rsid w:val="00807489"/>
    <w:rsid w:val="008576B6"/>
    <w:rsid w:val="00884455"/>
    <w:rsid w:val="00884576"/>
    <w:rsid w:val="00892681"/>
    <w:rsid w:val="008931DD"/>
    <w:rsid w:val="008960F9"/>
    <w:rsid w:val="008C301F"/>
    <w:rsid w:val="008E02DC"/>
    <w:rsid w:val="008F22BF"/>
    <w:rsid w:val="008F7615"/>
    <w:rsid w:val="00910A87"/>
    <w:rsid w:val="0093099E"/>
    <w:rsid w:val="00936B2B"/>
    <w:rsid w:val="00986726"/>
    <w:rsid w:val="00987A8D"/>
    <w:rsid w:val="00991858"/>
    <w:rsid w:val="009A2573"/>
    <w:rsid w:val="009A589B"/>
    <w:rsid w:val="009B3781"/>
    <w:rsid w:val="009D0F1C"/>
    <w:rsid w:val="009D4918"/>
    <w:rsid w:val="009D7878"/>
    <w:rsid w:val="009E129F"/>
    <w:rsid w:val="009E37E4"/>
    <w:rsid w:val="009F5DB9"/>
    <w:rsid w:val="00A512B3"/>
    <w:rsid w:val="00A51345"/>
    <w:rsid w:val="00A61ED3"/>
    <w:rsid w:val="00A72BB4"/>
    <w:rsid w:val="00A847E9"/>
    <w:rsid w:val="00AA693A"/>
    <w:rsid w:val="00B122B0"/>
    <w:rsid w:val="00B13486"/>
    <w:rsid w:val="00B323E9"/>
    <w:rsid w:val="00B34002"/>
    <w:rsid w:val="00B4371F"/>
    <w:rsid w:val="00B616FF"/>
    <w:rsid w:val="00B80079"/>
    <w:rsid w:val="00B84396"/>
    <w:rsid w:val="00BC17AA"/>
    <w:rsid w:val="00BD431A"/>
    <w:rsid w:val="00BE632C"/>
    <w:rsid w:val="00C3229A"/>
    <w:rsid w:val="00C36597"/>
    <w:rsid w:val="00C410F8"/>
    <w:rsid w:val="00C43730"/>
    <w:rsid w:val="00C53E37"/>
    <w:rsid w:val="00C5560F"/>
    <w:rsid w:val="00C55701"/>
    <w:rsid w:val="00C87FF3"/>
    <w:rsid w:val="00CC61DD"/>
    <w:rsid w:val="00CD08E5"/>
    <w:rsid w:val="00CD2084"/>
    <w:rsid w:val="00CF6157"/>
    <w:rsid w:val="00D76821"/>
    <w:rsid w:val="00D76A6D"/>
    <w:rsid w:val="00D943DE"/>
    <w:rsid w:val="00DB4768"/>
    <w:rsid w:val="00DC5849"/>
    <w:rsid w:val="00DD4F94"/>
    <w:rsid w:val="00DD7A43"/>
    <w:rsid w:val="00DE35AE"/>
    <w:rsid w:val="00DF32AC"/>
    <w:rsid w:val="00DF4495"/>
    <w:rsid w:val="00DF727B"/>
    <w:rsid w:val="00E10912"/>
    <w:rsid w:val="00E223BE"/>
    <w:rsid w:val="00E33C4F"/>
    <w:rsid w:val="00E37139"/>
    <w:rsid w:val="00E5029C"/>
    <w:rsid w:val="00E5082D"/>
    <w:rsid w:val="00E52595"/>
    <w:rsid w:val="00E53775"/>
    <w:rsid w:val="00E56746"/>
    <w:rsid w:val="00E56D01"/>
    <w:rsid w:val="00E76F04"/>
    <w:rsid w:val="00EC004C"/>
    <w:rsid w:val="00EC522F"/>
    <w:rsid w:val="00EC793F"/>
    <w:rsid w:val="00EE7188"/>
    <w:rsid w:val="00F02403"/>
    <w:rsid w:val="00F27EDE"/>
    <w:rsid w:val="00F542B5"/>
    <w:rsid w:val="00F6047D"/>
    <w:rsid w:val="00F64D47"/>
    <w:rsid w:val="00F81941"/>
    <w:rsid w:val="00FA3DC7"/>
    <w:rsid w:val="00FA6707"/>
    <w:rsid w:val="00FA7004"/>
    <w:rsid w:val="00FC32F3"/>
    <w:rsid w:val="00FC7033"/>
    <w:rsid w:val="00FD0E34"/>
    <w:rsid w:val="00FF3B4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037EF"/>
  <w15:chartTrackingRefBased/>
  <w15:docId w15:val="{D040F182-D564-495D-AB79-57733F2E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04C"/>
  </w:style>
  <w:style w:type="paragraph" w:styleId="Stopka">
    <w:name w:val="footer"/>
    <w:basedOn w:val="Normalny"/>
    <w:link w:val="StopkaZnak"/>
    <w:uiPriority w:val="99"/>
    <w:unhideWhenUsed/>
    <w:rsid w:val="00EC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04C"/>
  </w:style>
  <w:style w:type="paragraph" w:styleId="Akapitzlist">
    <w:name w:val="List Paragraph"/>
    <w:basedOn w:val="Normalny"/>
    <w:link w:val="AkapitzlistZnak"/>
    <w:uiPriority w:val="34"/>
    <w:qFormat/>
    <w:rsid w:val="009F5DB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C61DD"/>
  </w:style>
  <w:style w:type="paragraph" w:customStyle="1" w:styleId="Default">
    <w:name w:val="Default"/>
    <w:link w:val="DefaultZnak"/>
    <w:rsid w:val="001105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character" w:customStyle="1" w:styleId="DefaultZnak">
    <w:name w:val="Default Znak"/>
    <w:link w:val="Default"/>
    <w:rsid w:val="00C36597"/>
    <w:rPr>
      <w:rFonts w:ascii="Bookman Old Style" w:hAnsi="Bookman Old Style" w:cs="Bookman Old Style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7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D0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instalacyjne-elektryczne-70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oswietlenie-awaryjne-22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instalowanie-systemow-oswietleniowych-i-sygnalizacyjnych-7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instalacyjne-elektryczne-701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C0F7-5BCF-4F03-B548-13C4DD85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2680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Matuszak</dc:creator>
  <cp:keywords/>
  <dc:description/>
  <cp:lastModifiedBy>Tomasz Banaszak Telco Legal</cp:lastModifiedBy>
  <cp:revision>10</cp:revision>
  <dcterms:created xsi:type="dcterms:W3CDTF">2024-07-08T04:48:00Z</dcterms:created>
  <dcterms:modified xsi:type="dcterms:W3CDTF">2024-07-10T20:29:00Z</dcterms:modified>
</cp:coreProperties>
</file>