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F25" w:rsidRPr="00B1703F" w:rsidRDefault="00DE6F25" w:rsidP="00DE6F25">
      <w:pPr>
        <w:widowControl w:val="0"/>
        <w:rPr>
          <w:rFonts w:ascii="Arial" w:hAnsi="Arial" w:cs="Arial"/>
          <w:color w:val="FF0000"/>
        </w:rPr>
      </w:pPr>
    </w:p>
    <w:p w:rsidR="00DE6F25" w:rsidRPr="00B1703F" w:rsidRDefault="00DE6F25" w:rsidP="00DE6F25">
      <w:pPr>
        <w:pStyle w:val="Tekstpodstawowy21"/>
        <w:widowControl w:val="0"/>
        <w:ind w:left="709"/>
        <w:rPr>
          <w:rFonts w:ascii="Arial" w:hAnsi="Arial" w:cs="Arial"/>
          <w:color w:val="FF0000"/>
          <w:sz w:val="24"/>
          <w:szCs w:val="24"/>
        </w:rPr>
      </w:pPr>
    </w:p>
    <w:p w:rsidR="00DE6F25" w:rsidRPr="00B1703F" w:rsidRDefault="00DE6F25" w:rsidP="00DE6F25">
      <w:pPr>
        <w:pStyle w:val="Nagwek"/>
        <w:widowControl w:val="0"/>
        <w:rPr>
          <w:rFonts w:ascii="Arial" w:hAnsi="Arial" w:cs="Arial"/>
          <w:color w:val="FF0000"/>
        </w:rPr>
      </w:pPr>
    </w:p>
    <w:p w:rsidR="00DE6F25" w:rsidRDefault="00DE6F25" w:rsidP="00DE6F25">
      <w:pPr>
        <w:widowControl w:val="0"/>
        <w:rPr>
          <w:rFonts w:ascii="Arial" w:hAnsi="Arial" w:cs="Arial"/>
          <w:sz w:val="28"/>
          <w:szCs w:val="28"/>
        </w:rPr>
      </w:pPr>
    </w:p>
    <w:p w:rsidR="00DE6F25" w:rsidRDefault="00DE6F25" w:rsidP="00DE6F25">
      <w:pPr>
        <w:widowControl w:val="0"/>
        <w:jc w:val="center"/>
        <w:rPr>
          <w:rFonts w:eastAsia="Calibri" w:cs="Times New Roman"/>
          <w:b/>
          <w:sz w:val="24"/>
          <w:szCs w:val="24"/>
          <w:lang w:eastAsia="en-US"/>
        </w:rPr>
      </w:pPr>
      <w:r w:rsidRPr="00AB333B">
        <w:rPr>
          <w:noProof/>
          <w:sz w:val="28"/>
          <w:szCs w:val="28"/>
          <w:lang w:eastAsia="pl-PL"/>
        </w:rPr>
        <w:drawing>
          <wp:inline distT="0" distB="0" distL="0" distR="0" wp14:anchorId="3176603F" wp14:editId="255731C5">
            <wp:extent cx="876300" cy="1266825"/>
            <wp:effectExtent l="0" t="0" r="0" b="9525"/>
            <wp:docPr id="2" name="Obraz 3" descr="logo_małe"/>
            <wp:cNvGraphicFramePr/>
            <a:graphic xmlns:a="http://schemas.openxmlformats.org/drawingml/2006/main">
              <a:graphicData uri="http://schemas.openxmlformats.org/drawingml/2006/picture">
                <pic:pic xmlns:pic="http://schemas.openxmlformats.org/drawingml/2006/picture">
                  <pic:nvPicPr>
                    <pic:cNvPr id="2" name="Obraz 3" descr="logo_mał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266825"/>
                    </a:xfrm>
                    <a:prstGeom prst="rect">
                      <a:avLst/>
                    </a:prstGeom>
                    <a:noFill/>
                    <a:ln>
                      <a:noFill/>
                    </a:ln>
                  </pic:spPr>
                </pic:pic>
              </a:graphicData>
            </a:graphic>
          </wp:inline>
        </w:drawing>
      </w:r>
    </w:p>
    <w:p w:rsidR="00DE6F25" w:rsidRDefault="00DE6F25" w:rsidP="00DE6F25">
      <w:pPr>
        <w:widowControl w:val="0"/>
        <w:jc w:val="center"/>
        <w:rPr>
          <w:rFonts w:eastAsia="Calibri" w:cs="Times New Roman"/>
          <w:b/>
          <w:sz w:val="24"/>
          <w:szCs w:val="24"/>
          <w:lang w:eastAsia="en-US"/>
        </w:rPr>
      </w:pPr>
    </w:p>
    <w:p w:rsidR="00DE6F25" w:rsidRDefault="00DE6F25" w:rsidP="00DE6F25">
      <w:pPr>
        <w:widowControl w:val="0"/>
        <w:jc w:val="center"/>
        <w:rPr>
          <w:rFonts w:eastAsia="Calibri" w:cs="Times New Roman"/>
          <w:b/>
          <w:sz w:val="24"/>
          <w:szCs w:val="24"/>
          <w:lang w:eastAsia="en-US"/>
        </w:rPr>
      </w:pPr>
    </w:p>
    <w:p w:rsidR="00DE6F25" w:rsidRPr="00F52CF9" w:rsidRDefault="00DE6F25" w:rsidP="00DE6F25">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rsidR="00DE6F25" w:rsidRDefault="00DE6F25" w:rsidP="00DE6F25">
      <w:pPr>
        <w:widowControl w:val="0"/>
        <w:jc w:val="both"/>
        <w:rPr>
          <w:rFonts w:eastAsia="Calibri" w:cs="Times New Roman"/>
          <w:b/>
          <w:sz w:val="24"/>
          <w:szCs w:val="24"/>
          <w:lang w:eastAsia="en-US"/>
        </w:rPr>
      </w:pPr>
    </w:p>
    <w:p w:rsidR="00DE6F25" w:rsidRPr="005C6B3C" w:rsidRDefault="00DE6F25" w:rsidP="00DE6F25">
      <w:pPr>
        <w:widowControl w:val="0"/>
        <w:rPr>
          <w:rFonts w:ascii="Arial" w:hAnsi="Arial" w:cs="Arial"/>
        </w:rPr>
      </w:pPr>
    </w:p>
    <w:p w:rsidR="00DE6F25" w:rsidRPr="005C6B3C" w:rsidRDefault="00DE6F25" w:rsidP="00DE6F25">
      <w:pPr>
        <w:widowControl w:val="0"/>
        <w:rPr>
          <w:rFonts w:ascii="Arial" w:hAnsi="Arial" w:cs="Arial"/>
        </w:rPr>
      </w:pPr>
    </w:p>
    <w:p w:rsidR="00DE6F25" w:rsidRPr="005C6B3C" w:rsidRDefault="00DE6F25" w:rsidP="00DE6F25">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rsidR="00DE6F25" w:rsidRDefault="00DE6F25" w:rsidP="00DE6F25">
      <w:pPr>
        <w:pStyle w:val="pkt"/>
        <w:ind w:left="0" w:firstLine="0"/>
        <w:jc w:val="center"/>
        <w:rPr>
          <w:b/>
          <w:sz w:val="28"/>
          <w:szCs w:val="28"/>
        </w:rPr>
      </w:pPr>
      <w:r>
        <w:rPr>
          <w:b/>
          <w:sz w:val="28"/>
          <w:szCs w:val="28"/>
        </w:rPr>
        <w:t xml:space="preserve">Samodzielny Publiczny Zakład Opieki Zdrowotnej </w:t>
      </w:r>
    </w:p>
    <w:p w:rsidR="00DE6F25" w:rsidRDefault="00DE6F25" w:rsidP="00DE6F25">
      <w:pPr>
        <w:pStyle w:val="pkt"/>
        <w:ind w:left="0" w:firstLine="0"/>
        <w:jc w:val="center"/>
        <w:rPr>
          <w:b/>
          <w:sz w:val="28"/>
          <w:szCs w:val="28"/>
        </w:rPr>
      </w:pPr>
      <w:r>
        <w:rPr>
          <w:b/>
          <w:sz w:val="28"/>
          <w:szCs w:val="28"/>
        </w:rPr>
        <w:t xml:space="preserve">Ministerstwa Spraw Wewnętrznych i Administracji </w:t>
      </w:r>
    </w:p>
    <w:p w:rsidR="00DE6F25" w:rsidRDefault="00DE6F25" w:rsidP="00DE6F25">
      <w:pPr>
        <w:pStyle w:val="pkt"/>
        <w:ind w:left="0" w:firstLine="0"/>
        <w:jc w:val="center"/>
        <w:rPr>
          <w:b/>
          <w:sz w:val="28"/>
          <w:szCs w:val="28"/>
        </w:rPr>
      </w:pPr>
      <w:r>
        <w:rPr>
          <w:b/>
          <w:sz w:val="28"/>
          <w:szCs w:val="28"/>
        </w:rPr>
        <w:t>w Łodzi</w:t>
      </w:r>
    </w:p>
    <w:p w:rsidR="00DE6F25" w:rsidRPr="005C6B3C" w:rsidRDefault="00DE6F25" w:rsidP="00DE6F25">
      <w:pPr>
        <w:widowControl w:val="0"/>
        <w:jc w:val="center"/>
        <w:rPr>
          <w:rFonts w:eastAsia="Arial" w:cs="Times New Roman"/>
          <w:sz w:val="24"/>
          <w:szCs w:val="24"/>
          <w:lang w:eastAsia="pl-PL"/>
        </w:rPr>
      </w:pPr>
    </w:p>
    <w:p w:rsidR="00DE6F25" w:rsidRPr="00B403E8" w:rsidRDefault="00DE6F25" w:rsidP="00DE6F25">
      <w:pPr>
        <w:widowControl w:val="0"/>
        <w:jc w:val="both"/>
        <w:rPr>
          <w:rFonts w:eastAsia="Arial" w:cs="Times New Roman"/>
          <w:sz w:val="24"/>
          <w:szCs w:val="24"/>
          <w:lang w:eastAsia="pl-PL"/>
        </w:rPr>
      </w:pPr>
      <w:r w:rsidRPr="005C6B3C">
        <w:rPr>
          <w:rFonts w:eastAsia="Arial" w:cs="Times New Roman"/>
          <w:sz w:val="24"/>
          <w:szCs w:val="24"/>
          <w:lang w:eastAsia="pl-PL"/>
        </w:rPr>
        <w:t xml:space="preserve">Zaprasza do złożenia oferty w trybie art. 132 (trybie przetargu nieograniczonego) o wartości zamówienia przekraczającej progi unijne o jakich </w:t>
      </w:r>
      <w:r w:rsidRPr="00B403E8">
        <w:rPr>
          <w:rFonts w:eastAsia="Arial" w:cs="Times New Roman"/>
          <w:sz w:val="24"/>
          <w:szCs w:val="24"/>
          <w:lang w:eastAsia="pl-PL"/>
        </w:rPr>
        <w:t>stanowi art. 3 ustawy z 11 września 2019 r. - Prawo zamówień publicznych</w:t>
      </w:r>
      <w:r>
        <w:t xml:space="preserve"> ( Dz.U. z 2022 poz. 1710</w:t>
      </w:r>
      <w:r w:rsidR="00B406FE">
        <w:t xml:space="preserve"> ze zm.</w:t>
      </w:r>
      <w:r>
        <w:t>)</w:t>
      </w:r>
      <w:r w:rsidRPr="00B403E8">
        <w:rPr>
          <w:rFonts w:eastAsia="Arial" w:cs="Times New Roman"/>
          <w:sz w:val="24"/>
          <w:szCs w:val="24"/>
          <w:lang w:eastAsia="pl-PL"/>
        </w:rPr>
        <w:t xml:space="preserve">– dalej ustawy </w:t>
      </w:r>
      <w:proofErr w:type="spellStart"/>
      <w:r>
        <w:rPr>
          <w:rFonts w:eastAsia="Arial" w:cs="Times New Roman"/>
          <w:sz w:val="24"/>
          <w:szCs w:val="24"/>
          <w:lang w:eastAsia="pl-PL"/>
        </w:rPr>
        <w:t>P</w:t>
      </w:r>
      <w:r w:rsidRPr="00B403E8">
        <w:rPr>
          <w:rFonts w:eastAsia="Arial" w:cs="Times New Roman"/>
          <w:sz w:val="24"/>
          <w:szCs w:val="24"/>
          <w:lang w:eastAsia="pl-PL"/>
        </w:rPr>
        <w:t>zp</w:t>
      </w:r>
      <w:proofErr w:type="spellEnd"/>
      <w:r w:rsidRPr="00B403E8">
        <w:rPr>
          <w:rFonts w:eastAsia="Arial" w:cs="Times New Roman"/>
          <w:sz w:val="24"/>
          <w:szCs w:val="24"/>
          <w:lang w:eastAsia="pl-PL"/>
        </w:rPr>
        <w:t xml:space="preserve">  </w:t>
      </w:r>
      <w:r w:rsidRPr="00AB333B">
        <w:rPr>
          <w:rFonts w:eastAsia="Arial" w:cs="Times New Roman"/>
          <w:sz w:val="24"/>
          <w:szCs w:val="24"/>
          <w:lang w:eastAsia="pl-PL"/>
        </w:rPr>
        <w:t>w postępowaniu</w:t>
      </w:r>
      <w:r>
        <w:rPr>
          <w:rFonts w:eastAsia="Arial" w:cs="Times New Roman"/>
          <w:b/>
          <w:sz w:val="24"/>
          <w:szCs w:val="24"/>
          <w:lang w:eastAsia="pl-PL"/>
        </w:rPr>
        <w:t xml:space="preserve"> </w:t>
      </w:r>
      <w:r w:rsidRPr="00B403E8">
        <w:rPr>
          <w:rFonts w:eastAsia="Arial" w:cs="Times New Roman"/>
          <w:b/>
          <w:sz w:val="24"/>
          <w:szCs w:val="24"/>
          <w:lang w:eastAsia="pl-PL"/>
        </w:rPr>
        <w:t xml:space="preserve"> </w:t>
      </w:r>
      <w:r>
        <w:rPr>
          <w:rFonts w:eastAsia="Arial" w:cs="Times New Roman"/>
          <w:sz w:val="24"/>
          <w:szCs w:val="24"/>
          <w:lang w:eastAsia="pl-PL"/>
        </w:rPr>
        <w:t>na</w:t>
      </w:r>
      <w:r w:rsidRPr="00B403E8">
        <w:rPr>
          <w:rFonts w:eastAsia="Arial" w:cs="Times New Roman"/>
          <w:sz w:val="24"/>
          <w:szCs w:val="24"/>
          <w:lang w:eastAsia="pl-PL"/>
        </w:rPr>
        <w:t xml:space="preserve">: </w:t>
      </w:r>
    </w:p>
    <w:p w:rsidR="00DE6F25" w:rsidRPr="00B403E8" w:rsidRDefault="00DE6F25" w:rsidP="00DE6F25">
      <w:pPr>
        <w:widowControl w:val="0"/>
        <w:jc w:val="center"/>
        <w:rPr>
          <w:rFonts w:eastAsia="Arial" w:cs="Times New Roman"/>
          <w:sz w:val="24"/>
          <w:szCs w:val="24"/>
          <w:lang w:eastAsia="pl-PL"/>
        </w:rPr>
      </w:pPr>
    </w:p>
    <w:p w:rsidR="00DE6F25" w:rsidRPr="00B403E8" w:rsidRDefault="00DE6F25" w:rsidP="00DE6F25">
      <w:pPr>
        <w:widowControl w:val="0"/>
        <w:jc w:val="center"/>
        <w:rPr>
          <w:rFonts w:eastAsia="Arial" w:cs="Times New Roman"/>
          <w:sz w:val="24"/>
          <w:szCs w:val="24"/>
          <w:lang w:eastAsia="pl-PL"/>
        </w:rPr>
      </w:pPr>
    </w:p>
    <w:p w:rsidR="00DE6F25" w:rsidRPr="00E650F5" w:rsidRDefault="00D024B4" w:rsidP="00D024B4">
      <w:pPr>
        <w:widowControl w:val="0"/>
        <w:jc w:val="center"/>
        <w:rPr>
          <w:rFonts w:eastAsia="Arial" w:cs="Times New Roman"/>
          <w:b/>
          <w:bCs/>
          <w:sz w:val="24"/>
          <w:szCs w:val="24"/>
          <w:lang w:eastAsia="pl-PL"/>
        </w:rPr>
      </w:pPr>
      <w:r>
        <w:rPr>
          <w:rFonts w:eastAsia="Arial" w:cs="Times New Roman"/>
          <w:b/>
          <w:bCs/>
          <w:sz w:val="24"/>
          <w:szCs w:val="24"/>
          <w:lang w:eastAsia="pl-PL"/>
        </w:rPr>
        <w:t xml:space="preserve">Dostawa </w:t>
      </w:r>
      <w:r w:rsidR="00303DE4">
        <w:rPr>
          <w:rFonts w:eastAsia="Arial" w:cs="Times New Roman"/>
          <w:b/>
          <w:bCs/>
          <w:sz w:val="24"/>
          <w:szCs w:val="24"/>
          <w:lang w:eastAsia="pl-PL"/>
        </w:rPr>
        <w:t xml:space="preserve"> karetek sanitarnych typu B</w:t>
      </w:r>
      <w:r w:rsidR="0079370D">
        <w:rPr>
          <w:rFonts w:eastAsia="Arial" w:cs="Times New Roman"/>
          <w:b/>
          <w:bCs/>
          <w:sz w:val="24"/>
          <w:szCs w:val="24"/>
          <w:lang w:eastAsia="pl-PL"/>
        </w:rPr>
        <w:t xml:space="preserve"> dla SP ZOZ MSWiA w Łodzi</w:t>
      </w:r>
    </w:p>
    <w:p w:rsidR="00DE6F25" w:rsidRPr="005C6B3C" w:rsidRDefault="00DE6F25" w:rsidP="00DE6F25">
      <w:pPr>
        <w:widowControl w:val="0"/>
        <w:jc w:val="center"/>
        <w:rPr>
          <w:rFonts w:eastAsia="Arial" w:cs="Times New Roman"/>
          <w:sz w:val="24"/>
          <w:szCs w:val="24"/>
          <w:lang w:eastAsia="pl-PL"/>
        </w:rPr>
      </w:pPr>
    </w:p>
    <w:p w:rsidR="00DE6F25" w:rsidRPr="005C6B3C" w:rsidRDefault="00DE6F25" w:rsidP="00DE6F25">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303DE4">
        <w:rPr>
          <w:rFonts w:eastAsia="Arial" w:cs="Times New Roman"/>
          <w:b/>
          <w:bCs/>
          <w:sz w:val="24"/>
          <w:szCs w:val="24"/>
          <w:lang w:eastAsia="pl-PL"/>
        </w:rPr>
        <w:t>27</w:t>
      </w:r>
      <w:r>
        <w:rPr>
          <w:rFonts w:eastAsia="Arial" w:cs="Times New Roman"/>
          <w:b/>
          <w:bCs/>
          <w:sz w:val="24"/>
          <w:szCs w:val="24"/>
          <w:lang w:eastAsia="pl-PL"/>
        </w:rPr>
        <w:t>/D/2</w:t>
      </w:r>
      <w:r w:rsidR="00606614">
        <w:rPr>
          <w:rFonts w:eastAsia="Arial" w:cs="Times New Roman"/>
          <w:b/>
          <w:bCs/>
          <w:sz w:val="24"/>
          <w:szCs w:val="24"/>
          <w:lang w:eastAsia="pl-PL"/>
        </w:rPr>
        <w:t>3</w:t>
      </w:r>
    </w:p>
    <w:p w:rsidR="00DE6F25" w:rsidRPr="005C6B3C" w:rsidRDefault="00DE6F25" w:rsidP="00DE6F25">
      <w:pPr>
        <w:widowControl w:val="0"/>
        <w:jc w:val="center"/>
        <w:rPr>
          <w:rFonts w:eastAsia="Calibri" w:cs="Times New Roman"/>
          <w:b/>
          <w:sz w:val="24"/>
          <w:szCs w:val="24"/>
          <w:lang w:eastAsia="en-US"/>
        </w:rPr>
      </w:pPr>
    </w:p>
    <w:p w:rsidR="00DE6F25" w:rsidRPr="005C6B3C" w:rsidRDefault="00DE6F25" w:rsidP="00DE6F25">
      <w:pPr>
        <w:widowControl w:val="0"/>
        <w:jc w:val="center"/>
        <w:rPr>
          <w:rFonts w:eastAsia="Calibri" w:cs="Times New Roman"/>
          <w:b/>
          <w:sz w:val="24"/>
          <w:szCs w:val="24"/>
          <w:lang w:eastAsia="en-US"/>
        </w:rPr>
      </w:pPr>
    </w:p>
    <w:p w:rsidR="00DE6F25" w:rsidRPr="005C6B3C" w:rsidRDefault="00DE6F25" w:rsidP="00DE6F25">
      <w:pPr>
        <w:widowControl w:val="0"/>
        <w:ind w:left="709"/>
        <w:rPr>
          <w:rFonts w:eastAsia="Times New Roman" w:cs="Times New Roman"/>
          <w:color w:val="FF0000"/>
          <w:sz w:val="24"/>
          <w:szCs w:val="24"/>
        </w:rPr>
      </w:pPr>
    </w:p>
    <w:p w:rsidR="00DE6F25" w:rsidRPr="00B406FE" w:rsidRDefault="00B406FE" w:rsidP="00B406FE">
      <w:pPr>
        <w:widowControl w:val="0"/>
        <w:ind w:left="709"/>
        <w:jc w:val="center"/>
        <w:rPr>
          <w:rFonts w:eastAsia="Times New Roman" w:cs="Times New Roman"/>
          <w:i/>
          <w:u w:val="single"/>
        </w:rPr>
      </w:pPr>
      <w:r w:rsidRPr="00B406FE">
        <w:rPr>
          <w:rFonts w:eastAsia="Times New Roman" w:cs="Times New Roman"/>
          <w:i/>
          <w:u w:val="single"/>
        </w:rPr>
        <w:t>Wersja elektroniczna dokumentu,</w:t>
      </w:r>
    </w:p>
    <w:p w:rsidR="00B406FE" w:rsidRPr="00B406FE" w:rsidRDefault="00B406FE" w:rsidP="00B406FE">
      <w:pPr>
        <w:widowControl w:val="0"/>
        <w:ind w:left="709"/>
        <w:jc w:val="center"/>
        <w:rPr>
          <w:rFonts w:eastAsia="Times New Roman" w:cs="Times New Roman"/>
          <w:i/>
          <w:u w:val="single"/>
        </w:rPr>
      </w:pPr>
      <w:r w:rsidRPr="00B406FE">
        <w:rPr>
          <w:rFonts w:eastAsia="Times New Roman" w:cs="Times New Roman"/>
          <w:i/>
          <w:u w:val="single"/>
        </w:rPr>
        <w:t>Dokument podpisany w oryginale przez Dyrektora SP ZOZ MSWiA w Łodzi</w:t>
      </w:r>
    </w:p>
    <w:p w:rsidR="00DE6F25" w:rsidRPr="00606614" w:rsidRDefault="00DE6F25" w:rsidP="00DE6F25">
      <w:pPr>
        <w:widowControl w:val="0"/>
        <w:ind w:left="709"/>
        <w:rPr>
          <w:rFonts w:eastAsia="Times New Roman" w:cs="Times New Roman"/>
          <w:b/>
          <w:sz w:val="24"/>
          <w:szCs w:val="24"/>
        </w:rPr>
      </w:pPr>
    </w:p>
    <w:p w:rsidR="00DE6F25" w:rsidRPr="005C6B3C" w:rsidRDefault="00606614" w:rsidP="00B406FE">
      <w:pPr>
        <w:widowControl w:val="0"/>
        <w:ind w:left="4248" w:firstLine="708"/>
        <w:rPr>
          <w:rFonts w:eastAsia="Times New Roman" w:cs="Times New Roman"/>
          <w:color w:val="FF0000"/>
          <w:sz w:val="24"/>
          <w:szCs w:val="24"/>
        </w:rPr>
      </w:pPr>
      <w:r w:rsidRPr="00606614">
        <w:rPr>
          <w:rFonts w:eastAsia="Times New Roman" w:cs="Times New Roman"/>
          <w:b/>
          <w:sz w:val="24"/>
          <w:szCs w:val="24"/>
        </w:rPr>
        <w:t xml:space="preserve">    </w:t>
      </w:r>
    </w:p>
    <w:p w:rsidR="00DE6F25" w:rsidRDefault="00DE6F25" w:rsidP="00DE6F25">
      <w:pPr>
        <w:widowControl w:val="0"/>
        <w:ind w:left="709"/>
        <w:rPr>
          <w:rFonts w:eastAsia="Times New Roman" w:cs="Times New Roman"/>
          <w:color w:val="FF0000"/>
          <w:sz w:val="24"/>
          <w:szCs w:val="24"/>
        </w:rPr>
      </w:pPr>
    </w:p>
    <w:p w:rsidR="00606614" w:rsidRDefault="00606614" w:rsidP="00DE6F25">
      <w:pPr>
        <w:widowControl w:val="0"/>
        <w:ind w:left="709"/>
        <w:rPr>
          <w:rFonts w:eastAsia="Times New Roman" w:cs="Times New Roman"/>
          <w:color w:val="FF0000"/>
          <w:sz w:val="24"/>
          <w:szCs w:val="24"/>
        </w:rPr>
      </w:pPr>
    </w:p>
    <w:p w:rsidR="00606614" w:rsidRDefault="00606614" w:rsidP="00B406FE">
      <w:pPr>
        <w:widowControl w:val="0"/>
        <w:rPr>
          <w:rFonts w:eastAsia="Times New Roman" w:cs="Times New Roman"/>
          <w:color w:val="FF0000"/>
          <w:sz w:val="24"/>
          <w:szCs w:val="24"/>
        </w:rPr>
      </w:pPr>
    </w:p>
    <w:p w:rsidR="00606614" w:rsidRDefault="00606614" w:rsidP="00DE6F25">
      <w:pPr>
        <w:widowControl w:val="0"/>
        <w:ind w:left="709"/>
        <w:rPr>
          <w:rFonts w:eastAsia="Times New Roman" w:cs="Times New Roman"/>
          <w:color w:val="FF0000"/>
          <w:sz w:val="24"/>
          <w:szCs w:val="24"/>
        </w:rPr>
      </w:pPr>
    </w:p>
    <w:p w:rsidR="00606614" w:rsidRPr="00B406FE" w:rsidRDefault="00B406FE" w:rsidP="00B406FE">
      <w:pPr>
        <w:widowControl w:val="0"/>
        <w:ind w:left="6373" w:firstLine="707"/>
        <w:rPr>
          <w:rFonts w:eastAsia="Times New Roman" w:cs="Times New Roman"/>
          <w:sz w:val="24"/>
          <w:szCs w:val="24"/>
        </w:rPr>
      </w:pPr>
      <w:r w:rsidRPr="00B406FE">
        <w:rPr>
          <w:rFonts w:eastAsia="Times New Roman" w:cs="Times New Roman"/>
          <w:sz w:val="24"/>
          <w:szCs w:val="24"/>
        </w:rPr>
        <w:t>Zatwierdzono w dniu:</w:t>
      </w:r>
    </w:p>
    <w:p w:rsidR="00DE6F25" w:rsidRDefault="00B406FE" w:rsidP="00B406FE">
      <w:pPr>
        <w:widowControl w:val="0"/>
        <w:ind w:left="6373" w:firstLine="707"/>
        <w:rPr>
          <w:rFonts w:eastAsia="Times New Roman" w:cs="Times New Roman"/>
          <w:sz w:val="24"/>
          <w:szCs w:val="24"/>
        </w:rPr>
      </w:pPr>
      <w:r>
        <w:rPr>
          <w:rFonts w:eastAsia="Times New Roman" w:cs="Times New Roman"/>
          <w:sz w:val="24"/>
          <w:szCs w:val="24"/>
        </w:rPr>
        <w:t>2023-0</w:t>
      </w:r>
      <w:r w:rsidR="00303DE4">
        <w:rPr>
          <w:rFonts w:eastAsia="Times New Roman" w:cs="Times New Roman"/>
          <w:sz w:val="24"/>
          <w:szCs w:val="24"/>
        </w:rPr>
        <w:t>7</w:t>
      </w:r>
      <w:r>
        <w:rPr>
          <w:rFonts w:eastAsia="Times New Roman" w:cs="Times New Roman"/>
          <w:sz w:val="24"/>
          <w:szCs w:val="24"/>
        </w:rPr>
        <w:t>-</w:t>
      </w:r>
      <w:r w:rsidR="00303DE4">
        <w:rPr>
          <w:rFonts w:eastAsia="Times New Roman" w:cs="Times New Roman"/>
          <w:sz w:val="24"/>
          <w:szCs w:val="24"/>
        </w:rPr>
        <w:t>1</w:t>
      </w:r>
      <w:r w:rsidR="00FD2551">
        <w:rPr>
          <w:rFonts w:eastAsia="Times New Roman" w:cs="Times New Roman"/>
          <w:sz w:val="24"/>
          <w:szCs w:val="24"/>
        </w:rPr>
        <w:t>7</w:t>
      </w:r>
    </w:p>
    <w:p w:rsidR="00B406FE" w:rsidRDefault="00B406FE" w:rsidP="00DE6F25">
      <w:pPr>
        <w:widowControl w:val="0"/>
        <w:ind w:left="709"/>
        <w:rPr>
          <w:rFonts w:eastAsia="Times New Roman" w:cs="Times New Roman"/>
          <w:sz w:val="24"/>
          <w:szCs w:val="24"/>
        </w:rPr>
      </w:pPr>
    </w:p>
    <w:p w:rsidR="00B406FE" w:rsidRDefault="00B406FE" w:rsidP="00DE6F25">
      <w:pPr>
        <w:widowControl w:val="0"/>
        <w:ind w:left="709"/>
        <w:rPr>
          <w:rFonts w:eastAsia="Times New Roman" w:cs="Times New Roman"/>
          <w:sz w:val="24"/>
          <w:szCs w:val="24"/>
        </w:rPr>
      </w:pPr>
    </w:p>
    <w:p w:rsidR="00B406FE" w:rsidRDefault="00B406FE" w:rsidP="00DE6F25">
      <w:pPr>
        <w:widowControl w:val="0"/>
        <w:ind w:left="709"/>
        <w:rPr>
          <w:rFonts w:eastAsia="Times New Roman" w:cs="Times New Roman"/>
          <w:sz w:val="24"/>
          <w:szCs w:val="24"/>
        </w:rPr>
      </w:pPr>
    </w:p>
    <w:p w:rsidR="00B406FE" w:rsidRDefault="00B406FE" w:rsidP="00B406FE">
      <w:pPr>
        <w:widowControl w:val="0"/>
        <w:ind w:left="6373" w:firstLine="707"/>
        <w:rPr>
          <w:rFonts w:eastAsia="Times New Roman" w:cs="Times New Roman"/>
          <w:sz w:val="24"/>
          <w:szCs w:val="24"/>
        </w:rPr>
      </w:pPr>
      <w:r>
        <w:rPr>
          <w:rFonts w:eastAsia="Times New Roman" w:cs="Times New Roman"/>
          <w:sz w:val="24"/>
          <w:szCs w:val="24"/>
        </w:rPr>
        <w:t xml:space="preserve">         Dyrektor</w:t>
      </w:r>
    </w:p>
    <w:p w:rsidR="00B406FE" w:rsidRDefault="00B406FE" w:rsidP="00B406FE">
      <w:pPr>
        <w:widowControl w:val="0"/>
        <w:ind w:left="5665" w:firstLine="707"/>
        <w:rPr>
          <w:rFonts w:eastAsia="Times New Roman" w:cs="Times New Roman"/>
          <w:sz w:val="24"/>
          <w:szCs w:val="24"/>
        </w:rPr>
      </w:pPr>
      <w:r>
        <w:rPr>
          <w:rFonts w:eastAsia="Times New Roman" w:cs="Times New Roman"/>
          <w:sz w:val="24"/>
          <w:szCs w:val="24"/>
        </w:rPr>
        <w:t xml:space="preserve"> dr. n. med. Robert Starzec, MBA</w:t>
      </w:r>
    </w:p>
    <w:p w:rsidR="00DE6F25" w:rsidRDefault="00DE6F25" w:rsidP="00DE6F25">
      <w:pPr>
        <w:widowControl w:val="0"/>
        <w:ind w:left="709"/>
        <w:rPr>
          <w:rFonts w:eastAsia="Times New Roman" w:cs="Times New Roman"/>
          <w:sz w:val="24"/>
          <w:szCs w:val="24"/>
        </w:rPr>
      </w:pPr>
    </w:p>
    <w:p w:rsidR="00DE6F25" w:rsidRPr="005C6B3C" w:rsidRDefault="00DE6F25" w:rsidP="00DE6F25">
      <w:pPr>
        <w:widowControl w:val="0"/>
        <w:ind w:left="709"/>
        <w:rPr>
          <w:rFonts w:eastAsia="Times New Roman" w:cs="Times New Roman"/>
          <w:sz w:val="24"/>
          <w:szCs w:val="24"/>
        </w:rPr>
      </w:pPr>
    </w:p>
    <w:p w:rsidR="00DE6F25" w:rsidRPr="00D63876" w:rsidRDefault="00DE6F25" w:rsidP="00DE6F25">
      <w:pPr>
        <w:widowControl w:val="0"/>
        <w:rPr>
          <w:rFonts w:cs="Times New Roman"/>
          <w:sz w:val="24"/>
          <w:szCs w:val="24"/>
        </w:rPr>
        <w:sectPr w:rsidR="00DE6F25" w:rsidRPr="00D63876">
          <w:footerReference w:type="default" r:id="rId9"/>
          <w:pgSz w:w="11906" w:h="16838"/>
          <w:pgMar w:top="1134" w:right="848" w:bottom="567" w:left="1134" w:header="425" w:footer="278" w:gutter="0"/>
          <w:cols w:space="708"/>
          <w:formProt w:val="0"/>
          <w:titlePg/>
        </w:sectPr>
      </w:pPr>
      <w:r w:rsidRPr="005C6B3C">
        <w:rPr>
          <w:rFonts w:cs="Times New Roman"/>
          <w:sz w:val="24"/>
          <w:szCs w:val="24"/>
        </w:rPr>
        <w:br w:type="page"/>
      </w: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rsidR="00DE6F25" w:rsidRPr="00FC043D" w:rsidRDefault="00DE6F25" w:rsidP="00DE6F25">
      <w:pPr>
        <w:widowControl w:val="0"/>
        <w:jc w:val="both"/>
        <w:rPr>
          <w:rFonts w:eastAsia="Times New Roman" w:cs="Times New Roman"/>
          <w:sz w:val="24"/>
          <w:szCs w:val="24"/>
        </w:rPr>
      </w:pPr>
      <w:r>
        <w:rPr>
          <w:rFonts w:eastAsia="Times New Roman" w:cs="Times New Roman"/>
          <w:sz w:val="24"/>
          <w:szCs w:val="24"/>
        </w:rPr>
        <w:t>SP ZOZ MSWiA w Łodzi</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 xml:space="preserve">ul. </w:t>
      </w:r>
      <w:r>
        <w:rPr>
          <w:rFonts w:eastAsia="Times New Roman" w:cs="Times New Roman"/>
          <w:sz w:val="24"/>
          <w:szCs w:val="24"/>
        </w:rPr>
        <w:t>Północna 42</w:t>
      </w:r>
      <w:r w:rsidRPr="00FC043D">
        <w:rPr>
          <w:rFonts w:eastAsia="Times New Roman" w:cs="Times New Roman"/>
          <w:sz w:val="24"/>
          <w:szCs w:val="24"/>
        </w:rPr>
        <w:t xml:space="preserve">, </w:t>
      </w:r>
      <w:r>
        <w:rPr>
          <w:rFonts w:eastAsia="Times New Roman" w:cs="Times New Roman"/>
          <w:sz w:val="24"/>
          <w:szCs w:val="24"/>
        </w:rPr>
        <w:t>91-425 Łódź</w:t>
      </w:r>
      <w:r w:rsidRPr="00FC043D">
        <w:rPr>
          <w:rFonts w:eastAsia="Times New Roman" w:cs="Times New Roman"/>
          <w:sz w:val="24"/>
          <w:szCs w:val="24"/>
        </w:rPr>
        <w:t>,</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Tel.: (</w:t>
      </w:r>
      <w:r>
        <w:rPr>
          <w:rFonts w:eastAsia="Times New Roman" w:cs="Times New Roman"/>
          <w:sz w:val="24"/>
          <w:szCs w:val="24"/>
        </w:rPr>
        <w:t>42</w:t>
      </w:r>
      <w:r w:rsidRPr="00FC043D">
        <w:rPr>
          <w:rFonts w:eastAsia="Times New Roman" w:cs="Times New Roman"/>
          <w:sz w:val="24"/>
          <w:szCs w:val="24"/>
        </w:rPr>
        <w:t xml:space="preserve">) </w:t>
      </w:r>
      <w:r>
        <w:rPr>
          <w:rFonts w:eastAsia="Times New Roman" w:cs="Times New Roman"/>
          <w:sz w:val="24"/>
          <w:szCs w:val="24"/>
        </w:rPr>
        <w:t>63 41 112</w:t>
      </w:r>
      <w:r w:rsidRPr="00FC043D">
        <w:rPr>
          <w:rFonts w:eastAsia="Times New Roman" w:cs="Times New Roman"/>
          <w:sz w:val="24"/>
          <w:szCs w:val="24"/>
        </w:rPr>
        <w:t>,</w:t>
      </w:r>
    </w:p>
    <w:p w:rsidR="00DE6F25" w:rsidRPr="00306B81" w:rsidRDefault="00DE6F25" w:rsidP="00DE6F25">
      <w:pPr>
        <w:widowControl w:val="0"/>
        <w:jc w:val="both"/>
        <w:rPr>
          <w:rFonts w:eastAsia="Times New Roman" w:cs="Times New Roman"/>
          <w:sz w:val="24"/>
          <w:szCs w:val="24"/>
          <w:lang w:val="en-US"/>
        </w:rPr>
      </w:pPr>
      <w:r w:rsidRPr="00306B81">
        <w:rPr>
          <w:rFonts w:eastAsia="Times New Roman" w:cs="Times New Roman"/>
          <w:sz w:val="24"/>
          <w:szCs w:val="24"/>
          <w:lang w:val="en-US"/>
        </w:rPr>
        <w:t xml:space="preserve">e-mail: </w:t>
      </w:r>
      <w:hyperlink r:id="rId10" w:history="1">
        <w:r w:rsidRPr="00A02F0B">
          <w:rPr>
            <w:rStyle w:val="Hipercze"/>
            <w:rFonts w:eastAsia="Times New Roman" w:cs="Times New Roman"/>
            <w:sz w:val="24"/>
            <w:szCs w:val="24"/>
            <w:lang w:val="en-US"/>
          </w:rPr>
          <w:t>zamowienia@zozmswlodz.pl</w:t>
        </w:r>
      </w:hyperlink>
      <w:r>
        <w:rPr>
          <w:rFonts w:eastAsia="Times New Roman" w:cs="Times New Roman"/>
          <w:sz w:val="24"/>
          <w:szCs w:val="24"/>
          <w:lang w:val="en-US"/>
        </w:rP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NIP: </w:t>
      </w:r>
      <w:r>
        <w:rPr>
          <w:rFonts w:eastAsia="Times New Roman" w:cs="Times New Roman"/>
          <w:sz w:val="24"/>
          <w:szCs w:val="24"/>
        </w:rPr>
        <w:t>726-00-04-820</w:t>
      </w:r>
      <w:r w:rsidRPr="00FC043D">
        <w:rPr>
          <w:rFonts w:eastAsia="Times New Roman" w:cs="Times New Roman"/>
          <w:sz w:val="24"/>
          <w:szCs w:val="24"/>
        </w:rP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Regon: </w:t>
      </w:r>
      <w:r>
        <w:rPr>
          <w:rFonts w:eastAsia="Times New Roman" w:cs="Times New Roman"/>
          <w:sz w:val="24"/>
          <w:szCs w:val="24"/>
        </w:rPr>
        <w:t>470805076</w:t>
      </w:r>
      <w:r w:rsidRPr="00FC043D">
        <w:rPr>
          <w:rFonts w:eastAsia="Times New Roman" w:cs="Times New Roman"/>
          <w:sz w:val="24"/>
          <w:szCs w:val="24"/>
        </w:rPr>
        <w:t>,</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Godziny urzędowania: od poniedziałku do piątku od godz. </w:t>
      </w:r>
      <w:r w:rsidR="00606614">
        <w:rPr>
          <w:rFonts w:eastAsia="Times New Roman" w:cs="Times New Roman"/>
          <w:sz w:val="24"/>
          <w:szCs w:val="24"/>
        </w:rPr>
        <w:t>08</w:t>
      </w:r>
      <w:r w:rsidRPr="00FC043D">
        <w:rPr>
          <w:rFonts w:eastAsia="Times New Roman" w:cs="Times New Roman"/>
          <w:sz w:val="24"/>
          <w:szCs w:val="24"/>
        </w:rPr>
        <w:t>:</w:t>
      </w:r>
      <w:r w:rsidR="00606614">
        <w:rPr>
          <w:rFonts w:eastAsia="Times New Roman" w:cs="Times New Roman"/>
          <w:sz w:val="24"/>
          <w:szCs w:val="24"/>
        </w:rPr>
        <w:t>0</w:t>
      </w:r>
      <w:r w:rsidRPr="00FC043D">
        <w:rPr>
          <w:rFonts w:eastAsia="Times New Roman" w:cs="Times New Roman"/>
          <w:sz w:val="24"/>
          <w:szCs w:val="24"/>
        </w:rPr>
        <w:t>0 do godz. 15:</w:t>
      </w:r>
      <w:r w:rsidR="00606614">
        <w:rPr>
          <w:rFonts w:eastAsia="Times New Roman" w:cs="Times New Roman"/>
          <w:sz w:val="24"/>
          <w:szCs w:val="24"/>
        </w:rPr>
        <w:t>3</w:t>
      </w:r>
      <w:r w:rsidRPr="00FC043D">
        <w:rPr>
          <w:rFonts w:eastAsia="Times New Roman" w:cs="Times New Roman"/>
          <w:sz w:val="24"/>
          <w:szCs w:val="24"/>
        </w:rPr>
        <w:t>5, z wyłączeniem dni wolnych od pracy.</w:t>
      </w:r>
    </w:p>
    <w:p w:rsidR="00DE6F25" w:rsidRPr="00FC043D" w:rsidRDefault="00DE6F25" w:rsidP="00DE6F25">
      <w:pPr>
        <w:widowControl w:val="0"/>
        <w:jc w:val="both"/>
        <w:rPr>
          <w:rFonts w:eastAsia="Times New Roman" w:cs="Times New Roman"/>
          <w:sz w:val="24"/>
          <w:szCs w:val="24"/>
        </w:rPr>
      </w:pPr>
    </w:p>
    <w:p w:rsidR="00DE6F25" w:rsidRPr="00FC043D" w:rsidRDefault="00DE6F25" w:rsidP="00DE6F25">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rsidR="00DE6F25" w:rsidRPr="00A904DF" w:rsidRDefault="00DE6F25" w:rsidP="00DE6F25">
      <w:pPr>
        <w:widowControl w:val="0"/>
        <w:jc w:val="both"/>
        <w:rPr>
          <w:rFonts w:eastAsia="Times New Roman" w:cs="Times New Roman"/>
          <w:sz w:val="24"/>
          <w:szCs w:val="24"/>
        </w:rPr>
      </w:pPr>
      <w:r w:rsidRPr="006257D9">
        <w:rPr>
          <w:rFonts w:eastAsia="Times New Roman" w:cs="Times New Roman"/>
          <w:sz w:val="24"/>
          <w:szCs w:val="24"/>
        </w:rPr>
        <w:t>Adres strony prowadzonego postępowania:</w:t>
      </w:r>
      <w:r>
        <w:rPr>
          <w:rFonts w:eastAsia="Times New Roman" w:cs="Times New Roman"/>
          <w:sz w:val="24"/>
          <w:szCs w:val="24"/>
        </w:rPr>
        <w:t xml:space="preserve"> </w:t>
      </w:r>
      <w:hyperlink r:id="rId11" w:history="1">
        <w:r w:rsidRPr="00A02F0B">
          <w:rPr>
            <w:rStyle w:val="Hipercze"/>
            <w:rFonts w:eastAsia="Times New Roman" w:cs="Times New Roman"/>
            <w:sz w:val="24"/>
            <w:szCs w:val="24"/>
          </w:rPr>
          <w:t>https://platformazakupowa.pl/zozmswlodz</w:t>
        </w:r>
      </w:hyperlink>
      <w:r>
        <w:rPr>
          <w:rFonts w:eastAsia="Times New Roman" w:cs="Times New Roman"/>
          <w:sz w:val="24"/>
          <w:szCs w:val="24"/>
        </w:rPr>
        <w:t xml:space="preserve"> </w:t>
      </w:r>
    </w:p>
    <w:p w:rsidR="00DE6F25" w:rsidRPr="00306B81" w:rsidRDefault="00DE6F25" w:rsidP="00DE6F25">
      <w:pPr>
        <w:widowControl w:val="0"/>
        <w:jc w:val="both"/>
        <w:rPr>
          <w:rFonts w:eastAsia="Times New Roman" w:cs="Times New Roman"/>
          <w:b/>
          <w:bCs/>
          <w:sz w:val="24"/>
          <w:szCs w:val="24"/>
          <w:u w:val="single"/>
          <w:lang w:val="en-US"/>
        </w:rPr>
      </w:pPr>
      <w:r w:rsidRPr="00306B81">
        <w:rPr>
          <w:rFonts w:eastAsia="Times New Roman" w:cs="Times New Roman"/>
          <w:sz w:val="24"/>
          <w:szCs w:val="24"/>
          <w:lang w:val="en-US"/>
        </w:rPr>
        <w:t xml:space="preserve">e-mail: </w:t>
      </w:r>
      <w:hyperlink r:id="rId12" w:history="1">
        <w:r w:rsidRPr="00A02F0B">
          <w:rPr>
            <w:rStyle w:val="Hipercze"/>
          </w:rPr>
          <w:t>zamowienia@zozmswlodz.pl</w:t>
        </w:r>
      </w:hyperlink>
      <w: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tel.: (</w:t>
      </w:r>
      <w:r>
        <w:rPr>
          <w:rFonts w:eastAsia="Times New Roman" w:cs="Times New Roman"/>
          <w:sz w:val="24"/>
          <w:szCs w:val="24"/>
        </w:rPr>
        <w:t>42</w:t>
      </w:r>
      <w:r w:rsidRPr="00FC043D">
        <w:rPr>
          <w:rFonts w:eastAsia="Times New Roman" w:cs="Times New Roman"/>
          <w:sz w:val="24"/>
          <w:szCs w:val="24"/>
        </w:rPr>
        <w:t xml:space="preserve">) </w:t>
      </w:r>
      <w:r>
        <w:rPr>
          <w:rFonts w:eastAsia="Times New Roman" w:cs="Times New Roman"/>
          <w:sz w:val="24"/>
          <w:szCs w:val="24"/>
        </w:rPr>
        <w:t>63 41 270</w:t>
      </w:r>
      <w:r w:rsidRPr="00FC043D">
        <w:rPr>
          <w:rFonts w:eastAsia="Times New Roman" w:cs="Times New Roman"/>
          <w:sz w:val="24"/>
          <w:szCs w:val="24"/>
        </w:rPr>
        <w:t xml:space="preserve">, </w:t>
      </w:r>
    </w:p>
    <w:p w:rsidR="00DE6F25" w:rsidRPr="00FC043D" w:rsidRDefault="00DE6F25" w:rsidP="00DE6F25">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rsidR="00DE6F25" w:rsidRPr="00FC043D" w:rsidRDefault="00DE6F25" w:rsidP="00DE6F25">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PZP komunikacja ustna dopuszczalna </w:t>
      </w:r>
      <w:r w:rsidRPr="008A28F2">
        <w:rPr>
          <w:rFonts w:eastAsia="Arial" w:cs="Times New Roman"/>
          <w:sz w:val="24"/>
          <w:szCs w:val="24"/>
          <w:lang w:eastAsia="pl-PL"/>
        </w:rPr>
        <w:t xml:space="preserve">jest jedynie w toku negocjacji lub dialogu oraz w odniesieniu do informacji, które nie są istotne. Zasady dotyczące sposobu komunikowania się zostały przez Zamawiającego umieszczone </w:t>
      </w:r>
      <w:r w:rsidRPr="008A28F2">
        <w:rPr>
          <w:rFonts w:eastAsia="Arial" w:cs="Times New Roman"/>
          <w:b/>
          <w:sz w:val="24"/>
          <w:szCs w:val="24"/>
          <w:lang w:eastAsia="pl-PL"/>
        </w:rPr>
        <w:t>w rozdziale XXIII pkt 3.</w:t>
      </w:r>
    </w:p>
    <w:p w:rsidR="00DE6F25" w:rsidRPr="00FC043D" w:rsidRDefault="00DE6F25" w:rsidP="00DE6F25">
      <w:pPr>
        <w:widowControl w:val="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F52CF9">
        <w:rPr>
          <w:rFonts w:ascii="Times New Roman" w:hAnsi="Times New Roman" w:cs="Times New Roman"/>
          <w:b/>
          <w:bCs/>
          <w:sz w:val="24"/>
          <w:szCs w:val="24"/>
        </w:rPr>
        <w:t>TRYB UDZIELENIA ZAMÓWIENIA</w:t>
      </w:r>
      <w:bookmarkEnd w:id="1"/>
    </w:p>
    <w:p w:rsidR="00DE6F25" w:rsidRPr="00B403E8" w:rsidRDefault="00DE6F25" w:rsidP="0076504A">
      <w:pPr>
        <w:widowControl w:val="0"/>
        <w:numPr>
          <w:ilvl w:val="0"/>
          <w:numId w:val="11"/>
        </w:numPr>
        <w:tabs>
          <w:tab w:val="num" w:pos="-360"/>
        </w:tabs>
        <w:ind w:left="360"/>
        <w:jc w:val="both"/>
        <w:rPr>
          <w:rFonts w:eastAsia="Calibri" w:cs="Times New Roman"/>
          <w:sz w:val="24"/>
          <w:szCs w:val="24"/>
          <w:lang w:eastAsia="en-US"/>
        </w:rPr>
      </w:pPr>
      <w:r w:rsidRPr="00FC043D">
        <w:rPr>
          <w:rFonts w:eastAsia="Calibri" w:cs="Times New Roman"/>
          <w:sz w:val="24"/>
          <w:szCs w:val="24"/>
          <w:lang w:eastAsia="en-US"/>
        </w:rPr>
        <w:t>Postępowanie prowadzone jest w trybie przetargu nieograniczonego na podstawie art. 132 ustawy z dnia 11 września 2019 r. – Prawo zamówień publicznych</w:t>
      </w:r>
      <w:r>
        <w:rPr>
          <w:rFonts w:eastAsia="Calibri" w:cs="Times New Roman"/>
          <w:sz w:val="24"/>
          <w:szCs w:val="24"/>
          <w:lang w:eastAsia="en-US"/>
        </w:rPr>
        <w:t xml:space="preserve">, </w:t>
      </w:r>
      <w:r w:rsidRPr="00FC043D">
        <w:rPr>
          <w:rFonts w:eastAsia="Calibri" w:cs="Times New Roman"/>
          <w:sz w:val="24"/>
          <w:szCs w:val="24"/>
          <w:lang w:eastAsia="en-US"/>
        </w:rPr>
        <w:t xml:space="preserve">zwanej dalej „PZP”, oraz aktów </w:t>
      </w:r>
      <w:r w:rsidRPr="00B403E8">
        <w:rPr>
          <w:rFonts w:eastAsia="Calibri" w:cs="Times New Roman"/>
          <w:sz w:val="24"/>
          <w:szCs w:val="24"/>
          <w:lang w:eastAsia="en-US"/>
        </w:rPr>
        <w:t xml:space="preserve">wykonawczych do niej, o wartości zamówienia równej progowi unijnemu lub większej. </w:t>
      </w:r>
    </w:p>
    <w:p w:rsidR="00DE6F25" w:rsidRPr="00B403E8" w:rsidRDefault="00DE6F25" w:rsidP="0076504A">
      <w:pPr>
        <w:widowControl w:val="0"/>
        <w:numPr>
          <w:ilvl w:val="0"/>
          <w:numId w:val="11"/>
        </w:numPr>
        <w:tabs>
          <w:tab w:val="num" w:pos="-360"/>
        </w:tabs>
        <w:ind w:left="360"/>
        <w:jc w:val="both"/>
        <w:rPr>
          <w:rFonts w:eastAsia="Calibri" w:cs="Times New Roman"/>
          <w:sz w:val="24"/>
          <w:szCs w:val="24"/>
          <w:lang w:eastAsia="en-US"/>
        </w:rPr>
      </w:pPr>
      <w:r w:rsidRPr="00B403E8">
        <w:rPr>
          <w:rFonts w:eastAsia="Calibri" w:cs="Times New Roman"/>
          <w:sz w:val="24"/>
          <w:szCs w:val="24"/>
          <w:lang w:eastAsia="en-US"/>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rsidR="00DE6F25" w:rsidRPr="00FC043D" w:rsidRDefault="00DE6F25" w:rsidP="00DE6F25">
      <w:pPr>
        <w:widowControl w:val="0"/>
        <w:ind w:left="360"/>
        <w:jc w:val="both"/>
        <w:rPr>
          <w:rFonts w:eastAsia="Calibri" w:cs="Times New Roman"/>
          <w:color w:val="FF0000"/>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F52CF9">
        <w:rPr>
          <w:rFonts w:ascii="Times New Roman" w:hAnsi="Times New Roman" w:cs="Times New Roman"/>
          <w:b/>
          <w:bCs/>
          <w:sz w:val="24"/>
          <w:szCs w:val="24"/>
        </w:rPr>
        <w:t>OPIS PRZEDMIOTU ZAMÓWIENIA</w:t>
      </w:r>
      <w:bookmarkEnd w:id="2"/>
    </w:p>
    <w:p w:rsidR="007A49F8" w:rsidRPr="00F60AEA" w:rsidRDefault="00403E81" w:rsidP="0076504A">
      <w:pPr>
        <w:widowControl w:val="0"/>
        <w:numPr>
          <w:ilvl w:val="0"/>
          <w:numId w:val="8"/>
        </w:numPr>
        <w:tabs>
          <w:tab w:val="clear" w:pos="720"/>
          <w:tab w:val="left" w:pos="360"/>
        </w:tabs>
        <w:ind w:left="360" w:hanging="357"/>
        <w:jc w:val="both"/>
        <w:rPr>
          <w:rFonts w:eastAsia="Times New Roman" w:cs="Times New Roman"/>
          <w:sz w:val="24"/>
          <w:szCs w:val="24"/>
          <w:u w:val="single"/>
        </w:rPr>
      </w:pPr>
      <w:r w:rsidRPr="00403E81">
        <w:rPr>
          <w:rFonts w:eastAsia="Times New Roman" w:cs="Times New Roman"/>
          <w:sz w:val="24"/>
          <w:szCs w:val="24"/>
        </w:rPr>
        <w:t xml:space="preserve">Przedmiotem zamówienia </w:t>
      </w:r>
      <w:r w:rsidR="00D024B4">
        <w:rPr>
          <w:rFonts w:eastAsia="Times New Roman" w:cs="Times New Roman"/>
          <w:sz w:val="24"/>
          <w:szCs w:val="24"/>
        </w:rPr>
        <w:t xml:space="preserve">jest </w:t>
      </w:r>
      <w:r w:rsidRPr="00403E81">
        <w:rPr>
          <w:rFonts w:eastAsia="Times New Roman" w:cs="Times New Roman"/>
          <w:sz w:val="24"/>
          <w:szCs w:val="24"/>
        </w:rPr>
        <w:t xml:space="preserve">  </w:t>
      </w:r>
      <w:r w:rsidR="00EE12EB">
        <w:rPr>
          <w:rFonts w:eastAsia="Times New Roman" w:cs="Times New Roman"/>
          <w:sz w:val="24"/>
          <w:szCs w:val="24"/>
        </w:rPr>
        <w:t xml:space="preserve">dostawa </w:t>
      </w:r>
      <w:r w:rsidR="00303DE4">
        <w:rPr>
          <w:rFonts w:eastAsia="Times New Roman" w:cs="Times New Roman"/>
          <w:sz w:val="24"/>
          <w:szCs w:val="24"/>
        </w:rPr>
        <w:t xml:space="preserve"> 2 szt. karetek sanitarnych wraz z wyposażeniem</w:t>
      </w:r>
      <w:r w:rsidR="00A36EAC">
        <w:rPr>
          <w:rFonts w:eastAsia="Times New Roman" w:cs="Times New Roman"/>
          <w:sz w:val="24"/>
          <w:szCs w:val="24"/>
        </w:rPr>
        <w:t xml:space="preserve">. </w:t>
      </w:r>
    </w:p>
    <w:p w:rsidR="00DB3F06" w:rsidRPr="00F60AEA" w:rsidRDefault="00F60AEA" w:rsidP="00DB3F06">
      <w:pPr>
        <w:widowControl w:val="0"/>
        <w:numPr>
          <w:ilvl w:val="0"/>
          <w:numId w:val="8"/>
        </w:numPr>
        <w:tabs>
          <w:tab w:val="clear" w:pos="720"/>
          <w:tab w:val="left" w:pos="360"/>
        </w:tabs>
        <w:ind w:left="360" w:hanging="357"/>
        <w:jc w:val="both"/>
        <w:rPr>
          <w:rFonts w:eastAsia="Times New Roman" w:cs="Times New Roman"/>
          <w:sz w:val="24"/>
          <w:szCs w:val="24"/>
          <w:u w:val="single"/>
        </w:rPr>
      </w:pPr>
      <w:r>
        <w:t xml:space="preserve">Szczegółowy opis </w:t>
      </w:r>
      <w:r w:rsidR="00DB3F06">
        <w:t>oraz wymagane parametry graniczne, warunki gwarancji, serwisu, szkolenia, wyposażenia przedziału medycznego, wyposażenia pojazdu oraz wyposażenia medycznego</w:t>
      </w:r>
    </w:p>
    <w:p w:rsidR="00DB3F06" w:rsidRPr="007A49F8" w:rsidRDefault="00DB3F06" w:rsidP="00DB3F06">
      <w:pPr>
        <w:widowControl w:val="0"/>
        <w:tabs>
          <w:tab w:val="left" w:pos="360"/>
        </w:tabs>
        <w:jc w:val="both"/>
        <w:rPr>
          <w:rFonts w:eastAsia="Times New Roman" w:cs="Times New Roman"/>
          <w:sz w:val="24"/>
          <w:szCs w:val="24"/>
          <w:u w:val="single"/>
        </w:rPr>
      </w:pPr>
    </w:p>
    <w:p w:rsidR="00D024B4" w:rsidRDefault="00A36EAC" w:rsidP="00EE12EB">
      <w:pPr>
        <w:widowControl w:val="0"/>
        <w:tabs>
          <w:tab w:val="left" w:pos="360"/>
        </w:tabs>
        <w:jc w:val="both"/>
        <w:rPr>
          <w:rFonts w:eastAsia="Times New Roman" w:cs="Times New Roman"/>
          <w:sz w:val="24"/>
          <w:szCs w:val="24"/>
        </w:rPr>
      </w:pPr>
      <w:r>
        <w:rPr>
          <w:rFonts w:eastAsia="Times New Roman" w:cs="Times New Roman"/>
          <w:sz w:val="24"/>
          <w:szCs w:val="24"/>
        </w:rPr>
        <w:t>Wykaz części będących przedmiotem zamówienia:</w:t>
      </w:r>
    </w:p>
    <w:p w:rsidR="00403E81" w:rsidRDefault="00303DE4" w:rsidP="007A49F8">
      <w:pPr>
        <w:widowControl w:val="0"/>
        <w:tabs>
          <w:tab w:val="left" w:pos="360"/>
        </w:tabs>
        <w:ind w:left="360"/>
        <w:jc w:val="both"/>
        <w:rPr>
          <w:rFonts w:eastAsia="Times New Roman" w:cs="Times New Roman"/>
          <w:sz w:val="24"/>
          <w:szCs w:val="24"/>
        </w:rPr>
      </w:pPr>
      <w:r>
        <w:rPr>
          <w:rFonts w:eastAsia="Times New Roman" w:cs="Times New Roman"/>
          <w:sz w:val="24"/>
          <w:szCs w:val="24"/>
        </w:rPr>
        <w:t xml:space="preserve">Pakiet nr 1 </w:t>
      </w:r>
      <w:r w:rsidR="007A49F8">
        <w:rPr>
          <w:rFonts w:eastAsia="Times New Roman" w:cs="Times New Roman"/>
          <w:sz w:val="24"/>
          <w:szCs w:val="24"/>
        </w:rPr>
        <w:t xml:space="preserve"> </w:t>
      </w:r>
      <w:r w:rsidR="00722304">
        <w:rPr>
          <w:rFonts w:eastAsia="Times New Roman" w:cs="Times New Roman"/>
          <w:sz w:val="24"/>
          <w:szCs w:val="24"/>
        </w:rPr>
        <w:t xml:space="preserve"> – </w:t>
      </w:r>
      <w:r>
        <w:rPr>
          <w:rFonts w:eastAsia="Times New Roman" w:cs="Times New Roman"/>
          <w:sz w:val="24"/>
          <w:szCs w:val="24"/>
        </w:rPr>
        <w:t>Karetka sanitarna typu B wraz z wyposażeniem medycznym</w:t>
      </w:r>
      <w:r w:rsidR="00F9765C">
        <w:rPr>
          <w:rFonts w:eastAsia="Times New Roman" w:cs="Times New Roman"/>
          <w:sz w:val="24"/>
          <w:szCs w:val="24"/>
        </w:rPr>
        <w:t xml:space="preserve"> (karetka </w:t>
      </w:r>
      <w:r w:rsidR="007B6B16">
        <w:rPr>
          <w:rFonts w:eastAsia="Times New Roman" w:cs="Times New Roman"/>
          <w:sz w:val="24"/>
          <w:szCs w:val="24"/>
        </w:rPr>
        <w:t>,,</w:t>
      </w:r>
      <w:r w:rsidR="00F9765C">
        <w:rPr>
          <w:rFonts w:eastAsia="Times New Roman" w:cs="Times New Roman"/>
          <w:sz w:val="24"/>
          <w:szCs w:val="24"/>
        </w:rPr>
        <w:t>S</w:t>
      </w:r>
      <w:r w:rsidR="007B6B16">
        <w:rPr>
          <w:rFonts w:eastAsia="Times New Roman" w:cs="Times New Roman"/>
          <w:sz w:val="24"/>
          <w:szCs w:val="24"/>
        </w:rPr>
        <w:t>”</w:t>
      </w:r>
      <w:r w:rsidR="00F9765C">
        <w:rPr>
          <w:rFonts w:eastAsia="Times New Roman" w:cs="Times New Roman"/>
          <w:sz w:val="24"/>
          <w:szCs w:val="24"/>
        </w:rPr>
        <w:t>)</w:t>
      </w:r>
    </w:p>
    <w:p w:rsidR="007A49F8" w:rsidRPr="007A49F8" w:rsidRDefault="00303DE4" w:rsidP="007A49F8">
      <w:pPr>
        <w:widowControl w:val="0"/>
        <w:tabs>
          <w:tab w:val="left" w:pos="360"/>
        </w:tabs>
        <w:ind w:left="360"/>
        <w:jc w:val="both"/>
        <w:rPr>
          <w:rFonts w:eastAsia="Times New Roman" w:cs="Times New Roman"/>
          <w:sz w:val="24"/>
          <w:szCs w:val="24"/>
        </w:rPr>
      </w:pPr>
      <w:r>
        <w:rPr>
          <w:rFonts w:eastAsia="Times New Roman" w:cs="Times New Roman"/>
          <w:sz w:val="24"/>
          <w:szCs w:val="24"/>
        </w:rPr>
        <w:t>Pakiet nr 2 – Karetka sanitarna typu B</w:t>
      </w:r>
      <w:r w:rsidR="00F9765C">
        <w:rPr>
          <w:rFonts w:eastAsia="Times New Roman" w:cs="Times New Roman"/>
          <w:sz w:val="24"/>
          <w:szCs w:val="24"/>
        </w:rPr>
        <w:t xml:space="preserve"> wraz z wyposażeniem medycznym ( karetka </w:t>
      </w:r>
      <w:r w:rsidR="007B6B16">
        <w:rPr>
          <w:rFonts w:eastAsia="Times New Roman" w:cs="Times New Roman"/>
          <w:sz w:val="24"/>
          <w:szCs w:val="24"/>
        </w:rPr>
        <w:t>„</w:t>
      </w:r>
      <w:r w:rsidR="00F9765C">
        <w:rPr>
          <w:rFonts w:eastAsia="Times New Roman" w:cs="Times New Roman"/>
          <w:sz w:val="24"/>
          <w:szCs w:val="24"/>
        </w:rPr>
        <w:t>P</w:t>
      </w:r>
      <w:r w:rsidR="007B6B16">
        <w:rPr>
          <w:rFonts w:eastAsia="Times New Roman" w:cs="Times New Roman"/>
          <w:sz w:val="24"/>
          <w:szCs w:val="24"/>
        </w:rPr>
        <w:t>”</w:t>
      </w:r>
      <w:r w:rsidR="00F9765C">
        <w:rPr>
          <w:rFonts w:eastAsia="Times New Roman" w:cs="Times New Roman"/>
          <w:sz w:val="24"/>
          <w:szCs w:val="24"/>
        </w:rPr>
        <w:t>)</w:t>
      </w:r>
    </w:p>
    <w:p w:rsidR="00403E81" w:rsidRPr="00403E81" w:rsidRDefault="00403E81" w:rsidP="00403E81">
      <w:pPr>
        <w:widowControl w:val="0"/>
        <w:tabs>
          <w:tab w:val="left" w:pos="360"/>
        </w:tabs>
        <w:ind w:left="360"/>
        <w:jc w:val="both"/>
        <w:rPr>
          <w:rFonts w:eastAsia="Times New Roman" w:cs="Times New Roman"/>
          <w:sz w:val="24"/>
          <w:szCs w:val="24"/>
          <w:u w:val="single"/>
        </w:rPr>
      </w:pPr>
    </w:p>
    <w:p w:rsidR="00DE6F25" w:rsidRPr="00DC3D3B" w:rsidRDefault="00DE6F25" w:rsidP="0076504A">
      <w:pPr>
        <w:widowControl w:val="0"/>
        <w:numPr>
          <w:ilvl w:val="0"/>
          <w:numId w:val="8"/>
        </w:numPr>
        <w:tabs>
          <w:tab w:val="clear" w:pos="720"/>
          <w:tab w:val="left" w:pos="360"/>
        </w:tabs>
        <w:ind w:left="360" w:hanging="357"/>
        <w:jc w:val="both"/>
        <w:rPr>
          <w:rFonts w:eastAsia="Times New Roman" w:cs="Times New Roman"/>
          <w:sz w:val="24"/>
          <w:szCs w:val="24"/>
          <w:u w:val="single"/>
        </w:rPr>
      </w:pPr>
      <w:r w:rsidRPr="008A28F2">
        <w:rPr>
          <w:rFonts w:eastAsia="Calibri" w:cs="Times New Roman"/>
          <w:sz w:val="24"/>
          <w:szCs w:val="24"/>
          <w:lang w:eastAsia="en-US"/>
        </w:rPr>
        <w:t>Nazwy i kody Wspólnego Słownika Zamówień</w:t>
      </w:r>
    </w:p>
    <w:p w:rsidR="00DC3D3B" w:rsidRPr="008A28F2" w:rsidRDefault="00DC3D3B" w:rsidP="00DC3D3B">
      <w:pPr>
        <w:pStyle w:val="Akapitzlist"/>
        <w:widowControl w:val="0"/>
        <w:tabs>
          <w:tab w:val="left" w:pos="360"/>
        </w:tabs>
        <w:suppressAutoHyphen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Cs/>
          <w:iCs/>
          <w:color w:val="000000"/>
          <w:sz w:val="24"/>
          <w:szCs w:val="24"/>
        </w:rPr>
        <w:t xml:space="preserve">- Karetki </w:t>
      </w:r>
      <w:r w:rsidRPr="008A28F2">
        <w:rPr>
          <w:rFonts w:ascii="Times New Roman" w:eastAsia="Times New Roman" w:hAnsi="Times New Roman" w:cs="Times New Roman"/>
          <w:color w:val="000000"/>
          <w:sz w:val="24"/>
          <w:szCs w:val="24"/>
        </w:rPr>
        <w:t xml:space="preserve"> - CPV </w:t>
      </w:r>
      <w:r>
        <w:rPr>
          <w:rFonts w:ascii="Times New Roman" w:eastAsia="Times New Roman" w:hAnsi="Times New Roman" w:cs="Times New Roman"/>
          <w:bCs/>
          <w:iCs/>
          <w:color w:val="000000"/>
          <w:sz w:val="24"/>
          <w:szCs w:val="24"/>
        </w:rPr>
        <w:t xml:space="preserve"> 34114121-3</w:t>
      </w:r>
    </w:p>
    <w:p w:rsidR="00DC3D3B" w:rsidRPr="0079370D" w:rsidRDefault="00DC3D3B" w:rsidP="00DC3D3B">
      <w:pPr>
        <w:pStyle w:val="Akapitzlist"/>
        <w:widowControl w:val="0"/>
        <w:tabs>
          <w:tab w:val="left" w:pos="360"/>
        </w:tabs>
        <w:suppressAutoHyphen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 xml:space="preserve">- Nosze </w:t>
      </w:r>
      <w:r w:rsidRPr="008A28F2">
        <w:rPr>
          <w:rFonts w:ascii="Times New Roman" w:eastAsia="Times New Roman" w:hAnsi="Times New Roman" w:cs="Times New Roman"/>
          <w:color w:val="000000"/>
          <w:sz w:val="24"/>
          <w:szCs w:val="24"/>
        </w:rPr>
        <w:t xml:space="preserve">- CPV </w:t>
      </w:r>
      <w:r>
        <w:rPr>
          <w:rFonts w:ascii="Times New Roman" w:eastAsia="Times New Roman" w:hAnsi="Times New Roman" w:cs="Times New Roman"/>
          <w:color w:val="000000"/>
          <w:sz w:val="24"/>
          <w:szCs w:val="24"/>
        </w:rPr>
        <w:t>33192160-1</w:t>
      </w:r>
    </w:p>
    <w:p w:rsidR="00DC3D3B" w:rsidRPr="00F60AEA" w:rsidRDefault="00DC3D3B" w:rsidP="00F60AEA">
      <w:pPr>
        <w:pStyle w:val="Akapitzlist"/>
        <w:widowControl w:val="0"/>
        <w:tabs>
          <w:tab w:val="left" w:pos="36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70D">
        <w:rPr>
          <w:rFonts w:ascii="Times New Roman" w:eastAsia="Times New Roman" w:hAnsi="Times New Roman" w:cs="Times New Roman"/>
          <w:sz w:val="24"/>
          <w:szCs w:val="24"/>
        </w:rPr>
        <w:t>Urządzenia medyczne</w:t>
      </w:r>
      <w:r>
        <w:rPr>
          <w:rFonts w:ascii="Times New Roman" w:eastAsia="Times New Roman" w:hAnsi="Times New Roman" w:cs="Times New Roman"/>
          <w:sz w:val="24"/>
          <w:szCs w:val="24"/>
        </w:rPr>
        <w:t xml:space="preserve"> </w:t>
      </w:r>
      <w:r w:rsidRPr="0079370D">
        <w:rPr>
          <w:rFonts w:ascii="Times New Roman" w:eastAsia="Times New Roman" w:hAnsi="Times New Roman" w:cs="Times New Roman"/>
          <w:sz w:val="24"/>
          <w:szCs w:val="24"/>
        </w:rPr>
        <w:t>- CPV 33100000-1</w:t>
      </w:r>
    </w:p>
    <w:p w:rsidR="00F60AEA" w:rsidRPr="00F60AEA" w:rsidRDefault="00F60AEA" w:rsidP="00F60AEA">
      <w:pPr>
        <w:widowControl w:val="0"/>
        <w:numPr>
          <w:ilvl w:val="0"/>
          <w:numId w:val="8"/>
        </w:numPr>
        <w:tabs>
          <w:tab w:val="clear" w:pos="720"/>
          <w:tab w:val="left" w:pos="360"/>
        </w:tabs>
        <w:spacing w:line="276" w:lineRule="auto"/>
        <w:ind w:left="360" w:hanging="357"/>
        <w:jc w:val="both"/>
        <w:rPr>
          <w:rFonts w:eastAsia="Times New Roman" w:cs="Times New Roman"/>
          <w:sz w:val="24"/>
          <w:szCs w:val="24"/>
          <w:u w:val="single"/>
        </w:rPr>
      </w:pPr>
      <w:r>
        <w:t xml:space="preserve">Przedmiot zamówienia winien być wolny od wad fizycznych i prawnych, fabrycznie nowy (rok produkcji nie </w:t>
      </w:r>
      <w:r w:rsidRPr="00F60AEA">
        <w:rPr>
          <w:sz w:val="24"/>
          <w:szCs w:val="24"/>
        </w:rPr>
        <w:t>starszy niż 202</w:t>
      </w:r>
      <w:r>
        <w:rPr>
          <w:sz w:val="24"/>
          <w:szCs w:val="24"/>
        </w:rPr>
        <w:t>3</w:t>
      </w:r>
      <w:r w:rsidRPr="00F60AEA">
        <w:rPr>
          <w:sz w:val="24"/>
          <w:szCs w:val="24"/>
        </w:rPr>
        <w:t xml:space="preserve">), nieużywany wcześniej przez osoby trzecie, w szczególności nie służył jako przedmiot używany do celów demonstracyjnych oraz jest dobrej jakości. Nie był również wcześniej </w:t>
      </w:r>
      <w:proofErr w:type="spellStart"/>
      <w:r w:rsidRPr="00F60AEA">
        <w:rPr>
          <w:sz w:val="24"/>
          <w:szCs w:val="24"/>
        </w:rPr>
        <w:t>rekondycjonowany</w:t>
      </w:r>
      <w:proofErr w:type="spellEnd"/>
      <w:r w:rsidRPr="00F60AEA">
        <w:rPr>
          <w:sz w:val="24"/>
          <w:szCs w:val="24"/>
        </w:rPr>
        <w:t xml:space="preserve">. Ambulans musi spełniać wymagania ustawy z dnia 20 czerwca 1997 r. Prawo o ruchu drogowym (tj. Dz.U. 2022 poz. 988 ze zm.) oraz warunki określone w Rozporządzeniu Ministra Infrastruktury z dnia 31 grudnia 2002r. (Dz.U. 2016 poz. 2022 ze zm.) w sprawie warunków technicznych pojazdów oraz zakresu ich niezbędnego wyposażenia. Oferowany ambulans musi spełniać także wymagania dla ambulansu drogowego typu </w:t>
      </w:r>
      <w:r>
        <w:rPr>
          <w:sz w:val="24"/>
          <w:szCs w:val="24"/>
        </w:rPr>
        <w:t>B</w:t>
      </w:r>
      <w:r w:rsidRPr="00F60AEA">
        <w:rPr>
          <w:sz w:val="24"/>
          <w:szCs w:val="24"/>
        </w:rPr>
        <w:t xml:space="preserve"> określone w następujących normach: </w:t>
      </w:r>
    </w:p>
    <w:p w:rsidR="00F60AEA" w:rsidRDefault="00F60AEA" w:rsidP="00F60AEA">
      <w:pPr>
        <w:widowControl w:val="0"/>
        <w:tabs>
          <w:tab w:val="left" w:pos="360"/>
        </w:tabs>
        <w:spacing w:line="276" w:lineRule="auto"/>
        <w:ind w:left="360"/>
        <w:jc w:val="both"/>
        <w:rPr>
          <w:sz w:val="24"/>
          <w:szCs w:val="24"/>
        </w:rPr>
      </w:pPr>
      <w:r w:rsidRPr="00F60AEA">
        <w:rPr>
          <w:sz w:val="24"/>
          <w:szCs w:val="24"/>
        </w:rPr>
        <w:t xml:space="preserve">− PN EN 1789+A2 lub równoważnej dla środka transportu drogowego typ B lub C, z zabudową części medycznej, spełniających wymogi zharmonizowanej normy PN EN 1789+A2 lub równoważnej, </w:t>
      </w:r>
      <w:r w:rsidRPr="00F60AEA">
        <w:rPr>
          <w:sz w:val="24"/>
          <w:szCs w:val="24"/>
        </w:rPr>
        <w:lastRenderedPageBreak/>
        <w:t xml:space="preserve">wymaganej przez NFZ, </w:t>
      </w:r>
    </w:p>
    <w:p w:rsidR="00F60AEA" w:rsidRDefault="00F60AEA" w:rsidP="00F60AEA">
      <w:pPr>
        <w:widowControl w:val="0"/>
        <w:tabs>
          <w:tab w:val="left" w:pos="360"/>
        </w:tabs>
        <w:spacing w:line="276" w:lineRule="auto"/>
        <w:ind w:left="360"/>
        <w:jc w:val="both"/>
        <w:rPr>
          <w:sz w:val="24"/>
          <w:szCs w:val="24"/>
        </w:rPr>
      </w:pPr>
      <w:r w:rsidRPr="00F60AEA">
        <w:rPr>
          <w:sz w:val="24"/>
          <w:szCs w:val="24"/>
        </w:rPr>
        <w:t>− normy PN EN 1865 "Wymagania dotyczące noszy i innego sprzętu do przemieszczania pacjenta, stosowanego w ambulansach drogowych w zakresie odpowiednim do przedmiotu zamówienia" lub normy równoważnej w tym zakresie.</w:t>
      </w:r>
    </w:p>
    <w:p w:rsidR="00F60AEA" w:rsidRPr="00F60AEA" w:rsidRDefault="00F60AEA" w:rsidP="00F60AEA">
      <w:pPr>
        <w:widowControl w:val="0"/>
        <w:tabs>
          <w:tab w:val="left" w:pos="360"/>
        </w:tabs>
        <w:spacing w:line="276" w:lineRule="auto"/>
        <w:ind w:left="360"/>
        <w:jc w:val="both"/>
        <w:rPr>
          <w:rFonts w:eastAsia="Times New Roman" w:cs="Times New Roman"/>
          <w:sz w:val="24"/>
          <w:szCs w:val="24"/>
          <w:u w:val="single"/>
        </w:rPr>
      </w:pPr>
      <w:r w:rsidRPr="00F60AEA">
        <w:rPr>
          <w:sz w:val="24"/>
          <w:szCs w:val="24"/>
        </w:rPr>
        <w:t>Zabudowany pojazd wraz z wyposażeniem nie może przekroczyć dopuszczalnej masy całkowitej DMC do 3,5 t. Pod pojęciem DMC należy rozumieć definicję zgodnie z ustawą Prawo o ruchu drogowym.</w:t>
      </w:r>
    </w:p>
    <w:p w:rsidR="00F60AEA" w:rsidRPr="00F60AEA" w:rsidRDefault="00F60AEA" w:rsidP="00DC3D3B">
      <w:pPr>
        <w:widowControl w:val="0"/>
        <w:numPr>
          <w:ilvl w:val="0"/>
          <w:numId w:val="8"/>
        </w:numPr>
        <w:tabs>
          <w:tab w:val="clear" w:pos="720"/>
          <w:tab w:val="left" w:pos="360"/>
        </w:tabs>
        <w:ind w:left="360" w:hanging="357"/>
        <w:jc w:val="both"/>
        <w:rPr>
          <w:rFonts w:eastAsia="Times New Roman" w:cs="Times New Roman"/>
          <w:sz w:val="24"/>
          <w:szCs w:val="24"/>
          <w:u w:val="single"/>
        </w:rPr>
      </w:pPr>
      <w:r>
        <w:t xml:space="preserve">Ambulans drogowy musi posiadać: </w:t>
      </w:r>
    </w:p>
    <w:p w:rsidR="00F60AEA" w:rsidRPr="00F60AEA" w:rsidRDefault="00F60AEA" w:rsidP="00F60AEA">
      <w:pPr>
        <w:widowControl w:val="0"/>
        <w:tabs>
          <w:tab w:val="left" w:pos="360"/>
        </w:tabs>
        <w:spacing w:line="276" w:lineRule="auto"/>
        <w:ind w:left="360"/>
        <w:jc w:val="both"/>
        <w:rPr>
          <w:sz w:val="24"/>
          <w:szCs w:val="24"/>
        </w:rPr>
      </w:pPr>
      <w:r>
        <w:t>a</w:t>
      </w:r>
      <w:r w:rsidRPr="00F60AEA">
        <w:rPr>
          <w:sz w:val="24"/>
          <w:szCs w:val="24"/>
        </w:rPr>
        <w:t xml:space="preserve">) aktualne świadectwa homologacji pojazdu skompletowanego (na samochód bazowy i zabudowany) , wydane zgodnie z Rozporządzeniem Ministra Transportu i Gospodarki Morskiej z dnia 25 marca 2013 r. w sprawie homologacji typu pojazdów samochodowych i przyczep oraz ich przedmiotów wyposażenia lub części (Dz.U. z 2015 r. poz. 1475) lub dopuszczenie jednostkowe, podsumowanie badań. Homologacja /dopuszczenie jednostkowe oferowanego ambulansu musi umożliwić rejestracje ambulansu w Polsce. </w:t>
      </w:r>
    </w:p>
    <w:p w:rsidR="00F60AEA" w:rsidRPr="00F60AEA" w:rsidRDefault="00F60AEA" w:rsidP="00F60AEA">
      <w:pPr>
        <w:widowControl w:val="0"/>
        <w:tabs>
          <w:tab w:val="left" w:pos="360"/>
        </w:tabs>
        <w:spacing w:line="276" w:lineRule="auto"/>
        <w:ind w:left="360"/>
        <w:jc w:val="both"/>
        <w:rPr>
          <w:sz w:val="24"/>
          <w:szCs w:val="24"/>
        </w:rPr>
      </w:pPr>
      <w:r w:rsidRPr="00F60AEA">
        <w:rPr>
          <w:sz w:val="24"/>
          <w:szCs w:val="24"/>
        </w:rPr>
        <w:t>b) Certyfikat zgodności zgodnie z normą PN EN 1789+A2 lub równoważną dla ambulansu typu B lub C</w:t>
      </w:r>
    </w:p>
    <w:p w:rsidR="00F60AEA" w:rsidRPr="00F60AEA" w:rsidRDefault="00F60AEA" w:rsidP="00F60AEA">
      <w:pPr>
        <w:widowControl w:val="0"/>
        <w:tabs>
          <w:tab w:val="left" w:pos="360"/>
        </w:tabs>
        <w:spacing w:line="276" w:lineRule="auto"/>
        <w:ind w:left="360"/>
        <w:jc w:val="both"/>
        <w:rPr>
          <w:sz w:val="24"/>
          <w:szCs w:val="24"/>
        </w:rPr>
      </w:pPr>
      <w:r w:rsidRPr="00F60AEA">
        <w:rPr>
          <w:sz w:val="24"/>
          <w:szCs w:val="24"/>
        </w:rPr>
        <w:t>c) komplet dokumentacji niezbędnej do rejestracji pojazdu na terenie RP wraz z kartą pojazdu</w:t>
      </w:r>
    </w:p>
    <w:p w:rsidR="00F60AEA" w:rsidRPr="00F60AEA" w:rsidRDefault="00F60AEA" w:rsidP="00F60AEA">
      <w:pPr>
        <w:widowControl w:val="0"/>
        <w:tabs>
          <w:tab w:val="left" w:pos="360"/>
        </w:tabs>
        <w:spacing w:line="276" w:lineRule="auto"/>
        <w:ind w:left="360"/>
        <w:jc w:val="both"/>
        <w:rPr>
          <w:rFonts w:eastAsia="Times New Roman" w:cs="Times New Roman"/>
          <w:sz w:val="24"/>
          <w:szCs w:val="24"/>
          <w:u w:val="single"/>
        </w:rPr>
      </w:pPr>
    </w:p>
    <w:p w:rsidR="00F60AEA" w:rsidRPr="00F60AEA" w:rsidRDefault="00F60AEA" w:rsidP="00DC3D3B">
      <w:pPr>
        <w:widowControl w:val="0"/>
        <w:numPr>
          <w:ilvl w:val="0"/>
          <w:numId w:val="8"/>
        </w:numPr>
        <w:tabs>
          <w:tab w:val="clear" w:pos="720"/>
          <w:tab w:val="left" w:pos="360"/>
        </w:tabs>
        <w:ind w:left="360" w:hanging="357"/>
        <w:jc w:val="both"/>
        <w:rPr>
          <w:rFonts w:eastAsia="Times New Roman" w:cs="Times New Roman"/>
          <w:sz w:val="24"/>
          <w:szCs w:val="24"/>
          <w:u w:val="single"/>
        </w:rPr>
      </w:pPr>
      <w:r w:rsidRPr="00F60AEA">
        <w:rPr>
          <w:b/>
          <w:sz w:val="24"/>
          <w:szCs w:val="24"/>
        </w:rPr>
        <w:t>Ubezpieczenie AC, OC, NW</w:t>
      </w:r>
      <w:r w:rsidRPr="00F60AEA">
        <w:rPr>
          <w:sz w:val="24"/>
          <w:szCs w:val="24"/>
        </w:rPr>
        <w:t>: Zamawiający ubezpieczy pojazd samodzielnie na własny koszt bez ponoszenia z tego tytułu opłat na rzecz Wykonawcy.</w:t>
      </w:r>
    </w:p>
    <w:p w:rsidR="00DC3D3B" w:rsidRPr="00F60AEA" w:rsidRDefault="00F60AEA" w:rsidP="00F60AEA">
      <w:pPr>
        <w:widowControl w:val="0"/>
        <w:numPr>
          <w:ilvl w:val="0"/>
          <w:numId w:val="8"/>
        </w:numPr>
        <w:tabs>
          <w:tab w:val="clear" w:pos="720"/>
          <w:tab w:val="left" w:pos="360"/>
        </w:tabs>
        <w:ind w:left="360" w:hanging="357"/>
        <w:jc w:val="both"/>
        <w:rPr>
          <w:rFonts w:eastAsia="Times New Roman" w:cs="Times New Roman"/>
          <w:sz w:val="24"/>
          <w:szCs w:val="24"/>
          <w:u w:val="single"/>
        </w:rPr>
      </w:pPr>
      <w:r w:rsidRPr="00F60AEA">
        <w:rPr>
          <w:sz w:val="24"/>
          <w:szCs w:val="24"/>
        </w:rPr>
        <w:t xml:space="preserve">Wyposażenie medyczne ambulansu (które zostało zakwalifikowane jako wyrób medyczny) – musi posiadać dokumenty dopuszczające do obrotu i używania na terenie RP zgodnie z ustawą z dnia 7 kwietnia 2022r. o wyrobach medycznych (Dz.U. 2022 poz. 974 ze </w:t>
      </w:r>
      <w:proofErr w:type="spellStart"/>
      <w:r w:rsidRPr="00F60AEA">
        <w:rPr>
          <w:sz w:val="24"/>
          <w:szCs w:val="24"/>
        </w:rPr>
        <w:t>zm</w:t>
      </w:r>
      <w:proofErr w:type="spellEnd"/>
      <w:r w:rsidRPr="00F60AEA">
        <w:rPr>
          <w:sz w:val="24"/>
          <w:szCs w:val="24"/>
        </w:rPr>
        <w:t>).</w:t>
      </w:r>
      <w:r w:rsidR="00DC3D3B" w:rsidRPr="00F60AEA">
        <w:rPr>
          <w:sz w:val="24"/>
          <w:szCs w:val="24"/>
        </w:rPr>
        <w:t>Wykonawca zobowiązuje się wykonać przedmiot zamówienia zgodnie ze wszystkimi wymaganiami Zamawiającego wskazanymi w niniejszej SWZ.</w:t>
      </w:r>
    </w:p>
    <w:p w:rsidR="00DC3D3B" w:rsidRPr="00DC3D3B" w:rsidRDefault="00DC3D3B" w:rsidP="00DC3D3B">
      <w:pPr>
        <w:widowControl w:val="0"/>
        <w:numPr>
          <w:ilvl w:val="0"/>
          <w:numId w:val="8"/>
        </w:numPr>
        <w:tabs>
          <w:tab w:val="clear" w:pos="720"/>
          <w:tab w:val="left" w:pos="360"/>
        </w:tabs>
        <w:ind w:left="360" w:hanging="357"/>
        <w:jc w:val="both"/>
        <w:rPr>
          <w:rFonts w:eastAsia="Times New Roman" w:cs="Times New Roman"/>
          <w:sz w:val="24"/>
          <w:szCs w:val="24"/>
          <w:u w:val="single"/>
        </w:rPr>
      </w:pPr>
      <w:r>
        <w:t>Wykonawca zobowiązany jest złożyć ofertę na całość danej/danych, wybranej/wybranych przez siebie części z uwzględnieniem wszystkich pozycji danej części.</w:t>
      </w:r>
    </w:p>
    <w:p w:rsidR="00DC3D3B" w:rsidRPr="00507B6B" w:rsidRDefault="00DC3D3B" w:rsidP="00507B6B">
      <w:pPr>
        <w:widowControl w:val="0"/>
        <w:numPr>
          <w:ilvl w:val="0"/>
          <w:numId w:val="8"/>
        </w:numPr>
        <w:tabs>
          <w:tab w:val="clear" w:pos="720"/>
          <w:tab w:val="left" w:pos="360"/>
        </w:tabs>
        <w:ind w:left="360" w:hanging="357"/>
        <w:jc w:val="both"/>
        <w:rPr>
          <w:rFonts w:eastAsia="Times New Roman" w:cs="Times New Roman"/>
          <w:sz w:val="24"/>
          <w:szCs w:val="24"/>
          <w:u w:val="single"/>
        </w:rPr>
      </w:pPr>
      <w:r>
        <w:t xml:space="preserve">Wszystkie wymagania określone w dokumentach postępowania stanowią wymagania minimalne, a ich spełnienie jest obligatoryjne. Niespełnienie ww. wymagań minimalnych będzie skutkować odrzuceniem oferty jako niezgodnej z warunkami zamówienia na podstawie art. 226 ust. 1 pkt 5 ustawy </w:t>
      </w:r>
      <w:proofErr w:type="spellStart"/>
      <w:r>
        <w:t>Pzp</w:t>
      </w:r>
      <w:proofErr w:type="spellEnd"/>
      <w:r>
        <w:t>.</w:t>
      </w:r>
    </w:p>
    <w:p w:rsidR="00507B6B" w:rsidRPr="00DC3D3B" w:rsidRDefault="00507B6B" w:rsidP="00DC3D3B">
      <w:pPr>
        <w:widowControl w:val="0"/>
        <w:numPr>
          <w:ilvl w:val="0"/>
          <w:numId w:val="8"/>
        </w:numPr>
        <w:tabs>
          <w:tab w:val="clear" w:pos="720"/>
          <w:tab w:val="left" w:pos="360"/>
        </w:tabs>
        <w:ind w:left="360" w:hanging="357"/>
        <w:jc w:val="both"/>
        <w:rPr>
          <w:rFonts w:eastAsia="Times New Roman" w:cs="Times New Roman"/>
          <w:sz w:val="24"/>
          <w:szCs w:val="24"/>
          <w:u w:val="single"/>
        </w:rPr>
      </w:pPr>
      <w:r>
        <w:t>Oznakowanie dostarczonych materiałów, instrukcje użytkowania, opis wyrobu muszą być sporządzone w języku polskim</w:t>
      </w:r>
    </w:p>
    <w:p w:rsidR="00DE6F25" w:rsidRDefault="00DE6F25" w:rsidP="00DE6F25">
      <w:pPr>
        <w:widowControl w:val="0"/>
        <w:autoSpaceDE w:val="0"/>
        <w:autoSpaceDN w:val="0"/>
        <w:adjustRightInd w:val="0"/>
        <w:jc w:val="both"/>
        <w:rPr>
          <w:rFonts w:cs="Times New Roman"/>
          <w:color w:val="000000"/>
          <w:sz w:val="24"/>
          <w:szCs w:val="24"/>
          <w:lang w:eastAsia="pl-PL"/>
        </w:rPr>
      </w:pPr>
    </w:p>
    <w:p w:rsidR="007A49F8" w:rsidRPr="00F77B3B" w:rsidRDefault="00DE6F25" w:rsidP="00F77B3B">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 w:name="_Toc68156078"/>
      <w:r w:rsidRPr="00F52CF9">
        <w:rPr>
          <w:rFonts w:ascii="Times New Roman" w:hAnsi="Times New Roman" w:cs="Times New Roman"/>
          <w:b/>
          <w:bCs/>
          <w:sz w:val="24"/>
          <w:szCs w:val="24"/>
          <w:lang w:eastAsia="pl-PL"/>
        </w:rPr>
        <w:t>INFORMACJE O CZĘŚCIACH</w:t>
      </w:r>
      <w:bookmarkStart w:id="4" w:name="_Toc68156079"/>
      <w:bookmarkEnd w:id="3"/>
    </w:p>
    <w:p w:rsidR="00ED1029" w:rsidRPr="003876AF" w:rsidRDefault="00AB682F" w:rsidP="00ED1029">
      <w:pPr>
        <w:widowControl w:val="0"/>
        <w:numPr>
          <w:ilvl w:val="0"/>
          <w:numId w:val="12"/>
        </w:numPr>
        <w:autoSpaceDE w:val="0"/>
        <w:autoSpaceDN w:val="0"/>
        <w:adjustRightInd w:val="0"/>
        <w:jc w:val="both"/>
        <w:rPr>
          <w:rFonts w:cs="Times New Roman"/>
          <w:color w:val="000000"/>
          <w:sz w:val="24"/>
          <w:szCs w:val="24"/>
          <w:lang w:eastAsia="pl-PL"/>
        </w:rPr>
      </w:pPr>
      <w:r>
        <w:rPr>
          <w:rFonts w:cs="Times New Roman"/>
          <w:color w:val="000000"/>
          <w:sz w:val="24"/>
          <w:szCs w:val="24"/>
          <w:lang w:eastAsia="pl-PL"/>
        </w:rPr>
        <w:t xml:space="preserve">Każdy Wykonawca ma prawo złożyć tylko jedną ofertę. </w:t>
      </w:r>
    </w:p>
    <w:p w:rsidR="003876AF" w:rsidRPr="00AB682F" w:rsidRDefault="003876AF" w:rsidP="00AB682F">
      <w:pPr>
        <w:widowControl w:val="0"/>
        <w:autoSpaceDE w:val="0"/>
        <w:autoSpaceDN w:val="0"/>
        <w:adjustRightInd w:val="0"/>
        <w:ind w:left="360"/>
        <w:jc w:val="both"/>
        <w:rPr>
          <w:rFonts w:cs="Times New Roman"/>
          <w:color w:val="000000"/>
          <w:sz w:val="24"/>
          <w:szCs w:val="24"/>
          <w:lang w:eastAsia="pl-PL"/>
        </w:rPr>
      </w:pPr>
    </w:p>
    <w:p w:rsidR="00AB682F" w:rsidRPr="004A02A8" w:rsidRDefault="00AB682F" w:rsidP="003876AF">
      <w:pPr>
        <w:widowControl w:val="0"/>
        <w:numPr>
          <w:ilvl w:val="0"/>
          <w:numId w:val="12"/>
        </w:numPr>
        <w:autoSpaceDE w:val="0"/>
        <w:autoSpaceDN w:val="0"/>
        <w:adjustRightInd w:val="0"/>
        <w:jc w:val="both"/>
        <w:rPr>
          <w:rFonts w:cs="Times New Roman"/>
          <w:color w:val="000000"/>
          <w:sz w:val="24"/>
          <w:szCs w:val="24"/>
          <w:lang w:eastAsia="pl-PL"/>
        </w:rPr>
      </w:pPr>
      <w:r>
        <w:t>Zamawiający dopuszcza możliwość składania ofert częściowych. Wykonawca może złożyć ofertę zarówno na pojedynczą część, jak i na kilka części lub na całość przedmiotu zamówienia</w:t>
      </w:r>
    </w:p>
    <w:p w:rsidR="007A49F8" w:rsidRPr="00FC043D" w:rsidRDefault="007A49F8" w:rsidP="007A49F8">
      <w:pPr>
        <w:widowControl w:val="0"/>
        <w:autoSpaceDE w:val="0"/>
        <w:autoSpaceDN w:val="0"/>
        <w:adjustRightInd w:val="0"/>
        <w:ind w:left="360"/>
        <w:jc w:val="both"/>
        <w:rPr>
          <w:rFonts w:cs="Times New Roman"/>
          <w:color w:val="000000"/>
          <w:sz w:val="24"/>
          <w:szCs w:val="24"/>
          <w:lang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r w:rsidRPr="00F52CF9">
        <w:rPr>
          <w:rFonts w:ascii="Times New Roman" w:hAnsi="Times New Roman" w:cs="Times New Roman"/>
          <w:b/>
          <w:bCs/>
          <w:sz w:val="24"/>
          <w:szCs w:val="24"/>
        </w:rPr>
        <w:t>PRZEDMIOTOWE ŚRODKI DOWODOWE</w:t>
      </w:r>
      <w:bookmarkEnd w:id="4"/>
    </w:p>
    <w:p w:rsidR="002F0B09" w:rsidRDefault="002F0B09" w:rsidP="00EE12EB">
      <w:pPr>
        <w:widowControl w:val="0"/>
        <w:jc w:val="both"/>
        <w:rPr>
          <w:sz w:val="24"/>
          <w:szCs w:val="24"/>
        </w:rPr>
      </w:pPr>
      <w:r>
        <w:t xml:space="preserve">1. </w:t>
      </w:r>
      <w:r w:rsidRPr="002F0B09">
        <w:rPr>
          <w:sz w:val="24"/>
          <w:szCs w:val="24"/>
        </w:rPr>
        <w:t>Zamawiający żąda, by wykonawca złożył wraz z ofertą przedmiotowe środki dowodowe:</w:t>
      </w:r>
    </w:p>
    <w:p w:rsidR="002C4EB4" w:rsidRDefault="002C4EB4" w:rsidP="00EE12EB">
      <w:pPr>
        <w:widowControl w:val="0"/>
        <w:jc w:val="both"/>
        <w:rPr>
          <w:sz w:val="24"/>
          <w:szCs w:val="24"/>
        </w:rPr>
      </w:pPr>
    </w:p>
    <w:p w:rsidR="002C4EB4" w:rsidRDefault="002F0B09" w:rsidP="00EE12EB">
      <w:pPr>
        <w:widowControl w:val="0"/>
        <w:jc w:val="both"/>
        <w:rPr>
          <w:sz w:val="24"/>
          <w:szCs w:val="24"/>
        </w:rPr>
      </w:pPr>
      <w:r w:rsidRPr="002F0B09">
        <w:rPr>
          <w:sz w:val="24"/>
          <w:szCs w:val="24"/>
        </w:rPr>
        <w:t xml:space="preserve"> a) oświadczenie, że wykonawca posiada dokumenty potwierdzające dopuszczenie przedmiotu zamówienia do użytkowania (tj. aktualnego świadectwa homologacji dla oferowanego przedmiotu zamówienia (pojazdu bazowego po wykonanej adaptacji na ambulans) czyli pojazdu specjalnego sanitarnego, wydanego na podstawie przepisów prawa obowiązujących w tym zakresie oraz certyfikaty wydane przez jednostki notyfikowane potwierdzające zgodność z wymogami aktualnej normy PN EN 1789+A2:2015 (lub równoważnej) w zakresie ambulansów</w:t>
      </w:r>
      <w:r w:rsidR="00DD509F">
        <w:rPr>
          <w:sz w:val="24"/>
          <w:szCs w:val="24"/>
        </w:rPr>
        <w:t xml:space="preserve"> </w:t>
      </w:r>
      <w:r w:rsidRPr="002F0B09">
        <w:rPr>
          <w:sz w:val="24"/>
          <w:szCs w:val="24"/>
        </w:rPr>
        <w:t xml:space="preserve">– </w:t>
      </w:r>
      <w:r w:rsidRPr="00FD2551">
        <w:rPr>
          <w:sz w:val="24"/>
          <w:szCs w:val="24"/>
        </w:rPr>
        <w:t xml:space="preserve">w Zał. nr </w:t>
      </w:r>
      <w:r w:rsidR="00FD2551" w:rsidRPr="00FD2551">
        <w:rPr>
          <w:sz w:val="24"/>
          <w:szCs w:val="24"/>
        </w:rPr>
        <w:t>2A</w:t>
      </w:r>
      <w:r w:rsidRPr="002F0B09">
        <w:rPr>
          <w:sz w:val="24"/>
          <w:szCs w:val="24"/>
        </w:rPr>
        <w:t xml:space="preserve"> </w:t>
      </w:r>
      <w:r w:rsidR="002C4EB4">
        <w:rPr>
          <w:sz w:val="24"/>
          <w:szCs w:val="24"/>
        </w:rPr>
        <w:t>Parametry techniczne.</w:t>
      </w:r>
      <w:r w:rsidRPr="002F0B09">
        <w:rPr>
          <w:sz w:val="24"/>
          <w:szCs w:val="24"/>
        </w:rPr>
        <w:t xml:space="preserve"> </w:t>
      </w:r>
    </w:p>
    <w:p w:rsidR="002F0B09" w:rsidRDefault="002F0B09" w:rsidP="00EE12EB">
      <w:pPr>
        <w:widowControl w:val="0"/>
        <w:jc w:val="both"/>
        <w:rPr>
          <w:sz w:val="24"/>
          <w:szCs w:val="24"/>
        </w:rPr>
      </w:pPr>
      <w:r w:rsidRPr="002F0B09">
        <w:rPr>
          <w:sz w:val="24"/>
          <w:szCs w:val="24"/>
        </w:rPr>
        <w:t xml:space="preserve">b) dla wyrobów medycznych: deklaracja zgodności CE lub inny obowiązujący prawem dokument dopuszczający do obrotu jako wyrób medyczny (zgodnie z Ustawą z dnia 7.04.2022 r. o wyrobach medycznych - Dz. U. z 2022 r. poz. 974 z </w:t>
      </w:r>
      <w:proofErr w:type="spellStart"/>
      <w:r w:rsidRPr="002F0B09">
        <w:rPr>
          <w:sz w:val="24"/>
          <w:szCs w:val="24"/>
        </w:rPr>
        <w:t>późn</w:t>
      </w:r>
      <w:proofErr w:type="spellEnd"/>
      <w:r w:rsidRPr="002F0B09">
        <w:rPr>
          <w:sz w:val="24"/>
          <w:szCs w:val="24"/>
        </w:rPr>
        <w:t>. zm.) (nosze</w:t>
      </w:r>
      <w:r w:rsidR="009C4E5E">
        <w:rPr>
          <w:sz w:val="24"/>
          <w:szCs w:val="24"/>
        </w:rPr>
        <w:t>,</w:t>
      </w:r>
      <w:r w:rsidRPr="002F0B09">
        <w:rPr>
          <w:sz w:val="24"/>
          <w:szCs w:val="24"/>
        </w:rPr>
        <w:t xml:space="preserve">  lawet</w:t>
      </w:r>
      <w:r w:rsidR="002C4EB4">
        <w:rPr>
          <w:sz w:val="24"/>
          <w:szCs w:val="24"/>
        </w:rPr>
        <w:t>a</w:t>
      </w:r>
      <w:r w:rsidRPr="002F0B09">
        <w:rPr>
          <w:sz w:val="24"/>
          <w:szCs w:val="24"/>
        </w:rPr>
        <w:t xml:space="preserve"> pod nosze</w:t>
      </w:r>
      <w:r w:rsidR="002D4DC0">
        <w:rPr>
          <w:sz w:val="24"/>
          <w:szCs w:val="24"/>
        </w:rPr>
        <w:t>,</w:t>
      </w:r>
      <w:r w:rsidR="002C4EB4">
        <w:rPr>
          <w:sz w:val="24"/>
          <w:szCs w:val="24"/>
        </w:rPr>
        <w:t xml:space="preserve"> respirator </w:t>
      </w:r>
      <w:r w:rsidR="002D4DC0">
        <w:rPr>
          <w:sz w:val="24"/>
          <w:szCs w:val="24"/>
        </w:rPr>
        <w:t xml:space="preserve">transportowy, defibrylator, ssak, pompa infuzyjna </w:t>
      </w:r>
      <w:r w:rsidR="009C4E5E">
        <w:rPr>
          <w:sz w:val="24"/>
          <w:szCs w:val="24"/>
        </w:rPr>
        <w:t>,</w:t>
      </w:r>
      <w:r w:rsidRPr="002F0B09">
        <w:rPr>
          <w:sz w:val="24"/>
          <w:szCs w:val="24"/>
        </w:rPr>
        <w:t>)</w:t>
      </w:r>
      <w:r w:rsidR="002C4EB4">
        <w:rPr>
          <w:sz w:val="24"/>
          <w:szCs w:val="24"/>
        </w:rPr>
        <w:t xml:space="preserve"> </w:t>
      </w:r>
      <w:r w:rsidRPr="002F0B09">
        <w:rPr>
          <w:sz w:val="24"/>
          <w:szCs w:val="24"/>
        </w:rPr>
        <w:t xml:space="preserve">, </w:t>
      </w:r>
    </w:p>
    <w:p w:rsidR="002C4EB4" w:rsidRDefault="002F0B09" w:rsidP="00EE12EB">
      <w:pPr>
        <w:widowControl w:val="0"/>
        <w:jc w:val="both"/>
      </w:pPr>
      <w:r w:rsidRPr="002F0B09">
        <w:rPr>
          <w:sz w:val="24"/>
          <w:szCs w:val="24"/>
        </w:rPr>
        <w:lastRenderedPageBreak/>
        <w:t>c) opisy zaoferowanych produktów - Zamawiający dopuszcza możliwość załączenia opisu produktu w postaci folderu (karty technicznej, instrukcji obsługi, itp.), których autentyczność musi zostać poświadczona przez Wykonawcę na żądanie Zamawiającego. Zamawiający żąda, aby opisy poszczególnych produktów potwierdzały parametry wymagane i określone w opisie przedmiotu zamówienia - dotyczy wyposażenia medycznego (nosze</w:t>
      </w:r>
      <w:r>
        <w:t>,</w:t>
      </w:r>
      <w:r w:rsidR="002C4EB4" w:rsidRPr="002C4EB4">
        <w:t xml:space="preserve"> </w:t>
      </w:r>
      <w:r w:rsidR="002C4EB4">
        <w:t>laweta pod nosze</w:t>
      </w:r>
      <w:r w:rsidR="002D4DC0">
        <w:t xml:space="preserve">, respirator, defibrylator, ssak, pompa infuzyjna </w:t>
      </w:r>
      <w:r w:rsidR="002C4EB4">
        <w:t xml:space="preserve">). Szczegółowy zakres środków dowodowych w załączniku Opis przedmiotu zamówienia (zał.1A do SWZ) </w:t>
      </w:r>
    </w:p>
    <w:p w:rsidR="00DE6F25" w:rsidRDefault="002C4EB4" w:rsidP="00EE12EB">
      <w:pPr>
        <w:widowControl w:val="0"/>
        <w:jc w:val="both"/>
      </w:pPr>
      <w:r>
        <w:t>d) Schemat oferowanej zabudowy medycznej przedstawiający widok strony lewej i prawej przedziału medycznego oraz widok zabudowy ściany działowej pomiędzy kabiną kierowcy a przedziałem medycznym ;</w:t>
      </w:r>
    </w:p>
    <w:p w:rsidR="002C4EB4" w:rsidRPr="00EE12EB" w:rsidRDefault="002C4EB4" w:rsidP="00EE12EB">
      <w:pPr>
        <w:widowControl w:val="0"/>
        <w:jc w:val="both"/>
        <w:rPr>
          <w:rFonts w:eastAsia="Calibri" w:cs="Times New Roman"/>
          <w:sz w:val="24"/>
          <w:szCs w:val="24"/>
        </w:rPr>
      </w:pPr>
    </w:p>
    <w:p w:rsidR="00DE6F25" w:rsidRDefault="002C4EB4" w:rsidP="00DE6F25">
      <w:pPr>
        <w:widowControl w:val="0"/>
        <w:jc w:val="both"/>
        <w:rPr>
          <w:rFonts w:eastAsia="Calibri" w:cs="Times New Roman"/>
          <w:sz w:val="24"/>
          <w:szCs w:val="24"/>
          <w:lang w:eastAsia="en-US"/>
        </w:rPr>
      </w:pPr>
      <w:r>
        <w:t>2. W przypadku, gdy Wykonawca nie złożył przedmiotowych środków dowodowych lub złożone przedmiotowe środki dowodowe są niekompletne, Zamawiający wezwie Wykonawcę do ich złożenia lub uzupełnienia w wyznaczonym terminie z wyłączeniem przypadku, gdy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2C4EB4" w:rsidRPr="00FC043D" w:rsidRDefault="002C4EB4" w:rsidP="00DE6F25">
      <w:pPr>
        <w:widowControl w:val="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80"/>
      <w:r w:rsidRPr="00F52CF9">
        <w:rPr>
          <w:rFonts w:ascii="Times New Roman" w:hAnsi="Times New Roman" w:cs="Times New Roman"/>
          <w:b/>
          <w:bCs/>
          <w:sz w:val="24"/>
          <w:szCs w:val="24"/>
          <w:lang w:eastAsia="pl-PL"/>
        </w:rPr>
        <w:t>WIZJA LOKALNA</w:t>
      </w:r>
      <w:bookmarkEnd w:id="5"/>
    </w:p>
    <w:p w:rsidR="00DE6F25" w:rsidRPr="00485098" w:rsidRDefault="00DE6F25" w:rsidP="00DE6F25">
      <w:pPr>
        <w:widowControl w:val="0"/>
        <w:jc w:val="both"/>
        <w:rPr>
          <w:rFonts w:eastAsia="Arial" w:cs="Times New Roman"/>
          <w:sz w:val="24"/>
          <w:szCs w:val="24"/>
          <w:lang w:eastAsia="pl-PL"/>
        </w:rPr>
      </w:pPr>
      <w:r w:rsidRPr="00485098">
        <w:rPr>
          <w:rFonts w:eastAsia="Arial" w:cs="Times New Roman"/>
          <w:sz w:val="24"/>
          <w:szCs w:val="24"/>
          <w:lang w:eastAsia="pl-PL"/>
        </w:rPr>
        <w:t xml:space="preserve">Zamawiający </w:t>
      </w:r>
      <w:r w:rsidRPr="00485098">
        <w:rPr>
          <w:rFonts w:eastAsia="Arial" w:cs="Times New Roman"/>
          <w:sz w:val="24"/>
          <w:szCs w:val="24"/>
          <w:u w:val="single"/>
          <w:lang w:eastAsia="pl-PL"/>
        </w:rPr>
        <w:t xml:space="preserve">nie </w:t>
      </w:r>
      <w:r w:rsidRPr="00582C28">
        <w:rPr>
          <w:rFonts w:eastAsia="Arial" w:cs="Times New Roman"/>
          <w:sz w:val="24"/>
          <w:szCs w:val="24"/>
          <w:u w:val="single"/>
          <w:lang w:eastAsia="pl-PL"/>
        </w:rPr>
        <w:t>wymaga</w:t>
      </w:r>
      <w:r w:rsidRPr="00582C28">
        <w:rPr>
          <w:rFonts w:eastAsia="Arial" w:cs="Times New Roman"/>
          <w:sz w:val="24"/>
          <w:szCs w:val="24"/>
          <w:lang w:eastAsia="pl-PL"/>
        </w:rPr>
        <w:t xml:space="preserve"> odbycia wizji lokalnej ani sprawdzenia dokumentów dotyczących zamówienia. </w:t>
      </w:r>
    </w:p>
    <w:p w:rsidR="00DE6F25" w:rsidRPr="00FC043D" w:rsidRDefault="00DE6F25" w:rsidP="00DE6F25">
      <w:pPr>
        <w:widowControl w:val="0"/>
        <w:jc w:val="both"/>
        <w:rPr>
          <w:rFonts w:eastAsia="Times New Roman" w:cs="Times New Roman"/>
          <w:b/>
          <w:bCs/>
          <w:color w:val="FF0000"/>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81"/>
      <w:r w:rsidRPr="00F52CF9">
        <w:rPr>
          <w:rFonts w:ascii="Times New Roman" w:hAnsi="Times New Roman" w:cs="Times New Roman"/>
          <w:b/>
          <w:bCs/>
          <w:sz w:val="24"/>
          <w:szCs w:val="24"/>
        </w:rPr>
        <w:t>TERMIN I MIEJSCE REALIZACJI ZAMÓWIENIA</w:t>
      </w:r>
      <w:bookmarkEnd w:id="6"/>
    </w:p>
    <w:p w:rsidR="00DE6F25" w:rsidRDefault="00507B6B" w:rsidP="00507B6B">
      <w:pPr>
        <w:widowControl w:val="0"/>
        <w:overflowPunct w:val="0"/>
        <w:autoSpaceDE w:val="0"/>
        <w:jc w:val="both"/>
        <w:textAlignment w:val="baseline"/>
        <w:rPr>
          <w:rFonts w:cs="Times New Roman"/>
          <w:b/>
          <w:position w:val="2"/>
          <w:sz w:val="24"/>
          <w:szCs w:val="24"/>
        </w:rPr>
      </w:pPr>
      <w:bookmarkStart w:id="7" w:name="_Hlk32559095"/>
      <w:r>
        <w:rPr>
          <w:rFonts w:cs="Times New Roman"/>
          <w:position w:val="2"/>
          <w:sz w:val="24"/>
          <w:szCs w:val="24"/>
        </w:rPr>
        <w:t xml:space="preserve">1. </w:t>
      </w:r>
      <w:r w:rsidR="00AB682F" w:rsidRPr="00507B6B">
        <w:rPr>
          <w:rFonts w:cs="Times New Roman"/>
          <w:position w:val="2"/>
          <w:sz w:val="24"/>
          <w:szCs w:val="24"/>
        </w:rPr>
        <w:t xml:space="preserve">Termin realizacji zamówienia </w:t>
      </w:r>
      <w:r w:rsidR="00EE12EB" w:rsidRPr="00507B6B">
        <w:rPr>
          <w:rFonts w:cs="Times New Roman"/>
          <w:position w:val="2"/>
          <w:sz w:val="24"/>
          <w:szCs w:val="24"/>
        </w:rPr>
        <w:t xml:space="preserve">: maksymalnie </w:t>
      </w:r>
      <w:r w:rsidR="00EE12EB" w:rsidRPr="00507B6B">
        <w:rPr>
          <w:rFonts w:cs="Times New Roman"/>
          <w:b/>
          <w:position w:val="2"/>
          <w:sz w:val="24"/>
          <w:szCs w:val="24"/>
        </w:rPr>
        <w:t>do 30 listopada 2023r.</w:t>
      </w:r>
    </w:p>
    <w:p w:rsidR="00DE6F25" w:rsidRPr="00507B6B" w:rsidRDefault="00507B6B" w:rsidP="00507B6B">
      <w:pPr>
        <w:widowControl w:val="0"/>
        <w:overflowPunct w:val="0"/>
        <w:autoSpaceDE w:val="0"/>
        <w:jc w:val="both"/>
        <w:textAlignment w:val="baseline"/>
        <w:rPr>
          <w:rFonts w:cs="Times New Roman"/>
          <w:b/>
          <w:position w:val="2"/>
          <w:sz w:val="24"/>
          <w:szCs w:val="24"/>
        </w:rPr>
      </w:pPr>
      <w:r>
        <w:rPr>
          <w:rFonts w:cs="Times New Roman"/>
          <w:b/>
          <w:position w:val="2"/>
          <w:sz w:val="24"/>
          <w:szCs w:val="24"/>
        </w:rPr>
        <w:t xml:space="preserve">2. </w:t>
      </w:r>
      <w:r>
        <w:t>W tym czasie Wykonawca zobowiązuje się do dostarczenia przedmiotu umowy oraz przeszkolenia personelu Zamawiającego w zakresie użytkowania.</w:t>
      </w:r>
    </w:p>
    <w:bookmarkEnd w:id="7"/>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2"/>
      <w:r w:rsidRPr="00F52CF9">
        <w:rPr>
          <w:rFonts w:ascii="Times New Roman" w:hAnsi="Times New Roman" w:cs="Times New Roman"/>
          <w:b/>
          <w:bCs/>
          <w:sz w:val="24"/>
          <w:szCs w:val="24"/>
        </w:rPr>
        <w:t>OFERTY WARIANTOWE</w:t>
      </w:r>
      <w:bookmarkEnd w:id="8"/>
    </w:p>
    <w:p w:rsidR="00DE6F25" w:rsidRPr="00FC043D" w:rsidRDefault="00AB682F" w:rsidP="00DE6F25">
      <w:pPr>
        <w:widowControl w:val="0"/>
        <w:jc w:val="both"/>
        <w:rPr>
          <w:rFonts w:eastAsia="Times New Roman" w:cs="Times New Roman"/>
          <w:sz w:val="24"/>
          <w:szCs w:val="24"/>
        </w:rPr>
      </w:pPr>
      <w:r>
        <w:t xml:space="preserve">Zamawiający nie dopuszcza możliwości złożenia oferty wariantowej, o której mowa w art. 92 ustawy </w:t>
      </w:r>
      <w:proofErr w:type="spellStart"/>
      <w:r>
        <w:t>Pzp</w:t>
      </w:r>
      <w:proofErr w:type="spellEnd"/>
      <w:r>
        <w:t xml:space="preserve"> tzn. oferty przewidującej odmienny sposób wykonania zamówienia niż określony w niniejszej SWZ.</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3"/>
      <w:r w:rsidRPr="00F52CF9">
        <w:rPr>
          <w:rFonts w:ascii="Times New Roman" w:hAnsi="Times New Roman" w:cs="Times New Roman"/>
          <w:b/>
          <w:bCs/>
          <w:sz w:val="24"/>
          <w:szCs w:val="24"/>
        </w:rPr>
        <w:t>OFERTY RÓWNOWAŻNE</w:t>
      </w:r>
      <w:bookmarkEnd w:id="9"/>
    </w:p>
    <w:p w:rsidR="00507B6B" w:rsidRDefault="00507B6B" w:rsidP="00507B6B">
      <w:pPr>
        <w:widowControl w:val="0"/>
        <w:jc w:val="both"/>
      </w:pPr>
    </w:p>
    <w:p w:rsidR="00DE6F25" w:rsidRPr="00507B6B" w:rsidRDefault="00507B6B" w:rsidP="00507B6B">
      <w:pPr>
        <w:pStyle w:val="Akapitzlist"/>
        <w:widowControl w:val="0"/>
        <w:numPr>
          <w:ilvl w:val="0"/>
          <w:numId w:val="58"/>
        </w:numPr>
        <w:jc w:val="both"/>
        <w:rPr>
          <w:rFonts w:ascii="Times New Roman" w:hAnsi="Times New Roman" w:cs="Times New Roman"/>
        </w:rPr>
      </w:pPr>
      <w:r>
        <w:t xml:space="preserve">Jeżeli </w:t>
      </w:r>
      <w:r w:rsidRPr="00507B6B">
        <w:rPr>
          <w:rFonts w:ascii="Times New Roman" w:hAnsi="Times New Roman" w:cs="Times New Roman"/>
        </w:rPr>
        <w:t>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r>
        <w:rPr>
          <w:rFonts w:ascii="Times New Roman" w:hAnsi="Times New Roman" w:cs="Times New Roman"/>
        </w:rPr>
        <w:t>.</w:t>
      </w:r>
    </w:p>
    <w:p w:rsidR="00507B6B" w:rsidRPr="00507B6B" w:rsidRDefault="00507B6B" w:rsidP="00507B6B">
      <w:pPr>
        <w:pStyle w:val="Akapitzlist"/>
        <w:widowControl w:val="0"/>
        <w:numPr>
          <w:ilvl w:val="0"/>
          <w:numId w:val="58"/>
        </w:numPr>
        <w:jc w:val="both"/>
        <w:rPr>
          <w:rFonts w:ascii="Times New Roman" w:hAnsi="Times New Roman" w:cs="Times New Roman"/>
        </w:rPr>
      </w:pPr>
      <w:r w:rsidRPr="00507B6B">
        <w:rPr>
          <w:rFonts w:ascii="Times New Roman" w:hAnsi="Times New Roman" w:cs="Times New Roman"/>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507B6B">
        <w:rPr>
          <w:rFonts w:ascii="Times New Roman" w:hAnsi="Times New Roman" w:cs="Times New Roman"/>
        </w:rPr>
        <w:t>Pzp</w:t>
      </w:r>
      <w:proofErr w:type="spellEnd"/>
      <w:r w:rsidRPr="00507B6B">
        <w:rPr>
          <w:rFonts w:ascii="Times New Roman" w:hAnsi="Times New Roman" w:cs="Times New Roman"/>
        </w:rPr>
        <w:t>, Zamawiający dopuszcza rozwiązania równoważne opisywanym.</w:t>
      </w:r>
    </w:p>
    <w:p w:rsidR="00507B6B" w:rsidRPr="00507B6B" w:rsidRDefault="00507B6B" w:rsidP="00507B6B">
      <w:pPr>
        <w:pStyle w:val="Akapitzlist"/>
        <w:widowControl w:val="0"/>
        <w:numPr>
          <w:ilvl w:val="0"/>
          <w:numId w:val="58"/>
        </w:numPr>
        <w:jc w:val="both"/>
        <w:rPr>
          <w:rFonts w:ascii="Times New Roman" w:hAnsi="Times New Roman" w:cs="Times New Roman"/>
        </w:rPr>
      </w:pPr>
      <w:r w:rsidRPr="00507B6B">
        <w:rPr>
          <w:rFonts w:ascii="Times New Roman" w:hAnsi="Times New Roman" w:cs="Times New Roman"/>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DE6F25" w:rsidRPr="003B1239" w:rsidRDefault="00DE6F25" w:rsidP="00DE6F25">
      <w:pPr>
        <w:widowControl w:val="0"/>
        <w:autoSpaceDE w:val="0"/>
        <w:autoSpaceDN w:val="0"/>
        <w:adjustRightInd w:val="0"/>
        <w:rPr>
          <w:rFonts w:eastAsia="Times New Roman" w:cs="Times New Roman"/>
          <w:color w:val="000000"/>
          <w:lang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4"/>
      <w:r w:rsidRPr="00F52CF9">
        <w:rPr>
          <w:rFonts w:ascii="Times New Roman" w:hAnsi="Times New Roman" w:cs="Times New Roman"/>
          <w:b/>
          <w:bCs/>
          <w:sz w:val="24"/>
          <w:szCs w:val="24"/>
        </w:rPr>
        <w:t>UMOWA RAMOWA</w:t>
      </w:r>
      <w:bookmarkEnd w:id="10"/>
    </w:p>
    <w:p w:rsidR="00DE6F25" w:rsidRPr="00FC043D" w:rsidRDefault="00AB682F" w:rsidP="00DE6F25">
      <w:pPr>
        <w:widowControl w:val="0"/>
        <w:jc w:val="both"/>
        <w:rPr>
          <w:rFonts w:eastAsia="Times New Roman" w:cs="Times New Roman"/>
          <w:sz w:val="24"/>
          <w:szCs w:val="24"/>
        </w:rPr>
      </w:pPr>
      <w:r>
        <w:t xml:space="preserve">Zamawiający nie przewiduje zawarcia umowy ramowej, o której mowa w art. 311–315 ustawy </w:t>
      </w:r>
      <w:proofErr w:type="spellStart"/>
      <w:r>
        <w:t>Pzp</w:t>
      </w:r>
      <w:proofErr w:type="spellEnd"/>
      <w:r>
        <w:t>.</w:t>
      </w:r>
    </w:p>
    <w:p w:rsidR="00DE6F25" w:rsidRPr="00FC043D" w:rsidRDefault="00DE6F25" w:rsidP="00DE6F25">
      <w:pPr>
        <w:widowControl w:val="0"/>
        <w:ind w:firstLine="36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5"/>
      <w:r w:rsidRPr="00F52CF9">
        <w:rPr>
          <w:rFonts w:ascii="Times New Roman" w:hAnsi="Times New Roman" w:cs="Times New Roman"/>
          <w:b/>
          <w:bCs/>
          <w:sz w:val="24"/>
          <w:szCs w:val="24"/>
        </w:rPr>
        <w:t>AUKCJA ELEKTRONICZNA</w:t>
      </w:r>
      <w:bookmarkEnd w:id="11"/>
    </w:p>
    <w:p w:rsidR="00DE6F25" w:rsidRDefault="00AB682F" w:rsidP="00AB682F">
      <w:pPr>
        <w:widowControl w:val="0"/>
        <w:jc w:val="both"/>
      </w:pPr>
      <w:r>
        <w:t xml:space="preserve">Zamawiający nie przewiduje przeprowadzenia aukcji elektronicznej, o której mowa w art. 308 ust. 1 </w:t>
      </w:r>
      <w:proofErr w:type="spellStart"/>
      <w:r>
        <w:t>Pzp</w:t>
      </w:r>
      <w:proofErr w:type="spellEnd"/>
    </w:p>
    <w:p w:rsidR="00AB682F" w:rsidRPr="00FC043D" w:rsidRDefault="00AB682F" w:rsidP="00AB682F">
      <w:pPr>
        <w:widowControl w:val="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6"/>
      <w:r w:rsidRPr="00F52CF9">
        <w:rPr>
          <w:rFonts w:ascii="Times New Roman" w:hAnsi="Times New Roman" w:cs="Times New Roman"/>
          <w:b/>
          <w:bCs/>
          <w:sz w:val="24"/>
          <w:szCs w:val="24"/>
        </w:rPr>
        <w:t>ZAMÓWIENIA O KTÓRYCH MOWA W ART. 214 UST. 1 PKT 7 I 8 PZP</w:t>
      </w:r>
      <w:bookmarkEnd w:id="12"/>
    </w:p>
    <w:p w:rsidR="00DE6F25" w:rsidRPr="00B0707A" w:rsidRDefault="00DE6F25" w:rsidP="00DE6F25">
      <w:pPr>
        <w:widowControl w:val="0"/>
        <w:jc w:val="both"/>
        <w:rPr>
          <w:rFonts w:eastAsia="Calibri" w:cs="Times New Roman"/>
          <w:sz w:val="24"/>
          <w:szCs w:val="24"/>
          <w:lang w:eastAsia="en-US"/>
        </w:rPr>
      </w:pPr>
      <w:r w:rsidRPr="00B0707A">
        <w:rPr>
          <w:rFonts w:eastAsia="Times New Roman" w:cs="Times New Roman"/>
          <w:sz w:val="24"/>
          <w:szCs w:val="24"/>
        </w:rPr>
        <w:t xml:space="preserve">Zamawiający </w:t>
      </w:r>
      <w:r w:rsidRPr="00B0707A">
        <w:rPr>
          <w:rFonts w:eastAsia="Times New Roman" w:cs="Times New Roman"/>
          <w:sz w:val="24"/>
          <w:szCs w:val="24"/>
          <w:u w:val="single"/>
        </w:rPr>
        <w:t>nie przewiduje</w:t>
      </w:r>
      <w:r w:rsidRPr="00B0707A">
        <w:rPr>
          <w:rFonts w:eastAsia="Times New Roman" w:cs="Times New Roman"/>
          <w:sz w:val="24"/>
          <w:szCs w:val="24"/>
        </w:rPr>
        <w:t xml:space="preserve"> udzielania zamówień, o których mowa w art. </w:t>
      </w:r>
      <w:r w:rsidRPr="00B0707A">
        <w:rPr>
          <w:rFonts w:eastAsia="Calibri" w:cs="Times New Roman"/>
          <w:sz w:val="24"/>
          <w:szCs w:val="24"/>
          <w:lang w:eastAsia="en-US"/>
        </w:rPr>
        <w:t xml:space="preserve">214 ust. 1 pkt 7 i 8 </w:t>
      </w:r>
      <w:proofErr w:type="spellStart"/>
      <w:r w:rsidR="00AB682F">
        <w:rPr>
          <w:rFonts w:eastAsia="Calibri" w:cs="Times New Roman"/>
          <w:sz w:val="24"/>
          <w:szCs w:val="24"/>
          <w:lang w:eastAsia="en-US"/>
        </w:rPr>
        <w:t>Pzp</w:t>
      </w:r>
      <w:proofErr w:type="spellEnd"/>
    </w:p>
    <w:p w:rsidR="00DE6F25" w:rsidRPr="00FC043D" w:rsidRDefault="00DE6F25" w:rsidP="00DE6F25">
      <w:pPr>
        <w:widowControl w:val="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7"/>
      <w:r w:rsidRPr="00F52CF9">
        <w:rPr>
          <w:rFonts w:ascii="Times New Roman" w:hAnsi="Times New Roman" w:cs="Times New Roman"/>
          <w:b/>
          <w:bCs/>
          <w:sz w:val="24"/>
          <w:szCs w:val="24"/>
        </w:rPr>
        <w:t>KATALOGI ELEKTRONICZNE</w:t>
      </w:r>
      <w:bookmarkEnd w:id="13"/>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lastRenderedPageBreak/>
        <w:t xml:space="preserve">Zamawiający nie wprowadza wymogu ani możliwości złożenia ofert w postaci katalogów elektronicznych. </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4"/>
    </w:p>
    <w:p w:rsidR="00DE6F25" w:rsidRPr="00FC043D" w:rsidRDefault="00DE6F25" w:rsidP="00DE6F25">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r>
        <w:t xml:space="preserve">art. 94 </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9"/>
      <w:r w:rsidRPr="00F52CF9">
        <w:rPr>
          <w:rFonts w:ascii="Times New Roman" w:hAnsi="Times New Roman" w:cs="Times New Roman"/>
          <w:b/>
          <w:bCs/>
          <w:sz w:val="24"/>
          <w:szCs w:val="24"/>
        </w:rPr>
        <w:t>INFORMACJA O KLUCZOWYCH CZĘŚCIACH ZAMÓWIENIA</w:t>
      </w:r>
      <w:bookmarkEnd w:id="15"/>
    </w:p>
    <w:p w:rsidR="00DE6F25" w:rsidRPr="00FC043D" w:rsidRDefault="00DE6F25" w:rsidP="00DE6F25">
      <w:pPr>
        <w:widowControl w:val="0"/>
        <w:rPr>
          <w:rFonts w:eastAsia="Times New Roman" w:cs="Times New Roman"/>
          <w:sz w:val="24"/>
          <w:szCs w:val="24"/>
        </w:rPr>
      </w:pPr>
      <w:r w:rsidRPr="00B0707A">
        <w:rPr>
          <w:rFonts w:eastAsia="Times New Roman" w:cs="Times New Roman"/>
          <w:sz w:val="24"/>
          <w:szCs w:val="24"/>
        </w:rPr>
        <w:t xml:space="preserve">Zamawiający </w:t>
      </w:r>
      <w:r w:rsidRPr="00B0707A">
        <w:rPr>
          <w:rFonts w:eastAsia="Times New Roman" w:cs="Times New Roman"/>
          <w:sz w:val="24"/>
          <w:szCs w:val="24"/>
          <w:u w:val="single"/>
        </w:rPr>
        <w:t>nie zastrzega</w:t>
      </w:r>
      <w:r w:rsidRPr="00B0707A">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Pr>
          <w:rFonts w:eastAsia="Times New Roman" w:cs="Times New Roman"/>
          <w:sz w:val="24"/>
          <w:szCs w:val="24"/>
        </w:rPr>
        <w:t>w</w:t>
      </w:r>
      <w:r w:rsidRPr="00FC043D">
        <w:rPr>
          <w:rFonts w:eastAsia="Times New Roman" w:cs="Times New Roman"/>
          <w:sz w:val="24"/>
          <w:szCs w:val="24"/>
        </w:rPr>
        <w:t>ykonawcę.</w:t>
      </w:r>
    </w:p>
    <w:p w:rsidR="00DE6F25" w:rsidRPr="00FC043D" w:rsidRDefault="00DE6F25" w:rsidP="00DE6F25">
      <w:pPr>
        <w:widowControl w:val="0"/>
        <w:jc w:val="both"/>
        <w:outlineLvl w:val="0"/>
        <w:rPr>
          <w:rFonts w:cs="Times New Roman"/>
          <w:b/>
          <w:bCs/>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90"/>
      <w:r w:rsidRPr="00F52CF9">
        <w:rPr>
          <w:rFonts w:ascii="Times New Roman" w:hAnsi="Times New Roman" w:cs="Times New Roman"/>
          <w:b/>
          <w:bCs/>
          <w:sz w:val="24"/>
          <w:szCs w:val="24"/>
        </w:rPr>
        <w:t>PODWYKONAWSTWO</w:t>
      </w:r>
      <w:bookmarkEnd w:id="16"/>
    </w:p>
    <w:p w:rsidR="00DE6F25" w:rsidRPr="00FC043D" w:rsidRDefault="00DE6F25" w:rsidP="0076504A">
      <w:pPr>
        <w:widowControl w:val="0"/>
        <w:numPr>
          <w:ilvl w:val="0"/>
          <w:numId w:val="9"/>
        </w:numPr>
        <w:tabs>
          <w:tab w:val="clear" w:pos="720"/>
          <w:tab w:val="num" w:pos="-1074"/>
        </w:tabs>
        <w:ind w:left="357"/>
        <w:jc w:val="both"/>
        <w:rPr>
          <w:rFonts w:cs="Times New Roman"/>
          <w:sz w:val="24"/>
          <w:szCs w:val="24"/>
        </w:rPr>
      </w:pPr>
      <w:r w:rsidRPr="00B0707A">
        <w:rPr>
          <w:rFonts w:cs="Times New Roman"/>
          <w:sz w:val="24"/>
          <w:szCs w:val="24"/>
        </w:rPr>
        <w:t xml:space="preserve">Zamawiający </w:t>
      </w:r>
      <w:r w:rsidRPr="00B0707A">
        <w:rPr>
          <w:rFonts w:cs="Times New Roman"/>
          <w:b/>
          <w:bCs/>
          <w:sz w:val="24"/>
          <w:szCs w:val="24"/>
        </w:rPr>
        <w:t>dopuszcza</w:t>
      </w:r>
      <w:r w:rsidRPr="00B0707A">
        <w:rPr>
          <w:rFonts w:cs="Times New Roman"/>
          <w:sz w:val="24"/>
          <w:szCs w:val="24"/>
        </w:rPr>
        <w:t xml:space="preserve"> </w:t>
      </w:r>
      <w:r w:rsidRPr="00FC043D">
        <w:rPr>
          <w:rFonts w:cs="Times New Roman"/>
          <w:sz w:val="24"/>
          <w:szCs w:val="24"/>
        </w:rPr>
        <w:t>powierzenie</w:t>
      </w:r>
      <w:r w:rsidRPr="00FC043D">
        <w:rPr>
          <w:rFonts w:cs="Times New Roman"/>
          <w:sz w:val="24"/>
          <w:szCs w:val="24"/>
          <w:vertAlign w:val="superscript"/>
        </w:rPr>
        <w:t xml:space="preserve"> </w:t>
      </w:r>
      <w:r w:rsidRPr="00FC043D">
        <w:rPr>
          <w:rFonts w:cs="Times New Roman"/>
          <w:sz w:val="24"/>
          <w:szCs w:val="24"/>
        </w:rPr>
        <w:t xml:space="preserve">wykonania części zamówienia podwykonawcy. </w:t>
      </w:r>
    </w:p>
    <w:p w:rsidR="00DE6F25" w:rsidRPr="00FC043D" w:rsidRDefault="00DE6F25" w:rsidP="0076504A">
      <w:pPr>
        <w:widowControl w:val="0"/>
        <w:numPr>
          <w:ilvl w:val="0"/>
          <w:numId w:val="9"/>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17" w:name="_Hlk25822471"/>
      <w:r w:rsidRPr="00FC043D">
        <w:rPr>
          <w:rFonts w:eastAsia="Times New Roman" w:cs="Times New Roman"/>
          <w:sz w:val="24"/>
          <w:szCs w:val="24"/>
        </w:rPr>
        <w:t>.</w:t>
      </w:r>
    </w:p>
    <w:bookmarkEnd w:id="17"/>
    <w:p w:rsidR="00DE6F25" w:rsidRPr="00FC043D" w:rsidRDefault="00DE6F25" w:rsidP="0076504A">
      <w:pPr>
        <w:widowControl w:val="0"/>
        <w:numPr>
          <w:ilvl w:val="0"/>
          <w:numId w:val="9"/>
        </w:numPr>
        <w:tabs>
          <w:tab w:val="clear" w:pos="720"/>
          <w:tab w:val="num" w:pos="-1074"/>
        </w:tabs>
        <w:ind w:left="357" w:hanging="357"/>
        <w:jc w:val="both"/>
        <w:rPr>
          <w:rFonts w:eastAsia="Times New Roman" w:cs="Times New Roman"/>
          <w:color w:val="FF0000"/>
          <w:sz w:val="24"/>
          <w:szCs w:val="24"/>
        </w:rPr>
      </w:pPr>
      <w:r w:rsidRPr="00FC043D">
        <w:rPr>
          <w:rFonts w:eastAsia="Times New Roman" w:cs="Times New Roman"/>
          <w:sz w:val="24"/>
          <w:szCs w:val="24"/>
          <w:lang w:eastAsia="pl-PL"/>
        </w:rPr>
        <w:t xml:space="preserve">Jeżeli zmiana albo rezygnacja z podwykonawcy dotyczy podmiotu, na którego zasoby wykonawca powoływał się, na zasadach określonych w </w:t>
      </w:r>
      <w:r>
        <w:t xml:space="preserve">art. 118 ust 1 </w:t>
      </w:r>
      <w:r w:rsidRPr="00FC043D">
        <w:rPr>
          <w:rFonts w:eastAsia="Times New Roman" w:cs="Times New Roman"/>
          <w:sz w:val="24"/>
          <w:szCs w:val="24"/>
          <w:lang w:eastAsia="pl-PL"/>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E6F25" w:rsidRPr="00FC043D" w:rsidRDefault="00DE6F25" w:rsidP="00DE6F25">
      <w:pPr>
        <w:widowControl w:val="0"/>
        <w:ind w:left="709"/>
        <w:jc w:val="both"/>
        <w:rPr>
          <w:rFonts w:eastAsia="Times New Roman" w:cs="Times New Roman"/>
          <w:sz w:val="24"/>
          <w:szCs w:val="24"/>
          <w:highlight w:val="cyan"/>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1"/>
      <w:r w:rsidRPr="00F52CF9">
        <w:rPr>
          <w:rFonts w:ascii="Times New Roman" w:hAnsi="Times New Roman" w:cs="Times New Roman"/>
          <w:b/>
          <w:bCs/>
          <w:sz w:val="24"/>
          <w:szCs w:val="24"/>
        </w:rPr>
        <w:t>WYMAGANIA DOTYCZĄCE ZATRUDNIENIA NA PODSTAWIE STOSUNKU PRACY</w:t>
      </w:r>
      <w:bookmarkEnd w:id="18"/>
    </w:p>
    <w:p w:rsidR="00DE6F25" w:rsidRPr="00B0707A" w:rsidRDefault="00DE6F25" w:rsidP="00DE6F25">
      <w:pPr>
        <w:widowControl w:val="0"/>
        <w:autoSpaceDE w:val="0"/>
        <w:autoSpaceDN w:val="0"/>
        <w:adjustRightInd w:val="0"/>
        <w:jc w:val="both"/>
        <w:rPr>
          <w:rFonts w:eastAsia="Times New Roman" w:cs="Times New Roman"/>
          <w:sz w:val="24"/>
          <w:szCs w:val="24"/>
          <w:lang w:eastAsia="pl-PL"/>
        </w:rPr>
      </w:pPr>
      <w:bookmarkStart w:id="19" w:name="_Hlk66432138"/>
      <w:r w:rsidRPr="00B0707A">
        <w:rPr>
          <w:rFonts w:eastAsia="Times New Roman" w:cs="Times New Roman"/>
          <w:sz w:val="24"/>
          <w:szCs w:val="24"/>
          <w:lang w:eastAsia="en-US"/>
        </w:rPr>
        <w:t xml:space="preserve">Zamawiający </w:t>
      </w:r>
      <w:r w:rsidRPr="00B0707A">
        <w:rPr>
          <w:rFonts w:eastAsia="Times New Roman" w:cs="Times New Roman"/>
          <w:b/>
          <w:bCs/>
          <w:sz w:val="24"/>
          <w:szCs w:val="24"/>
          <w:u w:val="single"/>
          <w:lang w:eastAsia="en-US"/>
        </w:rPr>
        <w:t>nie stawia</w:t>
      </w:r>
      <w:r w:rsidRPr="00B0707A">
        <w:rPr>
          <w:rFonts w:eastAsia="Times New Roman" w:cs="Times New Roman"/>
          <w:b/>
          <w:bCs/>
          <w:sz w:val="24"/>
          <w:szCs w:val="24"/>
          <w:lang w:eastAsia="en-US"/>
        </w:rPr>
        <w:t xml:space="preserve"> </w:t>
      </w:r>
      <w:r w:rsidRPr="00B0707A">
        <w:rPr>
          <w:rFonts w:eastAsia="Times New Roman" w:cs="Times New Roman"/>
          <w:sz w:val="24"/>
          <w:szCs w:val="24"/>
          <w:lang w:eastAsia="en-US"/>
        </w:rPr>
        <w:t xml:space="preserve">w tym zakresie żadnych wymagań. </w:t>
      </w:r>
      <w:r w:rsidRPr="00B0707A">
        <w:rPr>
          <w:rFonts w:eastAsia="Times New Roman" w:cs="Times New Roman"/>
          <w:sz w:val="24"/>
          <w:szCs w:val="24"/>
          <w:lang w:eastAsia="pl-PL"/>
        </w:rPr>
        <w:t xml:space="preserve"> </w:t>
      </w:r>
    </w:p>
    <w:bookmarkEnd w:id="19"/>
    <w:p w:rsidR="00DE6F25" w:rsidRPr="00FC043D" w:rsidRDefault="00DE6F25" w:rsidP="00DE6F25">
      <w:pPr>
        <w:widowControl w:val="0"/>
        <w:ind w:left="709"/>
        <w:jc w:val="both"/>
        <w:outlineLvl w:val="0"/>
        <w:rPr>
          <w:rFonts w:cs="Times New Roman"/>
          <w:b/>
          <w:bCs/>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2"/>
      <w:r w:rsidRPr="00F52CF9">
        <w:rPr>
          <w:rFonts w:ascii="Times New Roman" w:hAnsi="Times New Roman" w:cs="Times New Roman"/>
          <w:b/>
          <w:bCs/>
          <w:sz w:val="24"/>
          <w:szCs w:val="24"/>
        </w:rPr>
        <w:t>WYMAGANIA W ZAKRESIE ZATRUDNIENIA OSÓB, O KTÓRYCH MOWA W ART. 96 UST.2 PKT.2</w:t>
      </w:r>
      <w:bookmarkEnd w:id="20"/>
    </w:p>
    <w:p w:rsidR="00DE6F25" w:rsidRPr="00FC043D" w:rsidRDefault="00DE6F25" w:rsidP="00DE6F25">
      <w:pPr>
        <w:widowControl w:val="0"/>
        <w:autoSpaceDE w:val="0"/>
        <w:autoSpaceDN w:val="0"/>
        <w:adjustRightInd w:val="0"/>
        <w:jc w:val="both"/>
        <w:rPr>
          <w:rFonts w:eastAsia="Times New Roman" w:cs="Times New Roman"/>
          <w:sz w:val="24"/>
          <w:szCs w:val="24"/>
          <w:lang w:eastAsia="pl-PL"/>
        </w:rPr>
      </w:pPr>
      <w:r w:rsidRPr="00B0707A">
        <w:rPr>
          <w:rFonts w:eastAsia="Times New Roman" w:cs="Times New Roman"/>
          <w:sz w:val="24"/>
          <w:szCs w:val="24"/>
          <w:lang w:eastAsia="en-US"/>
        </w:rPr>
        <w:t xml:space="preserve">Zamawiający </w:t>
      </w:r>
      <w:r w:rsidRPr="00B0707A">
        <w:rPr>
          <w:rFonts w:eastAsia="Times New Roman" w:cs="Times New Roman"/>
          <w:b/>
          <w:bCs/>
          <w:sz w:val="24"/>
          <w:szCs w:val="24"/>
          <w:u w:val="single"/>
          <w:lang w:eastAsia="en-US"/>
        </w:rPr>
        <w:t>nie stawia</w:t>
      </w:r>
      <w:r w:rsidRPr="00B0707A">
        <w:rPr>
          <w:rFonts w:eastAsia="Times New Roman" w:cs="Times New Roman"/>
          <w:b/>
          <w:bCs/>
          <w:sz w:val="24"/>
          <w:szCs w:val="24"/>
          <w:lang w:eastAsia="en-US"/>
        </w:rPr>
        <w:t xml:space="preserve"> </w:t>
      </w:r>
      <w:r w:rsidRPr="00B0707A">
        <w:rPr>
          <w:rFonts w:eastAsia="Times New Roman" w:cs="Times New Roman"/>
          <w:sz w:val="24"/>
          <w:szCs w:val="24"/>
          <w:lang w:eastAsia="en-US"/>
        </w:rPr>
        <w:t xml:space="preserve">w </w:t>
      </w:r>
      <w:r w:rsidRPr="00FC043D">
        <w:rPr>
          <w:rFonts w:eastAsia="Times New Roman" w:cs="Times New Roman"/>
          <w:sz w:val="24"/>
          <w:szCs w:val="24"/>
          <w:lang w:eastAsia="en-US"/>
        </w:rPr>
        <w:t xml:space="preserve">tym zakresie żadnych wymagań. </w:t>
      </w:r>
      <w:r w:rsidRPr="00FC043D">
        <w:rPr>
          <w:rFonts w:eastAsia="Times New Roman" w:cs="Times New Roman"/>
          <w:sz w:val="24"/>
          <w:szCs w:val="24"/>
          <w:lang w:eastAsia="pl-PL"/>
        </w:rPr>
        <w:t xml:space="preserve"> </w:t>
      </w:r>
    </w:p>
    <w:p w:rsidR="00DE6F25" w:rsidRPr="00FC043D" w:rsidRDefault="00DE6F25" w:rsidP="00DE6F25">
      <w:pPr>
        <w:widowControl w:val="0"/>
        <w:rPr>
          <w:rFonts w:cs="Times New Roman"/>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1" w:name="_Toc68156093"/>
      <w:r w:rsidRPr="00F52CF9">
        <w:rPr>
          <w:rFonts w:ascii="Times New Roman" w:hAnsi="Times New Roman" w:cs="Times New Roman"/>
          <w:b/>
          <w:bCs/>
          <w:sz w:val="24"/>
          <w:szCs w:val="24"/>
          <w:lang w:eastAsia="pl-PL"/>
        </w:rPr>
        <w:t>PODSTAWY WYKLUCZENIA WYKONAWCY Z POSTĘPOWANIA</w:t>
      </w:r>
      <w:bookmarkEnd w:id="21"/>
    </w:p>
    <w:p w:rsidR="00DE6F25" w:rsidRPr="00197C6A" w:rsidRDefault="00DE6F25" w:rsidP="0076504A">
      <w:pPr>
        <w:widowControl w:val="0"/>
        <w:numPr>
          <w:ilvl w:val="0"/>
          <w:numId w:val="13"/>
        </w:numPr>
        <w:autoSpaceDE w:val="0"/>
        <w:jc w:val="both"/>
        <w:rPr>
          <w:rFonts w:eastAsia="Calibri" w:cs="Times New Roman"/>
          <w:sz w:val="24"/>
          <w:szCs w:val="24"/>
          <w:lang w:eastAsia="en-US"/>
        </w:rPr>
      </w:pPr>
      <w:bookmarkStart w:id="22" w:name="mip51080599"/>
      <w:bookmarkEnd w:id="22"/>
      <w:r w:rsidRPr="00197C6A">
        <w:rPr>
          <w:rFonts w:eastAsia="Calibri" w:cs="Times New Roman"/>
          <w:sz w:val="24"/>
          <w:szCs w:val="24"/>
          <w:lang w:eastAsia="en-US"/>
        </w:rPr>
        <w:t xml:space="preserve">Zamawiający wykluczy z postępowania o udzielenie zamówienia Wykonawcę, wobec którego zachodzą podstawy wykluczenia, o których mowa w art. 108 ust. 1 ustawy </w:t>
      </w:r>
      <w:proofErr w:type="spellStart"/>
      <w:r w:rsidRPr="00197C6A">
        <w:rPr>
          <w:rFonts w:eastAsia="Calibri" w:cs="Times New Roman"/>
          <w:sz w:val="24"/>
          <w:szCs w:val="24"/>
          <w:lang w:eastAsia="en-US"/>
        </w:rPr>
        <w:t>Pzp</w:t>
      </w:r>
      <w:proofErr w:type="spellEnd"/>
      <w:r>
        <w:rPr>
          <w:rFonts w:eastAsia="Calibri" w:cs="Times New Roman"/>
          <w:sz w:val="24"/>
          <w:szCs w:val="24"/>
          <w:lang w:eastAsia="en-US"/>
        </w:rPr>
        <w:t xml:space="preserve">, </w:t>
      </w:r>
      <w:r w:rsidRPr="00197C6A">
        <w:rPr>
          <w:rFonts w:eastAsia="Calibri" w:cs="Times New Roman"/>
          <w:sz w:val="24"/>
          <w:szCs w:val="24"/>
          <w:lang w:eastAsia="en-US"/>
        </w:rPr>
        <w:t>oraz  w art. 7 ust. 1 Ustawy z dnia 13 kwietnia 2022r o szczególnych rozwiązaniach w zakresie przeciwdziałania wspieraniu agresji na Ukrainę, oraz służących ochronie bezpieczeństwa narodowego ( DZ. U. 2022 poz. 835 zwana dalej UOBN).</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 xml:space="preserve">Wykluczenie Wykonawcy nastąpi w przypadkach, o których mowa w art. 111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 xml:space="preserve">Wykonawca nie podlega wykluczeniu w okolicznościach określonych w art. 108 ust. 1 pkt 1, 2, 5,6  lub art. 109 ust. 1 pkt 2‒5, 7-10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 xml:space="preserve">, jeżeli udowodni Zamawiającemu, że spełnił łącznie przesłanki określone w art. 110 ust. 2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oceni, czy podjęte przez Wykonawcę czynności są wystarczające do wykazania jego rzetelności, uwzględniając wagę i szczególne okoliczności czynu Wykonawcy, a jeżeli uzna, że nie są wystarczające, wykluczy Wykonawcę.</w:t>
      </w:r>
    </w:p>
    <w:p w:rsidR="00DE6F25"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może wykluczyć Wykonawcę na każdym etapie postępowania, ofertę Wykonawcy wykluczonego uznaje się za odrzuconą.</w:t>
      </w:r>
    </w:p>
    <w:p w:rsidR="00DE6F25"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przewiduje wykluczeni</w:t>
      </w:r>
      <w:r w:rsidR="001C2C58">
        <w:rPr>
          <w:rFonts w:eastAsia="Calibri" w:cs="Times New Roman"/>
          <w:sz w:val="24"/>
          <w:szCs w:val="24"/>
          <w:lang w:eastAsia="en-US"/>
        </w:rPr>
        <w:t>e</w:t>
      </w:r>
      <w:r w:rsidRPr="00197C6A">
        <w:rPr>
          <w:rFonts w:eastAsia="Calibri" w:cs="Times New Roman"/>
          <w:sz w:val="24"/>
          <w:szCs w:val="24"/>
          <w:lang w:eastAsia="en-US"/>
        </w:rPr>
        <w:t xml:space="preserve"> wykonawcy z postępowania na podstawie </w:t>
      </w:r>
      <w:r w:rsidR="002F0B09">
        <w:t xml:space="preserve"> art. 109 ust. 1 pkt 4) ustawy </w:t>
      </w:r>
      <w:proofErr w:type="spellStart"/>
      <w:r w:rsidR="002F0B09">
        <w:t>Pzp</w:t>
      </w:r>
      <w:proofErr w:type="spellEnd"/>
      <w:r w:rsidR="002F0B09">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E6F25" w:rsidRPr="00507B6B" w:rsidRDefault="00DE6F25" w:rsidP="0076504A">
      <w:pPr>
        <w:widowControl w:val="0"/>
        <w:numPr>
          <w:ilvl w:val="0"/>
          <w:numId w:val="13"/>
        </w:numPr>
        <w:autoSpaceDE w:val="0"/>
        <w:jc w:val="both"/>
        <w:rPr>
          <w:rFonts w:eastAsia="Calibri" w:cs="Times New Roman"/>
          <w:sz w:val="24"/>
          <w:szCs w:val="24"/>
          <w:lang w:eastAsia="en-US"/>
        </w:rPr>
      </w:pPr>
      <w:r w:rsidRPr="00785335">
        <w:rPr>
          <w:rFonts w:cs="Times New Roman"/>
          <w:sz w:val="24"/>
          <w:szCs w:val="24"/>
        </w:rPr>
        <w:t>W przypadku wspólnego ubiegania się wykonawców o udzielenie zamówienia zamawiający bada, czy nie zachodzą podstawy wykluczenia wobec każdego z tych wykonawców.</w:t>
      </w:r>
    </w:p>
    <w:p w:rsidR="00DE6F25" w:rsidRPr="00785335" w:rsidRDefault="00DE6F25" w:rsidP="00DE6F25">
      <w:pPr>
        <w:widowControl w:val="0"/>
        <w:autoSpaceDE w:val="0"/>
        <w:ind w:left="720"/>
        <w:jc w:val="both"/>
        <w:rPr>
          <w:rFonts w:eastAsia="Calibri" w:cs="Times New Roman"/>
          <w:sz w:val="24"/>
          <w:szCs w:val="24"/>
          <w:lang w:eastAsia="en-US"/>
        </w:rPr>
      </w:pPr>
    </w:p>
    <w:p w:rsidR="00DE6F25" w:rsidRPr="00FC043D" w:rsidRDefault="00DE6F25" w:rsidP="00DE6F25">
      <w:pPr>
        <w:widowControl w:val="0"/>
        <w:rPr>
          <w:rFonts w:cs="Times New Roman"/>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23" w:name="_Toc68156094"/>
      <w:r w:rsidRPr="00F52CF9">
        <w:rPr>
          <w:rFonts w:ascii="Times New Roman" w:hAnsi="Times New Roman" w:cs="Times New Roman"/>
          <w:b/>
          <w:bCs/>
          <w:sz w:val="24"/>
          <w:szCs w:val="24"/>
          <w:lang w:val="pl" w:eastAsia="pl-PL"/>
        </w:rPr>
        <w:t>WARUNKI UDZIAŁU W POSTĘPOWANIU</w:t>
      </w:r>
      <w:bookmarkEnd w:id="23"/>
    </w:p>
    <w:p w:rsidR="00DE6F25" w:rsidRPr="00582C28" w:rsidRDefault="00DE6F25" w:rsidP="00DE6F25">
      <w:pPr>
        <w:widowControl w:val="0"/>
        <w:ind w:right="23"/>
        <w:jc w:val="both"/>
        <w:rPr>
          <w:rFonts w:eastAsia="Arial" w:cs="Times New Roman"/>
          <w:sz w:val="24"/>
          <w:szCs w:val="24"/>
          <w:lang w:val="pl" w:eastAsia="pl-PL"/>
        </w:rPr>
      </w:pPr>
      <w:r w:rsidRPr="00582C28">
        <w:rPr>
          <w:rFonts w:eastAsia="Arial" w:cs="Times New Roman"/>
          <w:sz w:val="24"/>
          <w:szCs w:val="24"/>
          <w:lang w:val="pl" w:eastAsia="pl-PL"/>
        </w:rPr>
        <w:t xml:space="preserve">Zamawiający </w:t>
      </w:r>
      <w:r w:rsidRPr="00582C28">
        <w:rPr>
          <w:rFonts w:eastAsia="Arial" w:cs="Times New Roman"/>
          <w:b/>
          <w:bCs/>
          <w:sz w:val="24"/>
          <w:szCs w:val="24"/>
          <w:lang w:val="pl" w:eastAsia="pl-PL"/>
        </w:rPr>
        <w:t>nie stawia</w:t>
      </w:r>
      <w:r w:rsidRPr="00582C28">
        <w:rPr>
          <w:rFonts w:eastAsia="Arial" w:cs="Times New Roman"/>
          <w:sz w:val="24"/>
          <w:szCs w:val="24"/>
          <w:lang w:val="pl" w:eastAsia="pl-PL"/>
        </w:rPr>
        <w:t xml:space="preserve"> warunków udziału w postępowaniu.</w:t>
      </w:r>
    </w:p>
    <w:p w:rsidR="00DE6F25" w:rsidRPr="00FC043D" w:rsidRDefault="00DE6F25" w:rsidP="00DE6F25">
      <w:pPr>
        <w:widowControl w:val="0"/>
        <w:autoSpaceDE w:val="0"/>
        <w:autoSpaceDN w:val="0"/>
        <w:adjustRightInd w:val="0"/>
        <w:ind w:left="360"/>
        <w:jc w:val="both"/>
        <w:rPr>
          <w:rFonts w:eastAsia="Calibri" w:cs="Times New Roman"/>
          <w:color w:val="00B050"/>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4" w:name="_Toc68156095"/>
      <w:r w:rsidRPr="00F52CF9">
        <w:rPr>
          <w:rFonts w:ascii="Times New Roman" w:eastAsia="Cambria" w:hAnsi="Times New Roman" w:cs="Times New Roman"/>
          <w:b/>
          <w:bCs/>
          <w:sz w:val="24"/>
          <w:szCs w:val="24"/>
        </w:rPr>
        <w:t>OŚWIADCZENIA I DOKUMENTY, JAKIE ZOBOWIĄZANI SĄ DOSTARCZYĆ WYKONAWCY</w:t>
      </w:r>
      <w:bookmarkEnd w:id="24"/>
    </w:p>
    <w:p w:rsidR="00DE6F25" w:rsidRPr="00FC043D" w:rsidRDefault="00DE6F25" w:rsidP="00DE6F25">
      <w:pPr>
        <w:widowControl w:val="0"/>
        <w:numPr>
          <w:ilvl w:val="0"/>
          <w:numId w:val="3"/>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rsidR="00DE6F25" w:rsidRPr="00FC043D" w:rsidRDefault="00DE6F25" w:rsidP="0076504A">
      <w:pPr>
        <w:widowControl w:val="0"/>
        <w:numPr>
          <w:ilvl w:val="0"/>
          <w:numId w:val="10"/>
        </w:numPr>
        <w:ind w:left="720"/>
        <w:jc w:val="both"/>
        <w:rPr>
          <w:rFonts w:eastAsia="Times New Roman" w:cs="Times New Roman"/>
          <w:sz w:val="24"/>
          <w:szCs w:val="24"/>
          <w:lang w:eastAsia="en-US"/>
        </w:rPr>
      </w:pPr>
      <w:r w:rsidRPr="00FC043D">
        <w:rPr>
          <w:rFonts w:cs="Times New Roman"/>
          <w:sz w:val="24"/>
          <w:szCs w:val="24"/>
        </w:rPr>
        <w:t xml:space="preserve">oświadczenie, o którym mowa w art. 125 ust. 1 PZP, na formularzu </w:t>
      </w:r>
      <w:r w:rsidRPr="00FC043D">
        <w:rPr>
          <w:rFonts w:eastAsia="Times New Roman" w:cs="Times New Roman"/>
          <w:sz w:val="24"/>
          <w:szCs w:val="24"/>
          <w:lang w:eastAsia="pl-PL"/>
        </w:rPr>
        <w:t>jednolitego europejskiego dokumentu zamówienia, zwanego dalej „</w:t>
      </w:r>
      <w:r w:rsidRPr="00FC043D">
        <w:rPr>
          <w:rFonts w:cs="Times New Roman"/>
          <w:sz w:val="24"/>
          <w:szCs w:val="24"/>
        </w:rPr>
        <w:t xml:space="preserve">JEDZ” w zakresie wskazanym przez zamawiającego. </w:t>
      </w:r>
    </w:p>
    <w:p w:rsidR="00DE6F25" w:rsidRPr="00FC043D" w:rsidRDefault="00DE6F25" w:rsidP="00DE6F25">
      <w:pPr>
        <w:widowControl w:val="0"/>
        <w:ind w:left="720"/>
        <w:jc w:val="both"/>
        <w:rPr>
          <w:rFonts w:cs="Times New Roman"/>
          <w:sz w:val="24"/>
          <w:szCs w:val="24"/>
        </w:rPr>
      </w:pPr>
      <w:r w:rsidRPr="00FC043D">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rsidR="00DE6F25" w:rsidRPr="00FC043D"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Instrukcja wypełnienia Formularza JEDZ dostępna jest na </w:t>
      </w:r>
      <w:hyperlink r:id="rId13" w:history="1">
        <w:r w:rsidRPr="00FC043D">
          <w:rPr>
            <w:rFonts w:eastAsia="Times New Roman" w:cs="Times New Roman"/>
            <w:color w:val="0563C1" w:themeColor="hyperlink"/>
            <w:sz w:val="24"/>
            <w:szCs w:val="24"/>
            <w:u w:val="single"/>
            <w:lang w:eastAsia="en-US"/>
          </w:rPr>
          <w:t>https://www.uzp.gov.pl/__data/assets/pdf_file/0015/32415/Instrukcja-wypelniania-JEDZ-ESPD.pdf</w:t>
        </w:r>
      </w:hyperlink>
    </w:p>
    <w:p w:rsidR="00DE6F25" w:rsidRPr="00FC043D"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formularz JEDZ w wersji elektronicznej dostępny jest na stronie </w:t>
      </w:r>
      <w:hyperlink r:id="rId14" w:history="1">
        <w:r w:rsidRPr="00FC043D">
          <w:rPr>
            <w:rFonts w:eastAsia="Times New Roman" w:cs="Times New Roman"/>
            <w:color w:val="0563C1" w:themeColor="hyperlink"/>
            <w:sz w:val="24"/>
            <w:szCs w:val="24"/>
            <w:u w:val="single"/>
            <w:lang w:eastAsia="en-US"/>
          </w:rPr>
          <w:t>https://espd.uzp.gov.pl/filter?lang=pl</w:t>
        </w:r>
      </w:hyperlink>
    </w:p>
    <w:p w:rsidR="00DE6F25" w:rsidRPr="007201EF"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Zamawiający dokona weryfikacji JEDZ-a w odniesieniu do</w:t>
      </w:r>
      <w:r>
        <w:rPr>
          <w:rFonts w:eastAsia="Times New Roman" w:cs="Times New Roman"/>
          <w:sz w:val="24"/>
          <w:szCs w:val="24"/>
          <w:lang w:eastAsia="en-US"/>
        </w:rPr>
        <w:t xml:space="preserve"> </w:t>
      </w:r>
      <w:r w:rsidRPr="007201EF">
        <w:rPr>
          <w:rFonts w:cs="Times New Roman"/>
          <w:sz w:val="24"/>
          <w:szCs w:val="24"/>
          <w:u w:val="single"/>
          <w:lang w:eastAsia="en-US"/>
        </w:rPr>
        <w:t xml:space="preserve">Wykonawców </w:t>
      </w:r>
      <w:r w:rsidRPr="007201EF">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rsidR="00DE6F25" w:rsidRPr="00D63876" w:rsidRDefault="00DE6F25" w:rsidP="0076504A">
      <w:pPr>
        <w:widowControl w:val="0"/>
        <w:numPr>
          <w:ilvl w:val="0"/>
          <w:numId w:val="10"/>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rsidR="00DE6F25" w:rsidRPr="00D63876" w:rsidRDefault="00DE6F25" w:rsidP="0076504A">
      <w:pPr>
        <w:pStyle w:val="Akapitzlist"/>
        <w:widowControl w:val="0"/>
        <w:numPr>
          <w:ilvl w:val="0"/>
          <w:numId w:val="4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rsidR="00DE6F25" w:rsidRPr="00D63876" w:rsidRDefault="00DE6F25" w:rsidP="0076504A">
      <w:pPr>
        <w:pStyle w:val="Akapitzlist"/>
        <w:widowControl w:val="0"/>
        <w:numPr>
          <w:ilvl w:val="0"/>
          <w:numId w:val="4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w:t>
      </w:r>
    </w:p>
    <w:p w:rsidR="00DE6F25" w:rsidRPr="00D12C13" w:rsidRDefault="00DE6F25" w:rsidP="0076504A">
      <w:pPr>
        <w:widowControl w:val="0"/>
        <w:numPr>
          <w:ilvl w:val="0"/>
          <w:numId w:val="10"/>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ZAŁĄCZNIKIEM </w:t>
      </w:r>
      <w:r w:rsidRPr="00D12C13">
        <w:rPr>
          <w:rFonts w:eastAsia="Times New Roman" w:cs="Times New Roman"/>
          <w:sz w:val="24"/>
          <w:szCs w:val="24"/>
        </w:rPr>
        <w:t>NR 1 do SWZ,</w:t>
      </w:r>
    </w:p>
    <w:p w:rsidR="00DE6F25" w:rsidRDefault="00DE6F25" w:rsidP="0076504A">
      <w:pPr>
        <w:widowControl w:val="0"/>
        <w:numPr>
          <w:ilvl w:val="0"/>
          <w:numId w:val="10"/>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w:t>
      </w:r>
      <w:r>
        <w:rPr>
          <w:rFonts w:eastAsia="Times New Roman" w:cs="Times New Roman"/>
          <w:sz w:val="24"/>
          <w:szCs w:val="24"/>
        </w:rPr>
        <w:t xml:space="preserve"> </w:t>
      </w:r>
      <w:r w:rsidR="00086AFE">
        <w:rPr>
          <w:rFonts w:eastAsia="Times New Roman" w:cs="Times New Roman"/>
          <w:sz w:val="24"/>
          <w:szCs w:val="24"/>
        </w:rPr>
        <w:t xml:space="preserve">zgodnie </w:t>
      </w:r>
      <w:r w:rsidRPr="00D63876">
        <w:rPr>
          <w:rFonts w:eastAsia="Times New Roman" w:cs="Times New Roman"/>
          <w:sz w:val="24"/>
          <w:szCs w:val="24"/>
        </w:rPr>
        <w:t xml:space="preserve"> z ZAŁĄCZNIKIEM</w:t>
      </w:r>
      <w:r w:rsidRPr="00FC043D">
        <w:rPr>
          <w:rFonts w:eastAsia="Times New Roman" w:cs="Times New Roman"/>
          <w:sz w:val="24"/>
          <w:szCs w:val="24"/>
        </w:rPr>
        <w:t xml:space="preserve"> NR </w:t>
      </w:r>
      <w:r w:rsidRPr="00D12C13">
        <w:rPr>
          <w:rFonts w:eastAsia="Times New Roman" w:cs="Times New Roman"/>
          <w:sz w:val="24"/>
          <w:szCs w:val="24"/>
        </w:rPr>
        <w:t>2  do SWZ</w:t>
      </w:r>
      <w:bookmarkStart w:id="25" w:name="_Hlk529867852"/>
      <w:r w:rsidR="00086AFE">
        <w:rPr>
          <w:rFonts w:eastAsia="Times New Roman" w:cs="Times New Roman"/>
          <w:sz w:val="24"/>
          <w:szCs w:val="24"/>
        </w:rPr>
        <w:t>,</w:t>
      </w:r>
      <w:r w:rsidRPr="00FC043D">
        <w:rPr>
          <w:rFonts w:eastAsia="Times New Roman" w:cs="Times New Roman"/>
          <w:sz w:val="24"/>
          <w:szCs w:val="24"/>
        </w:rPr>
        <w:t xml:space="preserve"> </w:t>
      </w:r>
      <w:bookmarkEnd w:id="25"/>
    </w:p>
    <w:p w:rsidR="00086AFE" w:rsidRPr="00FD2551" w:rsidRDefault="00086AFE" w:rsidP="0076504A">
      <w:pPr>
        <w:widowControl w:val="0"/>
        <w:numPr>
          <w:ilvl w:val="0"/>
          <w:numId w:val="10"/>
        </w:numPr>
        <w:ind w:left="720" w:hanging="357"/>
        <w:jc w:val="both"/>
        <w:rPr>
          <w:rFonts w:eastAsia="Times New Roman" w:cs="Times New Roman"/>
          <w:sz w:val="24"/>
          <w:szCs w:val="24"/>
          <w:lang w:eastAsia="en-US"/>
        </w:rPr>
      </w:pPr>
      <w:r w:rsidRPr="00FD2551">
        <w:rPr>
          <w:rFonts w:eastAsia="Times New Roman" w:cs="Times New Roman"/>
          <w:sz w:val="24"/>
          <w:szCs w:val="24"/>
          <w:lang w:eastAsia="en-US"/>
        </w:rPr>
        <w:t>wypełnione parametry techniczne oferowane</w:t>
      </w:r>
      <w:r w:rsidR="00532B09" w:rsidRPr="00FD2551">
        <w:rPr>
          <w:rFonts w:eastAsia="Times New Roman" w:cs="Times New Roman"/>
          <w:sz w:val="24"/>
          <w:szCs w:val="24"/>
          <w:lang w:eastAsia="en-US"/>
        </w:rPr>
        <w:t xml:space="preserve">j karetki sanitarnej </w:t>
      </w:r>
      <w:r w:rsidRPr="00FD2551">
        <w:rPr>
          <w:rFonts w:eastAsia="Times New Roman" w:cs="Times New Roman"/>
          <w:sz w:val="24"/>
          <w:szCs w:val="24"/>
          <w:lang w:eastAsia="en-US"/>
        </w:rPr>
        <w:t xml:space="preserve"> zgodnie z załącznikiem </w:t>
      </w:r>
      <w:r w:rsidR="00FD2551" w:rsidRPr="00FD2551">
        <w:rPr>
          <w:rFonts w:eastAsia="Times New Roman" w:cs="Times New Roman"/>
          <w:sz w:val="24"/>
          <w:szCs w:val="24"/>
          <w:lang w:eastAsia="en-US"/>
        </w:rPr>
        <w:t xml:space="preserve">2A </w:t>
      </w:r>
      <w:r w:rsidRPr="00FD2551">
        <w:rPr>
          <w:rFonts w:eastAsia="Times New Roman" w:cs="Times New Roman"/>
          <w:sz w:val="24"/>
          <w:szCs w:val="24"/>
          <w:lang w:eastAsia="en-US"/>
        </w:rPr>
        <w:t>do SWZ,</w:t>
      </w:r>
    </w:p>
    <w:p w:rsidR="00DE6F25" w:rsidRPr="00FC043D" w:rsidRDefault="00DE6F25" w:rsidP="0076504A">
      <w:pPr>
        <w:widowControl w:val="0"/>
        <w:numPr>
          <w:ilvl w:val="0"/>
          <w:numId w:val="10"/>
        </w:numPr>
        <w:ind w:left="720" w:hanging="357"/>
        <w:jc w:val="both"/>
        <w:rPr>
          <w:rFonts w:eastAsia="Times New Roman" w:cs="Times New Roman"/>
          <w:sz w:val="24"/>
          <w:szCs w:val="24"/>
          <w:lang w:eastAsia="en-US"/>
        </w:rPr>
      </w:pPr>
      <w:r>
        <w:rPr>
          <w:rFonts w:eastAsia="Times New Roman" w:cs="Times New Roman"/>
          <w:sz w:val="24"/>
          <w:szCs w:val="24"/>
          <w:lang w:eastAsia="en-US"/>
        </w:rPr>
        <w:t>Oświadczenie 5K</w:t>
      </w:r>
      <w:r w:rsidR="00D12C13">
        <w:rPr>
          <w:rFonts w:eastAsia="Times New Roman" w:cs="Times New Roman"/>
          <w:sz w:val="24"/>
          <w:szCs w:val="24"/>
          <w:lang w:eastAsia="en-US"/>
        </w:rPr>
        <w:t xml:space="preserve"> unijne</w:t>
      </w:r>
      <w:r>
        <w:rPr>
          <w:rFonts w:eastAsia="Times New Roman" w:cs="Times New Roman"/>
          <w:sz w:val="24"/>
          <w:szCs w:val="24"/>
          <w:lang w:eastAsia="en-US"/>
        </w:rPr>
        <w:t xml:space="preserve"> zgodnie z załącznikiem nr </w:t>
      </w:r>
      <w:r w:rsidR="00D12C13">
        <w:rPr>
          <w:rFonts w:eastAsia="Times New Roman" w:cs="Times New Roman"/>
          <w:sz w:val="24"/>
          <w:szCs w:val="24"/>
          <w:lang w:eastAsia="en-US"/>
        </w:rPr>
        <w:t xml:space="preserve">6  </w:t>
      </w:r>
      <w:r>
        <w:rPr>
          <w:rFonts w:eastAsia="Times New Roman" w:cs="Times New Roman"/>
          <w:sz w:val="24"/>
          <w:szCs w:val="24"/>
          <w:lang w:eastAsia="en-US"/>
        </w:rPr>
        <w:t>do SWZ</w:t>
      </w:r>
    </w:p>
    <w:p w:rsidR="00DE6F25" w:rsidRPr="00FC043D" w:rsidRDefault="00DE6F25" w:rsidP="00DE6F25">
      <w:pPr>
        <w:widowControl w:val="0"/>
        <w:numPr>
          <w:ilvl w:val="0"/>
          <w:numId w:val="3"/>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rsidR="00DE6F25" w:rsidRPr="007201EF" w:rsidRDefault="00DE6F25" w:rsidP="0076504A">
      <w:pPr>
        <w:widowControl w:val="0"/>
        <w:numPr>
          <w:ilvl w:val="0"/>
          <w:numId w:val="15"/>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 xml:space="preserve">Potwierdzenie spełniania </w:t>
      </w:r>
      <w:r w:rsidRPr="007201EF">
        <w:rPr>
          <w:rFonts w:eastAsia="TimesNewRoman" w:cs="Times New Roman"/>
          <w:b/>
          <w:sz w:val="24"/>
          <w:szCs w:val="24"/>
          <w:lang w:eastAsia="pl-PL"/>
        </w:rPr>
        <w:t xml:space="preserve">przez wykonawcę warunków udziału w postępowaniu: </w:t>
      </w:r>
      <w:r w:rsidRPr="007201EF">
        <w:rPr>
          <w:rFonts w:eastAsia="TimesNewRoman" w:cs="Times New Roman"/>
          <w:bCs/>
          <w:sz w:val="24"/>
          <w:szCs w:val="24"/>
          <w:lang w:eastAsia="pl-PL"/>
        </w:rPr>
        <w:t>Zamawiający nie stawia w tym zakresie żadnych wymagań</w:t>
      </w:r>
    </w:p>
    <w:p w:rsidR="00DE6F25" w:rsidRPr="00FC043D" w:rsidRDefault="00DE6F25" w:rsidP="0076504A">
      <w:pPr>
        <w:widowControl w:val="0"/>
        <w:numPr>
          <w:ilvl w:val="0"/>
          <w:numId w:val="15"/>
        </w:numPr>
        <w:autoSpaceDE w:val="0"/>
        <w:autoSpaceDN w:val="0"/>
        <w:adjustRightInd w:val="0"/>
        <w:jc w:val="both"/>
        <w:rPr>
          <w:rFonts w:eastAsia="Times New Roman" w:cs="Times New Roman"/>
          <w:b/>
          <w:bCs/>
          <w:sz w:val="24"/>
          <w:szCs w:val="24"/>
          <w:lang w:eastAsia="pl-PL"/>
        </w:rPr>
      </w:pPr>
      <w:r w:rsidRPr="00FC043D">
        <w:rPr>
          <w:rFonts w:eastAsia="Times New Roman" w:cs="Times New Roman"/>
          <w:b/>
          <w:bCs/>
          <w:sz w:val="24"/>
          <w:szCs w:val="24"/>
          <w:lang w:eastAsia="pl-PL"/>
        </w:rPr>
        <w:t>Potwierdzenie braku podstaw wykluczenia wykonawcy z udziału w postępowaniu</w:t>
      </w:r>
    </w:p>
    <w:p w:rsidR="00DE6F25" w:rsidRPr="00FC043D" w:rsidRDefault="00DE6F25" w:rsidP="00DE6F25">
      <w:pPr>
        <w:widowControl w:val="0"/>
        <w:autoSpaceDE w:val="0"/>
        <w:autoSpaceDN w:val="0"/>
        <w:adjustRightInd w:val="0"/>
        <w:ind w:left="720"/>
        <w:jc w:val="both"/>
        <w:rPr>
          <w:rFonts w:eastAsia="Times New Roman" w:cs="Times New Roman"/>
          <w:b/>
          <w:bCs/>
          <w:sz w:val="24"/>
          <w:szCs w:val="24"/>
          <w:lang w:eastAsia="pl-PL"/>
        </w:rPr>
      </w:pPr>
      <w:r w:rsidRPr="00FC043D">
        <w:rPr>
          <w:rFonts w:eastAsia="Times New Roman" w:cs="Times New Roman"/>
          <w:b/>
          <w:bCs/>
          <w:sz w:val="24"/>
          <w:szCs w:val="24"/>
          <w:lang w:eastAsia="pl-PL"/>
        </w:rPr>
        <w:t>W celu potwierdzenia braku podstaw wykluczenia wykonawcy z udziału w postępowaniu zamawiający żąda:</w:t>
      </w:r>
      <w:bookmarkStart w:id="26" w:name="mip57154166"/>
      <w:bookmarkEnd w:id="26"/>
    </w:p>
    <w:p w:rsidR="00DE6F25" w:rsidRPr="00FC043D" w:rsidRDefault="00DE6F25" w:rsidP="0076504A">
      <w:pPr>
        <w:widowControl w:val="0"/>
        <w:numPr>
          <w:ilvl w:val="0"/>
          <w:numId w:val="16"/>
        </w:numPr>
        <w:autoSpaceDE w:val="0"/>
        <w:autoSpaceDN w:val="0"/>
        <w:adjustRightInd w:val="0"/>
        <w:jc w:val="both"/>
        <w:rPr>
          <w:rFonts w:eastAsia="Times New Roman" w:cs="Times New Roman"/>
          <w:b/>
          <w:bCs/>
          <w:sz w:val="24"/>
          <w:szCs w:val="24"/>
          <w:lang w:eastAsia="pl-PL"/>
        </w:rPr>
      </w:pPr>
      <w:r w:rsidRPr="00FC043D">
        <w:rPr>
          <w:rFonts w:eastAsia="Times New Roman" w:cs="Times New Roman"/>
          <w:sz w:val="24"/>
          <w:szCs w:val="24"/>
          <w:lang w:eastAsia="pl-PL"/>
        </w:rPr>
        <w:t xml:space="preserve">informacji z Krajowego Rejestru Karnego w zakresie: </w:t>
      </w:r>
    </w:p>
    <w:p w:rsidR="00DE6F25" w:rsidRPr="00FC043D" w:rsidRDefault="0004785B" w:rsidP="0076504A">
      <w:pPr>
        <w:widowControl w:val="0"/>
        <w:numPr>
          <w:ilvl w:val="0"/>
          <w:numId w:val="17"/>
        </w:numPr>
        <w:autoSpaceDE w:val="0"/>
        <w:autoSpaceDN w:val="0"/>
        <w:adjustRightInd w:val="0"/>
        <w:jc w:val="both"/>
        <w:rPr>
          <w:rFonts w:eastAsia="Times New Roman" w:cs="Times New Roman"/>
          <w:b/>
          <w:bCs/>
          <w:sz w:val="24"/>
          <w:szCs w:val="24"/>
          <w:lang w:eastAsia="pl-PL"/>
        </w:rPr>
      </w:pPr>
      <w:hyperlink r:id="rId15" w:history="1">
        <w:r w:rsidR="00DE6F25" w:rsidRPr="00FC043D">
          <w:rPr>
            <w:rFonts w:eastAsia="Times New Roman" w:cs="Times New Roman"/>
            <w:color w:val="0563C1" w:themeColor="hyperlink"/>
            <w:sz w:val="24"/>
            <w:szCs w:val="24"/>
            <w:u w:val="single"/>
            <w:lang w:eastAsia="pl-PL"/>
          </w:rPr>
          <w:t>art. 108 ust. 1 pkt 1 i 2</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p w:rsidR="00DE6F25" w:rsidRPr="00FC043D" w:rsidRDefault="0004785B" w:rsidP="0076504A">
      <w:pPr>
        <w:widowControl w:val="0"/>
        <w:numPr>
          <w:ilvl w:val="0"/>
          <w:numId w:val="17"/>
        </w:numPr>
        <w:autoSpaceDE w:val="0"/>
        <w:autoSpaceDN w:val="0"/>
        <w:adjustRightInd w:val="0"/>
        <w:jc w:val="both"/>
        <w:rPr>
          <w:rFonts w:eastAsia="Times New Roman" w:cs="Times New Roman"/>
          <w:b/>
          <w:bCs/>
          <w:sz w:val="24"/>
          <w:szCs w:val="24"/>
          <w:lang w:eastAsia="pl-PL"/>
        </w:rPr>
      </w:pPr>
      <w:hyperlink r:id="rId16" w:history="1">
        <w:r w:rsidR="00DE6F25" w:rsidRPr="00FC043D">
          <w:rPr>
            <w:rFonts w:eastAsia="Times New Roman" w:cs="Times New Roman"/>
            <w:color w:val="0563C1" w:themeColor="hyperlink"/>
            <w:sz w:val="24"/>
            <w:szCs w:val="24"/>
            <w:u w:val="single"/>
            <w:lang w:eastAsia="pl-PL"/>
          </w:rPr>
          <w:t>art. 108 ust. 1 pkt 4</w:t>
        </w:r>
      </w:hyperlink>
      <w:r w:rsidR="00DE6F25" w:rsidRPr="00FC043D">
        <w:rPr>
          <w:rFonts w:eastAsia="Times New Roman" w:cs="Times New Roman"/>
          <w:sz w:val="24"/>
          <w:szCs w:val="24"/>
          <w:lang w:eastAsia="pl-PL"/>
        </w:rPr>
        <w:t xml:space="preserve"> ustawy, dotyczącej orzeczenia zakazu ubiegania się o zamówienie publiczne tytułem środka karnego, </w:t>
      </w:r>
    </w:p>
    <w:p w:rsidR="00DE6F25" w:rsidRPr="00FC043D" w:rsidRDefault="00DE6F25" w:rsidP="00DE6F25">
      <w:pPr>
        <w:widowControl w:val="0"/>
        <w:autoSpaceDE w:val="0"/>
        <w:autoSpaceDN w:val="0"/>
        <w:adjustRightInd w:val="0"/>
        <w:ind w:left="1080"/>
        <w:jc w:val="both"/>
        <w:rPr>
          <w:rFonts w:eastAsia="Times New Roman" w:cs="Times New Roman"/>
          <w:b/>
          <w:bCs/>
          <w:sz w:val="24"/>
          <w:szCs w:val="24"/>
          <w:lang w:eastAsia="pl-PL"/>
        </w:rPr>
      </w:pPr>
      <w:r w:rsidRPr="00FC043D">
        <w:rPr>
          <w:rFonts w:eastAsia="Times New Roman" w:cs="Times New Roman"/>
          <w:sz w:val="24"/>
          <w:szCs w:val="24"/>
          <w:lang w:eastAsia="pl-PL"/>
        </w:rPr>
        <w:t xml:space="preserve">- sporządzonej nie wcześniej niż 6 miesięcy przed jej złożeniem; </w:t>
      </w:r>
    </w:p>
    <w:p w:rsidR="00DE6F25" w:rsidRDefault="00DE6F25" w:rsidP="00086AFE">
      <w:pPr>
        <w:widowControl w:val="0"/>
        <w:numPr>
          <w:ilvl w:val="0"/>
          <w:numId w:val="16"/>
        </w:numPr>
        <w:jc w:val="both"/>
        <w:rPr>
          <w:rFonts w:eastAsia="Times New Roman" w:cs="Times New Roman"/>
          <w:sz w:val="24"/>
          <w:szCs w:val="24"/>
          <w:lang w:eastAsia="pl-PL"/>
        </w:rPr>
      </w:pPr>
      <w:bookmarkStart w:id="27" w:name="mip57154167"/>
      <w:bookmarkEnd w:id="27"/>
      <w:r w:rsidRPr="00FC043D">
        <w:rPr>
          <w:rFonts w:eastAsia="Times New Roman" w:cs="Times New Roman"/>
          <w:sz w:val="24"/>
          <w:szCs w:val="24"/>
          <w:lang w:eastAsia="pl-PL"/>
        </w:rPr>
        <w:t xml:space="preserve">oświadczenia </w:t>
      </w:r>
      <w:r w:rsidRPr="007201EF">
        <w:rPr>
          <w:rFonts w:eastAsia="Times New Roman" w:cs="Times New Roman"/>
          <w:sz w:val="24"/>
          <w:szCs w:val="24"/>
          <w:lang w:eastAsia="pl-PL"/>
        </w:rPr>
        <w:t xml:space="preserve">wykonawcy, w zakresie </w:t>
      </w:r>
      <w:hyperlink r:id="rId17" w:history="1">
        <w:r w:rsidRPr="007201EF">
          <w:rPr>
            <w:rFonts w:eastAsia="Times New Roman" w:cs="Times New Roman"/>
            <w:sz w:val="24"/>
            <w:szCs w:val="24"/>
            <w:u w:val="single"/>
            <w:lang w:eastAsia="pl-PL"/>
          </w:rPr>
          <w:t>art. 108 ust. 1 pkt 5</w:t>
        </w:r>
      </w:hyperlink>
      <w:r w:rsidRPr="007201EF">
        <w:rPr>
          <w:rFonts w:eastAsia="Times New Roman" w:cs="Times New Roman"/>
          <w:sz w:val="24"/>
          <w:szCs w:val="24"/>
          <w:lang w:eastAsia="pl-PL"/>
        </w:rPr>
        <w:t xml:space="preserve"> ustawy, o braku przynależności do tej samej grupy kapitałowej w rozumieniu ustawy z dnia 16 lutego 2007 r. o ochronie konkurencji i konsumentów </w:t>
      </w:r>
      <w:hyperlink r:id="rId18" w:history="1">
        <w:r w:rsidRPr="007201EF">
          <w:rPr>
            <w:rStyle w:val="Hipercze"/>
            <w:rFonts w:eastAsia="Times New Roman" w:cs="Times New Roman"/>
            <w:sz w:val="24"/>
            <w:szCs w:val="24"/>
            <w:lang w:eastAsia="pl-PL"/>
          </w:rPr>
          <w:t>(Dz.U. z 2021 r. poz. 275)</w:t>
        </w:r>
      </w:hyperlink>
      <w:r w:rsidRPr="007201EF">
        <w:rPr>
          <w:rFonts w:eastAsia="Times New Roman" w:cs="Times New Roman"/>
          <w:sz w:val="24"/>
          <w:szCs w:val="24"/>
          <w:lang w:eastAsia="pl-PL"/>
        </w:rPr>
        <w:t>, z innym wykonawcą, który złożył odrębną ofertę, ofertę częściową, albo oświadczenia o przynależności do tej samej grupy kapitałowej wraz z dokumentami</w:t>
      </w:r>
      <w:r w:rsidRPr="00FC043D">
        <w:rPr>
          <w:rFonts w:eastAsia="Times New Roman" w:cs="Times New Roman"/>
          <w:sz w:val="24"/>
          <w:szCs w:val="24"/>
          <w:lang w:eastAsia="pl-PL"/>
        </w:rPr>
        <w:t xml:space="preserve"> lub informacjami potwierdzającymi przygotowanie oferty, oferty częściowej niezależnie od innego wykonawcy należącego do tej samej grupy kapitałowej</w:t>
      </w:r>
      <w:r>
        <w:rPr>
          <w:rFonts w:eastAsia="Times New Roman" w:cs="Times New Roman"/>
          <w:sz w:val="24"/>
          <w:szCs w:val="24"/>
          <w:lang w:eastAsia="pl-PL"/>
        </w:rPr>
        <w:t xml:space="preserve"> </w:t>
      </w:r>
      <w:r w:rsidRPr="008A28F2">
        <w:rPr>
          <w:rFonts w:eastAsia="Times New Roman" w:cs="Times New Roman"/>
          <w:sz w:val="24"/>
          <w:szCs w:val="24"/>
          <w:lang w:eastAsia="pl-PL"/>
        </w:rPr>
        <w:t xml:space="preserve">– wzór oświadczenia zawarty w </w:t>
      </w:r>
      <w:r w:rsidRPr="009A065D">
        <w:rPr>
          <w:rFonts w:eastAsia="Times New Roman" w:cs="Times New Roman"/>
          <w:sz w:val="24"/>
          <w:szCs w:val="24"/>
          <w:lang w:eastAsia="pl-PL"/>
        </w:rPr>
        <w:t>ZAŁĄCZNIKU NR 4 DO SWZ;</w:t>
      </w:r>
      <w:bookmarkStart w:id="28" w:name="mip57154168"/>
      <w:bookmarkEnd w:id="28"/>
    </w:p>
    <w:p w:rsidR="00330599" w:rsidRDefault="00330599" w:rsidP="00330599">
      <w:pPr>
        <w:widowControl w:val="0"/>
        <w:ind w:left="1080"/>
        <w:jc w:val="both"/>
        <w:rPr>
          <w:rFonts w:eastAsia="Times New Roman" w:cs="Times New Roman"/>
          <w:sz w:val="24"/>
          <w:szCs w:val="24"/>
          <w:lang w:eastAsia="pl-PL"/>
        </w:rPr>
      </w:pPr>
    </w:p>
    <w:p w:rsidR="00330599" w:rsidRPr="00086AFE" w:rsidRDefault="00330599" w:rsidP="00086AFE">
      <w:pPr>
        <w:widowControl w:val="0"/>
        <w:numPr>
          <w:ilvl w:val="0"/>
          <w:numId w:val="16"/>
        </w:numPr>
        <w:jc w:val="both"/>
        <w:rPr>
          <w:rFonts w:eastAsia="Times New Roman" w:cs="Times New Roman"/>
          <w:sz w:val="24"/>
          <w:szCs w:val="24"/>
          <w:lang w:eastAsia="pl-PL"/>
        </w:rPr>
      </w:pPr>
      <w:r>
        <w:lastRenderedPageBreak/>
        <w:t>odpis lub informacje z Krajowego Rejestru Sądowego lub z Centralnej Ewidencji i Informacji o Działalności Gospodarczej, w zakresie art. 109 ust. 1 pkt 4) PZP, sporządzonych nie wcześniej niż 3 miesiące przed jej złożeniem, jeżeli odrębne przepisy wymagają wpisu do rejestru lub ewidencji, Wykonawca nie jest zobowiązany do złożenia dokumentów, o których mowa w zdaniu poprzednim, jeżeli Zamawiający może je uzyskać za pomocą bezpłatnych i ogólnodostępnych baz danych, o ile Wykonawca dostarczy dane umożliwiające dostęp do tych dokumentów.</w:t>
      </w:r>
    </w:p>
    <w:p w:rsidR="00DE6F25" w:rsidRPr="00FC043D" w:rsidRDefault="00DE6F25" w:rsidP="0076504A">
      <w:pPr>
        <w:widowControl w:val="0"/>
        <w:numPr>
          <w:ilvl w:val="0"/>
          <w:numId w:val="16"/>
        </w:numPr>
        <w:jc w:val="both"/>
        <w:rPr>
          <w:rFonts w:eastAsia="Times New Roman" w:cs="Times New Roman"/>
          <w:sz w:val="24"/>
          <w:szCs w:val="24"/>
          <w:lang w:eastAsia="pl-PL"/>
        </w:rPr>
      </w:pPr>
      <w:bookmarkStart w:id="29" w:name="_Hlk66699750"/>
      <w:r w:rsidRPr="00FC043D">
        <w:rPr>
          <w:rFonts w:eastAsia="Times New Roman" w:cs="Times New Roman"/>
          <w:sz w:val="24"/>
          <w:szCs w:val="24"/>
          <w:lang w:eastAsia="pl-PL"/>
        </w:rPr>
        <w:t xml:space="preserve">oświadczenia wykonawcy o aktualności informacji zawartych w oświadczeniu, o którym mowa w </w:t>
      </w:r>
      <w:hyperlink r:id="rId19" w:history="1">
        <w:r w:rsidRPr="00FC043D">
          <w:rPr>
            <w:rFonts w:eastAsia="Times New Roman" w:cs="Times New Roman"/>
            <w:sz w:val="24"/>
            <w:szCs w:val="24"/>
            <w:u w:val="single"/>
            <w:lang w:eastAsia="pl-PL"/>
          </w:rPr>
          <w:t>art. 125 ust. 1</w:t>
        </w:r>
      </w:hyperlink>
      <w:r w:rsidRPr="00FC043D">
        <w:rPr>
          <w:rFonts w:eastAsia="Times New Roman" w:cs="Times New Roman"/>
          <w:sz w:val="24"/>
          <w:szCs w:val="24"/>
          <w:lang w:eastAsia="pl-PL"/>
        </w:rPr>
        <w:t xml:space="preserve"> ustawy, w zakresie podstaw wykluczenia z postępowania wskazanych przez zamawiającego, o których mowa w: </w:t>
      </w:r>
    </w:p>
    <w:p w:rsidR="00DE6F25" w:rsidRPr="00FC043D" w:rsidRDefault="0004785B" w:rsidP="0076504A">
      <w:pPr>
        <w:widowControl w:val="0"/>
        <w:numPr>
          <w:ilvl w:val="0"/>
          <w:numId w:val="18"/>
        </w:numPr>
        <w:rPr>
          <w:rFonts w:eastAsia="Times New Roman" w:cs="Times New Roman"/>
          <w:sz w:val="24"/>
          <w:szCs w:val="24"/>
          <w:lang w:eastAsia="pl-PL"/>
        </w:rPr>
      </w:pPr>
      <w:hyperlink r:id="rId20" w:history="1">
        <w:r w:rsidR="00DE6F25" w:rsidRPr="00FC043D">
          <w:rPr>
            <w:rFonts w:eastAsia="Times New Roman" w:cs="Times New Roman"/>
            <w:sz w:val="24"/>
            <w:szCs w:val="24"/>
            <w:u w:val="single"/>
            <w:lang w:eastAsia="pl-PL"/>
          </w:rPr>
          <w:t>art. 108 ust. 1 pkt 3</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p w:rsidR="00DE6F25" w:rsidRPr="00FC043D" w:rsidRDefault="0004785B" w:rsidP="0076504A">
      <w:pPr>
        <w:widowControl w:val="0"/>
        <w:numPr>
          <w:ilvl w:val="0"/>
          <w:numId w:val="18"/>
        </w:numPr>
        <w:rPr>
          <w:rFonts w:eastAsia="Times New Roman" w:cs="Times New Roman"/>
          <w:sz w:val="24"/>
          <w:szCs w:val="24"/>
          <w:lang w:eastAsia="pl-PL"/>
        </w:rPr>
      </w:pPr>
      <w:hyperlink r:id="rId21" w:history="1">
        <w:r w:rsidR="00DE6F25" w:rsidRPr="00FC043D">
          <w:rPr>
            <w:rFonts w:eastAsia="Times New Roman" w:cs="Times New Roman"/>
            <w:sz w:val="24"/>
            <w:szCs w:val="24"/>
            <w:u w:val="single"/>
            <w:lang w:eastAsia="pl-PL"/>
          </w:rPr>
          <w:t>art. 108 ust. 1 pkt 4</w:t>
        </w:r>
      </w:hyperlink>
      <w:r w:rsidR="00DE6F25" w:rsidRPr="00FC043D">
        <w:rPr>
          <w:rFonts w:eastAsia="Times New Roman" w:cs="Times New Roman"/>
          <w:sz w:val="24"/>
          <w:szCs w:val="24"/>
          <w:lang w:eastAsia="pl-PL"/>
        </w:rPr>
        <w:t xml:space="preserve"> ustawy, dotyczących orzeczenia zakazu ubiegania się o zamówienie publiczne tytułem środka zapobiegawczego, </w:t>
      </w:r>
    </w:p>
    <w:p w:rsidR="00DE6F25" w:rsidRPr="00FC043D" w:rsidRDefault="0004785B" w:rsidP="0076504A">
      <w:pPr>
        <w:widowControl w:val="0"/>
        <w:numPr>
          <w:ilvl w:val="0"/>
          <w:numId w:val="18"/>
        </w:numPr>
        <w:rPr>
          <w:rFonts w:eastAsia="Times New Roman" w:cs="Times New Roman"/>
          <w:sz w:val="24"/>
          <w:szCs w:val="24"/>
          <w:lang w:eastAsia="pl-PL"/>
        </w:rPr>
      </w:pPr>
      <w:hyperlink r:id="rId22" w:history="1">
        <w:r w:rsidR="00DE6F25" w:rsidRPr="00FC043D">
          <w:rPr>
            <w:rFonts w:eastAsia="Times New Roman" w:cs="Times New Roman"/>
            <w:sz w:val="24"/>
            <w:szCs w:val="24"/>
            <w:u w:val="single"/>
            <w:lang w:eastAsia="pl-PL"/>
          </w:rPr>
          <w:t>art. 108 ust. 1 pkt 5</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dotyczących zawarcia z innymi wykonawcami porozumienia mającego na celu zakłócenie konkurencji, </w:t>
      </w:r>
    </w:p>
    <w:p w:rsidR="00330599" w:rsidRDefault="0004785B" w:rsidP="00330599">
      <w:pPr>
        <w:widowControl w:val="0"/>
        <w:numPr>
          <w:ilvl w:val="0"/>
          <w:numId w:val="18"/>
        </w:numPr>
        <w:rPr>
          <w:rFonts w:eastAsia="Times New Roman" w:cs="Times New Roman"/>
          <w:sz w:val="24"/>
          <w:szCs w:val="24"/>
          <w:lang w:eastAsia="pl-PL"/>
        </w:rPr>
      </w:pPr>
      <w:hyperlink r:id="rId23" w:history="1">
        <w:r w:rsidR="00DE6F25" w:rsidRPr="00FC043D">
          <w:rPr>
            <w:rFonts w:eastAsia="Times New Roman" w:cs="Times New Roman"/>
            <w:sz w:val="24"/>
            <w:szCs w:val="24"/>
            <w:u w:val="single"/>
            <w:lang w:eastAsia="pl-PL"/>
          </w:rPr>
          <w:t>art. 108 ust. 1 pkt 6</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p w:rsidR="00330599" w:rsidRPr="00330599" w:rsidRDefault="00330599" w:rsidP="00330599">
      <w:pPr>
        <w:widowControl w:val="0"/>
        <w:rPr>
          <w:rFonts w:eastAsia="Times New Roman" w:cs="Times New Roman"/>
          <w:sz w:val="24"/>
          <w:szCs w:val="24"/>
          <w:lang w:eastAsia="pl-PL"/>
        </w:rPr>
      </w:pPr>
    </w:p>
    <w:bookmarkEnd w:id="29"/>
    <w:p w:rsidR="00DE6F25" w:rsidRPr="00FC043D" w:rsidRDefault="00DE6F25" w:rsidP="00DE6F25">
      <w:pPr>
        <w:widowControl w:val="0"/>
        <w:numPr>
          <w:ilvl w:val="0"/>
          <w:numId w:val="3"/>
        </w:numPr>
        <w:tabs>
          <w:tab w:val="clear" w:pos="720"/>
          <w:tab w:val="num" w:pos="360"/>
        </w:tabs>
        <w:ind w:left="360"/>
        <w:jc w:val="both"/>
        <w:rPr>
          <w:rFonts w:eastAsia="Times New Roman" w:cs="Times New Roman"/>
          <w:sz w:val="24"/>
          <w:szCs w:val="24"/>
          <w:lang w:eastAsia="pl-PL"/>
        </w:rPr>
      </w:pPr>
      <w:r w:rsidRPr="00FC043D">
        <w:rPr>
          <w:rFonts w:eastAsia="Times New Roman" w:cs="Times New Roman"/>
          <w:sz w:val="24"/>
          <w:szCs w:val="24"/>
          <w:lang w:eastAsia="pl-PL"/>
        </w:rPr>
        <w:t xml:space="preserve">Dokumenty podmiotów zagranicznych: </w:t>
      </w:r>
      <w:bookmarkStart w:id="30" w:name="mip57154176"/>
      <w:bookmarkEnd w:id="30"/>
    </w:p>
    <w:p w:rsidR="00330599" w:rsidRPr="00330599" w:rsidRDefault="00330599" w:rsidP="0076504A">
      <w:pPr>
        <w:widowControl w:val="0"/>
        <w:numPr>
          <w:ilvl w:val="0"/>
          <w:numId w:val="20"/>
        </w:numPr>
        <w:jc w:val="both"/>
        <w:rPr>
          <w:rFonts w:eastAsia="Times New Roman" w:cs="Times New Roman"/>
          <w:sz w:val="24"/>
          <w:szCs w:val="24"/>
          <w:lang w:eastAsia="pl-PL"/>
        </w:rPr>
      </w:pPr>
      <w:r w:rsidRPr="00330599">
        <w:rPr>
          <w:sz w:val="24"/>
          <w:szCs w:val="24"/>
        </w:rPr>
        <w:t>Jeżeli Wykonawca ma siedzibę lub miejsce zamieszkania poza terytorium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którym mowa powyżej, powinny być wystawione nie wcześniej niż 3 miesięcy przed ich złożeniem.</w:t>
      </w:r>
    </w:p>
    <w:p w:rsidR="00DE6F25" w:rsidRDefault="00DE6F25" w:rsidP="0076504A">
      <w:pPr>
        <w:widowControl w:val="0"/>
        <w:numPr>
          <w:ilvl w:val="0"/>
          <w:numId w:val="20"/>
        </w:numPr>
        <w:jc w:val="both"/>
        <w:rPr>
          <w:rFonts w:eastAsia="Times New Roman" w:cs="Times New Roman"/>
          <w:sz w:val="24"/>
          <w:szCs w:val="24"/>
          <w:lang w:eastAsia="pl-PL"/>
        </w:rPr>
      </w:pPr>
      <w:r w:rsidRPr="00FC043D">
        <w:rPr>
          <w:rFonts w:eastAsia="Times New Roman" w:cs="Times New Roman"/>
          <w:sz w:val="24"/>
          <w:szCs w:val="24"/>
          <w:lang w:eastAsia="pl-PL"/>
        </w:rPr>
        <w:t>Jeżeli wykonawca ma siedzibę lub miejsce zamieszkania poza granicami Rzeczypospolitej Polskiej, zamiast</w:t>
      </w:r>
      <w:bookmarkStart w:id="31" w:name="mip57154178"/>
      <w:bookmarkEnd w:id="31"/>
      <w:r>
        <w:rPr>
          <w:rFonts w:eastAsia="Times New Roman" w:cs="Times New Roman"/>
          <w:sz w:val="24"/>
          <w:szCs w:val="24"/>
          <w:lang w:eastAsia="pl-PL"/>
        </w:rPr>
        <w:t xml:space="preserve"> </w:t>
      </w:r>
      <w:r w:rsidRPr="008B7830">
        <w:rPr>
          <w:rFonts w:eastAsia="Times New Roman" w:cs="Times New Roman"/>
          <w:sz w:val="24"/>
          <w:szCs w:val="24"/>
          <w:lang w:eastAsia="pl-PL"/>
        </w:rPr>
        <w:t xml:space="preserve">informacji z Krajowego Rejestru Karnego, o której mowa w ust. 2 pkt 2) </w:t>
      </w:r>
      <w:proofErr w:type="spellStart"/>
      <w:r w:rsidRPr="008B7830">
        <w:rPr>
          <w:rFonts w:eastAsia="Times New Roman" w:cs="Times New Roman"/>
          <w:sz w:val="24"/>
          <w:szCs w:val="24"/>
          <w:lang w:eastAsia="pl-PL"/>
        </w:rPr>
        <w:t>ppkt</w:t>
      </w:r>
      <w:proofErr w:type="spellEnd"/>
      <w:r w:rsidRPr="008B7830">
        <w:rPr>
          <w:rFonts w:eastAsia="Times New Roman" w:cs="Times New Roman"/>
          <w:sz w:val="24"/>
          <w:szCs w:val="24"/>
          <w:lang w:eastAsia="pl-PL"/>
        </w:rPr>
        <w:t xml:space="preserve">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pkt 2) </w:t>
      </w:r>
      <w:proofErr w:type="spellStart"/>
      <w:r w:rsidRPr="008B7830">
        <w:rPr>
          <w:rFonts w:eastAsia="Times New Roman" w:cs="Times New Roman"/>
          <w:sz w:val="24"/>
          <w:szCs w:val="24"/>
          <w:lang w:eastAsia="pl-PL"/>
        </w:rPr>
        <w:t>ppkt</w:t>
      </w:r>
      <w:proofErr w:type="spellEnd"/>
      <w:r w:rsidRPr="008B7830">
        <w:rPr>
          <w:rFonts w:eastAsia="Times New Roman" w:cs="Times New Roman"/>
          <w:sz w:val="24"/>
          <w:szCs w:val="24"/>
          <w:lang w:eastAsia="pl-PL"/>
        </w:rPr>
        <w:t xml:space="preserve"> a) - wystawionej nie wcześniej niż 6 miesięcy przed jej złożeniem;</w:t>
      </w:r>
    </w:p>
    <w:p w:rsidR="00330599" w:rsidRPr="008B7830" w:rsidRDefault="00330599" w:rsidP="00330599">
      <w:pPr>
        <w:widowControl w:val="0"/>
        <w:jc w:val="both"/>
        <w:rPr>
          <w:rFonts w:eastAsia="Times New Roman" w:cs="Times New Roman"/>
          <w:sz w:val="24"/>
          <w:szCs w:val="24"/>
          <w:lang w:eastAsia="pl-PL"/>
        </w:rPr>
      </w:pPr>
    </w:p>
    <w:p w:rsidR="00DE6F25" w:rsidRPr="0064600C" w:rsidRDefault="00DE6F25" w:rsidP="0076504A">
      <w:pPr>
        <w:widowControl w:val="0"/>
        <w:numPr>
          <w:ilvl w:val="0"/>
          <w:numId w:val="20"/>
        </w:numPr>
        <w:jc w:val="both"/>
        <w:rPr>
          <w:rFonts w:eastAsia="Times New Roman" w:cs="Times New Roman"/>
          <w:sz w:val="24"/>
          <w:szCs w:val="24"/>
          <w:lang w:eastAsia="pl-PL"/>
        </w:rPr>
      </w:pPr>
      <w:r w:rsidRPr="00FC043D">
        <w:rPr>
          <w:rFonts w:eastAsia="Times New Roman" w:cs="Times New Roman"/>
          <w:sz w:val="24"/>
          <w:szCs w:val="24"/>
          <w:lang w:eastAsia="pl-PL"/>
        </w:rPr>
        <w:t xml:space="preserve">Jeżeli w kraju, w którym wykonawca ma siedzibę lub miejsce zamieszkania, nie wydaje się dokumentów, o których mowa w pkt. </w:t>
      </w:r>
      <w:r w:rsidR="00330599">
        <w:rPr>
          <w:rFonts w:eastAsia="Times New Roman" w:cs="Times New Roman"/>
          <w:sz w:val="24"/>
          <w:szCs w:val="24"/>
          <w:lang w:eastAsia="pl-PL"/>
        </w:rPr>
        <w:t>2</w:t>
      </w:r>
      <w:r w:rsidRPr="00FC043D">
        <w:rPr>
          <w:rFonts w:eastAsia="Times New Roman" w:cs="Times New Roman"/>
          <w:sz w:val="24"/>
          <w:szCs w:val="24"/>
          <w:lang w:eastAsia="pl-PL"/>
        </w:rPr>
        <w:t xml:space="preserve">), lub gdy dokumenty te nie odnoszą się do wszystkich przypadków, o których mowa w </w:t>
      </w:r>
      <w:hyperlink r:id="rId24" w:history="1">
        <w:r w:rsidRPr="00FC043D">
          <w:rPr>
            <w:rFonts w:eastAsia="Times New Roman" w:cs="Times New Roman"/>
            <w:color w:val="0000FF"/>
            <w:sz w:val="24"/>
            <w:szCs w:val="24"/>
            <w:u w:val="single"/>
            <w:lang w:eastAsia="pl-PL"/>
          </w:rPr>
          <w:t>art. 108 ust. 1 pkt 1, 2 i 4</w:t>
        </w:r>
      </w:hyperlink>
      <w:r>
        <w:rPr>
          <w:rFonts w:eastAsia="Times New Roman" w:cs="Times New Roman"/>
          <w:sz w:val="24"/>
          <w:szCs w:val="24"/>
          <w:lang w:eastAsia="pl-PL"/>
        </w:rPr>
        <w:t xml:space="preserve"> </w:t>
      </w:r>
      <w:r w:rsidRPr="00FC043D">
        <w:rPr>
          <w:rFonts w:eastAsia="Times New Roman" w:cs="Times New Roman"/>
          <w:sz w:val="24"/>
          <w:szCs w:val="24"/>
          <w:lang w:eastAsia="pl-PL"/>
        </w:rPr>
        <w:t xml:space="preserve">ustawy </w:t>
      </w:r>
      <w:proofErr w:type="spellStart"/>
      <w:r w:rsidRPr="00FC043D">
        <w:rPr>
          <w:rFonts w:eastAsia="Times New Roman" w:cs="Times New Roman"/>
          <w:sz w:val="24"/>
          <w:szCs w:val="24"/>
          <w:lang w:eastAsia="pl-PL"/>
        </w:rPr>
        <w:t>pzp</w:t>
      </w:r>
      <w:proofErr w:type="spellEnd"/>
      <w:r w:rsidRPr="00FC043D">
        <w:rPr>
          <w:rFonts w:eastAsia="Times New Roman" w:cs="Times New Roman"/>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64600C">
        <w:rPr>
          <w:rFonts w:eastAsia="Times New Roman" w:cs="Times New Roman"/>
          <w:sz w:val="24"/>
          <w:szCs w:val="24"/>
          <w:lang w:eastAsia="pl-PL"/>
        </w:rPr>
        <w:t xml:space="preserve">siedzibę lub miejsce zamieszkania wykonawcy. </w:t>
      </w:r>
      <w:bookmarkStart w:id="32" w:name="mip57154183"/>
      <w:bookmarkStart w:id="33" w:name="mip57154250"/>
      <w:bookmarkEnd w:id="32"/>
      <w:bookmarkEnd w:id="33"/>
    </w:p>
    <w:p w:rsidR="00DE6F25" w:rsidRPr="0064600C" w:rsidRDefault="00DE6F25" w:rsidP="00DE6F25">
      <w:pPr>
        <w:widowControl w:val="0"/>
        <w:ind w:left="720"/>
        <w:jc w:val="both"/>
        <w:rPr>
          <w:rFonts w:eastAsia="Times New Roman" w:cs="Times New Roman"/>
          <w:sz w:val="24"/>
          <w:szCs w:val="24"/>
          <w:lang w:eastAsia="pl-PL"/>
        </w:rPr>
      </w:pP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rsidR="00DE6F25" w:rsidRPr="0064600C" w:rsidRDefault="00DE6F25" w:rsidP="00DE6F25">
      <w:pPr>
        <w:widowControl w:val="0"/>
        <w:numPr>
          <w:ilvl w:val="0"/>
          <w:numId w:val="4"/>
        </w:numPr>
        <w:autoSpaceDE w:val="0"/>
        <w:autoSpaceDN w:val="0"/>
        <w:adjustRightInd w:val="0"/>
        <w:jc w:val="both"/>
        <w:rPr>
          <w:rFonts w:eastAsia="TimesNewRoman" w:cs="Times New Roman"/>
          <w:sz w:val="24"/>
          <w:szCs w:val="24"/>
          <w:lang w:eastAsia="pl-PL"/>
        </w:rPr>
      </w:pPr>
      <w:r w:rsidRPr="0064600C">
        <w:rPr>
          <w:rFonts w:cs="Times New Roman"/>
          <w:sz w:val="24"/>
          <w:szCs w:val="24"/>
        </w:rPr>
        <w:t>danych umożliwiających dostęp</w:t>
      </w:r>
      <w:r w:rsidRPr="0064600C">
        <w:rPr>
          <w:rFonts w:eastAsia="TimesNewRoman" w:cs="Times New Roman"/>
          <w:sz w:val="24"/>
          <w:szCs w:val="24"/>
          <w:lang w:eastAsia="pl-PL"/>
        </w:rPr>
        <w:t xml:space="preserve"> do </w:t>
      </w:r>
      <w:r w:rsidRPr="0064600C">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rsidR="00DE6F25" w:rsidRPr="0064600C" w:rsidRDefault="00DE6F25" w:rsidP="00DE6F25">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64600C">
        <w:rPr>
          <w:rFonts w:eastAsia="TimesNewRoman" w:cs="Times New Roman"/>
          <w:sz w:val="24"/>
          <w:szCs w:val="24"/>
          <w:lang w:eastAsia="pl-PL"/>
        </w:rPr>
        <w:t xml:space="preserve">wcześniejszego postępowania prowadzonego przez zamawiającego, gdzie są podmiotowe środki dowodowe </w:t>
      </w:r>
      <w:r w:rsidRPr="0064600C">
        <w:rPr>
          <w:rFonts w:eastAsia="Arial" w:cs="Times New Roman"/>
          <w:sz w:val="24"/>
          <w:szCs w:val="24"/>
          <w:lang w:eastAsia="pl-PL"/>
        </w:rPr>
        <w:t>oraz potwierdzi ich prawidłowość i aktualność.</w:t>
      </w: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64600C">
        <w:rPr>
          <w:rFonts w:ascii="Times New Roman" w:hAnsi="Times New Roman" w:cs="Times New Roman"/>
          <w:b/>
          <w:bCs/>
          <w:sz w:val="24"/>
          <w:szCs w:val="24"/>
        </w:rPr>
        <w:t>może żądać</w:t>
      </w:r>
      <w:r w:rsidRPr="0064600C">
        <w:rPr>
          <w:rFonts w:ascii="Times New Roman" w:hAnsi="Times New Roman" w:cs="Times New Roman"/>
          <w:sz w:val="24"/>
          <w:szCs w:val="24"/>
        </w:rPr>
        <w:t xml:space="preserve"> od wykonawcy przedstawienia tłumaczenia na język </w:t>
      </w:r>
      <w:r w:rsidRPr="0064600C">
        <w:rPr>
          <w:rFonts w:ascii="Times New Roman" w:hAnsi="Times New Roman" w:cs="Times New Roman"/>
          <w:sz w:val="24"/>
          <w:szCs w:val="24"/>
        </w:rPr>
        <w:lastRenderedPageBreak/>
        <w:t>polski pobranych samodzielnie przez zamawiającego podmiotowych środków dowodowych lub dokumentów.</w:t>
      </w:r>
      <w:bookmarkStart w:id="34" w:name="mip57154259"/>
      <w:bookmarkEnd w:id="34"/>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25" w:history="1">
        <w:r w:rsidRPr="0064600C">
          <w:rPr>
            <w:rFonts w:ascii="Times New Roman" w:hAnsi="Times New Roman" w:cs="Times New Roman"/>
            <w:color w:val="0563C1" w:themeColor="hyperlink"/>
            <w:sz w:val="24"/>
            <w:szCs w:val="24"/>
            <w:u w:val="single"/>
          </w:rPr>
          <w:t>art. 70</w:t>
        </w:r>
      </w:hyperlink>
      <w:r w:rsidRPr="0064600C">
        <w:rPr>
          <w:rFonts w:ascii="Times New Roman" w:hAnsi="Times New Roman" w:cs="Times New Roman"/>
          <w:sz w:val="24"/>
          <w:szCs w:val="24"/>
        </w:rPr>
        <w:t xml:space="preserve"> ustawy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w:t>
      </w: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 xml:space="preserve"> i niniejszą SWZ do oświadczeń i dokumentów składanych przez </w:t>
      </w:r>
      <w:r>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DE6F25" w:rsidRPr="0064600C" w:rsidRDefault="00DE6F25" w:rsidP="00DE6F25">
      <w:pPr>
        <w:widowControl w:val="0"/>
        <w:autoSpaceDE w:val="0"/>
        <w:autoSpaceDN w:val="0"/>
        <w:adjustRightInd w:val="0"/>
        <w:jc w:val="both"/>
        <w:rPr>
          <w:rFonts w:eastAsia="Times New Roman" w:cs="Times New Roman"/>
          <w:b/>
          <w:bCs/>
          <w:sz w:val="24"/>
          <w:szCs w:val="24"/>
          <w:lang w:eastAsia="pl-PL"/>
        </w:rPr>
      </w:pPr>
    </w:p>
    <w:p w:rsidR="00DE6F25" w:rsidRPr="00086AFE" w:rsidRDefault="00DE6F25" w:rsidP="00086AFE">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5" w:name="_Toc68156096"/>
      <w:r w:rsidRPr="00F52CF9">
        <w:rPr>
          <w:rFonts w:ascii="Times New Roman" w:eastAsia="Times New Roman" w:hAnsi="Times New Roman" w:cs="Times New Roman"/>
          <w:b/>
          <w:bCs/>
          <w:sz w:val="24"/>
          <w:szCs w:val="24"/>
        </w:rPr>
        <w:t>WYMAGANIA DOTYCZĄCE WADIUM</w:t>
      </w:r>
      <w:bookmarkEnd w:id="35"/>
    </w:p>
    <w:p w:rsidR="00DE6F25" w:rsidRPr="00086AFE" w:rsidRDefault="00F10BFF" w:rsidP="00F10BFF">
      <w:pPr>
        <w:pStyle w:val="Nagwek2"/>
        <w:numPr>
          <w:ilvl w:val="0"/>
          <w:numId w:val="0"/>
        </w:numPr>
        <w:tabs>
          <w:tab w:val="left" w:pos="340"/>
          <w:tab w:val="left" w:pos="396"/>
          <w:tab w:val="left" w:pos="510"/>
          <w:tab w:val="left" w:pos="793"/>
          <w:tab w:val="left" w:pos="907"/>
          <w:tab w:val="left" w:pos="1020"/>
          <w:tab w:val="left" w:pos="2154"/>
          <w:tab w:val="left" w:pos="2381"/>
          <w:tab w:val="left" w:pos="3742"/>
          <w:tab w:val="left" w:pos="4082"/>
        </w:tabs>
        <w:suppressAutoHyphens w:val="0"/>
        <w:rPr>
          <w:rFonts w:cs="Times New Roman"/>
          <w:sz w:val="24"/>
          <w:szCs w:val="24"/>
        </w:rPr>
      </w:pPr>
      <w:r>
        <w:rPr>
          <w:rFonts w:cs="Times New Roman"/>
          <w:sz w:val="24"/>
          <w:szCs w:val="24"/>
        </w:rPr>
        <w:t>Zamawiający nie wymaga złożenia wadium w postępowaniu.</w:t>
      </w:r>
    </w:p>
    <w:p w:rsidR="00DE6F25" w:rsidRPr="008B7830" w:rsidRDefault="00DE6F25" w:rsidP="00DE6F25">
      <w:pPr>
        <w:widowControl w:val="0"/>
        <w:tabs>
          <w:tab w:val="left" w:pos="502"/>
          <w:tab w:val="left" w:pos="644"/>
          <w:tab w:val="left" w:pos="3544"/>
          <w:tab w:val="left" w:pos="6237"/>
        </w:tabs>
        <w:jc w:val="both"/>
        <w:rPr>
          <w:rFonts w:eastAsia="Times New Roman" w:cs="Times New Roman"/>
          <w:sz w:val="24"/>
          <w:szCs w:val="24"/>
        </w:rPr>
      </w:pPr>
    </w:p>
    <w:p w:rsidR="00DE6F25" w:rsidRDefault="00DE6F25" w:rsidP="00DE6F25">
      <w:pPr>
        <w:widowControl w:val="0"/>
        <w:tabs>
          <w:tab w:val="left" w:pos="502"/>
          <w:tab w:val="left" w:pos="644"/>
          <w:tab w:val="left" w:pos="6237"/>
        </w:tabs>
        <w:jc w:val="both"/>
        <w:rPr>
          <w:rFonts w:eastAsia="Times New Roman" w:cs="Times New Roman"/>
          <w:color w:val="FF0000"/>
          <w:sz w:val="24"/>
          <w:szCs w:val="24"/>
          <w:highlight w:val="yellow"/>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37" w:name="_Hlk529868063"/>
      <w:bookmarkEnd w:id="36"/>
    </w:p>
    <w:p w:rsidR="00DE6F25" w:rsidRPr="00A904DF" w:rsidRDefault="00DE6F25" w:rsidP="00DE6F25">
      <w:pPr>
        <w:widowControl w:val="0"/>
        <w:numPr>
          <w:ilvl w:val="0"/>
          <w:numId w:val="5"/>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26"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27" w:history="1">
        <w:r w:rsidR="00EE045A" w:rsidRPr="00486B8C">
          <w:rPr>
            <w:rStyle w:val="Hipercze"/>
          </w:rPr>
          <w:t>https://platformazakupowa.pl/pn/zozmswlodz</w:t>
        </w:r>
      </w:hyperlink>
      <w:r>
        <w:t xml:space="preserve"> </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eastAsia="Times New Roman" w:cs="Times New Roman"/>
          <w:bCs/>
          <w:sz w:val="24"/>
          <w:szCs w:val="24"/>
        </w:rPr>
        <w:t>Osoby uprawnione do porozumiewania się z Wykonawcami</w:t>
      </w:r>
    </w:p>
    <w:p w:rsidR="00DE6F25" w:rsidRPr="00FC043D" w:rsidRDefault="00DE6F25" w:rsidP="00DE6F25">
      <w:pPr>
        <w:widowControl w:val="0"/>
        <w:numPr>
          <w:ilvl w:val="0"/>
          <w:numId w:val="6"/>
        </w:numPr>
        <w:ind w:left="717" w:hanging="357"/>
        <w:jc w:val="both"/>
        <w:rPr>
          <w:rFonts w:eastAsia="Times New Roman" w:cs="Times New Roman"/>
          <w:sz w:val="24"/>
          <w:szCs w:val="24"/>
          <w:lang w:eastAsia="en-US"/>
        </w:rPr>
      </w:pPr>
      <w:r w:rsidRPr="00212547">
        <w:rPr>
          <w:rFonts w:eastAsia="Times New Roman" w:cs="Times New Roman"/>
          <w:sz w:val="24"/>
          <w:szCs w:val="24"/>
          <w:lang w:eastAsia="en-US"/>
        </w:rPr>
        <w:t xml:space="preserve">W sprawach dotyczących </w:t>
      </w:r>
      <w:r w:rsidRPr="00212547">
        <w:rPr>
          <w:rFonts w:eastAsia="Times New Roman" w:cs="Times New Roman"/>
          <w:b/>
          <w:bCs/>
          <w:sz w:val="24"/>
          <w:szCs w:val="24"/>
          <w:lang w:eastAsia="en-US"/>
        </w:rPr>
        <w:t>procedury przetargowej</w:t>
      </w:r>
      <w:r w:rsidRPr="00212547">
        <w:rPr>
          <w:rFonts w:eastAsia="Times New Roman" w:cs="Times New Roman"/>
          <w:sz w:val="24"/>
          <w:szCs w:val="24"/>
          <w:lang w:eastAsia="en-US"/>
        </w:rPr>
        <w:t xml:space="preserve">: </w:t>
      </w:r>
      <w:r>
        <w:rPr>
          <w:rFonts w:eastAsia="Times New Roman" w:cs="Times New Roman"/>
          <w:sz w:val="24"/>
          <w:szCs w:val="24"/>
          <w:lang w:eastAsia="en-US"/>
        </w:rPr>
        <w:t xml:space="preserve">Koordynator Działu </w:t>
      </w:r>
      <w:r w:rsidRPr="00212547">
        <w:rPr>
          <w:rFonts w:eastAsia="Times New Roman" w:cs="Times New Roman"/>
          <w:sz w:val="24"/>
          <w:szCs w:val="24"/>
          <w:lang w:eastAsia="en-US"/>
        </w:rPr>
        <w:t xml:space="preserve"> zamówień publicznych – </w:t>
      </w:r>
      <w:r>
        <w:rPr>
          <w:rFonts w:eastAsia="Times New Roman" w:cs="Times New Roman"/>
          <w:sz w:val="24"/>
          <w:szCs w:val="24"/>
          <w:lang w:eastAsia="en-US"/>
        </w:rPr>
        <w:t xml:space="preserve">Monika Dobrzyńska </w:t>
      </w:r>
      <w:r w:rsidRPr="00212547">
        <w:rPr>
          <w:rFonts w:eastAsia="Times New Roman" w:cs="Times New Roman"/>
          <w:sz w:val="24"/>
          <w:szCs w:val="24"/>
          <w:lang w:eastAsia="en-US"/>
        </w:rPr>
        <w:t>, tel. (</w:t>
      </w:r>
      <w:r>
        <w:rPr>
          <w:rFonts w:eastAsia="Times New Roman" w:cs="Times New Roman"/>
          <w:sz w:val="24"/>
          <w:szCs w:val="24"/>
          <w:lang w:eastAsia="en-US"/>
        </w:rPr>
        <w:t>4</w:t>
      </w:r>
      <w:r w:rsidRPr="00FC043D">
        <w:rPr>
          <w:rFonts w:eastAsia="Times New Roman" w:cs="Times New Roman"/>
          <w:sz w:val="24"/>
          <w:szCs w:val="24"/>
          <w:lang w:eastAsia="en-US"/>
        </w:rPr>
        <w:t>2) 6</w:t>
      </w:r>
      <w:r>
        <w:rPr>
          <w:rFonts w:eastAsia="Times New Roman" w:cs="Times New Roman"/>
          <w:sz w:val="24"/>
          <w:szCs w:val="24"/>
          <w:lang w:eastAsia="en-US"/>
        </w:rPr>
        <w:t>3 41 270</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Pr>
          <w:rFonts w:cs="Times New Roman"/>
          <w:sz w:val="24"/>
          <w:szCs w:val="24"/>
          <w:lang w:eastAsia="en-US"/>
        </w:rPr>
        <w:t>z</w:t>
      </w:r>
      <w:r w:rsidRPr="00FC043D">
        <w:rPr>
          <w:rFonts w:cs="Times New Roman"/>
          <w:sz w:val="24"/>
          <w:szCs w:val="24"/>
          <w:lang w:eastAsia="en-US"/>
        </w:rPr>
        <w:t xml:space="preserve">amawiającym a </w:t>
      </w:r>
      <w:r>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B42C22">
        <w:rPr>
          <w:rFonts w:cs="Times New Roman"/>
          <w:sz w:val="24"/>
          <w:szCs w:val="24"/>
          <w:lang w:eastAsia="pl-PL"/>
        </w:rPr>
        <w:t xml:space="preserve">pośrednictwem </w:t>
      </w:r>
      <w:r w:rsidRPr="00B42C22">
        <w:rPr>
          <w:rFonts w:cs="Times New Roman"/>
          <w:iCs/>
          <w:sz w:val="24"/>
          <w:szCs w:val="24"/>
          <w:lang w:eastAsia="pl-PL"/>
        </w:rPr>
        <w:t xml:space="preserve">platformy zakupowej </w:t>
      </w:r>
      <w:r w:rsidRPr="00B42C22">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 platformy zakupowej poprzez kliknięcie przycisku „Wyślij wiadomość do</w:t>
      </w:r>
      <w:r w:rsidRPr="00FC043D">
        <w:rPr>
          <w:rFonts w:eastAsia="Arial" w:cs="Times New Roman"/>
          <w:sz w:val="24"/>
          <w:szCs w:val="24"/>
          <w:lang w:eastAsia="pl-PL"/>
        </w:rPr>
        <w:t xml:space="preserve"> zamawiającego” po których pojawi się komunikat, że wiadomość została wysłana do zamawiającego. </w:t>
      </w:r>
      <w:r w:rsidRPr="00FC043D">
        <w:rPr>
          <w:rFonts w:eastAsia="Cambria" w:cs="Times New Roman"/>
          <w:sz w:val="24"/>
          <w:szCs w:val="24"/>
          <w:lang w:eastAsia="en-US"/>
        </w:rPr>
        <w:t xml:space="preserve">Zamawiający dopuszcza, </w:t>
      </w:r>
      <w:r w:rsidRPr="00275610">
        <w:rPr>
          <w:rFonts w:eastAsia="Cambria" w:cs="Times New Roman"/>
          <w:sz w:val="24"/>
          <w:szCs w:val="24"/>
          <w:u w:val="single"/>
          <w:lang w:eastAsia="en-US"/>
        </w:rPr>
        <w:t>awaryjnie</w:t>
      </w:r>
      <w:r w:rsidRPr="00FC043D">
        <w:rPr>
          <w:rFonts w:eastAsia="Cambria" w:cs="Times New Roman"/>
          <w:sz w:val="24"/>
          <w:szCs w:val="24"/>
          <w:lang w:eastAsia="en-US"/>
        </w:rPr>
        <w:t>, komunikację za pośrednictwem poczty elektronicznej na adres:</w:t>
      </w:r>
      <w:r>
        <w:rPr>
          <w:rFonts w:eastAsia="Cambria" w:cs="Times New Roman"/>
          <w:sz w:val="24"/>
          <w:szCs w:val="24"/>
          <w:lang w:eastAsia="en-US"/>
        </w:rPr>
        <w:t xml:space="preserve"> </w:t>
      </w:r>
      <w:r>
        <w:rPr>
          <w:rFonts w:eastAsia="Cambria" w:cs="Times New Roman"/>
          <w:b/>
          <w:bCs/>
          <w:color w:val="0563C1" w:themeColor="hyperlink"/>
          <w:sz w:val="24"/>
          <w:szCs w:val="24"/>
          <w:u w:val="single"/>
          <w:lang w:eastAsia="en-US"/>
        </w:rPr>
        <w:t xml:space="preserve">zamowienia@zozmswlodz.pl </w:t>
      </w:r>
      <w:r w:rsidRPr="00FC043D">
        <w:rPr>
          <w:rFonts w:eastAsia="Times New Roman" w:cs="Times New Roman"/>
          <w:sz w:val="24"/>
          <w:szCs w:val="24"/>
          <w:lang w:eastAsia="en-US"/>
        </w:rPr>
        <w:t xml:space="preserve"> </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rsidR="00DE6F25" w:rsidRPr="002C6B73" w:rsidRDefault="00DE6F25" w:rsidP="00DE6F25">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 xml:space="preserve">przesłanych przez zamawiającego, gdyż system powiadomień może ulec awarii lub </w:t>
      </w:r>
      <w:r w:rsidRPr="002C6B73">
        <w:rPr>
          <w:rFonts w:cs="Times New Roman"/>
          <w:sz w:val="24"/>
          <w:szCs w:val="24"/>
          <w:lang w:eastAsia="en-US"/>
        </w:rPr>
        <w:t>powiadomienie może trafić do folderu SPAM.</w:t>
      </w:r>
    </w:p>
    <w:p w:rsidR="00DE6F25" w:rsidRPr="00334502" w:rsidRDefault="00DE6F25" w:rsidP="00DE6F25">
      <w:pPr>
        <w:widowControl w:val="0"/>
        <w:numPr>
          <w:ilvl w:val="0"/>
          <w:numId w:val="5"/>
        </w:numPr>
        <w:ind w:left="360"/>
        <w:jc w:val="both"/>
        <w:rPr>
          <w:rFonts w:eastAsia="Times New Roman" w:cs="Times New Roman"/>
          <w:sz w:val="24"/>
          <w:szCs w:val="24"/>
          <w:lang w:eastAsia="en-US"/>
        </w:rPr>
      </w:pPr>
      <w:r w:rsidRPr="002C6B73">
        <w:rPr>
          <w:rFonts w:eastAsia="Arial" w:cs="Times New Roman"/>
          <w:sz w:val="24"/>
          <w:szCs w:val="24"/>
          <w:lang w:eastAsia="pl-PL"/>
        </w:rPr>
        <w:t>Zamawiający, zgodnie z § 11 ust. 2 Rozporządzenia Prezesa Rady Ministrów w sprawie sposobu sporządzania i przekazywania informacji</w:t>
      </w:r>
      <w:r w:rsidRPr="00030521">
        <w:rPr>
          <w:rFonts w:eastAsia="Arial" w:cs="Times New Roman"/>
          <w:sz w:val="24"/>
          <w:szCs w:val="24"/>
          <w:lang w:eastAsia="pl-PL"/>
        </w:rPr>
        <w:t xml:space="preserve"> oraz wymagań technicznych dla dokumentów elektronicznych oraz środków komunikacji elektronicznej w postępowaniu o udzielenie zamówienia publicznego lub </w:t>
      </w:r>
      <w:r w:rsidRPr="00334502">
        <w:rPr>
          <w:rFonts w:eastAsia="Arial" w:cs="Times New Roman"/>
          <w:sz w:val="24"/>
          <w:szCs w:val="24"/>
          <w:lang w:eastAsia="pl-PL"/>
        </w:rPr>
        <w:t>konkursie</w:t>
      </w:r>
      <w:r w:rsidRPr="00334502">
        <w:rPr>
          <w:sz w:val="24"/>
          <w:szCs w:val="24"/>
        </w:rPr>
        <w:t xml:space="preserve"> </w:t>
      </w:r>
      <w:hyperlink r:id="rId28" w:history="1">
        <w:r w:rsidRPr="00334502">
          <w:rPr>
            <w:color w:val="0000FF"/>
            <w:sz w:val="24"/>
            <w:szCs w:val="24"/>
            <w:u w:val="single"/>
          </w:rPr>
          <w:t>(Dz.U. z 2020 r. poz. 2452)</w:t>
        </w:r>
      </w:hyperlink>
      <w:r w:rsidRPr="00334502">
        <w:rPr>
          <w:rFonts w:eastAsia="Arial" w:cs="Times New Roman"/>
          <w:sz w:val="24"/>
          <w:szCs w:val="24"/>
          <w:lang w:eastAsia="pl-PL"/>
        </w:rPr>
        <w:t>; dalej: “Rozporządzenie w sprawie środków komunikacji”), określa niezbędne wymagania sprzętowo - aplikacyjne umożliwiające pracę na platformie zakupowej, tj.:</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334502">
        <w:rPr>
          <w:rFonts w:eastAsia="Arial" w:cs="Times New Roman"/>
          <w:sz w:val="24"/>
          <w:szCs w:val="24"/>
          <w:lang w:eastAsia="pl-PL"/>
        </w:rPr>
        <w:t>stały dostęp do sieci Internet</w:t>
      </w:r>
      <w:r w:rsidRPr="00FC043D">
        <w:rPr>
          <w:rFonts w:eastAsia="Arial" w:cs="Times New Roman"/>
          <w:sz w:val="24"/>
          <w:szCs w:val="24"/>
          <w:lang w:eastAsia="pl-PL"/>
        </w:rPr>
        <w:t xml:space="preserve"> o gwarantowanej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lastRenderedPageBreak/>
        <w:t>włączona obsługa JavaScript,</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rsidR="00DE6F25" w:rsidRPr="00FC043D" w:rsidRDefault="00DE6F25" w:rsidP="0076504A">
      <w:pPr>
        <w:widowControl w:val="0"/>
        <w:numPr>
          <w:ilvl w:val="0"/>
          <w:numId w:val="22"/>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29"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30" w:history="1">
        <w:r w:rsidRPr="00FC043D">
          <w:rPr>
            <w:rFonts w:eastAsia="Arial" w:cs="Times New Roman"/>
            <w:color w:val="0563C1"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rsidR="00DE6F25" w:rsidRPr="00FC043D" w:rsidRDefault="00DE6F25" w:rsidP="0076504A">
      <w:pPr>
        <w:widowControl w:val="0"/>
        <w:numPr>
          <w:ilvl w:val="0"/>
          <w:numId w:val="22"/>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31" w:history="1">
        <w:r w:rsidRPr="00FC043D">
          <w:rPr>
            <w:rFonts w:eastAsia="Arial" w:cs="Times New Roman"/>
            <w:color w:val="0563C1"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2">
        <w:r w:rsidRPr="00FC043D">
          <w:rPr>
            <w:rFonts w:eastAsia="Arial" w:cs="Times New Roman"/>
            <w:color w:val="1155CC"/>
            <w:sz w:val="24"/>
            <w:szCs w:val="24"/>
            <w:u w:val="single"/>
            <w:lang w:val="pl" w:eastAsia="pl-PL"/>
          </w:rPr>
          <w:t>https://platformazakupowa.pl/strona/45-instrukcje</w:t>
        </w:r>
      </w:hyperlink>
    </w:p>
    <w:p w:rsidR="00DE6F25" w:rsidRPr="00FC043D" w:rsidRDefault="00DE6F25" w:rsidP="00DE6F25">
      <w:pPr>
        <w:widowControl w:val="0"/>
        <w:jc w:val="both"/>
        <w:rPr>
          <w:rFonts w:eastAsia="Times New Roman" w:cs="Times New Roman"/>
          <w:b/>
          <w:bCs/>
          <w:sz w:val="24"/>
          <w:szCs w:val="24"/>
          <w:u w:val="single"/>
        </w:rPr>
      </w:pPr>
      <w:bookmarkStart w:id="38" w:name="_Hlk530054655"/>
      <w:bookmarkEnd w:id="37"/>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8"/>
      <w:r w:rsidRPr="00F52CF9">
        <w:rPr>
          <w:rFonts w:ascii="Times New Roman" w:eastAsia="Times New Roman" w:hAnsi="Times New Roman" w:cs="Times New Roman"/>
          <w:b/>
          <w:bCs/>
          <w:sz w:val="24"/>
          <w:szCs w:val="24"/>
        </w:rPr>
        <w:t>TERMIN ZWIĄZANIA OFERTĄ</w:t>
      </w:r>
      <w:bookmarkEnd w:id="39"/>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Wykonawca jest związany ofertą</w:t>
      </w:r>
      <w:bookmarkStart w:id="40" w:name="_Hlk75762516"/>
      <w:r>
        <w:rPr>
          <w:rFonts w:eastAsia="Calibri" w:cs="Times New Roman"/>
          <w:sz w:val="24"/>
          <w:szCs w:val="24"/>
          <w:lang w:eastAsia="en-US"/>
        </w:rPr>
        <w:t xml:space="preserve"> o</w:t>
      </w:r>
      <w:r w:rsidRPr="00FC043D">
        <w:rPr>
          <w:rFonts w:eastAsia="Calibri" w:cs="Times New Roman"/>
          <w:sz w:val="24"/>
          <w:szCs w:val="24"/>
          <w:lang w:eastAsia="en-US"/>
        </w:rPr>
        <w:t>d upływu terminu składania ofert,</w:t>
      </w:r>
      <w:r w:rsidRPr="00C86FA0">
        <w:rPr>
          <w:rFonts w:eastAsia="Calibri" w:cs="Times New Roman"/>
          <w:sz w:val="24"/>
          <w:szCs w:val="24"/>
          <w:lang w:eastAsia="en-US"/>
        </w:rPr>
        <w:t xml:space="preserve"> </w:t>
      </w:r>
      <w:r w:rsidRPr="00FC043D">
        <w:rPr>
          <w:rFonts w:eastAsia="Calibri" w:cs="Times New Roman"/>
          <w:sz w:val="24"/>
          <w:szCs w:val="24"/>
          <w:lang w:eastAsia="en-US"/>
        </w:rPr>
        <w:t xml:space="preserve">do dnia </w:t>
      </w:r>
      <w:r w:rsidR="009E3ABE">
        <w:rPr>
          <w:rFonts w:eastAsia="Calibri" w:cs="Times New Roman"/>
          <w:b/>
          <w:sz w:val="24"/>
          <w:szCs w:val="24"/>
          <w:lang w:eastAsia="en-US"/>
        </w:rPr>
        <w:t>30-10</w:t>
      </w:r>
      <w:r w:rsidR="003E0156">
        <w:rPr>
          <w:rFonts w:eastAsia="Calibri" w:cs="Times New Roman"/>
          <w:b/>
          <w:sz w:val="24"/>
          <w:szCs w:val="24"/>
          <w:lang w:eastAsia="en-US"/>
        </w:rPr>
        <w:t>-</w:t>
      </w:r>
      <w:r w:rsidR="00D07F06" w:rsidRPr="00D07F06">
        <w:rPr>
          <w:rFonts w:eastAsia="Calibri" w:cs="Times New Roman"/>
          <w:b/>
          <w:sz w:val="24"/>
          <w:szCs w:val="24"/>
          <w:lang w:eastAsia="en-US"/>
        </w:rPr>
        <w:t>2023</w:t>
      </w:r>
      <w:r w:rsidRPr="00D07F06">
        <w:rPr>
          <w:rFonts w:eastAsia="Calibri" w:cs="Times New Roman"/>
          <w:b/>
          <w:sz w:val="24"/>
          <w:szCs w:val="24"/>
          <w:lang w:eastAsia="en-US"/>
        </w:rPr>
        <w:t>r</w:t>
      </w:r>
      <w:r>
        <w:rPr>
          <w:rFonts w:eastAsia="Calibri" w:cs="Times New Roman"/>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bookmarkEnd w:id="40"/>
      <w:r>
        <w:rPr>
          <w:rFonts w:eastAsia="Calibri" w:cs="Times New Roman"/>
          <w:sz w:val="24"/>
          <w:szCs w:val="24"/>
          <w:lang w:eastAsia="en-US"/>
        </w:rPr>
        <w:t>.</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rsidR="00DE6F25" w:rsidRPr="00FC043D" w:rsidRDefault="00DE6F25" w:rsidP="00DE6F25">
      <w:pPr>
        <w:widowControl w:val="0"/>
        <w:ind w:left="36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1" w:name="_Toc68156099"/>
      <w:r w:rsidRPr="00F52CF9">
        <w:rPr>
          <w:rFonts w:ascii="Times New Roman" w:hAnsi="Times New Roman" w:cs="Times New Roman"/>
          <w:b/>
          <w:bCs/>
          <w:sz w:val="24"/>
          <w:szCs w:val="24"/>
        </w:rPr>
        <w:t>OPIS SPOSOBU PRZYGOTOWANIA OFERT ORAZ DOKUMENTÓW WYMAGANYCH PRZEZ ZAMAWIAJĄCEGO</w:t>
      </w:r>
      <w:bookmarkEnd w:id="41"/>
    </w:p>
    <w:p w:rsidR="00DE6F25" w:rsidRPr="00FC043D" w:rsidRDefault="00DE6F25" w:rsidP="0076504A">
      <w:pPr>
        <w:widowControl w:val="0"/>
        <w:numPr>
          <w:ilvl w:val="0"/>
          <w:numId w:val="24"/>
        </w:numPr>
        <w:tabs>
          <w:tab w:val="num" w:pos="-360"/>
        </w:tabs>
        <w:autoSpaceDE w:val="0"/>
        <w:ind w:left="357" w:hanging="357"/>
        <w:jc w:val="both"/>
        <w:rPr>
          <w:rFonts w:eastAsia="Calibri" w:cs="Times New Roman"/>
          <w:sz w:val="24"/>
          <w:szCs w:val="24"/>
          <w:lang w:eastAsia="en-US"/>
        </w:rPr>
      </w:pPr>
      <w:r w:rsidRPr="00FC043D">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FC043D">
        <w:rPr>
          <w:rFonts w:eastAsia="Calibri" w:cs="Times New Roman"/>
          <w:sz w:val="24"/>
          <w:szCs w:val="24"/>
        </w:rPr>
        <w:t xml:space="preserve"> pośrednictwem </w:t>
      </w:r>
      <w:r w:rsidRPr="00FC043D">
        <w:rPr>
          <w:rFonts w:eastAsia="Arial" w:cs="Times New Roman"/>
          <w:sz w:val="24"/>
          <w:szCs w:val="24"/>
          <w:lang w:val="pl" w:eastAsia="pl-PL"/>
        </w:rPr>
        <w:t>platformazakupowa.pl</w:t>
      </w:r>
      <w:r w:rsidRPr="00FC043D">
        <w:rPr>
          <w:rFonts w:eastAsia="Calibri" w:cs="Times New Roman"/>
          <w:sz w:val="24"/>
          <w:szCs w:val="24"/>
          <w:lang w:eastAsia="en-US"/>
        </w:rPr>
        <w:t xml:space="preserve"> </w:t>
      </w:r>
      <w:r w:rsidRPr="00FC043D">
        <w:rPr>
          <w:rFonts w:eastAsia="Arial" w:cs="Times New Roman"/>
          <w:sz w:val="24"/>
          <w:szCs w:val="24"/>
          <w:lang w:eastAsia="pl-PL"/>
        </w:rPr>
        <w:t xml:space="preserve">Instrukcja składania ofert dostępna jest pod linkiem: </w:t>
      </w:r>
      <w:hyperlink r:id="rId33" w:history="1">
        <w:r w:rsidRPr="00FC043D">
          <w:rPr>
            <w:rFonts w:eastAsia="Calibri" w:cs="Times New Roman"/>
            <w:color w:val="0563C1" w:themeColor="hyperlink"/>
            <w:sz w:val="24"/>
            <w:szCs w:val="24"/>
            <w:u w:val="single"/>
            <w:lang w:eastAsia="en-US"/>
          </w:rPr>
          <w:t>https://platformazakupowa.pl/strona/45-instrukcje</w:t>
        </w:r>
      </w:hyperlink>
      <w:r w:rsidRPr="00FC043D">
        <w:rPr>
          <w:rFonts w:eastAsia="Calibri" w:cs="Times New Roman"/>
          <w:sz w:val="24"/>
          <w:szCs w:val="24"/>
        </w:rPr>
        <w:t xml:space="preserve"> </w:t>
      </w:r>
    </w:p>
    <w:p w:rsidR="00DE6F25" w:rsidRPr="00FC043D" w:rsidRDefault="00DE6F25" w:rsidP="00DE6F25">
      <w:pPr>
        <w:widowControl w:val="0"/>
        <w:autoSpaceDE w:val="0"/>
        <w:ind w:left="360"/>
        <w:jc w:val="both"/>
        <w:rPr>
          <w:rFonts w:eastAsia="Calibri" w:cs="Times New Roman"/>
          <w:sz w:val="24"/>
          <w:szCs w:val="24"/>
          <w:lang w:eastAsia="en-US"/>
        </w:rPr>
      </w:pPr>
      <w:r w:rsidRPr="00FC043D">
        <w:rPr>
          <w:rFonts w:eastAsia="Calibri" w:cs="Times New Roman"/>
          <w:sz w:val="24"/>
          <w:szCs w:val="24"/>
          <w:lang w:eastAsia="pl-PL"/>
        </w:rPr>
        <w:t xml:space="preserve">Zalecane przez </w:t>
      </w:r>
      <w:r>
        <w:rPr>
          <w:rFonts w:eastAsia="Calibri" w:cs="Times New Roman"/>
          <w:sz w:val="24"/>
          <w:szCs w:val="24"/>
          <w:lang w:eastAsia="pl-PL"/>
        </w:rPr>
        <w:t>z</w:t>
      </w:r>
      <w:r w:rsidRPr="00FC043D">
        <w:rPr>
          <w:rFonts w:eastAsia="Calibri" w:cs="Times New Roman"/>
          <w:sz w:val="24"/>
          <w:szCs w:val="24"/>
          <w:lang w:eastAsia="pl-PL"/>
        </w:rPr>
        <w:t>amawiającego formaty to: .pdf, .</w:t>
      </w:r>
      <w:proofErr w:type="spellStart"/>
      <w:r w:rsidRPr="00FC043D">
        <w:rPr>
          <w:rFonts w:eastAsia="Calibri" w:cs="Times New Roman"/>
          <w:sz w:val="24"/>
          <w:szCs w:val="24"/>
          <w:lang w:eastAsia="pl-PL"/>
        </w:rPr>
        <w:t>doc</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docx</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odt</w:t>
      </w:r>
      <w:proofErr w:type="spellEnd"/>
      <w:r w:rsidRPr="00FC043D">
        <w:rPr>
          <w:rFonts w:eastAsia="Calibri" w:cs="Times New Roman"/>
          <w:sz w:val="24"/>
          <w:szCs w:val="24"/>
          <w:lang w:eastAsia="pl-PL"/>
        </w:rPr>
        <w:t>., .xls, .</w:t>
      </w:r>
      <w:proofErr w:type="spellStart"/>
      <w:r w:rsidRPr="00FC043D">
        <w:rPr>
          <w:rFonts w:eastAsia="Calibri" w:cs="Times New Roman"/>
          <w:sz w:val="24"/>
          <w:szCs w:val="24"/>
          <w:lang w:eastAsia="pl-PL"/>
        </w:rPr>
        <w:t>xlsx</w:t>
      </w:r>
      <w:proofErr w:type="spellEnd"/>
      <w:r w:rsidRPr="00FC043D">
        <w:rPr>
          <w:rFonts w:eastAsia="Calibri" w:cs="Times New Roman"/>
          <w:sz w:val="24"/>
          <w:szCs w:val="24"/>
          <w:lang w:eastAsia="pl-PL"/>
        </w:rPr>
        <w:t xml:space="preserve">.  </w:t>
      </w:r>
    </w:p>
    <w:p w:rsidR="00DE6F25" w:rsidRPr="00FC043D" w:rsidRDefault="00DE6F25" w:rsidP="0076504A">
      <w:pPr>
        <w:widowControl w:val="0"/>
        <w:numPr>
          <w:ilvl w:val="0"/>
          <w:numId w:val="24"/>
        </w:numPr>
        <w:tabs>
          <w:tab w:val="num" w:pos="-360"/>
        </w:tabs>
        <w:autoSpaceDE w:val="0"/>
        <w:ind w:left="360"/>
        <w:jc w:val="both"/>
        <w:rPr>
          <w:rFonts w:eastAsia="Calibri" w:cs="Times New Roman"/>
          <w:sz w:val="24"/>
          <w:szCs w:val="24"/>
          <w:lang w:eastAsia="en-US"/>
        </w:rPr>
      </w:pPr>
      <w:r w:rsidRPr="00FC043D">
        <w:rPr>
          <w:rFonts w:eastAsia="Arial" w:cs="Times New Roman"/>
          <w:sz w:val="24"/>
          <w:szCs w:val="24"/>
          <w:lang w:val="pl" w:eastAsia="pl-PL"/>
        </w:rPr>
        <w:t xml:space="preserve">Poświadczenia za zgodność z oryginałem dokonuje odpowiednio </w:t>
      </w:r>
      <w:r>
        <w:rPr>
          <w:rFonts w:eastAsia="Arial" w:cs="Times New Roman"/>
          <w:sz w:val="24"/>
          <w:szCs w:val="24"/>
          <w:lang w:val="pl" w:eastAsia="pl-PL"/>
        </w:rPr>
        <w:t>w</w:t>
      </w:r>
      <w:r w:rsidRPr="00FC043D">
        <w:rPr>
          <w:rFonts w:eastAsia="Arial" w:cs="Times New Roman"/>
          <w:sz w:val="24"/>
          <w:szCs w:val="24"/>
          <w:lang w:val="pl" w:eastAsia="pl-PL"/>
        </w:rPr>
        <w:t xml:space="preserve">ykonawca, podmiot, na którego zdolnościach lub sytuacji polega </w:t>
      </w:r>
      <w:r>
        <w:rPr>
          <w:rFonts w:eastAsia="Arial" w:cs="Times New Roman"/>
          <w:sz w:val="24"/>
          <w:szCs w:val="24"/>
          <w:lang w:val="pl" w:eastAsia="pl-PL"/>
        </w:rPr>
        <w:t>w</w:t>
      </w:r>
      <w:r w:rsidRPr="00FC043D">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w:t>
      </w:r>
      <w:r w:rsidRPr="00FC043D">
        <w:rPr>
          <w:rFonts w:eastAsia="Arial" w:cs="Times New Roman"/>
          <w:sz w:val="24"/>
          <w:szCs w:val="24"/>
          <w:lang w:val="pl" w:eastAsia="pl-PL"/>
        </w:rPr>
        <w:lastRenderedPageBreak/>
        <w:t xml:space="preserve">przez osobę/osoby upoważnioną/upoważnione. Poświadczenie za zgodność z oryginałem następuje w formie elektronicznej podpisane kwalifikowanym podpisem elektronicznym przez osobę/osoby upoważnioną/upoważnione. </w:t>
      </w:r>
    </w:p>
    <w:p w:rsidR="00DE6F25" w:rsidRDefault="00DE6F25" w:rsidP="0076504A">
      <w:pPr>
        <w:widowControl w:val="0"/>
        <w:numPr>
          <w:ilvl w:val="0"/>
          <w:numId w:val="24"/>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Pełnomocnictwo do złożenia oferty musi być złożone w oryginale w takiej samej formie, jak składana oferta tj. w formie elektronicznej (postać elektroniczna opatrzona kwalifikowanym podpisem</w:t>
      </w:r>
      <w:r>
        <w:rPr>
          <w:rFonts w:cs="Times New Roman"/>
          <w:sz w:val="24"/>
          <w:szCs w:val="24"/>
          <w:lang w:eastAsia="pl-PL"/>
        </w:rPr>
        <w:t>)</w:t>
      </w:r>
      <w:r w:rsidRPr="006D2E8E">
        <w:rPr>
          <w:rFonts w:cs="Times New Roman"/>
          <w:sz w:val="24"/>
          <w:szCs w:val="24"/>
          <w:lang w:eastAsia="pl-PL"/>
        </w:rPr>
        <w:t xml:space="preserve">. </w:t>
      </w:r>
    </w:p>
    <w:p w:rsidR="00DE6F25" w:rsidRDefault="00DE6F25" w:rsidP="00DE6F25">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kwalifikowanym podpisem elektronicznym</w:t>
      </w:r>
      <w:r w:rsidRPr="00CC06D2">
        <w:rPr>
          <w:rFonts w:eastAsia="Times New Roman" w:cs="Times New Roman"/>
          <w:sz w:val="24"/>
          <w:szCs w:val="24"/>
        </w:rPr>
        <w:t xml:space="preserve">, potwierdzającym zgodność odwzorowania cyfrowego z dokumentem w postaci papierowej. </w:t>
      </w:r>
    </w:p>
    <w:p w:rsidR="00DE6F25" w:rsidRPr="00FC043D" w:rsidRDefault="00DE6F25" w:rsidP="00DE6F25">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 xml:space="preserve">Elektroniczna kopia pełnomocnictwa nie może być uwierzytelniona przez upełnomocnionego. </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Calibri" w:cs="Times New Roman"/>
          <w:sz w:val="24"/>
          <w:szCs w:val="24"/>
          <w:lang w:eastAsia="pl-PL"/>
        </w:rPr>
        <w:t>Do</w:t>
      </w:r>
      <w:r w:rsidRPr="00FC043D">
        <w:rPr>
          <w:rFonts w:eastAsia="Calibri" w:cs="Times New Roman"/>
          <w:color w:val="000000"/>
          <w:sz w:val="24"/>
          <w:szCs w:val="24"/>
          <w:lang w:eastAsia="pl-PL"/>
        </w:rPr>
        <w:t xml:space="preserve"> przygotowania oferty zaleca się skorzystanie z Formularzy stanowiących załączniki do SWZ. W przypadku gdy </w:t>
      </w:r>
      <w:r>
        <w:rPr>
          <w:rFonts w:eastAsia="Calibri" w:cs="Times New Roman"/>
          <w:color w:val="000000"/>
          <w:sz w:val="24"/>
          <w:szCs w:val="24"/>
          <w:lang w:eastAsia="pl-PL"/>
        </w:rPr>
        <w:t>w</w:t>
      </w:r>
      <w:r w:rsidRPr="00FC043D">
        <w:rPr>
          <w:rFonts w:eastAsia="Calibri" w:cs="Times New Roman"/>
          <w:color w:val="000000"/>
          <w:sz w:val="24"/>
          <w:szCs w:val="24"/>
          <w:lang w:eastAsia="pl-PL"/>
        </w:rPr>
        <w:t xml:space="preserve">ykonawca nie korzysta z przygotowanych przez </w:t>
      </w:r>
      <w:r>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Oferta powinna być:</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sporządzona w języku polskim,</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złożona przy użyciu środków komunikacji elektronicznej tzn. za pośrednictwem </w:t>
      </w:r>
      <w:hyperlink r:id="rId34">
        <w:r w:rsidRPr="00FC043D">
          <w:rPr>
            <w:rFonts w:eastAsia="Arial" w:cs="Times New Roman"/>
            <w:color w:val="1155CC"/>
            <w:sz w:val="24"/>
            <w:szCs w:val="24"/>
            <w:u w:val="single"/>
            <w:lang w:val="pl" w:eastAsia="pl-PL"/>
          </w:rPr>
          <w:t>platformazakupowa.pl</w:t>
        </w:r>
      </w:hyperlink>
      <w:r w:rsidRPr="00FC043D">
        <w:rPr>
          <w:rFonts w:eastAsia="Arial" w:cs="Times New Roman"/>
          <w:sz w:val="24"/>
          <w:szCs w:val="24"/>
          <w:lang w:val="pl" w:eastAsia="pl-PL"/>
        </w:rPr>
        <w:t>,</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podpisana </w:t>
      </w:r>
      <w:hyperlink r:id="rId35">
        <w:r w:rsidRPr="00FC043D">
          <w:rPr>
            <w:rFonts w:eastAsia="Arial" w:cs="Times New Roman"/>
            <w:b/>
            <w:color w:val="1155CC"/>
            <w:sz w:val="24"/>
            <w:szCs w:val="24"/>
            <w:u w:val="single"/>
            <w:lang w:val="pl" w:eastAsia="pl-PL"/>
          </w:rPr>
          <w:t>kwalifikowanym podpisem elektronicznym</w:t>
        </w:r>
      </w:hyperlink>
      <w:r w:rsidRPr="00FC043D">
        <w:rPr>
          <w:rFonts w:eastAsia="Arial" w:cs="Times New Roman"/>
          <w:sz w:val="24"/>
          <w:szCs w:val="24"/>
          <w:lang w:val="pl" w:eastAsia="pl-PL"/>
        </w:rPr>
        <w:t xml:space="preserve"> przez osobę/osoby upoważnioną/upoważnione.</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 xml:space="preserve">, nie ujawnia się informacji stanowiących tajemnicę przedsiębiorstwa, w rozumieniu przepisów o zwalczaniu nieuczciwej konkurencji. Jeżeli </w:t>
      </w:r>
      <w:r>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Pr>
          <w:rFonts w:eastAsia="Calibri" w:cs="Times New Roman"/>
          <w:color w:val="000000"/>
          <w:sz w:val="24"/>
          <w:szCs w:val="24"/>
          <w:lang w:eastAsia="en-US"/>
        </w:rPr>
        <w:t>z</w:t>
      </w:r>
      <w:r w:rsidRPr="00FC043D">
        <w:rPr>
          <w:rFonts w:eastAsia="Calibri" w:cs="Times New Roman"/>
          <w:color w:val="000000"/>
          <w:sz w:val="24"/>
          <w:szCs w:val="24"/>
          <w:lang w:eastAsia="en-US"/>
        </w:rPr>
        <w:t>amawiającego jako bezskuteczne, ze względu na zaniechanie przez wykonawcę podjęcia, przy dołożeniu należytej staranności, działań w celu utrzymania poufności objętych klauzulą informacji zgodnie z art. 18 ust. 3 PZP.</w:t>
      </w:r>
    </w:p>
    <w:p w:rsidR="00DE6F25" w:rsidRPr="00FC043D" w:rsidRDefault="00DE6F25" w:rsidP="00DE6F25">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36" w:history="1">
        <w:r w:rsidRPr="00FC043D">
          <w:rPr>
            <w:rFonts w:eastAsia="Arial" w:cs="Times New Roman"/>
            <w:color w:val="0563C1" w:themeColor="hyperlink"/>
            <w:sz w:val="24"/>
            <w:szCs w:val="24"/>
            <w:u w:val="single"/>
            <w:lang w:val="pl" w:eastAsia="pl-PL"/>
          </w:rPr>
          <w:t>https://platformazakupowa.pl/strona/45-instrukcje</w:t>
        </w:r>
      </w:hyperlink>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Każdy z </w:t>
      </w:r>
      <w:r>
        <w:rPr>
          <w:rFonts w:eastAsia="Arial" w:cs="Times New Roman"/>
          <w:sz w:val="24"/>
          <w:szCs w:val="24"/>
          <w:lang w:val="pl" w:eastAsia="pl-PL"/>
        </w:rPr>
        <w:t>w</w:t>
      </w:r>
      <w:r w:rsidRPr="00FC043D">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38"/>
    <w:p w:rsidR="00DE6F25" w:rsidRPr="00FC043D" w:rsidRDefault="00DE6F25" w:rsidP="00DE6F25">
      <w:pPr>
        <w:widowControl w:val="0"/>
        <w:jc w:val="both"/>
        <w:outlineLvl w:val="0"/>
        <w:rPr>
          <w:rFonts w:eastAsia="Times New Roman" w:cs="Times New Roman"/>
          <w:b/>
          <w:bCs/>
          <w:sz w:val="24"/>
          <w:szCs w:val="24"/>
        </w:rPr>
      </w:pPr>
      <w:r w:rsidRPr="00FC043D">
        <w:rPr>
          <w:rFonts w:eastAsia="Times New Roman" w:cs="Times New Roman"/>
          <w:b/>
          <w:bCs/>
          <w:sz w:val="24"/>
          <w:szCs w:val="24"/>
        </w:rPr>
        <w:lastRenderedPageBreak/>
        <w:t xml:space="preserve"> </w:t>
      </w: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2" w:name="_Toc68156100"/>
      <w:r w:rsidRPr="00F52CF9">
        <w:rPr>
          <w:rFonts w:ascii="Times New Roman" w:eastAsia="Times New Roman" w:hAnsi="Times New Roman" w:cs="Times New Roman"/>
          <w:b/>
          <w:bCs/>
          <w:sz w:val="24"/>
          <w:szCs w:val="24"/>
        </w:rPr>
        <w:t>SPOSÓB ORAZ TERMIN SKŁADANIA OFERT</w:t>
      </w:r>
      <w:bookmarkEnd w:id="42"/>
    </w:p>
    <w:p w:rsidR="00DE6F25" w:rsidRPr="00A904DF"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37">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38" w:history="1">
        <w:r w:rsidRPr="00A02F0B">
          <w:rPr>
            <w:rStyle w:val="Hipercze"/>
          </w:rPr>
          <w:t>https://platformazakupowa.pl/zozmswlodz</w:t>
        </w:r>
      </w:hyperlink>
      <w:r>
        <w:t xml:space="preserve"> </w:t>
      </w:r>
      <w:r w:rsidRPr="006257D9">
        <w:rPr>
          <w:rFonts w:cs="Times New Roman"/>
          <w:sz w:val="24"/>
          <w:szCs w:val="24"/>
          <w:lang w:eastAsia="en-US"/>
        </w:rPr>
        <w:t>w</w:t>
      </w:r>
      <w:r w:rsidRPr="00A904DF">
        <w:rPr>
          <w:rFonts w:cs="Times New Roman"/>
          <w:sz w:val="24"/>
          <w:szCs w:val="24"/>
          <w:lang w:eastAsia="en-US"/>
        </w:rPr>
        <w:t xml:space="preserve"> myśl ustawy </w:t>
      </w:r>
      <w:proofErr w:type="spellStart"/>
      <w:r w:rsidR="00AF29C0">
        <w:rPr>
          <w:rFonts w:cs="Times New Roman"/>
          <w:sz w:val="24"/>
          <w:szCs w:val="24"/>
          <w:lang w:eastAsia="en-US"/>
        </w:rPr>
        <w:t>P</w:t>
      </w:r>
      <w:r w:rsidRPr="00A904DF">
        <w:rPr>
          <w:rFonts w:cs="Times New Roman"/>
          <w:sz w:val="24"/>
          <w:szCs w:val="24"/>
          <w:lang w:eastAsia="en-US"/>
        </w:rPr>
        <w:t>zp</w:t>
      </w:r>
      <w:proofErr w:type="spellEnd"/>
      <w:r w:rsidRPr="00A904DF">
        <w:rPr>
          <w:rFonts w:cs="Times New Roman"/>
          <w:sz w:val="24"/>
          <w:szCs w:val="24"/>
          <w:lang w:eastAsia="en-US"/>
        </w:rPr>
        <w:t xml:space="preserve"> na stronie internetowej prowadzonego postępowania do dnia</w:t>
      </w:r>
      <w:r w:rsidR="003E0156">
        <w:rPr>
          <w:rFonts w:cs="Times New Roman"/>
          <w:sz w:val="24"/>
          <w:szCs w:val="24"/>
          <w:lang w:eastAsia="en-US"/>
        </w:rPr>
        <w:t xml:space="preserve"> </w:t>
      </w:r>
      <w:r w:rsidR="00FD2551">
        <w:rPr>
          <w:rFonts w:cs="Times New Roman"/>
          <w:b/>
          <w:sz w:val="24"/>
          <w:szCs w:val="24"/>
          <w:lang w:eastAsia="en-US"/>
        </w:rPr>
        <w:t>02</w:t>
      </w:r>
      <w:r w:rsidR="003E0156" w:rsidRPr="003E0156">
        <w:rPr>
          <w:rFonts w:cs="Times New Roman"/>
          <w:b/>
          <w:sz w:val="24"/>
          <w:szCs w:val="24"/>
          <w:lang w:eastAsia="en-US"/>
        </w:rPr>
        <w:t>-0</w:t>
      </w:r>
      <w:r w:rsidR="00FD2551">
        <w:rPr>
          <w:rFonts w:cs="Times New Roman"/>
          <w:b/>
          <w:sz w:val="24"/>
          <w:szCs w:val="24"/>
          <w:lang w:eastAsia="en-US"/>
        </w:rPr>
        <w:t>8</w:t>
      </w:r>
      <w:r w:rsidR="003E0156" w:rsidRPr="003E0156">
        <w:rPr>
          <w:rFonts w:cs="Times New Roman"/>
          <w:b/>
          <w:sz w:val="24"/>
          <w:szCs w:val="24"/>
          <w:lang w:eastAsia="en-US"/>
        </w:rPr>
        <w:t>-</w:t>
      </w:r>
      <w:r w:rsidR="00AF29C0" w:rsidRPr="003E0156">
        <w:rPr>
          <w:rFonts w:cs="Times New Roman"/>
          <w:b/>
          <w:bCs/>
          <w:sz w:val="24"/>
          <w:szCs w:val="24"/>
          <w:lang w:eastAsia="en-US"/>
        </w:rPr>
        <w:t>202</w:t>
      </w:r>
      <w:r w:rsidR="00606614" w:rsidRPr="003E0156">
        <w:rPr>
          <w:rFonts w:cs="Times New Roman"/>
          <w:b/>
          <w:bCs/>
          <w:sz w:val="24"/>
          <w:szCs w:val="24"/>
          <w:lang w:eastAsia="en-US"/>
        </w:rPr>
        <w:t>3</w:t>
      </w:r>
      <w:r w:rsidRPr="003E0156">
        <w:rPr>
          <w:rFonts w:cs="Times New Roman"/>
          <w:b/>
          <w:bCs/>
          <w:sz w:val="24"/>
          <w:szCs w:val="24"/>
          <w:lang w:eastAsia="en-US"/>
        </w:rPr>
        <w:t>r</w:t>
      </w:r>
      <w:r w:rsidRPr="006257D9">
        <w:rPr>
          <w:rFonts w:cs="Times New Roman"/>
          <w:b/>
          <w:bCs/>
          <w:sz w:val="24"/>
          <w:szCs w:val="24"/>
          <w:lang w:eastAsia="en-US"/>
        </w:rPr>
        <w:t xml:space="preserve">. do godziny </w:t>
      </w:r>
      <w:r>
        <w:rPr>
          <w:rFonts w:cs="Times New Roman"/>
          <w:b/>
          <w:bCs/>
          <w:sz w:val="24"/>
          <w:szCs w:val="24"/>
          <w:lang w:eastAsia="en-US"/>
        </w:rPr>
        <w:t>11</w:t>
      </w:r>
      <w:r w:rsidRPr="006257D9">
        <w:rPr>
          <w:rFonts w:cs="Times New Roman"/>
          <w:b/>
          <w:bCs/>
          <w:sz w:val="24"/>
          <w:szCs w:val="24"/>
          <w:lang w:eastAsia="en-US"/>
        </w:rPr>
        <w:t>:00.</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elektronicznie musi zostać podpisana elektronicznym podpisem kwalifikowanym. W procesie składania oferty za pośrednictwem </w:t>
      </w:r>
      <w:hyperlink r:id="rId39">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w:t>
      </w:r>
      <w:r>
        <w:rPr>
          <w:rFonts w:cs="Times New Roman"/>
          <w:sz w:val="24"/>
          <w:szCs w:val="24"/>
          <w:lang w:eastAsia="en-US"/>
        </w:rPr>
        <w:t>w</w:t>
      </w:r>
      <w:r w:rsidRPr="00FC043D">
        <w:rPr>
          <w:rFonts w:cs="Times New Roman"/>
          <w:sz w:val="24"/>
          <w:szCs w:val="24"/>
          <w:lang w:eastAsia="en-US"/>
        </w:rPr>
        <w:t xml:space="preserve">ykonawca powinien złożyć podpis bezpośrednio na dokumentach przesłanych za pośrednictwem </w:t>
      </w:r>
      <w:r w:rsidRPr="00FC043D">
        <w:rPr>
          <w:rFonts w:eastAsia="Arial" w:cs="Times New Roman"/>
          <w:sz w:val="24"/>
          <w:szCs w:val="24"/>
          <w:lang w:eastAsia="pl-PL"/>
        </w:rPr>
        <w:t xml:space="preserve">platformy zakupowej, </w:t>
      </w:r>
      <w:r>
        <w:rPr>
          <w:rFonts w:cs="Times New Roman"/>
          <w:sz w:val="24"/>
          <w:szCs w:val="24"/>
          <w:lang w:eastAsia="en-US"/>
        </w:rPr>
        <w:t>z</w:t>
      </w:r>
      <w:r w:rsidRPr="00FC043D">
        <w:rPr>
          <w:rFonts w:cs="Times New Roman"/>
          <w:sz w:val="24"/>
          <w:szCs w:val="24"/>
          <w:lang w:eastAsia="en-US"/>
        </w:rPr>
        <w:t>amawiający zaleca stosowanie podpisu na każdym załączonym pliku osobno.</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40" w:history="1">
        <w:r w:rsidRPr="00FC043D">
          <w:rPr>
            <w:rFonts w:eastAsia="Arial" w:cs="Times New Roman"/>
            <w:color w:val="0563C1" w:themeColor="hyperlink"/>
            <w:sz w:val="24"/>
            <w:szCs w:val="24"/>
            <w:u w:val="single"/>
            <w:lang w:val="pl" w:eastAsia="pl-PL"/>
          </w:rPr>
          <w:t>https://platformazakupowa.pl/strona/45-instrukcje</w:t>
        </w:r>
      </w:hyperlink>
    </w:p>
    <w:p w:rsidR="00DE6F25" w:rsidRPr="00FC043D" w:rsidRDefault="00DE6F25" w:rsidP="00DE6F25">
      <w:pPr>
        <w:widowControl w:val="0"/>
        <w:jc w:val="both"/>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3" w:name="_Toc68156101"/>
      <w:r w:rsidRPr="00F52CF9">
        <w:rPr>
          <w:rFonts w:ascii="Times New Roman" w:eastAsia="Arial" w:hAnsi="Times New Roman" w:cs="Times New Roman"/>
          <w:b/>
          <w:bCs/>
          <w:sz w:val="24"/>
          <w:szCs w:val="24"/>
          <w:lang w:val="pl" w:eastAsia="pl-PL"/>
        </w:rPr>
        <w:t>OTWARCIE OFERT</w:t>
      </w:r>
      <w:bookmarkEnd w:id="43"/>
    </w:p>
    <w:p w:rsidR="00DE6F25" w:rsidRPr="0072665D" w:rsidRDefault="00DE6F25" w:rsidP="0076504A">
      <w:pPr>
        <w:widowControl w:val="0"/>
        <w:numPr>
          <w:ilvl w:val="0"/>
          <w:numId w:val="29"/>
        </w:numPr>
        <w:jc w:val="both"/>
        <w:rPr>
          <w:rFonts w:eastAsia="Arial" w:cs="Times New Roman"/>
          <w:sz w:val="24"/>
          <w:szCs w:val="24"/>
          <w:lang w:eastAsia="pl-PL"/>
        </w:rPr>
      </w:pPr>
      <w:r w:rsidRPr="0072665D">
        <w:rPr>
          <w:rFonts w:eastAsia="Arial" w:cs="Times New Roman"/>
          <w:sz w:val="24"/>
          <w:szCs w:val="24"/>
          <w:lang w:eastAsia="pl-PL"/>
        </w:rPr>
        <w:t>Otwarcie ofert nastąpi w dniu</w:t>
      </w:r>
      <w:r w:rsidR="003E0156">
        <w:rPr>
          <w:rFonts w:eastAsia="Arial" w:cs="Times New Roman"/>
          <w:sz w:val="24"/>
          <w:szCs w:val="24"/>
          <w:lang w:eastAsia="pl-PL"/>
        </w:rPr>
        <w:t xml:space="preserve"> </w:t>
      </w:r>
      <w:r w:rsidR="00FD2551">
        <w:rPr>
          <w:rFonts w:eastAsia="Arial" w:cs="Times New Roman"/>
          <w:b/>
          <w:sz w:val="24"/>
          <w:szCs w:val="24"/>
          <w:lang w:eastAsia="pl-PL"/>
        </w:rPr>
        <w:t>02</w:t>
      </w:r>
      <w:r w:rsidR="003E0156" w:rsidRPr="003E0156">
        <w:rPr>
          <w:rFonts w:eastAsia="Arial" w:cs="Times New Roman"/>
          <w:b/>
          <w:sz w:val="24"/>
          <w:szCs w:val="24"/>
          <w:lang w:eastAsia="pl-PL"/>
        </w:rPr>
        <w:t>-0</w:t>
      </w:r>
      <w:r w:rsidR="00FD2551">
        <w:rPr>
          <w:rFonts w:eastAsia="Arial" w:cs="Times New Roman"/>
          <w:b/>
          <w:sz w:val="24"/>
          <w:szCs w:val="24"/>
          <w:lang w:eastAsia="pl-PL"/>
        </w:rPr>
        <w:t>8</w:t>
      </w:r>
      <w:r w:rsidR="003E0156" w:rsidRPr="003E0156">
        <w:rPr>
          <w:rFonts w:eastAsia="Arial" w:cs="Times New Roman"/>
          <w:b/>
          <w:sz w:val="24"/>
          <w:szCs w:val="24"/>
          <w:lang w:eastAsia="pl-PL"/>
        </w:rPr>
        <w:t>-</w:t>
      </w:r>
      <w:r w:rsidR="00AF29C0" w:rsidRPr="00D07F06">
        <w:rPr>
          <w:rFonts w:eastAsia="Arial" w:cs="Times New Roman"/>
          <w:b/>
          <w:sz w:val="24"/>
          <w:szCs w:val="24"/>
          <w:lang w:eastAsia="pl-PL"/>
        </w:rPr>
        <w:t>202</w:t>
      </w:r>
      <w:r w:rsidR="00606614">
        <w:rPr>
          <w:rFonts w:eastAsia="Arial" w:cs="Times New Roman"/>
          <w:b/>
          <w:sz w:val="24"/>
          <w:szCs w:val="24"/>
          <w:lang w:eastAsia="pl-PL"/>
        </w:rPr>
        <w:t>3</w:t>
      </w:r>
      <w:r w:rsidR="00D07F06" w:rsidRPr="00D07F06">
        <w:rPr>
          <w:rFonts w:eastAsia="Arial" w:cs="Times New Roman"/>
          <w:b/>
          <w:sz w:val="24"/>
          <w:szCs w:val="24"/>
          <w:lang w:eastAsia="pl-PL"/>
        </w:rPr>
        <w:t>r</w:t>
      </w:r>
      <w:r w:rsidRPr="006257D9">
        <w:rPr>
          <w:rFonts w:eastAsia="Arial" w:cs="Times New Roman"/>
          <w:b/>
          <w:bCs/>
          <w:sz w:val="24"/>
          <w:szCs w:val="24"/>
          <w:lang w:eastAsia="pl-PL"/>
        </w:rPr>
        <w:t xml:space="preserve"> o godzinie </w:t>
      </w:r>
      <w:r>
        <w:rPr>
          <w:rFonts w:eastAsia="Arial" w:cs="Times New Roman"/>
          <w:b/>
          <w:bCs/>
          <w:sz w:val="24"/>
          <w:szCs w:val="24"/>
          <w:lang w:eastAsia="pl-PL"/>
        </w:rPr>
        <w:t>11</w:t>
      </w:r>
      <w:r w:rsidRPr="006257D9">
        <w:rPr>
          <w:rFonts w:eastAsia="Arial" w:cs="Times New Roman"/>
          <w:b/>
          <w:bCs/>
          <w:sz w:val="24"/>
          <w:szCs w:val="24"/>
          <w:lang w:eastAsia="pl-PL"/>
        </w:rPr>
        <w:t>:05.</w:t>
      </w:r>
    </w:p>
    <w:p w:rsidR="00DE6F25" w:rsidRPr="007B497D" w:rsidRDefault="00DE6F25" w:rsidP="0076504A">
      <w:pPr>
        <w:widowControl w:val="0"/>
        <w:numPr>
          <w:ilvl w:val="0"/>
          <w:numId w:val="29"/>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rsidR="00DE6F25" w:rsidRPr="00FC043D" w:rsidRDefault="00DE6F25" w:rsidP="0076504A">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rsidR="00DE6F25" w:rsidRPr="00FC043D" w:rsidRDefault="00DE6F25" w:rsidP="0076504A">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rsidR="00DE6F25" w:rsidRPr="00FC043D" w:rsidRDefault="00DE6F25" w:rsidP="0076504A">
      <w:pPr>
        <w:widowControl w:val="0"/>
        <w:numPr>
          <w:ilvl w:val="0"/>
          <w:numId w:val="29"/>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rsidR="00DE6F25" w:rsidRPr="00FC043D" w:rsidRDefault="00DE6F25" w:rsidP="0076504A">
      <w:pPr>
        <w:widowControl w:val="0"/>
        <w:numPr>
          <w:ilvl w:val="0"/>
          <w:numId w:val="30"/>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rsidR="00DE6F25" w:rsidRPr="00C61E0C" w:rsidRDefault="00DE6F25" w:rsidP="0076504A">
      <w:pPr>
        <w:widowControl w:val="0"/>
        <w:numPr>
          <w:ilvl w:val="0"/>
          <w:numId w:val="30"/>
        </w:numPr>
        <w:jc w:val="both"/>
        <w:rPr>
          <w:rFonts w:eastAsia="Arial" w:cs="Times New Roman"/>
          <w:sz w:val="24"/>
          <w:szCs w:val="24"/>
          <w:lang w:val="pl" w:eastAsia="pl-PL"/>
        </w:rPr>
      </w:pPr>
      <w:r w:rsidRPr="00C61E0C">
        <w:rPr>
          <w:rFonts w:eastAsia="Arial" w:cs="Times New Roman"/>
          <w:sz w:val="24"/>
          <w:szCs w:val="24"/>
          <w:lang w:val="pl" w:eastAsia="pl-PL"/>
        </w:rPr>
        <w:t>cenach lub kosztach zawartych w ofertach.</w:t>
      </w:r>
    </w:p>
    <w:p w:rsidR="00DE6F25" w:rsidRPr="00C61E0C" w:rsidRDefault="00DE6F25" w:rsidP="00DE6F25">
      <w:pPr>
        <w:widowControl w:val="0"/>
        <w:shd w:val="clear" w:color="auto" w:fill="FFFFFF"/>
        <w:ind w:left="360"/>
        <w:jc w:val="both"/>
        <w:rPr>
          <w:rFonts w:eastAsia="Arial" w:cs="Times New Roman"/>
          <w:sz w:val="24"/>
          <w:szCs w:val="24"/>
          <w:lang w:val="pl" w:eastAsia="pl-PL"/>
        </w:rPr>
      </w:pPr>
      <w:r w:rsidRPr="00C61E0C">
        <w:rPr>
          <w:rFonts w:eastAsia="Arial" w:cs="Times New Roman"/>
          <w:sz w:val="24"/>
          <w:szCs w:val="24"/>
          <w:lang w:val="pl" w:eastAsia="pl-PL"/>
        </w:rPr>
        <w:t xml:space="preserve">Informacja zostanie opublikowana na stronie postępowania na </w:t>
      </w:r>
      <w:r w:rsidRPr="00C61E0C">
        <w:rPr>
          <w:rFonts w:eastAsia="Arial" w:cs="Times New Roman"/>
          <w:sz w:val="24"/>
          <w:szCs w:val="24"/>
          <w:lang w:eastAsia="pl-PL"/>
        </w:rPr>
        <w:t xml:space="preserve">platformy zakupowej </w:t>
      </w:r>
      <w:r w:rsidRPr="00C61E0C">
        <w:rPr>
          <w:rFonts w:eastAsia="Arial" w:cs="Times New Roman"/>
          <w:sz w:val="24"/>
          <w:szCs w:val="24"/>
          <w:lang w:val="pl" w:eastAsia="pl-PL"/>
        </w:rPr>
        <w:t>w sekcji ,,Komunikaty”.\</w:t>
      </w:r>
    </w:p>
    <w:p w:rsidR="00DE6F25" w:rsidRPr="00C61E0C" w:rsidRDefault="00DE6F25" w:rsidP="0076504A">
      <w:pPr>
        <w:pStyle w:val="Akapitzlist"/>
        <w:widowControl w:val="0"/>
        <w:numPr>
          <w:ilvl w:val="0"/>
          <w:numId w:val="29"/>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C61E0C">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Pr>
          <w:rFonts w:ascii="Times New Roman" w:eastAsia="Arial" w:hAnsi="Times New Roman" w:cs="Times New Roman"/>
          <w:sz w:val="24"/>
          <w:szCs w:val="24"/>
          <w:lang w:val="pl" w:eastAsia="pl-PL"/>
        </w:rPr>
        <w:t>w</w:t>
      </w:r>
      <w:r w:rsidRPr="00C61E0C">
        <w:rPr>
          <w:rFonts w:ascii="Times New Roman" w:eastAsia="Arial" w:hAnsi="Times New Roman" w:cs="Times New Roman"/>
          <w:sz w:val="24"/>
          <w:szCs w:val="24"/>
          <w:lang w:val="pl" w:eastAsia="pl-PL"/>
        </w:rPr>
        <w:t>ykonawców lub transmitowania sesji otwarcia za pośrednictwem elektronicznych narzędzi do przekazu wideo on-line.</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4" w:name="_Toc68156102"/>
      <w:r w:rsidRPr="00F52CF9">
        <w:rPr>
          <w:rFonts w:ascii="Times New Roman" w:hAnsi="Times New Roman" w:cs="Times New Roman"/>
          <w:b/>
          <w:bCs/>
          <w:sz w:val="24"/>
          <w:szCs w:val="24"/>
        </w:rPr>
        <w:t>SPOSÓB OBLICZANIA CENY OFERTY</w:t>
      </w:r>
      <w:bookmarkEnd w:id="44"/>
    </w:p>
    <w:p w:rsidR="00DE6F25" w:rsidRPr="00FE6414" w:rsidRDefault="00DE6F25" w:rsidP="0076504A">
      <w:pPr>
        <w:widowControl w:val="0"/>
        <w:numPr>
          <w:ilvl w:val="0"/>
          <w:numId w:val="26"/>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w:t>
      </w:r>
      <w:r w:rsidRPr="0004785B">
        <w:rPr>
          <w:rFonts w:cs="Times New Roman"/>
          <w:b/>
          <w:sz w:val="24"/>
          <w:szCs w:val="24"/>
          <w:lang w:eastAsia="en-US"/>
        </w:rPr>
        <w:t>Formularza Ofertowego</w:t>
      </w:r>
      <w:r w:rsidRPr="00FC043D">
        <w:rPr>
          <w:rFonts w:cs="Times New Roman"/>
          <w:sz w:val="24"/>
          <w:szCs w:val="24"/>
          <w:lang w:eastAsia="en-US"/>
        </w:rPr>
        <w:t xml:space="preserve">, stanowiącego </w:t>
      </w:r>
      <w:r w:rsidRPr="00FE6414">
        <w:rPr>
          <w:rFonts w:cs="Times New Roman"/>
          <w:b/>
          <w:sz w:val="24"/>
          <w:szCs w:val="24"/>
          <w:lang w:eastAsia="en-US"/>
        </w:rPr>
        <w:t xml:space="preserve">Załącznik nr 1 do SWZ. </w:t>
      </w:r>
    </w:p>
    <w:p w:rsidR="00DE6F25" w:rsidRPr="00FC043D" w:rsidRDefault="00DE6F25" w:rsidP="0076504A">
      <w:pPr>
        <w:widowControl w:val="0"/>
        <w:numPr>
          <w:ilvl w:val="0"/>
          <w:numId w:val="26"/>
        </w:numPr>
        <w:tabs>
          <w:tab w:val="left" w:pos="426"/>
        </w:tabs>
        <w:jc w:val="both"/>
        <w:rPr>
          <w:rFonts w:eastAsia="Times New Roman" w:cs="Times New Roman"/>
          <w:sz w:val="24"/>
          <w:szCs w:val="24"/>
        </w:rPr>
      </w:pPr>
      <w:r w:rsidRPr="00FE6414">
        <w:rPr>
          <w:rFonts w:eastAsia="Times New Roman" w:cs="Times New Roman"/>
          <w:sz w:val="24"/>
          <w:szCs w:val="24"/>
        </w:rPr>
        <w:t xml:space="preserve">Ofertę należy sporządzić w oparciu o </w:t>
      </w:r>
      <w:r w:rsidR="0004785B" w:rsidRPr="0004785B">
        <w:rPr>
          <w:rFonts w:eastAsia="Times New Roman" w:cs="Times New Roman"/>
          <w:b/>
          <w:sz w:val="24"/>
          <w:szCs w:val="24"/>
        </w:rPr>
        <w:t>F</w:t>
      </w:r>
      <w:r w:rsidRPr="0004785B">
        <w:rPr>
          <w:rFonts w:eastAsia="Times New Roman" w:cs="Times New Roman"/>
          <w:b/>
          <w:sz w:val="24"/>
          <w:szCs w:val="24"/>
        </w:rPr>
        <w:t>ormularz cenowy</w:t>
      </w:r>
      <w:r w:rsidR="0004785B" w:rsidRPr="0004785B">
        <w:rPr>
          <w:rFonts w:eastAsia="Times New Roman" w:cs="Times New Roman"/>
          <w:b/>
          <w:sz w:val="24"/>
          <w:szCs w:val="24"/>
        </w:rPr>
        <w:t xml:space="preserve"> Załącznik 2 do SWZ</w:t>
      </w:r>
      <w:r w:rsidR="0004785B">
        <w:rPr>
          <w:rFonts w:eastAsia="Times New Roman" w:cs="Times New Roman"/>
          <w:sz w:val="24"/>
          <w:szCs w:val="24"/>
        </w:rPr>
        <w:t xml:space="preserve">  </w:t>
      </w:r>
      <w:r w:rsidRPr="00FE6414">
        <w:rPr>
          <w:rFonts w:eastAsia="Times New Roman" w:cs="Times New Roman"/>
          <w:sz w:val="24"/>
          <w:szCs w:val="24"/>
        </w:rPr>
        <w:t xml:space="preserve"> wraz </w:t>
      </w:r>
      <w:r w:rsidR="0004785B">
        <w:rPr>
          <w:rFonts w:eastAsia="Times New Roman" w:cs="Times New Roman"/>
          <w:sz w:val="24"/>
          <w:szCs w:val="24"/>
        </w:rPr>
        <w:t xml:space="preserve">wypełnionymi </w:t>
      </w:r>
      <w:r w:rsidR="0004785B" w:rsidRPr="0004785B">
        <w:rPr>
          <w:rFonts w:eastAsia="Times New Roman" w:cs="Times New Roman"/>
          <w:b/>
          <w:sz w:val="24"/>
          <w:szCs w:val="24"/>
        </w:rPr>
        <w:t>Parametrami technicznymi</w:t>
      </w:r>
      <w:r w:rsidR="0004785B">
        <w:rPr>
          <w:rFonts w:eastAsia="Times New Roman" w:cs="Times New Roman"/>
          <w:sz w:val="24"/>
          <w:szCs w:val="24"/>
        </w:rPr>
        <w:t xml:space="preserve"> </w:t>
      </w:r>
      <w:r w:rsidRPr="00FE6414">
        <w:rPr>
          <w:rFonts w:eastAsia="Times New Roman" w:cs="Times New Roman"/>
          <w:sz w:val="24"/>
          <w:szCs w:val="24"/>
        </w:rPr>
        <w:t xml:space="preserve"> </w:t>
      </w:r>
      <w:r w:rsidR="0004785B">
        <w:rPr>
          <w:rFonts w:eastAsia="Times New Roman" w:cs="Times New Roman"/>
          <w:sz w:val="24"/>
          <w:szCs w:val="24"/>
        </w:rPr>
        <w:t xml:space="preserve">stanowiącymi </w:t>
      </w:r>
      <w:r w:rsidRPr="00FE6414">
        <w:rPr>
          <w:rFonts w:eastAsia="Times New Roman" w:cs="Times New Roman"/>
          <w:sz w:val="24"/>
          <w:szCs w:val="24"/>
        </w:rPr>
        <w:t xml:space="preserve"> </w:t>
      </w:r>
      <w:r w:rsidRPr="00FE6414">
        <w:rPr>
          <w:rFonts w:eastAsia="Times New Roman" w:cs="Times New Roman"/>
          <w:b/>
          <w:bCs/>
          <w:sz w:val="24"/>
          <w:szCs w:val="24"/>
        </w:rPr>
        <w:t>Z</w:t>
      </w:r>
      <w:r w:rsidR="00DD509F">
        <w:rPr>
          <w:rFonts w:eastAsia="Times New Roman" w:cs="Times New Roman"/>
          <w:b/>
          <w:bCs/>
          <w:sz w:val="24"/>
          <w:szCs w:val="24"/>
        </w:rPr>
        <w:t>ałącznik</w:t>
      </w:r>
      <w:r w:rsidRPr="00FE6414">
        <w:rPr>
          <w:rFonts w:eastAsia="Times New Roman" w:cs="Times New Roman"/>
          <w:b/>
          <w:bCs/>
          <w:sz w:val="24"/>
          <w:szCs w:val="24"/>
        </w:rPr>
        <w:t xml:space="preserve"> </w:t>
      </w:r>
      <w:r w:rsidR="00DD509F">
        <w:rPr>
          <w:rFonts w:eastAsia="Times New Roman" w:cs="Times New Roman"/>
          <w:b/>
          <w:bCs/>
          <w:sz w:val="24"/>
          <w:szCs w:val="24"/>
        </w:rPr>
        <w:t>nr</w:t>
      </w:r>
      <w:r w:rsidRPr="00FE6414">
        <w:rPr>
          <w:rFonts w:eastAsia="Times New Roman" w:cs="Times New Roman"/>
          <w:b/>
          <w:bCs/>
          <w:sz w:val="24"/>
          <w:szCs w:val="24"/>
        </w:rPr>
        <w:t xml:space="preserve"> 2</w:t>
      </w:r>
      <w:r w:rsidR="0004785B">
        <w:rPr>
          <w:rFonts w:eastAsia="Times New Roman" w:cs="Times New Roman"/>
          <w:b/>
          <w:bCs/>
          <w:sz w:val="24"/>
          <w:szCs w:val="24"/>
        </w:rPr>
        <w:t>A</w:t>
      </w:r>
      <w:r w:rsidRPr="00FC043D">
        <w:rPr>
          <w:rFonts w:eastAsia="Times New Roman" w:cs="Times New Roman"/>
          <w:b/>
          <w:bCs/>
          <w:sz w:val="24"/>
          <w:szCs w:val="24"/>
        </w:rPr>
        <w:t xml:space="preserve"> do SWZ.</w:t>
      </w:r>
      <w:r w:rsidRPr="00FC043D">
        <w:rPr>
          <w:rFonts w:eastAsia="Times New Roman" w:cs="Times New Roman"/>
          <w:sz w:val="24"/>
          <w:szCs w:val="24"/>
        </w:rPr>
        <w:t xml:space="preserve"> </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Pr>
          <w:rFonts w:cs="Times New Roman"/>
          <w:sz w:val="24"/>
          <w:szCs w:val="24"/>
          <w:lang w:eastAsia="en-US"/>
        </w:rPr>
        <w:t>w</w:t>
      </w:r>
      <w:r w:rsidRPr="00FC043D">
        <w:rPr>
          <w:rFonts w:cs="Times New Roman"/>
          <w:sz w:val="24"/>
          <w:szCs w:val="24"/>
          <w:lang w:eastAsia="en-US"/>
        </w:rPr>
        <w:t xml:space="preserve">ykonawcy wobec </w:t>
      </w:r>
      <w:r>
        <w:rPr>
          <w:rFonts w:cs="Times New Roman"/>
          <w:sz w:val="24"/>
          <w:szCs w:val="24"/>
          <w:lang w:eastAsia="en-US"/>
        </w:rPr>
        <w:t>z</w:t>
      </w:r>
      <w:r w:rsidRPr="00FC043D">
        <w:rPr>
          <w:rFonts w:cs="Times New Roman"/>
          <w:sz w:val="24"/>
          <w:szCs w:val="24"/>
          <w:lang w:eastAsia="en-US"/>
        </w:rPr>
        <w:t>amawiającego związane z realizacją przedmiotu zamówienia.</w:t>
      </w:r>
    </w:p>
    <w:p w:rsidR="00DE6F25" w:rsidRPr="00FE6414" w:rsidRDefault="00DE6F25" w:rsidP="0076504A">
      <w:pPr>
        <w:widowControl w:val="0"/>
        <w:numPr>
          <w:ilvl w:val="0"/>
          <w:numId w:val="26"/>
        </w:numPr>
        <w:ind w:hanging="357"/>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zachowaniu matematycznej zasady zaokrąglania liczb (zgodnie z art. 106e ust. 11 </w:t>
      </w:r>
      <w:r w:rsidRPr="00FE6414">
        <w:rPr>
          <w:rFonts w:eastAsia="Times New Roman" w:cs="Times New Roman"/>
          <w:sz w:val="24"/>
          <w:szCs w:val="24"/>
          <w:lang w:eastAsia="en-US"/>
        </w:rPr>
        <w:t>ustawy o podatku od towarów i usług).</w:t>
      </w:r>
    </w:p>
    <w:p w:rsidR="00DE6F25" w:rsidRPr="00FE6414" w:rsidRDefault="00DE6F25" w:rsidP="0076504A">
      <w:pPr>
        <w:widowControl w:val="0"/>
        <w:numPr>
          <w:ilvl w:val="0"/>
          <w:numId w:val="26"/>
        </w:numPr>
        <w:ind w:hanging="357"/>
        <w:jc w:val="both"/>
        <w:rPr>
          <w:rFonts w:cs="Times New Roman"/>
          <w:sz w:val="24"/>
          <w:szCs w:val="24"/>
          <w:lang w:eastAsia="en-US"/>
        </w:rPr>
      </w:pPr>
      <w:r w:rsidRPr="00FE6414">
        <w:rPr>
          <w:rFonts w:cs="Times New Roman"/>
          <w:sz w:val="24"/>
          <w:szCs w:val="24"/>
          <w:lang w:eastAsia="en-US"/>
        </w:rPr>
        <w:t>Cena powinna być podana z wyszczególnieniem:</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ceny jednostkowej netto,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stawki podatku VAT,</w:t>
      </w:r>
      <w:bookmarkStart w:id="45" w:name="_GoBack"/>
      <w:bookmarkEnd w:id="45"/>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ceny jednostkowej brutto,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 xml:space="preserve">wartości netto </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lastRenderedPageBreak/>
        <w:t xml:space="preserve">wartości brutto </w:t>
      </w:r>
    </w:p>
    <w:p w:rsidR="00DE6F25" w:rsidRPr="00932284" w:rsidRDefault="00DE6F25" w:rsidP="0076504A">
      <w:pPr>
        <w:widowControl w:val="0"/>
        <w:numPr>
          <w:ilvl w:val="0"/>
          <w:numId w:val="26"/>
        </w:numPr>
        <w:ind w:hanging="357"/>
        <w:jc w:val="both"/>
        <w:rPr>
          <w:rFonts w:cs="Times New Roman"/>
          <w:sz w:val="24"/>
          <w:szCs w:val="24"/>
          <w:lang w:eastAsia="en-US"/>
        </w:rPr>
      </w:pPr>
      <w:r w:rsidRPr="00932284">
        <w:rPr>
          <w:rFonts w:cs="Times New Roman"/>
          <w:sz w:val="24"/>
          <w:szCs w:val="24"/>
          <w:lang w:eastAsia="en-US"/>
        </w:rPr>
        <w:t>Zamawiający nie przewiduje rozliczeń w walucie obcej.</w:t>
      </w:r>
    </w:p>
    <w:p w:rsidR="00DE6F25" w:rsidRPr="00FC043D" w:rsidRDefault="00DE6F25" w:rsidP="0076504A">
      <w:pPr>
        <w:widowControl w:val="0"/>
        <w:numPr>
          <w:ilvl w:val="0"/>
          <w:numId w:val="26"/>
        </w:numPr>
        <w:ind w:hanging="357"/>
        <w:jc w:val="both"/>
        <w:rPr>
          <w:rFonts w:cs="Times New Roman"/>
          <w:sz w:val="24"/>
          <w:szCs w:val="24"/>
          <w:lang w:eastAsia="en-US"/>
        </w:rPr>
      </w:pPr>
      <w:r w:rsidRPr="00932284">
        <w:rPr>
          <w:rFonts w:cs="Times New Roman"/>
          <w:sz w:val="24"/>
          <w:szCs w:val="24"/>
          <w:lang w:eastAsia="en-US"/>
        </w:rPr>
        <w:t>Wyliczona cena oferty brutto będzie</w:t>
      </w:r>
      <w:r w:rsidRPr="00FC043D">
        <w:rPr>
          <w:rFonts w:cs="Times New Roman"/>
          <w:sz w:val="24"/>
          <w:szCs w:val="24"/>
          <w:lang w:eastAsia="en-US"/>
        </w:rPr>
        <w:t xml:space="preserve"> służyć do porównania złożonych ofert i do rozliczenia w trakcie realizacji zamówienia.</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bookmarkStart w:id="46" w:name="_Hlk81821780"/>
      <w:r>
        <w:fldChar w:fldCharType="begin"/>
      </w:r>
      <w:r>
        <w:instrText xml:space="preserve"> HYPERLINK "https://sip.legalis.pl/document-view.seam?documentId=mfrxilrtg4ytmmrqg4yde" </w:instrText>
      </w:r>
      <w:r>
        <w:fldChar w:fldCharType="separate"/>
      </w:r>
      <w:r w:rsidRPr="00BD6078">
        <w:rPr>
          <w:rStyle w:val="Hipercze"/>
          <w:rFonts w:cs="Times New Roman"/>
          <w:sz w:val="24"/>
          <w:szCs w:val="24"/>
          <w:lang w:eastAsia="en-US"/>
        </w:rPr>
        <w:t>(Dz.U. z 2021 r. poz. 685</w:t>
      </w:r>
      <w:r>
        <w:rPr>
          <w:rStyle w:val="Hipercze"/>
          <w:rFonts w:cs="Times New Roman"/>
          <w:sz w:val="24"/>
          <w:szCs w:val="24"/>
          <w:lang w:eastAsia="en-US"/>
        </w:rPr>
        <w:t xml:space="preserve"> ze zm.</w:t>
      </w:r>
      <w:r w:rsidRPr="00BD6078">
        <w:rPr>
          <w:rStyle w:val="Hipercze"/>
          <w:rFonts w:cs="Times New Roman"/>
          <w:sz w:val="24"/>
          <w:szCs w:val="24"/>
          <w:lang w:eastAsia="en-US"/>
        </w:rPr>
        <w:t>)</w:t>
      </w:r>
      <w:r>
        <w:rPr>
          <w:rStyle w:val="Hipercze"/>
          <w:rFonts w:cs="Times New Roman"/>
          <w:sz w:val="24"/>
          <w:szCs w:val="24"/>
          <w:lang w:eastAsia="en-US"/>
        </w:rPr>
        <w:fldChar w:fldCharType="end"/>
      </w:r>
      <w:bookmarkEnd w:id="46"/>
      <w:r w:rsidRPr="00BD6078">
        <w:rPr>
          <w:rFonts w:cs="Times New Roman"/>
          <w:sz w:val="24"/>
          <w:szCs w:val="24"/>
          <w:lang w:eastAsia="en-US"/>
        </w:rPr>
        <w:t>, dla celów zastosowania kryterium ceny lub kosztu zamawiają</w:t>
      </w:r>
      <w:r w:rsidRPr="00FC043D">
        <w:rPr>
          <w:rFonts w:cs="Times New Roman"/>
          <w:sz w:val="24"/>
          <w:szCs w:val="24"/>
          <w:lang w:eastAsia="en-US"/>
        </w:rPr>
        <w:t>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Pr>
          <w:rFonts w:cs="Times New Roman"/>
          <w:sz w:val="24"/>
          <w:szCs w:val="24"/>
          <w:lang w:eastAsia="en-US"/>
        </w:rPr>
        <w:t>w</w:t>
      </w:r>
      <w:r w:rsidRPr="00FC043D">
        <w:rPr>
          <w:rFonts w:cs="Times New Roman"/>
          <w:sz w:val="24"/>
          <w:szCs w:val="24"/>
          <w:lang w:eastAsia="en-US"/>
        </w:rPr>
        <w:t>ykonawca ma obowiązek:</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rsidR="00DE6F25" w:rsidRPr="00FC043D" w:rsidRDefault="00DE6F25" w:rsidP="00DE6F25">
      <w:pPr>
        <w:widowControl w:val="0"/>
        <w:jc w:val="both"/>
        <w:outlineLvl w:val="0"/>
        <w:rPr>
          <w:rFonts w:eastAsia="Arial" w:cs="Times New Roman"/>
          <w:b/>
          <w:bCs/>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7" w:name="_Toc68156103"/>
      <w:r w:rsidRPr="00F52CF9">
        <w:rPr>
          <w:rFonts w:ascii="Times New Roman" w:eastAsia="Times New Roman" w:hAnsi="Times New Roman" w:cs="Times New Roman"/>
          <w:b/>
          <w:bCs/>
          <w:sz w:val="24"/>
          <w:szCs w:val="24"/>
        </w:rPr>
        <w:t>OPIS KRYTERIÓW OCENY OFERT</w:t>
      </w:r>
      <w:bookmarkEnd w:id="47"/>
    </w:p>
    <w:p w:rsidR="00562F96" w:rsidRPr="002901F4" w:rsidRDefault="00562F96" w:rsidP="00DE6F25">
      <w:pPr>
        <w:widowControl w:val="0"/>
        <w:jc w:val="both"/>
        <w:rPr>
          <w:rFonts w:eastAsia="Times New Roman" w:cs="Times New Roman"/>
          <w:b/>
          <w:sz w:val="24"/>
          <w:szCs w:val="24"/>
        </w:rPr>
      </w:pPr>
    </w:p>
    <w:p w:rsidR="00562F96" w:rsidRPr="00562F96" w:rsidRDefault="00562F96" w:rsidP="00562F96">
      <w:pPr>
        <w:pStyle w:val="Akapitzlist"/>
        <w:widowControl w:val="0"/>
        <w:numPr>
          <w:ilvl w:val="0"/>
          <w:numId w:val="31"/>
        </w:numPr>
        <w:jc w:val="both"/>
        <w:rPr>
          <w:rFonts w:ascii="Times New Roman" w:eastAsia="Times New Roman" w:hAnsi="Times New Roman" w:cs="Times New Roman"/>
          <w:sz w:val="24"/>
          <w:szCs w:val="24"/>
        </w:rPr>
      </w:pPr>
      <w:r w:rsidRPr="00562F96">
        <w:rPr>
          <w:rFonts w:ascii="Times New Roman" w:hAnsi="Times New Roman" w:cs="Times New Roman"/>
          <w:sz w:val="24"/>
          <w:szCs w:val="24"/>
        </w:rPr>
        <w:t xml:space="preserve">Przy dokonywaniu wyboru najkorzystniejszej oferty Zamawiający stosować będzie następujące kryteria: </w:t>
      </w:r>
    </w:p>
    <w:p w:rsidR="00562F96" w:rsidRPr="00562F96" w:rsidRDefault="00562F96" w:rsidP="00562F96">
      <w:pPr>
        <w:pStyle w:val="Akapitzlist"/>
        <w:widowControl w:val="0"/>
        <w:ind w:left="360"/>
        <w:jc w:val="both"/>
        <w:rPr>
          <w:rFonts w:ascii="Times New Roman" w:hAnsi="Times New Roman" w:cs="Times New Roman"/>
          <w:b/>
          <w:sz w:val="24"/>
          <w:szCs w:val="24"/>
        </w:rPr>
      </w:pPr>
      <w:r w:rsidRPr="00562F96">
        <w:rPr>
          <w:rFonts w:ascii="Times New Roman" w:hAnsi="Times New Roman" w:cs="Times New Roman"/>
          <w:sz w:val="24"/>
          <w:szCs w:val="24"/>
        </w:rPr>
        <w:t xml:space="preserve">1) </w:t>
      </w:r>
      <w:r w:rsidRPr="00562F96">
        <w:rPr>
          <w:rFonts w:ascii="Times New Roman" w:hAnsi="Times New Roman" w:cs="Times New Roman"/>
          <w:b/>
          <w:sz w:val="24"/>
          <w:szCs w:val="24"/>
          <w:u w:val="single"/>
        </w:rPr>
        <w:t>Kryterium</w:t>
      </w:r>
      <w:r w:rsidRPr="00562F9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562F96">
        <w:rPr>
          <w:rFonts w:ascii="Times New Roman" w:hAnsi="Times New Roman" w:cs="Times New Roman"/>
          <w:b/>
          <w:sz w:val="24"/>
          <w:szCs w:val="24"/>
          <w:u w:val="single"/>
        </w:rPr>
        <w:t>cena o wadze 60 %</w:t>
      </w:r>
      <w:r w:rsidRPr="00562F96">
        <w:rPr>
          <w:rFonts w:ascii="Times New Roman" w:hAnsi="Times New Roman" w:cs="Times New Roman"/>
          <w:b/>
          <w:sz w:val="24"/>
          <w:szCs w:val="24"/>
        </w:rPr>
        <w:t xml:space="preserve"> </w:t>
      </w:r>
    </w:p>
    <w:p w:rsidR="00562F96" w:rsidRPr="00562F96" w:rsidRDefault="00562F96" w:rsidP="00562F96">
      <w:pPr>
        <w:pStyle w:val="Akapitzlist"/>
        <w:widowControl w:val="0"/>
        <w:ind w:left="360"/>
        <w:jc w:val="both"/>
        <w:rPr>
          <w:rFonts w:ascii="Times New Roman" w:hAnsi="Times New Roman" w:cs="Times New Roman"/>
          <w:sz w:val="24"/>
          <w:szCs w:val="24"/>
        </w:rPr>
      </w:pPr>
      <w:r w:rsidRPr="00562F96">
        <w:rPr>
          <w:rFonts w:ascii="Times New Roman" w:hAnsi="Times New Roman" w:cs="Times New Roman"/>
          <w:sz w:val="24"/>
          <w:szCs w:val="24"/>
        </w:rPr>
        <w:t xml:space="preserve">W kryterium cena zostanie zastosowany wzór: Ocena punktowa = (najniższa cena spośród cen ofert nieodrzuconych / cena oferty ocenianej) x 100 pkt x 60 % </w:t>
      </w:r>
    </w:p>
    <w:p w:rsidR="00562F96" w:rsidRPr="00562F96" w:rsidRDefault="00562F96" w:rsidP="00562F96">
      <w:pPr>
        <w:pStyle w:val="Akapitzlist"/>
        <w:widowControl w:val="0"/>
        <w:ind w:left="360"/>
        <w:jc w:val="both"/>
        <w:rPr>
          <w:rFonts w:ascii="Times New Roman" w:hAnsi="Times New Roman" w:cs="Times New Roman"/>
          <w:b/>
          <w:sz w:val="24"/>
          <w:szCs w:val="24"/>
        </w:rPr>
      </w:pPr>
      <w:r w:rsidRPr="00562F96">
        <w:rPr>
          <w:rFonts w:ascii="Times New Roman" w:hAnsi="Times New Roman" w:cs="Times New Roman"/>
          <w:sz w:val="24"/>
          <w:szCs w:val="24"/>
        </w:rPr>
        <w:t xml:space="preserve">2) </w:t>
      </w:r>
      <w:r w:rsidRPr="00562F96">
        <w:rPr>
          <w:rFonts w:ascii="Times New Roman" w:hAnsi="Times New Roman" w:cs="Times New Roman"/>
          <w:b/>
          <w:sz w:val="24"/>
          <w:szCs w:val="24"/>
          <w:u w:val="single"/>
        </w:rPr>
        <w:t xml:space="preserve">Kryterium </w:t>
      </w:r>
      <w:r>
        <w:rPr>
          <w:rFonts w:ascii="Times New Roman" w:hAnsi="Times New Roman" w:cs="Times New Roman"/>
          <w:b/>
          <w:sz w:val="24"/>
          <w:szCs w:val="24"/>
          <w:u w:val="single"/>
        </w:rPr>
        <w:t xml:space="preserve">- </w:t>
      </w:r>
      <w:r w:rsidRPr="00562F96">
        <w:rPr>
          <w:rFonts w:ascii="Times New Roman" w:hAnsi="Times New Roman" w:cs="Times New Roman"/>
          <w:b/>
          <w:sz w:val="24"/>
          <w:szCs w:val="24"/>
          <w:u w:val="single"/>
        </w:rPr>
        <w:t>parametry techniczne o wadze 30 %</w:t>
      </w:r>
    </w:p>
    <w:p w:rsidR="00562F96" w:rsidRPr="00562F96" w:rsidRDefault="00562F96" w:rsidP="00562F96">
      <w:pPr>
        <w:pStyle w:val="Akapitzlist"/>
        <w:widowControl w:val="0"/>
        <w:ind w:left="360"/>
        <w:jc w:val="both"/>
        <w:rPr>
          <w:rFonts w:ascii="Times New Roman" w:hAnsi="Times New Roman" w:cs="Times New Roman"/>
          <w:sz w:val="24"/>
          <w:szCs w:val="24"/>
        </w:rPr>
      </w:pPr>
      <w:r w:rsidRPr="00562F96">
        <w:rPr>
          <w:rFonts w:ascii="Times New Roman" w:hAnsi="Times New Roman" w:cs="Times New Roman"/>
          <w:sz w:val="24"/>
          <w:szCs w:val="24"/>
        </w:rPr>
        <w:t xml:space="preserve"> W celu porównania ofert zostanie zastosowany wzór: Ocena punktowa = (liczba punktów przyznanych ofercie ocenianej / maksymalna liczba punktów) x 100 pkt x 30%</w:t>
      </w:r>
    </w:p>
    <w:p w:rsidR="00562F96" w:rsidRPr="00562F96" w:rsidRDefault="00FD2551" w:rsidP="00562F96">
      <w:pPr>
        <w:pStyle w:val="Akapitzlist"/>
        <w:widowControl w:val="0"/>
        <w:ind w:left="360"/>
        <w:jc w:val="both"/>
        <w:rPr>
          <w:rFonts w:ascii="Times New Roman" w:hAnsi="Times New Roman" w:cs="Times New Roman"/>
          <w:b/>
          <w:sz w:val="24"/>
          <w:szCs w:val="24"/>
        </w:rPr>
      </w:pPr>
      <w:r>
        <w:rPr>
          <w:rFonts w:ascii="Times New Roman" w:hAnsi="Times New Roman" w:cs="Times New Roman"/>
          <w:sz w:val="24"/>
          <w:szCs w:val="24"/>
        </w:rPr>
        <w:t>3</w:t>
      </w:r>
      <w:r w:rsidR="00562F96" w:rsidRPr="00562F96">
        <w:rPr>
          <w:rFonts w:ascii="Times New Roman" w:hAnsi="Times New Roman" w:cs="Times New Roman"/>
          <w:sz w:val="24"/>
          <w:szCs w:val="24"/>
        </w:rPr>
        <w:t xml:space="preserve">) </w:t>
      </w:r>
      <w:r w:rsidR="00562F96" w:rsidRPr="00562F96">
        <w:rPr>
          <w:rFonts w:ascii="Times New Roman" w:hAnsi="Times New Roman" w:cs="Times New Roman"/>
          <w:b/>
          <w:sz w:val="24"/>
          <w:szCs w:val="24"/>
          <w:u w:val="single"/>
        </w:rPr>
        <w:t>Kryterium</w:t>
      </w:r>
      <w:r w:rsidR="00562F96" w:rsidRPr="00562F96">
        <w:rPr>
          <w:rFonts w:ascii="Times New Roman" w:hAnsi="Times New Roman" w:cs="Times New Roman"/>
          <w:sz w:val="24"/>
          <w:szCs w:val="24"/>
          <w:u w:val="single"/>
        </w:rPr>
        <w:t xml:space="preserve"> </w:t>
      </w:r>
      <w:r w:rsidR="00562F96">
        <w:rPr>
          <w:rFonts w:ascii="Times New Roman" w:hAnsi="Times New Roman" w:cs="Times New Roman"/>
          <w:sz w:val="24"/>
          <w:szCs w:val="24"/>
          <w:u w:val="single"/>
        </w:rPr>
        <w:t xml:space="preserve">- </w:t>
      </w:r>
      <w:r w:rsidR="00562F96" w:rsidRPr="00562F96">
        <w:rPr>
          <w:rFonts w:ascii="Times New Roman" w:hAnsi="Times New Roman" w:cs="Times New Roman"/>
          <w:b/>
          <w:sz w:val="24"/>
          <w:szCs w:val="24"/>
          <w:u w:val="single"/>
        </w:rPr>
        <w:t>okres gwarancji  o wadze 10 %</w:t>
      </w:r>
    </w:p>
    <w:p w:rsidR="00562F96" w:rsidRPr="00FD2551" w:rsidRDefault="00562F96" w:rsidP="00FD2551">
      <w:pPr>
        <w:pStyle w:val="Akapitzlist"/>
        <w:widowControl w:val="0"/>
        <w:ind w:left="360"/>
        <w:jc w:val="both"/>
        <w:rPr>
          <w:rFonts w:ascii="Times New Roman" w:hAnsi="Times New Roman" w:cs="Times New Roman"/>
          <w:sz w:val="24"/>
          <w:szCs w:val="24"/>
        </w:rPr>
      </w:pPr>
      <w:r w:rsidRPr="00562F96">
        <w:rPr>
          <w:rFonts w:ascii="Times New Roman" w:hAnsi="Times New Roman" w:cs="Times New Roman"/>
          <w:sz w:val="24"/>
          <w:szCs w:val="24"/>
        </w:rPr>
        <w:t xml:space="preserve"> W celu porównania ofert zostanie zastosowany wzór: Ocena punktowa = (liczba punktów </w:t>
      </w:r>
      <w:r>
        <w:rPr>
          <w:rFonts w:ascii="Times New Roman" w:hAnsi="Times New Roman" w:cs="Times New Roman"/>
          <w:sz w:val="24"/>
          <w:szCs w:val="24"/>
        </w:rPr>
        <w:t xml:space="preserve"> </w:t>
      </w:r>
      <w:r w:rsidRPr="00562F96">
        <w:rPr>
          <w:rFonts w:ascii="Times New Roman" w:hAnsi="Times New Roman" w:cs="Times New Roman"/>
          <w:sz w:val="24"/>
          <w:szCs w:val="24"/>
        </w:rPr>
        <w:t>przyznanych ofercie ocenianej / maksymalna liczba punktów) x 100 pkt x 10%</w:t>
      </w:r>
    </w:p>
    <w:p w:rsidR="00DE6F25" w:rsidRPr="00D82364" w:rsidRDefault="00DE6F25" w:rsidP="0076504A">
      <w:pPr>
        <w:widowControl w:val="0"/>
        <w:numPr>
          <w:ilvl w:val="0"/>
          <w:numId w:val="31"/>
        </w:numPr>
        <w:tabs>
          <w:tab w:val="left" w:pos="720"/>
        </w:tabs>
        <w:jc w:val="both"/>
        <w:rPr>
          <w:rFonts w:eastAsia="Times New Roman" w:cs="Times New Roman"/>
          <w:sz w:val="24"/>
          <w:szCs w:val="24"/>
          <w:lang w:eastAsia="en-US"/>
        </w:rPr>
      </w:pPr>
      <w:r w:rsidRPr="00D82364">
        <w:rPr>
          <w:rFonts w:eastAsia="Calibri" w:cs="Times New Roman"/>
          <w:sz w:val="24"/>
          <w:szCs w:val="24"/>
          <w:lang w:eastAsia="en-US"/>
        </w:rPr>
        <w:t xml:space="preserve">Zamawiający za najkorzystniejszą uzna ofertę, która uzyska największą liczbę punktów łącznie ze wszystkich kryteriów i </w:t>
      </w:r>
      <w:r w:rsidRPr="00D82364">
        <w:rPr>
          <w:rFonts w:eastAsia="Times New Roman" w:cs="Times New Roman"/>
          <w:sz w:val="24"/>
          <w:szCs w:val="24"/>
          <w:lang w:eastAsia="en-US"/>
        </w:rPr>
        <w:t>spełniająca pozostałe wymagania zamawiającego</w:t>
      </w:r>
      <w:r w:rsidRPr="00D82364">
        <w:rPr>
          <w:rFonts w:eastAsia="Calibri" w:cs="Times New Roman"/>
          <w:sz w:val="24"/>
          <w:szCs w:val="24"/>
          <w:lang w:eastAsia="en-US"/>
        </w:rPr>
        <w:t xml:space="preserve">. Ocenę łączną oferty stanowi suma punktów uzyskanych w ramach poszczególnych kryteriów. </w:t>
      </w:r>
    </w:p>
    <w:p w:rsidR="00DE6F25" w:rsidRPr="00D82364" w:rsidRDefault="00DE6F25" w:rsidP="0076504A">
      <w:pPr>
        <w:widowControl w:val="0"/>
        <w:numPr>
          <w:ilvl w:val="0"/>
          <w:numId w:val="31"/>
        </w:numPr>
        <w:tabs>
          <w:tab w:val="left" w:pos="720"/>
        </w:tabs>
        <w:jc w:val="both"/>
        <w:rPr>
          <w:rFonts w:eastAsia="Times New Roman" w:cs="Times New Roman"/>
          <w:sz w:val="24"/>
          <w:szCs w:val="24"/>
          <w:lang w:eastAsia="en-US"/>
        </w:rPr>
      </w:pPr>
      <w:r w:rsidRPr="00D82364">
        <w:rPr>
          <w:rFonts w:eastAsia="Calibri" w:cs="Times New Roman"/>
          <w:sz w:val="24"/>
          <w:szCs w:val="24"/>
          <w:lang w:eastAsia="en-US"/>
        </w:rPr>
        <w:t>Oferta</w:t>
      </w:r>
      <w:r w:rsidRPr="00D82364">
        <w:rPr>
          <w:rFonts w:eastAsia="Calibri" w:cs="Times New Roman"/>
          <w:bCs/>
          <w:sz w:val="24"/>
          <w:szCs w:val="24"/>
          <w:lang w:eastAsia="en-US"/>
        </w:rPr>
        <w:t xml:space="preserve"> może uzyskać w kryteriach oceny ofert maksymalnie 100 punktów (100%), przy czym 1 pkt = 1%.</w:t>
      </w:r>
      <w:r w:rsidRPr="00D82364">
        <w:rPr>
          <w:rFonts w:eastAsia="Calibri" w:cs="Times New Roman"/>
          <w:sz w:val="24"/>
          <w:szCs w:val="24"/>
          <w:lang w:eastAsia="en-US"/>
        </w:rPr>
        <w:t xml:space="preserve"> </w:t>
      </w:r>
      <w:r w:rsidRPr="00D82364">
        <w:rPr>
          <w:rFonts w:eastAsia="Calibri" w:cs="Times New Roman"/>
          <w:sz w:val="24"/>
          <w:szCs w:val="24"/>
          <w:lang w:eastAsia="pl-PL"/>
        </w:rPr>
        <w:t xml:space="preserve">Maksymalna liczba punktów w kryterium równa jest określonej wadze kryterium w %. </w:t>
      </w:r>
      <w:r w:rsidRPr="00D82364">
        <w:rPr>
          <w:rFonts w:eastAsia="Times New Roman" w:cs="Times New Roman"/>
          <w:sz w:val="24"/>
          <w:szCs w:val="24"/>
          <w:lang w:eastAsia="en-US"/>
        </w:rPr>
        <w:t>Zamawiający obliczy punkty liczbowo z dokładnością do dwóch miejsc po przecinku, zaokrąglając zgodnie z zasadami matematycznymi.</w:t>
      </w:r>
    </w:p>
    <w:p w:rsidR="00DE6F25" w:rsidRDefault="00DE6F25" w:rsidP="0076504A">
      <w:pPr>
        <w:widowControl w:val="0"/>
        <w:numPr>
          <w:ilvl w:val="0"/>
          <w:numId w:val="31"/>
        </w:numPr>
        <w:jc w:val="both"/>
        <w:rPr>
          <w:rFonts w:eastAsia="Times New Roman" w:cs="Times New Roman"/>
          <w:sz w:val="24"/>
          <w:szCs w:val="24"/>
        </w:rPr>
      </w:pPr>
      <w:r w:rsidRPr="000672D2">
        <w:rPr>
          <w:rFonts w:eastAsia="Times New Roman" w:cs="Times New Roman"/>
          <w:sz w:val="24"/>
          <w:szCs w:val="24"/>
        </w:rPr>
        <w:t>Zamawiający obliczy punkty liczbowo z dokładnością do dwóch miejsc po przecinku, zaokrąglając zgodnie z zasadami matematycznymi.</w:t>
      </w:r>
    </w:p>
    <w:p w:rsidR="00562F96" w:rsidRDefault="00562F96" w:rsidP="0076504A">
      <w:pPr>
        <w:widowControl w:val="0"/>
        <w:numPr>
          <w:ilvl w:val="0"/>
          <w:numId w:val="31"/>
        </w:numPr>
        <w:jc w:val="both"/>
        <w:rPr>
          <w:rFonts w:eastAsia="Times New Roman" w:cs="Times New Roman"/>
          <w:sz w:val="24"/>
          <w:szCs w:val="24"/>
        </w:rPr>
      </w:pPr>
      <w:r>
        <w:t>W toku badania i oceny ofert Zamawiający może żądać od Wykonawcy wyjaśnień dotyczących treści złożonej oferty, w tym zaoferowanej ceny.</w:t>
      </w:r>
    </w:p>
    <w:p w:rsidR="00562F96" w:rsidRPr="00562F96" w:rsidRDefault="00562F96" w:rsidP="0076504A">
      <w:pPr>
        <w:widowControl w:val="0"/>
        <w:numPr>
          <w:ilvl w:val="0"/>
          <w:numId w:val="31"/>
        </w:numPr>
        <w:jc w:val="both"/>
        <w:rPr>
          <w:rFonts w:eastAsia="Times New Roman" w:cs="Times New Roman"/>
          <w:sz w:val="24"/>
          <w:szCs w:val="24"/>
        </w:rPr>
      </w:pPr>
      <w:r>
        <w:t xml:space="preserve">Zamawiający poprawia w ofercie: </w:t>
      </w:r>
    </w:p>
    <w:p w:rsidR="00562F96" w:rsidRDefault="00562F96" w:rsidP="00562F96">
      <w:pPr>
        <w:widowControl w:val="0"/>
        <w:ind w:left="360"/>
        <w:jc w:val="both"/>
      </w:pPr>
      <w:r>
        <w:lastRenderedPageBreak/>
        <w:t xml:space="preserve">1) oczywiste omyłki pisarskie, </w:t>
      </w:r>
    </w:p>
    <w:p w:rsidR="00562F96" w:rsidRDefault="00562F96" w:rsidP="00562F96">
      <w:pPr>
        <w:widowControl w:val="0"/>
        <w:ind w:left="360"/>
        <w:jc w:val="both"/>
      </w:pPr>
      <w:r>
        <w:t>2) oczywiste omyłki rachunkowe, z uwzględnieniem konsekwencji rachunkowych dokonanych poprawek,</w:t>
      </w:r>
    </w:p>
    <w:p w:rsidR="00562F96" w:rsidRDefault="00562F96" w:rsidP="00562F96">
      <w:pPr>
        <w:widowControl w:val="0"/>
        <w:ind w:left="360"/>
        <w:jc w:val="both"/>
      </w:pPr>
      <w:r>
        <w:t xml:space="preserve">3) inne omyłki polegające na niezgodności oferty z dokumentami zamówienia, niepowodujące istotnych zmian w treści oferty </w:t>
      </w:r>
    </w:p>
    <w:p w:rsidR="00562F96" w:rsidRDefault="00562F96" w:rsidP="00562F96">
      <w:pPr>
        <w:widowControl w:val="0"/>
        <w:ind w:left="360"/>
        <w:jc w:val="both"/>
      </w:pPr>
      <w:r>
        <w:t>– niezwłocznie zawiadamiając o tym wykonawcę, którego oferta została poprawiona.</w:t>
      </w:r>
    </w:p>
    <w:p w:rsidR="00562F96" w:rsidRPr="00D82364" w:rsidRDefault="00562F96" w:rsidP="00562F96">
      <w:pPr>
        <w:widowControl w:val="0"/>
        <w:ind w:left="360"/>
        <w:jc w:val="both"/>
        <w:rPr>
          <w:rFonts w:eastAsia="Times New Roman" w:cs="Times New Roman"/>
          <w:sz w:val="24"/>
          <w:szCs w:val="24"/>
        </w:rPr>
      </w:pPr>
      <w:r>
        <w:t xml:space="preserve"> W przypadku, o którym mowa w pkt 3), Zamawiający wyznacza Wykonawcy odpowiedni termin na wyrażenie zgody na poprawienie w ofercie omyłki lub zakwestionowanie jej poprawienia. Brak odpowiedzi w wyznaczonym terminie uznaje się za wyrażenie zgody na poprawienie omyłki.</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104"/>
      <w:r w:rsidRPr="00F52CF9">
        <w:rPr>
          <w:rFonts w:ascii="Times New Roman" w:hAnsi="Times New Roman" w:cs="Times New Roman"/>
          <w:b/>
          <w:bCs/>
          <w:sz w:val="24"/>
          <w:szCs w:val="24"/>
        </w:rPr>
        <w:t>ZWROT KOSZTÓW UDZIAŁU W POSTĘPOWANIU</w:t>
      </w:r>
      <w:bookmarkEnd w:id="48"/>
    </w:p>
    <w:p w:rsidR="00DE6F25" w:rsidRPr="00FC043D" w:rsidRDefault="00DE6F25" w:rsidP="00DE6F25">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rsidR="00DE6F25" w:rsidRPr="00FC043D" w:rsidRDefault="00DE6F25" w:rsidP="00DE6F25">
      <w:pPr>
        <w:widowControl w:val="0"/>
        <w:outlineLvl w:val="0"/>
        <w:rPr>
          <w:rFonts w:cs="Times New Roman"/>
          <w:b/>
          <w:bCs/>
          <w:sz w:val="24"/>
          <w:szCs w:val="24"/>
          <w:highlight w:val="lightGray"/>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49"/>
    </w:p>
    <w:p w:rsidR="00DE6F25" w:rsidRPr="004A77F0" w:rsidRDefault="00DE6F25" w:rsidP="0076504A">
      <w:pPr>
        <w:widowControl w:val="0"/>
        <w:numPr>
          <w:ilvl w:val="0"/>
          <w:numId w:val="32"/>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rsidR="00DE6F25" w:rsidRPr="00D82364" w:rsidRDefault="00DE6F25" w:rsidP="0076504A">
      <w:pPr>
        <w:widowControl w:val="0"/>
        <w:numPr>
          <w:ilvl w:val="0"/>
          <w:numId w:val="32"/>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Pr>
          <w:rFonts w:cs="Times New Roman"/>
          <w:sz w:val="24"/>
          <w:szCs w:val="24"/>
        </w:rPr>
        <w:t xml:space="preserve"> </w:t>
      </w:r>
      <w:r w:rsidRPr="00D82364">
        <w:rPr>
          <w:rFonts w:cs="Times New Roman"/>
          <w:sz w:val="24"/>
          <w:szCs w:val="24"/>
        </w:rPr>
        <w:t xml:space="preserve">dostarczenia zamawiającemu umowy regulującej współpracę wykonawców, </w:t>
      </w:r>
      <w:r w:rsidRPr="00D82364">
        <w:rPr>
          <w:rFonts w:eastAsia="Times New Roman" w:cs="Times New Roman"/>
          <w:sz w:val="24"/>
          <w:szCs w:val="24"/>
        </w:rPr>
        <w:t xml:space="preserve">w przypadku, gdy do realizacji zamówienia zostanie wybrana oferta złożona przez wykonawców </w:t>
      </w:r>
      <w:r w:rsidRPr="00D82364">
        <w:rPr>
          <w:rFonts w:cs="Times New Roman"/>
          <w:sz w:val="24"/>
          <w:szCs w:val="24"/>
        </w:rPr>
        <w:t>wspólnie ubiegających się o udzielenie zamówienia,</w:t>
      </w:r>
    </w:p>
    <w:p w:rsidR="00DE6F25" w:rsidRPr="00D713D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rsidR="00DE6F25" w:rsidRPr="00D713D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rsidR="00DE6F25" w:rsidRPr="004A77F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rsidR="00DE6F25" w:rsidRPr="00FC043D" w:rsidRDefault="00DE6F25" w:rsidP="0076504A">
      <w:pPr>
        <w:widowControl w:val="0"/>
        <w:numPr>
          <w:ilvl w:val="0"/>
          <w:numId w:val="32"/>
        </w:numPr>
        <w:jc w:val="both"/>
        <w:rPr>
          <w:rFonts w:cs="Times New Roman"/>
          <w:sz w:val="24"/>
          <w:szCs w:val="24"/>
        </w:rPr>
      </w:pPr>
      <w:r w:rsidRPr="00FC043D">
        <w:rPr>
          <w:rFonts w:cs="Times New Roman"/>
          <w:sz w:val="24"/>
          <w:szCs w:val="24"/>
        </w:rPr>
        <w:t xml:space="preserve">W przypadku gdy </w:t>
      </w:r>
      <w:r>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rsidR="00DE6F25" w:rsidRPr="00FC043D" w:rsidRDefault="00DE6F25" w:rsidP="0076504A">
      <w:pPr>
        <w:widowControl w:val="0"/>
        <w:numPr>
          <w:ilvl w:val="0"/>
          <w:numId w:val="32"/>
        </w:numPr>
        <w:jc w:val="both"/>
        <w:rPr>
          <w:rFonts w:cs="Times New Roman"/>
          <w:sz w:val="24"/>
          <w:szCs w:val="24"/>
        </w:rPr>
      </w:pPr>
      <w:r w:rsidRPr="00FC043D">
        <w:rPr>
          <w:rFonts w:eastAsia="Times New Roman" w:cs="Times New Roman"/>
          <w:sz w:val="24"/>
          <w:szCs w:val="24"/>
        </w:rPr>
        <w:t xml:space="preserve">Zawarcie umowy z wybranym </w:t>
      </w:r>
      <w:r>
        <w:rPr>
          <w:rFonts w:eastAsia="Times New Roman" w:cs="Times New Roman"/>
          <w:sz w:val="24"/>
          <w:szCs w:val="24"/>
        </w:rPr>
        <w:t>w</w:t>
      </w:r>
      <w:r w:rsidRPr="00FC043D">
        <w:rPr>
          <w:rFonts w:eastAsia="Times New Roman" w:cs="Times New Roman"/>
          <w:sz w:val="24"/>
          <w:szCs w:val="24"/>
        </w:rPr>
        <w:t xml:space="preserve">ykonawcą nastąpi w siedzibie </w:t>
      </w:r>
      <w:r>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rsidR="00DE6F25" w:rsidRPr="00FC043D" w:rsidRDefault="00DE6F25" w:rsidP="00DE6F25">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rsidR="00DE6F25" w:rsidRPr="00FC043D" w:rsidRDefault="00DE6F25" w:rsidP="0076504A">
      <w:pPr>
        <w:widowControl w:val="0"/>
        <w:numPr>
          <w:ilvl w:val="0"/>
          <w:numId w:val="32"/>
        </w:numPr>
        <w:jc w:val="both"/>
        <w:rPr>
          <w:rFonts w:cs="Times New Roman"/>
          <w:sz w:val="24"/>
          <w:szCs w:val="24"/>
        </w:rPr>
      </w:pPr>
      <w:r w:rsidRPr="00FC043D">
        <w:rPr>
          <w:rFonts w:eastAsia="Times New Roman" w:cs="Times New Roman"/>
          <w:sz w:val="24"/>
          <w:szCs w:val="24"/>
        </w:rPr>
        <w:t xml:space="preserve">W przypadku przekazania umowy do podpisu </w:t>
      </w:r>
      <w:r>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5 dni od dnia doręczenia umowy do podpisania </w:t>
      </w:r>
      <w:r>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rsidR="00DE6F25" w:rsidRPr="00FC043D" w:rsidRDefault="00DE6F25" w:rsidP="00DE6F25">
      <w:pPr>
        <w:widowControl w:val="0"/>
        <w:ind w:left="360"/>
        <w:jc w:val="both"/>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6"/>
      <w:r w:rsidRPr="00F52CF9">
        <w:rPr>
          <w:rFonts w:ascii="Times New Roman" w:hAnsi="Times New Roman" w:cs="Times New Roman"/>
          <w:b/>
          <w:bCs/>
          <w:sz w:val="24"/>
          <w:szCs w:val="24"/>
        </w:rPr>
        <w:t>ZABEZPIECZENIE NALEŻYTEGO WYKONANIA UMOWY</w:t>
      </w:r>
      <w:bookmarkEnd w:id="50"/>
    </w:p>
    <w:p w:rsidR="00DE6F25" w:rsidRPr="00D82364" w:rsidRDefault="00DE6F25" w:rsidP="00DE6F25">
      <w:pPr>
        <w:widowControl w:val="0"/>
        <w:jc w:val="both"/>
        <w:rPr>
          <w:rFonts w:cs="Times New Roman"/>
          <w:sz w:val="24"/>
          <w:szCs w:val="24"/>
        </w:rPr>
      </w:pPr>
      <w:r w:rsidRPr="00D82364">
        <w:rPr>
          <w:rFonts w:cs="Times New Roman"/>
          <w:sz w:val="24"/>
          <w:szCs w:val="24"/>
        </w:rPr>
        <w:t xml:space="preserve">Zamawiający </w:t>
      </w:r>
      <w:r w:rsidRPr="00D82364">
        <w:rPr>
          <w:rFonts w:cs="Times New Roman"/>
          <w:b/>
          <w:sz w:val="24"/>
          <w:szCs w:val="24"/>
        </w:rPr>
        <w:t>nie wymaga</w:t>
      </w:r>
      <w:r w:rsidRPr="00D82364">
        <w:rPr>
          <w:rFonts w:cs="Times New Roman"/>
          <w:sz w:val="24"/>
          <w:szCs w:val="24"/>
        </w:rPr>
        <w:t xml:space="preserve"> wniesienia zabezpieczenia należytego wykonania umowy.</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1"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1"/>
    </w:p>
    <w:p w:rsidR="00DE6F25" w:rsidRPr="00FC043D" w:rsidRDefault="00DE6F25" w:rsidP="0076504A">
      <w:pPr>
        <w:widowControl w:val="0"/>
        <w:numPr>
          <w:ilvl w:val="0"/>
          <w:numId w:val="33"/>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ZAŁĄCZNIKU NR </w:t>
      </w:r>
      <w:r>
        <w:rPr>
          <w:rFonts w:eastAsia="Calibri" w:cs="Times New Roman"/>
          <w:sz w:val="24"/>
          <w:szCs w:val="24"/>
          <w:lang w:eastAsia="en-US"/>
        </w:rPr>
        <w:t>5</w:t>
      </w:r>
      <w:r w:rsidRPr="00FC043D">
        <w:rPr>
          <w:rFonts w:eastAsia="Calibri" w:cs="Times New Roman"/>
          <w:sz w:val="24"/>
          <w:szCs w:val="24"/>
          <w:lang w:eastAsia="en-US"/>
        </w:rPr>
        <w:t xml:space="preserve"> DO SWZ.</w:t>
      </w:r>
    </w:p>
    <w:p w:rsidR="00DE6F25" w:rsidRPr="00FC043D" w:rsidRDefault="00DE6F25" w:rsidP="0076504A">
      <w:pPr>
        <w:widowControl w:val="0"/>
        <w:numPr>
          <w:ilvl w:val="0"/>
          <w:numId w:val="33"/>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FC043D">
        <w:rPr>
          <w:rFonts w:cs="Times New Roman"/>
          <w:sz w:val="24"/>
          <w:szCs w:val="24"/>
          <w:lang w:eastAsia="en-US"/>
        </w:rPr>
        <w:t>pzp</w:t>
      </w:r>
      <w:proofErr w:type="spellEnd"/>
      <w:r w:rsidRPr="00FC043D">
        <w:rPr>
          <w:rFonts w:cs="Times New Roman"/>
          <w:sz w:val="24"/>
          <w:szCs w:val="24"/>
          <w:lang w:eastAsia="en-US"/>
        </w:rPr>
        <w:t xml:space="preserve"> oraz wskazanym we Wzorze Umowy, stanowiącym </w:t>
      </w:r>
      <w:r w:rsidRPr="00FC043D">
        <w:rPr>
          <w:rFonts w:cs="Times New Roman"/>
          <w:b/>
          <w:sz w:val="24"/>
          <w:szCs w:val="24"/>
          <w:lang w:eastAsia="en-US"/>
        </w:rPr>
        <w:t xml:space="preserve">ZAŁĄCZNIK NR </w:t>
      </w:r>
      <w:r>
        <w:rPr>
          <w:rFonts w:cs="Times New Roman"/>
          <w:b/>
          <w:sz w:val="24"/>
          <w:szCs w:val="24"/>
          <w:lang w:eastAsia="en-US"/>
        </w:rPr>
        <w:t>5</w:t>
      </w:r>
      <w:r w:rsidRPr="00FC043D">
        <w:rPr>
          <w:rFonts w:cs="Times New Roman"/>
          <w:b/>
          <w:sz w:val="24"/>
          <w:szCs w:val="24"/>
          <w:lang w:eastAsia="en-US"/>
        </w:rPr>
        <w:t xml:space="preserve"> DO SWZ</w:t>
      </w:r>
      <w:r w:rsidRPr="00FC043D">
        <w:rPr>
          <w:rFonts w:cs="Times New Roman"/>
          <w:sz w:val="24"/>
          <w:szCs w:val="24"/>
          <w:lang w:eastAsia="en-US"/>
        </w:rPr>
        <w:t>.</w:t>
      </w:r>
    </w:p>
    <w:p w:rsidR="00DE6F25" w:rsidRPr="00FC043D" w:rsidRDefault="00DE6F25" w:rsidP="00DE6F25">
      <w:pPr>
        <w:widowControl w:val="0"/>
        <w:outlineLvl w:val="0"/>
        <w:rPr>
          <w:rFonts w:eastAsia="Calibri" w:cs="Times New Roman"/>
          <w:b/>
          <w:bCs/>
          <w:sz w:val="24"/>
          <w:szCs w:val="24"/>
          <w:highlight w:val="lightGray"/>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2" w:name="_Toc68156108"/>
      <w:r w:rsidRPr="00F52CF9">
        <w:rPr>
          <w:rFonts w:ascii="Times New Roman" w:eastAsia="Calibri" w:hAnsi="Times New Roman" w:cs="Times New Roman"/>
          <w:b/>
          <w:bCs/>
          <w:sz w:val="24"/>
          <w:szCs w:val="24"/>
        </w:rPr>
        <w:t xml:space="preserve">POUCZENIE O ŚRODKACH OCHRONY PRAWNEJ PRZYSŁUGUJĄCYCH </w:t>
      </w:r>
      <w:r w:rsidRPr="00F52CF9">
        <w:rPr>
          <w:rFonts w:ascii="Times New Roman" w:eastAsia="Calibri" w:hAnsi="Times New Roman" w:cs="Times New Roman"/>
          <w:b/>
          <w:bCs/>
          <w:sz w:val="24"/>
          <w:szCs w:val="24"/>
        </w:rPr>
        <w:lastRenderedPageBreak/>
        <w:t>WYKONAWCY</w:t>
      </w:r>
      <w:bookmarkEnd w:id="52"/>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FC043D">
        <w:rPr>
          <w:rFonts w:eastAsia="Calibri" w:cs="Times New Roman"/>
          <w:sz w:val="24"/>
          <w:szCs w:val="24"/>
          <w:lang w:eastAsia="en-US"/>
        </w:rPr>
        <w:t>pzp</w:t>
      </w:r>
      <w:proofErr w:type="spellEnd"/>
      <w:r w:rsidRPr="00FC043D">
        <w:rPr>
          <w:rFonts w:eastAsia="Calibri" w:cs="Times New Roman"/>
          <w:sz w:val="24"/>
          <w:szCs w:val="24"/>
          <w:lang w:eastAsia="en-US"/>
        </w:rPr>
        <w:t>.</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Odwołanie przysługuje na: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color w:val="000000"/>
          <w:sz w:val="24"/>
          <w:szCs w:val="24"/>
          <w:lang w:eastAsia="en-US"/>
        </w:rPr>
        <w:t xml:space="preserve">zaniechanie czynności w postępowaniu o udzielenie zamówienia, do której zamawiający był obowiązany na podstawie ustawy;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sz w:val="24"/>
          <w:szCs w:val="24"/>
          <w:lang w:eastAsia="en-US"/>
        </w:rPr>
        <w:t>zaniechanie przeprowadzenia postępowania o udzielenie zamówienia na podstawie ustawy, mimo że zamawiający był do tego obowiązany.</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Odwołanie wnosi się w terminie: </w:t>
      </w:r>
    </w:p>
    <w:p w:rsidR="00DE6F25" w:rsidRPr="00FC043D" w:rsidRDefault="00DE6F25" w:rsidP="0076504A">
      <w:pPr>
        <w:widowControl w:val="0"/>
        <w:numPr>
          <w:ilvl w:val="0"/>
          <w:numId w:val="36"/>
        </w:numPr>
        <w:jc w:val="both"/>
        <w:rPr>
          <w:rFonts w:eastAsia="Calibri" w:cs="Times New Roman"/>
          <w:sz w:val="24"/>
          <w:szCs w:val="24"/>
          <w:lang w:eastAsia="en-US"/>
        </w:rPr>
      </w:pPr>
      <w:r w:rsidRPr="00FC043D">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rsidR="00DE6F25" w:rsidRPr="00FC043D" w:rsidRDefault="00DE6F25" w:rsidP="0076504A">
      <w:pPr>
        <w:widowControl w:val="0"/>
        <w:numPr>
          <w:ilvl w:val="0"/>
          <w:numId w:val="36"/>
        </w:numPr>
        <w:jc w:val="both"/>
        <w:rPr>
          <w:rFonts w:eastAsia="Calibri" w:cs="Times New Roman"/>
          <w:sz w:val="24"/>
          <w:szCs w:val="24"/>
          <w:lang w:eastAsia="en-US"/>
        </w:rPr>
      </w:pPr>
      <w:r w:rsidRPr="00FC043D">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rsidR="00DE6F25" w:rsidRPr="00FD2551" w:rsidRDefault="00DE6F25" w:rsidP="00FD2551">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rsidR="00DE6F25" w:rsidRPr="00FC043D" w:rsidRDefault="00DE6F25" w:rsidP="00DE6F25">
      <w:pPr>
        <w:widowControl w:val="0"/>
        <w:ind w:left="36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3" w:name="_Toc68156109"/>
      <w:r w:rsidRPr="00F52CF9">
        <w:rPr>
          <w:rFonts w:ascii="Times New Roman" w:eastAsia="Calibri" w:hAnsi="Times New Roman" w:cs="Times New Roman"/>
          <w:b/>
          <w:bCs/>
          <w:sz w:val="24"/>
          <w:szCs w:val="24"/>
        </w:rPr>
        <w:t>KLAUZULA INFORMACYJNA DOTYCZĄCA PRZETWARZANIA DANYCH OSOBOWYCH</w:t>
      </w:r>
      <w:bookmarkEnd w:id="53"/>
    </w:p>
    <w:p w:rsidR="00DE6F25" w:rsidRPr="00DB278C" w:rsidRDefault="00DE6F25" w:rsidP="00DE6F25">
      <w:pPr>
        <w:widowControl w:val="0"/>
        <w:autoSpaceDE w:val="0"/>
        <w:autoSpaceDN w:val="0"/>
        <w:adjustRightInd w:val="0"/>
        <w:jc w:val="both"/>
        <w:rPr>
          <w:rFonts w:eastAsia="Calibri" w:cs="Times New Roman"/>
          <w:sz w:val="24"/>
          <w:szCs w:val="24"/>
          <w:lang w:eastAsia="en-US"/>
        </w:rPr>
      </w:pPr>
      <w:r w:rsidRPr="00DB278C">
        <w:rPr>
          <w:rFonts w:eastAsia="Calibri" w:cs="Times New Roman"/>
          <w:iCs/>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B278C">
        <w:rPr>
          <w:rFonts w:eastAsia="Calibri" w:cs="Times New Roman"/>
          <w:iCs/>
          <w:sz w:val="24"/>
          <w:szCs w:val="24"/>
          <w:lang w:eastAsia="en-US"/>
        </w:rPr>
        <w:t>Dz.Urz</w:t>
      </w:r>
      <w:proofErr w:type="spellEnd"/>
      <w:r w:rsidRPr="00DB278C">
        <w:rPr>
          <w:rFonts w:eastAsia="Calibri" w:cs="Times New Roman"/>
          <w:iCs/>
          <w:sz w:val="24"/>
          <w:szCs w:val="24"/>
          <w:lang w:eastAsia="en-US"/>
        </w:rPr>
        <w:t xml:space="preserve">. UE L 119 z 4.5.2016 r., str. 1), dalej „RODO”, informuję, że: </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eastAsia="Calibri" w:cs="Times New Roman"/>
          <w:sz w:val="24"/>
          <w:szCs w:val="24"/>
          <w:lang w:eastAsia="en-US"/>
        </w:rPr>
        <w:t xml:space="preserve">Administratorem Pani/Pana danych osobowych jest </w:t>
      </w:r>
      <w:r>
        <w:rPr>
          <w:rFonts w:eastAsia="Calibri" w:cs="Times New Roman"/>
          <w:b/>
          <w:bCs/>
          <w:sz w:val="24"/>
          <w:szCs w:val="24"/>
          <w:lang w:eastAsia="en-US"/>
        </w:rPr>
        <w:t xml:space="preserve">SP ZOZ MSWiA w Łodzi </w:t>
      </w:r>
      <w:r w:rsidRPr="00DB278C">
        <w:rPr>
          <w:rFonts w:eastAsia="Calibri" w:cs="Times New Roman"/>
          <w:sz w:val="24"/>
          <w:szCs w:val="24"/>
          <w:lang w:eastAsia="en-US"/>
        </w:rPr>
        <w:t xml:space="preserve">, ul. </w:t>
      </w:r>
      <w:r>
        <w:rPr>
          <w:rFonts w:eastAsia="Calibri" w:cs="Times New Roman"/>
          <w:sz w:val="24"/>
          <w:szCs w:val="24"/>
          <w:lang w:eastAsia="en-US"/>
        </w:rPr>
        <w:t xml:space="preserve">Północna 42, </w:t>
      </w:r>
      <w:r w:rsidRPr="00DB278C">
        <w:rPr>
          <w:rFonts w:eastAsia="Calibri" w:cs="Times New Roman"/>
          <w:sz w:val="24"/>
          <w:szCs w:val="24"/>
          <w:lang w:eastAsia="en-US"/>
        </w:rPr>
        <w:t xml:space="preserve"> </w:t>
      </w:r>
      <w:r>
        <w:rPr>
          <w:rFonts w:eastAsia="Calibri" w:cs="Times New Roman"/>
          <w:sz w:val="24"/>
          <w:szCs w:val="24"/>
          <w:lang w:eastAsia="en-US"/>
        </w:rPr>
        <w:t>91-425 Łódź</w:t>
      </w:r>
      <w:r w:rsidRPr="00DB278C">
        <w:rPr>
          <w:rFonts w:eastAsia="Calibri" w:cs="Times New Roman"/>
          <w:sz w:val="24"/>
          <w:szCs w:val="24"/>
          <w:lang w:eastAsia="en-US"/>
        </w:rPr>
        <w:t xml:space="preserve">, tel. </w:t>
      </w:r>
      <w:r>
        <w:rPr>
          <w:rFonts w:eastAsia="Times New Roman" w:cs="Times New Roman"/>
          <w:sz w:val="24"/>
          <w:szCs w:val="24"/>
        </w:rPr>
        <w:t>42/63 41 112</w:t>
      </w:r>
      <w:r w:rsidRPr="00DB278C">
        <w:rPr>
          <w:rFonts w:eastAsia="Times New Roman" w:cs="Times New Roman"/>
          <w:sz w:val="24"/>
          <w:szCs w:val="24"/>
        </w:rPr>
        <w:t xml:space="preserve">, e-mail: </w:t>
      </w:r>
      <w:hyperlink r:id="rId41" w:history="1">
        <w:r w:rsidRPr="00A02F0B">
          <w:rPr>
            <w:rStyle w:val="Hipercze"/>
          </w:rPr>
          <w:t>dyrekcja@zozmswlodz.pl</w:t>
        </w:r>
      </w:hyperlink>
      <w:r>
        <w:t xml:space="preserve"> </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 xml:space="preserve">W sprawach związanych z Pani/Pana danymi osobowymi proszę kontaktować się z wyznaczonym przez Szpital Inspektorem Ochrony Danych Osobowych (IODO), e-mail: </w:t>
      </w:r>
      <w:hyperlink r:id="rId42" w:history="1">
        <w:r w:rsidRPr="00A02F0B">
          <w:rPr>
            <w:rStyle w:val="Hipercze"/>
            <w:rFonts w:cs="Times New Roman"/>
            <w:sz w:val="24"/>
            <w:szCs w:val="24"/>
          </w:rPr>
          <w:t>l.marecki@zozmswia.pl</w:t>
        </w:r>
      </w:hyperlink>
      <w:r>
        <w:rPr>
          <w:rStyle w:val="Hipercze"/>
          <w:rFonts w:cs="Times New Roman"/>
          <w:sz w:val="24"/>
          <w:szCs w:val="24"/>
        </w:rPr>
        <w:t xml:space="preserve"> </w:t>
      </w:r>
      <w:r w:rsidRPr="00DB278C">
        <w:rPr>
          <w:rFonts w:cs="Times New Roman"/>
          <w:sz w:val="24"/>
          <w:szCs w:val="24"/>
        </w:rPr>
        <w:t xml:space="preserve"> , tel. </w:t>
      </w:r>
      <w:r>
        <w:rPr>
          <w:rFonts w:cs="Times New Roman"/>
          <w:sz w:val="24"/>
          <w:szCs w:val="24"/>
        </w:rPr>
        <w:t>k</w:t>
      </w:r>
      <w:r w:rsidRPr="00DB278C">
        <w:rPr>
          <w:rFonts w:cs="Times New Roman"/>
          <w:sz w:val="24"/>
          <w:szCs w:val="24"/>
        </w:rPr>
        <w:t xml:space="preserve">ont. </w:t>
      </w:r>
      <w:r>
        <w:rPr>
          <w:rFonts w:cs="Times New Roman"/>
          <w:sz w:val="24"/>
          <w:szCs w:val="24"/>
        </w:rPr>
        <w:t>42 / 63 41 103</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Pani/Pana dane osobowe przetwarzane będą na podstawie art. 6 ust. 1 lit. c, RODO w celu przeprowadzenia postępowania i udzieleniu zamówienia, prowadzenia dokumentacji księgowo-podatkowej, archiwizacji danych, dochodzenia roszczeń lub obrony przed roszczeniami.</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Podstawą przetwarzania danych osobowych jest:</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Rozporządzenie Europejskie tzw. RODO</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11.9.2019 r. – Prawo zamówień publicznych;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27.8.2009 r. o finansach publicznych;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14.7.1983 r. o narodowym zasobie archiwalnym i archiwach;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 xml:space="preserve">ustawa o Ochronie Danych Osobowych z 10 maja 2018 roku </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 xml:space="preserve">Odbiorca lub kategorie odbiorców: podmioty upoważnione na podstawie zawartych umów </w:t>
      </w:r>
      <w:r w:rsidRPr="00DB278C">
        <w:rPr>
          <w:rFonts w:ascii="Times New Roman" w:hAnsi="Times New Roman" w:cs="Times New Roman"/>
          <w:sz w:val="24"/>
          <w:szCs w:val="24"/>
        </w:rPr>
        <w:lastRenderedPageBreak/>
        <w:t xml:space="preserve">powierzenia oraz uprawnione na mocy obowiązujących przepisów prawa, w szczególności osoby lub podmioty, którym zostanie udostępniona dokumentacja postępowania na podstawie art. 18 oraz art. 74–76 ustawy </w:t>
      </w:r>
      <w:proofErr w:type="spellStart"/>
      <w:r w:rsidRPr="00DB278C">
        <w:rPr>
          <w:rFonts w:ascii="Times New Roman" w:hAnsi="Times New Roman" w:cs="Times New Roman"/>
          <w:sz w:val="24"/>
          <w:szCs w:val="24"/>
        </w:rPr>
        <w:t>pzp</w:t>
      </w:r>
      <w:proofErr w:type="spellEnd"/>
      <w:r w:rsidRPr="00DB278C">
        <w:rPr>
          <w:rFonts w:ascii="Times New Roman" w:hAnsi="Times New Roman" w:cs="Times New Roman"/>
          <w:sz w:val="24"/>
          <w:szCs w:val="24"/>
        </w:rPr>
        <w:t>. Zasada jawności ma zastosowanie do określonych danych osobowych. Wyłączeniem przetwarzania danych osobowych jest art. 9 ust. 1 RODO (szczególna kategoria danych), oraz art. 5 pkt 2 ustawy o dostępie d informacji publicznej (Dz.U.2020.2176).</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DB278C">
        <w:rPr>
          <w:rFonts w:ascii="Times New Roman" w:hAnsi="Times New Roman" w:cs="Times New Roman"/>
          <w:sz w:val="24"/>
          <w:szCs w:val="24"/>
        </w:rPr>
        <w:t>pzp</w:t>
      </w:r>
      <w:proofErr w:type="spellEnd"/>
      <w:r w:rsidRPr="00DB278C">
        <w:rPr>
          <w:rFonts w:ascii="Times New Roman" w:hAnsi="Times New Roman" w:cs="Times New Roman"/>
          <w:sz w:val="24"/>
          <w:szCs w:val="24"/>
        </w:rPr>
        <w:t xml:space="preserve"> przez okres 4 lat od dnia zakończenia postępowania o udzielenie zamówienia, a jeżeli okres obowiązywania umowy w sprawie zamówienia publicznego przekracza 4 lata – przez cały okres obowiązywania umowy.</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Posiada Pani/Pan prawo:</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15 RODO - dostępu do danych; w przypadku, gdy wykonanie tego obowiązku, wymagałoby niewspółmiernie dużego wysiłku, zamawiający może, zgodnie z art. 75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żądać od osoby, której dane dotyczą, wskazania dodatkowych informacji mających na celu sprecyzowanie nazwy lub daty zakończonego postępowania o udzielenie zamówienia.</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16 RODO – do sprostowania lub uzupełnienia danych osobowych; zgodnie z art. 76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xml:space="preserve"> wykonanie tego obowiązku nie może naruszać integralności protokołu postępowania oraz jego załączników;</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w związku z art. 17 ust. 3 lit. b, d lub e RODO prawo do usunięcia danych osobowych, usunięcia danych w przypadku, gdy dane osobowe nie są już niezbędne do celów, w których zostały zebrane, lub w inny sposób przetwarzane;</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18 RODO – żądania ograniczenia przetwarzania danych osobowych; zgodnie z art. 74 ust. 3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xml:space="preserve"> wykonanie tego obowiązku nie ogranicza przetwarzania danych osobowych do czasu zakończenie postępowania o udzielenie zamówienia.</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DB278C">
        <w:rPr>
          <w:rFonts w:ascii="Times New Roman" w:eastAsia="Times New Roman" w:hAnsi="Times New Roman" w:cs="Times New Roman"/>
          <w:i/>
          <w:iCs/>
          <w:sz w:val="24"/>
          <w:szCs w:val="24"/>
        </w:rPr>
        <w:t> </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Pani/Pana dane osobowe nie będą poddawane zautomatyzowanemu podejmowaniu decyzji, w tym również profilowaniu, stosownie do art. 22 RODO.</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 xml:space="preserve">Podanie danych osobowych jest wymogiem ustawowym określonym w przepisach ustawy </w:t>
      </w:r>
      <w:proofErr w:type="spellStart"/>
      <w:r w:rsidRPr="00DB278C">
        <w:rPr>
          <w:rFonts w:cs="Times New Roman"/>
          <w:sz w:val="24"/>
          <w:szCs w:val="24"/>
        </w:rPr>
        <w:t>pzp</w:t>
      </w:r>
      <w:proofErr w:type="spellEnd"/>
      <w:r w:rsidRPr="00DB278C">
        <w:rPr>
          <w:rFonts w:cs="Times New Roman"/>
          <w:sz w:val="24"/>
          <w:szCs w:val="24"/>
        </w:rPr>
        <w:t xml:space="preserve">, związanych z udziałem w postępowaniu o udzielenie zamówienia; konsekwencje niepodania określonych danych wynikają z ustawy </w:t>
      </w:r>
      <w:proofErr w:type="spellStart"/>
      <w:r w:rsidRPr="00DB278C">
        <w:rPr>
          <w:rFonts w:cs="Times New Roman"/>
          <w:sz w:val="24"/>
          <w:szCs w:val="24"/>
        </w:rPr>
        <w:t>pzp</w:t>
      </w:r>
      <w:proofErr w:type="spellEnd"/>
      <w:r w:rsidRPr="00DB278C">
        <w:rPr>
          <w:rFonts w:cs="Times New Roman"/>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DB278C">
        <w:rPr>
          <w:rFonts w:cs="Times New Roman"/>
          <w:sz w:val="24"/>
          <w:szCs w:val="24"/>
        </w:rPr>
        <w:t>wyłączeń</w:t>
      </w:r>
      <w:proofErr w:type="spellEnd"/>
      <w:r w:rsidRPr="00DB278C">
        <w:rPr>
          <w:rFonts w:cs="Times New Roman"/>
          <w:sz w:val="24"/>
          <w:szCs w:val="24"/>
        </w:rPr>
        <w:t xml:space="preserve">, o których mowa w art. 14 ust. 5 RODO. </w:t>
      </w:r>
    </w:p>
    <w:p w:rsidR="00DE6F25" w:rsidRPr="00FC043D" w:rsidRDefault="00DE6F25" w:rsidP="00DE6F25">
      <w:pPr>
        <w:widowControl w:val="0"/>
        <w:tabs>
          <w:tab w:val="left" w:pos="900"/>
        </w:tabs>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4" w:name="_Toc68156110"/>
      <w:r w:rsidRPr="00F52CF9">
        <w:rPr>
          <w:rFonts w:ascii="Times New Roman" w:eastAsia="Times New Roman" w:hAnsi="Times New Roman" w:cs="Times New Roman"/>
          <w:b/>
          <w:bCs/>
          <w:sz w:val="24"/>
          <w:szCs w:val="24"/>
        </w:rPr>
        <w:t>POSTANOWIENIA KOŃCOWE I ZALECENIA ZAMAWIAJĄCEGO</w:t>
      </w:r>
      <w:bookmarkEnd w:id="54"/>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 xml:space="preserve">Do spraw nieuregulowanych w niniejszej SWZ mają zastosowanie przepisy ustawy </w:t>
      </w:r>
      <w:proofErr w:type="spellStart"/>
      <w:r w:rsidRPr="00FC043D">
        <w:rPr>
          <w:rFonts w:eastAsia="Times New Roman" w:cs="Times New Roman"/>
          <w:sz w:val="24"/>
          <w:szCs w:val="24"/>
          <w:lang w:eastAsia="en-US"/>
        </w:rPr>
        <w:t>pzp</w:t>
      </w:r>
      <w:proofErr w:type="spellEnd"/>
      <w:r w:rsidRPr="00FC043D">
        <w:rPr>
          <w:rFonts w:eastAsia="Times New Roman" w:cs="Times New Roman"/>
          <w:sz w:val="24"/>
          <w:szCs w:val="24"/>
          <w:lang w:eastAsia="en-US"/>
        </w:rPr>
        <w:t xml:space="preserve"> oraz przepisy wykonawcze do niej.</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Zamawiający rekomenduje wykorzystanie podpisu z kwalifikowanym </w:t>
      </w:r>
      <w:r w:rsidR="00086AFE">
        <w:rPr>
          <w:rFonts w:eastAsia="Arial" w:cs="Times New Roman"/>
          <w:sz w:val="24"/>
          <w:szCs w:val="24"/>
          <w:lang w:val="pl" w:eastAsia="pl-PL"/>
        </w:rPr>
        <w:t xml:space="preserve">ze </w:t>
      </w:r>
      <w:r w:rsidRPr="00FC043D">
        <w:rPr>
          <w:rFonts w:eastAsia="Arial" w:cs="Times New Roman"/>
          <w:sz w:val="24"/>
          <w:szCs w:val="24"/>
          <w:lang w:val="pl" w:eastAsia="pl-PL"/>
        </w:rPr>
        <w:t>znacznikiem czasu.</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5" w:name="_Toc68156111"/>
      <w:r w:rsidRPr="00F52CF9">
        <w:rPr>
          <w:rFonts w:ascii="Times New Roman" w:eastAsia="Times New Roman" w:hAnsi="Times New Roman" w:cs="Times New Roman"/>
          <w:b/>
          <w:bCs/>
          <w:sz w:val="24"/>
          <w:szCs w:val="24"/>
        </w:rPr>
        <w:lastRenderedPageBreak/>
        <w:t>ZAŁĄCZNIKI</w:t>
      </w:r>
      <w:bookmarkEnd w:id="55"/>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DE6F25" w:rsidRPr="00FC043D" w:rsidTr="00DE6F25">
        <w:tc>
          <w:tcPr>
            <w:tcW w:w="949" w:type="pct"/>
            <w:vAlign w:val="center"/>
            <w:hideMark/>
          </w:tcPr>
          <w:p w:rsidR="00DE6F25" w:rsidRPr="00FC043D" w:rsidRDefault="00DE6F25" w:rsidP="00DE6F25">
            <w:pPr>
              <w:widowControl w:val="0"/>
              <w:snapToGrid w:val="0"/>
              <w:ind w:right="-634"/>
              <w:rPr>
                <w:rFonts w:eastAsia="Times New Roman" w:cs="Times New Roman"/>
                <w:sz w:val="24"/>
                <w:szCs w:val="24"/>
              </w:rPr>
            </w:pPr>
            <w:r w:rsidRPr="00FC043D">
              <w:rPr>
                <w:rFonts w:eastAsia="Times New Roman" w:cs="Times New Roman"/>
                <w:sz w:val="24"/>
                <w:szCs w:val="24"/>
              </w:rPr>
              <w:t>Załącznik Nr 1 -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Formularz oferty</w:t>
            </w:r>
          </w:p>
        </w:tc>
      </w:tr>
      <w:tr w:rsidR="00DE6F25" w:rsidRPr="00FC043D" w:rsidTr="00DE6F25">
        <w:tc>
          <w:tcPr>
            <w:tcW w:w="949" w:type="pct"/>
            <w:vAlign w:val="center"/>
            <w:hideMark/>
          </w:tcPr>
          <w:p w:rsidR="00DE6F25" w:rsidRPr="00FC043D" w:rsidRDefault="00DE6F25" w:rsidP="00DE6F25">
            <w:pPr>
              <w:widowControl w:val="0"/>
              <w:tabs>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2 -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 xml:space="preserve">Formularz cenowy </w:t>
            </w:r>
          </w:p>
        </w:tc>
      </w:tr>
      <w:tr w:rsidR="00311198" w:rsidRPr="00FC043D" w:rsidTr="00DE6F25">
        <w:tc>
          <w:tcPr>
            <w:tcW w:w="949" w:type="pct"/>
            <w:vAlign w:val="center"/>
          </w:tcPr>
          <w:p w:rsidR="00311198" w:rsidRDefault="00311198" w:rsidP="00DE6F25">
            <w:pPr>
              <w:widowControl w:val="0"/>
              <w:tabs>
                <w:tab w:val="left" w:pos="5655"/>
              </w:tabs>
              <w:snapToGrid w:val="0"/>
              <w:ind w:right="-634"/>
              <w:outlineLvl w:val="3"/>
              <w:rPr>
                <w:rFonts w:eastAsia="Times New Roman" w:cs="Times New Roman"/>
                <w:sz w:val="24"/>
                <w:szCs w:val="24"/>
              </w:rPr>
            </w:pPr>
            <w:r>
              <w:rPr>
                <w:rFonts w:eastAsia="Times New Roman" w:cs="Times New Roman"/>
                <w:sz w:val="24"/>
                <w:szCs w:val="24"/>
              </w:rPr>
              <w:t>Załącznik nr 2</w:t>
            </w:r>
            <w:r w:rsidR="00FD2551">
              <w:rPr>
                <w:rFonts w:eastAsia="Times New Roman" w:cs="Times New Roman"/>
                <w:sz w:val="24"/>
                <w:szCs w:val="24"/>
              </w:rPr>
              <w:t>A</w:t>
            </w:r>
            <w:r>
              <w:rPr>
                <w:rFonts w:eastAsia="Times New Roman" w:cs="Times New Roman"/>
                <w:sz w:val="24"/>
                <w:szCs w:val="24"/>
              </w:rPr>
              <w:t xml:space="preserve">- </w:t>
            </w:r>
          </w:p>
        </w:tc>
        <w:tc>
          <w:tcPr>
            <w:tcW w:w="4051" w:type="pct"/>
          </w:tcPr>
          <w:p w:rsidR="00311198" w:rsidRDefault="00311198" w:rsidP="0076504A">
            <w:pPr>
              <w:widowControl w:val="0"/>
              <w:numPr>
                <w:ilvl w:val="0"/>
                <w:numId w:val="7"/>
              </w:numPr>
              <w:tabs>
                <w:tab w:val="left" w:pos="360"/>
              </w:tabs>
              <w:snapToGrid w:val="0"/>
              <w:ind w:left="318" w:right="-634" w:hanging="858"/>
              <w:jc w:val="both"/>
              <w:rPr>
                <w:rFonts w:eastAsia="Times New Roman" w:cs="Times New Roman"/>
                <w:sz w:val="24"/>
                <w:szCs w:val="24"/>
              </w:rPr>
            </w:pPr>
            <w:r>
              <w:rPr>
                <w:rFonts w:eastAsia="Times New Roman" w:cs="Times New Roman"/>
                <w:sz w:val="24"/>
                <w:szCs w:val="24"/>
              </w:rPr>
              <w:t xml:space="preserve">Opis wymaganych </w:t>
            </w:r>
            <w:r w:rsidR="00FD2551">
              <w:rPr>
                <w:rFonts w:eastAsia="Times New Roman" w:cs="Times New Roman"/>
                <w:sz w:val="24"/>
                <w:szCs w:val="24"/>
              </w:rPr>
              <w:t xml:space="preserve">granicznych </w:t>
            </w:r>
            <w:r>
              <w:rPr>
                <w:rFonts w:eastAsia="Times New Roman" w:cs="Times New Roman"/>
                <w:sz w:val="24"/>
                <w:szCs w:val="24"/>
              </w:rPr>
              <w:t xml:space="preserve">parametrów </w:t>
            </w:r>
            <w:r w:rsidR="00562F96">
              <w:rPr>
                <w:rFonts w:eastAsia="Times New Roman" w:cs="Times New Roman"/>
                <w:sz w:val="24"/>
                <w:szCs w:val="24"/>
              </w:rPr>
              <w:t xml:space="preserve">technicznych </w:t>
            </w:r>
            <w:r>
              <w:rPr>
                <w:rFonts w:eastAsia="Times New Roman" w:cs="Times New Roman"/>
                <w:sz w:val="24"/>
                <w:szCs w:val="24"/>
              </w:rPr>
              <w:t xml:space="preserve">dla </w:t>
            </w:r>
            <w:r w:rsidR="00FD2551">
              <w:rPr>
                <w:rFonts w:eastAsia="Times New Roman" w:cs="Times New Roman"/>
                <w:sz w:val="24"/>
                <w:szCs w:val="24"/>
              </w:rPr>
              <w:t xml:space="preserve">karetki </w:t>
            </w:r>
          </w:p>
        </w:tc>
      </w:tr>
      <w:tr w:rsidR="00DE6F25" w:rsidRPr="00FC043D" w:rsidTr="00DE6F25">
        <w:tc>
          <w:tcPr>
            <w:tcW w:w="949" w:type="pct"/>
            <w:vAlign w:val="center"/>
            <w:hideMark/>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3 -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Jednolity Europejski Dokument Zamówienia (JEDZ)</w:t>
            </w:r>
          </w:p>
        </w:tc>
      </w:tr>
      <w:tr w:rsidR="00DE6F25" w:rsidRPr="00FC043D" w:rsidTr="00DE6F25">
        <w:tc>
          <w:tcPr>
            <w:tcW w:w="949" w:type="pct"/>
            <w:vAlign w:val="center"/>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4</w:t>
            </w:r>
            <w:r w:rsidRPr="00FC043D">
              <w:rPr>
                <w:rFonts w:eastAsia="Times New Roman" w:cs="Times New Roman"/>
                <w:sz w:val="24"/>
                <w:szCs w:val="24"/>
              </w:rPr>
              <w:t xml:space="preserve"> - </w:t>
            </w:r>
          </w:p>
        </w:tc>
        <w:tc>
          <w:tcPr>
            <w:tcW w:w="4051" w:type="pct"/>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 xml:space="preserve">Oświadczenie </w:t>
            </w:r>
            <w:r>
              <w:rPr>
                <w:rFonts w:eastAsia="Times New Roman" w:cs="Times New Roman"/>
                <w:sz w:val="24"/>
                <w:szCs w:val="24"/>
              </w:rPr>
              <w:t>w</w:t>
            </w:r>
            <w:r w:rsidRPr="00FC043D">
              <w:rPr>
                <w:rFonts w:eastAsia="Times New Roman" w:cs="Times New Roman"/>
                <w:sz w:val="24"/>
                <w:szCs w:val="24"/>
              </w:rPr>
              <w:t>ykonawcy przynależności do grupy kapitałowej</w:t>
            </w:r>
          </w:p>
        </w:tc>
      </w:tr>
      <w:tr w:rsidR="00DE6F25" w:rsidRPr="00FC043D" w:rsidTr="00DE6F25">
        <w:tc>
          <w:tcPr>
            <w:tcW w:w="949" w:type="pct"/>
            <w:vAlign w:val="center"/>
            <w:hideMark/>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5</w:t>
            </w:r>
            <w:r w:rsidRPr="00FC043D">
              <w:rPr>
                <w:rFonts w:eastAsia="Times New Roman" w:cs="Times New Roman"/>
                <w:sz w:val="24"/>
                <w:szCs w:val="24"/>
              </w:rPr>
              <w:t xml:space="preserve">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Projekt umowy</w:t>
            </w:r>
            <w:r w:rsidR="004E1D9B">
              <w:rPr>
                <w:rFonts w:eastAsia="Times New Roman" w:cs="Times New Roman"/>
                <w:sz w:val="24"/>
                <w:szCs w:val="24"/>
              </w:rPr>
              <w:t xml:space="preserve"> </w:t>
            </w:r>
          </w:p>
        </w:tc>
      </w:tr>
      <w:tr w:rsidR="00DE6F25" w:rsidRPr="00FC043D" w:rsidTr="00DE6F25">
        <w:tc>
          <w:tcPr>
            <w:tcW w:w="949" w:type="pct"/>
            <w:vAlign w:val="center"/>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6 - </w:t>
            </w:r>
          </w:p>
        </w:tc>
        <w:tc>
          <w:tcPr>
            <w:tcW w:w="4051" w:type="pct"/>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t>Oświadczenie 5k unijne</w:t>
            </w:r>
          </w:p>
        </w:tc>
      </w:tr>
      <w:tr w:rsidR="00DE6F25" w:rsidRPr="00FC043D" w:rsidTr="00DE6F25">
        <w:tc>
          <w:tcPr>
            <w:tcW w:w="949" w:type="pct"/>
            <w:vAlign w:val="center"/>
          </w:tcPr>
          <w:p w:rsidR="00DE6F25" w:rsidRDefault="00DE6F25"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7 - </w:t>
            </w:r>
          </w:p>
        </w:tc>
        <w:tc>
          <w:tcPr>
            <w:tcW w:w="4051" w:type="pct"/>
          </w:tcPr>
          <w:p w:rsidR="00DE6F25" w:rsidRDefault="00DE6F25" w:rsidP="0076504A">
            <w:pPr>
              <w:widowControl w:val="0"/>
              <w:numPr>
                <w:ilvl w:val="0"/>
                <w:numId w:val="7"/>
              </w:numPr>
              <w:tabs>
                <w:tab w:val="left" w:pos="360"/>
              </w:tabs>
              <w:snapToGrid w:val="0"/>
              <w:ind w:left="318" w:right="-634" w:hanging="858"/>
              <w:jc w:val="both"/>
              <w:rPr>
                <w:rStyle w:val="markedcontent"/>
              </w:rPr>
            </w:pPr>
            <w:r>
              <w:rPr>
                <w:rStyle w:val="markedcontent"/>
              </w:rPr>
              <w:t xml:space="preserve">Oświadczenie o aktualności informacji zawartych w JEDZ w zakresie braku </w:t>
            </w:r>
          </w:p>
          <w:p w:rsidR="00DE6F25" w:rsidRDefault="00DE6F25" w:rsidP="0076504A">
            <w:pPr>
              <w:widowControl w:val="0"/>
              <w:numPr>
                <w:ilvl w:val="0"/>
                <w:numId w:val="7"/>
              </w:numPr>
              <w:tabs>
                <w:tab w:val="left" w:pos="360"/>
              </w:tabs>
              <w:snapToGrid w:val="0"/>
              <w:ind w:left="318" w:right="-634" w:hanging="858"/>
              <w:jc w:val="both"/>
            </w:pPr>
            <w:r>
              <w:rPr>
                <w:rStyle w:val="markedcontent"/>
              </w:rPr>
              <w:t>podstaw wykluczenia</w:t>
            </w:r>
          </w:p>
        </w:tc>
      </w:tr>
    </w:tbl>
    <w:p w:rsidR="00DE6F25" w:rsidRPr="00351227" w:rsidRDefault="00DE6F25" w:rsidP="00DE6F25">
      <w:pPr>
        <w:widowControl w:val="0"/>
        <w:rPr>
          <w:rFonts w:eastAsia="Times New Roman" w:cs="Times New Roman"/>
          <w:b/>
          <w:bCs/>
          <w:sz w:val="24"/>
          <w:szCs w:val="24"/>
        </w:rPr>
        <w:sectPr w:rsidR="00DE6F25" w:rsidRPr="00351227" w:rsidSect="00DE6F25">
          <w:footnotePr>
            <w:pos w:val="beneathText"/>
          </w:footnotePr>
          <w:type w:val="continuous"/>
          <w:pgSz w:w="11905" w:h="16837"/>
          <w:pgMar w:top="1134" w:right="709" w:bottom="567" w:left="1134" w:header="425" w:footer="278" w:gutter="0"/>
          <w:cols w:space="708"/>
        </w:sectPr>
      </w:pPr>
    </w:p>
    <w:p w:rsidR="003E0156" w:rsidRDefault="003E0156"/>
    <w:sectPr w:rsidR="003E01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C58" w:rsidRDefault="001C2C58" w:rsidP="00DE6F25">
      <w:r>
        <w:separator/>
      </w:r>
    </w:p>
  </w:endnote>
  <w:endnote w:type="continuationSeparator" w:id="0">
    <w:p w:rsidR="001C2C58" w:rsidRDefault="001C2C58" w:rsidP="00DE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C58" w:rsidRDefault="001C2C58">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0" distB="0" distL="0" distR="0" simplePos="0" relativeHeight="251659264" behindDoc="1" locked="0" layoutInCell="0" allowOverlap="1" wp14:anchorId="43C05B3A" wp14:editId="45788FDE">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0D3CD4" id="Line 1"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" o:allowincell="f" strokeweight="1pt">
              <v:stroke joinstyle="miter"/>
            </v:line>
          </w:pict>
        </mc:Fallback>
      </mc:AlternateContent>
    </w:r>
    <w:r w:rsidRPr="00E00F6B">
      <w:rPr>
        <w:noProof/>
        <w:highlight w:val="yellow"/>
        <w:lang w:eastAsia="pl-PL"/>
      </w:rPr>
      <mc:AlternateContent>
        <mc:Choice Requires="wps">
          <w:drawing>
            <wp:anchor distT="0" distB="0" distL="0" distR="0" simplePos="0" relativeHeight="251660288" behindDoc="0" locked="0" layoutInCell="0" allowOverlap="1" wp14:anchorId="3D3422A6" wp14:editId="1421FC78">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rsidR="001C2C58" w:rsidRDefault="001C2C58">
                          <w:pPr>
                            <w:pStyle w:val="Stopka"/>
                            <w:rPr>
                              <w:rStyle w:val="Numerstrony"/>
                            </w:rPr>
                          </w:pPr>
                        </w:p>
                      </w:txbxContent>
                    </wps:txbx>
                    <wps:bodyPr lIns="0" tIns="0" rIns="0" bIns="0" anchor="t">
                      <a:spAutoFit/>
                    </wps:bodyPr>
                  </wps:wsp>
                </a:graphicData>
              </a:graphic>
            </wp:anchor>
          </w:drawing>
        </mc:Choice>
        <mc:Fallback>
          <w:pict>
            <v:shapetype w14:anchorId="3D3422A6" id="_x0000_t202" coordsize="21600,21600" o:spt="202" path="m,l,21600r21600,l21600,xe">
              <v:stroke joinstyle="miter"/>
              <v:path gradientshapeok="t" o:connecttype="rect"/>
            </v:shapetype>
            <v:shape id="Ramka1" o:spid="_x0000_s1026" type="#_x0000_t202" style="position:absolute;margin-left:-40.15pt;margin-top:.05pt;width:11.05pt;height:12.65pt;z-index:25166028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rsidR="001C2C58" w:rsidRDefault="001C2C58">
                    <w:pPr>
                      <w:pStyle w:val="Stopka"/>
                      <w:rPr>
                        <w:rStyle w:val="Numerstrony"/>
                      </w:rPr>
                    </w:pPr>
                  </w:p>
                </w:txbxContent>
              </v:textbox>
              <w10:wrap type="square" side="largest" anchorx="margin"/>
            </v:shape>
          </w:pict>
        </mc:Fallback>
      </mc:AlternateContent>
    </w:r>
  </w:p>
  <w:p w:rsidR="001C2C58" w:rsidRDefault="001C2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C58" w:rsidRDefault="001C2C58" w:rsidP="00DE6F25">
      <w:r>
        <w:separator/>
      </w:r>
    </w:p>
  </w:footnote>
  <w:footnote w:type="continuationSeparator" w:id="0">
    <w:p w:rsidR="001C2C58" w:rsidRDefault="001C2C58" w:rsidP="00DE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B5EE235E"/>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4"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5"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6"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1136FF9"/>
    <w:multiLevelType w:val="hybridMultilevel"/>
    <w:tmpl w:val="C3D8B9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A3B3D73"/>
    <w:multiLevelType w:val="hybridMultilevel"/>
    <w:tmpl w:val="1186A8D8"/>
    <w:lvl w:ilvl="0" w:tplc="10E200A6">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0A7C7728"/>
    <w:multiLevelType w:val="hybridMultilevel"/>
    <w:tmpl w:val="1CDC9C9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7"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8"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9"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AC762A"/>
    <w:multiLevelType w:val="hybridMultilevel"/>
    <w:tmpl w:val="F22E9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13066B"/>
    <w:multiLevelType w:val="hybridMultilevel"/>
    <w:tmpl w:val="ED14D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15:restartNumberingAfterBreak="0">
    <w:nsid w:val="31193E66"/>
    <w:multiLevelType w:val="hybridMultilevel"/>
    <w:tmpl w:val="02780BDA"/>
    <w:lvl w:ilvl="0" w:tplc="576E7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1E65C9"/>
    <w:multiLevelType w:val="hybridMultilevel"/>
    <w:tmpl w:val="F1BA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417E3995"/>
    <w:multiLevelType w:val="hybridMultilevel"/>
    <w:tmpl w:val="60DE9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351B6B"/>
    <w:multiLevelType w:val="hybridMultilevel"/>
    <w:tmpl w:val="2AC2989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6"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40" w15:restartNumberingAfterBreak="0">
    <w:nsid w:val="4A13742F"/>
    <w:multiLevelType w:val="hybridMultilevel"/>
    <w:tmpl w:val="098EC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52C05CA8"/>
    <w:multiLevelType w:val="hybridMultilevel"/>
    <w:tmpl w:val="B7C0E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7"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60EF69C6"/>
    <w:multiLevelType w:val="hybridMultilevel"/>
    <w:tmpl w:val="668A428C"/>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52"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53" w15:restartNumberingAfterBreak="0">
    <w:nsid w:val="679A5BE4"/>
    <w:multiLevelType w:val="hybridMultilevel"/>
    <w:tmpl w:val="FC8E77C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4"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9" w15:restartNumberingAfterBreak="0">
    <w:nsid w:val="72B55E62"/>
    <w:multiLevelType w:val="hybridMultilevel"/>
    <w:tmpl w:val="5F1E5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3" w15:restartNumberingAfterBreak="0">
    <w:nsid w:val="775D7CE8"/>
    <w:multiLevelType w:val="hybridMultilevel"/>
    <w:tmpl w:val="34D2C540"/>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150D87"/>
    <w:multiLevelType w:val="hybridMultilevel"/>
    <w:tmpl w:val="1BF4B66A"/>
    <w:lvl w:ilvl="0" w:tplc="78EA4944">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5" w15:restartNumberingAfterBreak="0">
    <w:nsid w:val="78187490"/>
    <w:multiLevelType w:val="hybridMultilevel"/>
    <w:tmpl w:val="2FA07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BC0C36"/>
    <w:multiLevelType w:val="hybridMultilevel"/>
    <w:tmpl w:val="65862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B81733"/>
    <w:multiLevelType w:val="hybridMultilevel"/>
    <w:tmpl w:val="676E4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8"/>
  </w:num>
  <w:num w:numId="8">
    <w:abstractNumId w:val="62"/>
  </w:num>
  <w:num w:numId="9">
    <w:abstractNumId w:val="64"/>
  </w:num>
  <w:num w:numId="10">
    <w:abstractNumId w:val="46"/>
  </w:num>
  <w:num w:numId="11">
    <w:abstractNumId w:val="0"/>
  </w:num>
  <w:num w:numId="12">
    <w:abstractNumId w:val="14"/>
  </w:num>
  <w:num w:numId="13">
    <w:abstractNumId w:val="2"/>
    <w:lvlOverride w:ilvl="0">
      <w:startOverride w:val="1"/>
    </w:lvlOverride>
  </w:num>
  <w:num w:numId="14">
    <w:abstractNumId w:val="44"/>
  </w:num>
  <w:num w:numId="15">
    <w:abstractNumId w:val="25"/>
  </w:num>
  <w:num w:numId="16">
    <w:abstractNumId w:val="43"/>
  </w:num>
  <w:num w:numId="17">
    <w:abstractNumId w:val="41"/>
  </w:num>
  <w:num w:numId="18">
    <w:abstractNumId w:val="57"/>
  </w:num>
  <w:num w:numId="19">
    <w:abstractNumId w:val="10"/>
  </w:num>
  <w:num w:numId="20">
    <w:abstractNumId w:val="54"/>
  </w:num>
  <w:num w:numId="21">
    <w:abstractNumId w:val="61"/>
  </w:num>
  <w:num w:numId="22">
    <w:abstractNumId w:val="47"/>
  </w:num>
  <w:num w:numId="23">
    <w:abstractNumId w:val="3"/>
  </w:num>
  <w:num w:numId="24">
    <w:abstractNumId w:val="1"/>
    <w:lvlOverride w:ilvl="0">
      <w:startOverride w:val="1"/>
    </w:lvlOverride>
  </w:num>
  <w:num w:numId="25">
    <w:abstractNumId w:val="9"/>
  </w:num>
  <w:num w:numId="26">
    <w:abstractNumId w:val="24"/>
  </w:num>
  <w:num w:numId="27">
    <w:abstractNumId w:val="29"/>
  </w:num>
  <w:num w:numId="28">
    <w:abstractNumId w:val="56"/>
  </w:num>
  <w:num w:numId="29">
    <w:abstractNumId w:val="55"/>
  </w:num>
  <w:num w:numId="30">
    <w:abstractNumId w:val="60"/>
  </w:num>
  <w:num w:numId="31">
    <w:abstractNumId w:val="19"/>
  </w:num>
  <w:num w:numId="32">
    <w:abstractNumId w:val="21"/>
  </w:num>
  <w:num w:numId="33">
    <w:abstractNumId w:val="28"/>
  </w:num>
  <w:num w:numId="34">
    <w:abstractNumId w:val="36"/>
  </w:num>
  <w:num w:numId="35">
    <w:abstractNumId w:val="13"/>
  </w:num>
  <w:num w:numId="36">
    <w:abstractNumId w:val="22"/>
  </w:num>
  <w:num w:numId="37">
    <w:abstractNumId w:val="4"/>
  </w:num>
  <w:num w:numId="38">
    <w:abstractNumId w:val="42"/>
  </w:num>
  <w:num w:numId="39">
    <w:abstractNumId w:val="49"/>
  </w:num>
  <w:num w:numId="40">
    <w:abstractNumId w:val="8"/>
  </w:num>
  <w:num w:numId="41">
    <w:abstractNumId w:val="68"/>
  </w:num>
  <w:num w:numId="42">
    <w:abstractNumId w:val="27"/>
  </w:num>
  <w:num w:numId="43">
    <w:abstractNumId w:val="12"/>
  </w:num>
  <w:num w:numId="44">
    <w:abstractNumId w:val="23"/>
  </w:num>
  <w:num w:numId="45">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53"/>
  </w:num>
  <w:num w:numId="48">
    <w:abstractNumId w:val="35"/>
  </w:num>
  <w:num w:numId="49">
    <w:abstractNumId w:val="11"/>
  </w:num>
  <w:num w:numId="50">
    <w:abstractNumId w:val="20"/>
  </w:num>
  <w:num w:numId="51">
    <w:abstractNumId w:val="59"/>
  </w:num>
  <w:num w:numId="52">
    <w:abstractNumId w:val="31"/>
  </w:num>
  <w:num w:numId="53">
    <w:abstractNumId w:val="67"/>
  </w:num>
  <w:num w:numId="54">
    <w:abstractNumId w:val="66"/>
  </w:num>
  <w:num w:numId="55">
    <w:abstractNumId w:val="34"/>
  </w:num>
  <w:num w:numId="56">
    <w:abstractNumId w:val="45"/>
  </w:num>
  <w:num w:numId="57">
    <w:abstractNumId w:val="40"/>
  </w:num>
  <w:num w:numId="58">
    <w:abstractNumId w:val="63"/>
  </w:num>
  <w:num w:numId="59">
    <w:abstractNumId w:val="65"/>
  </w:num>
  <w:num w:numId="60">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25"/>
    <w:rsid w:val="0004785B"/>
    <w:rsid w:val="00086AFE"/>
    <w:rsid w:val="000D00E9"/>
    <w:rsid w:val="000D750D"/>
    <w:rsid w:val="001768BF"/>
    <w:rsid w:val="001C2C58"/>
    <w:rsid w:val="002C4EB4"/>
    <w:rsid w:val="002D065A"/>
    <w:rsid w:val="002D4DC0"/>
    <w:rsid w:val="002F0B09"/>
    <w:rsid w:val="00303DE4"/>
    <w:rsid w:val="00311198"/>
    <w:rsid w:val="00330599"/>
    <w:rsid w:val="00363133"/>
    <w:rsid w:val="003876AF"/>
    <w:rsid w:val="003E0156"/>
    <w:rsid w:val="00403E81"/>
    <w:rsid w:val="00454144"/>
    <w:rsid w:val="004A02A8"/>
    <w:rsid w:val="004E1D9B"/>
    <w:rsid w:val="00507B6B"/>
    <w:rsid w:val="00532B09"/>
    <w:rsid w:val="00534E90"/>
    <w:rsid w:val="00562F96"/>
    <w:rsid w:val="00606614"/>
    <w:rsid w:val="00684E26"/>
    <w:rsid w:val="006E7555"/>
    <w:rsid w:val="00722304"/>
    <w:rsid w:val="0076504A"/>
    <w:rsid w:val="0079370D"/>
    <w:rsid w:val="007A49F8"/>
    <w:rsid w:val="007B6B16"/>
    <w:rsid w:val="007E22E8"/>
    <w:rsid w:val="007F2ECF"/>
    <w:rsid w:val="00814ACB"/>
    <w:rsid w:val="009A065D"/>
    <w:rsid w:val="009C4E5E"/>
    <w:rsid w:val="009D3B57"/>
    <w:rsid w:val="009E3ABE"/>
    <w:rsid w:val="009E7548"/>
    <w:rsid w:val="00A359A9"/>
    <w:rsid w:val="00A36EAC"/>
    <w:rsid w:val="00A8791F"/>
    <w:rsid w:val="00AA2035"/>
    <w:rsid w:val="00AA3241"/>
    <w:rsid w:val="00AB682F"/>
    <w:rsid w:val="00AF29C0"/>
    <w:rsid w:val="00B406FE"/>
    <w:rsid w:val="00D024B4"/>
    <w:rsid w:val="00D07F06"/>
    <w:rsid w:val="00D12C13"/>
    <w:rsid w:val="00DB3F06"/>
    <w:rsid w:val="00DC3D3B"/>
    <w:rsid w:val="00DD509F"/>
    <w:rsid w:val="00DE6F25"/>
    <w:rsid w:val="00ED1029"/>
    <w:rsid w:val="00ED3FDF"/>
    <w:rsid w:val="00EE045A"/>
    <w:rsid w:val="00EE12EB"/>
    <w:rsid w:val="00F10BFF"/>
    <w:rsid w:val="00F46B8B"/>
    <w:rsid w:val="00F60AEA"/>
    <w:rsid w:val="00F77B3B"/>
    <w:rsid w:val="00F9765C"/>
    <w:rsid w:val="00FD25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912011"/>
  <w15:chartTrackingRefBased/>
  <w15:docId w15:val="{7AF8E8CA-8ED1-4D96-B360-3503337A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6F25"/>
    <w:pPr>
      <w:suppressAutoHyphens/>
      <w:spacing w:after="0" w:line="240" w:lineRule="auto"/>
    </w:pPr>
    <w:rPr>
      <w:rFonts w:ascii="Times New Roman" w:eastAsiaTheme="minorEastAsia" w:hAnsi="Times New Roman"/>
      <w:lang w:eastAsia="ar-SA"/>
    </w:rPr>
  </w:style>
  <w:style w:type="paragraph" w:styleId="Nagwek1">
    <w:name w:val="heading 1"/>
    <w:basedOn w:val="Normalny"/>
    <w:next w:val="Normalny"/>
    <w:link w:val="Nagwek1Znak"/>
    <w:qFormat/>
    <w:rsid w:val="00DE6F25"/>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qFormat/>
    <w:rsid w:val="00DE6F25"/>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rsid w:val="00DE6F25"/>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qFormat/>
    <w:rsid w:val="00DE6F25"/>
    <w:pPr>
      <w:keepNext/>
      <w:spacing w:before="240" w:after="60"/>
      <w:outlineLvl w:val="3"/>
    </w:pPr>
    <w:rPr>
      <w:b/>
      <w:bCs/>
      <w:sz w:val="28"/>
      <w:szCs w:val="28"/>
    </w:rPr>
  </w:style>
  <w:style w:type="paragraph" w:styleId="Nagwek5">
    <w:name w:val="heading 5"/>
    <w:basedOn w:val="Normalny"/>
    <w:next w:val="Normalny"/>
    <w:link w:val="Nagwek5Znak"/>
    <w:qFormat/>
    <w:rsid w:val="00DE6F25"/>
    <w:pPr>
      <w:spacing w:before="240" w:after="60"/>
      <w:outlineLvl w:val="4"/>
    </w:pPr>
    <w:rPr>
      <w:b/>
      <w:bCs/>
      <w:i/>
      <w:iCs/>
      <w:sz w:val="26"/>
      <w:szCs w:val="26"/>
    </w:rPr>
  </w:style>
  <w:style w:type="paragraph" w:styleId="Nagwek6">
    <w:name w:val="heading 6"/>
    <w:basedOn w:val="Normalny"/>
    <w:next w:val="Normalny"/>
    <w:link w:val="Nagwek6Znak"/>
    <w:qFormat/>
    <w:rsid w:val="00DE6F25"/>
    <w:pPr>
      <w:spacing w:before="240" w:after="60"/>
      <w:outlineLvl w:val="5"/>
    </w:pPr>
    <w:rPr>
      <w:b/>
      <w:bCs/>
    </w:rPr>
  </w:style>
  <w:style w:type="paragraph" w:styleId="Nagwek7">
    <w:name w:val="heading 7"/>
    <w:basedOn w:val="Normalny"/>
    <w:next w:val="Normalny"/>
    <w:link w:val="Nagwek7Znak"/>
    <w:qFormat/>
    <w:rsid w:val="00DE6F25"/>
    <w:pPr>
      <w:spacing w:before="240" w:after="60"/>
      <w:outlineLvl w:val="6"/>
    </w:pPr>
    <w:rPr>
      <w:sz w:val="24"/>
      <w:szCs w:val="24"/>
    </w:rPr>
  </w:style>
  <w:style w:type="paragraph" w:styleId="Nagwek8">
    <w:name w:val="heading 8"/>
    <w:basedOn w:val="Normalny"/>
    <w:next w:val="Normalny"/>
    <w:link w:val="Nagwek8Znak"/>
    <w:qFormat/>
    <w:rsid w:val="00DE6F25"/>
    <w:pPr>
      <w:spacing w:before="240" w:after="60"/>
      <w:outlineLvl w:val="7"/>
    </w:pPr>
    <w:rPr>
      <w:i/>
      <w:iCs/>
      <w:sz w:val="24"/>
      <w:szCs w:val="24"/>
    </w:rPr>
  </w:style>
  <w:style w:type="paragraph" w:styleId="Nagwek9">
    <w:name w:val="heading 9"/>
    <w:basedOn w:val="Normalny"/>
    <w:next w:val="Normalny"/>
    <w:link w:val="Nagwek9Znak"/>
    <w:qFormat/>
    <w:rsid w:val="00DE6F25"/>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E6F25"/>
    <w:rPr>
      <w:rFonts w:ascii="Book Antiqua" w:eastAsiaTheme="minorEastAsia" w:hAnsi="Book Antiqua" w:cs="Book Antiqua"/>
      <w:b/>
      <w:bCs/>
      <w:lang w:eastAsia="ar-SA"/>
    </w:rPr>
  </w:style>
  <w:style w:type="character" w:customStyle="1" w:styleId="Nagwek2Znak">
    <w:name w:val="Nagłówek 2 Znak"/>
    <w:basedOn w:val="Domylnaczcionkaakapitu"/>
    <w:link w:val="Nagwek2"/>
    <w:qFormat/>
    <w:rsid w:val="00DE6F25"/>
    <w:rPr>
      <w:rFonts w:ascii="Times New Roman" w:eastAsiaTheme="minorEastAsia" w:hAnsi="Times New Roman"/>
      <w:sz w:val="26"/>
      <w:szCs w:val="26"/>
      <w:lang w:eastAsia="ar-SA"/>
    </w:rPr>
  </w:style>
  <w:style w:type="character" w:customStyle="1" w:styleId="Nagwek3Znak">
    <w:name w:val="Nagłówek 3 Znak"/>
    <w:basedOn w:val="Domylnaczcionkaakapitu"/>
    <w:link w:val="Nagwek3"/>
    <w:uiPriority w:val="99"/>
    <w:qFormat/>
    <w:rsid w:val="00DE6F25"/>
    <w:rPr>
      <w:rFonts w:ascii="Times New Roman" w:eastAsiaTheme="minorEastAsia" w:hAnsi="Times New Roman"/>
      <w:b/>
      <w:bCs/>
      <w:i/>
      <w:iCs/>
      <w:sz w:val="24"/>
      <w:szCs w:val="24"/>
      <w:lang w:eastAsia="ar-SA"/>
    </w:rPr>
  </w:style>
  <w:style w:type="character" w:customStyle="1" w:styleId="Nagwek4Znak">
    <w:name w:val="Nagłówek 4 Znak"/>
    <w:basedOn w:val="Domylnaczcionkaakapitu"/>
    <w:link w:val="Nagwek4"/>
    <w:qFormat/>
    <w:rsid w:val="00DE6F25"/>
    <w:rPr>
      <w:rFonts w:ascii="Times New Roman" w:eastAsiaTheme="minorEastAsia" w:hAnsi="Times New Roman"/>
      <w:b/>
      <w:bCs/>
      <w:sz w:val="28"/>
      <w:szCs w:val="28"/>
      <w:lang w:eastAsia="ar-SA"/>
    </w:rPr>
  </w:style>
  <w:style w:type="character" w:customStyle="1" w:styleId="Nagwek5Znak">
    <w:name w:val="Nagłówek 5 Znak"/>
    <w:basedOn w:val="Domylnaczcionkaakapitu"/>
    <w:link w:val="Nagwek5"/>
    <w:qFormat/>
    <w:rsid w:val="00DE6F25"/>
    <w:rPr>
      <w:rFonts w:ascii="Times New Roman" w:eastAsiaTheme="minorEastAsia" w:hAnsi="Times New Roman"/>
      <w:b/>
      <w:bCs/>
      <w:i/>
      <w:iCs/>
      <w:sz w:val="26"/>
      <w:szCs w:val="26"/>
      <w:lang w:eastAsia="ar-SA"/>
    </w:rPr>
  </w:style>
  <w:style w:type="character" w:customStyle="1" w:styleId="Nagwek6Znak">
    <w:name w:val="Nagłówek 6 Znak"/>
    <w:basedOn w:val="Domylnaczcionkaakapitu"/>
    <w:link w:val="Nagwek6"/>
    <w:qFormat/>
    <w:rsid w:val="00DE6F25"/>
    <w:rPr>
      <w:rFonts w:ascii="Times New Roman" w:eastAsiaTheme="minorEastAsia" w:hAnsi="Times New Roman"/>
      <w:b/>
      <w:bCs/>
      <w:lang w:eastAsia="ar-SA"/>
    </w:rPr>
  </w:style>
  <w:style w:type="character" w:customStyle="1" w:styleId="Nagwek7Znak">
    <w:name w:val="Nagłówek 7 Znak"/>
    <w:basedOn w:val="Domylnaczcionkaakapitu"/>
    <w:link w:val="Nagwek7"/>
    <w:qFormat/>
    <w:rsid w:val="00DE6F25"/>
    <w:rPr>
      <w:rFonts w:ascii="Times New Roman" w:eastAsiaTheme="minorEastAsia" w:hAnsi="Times New Roman"/>
      <w:sz w:val="24"/>
      <w:szCs w:val="24"/>
      <w:lang w:eastAsia="ar-SA"/>
    </w:rPr>
  </w:style>
  <w:style w:type="character" w:customStyle="1" w:styleId="Nagwek8Znak">
    <w:name w:val="Nagłówek 8 Znak"/>
    <w:basedOn w:val="Domylnaczcionkaakapitu"/>
    <w:link w:val="Nagwek8"/>
    <w:qFormat/>
    <w:rsid w:val="00DE6F25"/>
    <w:rPr>
      <w:rFonts w:ascii="Times New Roman" w:eastAsiaTheme="minorEastAsia" w:hAnsi="Times New Roman"/>
      <w:i/>
      <w:iCs/>
      <w:sz w:val="24"/>
      <w:szCs w:val="24"/>
      <w:lang w:eastAsia="ar-SA"/>
    </w:rPr>
  </w:style>
  <w:style w:type="character" w:customStyle="1" w:styleId="Nagwek9Znak">
    <w:name w:val="Nagłówek 9 Znak"/>
    <w:basedOn w:val="Domylnaczcionkaakapitu"/>
    <w:link w:val="Nagwek9"/>
    <w:qFormat/>
    <w:rsid w:val="00DE6F25"/>
    <w:rPr>
      <w:rFonts w:ascii="Arial" w:eastAsiaTheme="minorEastAsia" w:hAnsi="Arial" w:cs="Arial"/>
      <w:lang w:eastAsia="ar-SA"/>
    </w:rPr>
  </w:style>
  <w:style w:type="character" w:customStyle="1" w:styleId="ZnakZnak7">
    <w:name w:val="Znak Znak7"/>
    <w:uiPriority w:val="99"/>
    <w:qFormat/>
    <w:rsid w:val="00DE6F25"/>
    <w:rPr>
      <w:rFonts w:ascii="Cambria" w:hAnsi="Cambria" w:cs="Cambria"/>
      <w:b/>
      <w:bCs/>
      <w:kern w:val="2"/>
      <w:sz w:val="32"/>
      <w:szCs w:val="32"/>
      <w:lang w:eastAsia="ar-SA" w:bidi="ar-SA"/>
    </w:rPr>
  </w:style>
  <w:style w:type="character" w:customStyle="1" w:styleId="ZnakZnak6">
    <w:name w:val="Znak Znak6"/>
    <w:uiPriority w:val="99"/>
    <w:qFormat/>
    <w:rsid w:val="00DE6F25"/>
    <w:rPr>
      <w:rFonts w:ascii="Cambria" w:hAnsi="Cambria" w:cs="Cambria"/>
      <w:b/>
      <w:bCs/>
      <w:i/>
      <w:iCs/>
      <w:sz w:val="28"/>
      <w:szCs w:val="28"/>
      <w:lang w:eastAsia="ar-SA" w:bidi="ar-SA"/>
    </w:rPr>
  </w:style>
  <w:style w:type="character" w:customStyle="1" w:styleId="ZnakZnak5">
    <w:name w:val="Znak Znak5"/>
    <w:uiPriority w:val="99"/>
    <w:qFormat/>
    <w:rsid w:val="00DE6F25"/>
    <w:rPr>
      <w:rFonts w:ascii="Cambria" w:hAnsi="Cambria" w:cs="Cambria"/>
      <w:b/>
      <w:bCs/>
      <w:sz w:val="26"/>
      <w:szCs w:val="26"/>
      <w:lang w:eastAsia="ar-SA" w:bidi="ar-SA"/>
    </w:rPr>
  </w:style>
  <w:style w:type="character" w:customStyle="1" w:styleId="WW8Num1z0">
    <w:name w:val="WW8Num1z0"/>
    <w:uiPriority w:val="99"/>
    <w:qFormat/>
    <w:rsid w:val="00DE6F25"/>
    <w:rPr>
      <w:rFonts w:ascii="Times New Roman" w:hAnsi="Times New Roman" w:cs="Times New Roman"/>
    </w:rPr>
  </w:style>
  <w:style w:type="character" w:customStyle="1" w:styleId="WW8Num1z1">
    <w:name w:val="WW8Num1z1"/>
    <w:uiPriority w:val="99"/>
    <w:qFormat/>
    <w:rsid w:val="00DE6F25"/>
    <w:rPr>
      <w:rFonts w:ascii="Courier New" w:hAnsi="Courier New" w:cs="Courier New"/>
    </w:rPr>
  </w:style>
  <w:style w:type="character" w:customStyle="1" w:styleId="WW8Num1z2">
    <w:name w:val="WW8Num1z2"/>
    <w:uiPriority w:val="99"/>
    <w:qFormat/>
    <w:rsid w:val="00DE6F25"/>
    <w:rPr>
      <w:rFonts w:ascii="Wingdings" w:hAnsi="Wingdings" w:cs="Wingdings"/>
    </w:rPr>
  </w:style>
  <w:style w:type="character" w:customStyle="1" w:styleId="WW8Num1z3">
    <w:name w:val="WW8Num1z3"/>
    <w:uiPriority w:val="99"/>
    <w:qFormat/>
    <w:rsid w:val="00DE6F25"/>
    <w:rPr>
      <w:rFonts w:ascii="Symbol" w:hAnsi="Symbol" w:cs="Symbol"/>
    </w:rPr>
  </w:style>
  <w:style w:type="character" w:customStyle="1" w:styleId="WW8Num4z0">
    <w:name w:val="WW8Num4z0"/>
    <w:uiPriority w:val="99"/>
    <w:qFormat/>
    <w:rsid w:val="00DE6F25"/>
    <w:rPr>
      <w:rFonts w:ascii="Times New Roman" w:hAnsi="Times New Roman" w:cs="Times New Roman"/>
    </w:rPr>
  </w:style>
  <w:style w:type="character" w:customStyle="1" w:styleId="WW8Num4z1">
    <w:name w:val="WW8Num4z1"/>
    <w:uiPriority w:val="99"/>
    <w:qFormat/>
    <w:rsid w:val="00DE6F25"/>
    <w:rPr>
      <w:rFonts w:ascii="Courier New" w:hAnsi="Courier New" w:cs="Courier New"/>
    </w:rPr>
  </w:style>
  <w:style w:type="character" w:customStyle="1" w:styleId="WW8Num4z2">
    <w:name w:val="WW8Num4z2"/>
    <w:uiPriority w:val="99"/>
    <w:qFormat/>
    <w:rsid w:val="00DE6F25"/>
    <w:rPr>
      <w:rFonts w:ascii="Wingdings" w:hAnsi="Wingdings" w:cs="Wingdings"/>
    </w:rPr>
  </w:style>
  <w:style w:type="character" w:customStyle="1" w:styleId="WW8Num4z3">
    <w:name w:val="WW8Num4z3"/>
    <w:uiPriority w:val="99"/>
    <w:qFormat/>
    <w:rsid w:val="00DE6F25"/>
    <w:rPr>
      <w:rFonts w:ascii="Symbol" w:hAnsi="Symbol" w:cs="Symbol"/>
    </w:rPr>
  </w:style>
  <w:style w:type="character" w:customStyle="1" w:styleId="WW8Num11z0">
    <w:name w:val="WW8Num11z0"/>
    <w:uiPriority w:val="99"/>
    <w:qFormat/>
    <w:rsid w:val="00DE6F25"/>
    <w:rPr>
      <w:rFonts w:ascii="Times New Roman" w:hAnsi="Times New Roman" w:cs="Times New Roman"/>
    </w:rPr>
  </w:style>
  <w:style w:type="character" w:customStyle="1" w:styleId="WW8Num11z1">
    <w:name w:val="WW8Num11z1"/>
    <w:uiPriority w:val="99"/>
    <w:qFormat/>
    <w:rsid w:val="00DE6F25"/>
    <w:rPr>
      <w:rFonts w:ascii="Courier New" w:hAnsi="Courier New" w:cs="Courier New"/>
    </w:rPr>
  </w:style>
  <w:style w:type="character" w:customStyle="1" w:styleId="WW8Num11z2">
    <w:name w:val="WW8Num11z2"/>
    <w:uiPriority w:val="99"/>
    <w:qFormat/>
    <w:rsid w:val="00DE6F25"/>
    <w:rPr>
      <w:rFonts w:ascii="Wingdings" w:hAnsi="Wingdings" w:cs="Wingdings"/>
    </w:rPr>
  </w:style>
  <w:style w:type="character" w:customStyle="1" w:styleId="WW8Num11z3">
    <w:name w:val="WW8Num11z3"/>
    <w:uiPriority w:val="99"/>
    <w:qFormat/>
    <w:rsid w:val="00DE6F25"/>
    <w:rPr>
      <w:rFonts w:ascii="Symbol" w:hAnsi="Symbol" w:cs="Symbol"/>
    </w:rPr>
  </w:style>
  <w:style w:type="character" w:customStyle="1" w:styleId="WW8Num22z0">
    <w:name w:val="WW8Num22z0"/>
    <w:uiPriority w:val="99"/>
    <w:qFormat/>
    <w:rsid w:val="00DE6F25"/>
    <w:rPr>
      <w:rFonts w:ascii="Symbol" w:hAnsi="Symbol" w:cs="Symbol"/>
    </w:rPr>
  </w:style>
  <w:style w:type="character" w:customStyle="1" w:styleId="WW8Num22z1">
    <w:name w:val="WW8Num22z1"/>
    <w:uiPriority w:val="99"/>
    <w:qFormat/>
    <w:rsid w:val="00DE6F25"/>
    <w:rPr>
      <w:rFonts w:ascii="Courier New" w:hAnsi="Courier New" w:cs="Courier New"/>
    </w:rPr>
  </w:style>
  <w:style w:type="character" w:customStyle="1" w:styleId="WW8Num22z2">
    <w:name w:val="WW8Num22z2"/>
    <w:uiPriority w:val="99"/>
    <w:qFormat/>
    <w:rsid w:val="00DE6F25"/>
    <w:rPr>
      <w:rFonts w:ascii="Wingdings" w:hAnsi="Wingdings" w:cs="Wingdings"/>
    </w:rPr>
  </w:style>
  <w:style w:type="character" w:customStyle="1" w:styleId="WW8Num23z0">
    <w:name w:val="WW8Num23z0"/>
    <w:uiPriority w:val="99"/>
    <w:qFormat/>
    <w:rsid w:val="00DE6F25"/>
    <w:rPr>
      <w:rFonts w:ascii="Symbol" w:hAnsi="Symbol" w:cs="Symbol"/>
    </w:rPr>
  </w:style>
  <w:style w:type="character" w:customStyle="1" w:styleId="WW8Num23z1">
    <w:name w:val="WW8Num23z1"/>
    <w:uiPriority w:val="99"/>
    <w:qFormat/>
    <w:rsid w:val="00DE6F25"/>
    <w:rPr>
      <w:rFonts w:ascii="Courier New" w:hAnsi="Courier New" w:cs="Courier New"/>
    </w:rPr>
  </w:style>
  <w:style w:type="character" w:customStyle="1" w:styleId="WW8Num23z2">
    <w:name w:val="WW8Num23z2"/>
    <w:uiPriority w:val="99"/>
    <w:qFormat/>
    <w:rsid w:val="00DE6F25"/>
    <w:rPr>
      <w:rFonts w:ascii="Wingdings" w:hAnsi="Wingdings" w:cs="Wingdings"/>
    </w:rPr>
  </w:style>
  <w:style w:type="character" w:customStyle="1" w:styleId="Domylnaczcionkaakapitu1">
    <w:name w:val="Domyślna czcionka akapitu1"/>
    <w:uiPriority w:val="99"/>
    <w:qFormat/>
    <w:rsid w:val="00DE6F25"/>
  </w:style>
  <w:style w:type="character" w:customStyle="1" w:styleId="Odwoaniedokomentarza1">
    <w:name w:val="Odwołanie do komentarza1"/>
    <w:uiPriority w:val="99"/>
    <w:qFormat/>
    <w:rsid w:val="00DE6F25"/>
    <w:rPr>
      <w:sz w:val="16"/>
      <w:szCs w:val="16"/>
    </w:rPr>
  </w:style>
  <w:style w:type="character" w:customStyle="1" w:styleId="Znakinumeracji">
    <w:name w:val="Znaki numeracji"/>
    <w:uiPriority w:val="99"/>
    <w:qFormat/>
    <w:rsid w:val="00DE6F25"/>
  </w:style>
  <w:style w:type="character" w:customStyle="1" w:styleId="TekstpodstawowyZnak">
    <w:name w:val="Tekst podstawowy Znak"/>
    <w:basedOn w:val="Domylnaczcionkaakapitu"/>
    <w:link w:val="Tekstpodstawowy"/>
    <w:uiPriority w:val="99"/>
    <w:qFormat/>
    <w:rsid w:val="00DE6F25"/>
    <w:rPr>
      <w:rFonts w:ascii="Book Antiqua" w:hAnsi="Book Antiqua" w:cs="Book Antiqua"/>
      <w:sz w:val="24"/>
      <w:szCs w:val="24"/>
      <w:lang w:eastAsia="ar-SA"/>
    </w:rPr>
  </w:style>
  <w:style w:type="paragraph" w:styleId="Tekstpodstawowy">
    <w:name w:val="Body Text"/>
    <w:basedOn w:val="Normalny"/>
    <w:link w:val="TekstpodstawowyZnak"/>
    <w:uiPriority w:val="99"/>
    <w:rsid w:val="00DE6F25"/>
    <w:pPr>
      <w:spacing w:line="360" w:lineRule="auto"/>
      <w:jc w:val="both"/>
    </w:pPr>
    <w:rPr>
      <w:rFonts w:ascii="Book Antiqua" w:eastAsiaTheme="minorHAnsi" w:hAnsi="Book Antiqua" w:cs="Book Antiqua"/>
      <w:sz w:val="24"/>
      <w:szCs w:val="24"/>
    </w:rPr>
  </w:style>
  <w:style w:type="character" w:customStyle="1" w:styleId="ZnakZnak4">
    <w:name w:val="Znak Znak4"/>
    <w:uiPriority w:val="99"/>
    <w:qFormat/>
    <w:rsid w:val="00DE6F25"/>
    <w:rPr>
      <w:sz w:val="24"/>
      <w:szCs w:val="24"/>
      <w:lang w:eastAsia="ar-SA" w:bidi="ar-SA"/>
    </w:rPr>
  </w:style>
  <w:style w:type="character" w:customStyle="1" w:styleId="TekstpodstawowywcityZnak">
    <w:name w:val="Tekst podstawowy wcięty Znak"/>
    <w:basedOn w:val="Domylnaczcionkaakapitu"/>
    <w:link w:val="Tekstpodstawowywcity"/>
    <w:uiPriority w:val="99"/>
    <w:qFormat/>
    <w:rsid w:val="00DE6F25"/>
    <w:rPr>
      <w:sz w:val="24"/>
      <w:szCs w:val="24"/>
      <w:lang w:eastAsia="ar-SA"/>
    </w:rPr>
  </w:style>
  <w:style w:type="paragraph" w:styleId="Tekstpodstawowywcity">
    <w:name w:val="Body Text Indent"/>
    <w:basedOn w:val="Normalny"/>
    <w:link w:val="TekstpodstawowywcityZnak"/>
    <w:uiPriority w:val="99"/>
    <w:rsid w:val="00DE6F25"/>
    <w:pPr>
      <w:ind w:left="720"/>
      <w:jc w:val="both"/>
    </w:pPr>
    <w:rPr>
      <w:rFonts w:asciiTheme="minorHAnsi" w:eastAsiaTheme="minorHAnsi" w:hAnsiTheme="minorHAnsi"/>
      <w:sz w:val="24"/>
      <w:szCs w:val="24"/>
    </w:rPr>
  </w:style>
  <w:style w:type="character" w:customStyle="1" w:styleId="ZnakZnak3">
    <w:name w:val="Znak Znak3"/>
    <w:uiPriority w:val="99"/>
    <w:qFormat/>
    <w:rsid w:val="00DE6F25"/>
    <w:rPr>
      <w:sz w:val="24"/>
      <w:szCs w:val="24"/>
      <w:lang w:eastAsia="ar-SA" w:bidi="ar-SA"/>
    </w:rPr>
  </w:style>
  <w:style w:type="character" w:customStyle="1" w:styleId="NagwekZnak">
    <w:name w:val="Nagłówek Znak"/>
    <w:basedOn w:val="Domylnaczcionkaakapitu"/>
    <w:link w:val="Nagwek"/>
    <w:uiPriority w:val="99"/>
    <w:qFormat/>
    <w:rsid w:val="00DE6F25"/>
    <w:rPr>
      <w:sz w:val="24"/>
      <w:szCs w:val="24"/>
      <w:lang w:eastAsia="ar-SA"/>
    </w:rPr>
  </w:style>
  <w:style w:type="paragraph" w:styleId="Nagwek">
    <w:name w:val="header"/>
    <w:basedOn w:val="Normalny"/>
    <w:next w:val="Tekstpodstawowy"/>
    <w:link w:val="NagwekZnak"/>
    <w:uiPriority w:val="99"/>
    <w:rsid w:val="00DE6F25"/>
    <w:pPr>
      <w:tabs>
        <w:tab w:val="center" w:pos="4536"/>
        <w:tab w:val="right" w:pos="9072"/>
      </w:tabs>
    </w:pPr>
    <w:rPr>
      <w:rFonts w:asciiTheme="minorHAnsi" w:eastAsiaTheme="minorHAnsi" w:hAnsiTheme="minorHAnsi"/>
      <w:sz w:val="24"/>
      <w:szCs w:val="24"/>
    </w:rPr>
  </w:style>
  <w:style w:type="character" w:customStyle="1" w:styleId="ZnakZnak2">
    <w:name w:val="Znak Znak2"/>
    <w:uiPriority w:val="99"/>
    <w:qFormat/>
    <w:rsid w:val="00DE6F25"/>
    <w:rPr>
      <w:sz w:val="24"/>
      <w:szCs w:val="24"/>
      <w:lang w:eastAsia="ar-SA" w:bidi="ar-SA"/>
    </w:rPr>
  </w:style>
  <w:style w:type="character" w:customStyle="1" w:styleId="StopkaZnak">
    <w:name w:val="Stopka Znak"/>
    <w:basedOn w:val="Domylnaczcionkaakapitu"/>
    <w:link w:val="Stopka"/>
    <w:uiPriority w:val="99"/>
    <w:qFormat/>
    <w:rsid w:val="00DE6F25"/>
    <w:rPr>
      <w:sz w:val="24"/>
      <w:szCs w:val="24"/>
      <w:lang w:eastAsia="ar-SA"/>
    </w:rPr>
  </w:style>
  <w:style w:type="paragraph" w:styleId="Stopka">
    <w:name w:val="footer"/>
    <w:basedOn w:val="Normalny"/>
    <w:link w:val="StopkaZnak"/>
    <w:uiPriority w:val="99"/>
    <w:rsid w:val="00DE6F25"/>
    <w:pPr>
      <w:tabs>
        <w:tab w:val="center" w:pos="4536"/>
        <w:tab w:val="right" w:pos="9072"/>
      </w:tabs>
    </w:pPr>
    <w:rPr>
      <w:rFonts w:asciiTheme="minorHAnsi" w:eastAsiaTheme="minorHAnsi" w:hAnsiTheme="minorHAnsi"/>
      <w:sz w:val="24"/>
      <w:szCs w:val="24"/>
    </w:rPr>
  </w:style>
  <w:style w:type="character" w:customStyle="1" w:styleId="ZnakZnak1">
    <w:name w:val="Znak Znak1"/>
    <w:uiPriority w:val="99"/>
    <w:qFormat/>
    <w:rsid w:val="00DE6F25"/>
    <w:rPr>
      <w:sz w:val="24"/>
      <w:szCs w:val="24"/>
      <w:lang w:eastAsia="ar-SA" w:bidi="ar-SA"/>
    </w:rPr>
  </w:style>
  <w:style w:type="character" w:customStyle="1" w:styleId="TekstdymkaZnak">
    <w:name w:val="Tekst dymka Znak"/>
    <w:basedOn w:val="Domylnaczcionkaakapitu"/>
    <w:link w:val="Tekstdymka"/>
    <w:uiPriority w:val="99"/>
    <w:qFormat/>
    <w:rsid w:val="00DE6F25"/>
    <w:rPr>
      <w:rFonts w:ascii="Tahoma" w:hAnsi="Tahoma" w:cs="Tahoma"/>
      <w:sz w:val="16"/>
      <w:szCs w:val="16"/>
      <w:lang w:eastAsia="ar-SA"/>
    </w:rPr>
  </w:style>
  <w:style w:type="paragraph" w:styleId="Tekstdymka">
    <w:name w:val="Balloon Text"/>
    <w:basedOn w:val="Normalny"/>
    <w:link w:val="TekstdymkaZnak"/>
    <w:uiPriority w:val="99"/>
    <w:qFormat/>
    <w:rsid w:val="00DE6F25"/>
    <w:rPr>
      <w:rFonts w:ascii="Tahoma" w:eastAsiaTheme="minorHAnsi" w:hAnsi="Tahoma" w:cs="Tahoma"/>
      <w:sz w:val="16"/>
      <w:szCs w:val="16"/>
    </w:rPr>
  </w:style>
  <w:style w:type="character" w:customStyle="1" w:styleId="ZnakZnak">
    <w:name w:val="Znak Znak"/>
    <w:uiPriority w:val="99"/>
    <w:qFormat/>
    <w:rsid w:val="00DE6F25"/>
    <w:rPr>
      <w:sz w:val="2"/>
      <w:szCs w:val="2"/>
      <w:lang w:eastAsia="ar-SA" w:bidi="ar-SA"/>
    </w:rPr>
  </w:style>
  <w:style w:type="character" w:customStyle="1" w:styleId="czeinternetowe">
    <w:name w:val="Łącze internetowe"/>
    <w:basedOn w:val="Domylnaczcionkaakapitu"/>
    <w:uiPriority w:val="99"/>
    <w:rsid w:val="00DE6F25"/>
    <w:rPr>
      <w:color w:val="0000FF"/>
      <w:u w:val="single"/>
    </w:rPr>
  </w:style>
  <w:style w:type="character" w:customStyle="1" w:styleId="Tekstpodstawowy2Znak">
    <w:name w:val="Tekst podstawowy 2 Znak"/>
    <w:basedOn w:val="Domylnaczcionkaakapitu"/>
    <w:link w:val="Tekstpodstawowy2"/>
    <w:uiPriority w:val="99"/>
    <w:qFormat/>
    <w:rsid w:val="00DE6F25"/>
    <w:rPr>
      <w:sz w:val="24"/>
      <w:szCs w:val="24"/>
      <w:lang w:eastAsia="ar-SA"/>
    </w:rPr>
  </w:style>
  <w:style w:type="paragraph" w:styleId="Tekstpodstawowy2">
    <w:name w:val="Body Text 2"/>
    <w:basedOn w:val="Normalny"/>
    <w:link w:val="Tekstpodstawowy2Znak"/>
    <w:uiPriority w:val="99"/>
    <w:qFormat/>
    <w:rsid w:val="00DE6F25"/>
    <w:pPr>
      <w:spacing w:after="120" w:line="480" w:lineRule="auto"/>
    </w:pPr>
    <w:rPr>
      <w:rFonts w:asciiTheme="minorHAnsi" w:eastAsiaTheme="minorHAnsi" w:hAnsiTheme="minorHAnsi"/>
      <w:sz w:val="24"/>
      <w:szCs w:val="24"/>
    </w:rPr>
  </w:style>
  <w:style w:type="character" w:customStyle="1" w:styleId="Tekstpodstawowywcity3Znak">
    <w:name w:val="Tekst podstawowy wcięty 3 Znak"/>
    <w:basedOn w:val="Domylnaczcionkaakapitu"/>
    <w:link w:val="Tekstpodstawowywcity3"/>
    <w:uiPriority w:val="99"/>
    <w:qFormat/>
    <w:rsid w:val="00DE6F25"/>
    <w:rPr>
      <w:rFonts w:ascii="Times New Roman" w:hAnsi="Times New Roman"/>
      <w:sz w:val="16"/>
      <w:szCs w:val="16"/>
      <w:lang w:eastAsia="ar-SA"/>
    </w:rPr>
  </w:style>
  <w:style w:type="paragraph" w:styleId="Tekstpodstawowywcity3">
    <w:name w:val="Body Text Indent 3"/>
    <w:basedOn w:val="Normalny"/>
    <w:link w:val="Tekstpodstawowywcity3Znak"/>
    <w:uiPriority w:val="99"/>
    <w:qFormat/>
    <w:rsid w:val="00DE6F25"/>
    <w:pPr>
      <w:spacing w:after="120"/>
      <w:ind w:left="283"/>
    </w:pPr>
    <w:rPr>
      <w:rFonts w:eastAsiaTheme="minorHAnsi"/>
      <w:sz w:val="16"/>
      <w:szCs w:val="16"/>
    </w:rPr>
  </w:style>
  <w:style w:type="character" w:styleId="Numerstrony">
    <w:name w:val="page number"/>
    <w:basedOn w:val="Domylnaczcionkaakapitu"/>
    <w:uiPriority w:val="99"/>
    <w:qFormat/>
    <w:rsid w:val="00DE6F25"/>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sid w:val="00DE6F25"/>
    <w:rPr>
      <w:sz w:val="24"/>
      <w:szCs w:val="24"/>
      <w:lang w:eastAsia="ar-SA"/>
    </w:rPr>
  </w:style>
  <w:style w:type="paragraph" w:styleId="Tekstpodstawowywcity2">
    <w:name w:val="Body Text Indent 2"/>
    <w:basedOn w:val="Normalny"/>
    <w:link w:val="Tekstpodstawowywcity2Znak"/>
    <w:uiPriority w:val="99"/>
    <w:qFormat/>
    <w:rsid w:val="00DE6F25"/>
    <w:pPr>
      <w:spacing w:after="120" w:line="480" w:lineRule="auto"/>
      <w:ind w:left="283"/>
    </w:pPr>
    <w:rPr>
      <w:rFonts w:asciiTheme="minorHAnsi" w:eastAsiaTheme="minorHAnsi" w:hAnsiTheme="minorHAnsi"/>
      <w:sz w:val="24"/>
      <w:szCs w:val="24"/>
    </w:rPr>
  </w:style>
  <w:style w:type="character" w:styleId="Pogrubienie">
    <w:name w:val="Strong"/>
    <w:basedOn w:val="Domylnaczcionkaakapitu"/>
    <w:uiPriority w:val="99"/>
    <w:qFormat/>
    <w:rsid w:val="00DE6F25"/>
    <w:rPr>
      <w:b/>
      <w:bCs/>
    </w:rPr>
  </w:style>
  <w:style w:type="character" w:customStyle="1" w:styleId="alb">
    <w:name w:val="a_lb"/>
    <w:basedOn w:val="Domylnaczcionkaakapitu"/>
    <w:uiPriority w:val="99"/>
    <w:qFormat/>
    <w:rsid w:val="00DE6F25"/>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DE6F25"/>
    <w:rPr>
      <w:rFonts w:ascii="Times New Roman" w:hAnsi="Times New Roman"/>
      <w:sz w:val="20"/>
      <w:szCs w:val="20"/>
      <w:lang w:eastAsia="ar-SA"/>
    </w:rPr>
  </w:style>
  <w:style w:type="paragraph" w:styleId="Tekstprzypisudolnego">
    <w:name w:val="footnote text"/>
    <w:basedOn w:val="Normalny"/>
    <w:link w:val="TekstprzypisudolnegoZnak1"/>
    <w:uiPriority w:val="99"/>
    <w:rsid w:val="00DE6F25"/>
    <w:pPr>
      <w:suppressAutoHyphens w:val="0"/>
    </w:pPr>
    <w:rPr>
      <w:rFonts w:eastAsiaTheme="minorHAnsi"/>
      <w:sz w:val="20"/>
      <w:szCs w:val="20"/>
    </w:rPr>
  </w:style>
  <w:style w:type="character" w:customStyle="1" w:styleId="Zakotwiczenieprzypisudolnego">
    <w:name w:val="Zakotwiczenie przypisu dolnego"/>
    <w:rsid w:val="00DE6F25"/>
    <w:rPr>
      <w:vertAlign w:val="superscript"/>
    </w:rPr>
  </w:style>
  <w:style w:type="character" w:customStyle="1" w:styleId="FootnoteCharacters">
    <w:name w:val="Footnote Characters"/>
    <w:basedOn w:val="Domylnaczcionkaakapitu"/>
    <w:uiPriority w:val="99"/>
    <w:qFormat/>
    <w:rsid w:val="00DE6F25"/>
    <w:rPr>
      <w:vertAlign w:val="superscript"/>
    </w:rPr>
  </w:style>
  <w:style w:type="character" w:customStyle="1" w:styleId="Odwiedzoneczeinternetowe">
    <w:name w:val="Odwiedzone łącze internetowe"/>
    <w:basedOn w:val="Domylnaczcionkaakapitu"/>
    <w:uiPriority w:val="99"/>
    <w:rsid w:val="00DE6F25"/>
    <w:rPr>
      <w:color w:val="800080"/>
      <w:u w:val="single"/>
    </w:rPr>
  </w:style>
  <w:style w:type="character" w:customStyle="1" w:styleId="DeltaViewInsertion">
    <w:name w:val="DeltaView Insertion"/>
    <w:uiPriority w:val="99"/>
    <w:qFormat/>
    <w:rsid w:val="00DE6F25"/>
    <w:rPr>
      <w:b/>
      <w:bCs/>
      <w:i/>
      <w:iCs/>
      <w:spacing w:val="0"/>
    </w:rPr>
  </w:style>
  <w:style w:type="character" w:customStyle="1" w:styleId="ZnakZnak8">
    <w:name w:val="Znak Znak8"/>
    <w:uiPriority w:val="99"/>
    <w:qFormat/>
    <w:rsid w:val="00DE6F25"/>
    <w:rPr>
      <w:rFonts w:ascii="Book Antiqua" w:hAnsi="Book Antiqua" w:cs="Book Antiqua"/>
      <w:sz w:val="24"/>
      <w:szCs w:val="24"/>
      <w:lang w:val="pl-PL" w:eastAsia="ar-SA" w:bidi="ar-SA"/>
    </w:rPr>
  </w:style>
  <w:style w:type="character" w:customStyle="1" w:styleId="Nierozpoznanawzmianka1">
    <w:name w:val="Nierozpoznana wzmianka1"/>
    <w:uiPriority w:val="99"/>
    <w:qFormat/>
    <w:rsid w:val="00DE6F25"/>
    <w:rPr>
      <w:color w:val="000000"/>
      <w:shd w:val="clear" w:color="auto" w:fill="auto"/>
    </w:rPr>
  </w:style>
  <w:style w:type="character" w:customStyle="1" w:styleId="TekstprzypisudolnegoZnak">
    <w:name w:val="Tekst przypisu dolnego Znak"/>
    <w:uiPriority w:val="99"/>
    <w:qFormat/>
    <w:rsid w:val="00DE6F25"/>
    <w:rPr>
      <w:sz w:val="24"/>
      <w:szCs w:val="24"/>
      <w:lang w:val="pl-PL" w:eastAsia="ar-SA" w:bidi="ar-SA"/>
    </w:rPr>
  </w:style>
  <w:style w:type="character" w:customStyle="1" w:styleId="BodyTextChar1">
    <w:name w:val="Body Text Char1"/>
    <w:uiPriority w:val="99"/>
    <w:qFormat/>
    <w:rsid w:val="00DE6F25"/>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sid w:val="00DE6F25"/>
    <w:rPr>
      <w:sz w:val="16"/>
      <w:szCs w:val="16"/>
    </w:rPr>
  </w:style>
  <w:style w:type="character" w:customStyle="1" w:styleId="TekstkomentarzaZnak">
    <w:name w:val="Tekst komentarza Znak"/>
    <w:basedOn w:val="Domylnaczcionkaakapitu"/>
    <w:link w:val="Tekstkomentarza"/>
    <w:uiPriority w:val="99"/>
    <w:qFormat/>
    <w:rsid w:val="00DE6F25"/>
    <w:rPr>
      <w:lang w:eastAsia="ar-SA"/>
    </w:rPr>
  </w:style>
  <w:style w:type="paragraph" w:styleId="Tekstkomentarza">
    <w:name w:val="annotation text"/>
    <w:basedOn w:val="Normalny"/>
    <w:link w:val="TekstkomentarzaZnak"/>
    <w:uiPriority w:val="99"/>
    <w:qFormat/>
    <w:rsid w:val="00DE6F25"/>
    <w:rPr>
      <w:rFonts w:asciiTheme="minorHAnsi" w:eastAsiaTheme="minorHAnsi" w:hAnsiTheme="minorHAnsi"/>
    </w:rPr>
  </w:style>
  <w:style w:type="character" w:customStyle="1" w:styleId="TematkomentarzaZnak">
    <w:name w:val="Temat komentarza Znak"/>
    <w:basedOn w:val="TekstkomentarzaZnak"/>
    <w:link w:val="Tematkomentarza"/>
    <w:uiPriority w:val="99"/>
    <w:qFormat/>
    <w:rsid w:val="00DE6F25"/>
    <w:rPr>
      <w:b/>
      <w:bCs/>
      <w:lang w:eastAsia="ar-SA"/>
    </w:rPr>
  </w:style>
  <w:style w:type="paragraph" w:styleId="Tematkomentarza">
    <w:name w:val="annotation subject"/>
    <w:basedOn w:val="Tekstkomentarza"/>
    <w:next w:val="Tekstkomentarza"/>
    <w:link w:val="TematkomentarzaZnak"/>
    <w:uiPriority w:val="99"/>
    <w:qFormat/>
    <w:rsid w:val="00DE6F25"/>
    <w:rPr>
      <w:b/>
      <w:bCs/>
    </w:rPr>
  </w:style>
  <w:style w:type="character" w:customStyle="1" w:styleId="ZwykytekstZnak">
    <w:name w:val="Zwykły tekst Znak"/>
    <w:basedOn w:val="Domylnaczcionkaakapitu"/>
    <w:link w:val="Zwykytekst"/>
    <w:uiPriority w:val="99"/>
    <w:qFormat/>
    <w:rsid w:val="00DE6F25"/>
    <w:rPr>
      <w:rFonts w:ascii="Courier New" w:hAnsi="Courier New" w:cs="Courier New"/>
      <w:w w:val="89"/>
      <w:sz w:val="25"/>
      <w:szCs w:val="25"/>
    </w:rPr>
  </w:style>
  <w:style w:type="paragraph" w:styleId="Zwykytekst">
    <w:name w:val="Plain Text"/>
    <w:basedOn w:val="Normalny"/>
    <w:link w:val="ZwykytekstZnak"/>
    <w:uiPriority w:val="99"/>
    <w:qFormat/>
    <w:rsid w:val="00DE6F25"/>
    <w:pPr>
      <w:suppressAutoHyphens w:val="0"/>
      <w:spacing w:before="90" w:line="380" w:lineRule="atLeast"/>
      <w:jc w:val="both"/>
    </w:pPr>
    <w:rPr>
      <w:rFonts w:ascii="Courier New" w:eastAsiaTheme="minorHAnsi" w:hAnsi="Courier New" w:cs="Courier New"/>
      <w:w w:val="89"/>
      <w:sz w:val="25"/>
      <w:szCs w:val="25"/>
      <w:lang w:eastAsia="en-US"/>
    </w:rPr>
  </w:style>
  <w:style w:type="character" w:customStyle="1" w:styleId="ListParagraphChar">
    <w:name w:val="List Paragraph Char"/>
    <w:uiPriority w:val="99"/>
    <w:qFormat/>
    <w:rsid w:val="00DE6F25"/>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sid w:val="00DE6F25"/>
    <w:rPr>
      <w:lang w:eastAsia="ar-SA"/>
    </w:rPr>
  </w:style>
  <w:style w:type="paragraph" w:styleId="Tekstprzypisukocowego">
    <w:name w:val="endnote text"/>
    <w:basedOn w:val="Normalny"/>
    <w:link w:val="TekstprzypisukocowegoZnak"/>
    <w:uiPriority w:val="99"/>
    <w:rsid w:val="00DE6F25"/>
    <w:rPr>
      <w:rFonts w:asciiTheme="minorHAnsi" w:eastAsiaTheme="minorHAnsi" w:hAnsiTheme="minorHAnsi"/>
    </w:rPr>
  </w:style>
  <w:style w:type="character" w:customStyle="1" w:styleId="Zakotwiczenieprzypisukocowego">
    <w:name w:val="Zakotwiczenie przypisu końcowego"/>
    <w:rsid w:val="00DE6F25"/>
    <w:rPr>
      <w:vertAlign w:val="superscript"/>
    </w:rPr>
  </w:style>
  <w:style w:type="character" w:customStyle="1" w:styleId="EndnoteCharacters">
    <w:name w:val="Endnote Characters"/>
    <w:basedOn w:val="Domylnaczcionkaakapitu"/>
    <w:uiPriority w:val="99"/>
    <w:qFormat/>
    <w:rsid w:val="00DE6F25"/>
    <w:rPr>
      <w:vertAlign w:val="superscript"/>
    </w:rPr>
  </w:style>
  <w:style w:type="character" w:customStyle="1" w:styleId="Znakiprzypiswdolnych">
    <w:name w:val="Znaki przypisów dolnych"/>
    <w:qFormat/>
    <w:rsid w:val="00DE6F25"/>
  </w:style>
  <w:style w:type="character" w:customStyle="1" w:styleId="Znakiprzypiswkocowych">
    <w:name w:val="Znaki przypisów końcowych"/>
    <w:qFormat/>
    <w:rsid w:val="00DE6F25"/>
  </w:style>
  <w:style w:type="character" w:customStyle="1" w:styleId="NagwekZnak1">
    <w:name w:val="Nagłówek Znak1"/>
    <w:basedOn w:val="Domylnaczcionkaakapitu"/>
    <w:uiPriority w:val="99"/>
    <w:semiHidden/>
    <w:rsid w:val="00DE6F25"/>
    <w:rPr>
      <w:rFonts w:ascii="Times New Roman" w:eastAsiaTheme="minorEastAsia" w:hAnsi="Times New Roman"/>
      <w:lang w:eastAsia="ar-SA"/>
    </w:rPr>
  </w:style>
  <w:style w:type="character" w:customStyle="1" w:styleId="TekstpodstawowyZnak1">
    <w:name w:val="Tekst podstawowy Znak1"/>
    <w:basedOn w:val="Domylnaczcionkaakapitu"/>
    <w:uiPriority w:val="99"/>
    <w:semiHidden/>
    <w:rsid w:val="00DE6F25"/>
    <w:rPr>
      <w:rFonts w:ascii="Times New Roman" w:eastAsiaTheme="minorEastAsia" w:hAnsi="Times New Roman"/>
      <w:lang w:eastAsia="ar-SA"/>
    </w:rPr>
  </w:style>
  <w:style w:type="paragraph" w:styleId="Lista">
    <w:name w:val="List"/>
    <w:basedOn w:val="Tekstpodstawowy"/>
    <w:uiPriority w:val="99"/>
    <w:rsid w:val="00DE6F25"/>
  </w:style>
  <w:style w:type="paragraph" w:styleId="Legenda">
    <w:name w:val="caption"/>
    <w:basedOn w:val="Normalny"/>
    <w:qFormat/>
    <w:rsid w:val="00DE6F25"/>
    <w:pPr>
      <w:suppressLineNumbers/>
      <w:spacing w:before="120" w:after="120"/>
    </w:pPr>
    <w:rPr>
      <w:rFonts w:cs="Arial"/>
      <w:i/>
      <w:iCs/>
      <w:sz w:val="24"/>
      <w:szCs w:val="24"/>
    </w:rPr>
  </w:style>
  <w:style w:type="paragraph" w:customStyle="1" w:styleId="Indeks">
    <w:name w:val="Indeks"/>
    <w:basedOn w:val="Normalny"/>
    <w:uiPriority w:val="99"/>
    <w:qFormat/>
    <w:rsid w:val="00DE6F25"/>
    <w:pPr>
      <w:suppressLineNumbers/>
    </w:pPr>
    <w:rPr>
      <w:rFonts w:ascii="Tahoma" w:hAnsi="Tahoma" w:cs="Tahoma"/>
    </w:rPr>
  </w:style>
  <w:style w:type="paragraph" w:customStyle="1" w:styleId="Nagwek10">
    <w:name w:val="Nagłówek1"/>
    <w:basedOn w:val="Normalny"/>
    <w:next w:val="Tekstpodstawowy"/>
    <w:uiPriority w:val="99"/>
    <w:qFormat/>
    <w:rsid w:val="00DE6F25"/>
    <w:pPr>
      <w:keepNext/>
      <w:spacing w:before="240" w:after="120"/>
    </w:pPr>
    <w:rPr>
      <w:rFonts w:ascii="Arial" w:hAnsi="Arial" w:cs="Arial"/>
      <w:sz w:val="28"/>
      <w:szCs w:val="28"/>
    </w:rPr>
  </w:style>
  <w:style w:type="paragraph" w:customStyle="1" w:styleId="Podpis1">
    <w:name w:val="Podpis1"/>
    <w:basedOn w:val="Normalny"/>
    <w:uiPriority w:val="99"/>
    <w:qFormat/>
    <w:rsid w:val="00DE6F25"/>
    <w:pPr>
      <w:suppressLineNumbers/>
      <w:spacing w:before="120" w:after="120"/>
    </w:pPr>
    <w:rPr>
      <w:rFonts w:ascii="Tahoma" w:hAnsi="Tahoma" w:cs="Tahoma"/>
      <w:i/>
      <w:iCs/>
      <w:sz w:val="24"/>
      <w:szCs w:val="24"/>
    </w:rPr>
  </w:style>
  <w:style w:type="character" w:customStyle="1" w:styleId="TekstpodstawowywcityZnak1">
    <w:name w:val="Tekst podstawowy wcięty Znak1"/>
    <w:basedOn w:val="Domylnaczcionkaakapitu"/>
    <w:uiPriority w:val="99"/>
    <w:semiHidden/>
    <w:rsid w:val="00DE6F25"/>
    <w:rPr>
      <w:rFonts w:ascii="Times New Roman" w:eastAsiaTheme="minorEastAsia" w:hAnsi="Times New Roman"/>
      <w:lang w:eastAsia="ar-SA"/>
    </w:rPr>
  </w:style>
  <w:style w:type="paragraph" w:customStyle="1" w:styleId="Tekstpodstawowywcity21">
    <w:name w:val="Tekst podstawowy wcięty 21"/>
    <w:basedOn w:val="Normalny"/>
    <w:uiPriority w:val="99"/>
    <w:qFormat/>
    <w:rsid w:val="00DE6F25"/>
    <w:pPr>
      <w:ind w:left="5400"/>
      <w:jc w:val="both"/>
    </w:pPr>
    <w:rPr>
      <w:rFonts w:cs="Times New Roman"/>
      <w:sz w:val="26"/>
      <w:szCs w:val="26"/>
    </w:rPr>
  </w:style>
  <w:style w:type="paragraph" w:customStyle="1" w:styleId="Tekstpodstawowy21">
    <w:name w:val="Tekst podstawowy 21"/>
    <w:basedOn w:val="Normalny"/>
    <w:uiPriority w:val="99"/>
    <w:qFormat/>
    <w:rsid w:val="00DE6F25"/>
    <w:pPr>
      <w:jc w:val="both"/>
    </w:pPr>
    <w:rPr>
      <w:rFonts w:cs="Times New Roman"/>
      <w:sz w:val="28"/>
      <w:szCs w:val="28"/>
    </w:rPr>
  </w:style>
  <w:style w:type="paragraph" w:customStyle="1" w:styleId="Tekstkomentarza1">
    <w:name w:val="Tekst komentarza1"/>
    <w:basedOn w:val="Normalny"/>
    <w:uiPriority w:val="99"/>
    <w:qFormat/>
    <w:rsid w:val="00DE6F25"/>
    <w:rPr>
      <w:rFonts w:cs="Times New Roman"/>
      <w:sz w:val="20"/>
      <w:szCs w:val="20"/>
    </w:rPr>
  </w:style>
  <w:style w:type="paragraph" w:customStyle="1" w:styleId="Gwkaistopka">
    <w:name w:val="Główka i stopka"/>
    <w:basedOn w:val="Normalny"/>
    <w:qFormat/>
    <w:rsid w:val="00DE6F25"/>
  </w:style>
  <w:style w:type="character" w:customStyle="1" w:styleId="StopkaZnak1">
    <w:name w:val="Stopka Znak1"/>
    <w:basedOn w:val="Domylnaczcionkaakapitu"/>
    <w:uiPriority w:val="99"/>
    <w:semiHidden/>
    <w:rsid w:val="00DE6F25"/>
    <w:rPr>
      <w:rFonts w:ascii="Times New Roman" w:eastAsiaTheme="minorEastAsia" w:hAnsi="Times New Roman"/>
      <w:lang w:eastAsia="ar-SA"/>
    </w:rPr>
  </w:style>
  <w:style w:type="paragraph" w:customStyle="1" w:styleId="Tekstpodstawowywcity31">
    <w:name w:val="Tekst podstawowy wcięty 31"/>
    <w:basedOn w:val="Normalny"/>
    <w:uiPriority w:val="99"/>
    <w:qFormat/>
    <w:rsid w:val="00DE6F25"/>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rsid w:val="00DE6F25"/>
    <w:pPr>
      <w:spacing w:line="360" w:lineRule="auto"/>
      <w:jc w:val="both"/>
    </w:pPr>
    <w:rPr>
      <w:rFonts w:cs="Times New Roman"/>
      <w:sz w:val="30"/>
      <w:szCs w:val="30"/>
    </w:rPr>
  </w:style>
  <w:style w:type="character" w:customStyle="1" w:styleId="TekstdymkaZnak1">
    <w:name w:val="Tekst dymka Znak1"/>
    <w:basedOn w:val="Domylnaczcionkaakapitu"/>
    <w:uiPriority w:val="99"/>
    <w:semiHidden/>
    <w:rsid w:val="00DE6F25"/>
    <w:rPr>
      <w:rFonts w:ascii="Segoe UI" w:eastAsiaTheme="minorEastAsia" w:hAnsi="Segoe UI" w:cs="Segoe UI"/>
      <w:sz w:val="18"/>
      <w:szCs w:val="18"/>
      <w:lang w:eastAsia="ar-SA"/>
    </w:rPr>
  </w:style>
  <w:style w:type="character" w:customStyle="1" w:styleId="Tekstpodstawowy2Znak1">
    <w:name w:val="Tekst podstawowy 2 Znak1"/>
    <w:basedOn w:val="Domylnaczcionkaakapitu"/>
    <w:uiPriority w:val="99"/>
    <w:semiHidden/>
    <w:rsid w:val="00DE6F25"/>
    <w:rPr>
      <w:rFonts w:ascii="Times New Roman" w:eastAsiaTheme="minorEastAsia" w:hAnsi="Times New Roman"/>
      <w:lang w:eastAsia="ar-SA"/>
    </w:rPr>
  </w:style>
  <w:style w:type="character" w:customStyle="1" w:styleId="Tekstpodstawowywcity3Znak1">
    <w:name w:val="Tekst podstawowy wcięty 3 Znak1"/>
    <w:basedOn w:val="Domylnaczcionkaakapitu"/>
    <w:uiPriority w:val="99"/>
    <w:semiHidden/>
    <w:rsid w:val="00DE6F25"/>
    <w:rPr>
      <w:rFonts w:ascii="Times New Roman" w:eastAsiaTheme="minorEastAsia" w:hAnsi="Times New Roman"/>
      <w:sz w:val="16"/>
      <w:szCs w:val="16"/>
      <w:lang w:eastAsia="ar-SA"/>
    </w:rPr>
  </w:style>
  <w:style w:type="paragraph" w:customStyle="1" w:styleId="Tekstpodstawowy22">
    <w:name w:val="Tekst podstawowy 22"/>
    <w:basedOn w:val="Normalny"/>
    <w:qFormat/>
    <w:rsid w:val="00DE6F25"/>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rsid w:val="00DE6F25"/>
    <w:pPr>
      <w:widowControl w:val="0"/>
      <w:suppressAutoHyphens/>
      <w:spacing w:after="0" w:line="360" w:lineRule="auto"/>
      <w:textAlignment w:val="baseline"/>
    </w:pPr>
    <w:rPr>
      <w:rFonts w:ascii="Times New Roman" w:eastAsiaTheme="minorEastAsia" w:hAnsi="Times New Roman" w:cs="Times New Roman"/>
      <w:sz w:val="24"/>
      <w:szCs w:val="24"/>
      <w:lang w:eastAsia="ar-SA"/>
    </w:rPr>
  </w:style>
  <w:style w:type="paragraph" w:customStyle="1" w:styleId="Listapunktowana41">
    <w:name w:val="Lista punktowana 41"/>
    <w:basedOn w:val="Normalny"/>
    <w:uiPriority w:val="99"/>
    <w:qFormat/>
    <w:rsid w:val="00DE6F25"/>
    <w:pPr>
      <w:tabs>
        <w:tab w:val="left" w:pos="1209"/>
      </w:tabs>
      <w:ind w:left="1209" w:hanging="360"/>
      <w:textAlignment w:val="baseline"/>
    </w:pPr>
    <w:rPr>
      <w:rFonts w:cs="Times New Roman"/>
      <w:sz w:val="24"/>
      <w:szCs w:val="24"/>
    </w:rPr>
  </w:style>
  <w:style w:type="character" w:customStyle="1" w:styleId="Tekstpodstawowywcity2Znak1">
    <w:name w:val="Tekst podstawowy wcięty 2 Znak1"/>
    <w:basedOn w:val="Domylnaczcionkaakapitu"/>
    <w:uiPriority w:val="99"/>
    <w:semiHidden/>
    <w:rsid w:val="00DE6F25"/>
    <w:rPr>
      <w:rFonts w:ascii="Times New Roman" w:eastAsiaTheme="minorEastAsia" w:hAnsi="Times New Roman"/>
      <w:lang w:eastAsia="ar-SA"/>
    </w:rPr>
  </w:style>
  <w:style w:type="paragraph" w:customStyle="1" w:styleId="Tekstblokowy1">
    <w:name w:val="Tekst blokowy1"/>
    <w:basedOn w:val="Normalny"/>
    <w:uiPriority w:val="99"/>
    <w:qFormat/>
    <w:rsid w:val="00DE6F25"/>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rsid w:val="00DE6F25"/>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rsid w:val="00DE6F25"/>
    <w:pPr>
      <w:ind w:left="708"/>
    </w:pPr>
    <w:rPr>
      <w:rFonts w:cs="Times New Roman"/>
      <w:sz w:val="20"/>
      <w:szCs w:val="20"/>
    </w:rPr>
  </w:style>
  <w:style w:type="paragraph" w:customStyle="1" w:styleId="Default">
    <w:name w:val="Default"/>
    <w:qFormat/>
    <w:rsid w:val="00DE6F25"/>
    <w:pPr>
      <w:suppressAutoHyphens/>
      <w:spacing w:after="0" w:line="240" w:lineRule="auto"/>
    </w:pPr>
    <w:rPr>
      <w:rFonts w:ascii="Times New Roman" w:eastAsiaTheme="minorEastAsia" w:hAnsi="Times New Roman" w:cs="Times New Roman"/>
      <w:color w:val="000000"/>
      <w:sz w:val="24"/>
      <w:szCs w:val="24"/>
    </w:rPr>
  </w:style>
  <w:style w:type="paragraph" w:customStyle="1" w:styleId="text-justify">
    <w:name w:val="text-justify"/>
    <w:basedOn w:val="Normalny"/>
    <w:uiPriority w:val="99"/>
    <w:qFormat/>
    <w:rsid w:val="00DE6F25"/>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qFormat/>
    <w:rsid w:val="00DE6F25"/>
    <w:pPr>
      <w:suppressAutoHyphens w:val="0"/>
      <w:spacing w:after="200" w:line="276" w:lineRule="auto"/>
      <w:ind w:left="720"/>
    </w:pPr>
    <w:rPr>
      <w:rFonts w:ascii="Calibri" w:hAnsi="Calibri" w:cs="Calibri"/>
      <w:lang w:eastAsia="en-US"/>
    </w:rPr>
  </w:style>
  <w:style w:type="character" w:customStyle="1" w:styleId="TekstprzypisudolnegoZnak2">
    <w:name w:val="Tekst przypisu dolnego Znak2"/>
    <w:basedOn w:val="Domylnaczcionkaakapitu"/>
    <w:uiPriority w:val="99"/>
    <w:semiHidden/>
    <w:rsid w:val="00DE6F25"/>
    <w:rPr>
      <w:rFonts w:ascii="Times New Roman" w:eastAsiaTheme="minorEastAsia" w:hAnsi="Times New Roman"/>
      <w:sz w:val="20"/>
      <w:szCs w:val="20"/>
      <w:lang w:eastAsia="ar-SA"/>
    </w:rPr>
  </w:style>
  <w:style w:type="character" w:customStyle="1" w:styleId="TekstkomentarzaZnak1">
    <w:name w:val="Tekst komentarza Znak1"/>
    <w:basedOn w:val="Domylnaczcionkaakapitu"/>
    <w:uiPriority w:val="99"/>
    <w:semiHidden/>
    <w:rsid w:val="00DE6F25"/>
    <w:rPr>
      <w:rFonts w:ascii="Times New Roman" w:eastAsiaTheme="minorEastAsia" w:hAnsi="Times New Roman"/>
      <w:sz w:val="20"/>
      <w:szCs w:val="20"/>
      <w:lang w:eastAsia="ar-SA"/>
    </w:rPr>
  </w:style>
  <w:style w:type="character" w:customStyle="1" w:styleId="TematkomentarzaZnak1">
    <w:name w:val="Temat komentarza Znak1"/>
    <w:basedOn w:val="TekstkomentarzaZnak1"/>
    <w:uiPriority w:val="99"/>
    <w:semiHidden/>
    <w:rsid w:val="00DE6F25"/>
    <w:rPr>
      <w:rFonts w:ascii="Times New Roman" w:eastAsiaTheme="minorEastAsia" w:hAnsi="Times New Roman"/>
      <w:b/>
      <w:bCs/>
      <w:sz w:val="20"/>
      <w:szCs w:val="20"/>
      <w:lang w:eastAsia="ar-SA"/>
    </w:rPr>
  </w:style>
  <w:style w:type="character" w:customStyle="1" w:styleId="ZwykytekstZnak1">
    <w:name w:val="Zwykły tekst Znak1"/>
    <w:basedOn w:val="Domylnaczcionkaakapitu"/>
    <w:uiPriority w:val="99"/>
    <w:semiHidden/>
    <w:rsid w:val="00DE6F25"/>
    <w:rPr>
      <w:rFonts w:ascii="Consolas" w:eastAsiaTheme="minorEastAsia" w:hAnsi="Consolas"/>
      <w:sz w:val="21"/>
      <w:szCs w:val="21"/>
      <w:lang w:eastAsia="ar-SA"/>
    </w:rPr>
  </w:style>
  <w:style w:type="character" w:customStyle="1" w:styleId="TekstprzypisukocowegoZnak1">
    <w:name w:val="Tekst przypisu końcowego Znak1"/>
    <w:basedOn w:val="Domylnaczcionkaakapitu"/>
    <w:uiPriority w:val="99"/>
    <w:semiHidden/>
    <w:rsid w:val="00DE6F25"/>
    <w:rPr>
      <w:rFonts w:ascii="Times New Roman" w:eastAsiaTheme="minorEastAsia" w:hAnsi="Times New Roman"/>
      <w:sz w:val="20"/>
      <w:szCs w:val="20"/>
      <w:lang w:eastAsia="ar-SA"/>
    </w:rPr>
  </w:style>
  <w:style w:type="paragraph" w:customStyle="1" w:styleId="Zawartoramki">
    <w:name w:val="Zawartość ramki"/>
    <w:basedOn w:val="Normalny"/>
    <w:qFormat/>
    <w:rsid w:val="00DE6F25"/>
  </w:style>
  <w:style w:type="character" w:styleId="Hipercze">
    <w:name w:val="Hyperlink"/>
    <w:basedOn w:val="Domylnaczcionkaakapitu"/>
    <w:uiPriority w:val="99"/>
    <w:unhideWhenUsed/>
    <w:rsid w:val="00DE6F25"/>
    <w:rPr>
      <w:color w:val="0563C1" w:themeColor="hyperlink"/>
      <w:u w:val="single"/>
    </w:rPr>
  </w:style>
  <w:style w:type="paragraph" w:styleId="Nagwekspisutreci">
    <w:name w:val="TOC Heading"/>
    <w:basedOn w:val="Nagwek1"/>
    <w:next w:val="Normalny"/>
    <w:uiPriority w:val="39"/>
    <w:unhideWhenUsed/>
    <w:qFormat/>
    <w:rsid w:val="00DE6F25"/>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DE6F25"/>
    <w:pPr>
      <w:tabs>
        <w:tab w:val="left" w:pos="880"/>
        <w:tab w:val="right" w:leader="dot" w:pos="9911"/>
      </w:tabs>
      <w:spacing w:after="100"/>
      <w:jc w:val="both"/>
    </w:pPr>
  </w:style>
  <w:style w:type="character" w:customStyle="1" w:styleId="footnote">
    <w:name w:val="footnote"/>
    <w:basedOn w:val="Domylnaczcionkaakapitu"/>
    <w:rsid w:val="00DE6F25"/>
  </w:style>
  <w:style w:type="character" w:customStyle="1" w:styleId="articletitle">
    <w:name w:val="articletitle"/>
    <w:basedOn w:val="Domylnaczcionkaakapitu"/>
    <w:rsid w:val="00DE6F25"/>
  </w:style>
  <w:style w:type="character" w:customStyle="1" w:styleId="highlight">
    <w:name w:val="highlight"/>
    <w:basedOn w:val="Domylnaczcionkaakapitu"/>
    <w:rsid w:val="00DE6F25"/>
  </w:style>
  <w:style w:type="paragraph" w:customStyle="1" w:styleId="Standard">
    <w:name w:val="Standard"/>
    <w:rsid w:val="00DE6F2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pkt">
    <w:name w:val="pkt"/>
    <w:basedOn w:val="Normalny"/>
    <w:rsid w:val="00DE6F25"/>
    <w:pPr>
      <w:suppressAutoHyphens w:val="0"/>
      <w:spacing w:before="60" w:after="60"/>
      <w:ind w:left="851" w:hanging="295"/>
      <w:jc w:val="both"/>
    </w:pPr>
    <w:rPr>
      <w:rFonts w:eastAsia="Times New Roman" w:cs="Times New Roman"/>
      <w:sz w:val="24"/>
      <w:szCs w:val="20"/>
      <w:lang w:eastAsia="pl-PL"/>
    </w:rPr>
  </w:style>
  <w:style w:type="character" w:customStyle="1" w:styleId="markedcontent">
    <w:name w:val="markedcontent"/>
    <w:basedOn w:val="Domylnaczcionkaakapitu"/>
    <w:rsid w:val="00DE6F25"/>
  </w:style>
  <w:style w:type="character" w:styleId="Nierozpoznanawzmianka">
    <w:name w:val="Unresolved Mention"/>
    <w:basedOn w:val="Domylnaczcionkaakapitu"/>
    <w:uiPriority w:val="99"/>
    <w:semiHidden/>
    <w:unhideWhenUsed/>
    <w:rsid w:val="00EE0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sip.legalis.pl/document-view.seam?documentId=mfrxilrtg4ytkojzhaydi"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sip.legalis.pl/document-view.seam?documentId=mfrxilrtg4ytimjzhe4tiltqmfyc4njrga4danjzgy" TargetMode="External"/><Relationship Id="rId34" Type="http://schemas.openxmlformats.org/officeDocument/2006/relationships/hyperlink" Target="https://platformazakupowa.pl/" TargetMode="External"/><Relationship Id="rId42" Type="http://schemas.openxmlformats.org/officeDocument/2006/relationships/hyperlink" Target="mailto:l.marecki@zozmswi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y" TargetMode="External"/><Relationship Id="rId20" Type="http://schemas.openxmlformats.org/officeDocument/2006/relationships/hyperlink" Target="https://sip.legalis.pl/document-view.seam?documentId=mfrxilrtg4ytimjzhe4tiltqmfyc4njrga4danjzgu"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dyrekcja@zozmsw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zozmswlod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jzgm" TargetMode="External"/><Relationship Id="rId23" Type="http://schemas.openxmlformats.org/officeDocument/2006/relationships/hyperlink" Target="https://sip.legalis.pl/document-view.seam?documentId=mfrxilrtg4ytimjzhe4tiltqmfyc4njrga4danjzha" TargetMode="External"/><Relationship Id="rId28" Type="http://schemas.openxmlformats.org/officeDocument/2006/relationships/hyperlink" Target="https://sip.legalis.pl/document-view.seam?documentId=mfrxilrtg4ytkobvgm4ti"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zamowienia@zozmswlodz.pl" TargetMode="External"/><Relationship Id="rId19" Type="http://schemas.openxmlformats.org/officeDocument/2006/relationships/hyperlink" Target="https://sip.legalis.pl/document-view.seam?documentId=mfrxilrtg4ytimjzhe4tiltqmfyc4njrga4danryhe"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pd.uzp.gov.pl/filter?lang=pl" TargetMode="External"/><Relationship Id="rId22" Type="http://schemas.openxmlformats.org/officeDocument/2006/relationships/hyperlink" Target="https://sip.legalis.pl/document-view.seam?documentId=mfrxilrtg4ytimjzhe4tiltqmfyc4njrga4danjzg4" TargetMode="External"/><Relationship Id="rId27" Type="http://schemas.openxmlformats.org/officeDocument/2006/relationships/hyperlink" Target="https://platformazakupowa.pl/pn/zozmswlodz"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www.nccert.p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zamowienia@zozmswlodz.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s://sip.legalis.pl/document-view.seam?documentId=mfrxilrtg4ytimjzhe4tiltqmfyc4njrga4damrzgq"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zozmswlo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FDFE-5DEA-4107-8E31-32426EFB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17</Pages>
  <Words>7707</Words>
  <Characters>46243</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2023-07-21T07:03:00Z</cp:lastPrinted>
  <dcterms:created xsi:type="dcterms:W3CDTF">2023-07-12T11:58:00Z</dcterms:created>
  <dcterms:modified xsi:type="dcterms:W3CDTF">2023-07-21T07:03:00Z</dcterms:modified>
</cp:coreProperties>
</file>