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>Na potrzeby postępowania o udzielenie zamówienia publicznego pn. „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>Wykonanie instalacji klimatyzacji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 w budynku nr 4 K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omendy 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>G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>łównej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 P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aństwowej 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>S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 xml:space="preserve">traży </w:t>
            </w:r>
            <w:r w:rsidRPr="0012210D">
              <w:rPr>
                <w:rFonts w:ascii="Arial" w:hAnsi="Arial" w:cs="Arial"/>
                <w:b w:val="0"/>
                <w:color w:val="000000" w:themeColor="text1"/>
                <w:sz w:val="22"/>
              </w:rPr>
              <w:t>P</w:t>
            </w:r>
            <w:r w:rsidR="00EB339F">
              <w:rPr>
                <w:rFonts w:ascii="Arial" w:hAnsi="Arial" w:cs="Arial"/>
                <w:b w:val="0"/>
                <w:color w:val="000000" w:themeColor="text1"/>
                <w:sz w:val="22"/>
              </w:rPr>
              <w:t>ożarnej</w:t>
            </w:r>
            <w:r w:rsidR="003D2E96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0B00E3">
              <w:rPr>
                <w:rFonts w:ascii="Arial" w:hAnsi="Arial" w:cs="Arial"/>
                <w:b w:val="0"/>
                <w:sz w:val="22"/>
              </w:rPr>
              <w:t>10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>), z innym Wykonawcą, który złożył odrębną ofertę w</w:t>
            </w:r>
            <w:bookmarkStart w:id="0" w:name="_GoBack"/>
            <w:bookmarkEnd w:id="0"/>
            <w:r w:rsidRPr="00854E53">
              <w:rPr>
                <w:rFonts w:ascii="Arial" w:hAnsi="Arial" w:cs="Arial"/>
                <w:b w:val="0"/>
                <w:sz w:val="22"/>
              </w:rPr>
              <w:t xml:space="preserve">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0B00E3">
      <w:rPr>
        <w:rFonts w:ascii="Arial" w:hAnsi="Arial" w:cs="Arial"/>
        <w:b w:val="0"/>
        <w:sz w:val="20"/>
        <w:szCs w:val="20"/>
      </w:rPr>
      <w:t>10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E1F7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15</cp:revision>
  <cp:lastPrinted>2021-01-28T12:18:00Z</cp:lastPrinted>
  <dcterms:created xsi:type="dcterms:W3CDTF">2021-03-05T08:58:00Z</dcterms:created>
  <dcterms:modified xsi:type="dcterms:W3CDTF">2021-08-20T06:55:00Z</dcterms:modified>
</cp:coreProperties>
</file>