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FA" w:rsidRDefault="006A3FFA" w:rsidP="00342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Zapytanie ofertowe</w:t>
      </w:r>
    </w:p>
    <w:p w:rsidR="006A3FFA" w:rsidRDefault="006A3FFA" w:rsidP="006A3FFA">
      <w:pPr>
        <w:jc w:val="center"/>
        <w:rPr>
          <w:rFonts w:ascii="Arial" w:hAnsi="Arial" w:cs="Arial"/>
          <w:b/>
          <w:sz w:val="28"/>
          <w:szCs w:val="28"/>
        </w:rPr>
      </w:pPr>
    </w:p>
    <w:p w:rsidR="006A3FFA" w:rsidRPr="003424E7" w:rsidRDefault="006A3FFA" w:rsidP="006A3FFA">
      <w:pPr>
        <w:pStyle w:val="Akapitzlist"/>
        <w:widowControl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Przedmiotem zamówienia jest: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2"/>
        </w:numPr>
        <w:ind w:left="709" w:hanging="283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Pakiet nr I - utrzymanie fontann stacjonarnych i Międzywodzia na terenie miasta Bydgoszczy – szczegółowy opis przedmiotu zamówienia określono w załączniku nr 1,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Pakiet nr II - utrzymanie fontann pływających na terenie miasta Bydgoszczy – szczegółowy opis przedmiotu zamówienia określono w załączniku nr 1,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Termin wykonania przedmiotu zamówienia – od dnia 1 kwietnia 2018 r. do dnia                  31 grudnia 2018 r.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Każdy z pakietów stanowi odrębną część zamówienia.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Każdy z wykonawców może złożyć ofertę na jeden lub dwa pakiety.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Zamawiający powierzy realizację prac, o których mowa w pkt. 1 Wykonawcy, który zaoferuje najniższą cenę.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 xml:space="preserve">W przypadku gdy oferta będzie składana przez osobę: </w:t>
      </w:r>
    </w:p>
    <w:p w:rsidR="006A3FFA" w:rsidRPr="003424E7" w:rsidRDefault="006A3FFA" w:rsidP="006A3FFA">
      <w:pPr>
        <w:pStyle w:val="Akapitzlist"/>
        <w:widowControl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fizyczną:</w:t>
      </w:r>
    </w:p>
    <w:p w:rsidR="006A3FFA" w:rsidRPr="003424E7" w:rsidRDefault="006A3FFA" w:rsidP="00C07A5B">
      <w:pPr>
        <w:pStyle w:val="Bezodstpw"/>
        <w:numPr>
          <w:ilvl w:val="0"/>
          <w:numId w:val="4"/>
        </w:numPr>
        <w:tabs>
          <w:tab w:val="left" w:pos="851"/>
        </w:tabs>
        <w:ind w:left="1276" w:hanging="283"/>
        <w:jc w:val="both"/>
        <w:rPr>
          <w:rFonts w:ascii="Arial" w:hAnsi="Arial" w:cs="Arial"/>
          <w:sz w:val="24"/>
          <w:szCs w:val="24"/>
        </w:rPr>
      </w:pPr>
      <w:r w:rsidRPr="003424E7">
        <w:rPr>
          <w:rFonts w:ascii="Arial" w:hAnsi="Arial" w:cs="Arial"/>
          <w:sz w:val="24"/>
          <w:szCs w:val="24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C07A5B" w:rsidRDefault="006A3FFA" w:rsidP="00C07A5B">
      <w:pPr>
        <w:pStyle w:val="Bezodstpw"/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rFonts w:ascii="Arial" w:hAnsi="Arial" w:cs="Arial"/>
          <w:sz w:val="24"/>
          <w:szCs w:val="24"/>
        </w:rPr>
      </w:pPr>
      <w:r w:rsidRPr="003424E7">
        <w:rPr>
          <w:rFonts w:ascii="Arial" w:hAnsi="Arial" w:cs="Arial"/>
          <w:sz w:val="24"/>
          <w:szCs w:val="24"/>
        </w:rPr>
        <w:t>niewykonującą działalności gospodarczej</w:t>
      </w:r>
      <w:r w:rsidR="0051435A">
        <w:rPr>
          <w:rFonts w:ascii="Arial" w:hAnsi="Arial" w:cs="Arial"/>
          <w:sz w:val="24"/>
          <w:szCs w:val="24"/>
        </w:rPr>
        <w:t xml:space="preserve">, </w:t>
      </w:r>
      <w:r w:rsidRPr="0051435A">
        <w:rPr>
          <w:rFonts w:ascii="Arial" w:hAnsi="Arial" w:cs="Arial"/>
          <w:sz w:val="24"/>
          <w:szCs w:val="24"/>
        </w:rPr>
        <w:t>która przyjmuje zlecenie lub świadczy usługi na pods</w:t>
      </w:r>
      <w:r w:rsidR="003424E7" w:rsidRPr="0051435A">
        <w:rPr>
          <w:rFonts w:ascii="Arial" w:hAnsi="Arial" w:cs="Arial"/>
          <w:sz w:val="24"/>
          <w:szCs w:val="24"/>
        </w:rPr>
        <w:t>tawie umów, o których mowa</w:t>
      </w:r>
      <w:r w:rsidRPr="0051435A">
        <w:rPr>
          <w:rFonts w:ascii="Arial" w:hAnsi="Arial" w:cs="Arial"/>
          <w:sz w:val="24"/>
          <w:szCs w:val="24"/>
        </w:rPr>
        <w:t xml:space="preserve"> w art. 734 i art. 750 ustawy z dnia 23 kwietnia 1</w:t>
      </w:r>
      <w:r w:rsidR="003424E7" w:rsidRPr="0051435A">
        <w:rPr>
          <w:rFonts w:ascii="Arial" w:hAnsi="Arial" w:cs="Arial"/>
          <w:sz w:val="24"/>
          <w:szCs w:val="24"/>
        </w:rPr>
        <w:t xml:space="preserve">964 r. - Kodeks cywilny (Dz. U. </w:t>
      </w:r>
      <w:r w:rsidRPr="0051435A">
        <w:rPr>
          <w:rFonts w:ascii="Arial" w:hAnsi="Arial" w:cs="Arial"/>
          <w:sz w:val="24"/>
          <w:szCs w:val="24"/>
        </w:rPr>
        <w:t>z 2017 r. poz. 459), zwanej dalej "Kodeksem cyw</w:t>
      </w:r>
      <w:r w:rsidR="003424E7" w:rsidRPr="0051435A">
        <w:rPr>
          <w:rFonts w:ascii="Arial" w:hAnsi="Arial" w:cs="Arial"/>
          <w:sz w:val="24"/>
          <w:szCs w:val="24"/>
        </w:rPr>
        <w:t xml:space="preserve">ilnym", na rzecz przedsiębiorcy </w:t>
      </w:r>
      <w:r w:rsidR="00C07A5B">
        <w:rPr>
          <w:rFonts w:ascii="Arial" w:hAnsi="Arial" w:cs="Arial"/>
          <w:sz w:val="24"/>
          <w:szCs w:val="24"/>
        </w:rPr>
        <w:t xml:space="preserve">           </w:t>
      </w:r>
      <w:r w:rsidRPr="0051435A">
        <w:rPr>
          <w:rFonts w:ascii="Arial" w:hAnsi="Arial" w:cs="Arial"/>
          <w:sz w:val="24"/>
          <w:szCs w:val="24"/>
        </w:rPr>
        <w:t>w rozumieniu przepisó</w:t>
      </w:r>
      <w:r w:rsidR="0051435A" w:rsidRPr="0051435A">
        <w:rPr>
          <w:rFonts w:ascii="Arial" w:hAnsi="Arial" w:cs="Arial"/>
          <w:sz w:val="24"/>
          <w:szCs w:val="24"/>
        </w:rPr>
        <w:t xml:space="preserve">w ustawy z dnia 2 lipca 2004 r. </w:t>
      </w:r>
      <w:r w:rsidRPr="0051435A">
        <w:rPr>
          <w:rFonts w:ascii="Arial" w:hAnsi="Arial" w:cs="Arial"/>
          <w:sz w:val="24"/>
          <w:szCs w:val="24"/>
        </w:rPr>
        <w:t>o swobodzie działaln</w:t>
      </w:r>
      <w:r w:rsidR="00253C05" w:rsidRPr="0051435A">
        <w:rPr>
          <w:rFonts w:ascii="Arial" w:hAnsi="Arial" w:cs="Arial"/>
          <w:sz w:val="24"/>
          <w:szCs w:val="24"/>
        </w:rPr>
        <w:t>ości gospodarczej (Dz. U. z 2017 r. poz. 2168</w:t>
      </w:r>
      <w:r w:rsidRPr="0051435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1435A">
        <w:rPr>
          <w:rFonts w:ascii="Arial" w:hAnsi="Arial" w:cs="Arial"/>
          <w:sz w:val="24"/>
          <w:szCs w:val="24"/>
        </w:rPr>
        <w:t>późn</w:t>
      </w:r>
      <w:proofErr w:type="spellEnd"/>
      <w:r w:rsidRPr="0051435A">
        <w:rPr>
          <w:rFonts w:ascii="Arial" w:hAnsi="Arial" w:cs="Arial"/>
          <w:sz w:val="24"/>
          <w:szCs w:val="24"/>
        </w:rPr>
        <w:t xml:space="preserve">. zm.) albo na rzecz innej jednostki organizacyjnej, w ramach prowadzonej przez te podmioty działalności, zgodnie z definicją wskazaną  w art. 1 </w:t>
      </w:r>
      <w:proofErr w:type="spellStart"/>
      <w:r w:rsidRPr="0051435A">
        <w:rPr>
          <w:rFonts w:ascii="Arial" w:hAnsi="Arial" w:cs="Arial"/>
          <w:sz w:val="24"/>
          <w:szCs w:val="24"/>
        </w:rPr>
        <w:t>pkt</w:t>
      </w:r>
      <w:proofErr w:type="spellEnd"/>
      <w:r w:rsidRPr="0051435A">
        <w:rPr>
          <w:rFonts w:ascii="Arial" w:hAnsi="Arial" w:cs="Arial"/>
          <w:sz w:val="24"/>
          <w:szCs w:val="24"/>
        </w:rPr>
        <w:t xml:space="preserve"> </w:t>
      </w:r>
      <w:r w:rsidR="003424E7" w:rsidRPr="0051435A">
        <w:rPr>
          <w:rFonts w:ascii="Arial" w:hAnsi="Arial" w:cs="Arial"/>
          <w:sz w:val="24"/>
          <w:szCs w:val="24"/>
        </w:rPr>
        <w:t xml:space="preserve">1b ustawy z dnia  ustawy z dnia </w:t>
      </w:r>
      <w:r w:rsidRPr="0051435A">
        <w:rPr>
          <w:rFonts w:ascii="Arial" w:hAnsi="Arial" w:cs="Arial"/>
          <w:sz w:val="24"/>
          <w:szCs w:val="24"/>
        </w:rPr>
        <w:t xml:space="preserve">10 października 2002 r. o minimalnym wynagrodzeniu za pracę  (Dz. U. z 2017 r. poz. 847 z </w:t>
      </w:r>
      <w:proofErr w:type="spellStart"/>
      <w:r w:rsidRPr="0051435A">
        <w:rPr>
          <w:rFonts w:ascii="Arial" w:hAnsi="Arial" w:cs="Arial"/>
          <w:sz w:val="24"/>
          <w:szCs w:val="24"/>
        </w:rPr>
        <w:t>późn</w:t>
      </w:r>
      <w:proofErr w:type="spellEnd"/>
      <w:r w:rsidRPr="0051435A">
        <w:rPr>
          <w:rFonts w:ascii="Arial" w:hAnsi="Arial" w:cs="Arial"/>
          <w:sz w:val="24"/>
          <w:szCs w:val="24"/>
        </w:rPr>
        <w:t>. zm.),</w:t>
      </w:r>
    </w:p>
    <w:p w:rsidR="006A3FFA" w:rsidRPr="0051435A" w:rsidRDefault="0051435A" w:rsidP="00C07A5B">
      <w:pPr>
        <w:pStyle w:val="Bezodstpw"/>
        <w:tabs>
          <w:tab w:val="left" w:pos="1134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7A5B">
        <w:rPr>
          <w:rFonts w:ascii="Arial" w:hAnsi="Arial" w:cs="Arial"/>
          <w:sz w:val="24"/>
          <w:szCs w:val="24"/>
        </w:rPr>
        <w:t xml:space="preserve">    </w:t>
      </w:r>
      <w:r w:rsidR="006A3FFA" w:rsidRPr="0051435A">
        <w:rPr>
          <w:rFonts w:ascii="Arial" w:hAnsi="Arial" w:cs="Arial"/>
          <w:sz w:val="24"/>
          <w:szCs w:val="24"/>
        </w:rPr>
        <w:t xml:space="preserve">należy wypełnić formularz ofertowy nr 2 stanowiący załącznik nr 3 i 5 oraz </w:t>
      </w:r>
      <w:r w:rsidR="00C07A5B">
        <w:rPr>
          <w:rFonts w:ascii="Arial" w:hAnsi="Arial" w:cs="Arial"/>
          <w:sz w:val="24"/>
          <w:szCs w:val="24"/>
        </w:rPr>
        <w:t xml:space="preserve">       </w:t>
      </w:r>
      <w:r w:rsidR="006A3FFA" w:rsidRPr="0051435A">
        <w:rPr>
          <w:rFonts w:ascii="Arial" w:hAnsi="Arial" w:cs="Arial"/>
          <w:sz w:val="24"/>
          <w:szCs w:val="24"/>
        </w:rPr>
        <w:t>dołączyć oświadczenie stanowiące załącznik nr 6 do zapytania ofertowego.</w:t>
      </w:r>
    </w:p>
    <w:p w:rsidR="006A3FFA" w:rsidRDefault="006A3FFA" w:rsidP="0051435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24E7">
        <w:rPr>
          <w:rFonts w:ascii="Arial" w:hAnsi="Arial" w:cs="Arial"/>
          <w:sz w:val="24"/>
          <w:szCs w:val="24"/>
        </w:rPr>
        <w:t>przez</w:t>
      </w:r>
      <w:r w:rsidR="00947F8A">
        <w:rPr>
          <w:rFonts w:ascii="Arial" w:hAnsi="Arial" w:cs="Arial"/>
          <w:sz w:val="24"/>
          <w:szCs w:val="24"/>
        </w:rPr>
        <w:t xml:space="preserve"> inną osobę nie wymienioną w </w:t>
      </w:r>
      <w:proofErr w:type="spellStart"/>
      <w:r w:rsidR="00947F8A">
        <w:rPr>
          <w:rFonts w:ascii="Arial" w:hAnsi="Arial" w:cs="Arial"/>
          <w:sz w:val="24"/>
          <w:szCs w:val="24"/>
        </w:rPr>
        <w:t>p-punkcie</w:t>
      </w:r>
      <w:proofErr w:type="spellEnd"/>
      <w:r w:rsidRPr="003424E7">
        <w:rPr>
          <w:rFonts w:ascii="Arial" w:hAnsi="Arial" w:cs="Arial"/>
          <w:sz w:val="24"/>
          <w:szCs w:val="24"/>
        </w:rPr>
        <w:t xml:space="preserve"> 1), </w:t>
      </w:r>
      <w:r w:rsidRPr="0051435A">
        <w:rPr>
          <w:rFonts w:ascii="Arial" w:hAnsi="Arial" w:cs="Arial"/>
          <w:sz w:val="24"/>
          <w:szCs w:val="24"/>
        </w:rPr>
        <w:t>należy wypełnić formularz ofertowy nr 1 stanowiący załącznik nr 2 i 4 do zapytania ofertowego,</w:t>
      </w:r>
    </w:p>
    <w:p w:rsidR="0051435A" w:rsidRPr="0051435A" w:rsidRDefault="00FE3F85" w:rsidP="0051435A">
      <w:pPr>
        <w:pStyle w:val="Bezodstpw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stawiane wykonawcom</w:t>
      </w:r>
      <w:r w:rsidR="0051435A">
        <w:rPr>
          <w:rFonts w:ascii="Arial" w:hAnsi="Arial" w:cs="Arial"/>
          <w:sz w:val="24"/>
          <w:szCs w:val="24"/>
        </w:rPr>
        <w:t>:</w:t>
      </w:r>
    </w:p>
    <w:p w:rsidR="00326493" w:rsidRPr="0051435A" w:rsidRDefault="00326493" w:rsidP="0051435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51435A">
        <w:rPr>
          <w:rFonts w:ascii="Arial" w:hAnsi="Arial" w:cs="Arial"/>
          <w:sz w:val="24"/>
          <w:szCs w:val="24"/>
        </w:rPr>
        <w:t>Wykonawca winien przedłożyć:</w:t>
      </w:r>
    </w:p>
    <w:p w:rsidR="00326493" w:rsidRPr="0051435A" w:rsidRDefault="0051435A" w:rsidP="0051435A">
      <w:pPr>
        <w:pStyle w:val="Bezodstpw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6493" w:rsidRPr="0051435A">
        <w:rPr>
          <w:rFonts w:ascii="Arial" w:hAnsi="Arial" w:cs="Arial"/>
          <w:sz w:val="24"/>
          <w:szCs w:val="24"/>
        </w:rPr>
        <w:t xml:space="preserve">aświadczenie o odbytym kursie do obsługi pomp Optima Plus wykonanym </w:t>
      </w:r>
      <w:r>
        <w:rPr>
          <w:rFonts w:ascii="Arial" w:hAnsi="Arial" w:cs="Arial"/>
          <w:sz w:val="24"/>
          <w:szCs w:val="24"/>
        </w:rPr>
        <w:t xml:space="preserve">  </w:t>
      </w:r>
      <w:r w:rsidR="00326493" w:rsidRPr="0051435A">
        <w:rPr>
          <w:rFonts w:ascii="Arial" w:hAnsi="Arial" w:cs="Arial"/>
          <w:sz w:val="24"/>
          <w:szCs w:val="24"/>
        </w:rPr>
        <w:t>u producenta lub autoryzowanego dystrybutora.</w:t>
      </w:r>
    </w:p>
    <w:p w:rsidR="00326493" w:rsidRPr="0051435A" w:rsidRDefault="0051435A" w:rsidP="0051435A">
      <w:pPr>
        <w:pStyle w:val="Bezodstpw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6493" w:rsidRPr="0051435A">
        <w:rPr>
          <w:rFonts w:ascii="Arial" w:hAnsi="Arial" w:cs="Arial"/>
          <w:sz w:val="24"/>
          <w:szCs w:val="24"/>
        </w:rPr>
        <w:t xml:space="preserve">świadczenie o </w:t>
      </w:r>
      <w:r w:rsidR="000D50D3" w:rsidRPr="0051435A">
        <w:rPr>
          <w:rFonts w:ascii="Arial" w:hAnsi="Arial" w:cs="Arial"/>
          <w:sz w:val="24"/>
          <w:szCs w:val="24"/>
        </w:rPr>
        <w:t>umiejętności obsługi układu sterowania</w:t>
      </w:r>
      <w:r w:rsidR="00670F9C">
        <w:rPr>
          <w:rFonts w:ascii="Arial" w:hAnsi="Arial" w:cs="Arial"/>
          <w:sz w:val="24"/>
          <w:szCs w:val="24"/>
        </w:rPr>
        <w:t xml:space="preserve"> takim jak zastosowany w fontannie zlokalizowanej</w:t>
      </w:r>
      <w:r>
        <w:rPr>
          <w:rFonts w:ascii="Arial" w:hAnsi="Arial" w:cs="Arial"/>
          <w:sz w:val="24"/>
          <w:szCs w:val="24"/>
        </w:rPr>
        <w:t xml:space="preserve"> w Parku im. Kazimierza Wielk</w:t>
      </w:r>
      <w:r w:rsidR="00670F9C">
        <w:rPr>
          <w:rFonts w:ascii="Arial" w:hAnsi="Arial" w:cs="Arial"/>
          <w:sz w:val="24"/>
          <w:szCs w:val="24"/>
        </w:rPr>
        <w:t>iego,</w:t>
      </w:r>
      <w:r w:rsidR="000D50D3" w:rsidRPr="0051435A">
        <w:rPr>
          <w:rFonts w:ascii="Arial" w:hAnsi="Arial" w:cs="Arial"/>
          <w:sz w:val="24"/>
          <w:szCs w:val="24"/>
        </w:rPr>
        <w:t xml:space="preserve"> który opiera się na mi</w:t>
      </w:r>
      <w:r w:rsidR="003D324C" w:rsidRPr="0051435A">
        <w:rPr>
          <w:rFonts w:ascii="Arial" w:hAnsi="Arial" w:cs="Arial"/>
          <w:sz w:val="24"/>
          <w:szCs w:val="24"/>
        </w:rPr>
        <w:t xml:space="preserve">kroprocesorowym sterowniku IDEC </w:t>
      </w:r>
      <w:r>
        <w:rPr>
          <w:rFonts w:ascii="Arial" w:hAnsi="Arial" w:cs="Arial"/>
          <w:sz w:val="24"/>
          <w:szCs w:val="24"/>
        </w:rPr>
        <w:t xml:space="preserve">z rodziny MICROSMART </w:t>
      </w:r>
      <w:r w:rsidR="000D50D3" w:rsidRPr="0051435A">
        <w:rPr>
          <w:rFonts w:ascii="Arial" w:hAnsi="Arial" w:cs="Arial"/>
          <w:sz w:val="24"/>
          <w:szCs w:val="24"/>
        </w:rPr>
        <w:t>i „nadajnika sygnału DMX”, którego rolę pełni sterownik PX 40.</w:t>
      </w:r>
    </w:p>
    <w:p w:rsidR="000D50D3" w:rsidRDefault="000D50D3" w:rsidP="000D50D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D50D3" w:rsidRDefault="000D50D3" w:rsidP="000D50D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D50D3" w:rsidRDefault="000D50D3" w:rsidP="000D50D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D50D3" w:rsidRDefault="000D50D3" w:rsidP="000D50D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47F8A" w:rsidRDefault="00947F8A" w:rsidP="000D50D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D50D3" w:rsidRPr="003424E7" w:rsidRDefault="000D50D3" w:rsidP="000D50D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A3FFA" w:rsidRPr="003424E7" w:rsidRDefault="006A3FFA" w:rsidP="006A3FFA">
      <w:pPr>
        <w:pStyle w:val="Akapitzlist"/>
        <w:widowControl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lastRenderedPageBreak/>
        <w:t>Oferta zostanie odrzucona w przypadku:</w:t>
      </w:r>
    </w:p>
    <w:p w:rsidR="006A3FFA" w:rsidRPr="003424E7" w:rsidRDefault="006A3FFA" w:rsidP="006A3FFA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braku podpisu/ów osoby/</w:t>
      </w:r>
      <w:proofErr w:type="spellStart"/>
      <w:r w:rsidRPr="003424E7">
        <w:rPr>
          <w:rFonts w:ascii="Arial" w:hAnsi="Arial" w:cs="Arial"/>
        </w:rPr>
        <w:t>ób</w:t>
      </w:r>
      <w:proofErr w:type="spellEnd"/>
      <w:r w:rsidRPr="003424E7">
        <w:rPr>
          <w:rFonts w:ascii="Arial" w:hAnsi="Arial" w:cs="Arial"/>
        </w:rPr>
        <w:t xml:space="preserve"> uprawnionej/</w:t>
      </w:r>
      <w:proofErr w:type="spellStart"/>
      <w:r w:rsidRPr="003424E7">
        <w:rPr>
          <w:rFonts w:ascii="Arial" w:hAnsi="Arial" w:cs="Arial"/>
        </w:rPr>
        <w:t>nych</w:t>
      </w:r>
      <w:proofErr w:type="spellEnd"/>
      <w:r w:rsidRPr="003424E7">
        <w:rPr>
          <w:rFonts w:ascii="Arial" w:hAnsi="Arial" w:cs="Arial"/>
        </w:rPr>
        <w:t xml:space="preserve"> pod ofertą,</w:t>
      </w:r>
    </w:p>
    <w:p w:rsidR="006A3FFA" w:rsidRPr="003424E7" w:rsidRDefault="006A3FFA" w:rsidP="006A3FFA">
      <w:pPr>
        <w:pStyle w:val="Akapitzlist"/>
        <w:numPr>
          <w:ilvl w:val="0"/>
          <w:numId w:val="5"/>
        </w:numPr>
        <w:tabs>
          <w:tab w:val="left" w:pos="426"/>
        </w:tabs>
        <w:spacing w:after="60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braku podpisu pod oświadczeniem osoby wykonującej działalność gospodarczą, niezatrudniającą pracowników lub niezawierającą umów ze zleceniodawcami lub osoby fizycznej niewykonującej działalności gospodarczej,</w:t>
      </w:r>
    </w:p>
    <w:p w:rsidR="006A3FFA" w:rsidRPr="003424E7" w:rsidRDefault="006A3FFA" w:rsidP="006A3FFA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</w:rPr>
      </w:pPr>
      <w:r w:rsidRPr="003424E7">
        <w:rPr>
          <w:rFonts w:ascii="Arial" w:hAnsi="Arial" w:cs="Arial"/>
        </w:rPr>
        <w:t xml:space="preserve">niezłożenia oferty na platformie zakupowej </w:t>
      </w:r>
      <w:proofErr w:type="spellStart"/>
      <w:r w:rsidRPr="003424E7">
        <w:rPr>
          <w:rFonts w:ascii="Arial" w:hAnsi="Arial" w:cs="Arial"/>
        </w:rPr>
        <w:t>OpenNexus</w:t>
      </w:r>
      <w:proofErr w:type="spellEnd"/>
      <w:r w:rsidRPr="003424E7">
        <w:rPr>
          <w:rFonts w:ascii="Arial" w:hAnsi="Arial" w:cs="Arial"/>
        </w:rPr>
        <w:t>,</w:t>
      </w:r>
    </w:p>
    <w:p w:rsidR="000D50D3" w:rsidRDefault="006A3FFA" w:rsidP="006A3FFA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3424E7">
        <w:rPr>
          <w:rFonts w:ascii="Arial" w:hAnsi="Arial" w:cs="Arial"/>
        </w:rPr>
        <w:t>stwierdzenia, że oferta nie spełnia zapisów ustawy</w:t>
      </w:r>
      <w:r w:rsidR="003424E7">
        <w:rPr>
          <w:rFonts w:ascii="Arial" w:hAnsi="Arial" w:cs="Arial"/>
        </w:rPr>
        <w:t xml:space="preserve"> z dnia 10 października 2002 r. </w:t>
      </w:r>
      <w:r w:rsidRPr="003424E7">
        <w:rPr>
          <w:rFonts w:ascii="Arial" w:hAnsi="Arial" w:cs="Arial"/>
        </w:rPr>
        <w:t>o minimalnym wynagrodzeniu za pracę (</w:t>
      </w:r>
      <w:proofErr w:type="spellStart"/>
      <w:r w:rsidRPr="003424E7">
        <w:rPr>
          <w:rFonts w:ascii="Arial" w:hAnsi="Arial" w:cs="Arial"/>
        </w:rPr>
        <w:t>Dz.U</w:t>
      </w:r>
      <w:proofErr w:type="spellEnd"/>
      <w:r w:rsidRPr="003424E7">
        <w:rPr>
          <w:rFonts w:ascii="Arial" w:hAnsi="Arial" w:cs="Arial"/>
        </w:rPr>
        <w:t xml:space="preserve">. z 2017 r. poz. 847 </w:t>
      </w:r>
      <w:r w:rsidR="003424E7">
        <w:rPr>
          <w:rFonts w:ascii="Arial" w:hAnsi="Arial" w:cs="Arial"/>
        </w:rPr>
        <w:t xml:space="preserve">         </w:t>
      </w:r>
      <w:r w:rsidRPr="003424E7">
        <w:rPr>
          <w:rFonts w:ascii="Arial" w:hAnsi="Arial" w:cs="Arial"/>
        </w:rPr>
        <w:t xml:space="preserve">z </w:t>
      </w:r>
      <w:proofErr w:type="spellStart"/>
      <w:r w:rsidRPr="003424E7">
        <w:rPr>
          <w:rFonts w:ascii="Arial" w:hAnsi="Arial" w:cs="Arial"/>
        </w:rPr>
        <w:t>późn</w:t>
      </w:r>
      <w:proofErr w:type="spellEnd"/>
      <w:r w:rsidRPr="003424E7">
        <w:rPr>
          <w:rFonts w:ascii="Arial" w:hAnsi="Arial" w:cs="Arial"/>
        </w:rPr>
        <w:t>.</w:t>
      </w:r>
      <w:r w:rsidR="003424E7">
        <w:rPr>
          <w:rFonts w:ascii="Arial" w:hAnsi="Arial" w:cs="Arial"/>
        </w:rPr>
        <w:t xml:space="preserve"> </w:t>
      </w:r>
      <w:proofErr w:type="spellStart"/>
      <w:r w:rsidRPr="003424E7">
        <w:rPr>
          <w:rFonts w:ascii="Arial" w:hAnsi="Arial" w:cs="Arial"/>
        </w:rPr>
        <w:t>zm</w:t>
      </w:r>
      <w:proofErr w:type="spellEnd"/>
      <w:r w:rsidRPr="003424E7">
        <w:rPr>
          <w:rFonts w:ascii="Arial" w:hAnsi="Arial" w:cs="Arial"/>
        </w:rPr>
        <w:t>).</w:t>
      </w:r>
    </w:p>
    <w:p w:rsidR="006A3FFA" w:rsidRPr="003424E7" w:rsidRDefault="000D50D3" w:rsidP="006A3FFA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przedłożenie dokumentów: </w:t>
      </w:r>
      <w:r w:rsidRPr="000D50D3">
        <w:rPr>
          <w:rFonts w:ascii="Arial" w:hAnsi="Arial" w:cs="Arial"/>
        </w:rPr>
        <w:t>o odbytym kursie do obsługi pomp Optima Plus wykonanym u producenta lub autoryzowanego dystrybutora</w:t>
      </w:r>
      <w:r>
        <w:rPr>
          <w:rFonts w:ascii="Arial" w:hAnsi="Arial" w:cs="Arial"/>
        </w:rPr>
        <w:t xml:space="preserve"> oraz o</w:t>
      </w:r>
      <w:r w:rsidRPr="000D50D3">
        <w:rPr>
          <w:rFonts w:ascii="Arial" w:hAnsi="Arial" w:cs="Arial"/>
        </w:rPr>
        <w:t>świadczeni</w:t>
      </w:r>
      <w:r w:rsidR="003D324C">
        <w:rPr>
          <w:rFonts w:ascii="Arial" w:hAnsi="Arial" w:cs="Arial"/>
        </w:rPr>
        <w:t>a o umiejętności obsługi</w:t>
      </w:r>
      <w:r w:rsidRPr="000D50D3">
        <w:rPr>
          <w:rFonts w:ascii="Arial" w:hAnsi="Arial" w:cs="Arial"/>
        </w:rPr>
        <w:t xml:space="preserve"> sterowania</w:t>
      </w:r>
      <w:r w:rsidR="003D324C">
        <w:rPr>
          <w:rFonts w:ascii="Arial" w:hAnsi="Arial" w:cs="Arial"/>
        </w:rPr>
        <w:t xml:space="preserve"> zastosowanym w fontannie</w:t>
      </w:r>
      <w:r w:rsidR="00947F8A">
        <w:rPr>
          <w:rFonts w:ascii="Arial" w:hAnsi="Arial" w:cs="Arial"/>
        </w:rPr>
        <w:t xml:space="preserve"> zlokalizowanej w Parku im. Kazimierza Wielkiego</w:t>
      </w:r>
      <w:r w:rsidR="003D32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A3FFA" w:rsidRPr="003424E7">
        <w:rPr>
          <w:rFonts w:ascii="Arial" w:hAnsi="Arial" w:cs="Arial"/>
        </w:rPr>
        <w:t xml:space="preserve"> </w:t>
      </w:r>
    </w:p>
    <w:p w:rsidR="006A3FFA" w:rsidRDefault="006A3FFA" w:rsidP="006A3FFA">
      <w:pPr>
        <w:pStyle w:val="Akapitzlist"/>
        <w:spacing w:after="60"/>
        <w:jc w:val="both"/>
        <w:rPr>
          <w:rFonts w:ascii="Arial" w:hAnsi="Arial" w:cs="Arial"/>
        </w:rPr>
      </w:pPr>
    </w:p>
    <w:p w:rsidR="003424E7" w:rsidRDefault="003424E7" w:rsidP="006A3FFA">
      <w:pPr>
        <w:pStyle w:val="Akapitzlist"/>
        <w:spacing w:after="60"/>
        <w:jc w:val="both"/>
        <w:rPr>
          <w:rFonts w:ascii="Arial" w:hAnsi="Arial" w:cs="Arial"/>
        </w:rPr>
      </w:pPr>
    </w:p>
    <w:p w:rsidR="003424E7" w:rsidRDefault="003424E7" w:rsidP="006A3FFA">
      <w:pPr>
        <w:pStyle w:val="Akapitzlist"/>
        <w:spacing w:after="60"/>
        <w:jc w:val="both"/>
        <w:rPr>
          <w:rFonts w:ascii="Arial" w:hAnsi="Arial" w:cs="Arial"/>
        </w:rPr>
      </w:pPr>
    </w:p>
    <w:p w:rsidR="003424E7" w:rsidRPr="003424E7" w:rsidRDefault="003424E7" w:rsidP="006A3FFA">
      <w:pPr>
        <w:pStyle w:val="Akapitzlist"/>
        <w:spacing w:after="60"/>
        <w:jc w:val="both"/>
        <w:rPr>
          <w:rFonts w:ascii="Arial" w:hAnsi="Arial" w:cs="Arial"/>
        </w:rPr>
      </w:pPr>
    </w:p>
    <w:p w:rsidR="006A3FFA" w:rsidRPr="003424E7" w:rsidRDefault="006A3FFA" w:rsidP="006A3FFA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3424E7">
        <w:rPr>
          <w:rFonts w:ascii="Arial" w:hAnsi="Arial" w:cs="Arial"/>
          <w:u w:val="single"/>
        </w:rPr>
        <w:t>Załączniki nr:</w:t>
      </w:r>
    </w:p>
    <w:p w:rsidR="006A3FFA" w:rsidRPr="003424E7" w:rsidRDefault="006A3FFA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 w:rsidRPr="003424E7">
        <w:rPr>
          <w:rFonts w:ascii="Arial" w:hAnsi="Arial" w:cs="Arial"/>
        </w:rPr>
        <w:t>1. Szczegółowy opis przedmiotu zamówienia na ut</w:t>
      </w:r>
      <w:r w:rsidR="003424E7">
        <w:rPr>
          <w:rFonts w:ascii="Arial" w:hAnsi="Arial" w:cs="Arial"/>
        </w:rPr>
        <w:t>rzymanie fontann stacjonarnych</w:t>
      </w:r>
      <w:r w:rsidRPr="003424E7">
        <w:rPr>
          <w:rFonts w:ascii="Arial" w:hAnsi="Arial" w:cs="Arial"/>
        </w:rPr>
        <w:t xml:space="preserve"> i Międzywodzia oraz fontann pływających na terenie miasta Bydgoszczy.</w:t>
      </w:r>
    </w:p>
    <w:p w:rsidR="006A3FFA" w:rsidRPr="003424E7" w:rsidRDefault="006A3FFA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 w:rsidRPr="003424E7">
        <w:rPr>
          <w:rFonts w:ascii="Arial" w:hAnsi="Arial" w:cs="Arial"/>
        </w:rPr>
        <w:t>2. Formularz ofertowy nr 1 na utrzymanie fontann stacjonarnych i Międzywodzia na trenie Miasta Bydgoszczy</w:t>
      </w:r>
      <w:r w:rsidR="000C48EC">
        <w:rPr>
          <w:rFonts w:ascii="Arial" w:hAnsi="Arial" w:cs="Arial"/>
        </w:rPr>
        <w:t xml:space="preserve"> (w formacie .</w:t>
      </w:r>
      <w:proofErr w:type="spellStart"/>
      <w:r w:rsidR="000C48EC">
        <w:rPr>
          <w:rFonts w:ascii="Arial" w:hAnsi="Arial" w:cs="Arial"/>
        </w:rPr>
        <w:t>doc</w:t>
      </w:r>
      <w:proofErr w:type="spellEnd"/>
      <w:r w:rsidR="000C48EC">
        <w:rPr>
          <w:rFonts w:ascii="Arial" w:hAnsi="Arial" w:cs="Arial"/>
        </w:rPr>
        <w:t xml:space="preserve">  i </w:t>
      </w:r>
      <w:proofErr w:type="spellStart"/>
      <w:r w:rsidR="000C48EC">
        <w:rPr>
          <w:rFonts w:ascii="Arial" w:hAnsi="Arial" w:cs="Arial"/>
        </w:rPr>
        <w:t>.pd</w:t>
      </w:r>
      <w:proofErr w:type="spellEnd"/>
      <w:r w:rsidR="000C48EC">
        <w:rPr>
          <w:rFonts w:ascii="Arial" w:hAnsi="Arial" w:cs="Arial"/>
        </w:rPr>
        <w:t>f).</w:t>
      </w:r>
    </w:p>
    <w:p w:rsidR="006A3FFA" w:rsidRPr="003424E7" w:rsidRDefault="006A3FFA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 w:rsidRPr="003424E7">
        <w:rPr>
          <w:rFonts w:ascii="Arial" w:hAnsi="Arial" w:cs="Arial"/>
        </w:rPr>
        <w:t>3. Formularz ofertowy nr 2 na utrzymanie fontann stacjonarnych i Międzywodzia na trenie Miasta Bydgoszczy</w:t>
      </w:r>
      <w:r w:rsidR="000C48EC">
        <w:rPr>
          <w:rFonts w:ascii="Arial" w:hAnsi="Arial" w:cs="Arial"/>
        </w:rPr>
        <w:t xml:space="preserve"> (w formacie .</w:t>
      </w:r>
      <w:proofErr w:type="spellStart"/>
      <w:r w:rsidR="000C48EC">
        <w:rPr>
          <w:rFonts w:ascii="Arial" w:hAnsi="Arial" w:cs="Arial"/>
        </w:rPr>
        <w:t>doc</w:t>
      </w:r>
      <w:proofErr w:type="spellEnd"/>
      <w:r w:rsidR="000C48EC">
        <w:rPr>
          <w:rFonts w:ascii="Arial" w:hAnsi="Arial" w:cs="Arial"/>
        </w:rPr>
        <w:t xml:space="preserve">  i </w:t>
      </w:r>
      <w:proofErr w:type="spellStart"/>
      <w:r w:rsidR="000C48EC">
        <w:rPr>
          <w:rFonts w:ascii="Arial" w:hAnsi="Arial" w:cs="Arial"/>
        </w:rPr>
        <w:t>.pd</w:t>
      </w:r>
      <w:proofErr w:type="spellEnd"/>
      <w:r w:rsidR="000C48EC">
        <w:rPr>
          <w:rFonts w:ascii="Arial" w:hAnsi="Arial" w:cs="Arial"/>
        </w:rPr>
        <w:t>f)</w:t>
      </w:r>
      <w:r w:rsidRPr="003424E7">
        <w:rPr>
          <w:rFonts w:ascii="Arial" w:hAnsi="Arial" w:cs="Arial"/>
        </w:rPr>
        <w:t>.</w:t>
      </w:r>
    </w:p>
    <w:p w:rsidR="006A3FFA" w:rsidRPr="003424E7" w:rsidRDefault="006A3FFA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 w:rsidRPr="003424E7">
        <w:rPr>
          <w:rFonts w:ascii="Arial" w:hAnsi="Arial" w:cs="Arial"/>
        </w:rPr>
        <w:t>4. Formularz ofertowy nr 1 na utrzymanie fontann pływających na trenie Miasta Bydgoszczy</w:t>
      </w:r>
      <w:r w:rsidR="000C48EC">
        <w:rPr>
          <w:rFonts w:ascii="Arial" w:hAnsi="Arial" w:cs="Arial"/>
        </w:rPr>
        <w:t xml:space="preserve"> (w formacie .</w:t>
      </w:r>
      <w:proofErr w:type="spellStart"/>
      <w:r w:rsidR="000C48EC">
        <w:rPr>
          <w:rFonts w:ascii="Arial" w:hAnsi="Arial" w:cs="Arial"/>
        </w:rPr>
        <w:t>doc</w:t>
      </w:r>
      <w:proofErr w:type="spellEnd"/>
      <w:r w:rsidR="000C48EC">
        <w:rPr>
          <w:rFonts w:ascii="Arial" w:hAnsi="Arial" w:cs="Arial"/>
        </w:rPr>
        <w:t xml:space="preserve">  i </w:t>
      </w:r>
      <w:proofErr w:type="spellStart"/>
      <w:r w:rsidR="000C48EC">
        <w:rPr>
          <w:rFonts w:ascii="Arial" w:hAnsi="Arial" w:cs="Arial"/>
        </w:rPr>
        <w:t>.pd</w:t>
      </w:r>
      <w:proofErr w:type="spellEnd"/>
      <w:r w:rsidR="000C48EC">
        <w:rPr>
          <w:rFonts w:ascii="Arial" w:hAnsi="Arial" w:cs="Arial"/>
        </w:rPr>
        <w:t>f)</w:t>
      </w:r>
      <w:r w:rsidRPr="003424E7">
        <w:rPr>
          <w:rFonts w:ascii="Arial" w:hAnsi="Arial" w:cs="Arial"/>
        </w:rPr>
        <w:t>.</w:t>
      </w:r>
    </w:p>
    <w:p w:rsidR="006A3FFA" w:rsidRPr="003424E7" w:rsidRDefault="006A3FFA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 w:rsidRPr="003424E7">
        <w:rPr>
          <w:rFonts w:ascii="Arial" w:hAnsi="Arial" w:cs="Arial"/>
        </w:rPr>
        <w:t>5. Formularz ofertowy nr 2 na utrzymanie fontann pływających na trenie Miasta Bydgoszczy</w:t>
      </w:r>
      <w:r w:rsidR="000C48EC">
        <w:rPr>
          <w:rFonts w:ascii="Arial" w:hAnsi="Arial" w:cs="Arial"/>
        </w:rPr>
        <w:t xml:space="preserve"> (w formacie .</w:t>
      </w:r>
      <w:proofErr w:type="spellStart"/>
      <w:r w:rsidR="000C48EC">
        <w:rPr>
          <w:rFonts w:ascii="Arial" w:hAnsi="Arial" w:cs="Arial"/>
        </w:rPr>
        <w:t>doc</w:t>
      </w:r>
      <w:proofErr w:type="spellEnd"/>
      <w:r w:rsidR="000C48EC">
        <w:rPr>
          <w:rFonts w:ascii="Arial" w:hAnsi="Arial" w:cs="Arial"/>
        </w:rPr>
        <w:t xml:space="preserve">  i </w:t>
      </w:r>
      <w:proofErr w:type="spellStart"/>
      <w:r w:rsidR="000C48EC">
        <w:rPr>
          <w:rFonts w:ascii="Arial" w:hAnsi="Arial" w:cs="Arial"/>
        </w:rPr>
        <w:t>.pd</w:t>
      </w:r>
      <w:proofErr w:type="spellEnd"/>
      <w:r w:rsidR="000C48EC">
        <w:rPr>
          <w:rFonts w:ascii="Arial" w:hAnsi="Arial" w:cs="Arial"/>
        </w:rPr>
        <w:t>f).</w:t>
      </w:r>
    </w:p>
    <w:p w:rsidR="006A3FFA" w:rsidRDefault="006A3FFA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 w:rsidRPr="003424E7">
        <w:rPr>
          <w:rFonts w:ascii="Arial" w:hAnsi="Arial" w:cs="Arial"/>
        </w:rPr>
        <w:t>6. Oświadczenie w przypadku wypełnienia formularza ofer</w:t>
      </w:r>
      <w:r w:rsidR="003424E7" w:rsidRPr="003424E7">
        <w:rPr>
          <w:rFonts w:ascii="Arial" w:hAnsi="Arial" w:cs="Arial"/>
        </w:rPr>
        <w:t xml:space="preserve">towego, o którym mowa w pkt. 3 </w:t>
      </w:r>
      <w:r w:rsidRPr="003424E7">
        <w:rPr>
          <w:rFonts w:ascii="Arial" w:hAnsi="Arial" w:cs="Arial"/>
        </w:rPr>
        <w:t>i 5.</w:t>
      </w:r>
    </w:p>
    <w:p w:rsidR="003424E7" w:rsidRDefault="003424E7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7. Instrukcja obsługi fontanny przy ul. Bulwary.</w:t>
      </w:r>
    </w:p>
    <w:p w:rsidR="003424E7" w:rsidRDefault="003424E7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8. Instrukcja obsługi fontanny na Skwerze Nowakowskiego.</w:t>
      </w:r>
    </w:p>
    <w:p w:rsidR="003424E7" w:rsidRPr="003424E7" w:rsidRDefault="003424E7" w:rsidP="006A3FFA">
      <w:pPr>
        <w:pStyle w:val="Akapitzlist"/>
        <w:spacing w:after="6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9. Instrukcja obsługi fontanny i stacji kondycjonowania wodą fontanny POTOP </w:t>
      </w:r>
      <w:r w:rsidR="00E25C49">
        <w:rPr>
          <w:rFonts w:ascii="Arial" w:hAnsi="Arial" w:cs="Arial"/>
        </w:rPr>
        <w:t xml:space="preserve">    w Parku Kazimierza Wielkiego.</w:t>
      </w:r>
    </w:p>
    <w:p w:rsidR="002E15CB" w:rsidRDefault="002E15CB"/>
    <w:sectPr w:rsidR="002E15CB" w:rsidSect="002E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53E80"/>
    <w:multiLevelType w:val="hybridMultilevel"/>
    <w:tmpl w:val="E94A8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139D7"/>
    <w:multiLevelType w:val="hybridMultilevel"/>
    <w:tmpl w:val="C44C113E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DB46B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B6648"/>
    <w:multiLevelType w:val="hybridMultilevel"/>
    <w:tmpl w:val="3DB8126A"/>
    <w:lvl w:ilvl="0" w:tplc="7222057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3FFA"/>
    <w:rsid w:val="00022AF4"/>
    <w:rsid w:val="000479EF"/>
    <w:rsid w:val="00090DE4"/>
    <w:rsid w:val="000C48EC"/>
    <w:rsid w:val="000D50D3"/>
    <w:rsid w:val="00253C05"/>
    <w:rsid w:val="002E15CB"/>
    <w:rsid w:val="00326493"/>
    <w:rsid w:val="003424E7"/>
    <w:rsid w:val="00346494"/>
    <w:rsid w:val="003D324C"/>
    <w:rsid w:val="0051435A"/>
    <w:rsid w:val="00570124"/>
    <w:rsid w:val="006656A7"/>
    <w:rsid w:val="00670F9C"/>
    <w:rsid w:val="006A3FFA"/>
    <w:rsid w:val="00945FD4"/>
    <w:rsid w:val="00947F8A"/>
    <w:rsid w:val="00C07A5B"/>
    <w:rsid w:val="00CB5B38"/>
    <w:rsid w:val="00E25C49"/>
    <w:rsid w:val="00E42E02"/>
    <w:rsid w:val="00F74E4E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FFA"/>
    <w:pPr>
      <w:widowControl w:val="0"/>
      <w:suppressAutoHyphens/>
      <w:spacing w:after="0" w:line="240" w:lineRule="auto"/>
    </w:pPr>
    <w:rPr>
      <w:rFonts w:ascii="Ottawa" w:eastAsia="Calibri" w:hAnsi="Ottawa" w:cs="Ottaw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FFA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6A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10</cp:revision>
  <cp:lastPrinted>2018-02-09T12:41:00Z</cp:lastPrinted>
  <dcterms:created xsi:type="dcterms:W3CDTF">2018-02-07T06:31:00Z</dcterms:created>
  <dcterms:modified xsi:type="dcterms:W3CDTF">2018-02-09T12:47:00Z</dcterms:modified>
</cp:coreProperties>
</file>