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49D48" w14:textId="77777777" w:rsidR="006374B8" w:rsidRPr="002D6A0E" w:rsidRDefault="006374B8" w:rsidP="003058C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WS. PRZETWARZANIA DANYCH OSOBOWYCH</w:t>
      </w:r>
    </w:p>
    <w:p w14:paraId="0502B0D2" w14:textId="77777777" w:rsidR="006374B8" w:rsidRPr="002D6A0E" w:rsidRDefault="006374B8" w:rsidP="003058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 rozporządzenia Parlamentu Europejskiego i Rady (UE) 2016/679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kwietnia 2016 r. w sprawie ochrony osób fizycznych w związku z przetwarzaniem danych osobowych i w sprawie swobodnego przepływu takich danych oraz uchylenia dyrektywy 95/46/WE (ogólne rozporządzenie o ochronie danych) (Dz. Urz. UE L 119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04.05.2016, str. 1), dalej „RODO”, informuję, że:</w:t>
      </w:r>
    </w:p>
    <w:p w14:paraId="53461DB6" w14:textId="7F9A4D16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Administratorem Pani/Pana danych osobowych jest 21 Wojskowy Oddział Gospodarczy w Elblągu, ul. Kwiatkowskiego 15, 82-300 Elbląg, fax: 261 313 304, e-mail: </w:t>
      </w:r>
      <w:hyperlink r:id="rId8" w:history="1">
        <w:r w:rsidRPr="002D6A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21wog@ron.mil.pl</w:t>
        </w:r>
      </w:hyperlink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43EEBC83" w14:textId="2216DB3A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Inspektor ochrony danych 21 Wojskowego Oddziału Gospodarczego w Elblągu dostępny jest pod adresem mailowym: </w:t>
      </w:r>
      <w:hyperlink r:id="rId9" w:history="1">
        <w:r w:rsidRPr="002D6A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21wog@ron.mil.p</w:t>
        </w:r>
      </w:hyperlink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,</w:t>
      </w:r>
    </w:p>
    <w:p w14:paraId="7E4DB399" w14:textId="77777777" w:rsidR="00DA2A21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przetwarzane będą na podstawie art. 6 ust. 1 lit. b), c)</w:t>
      </w:r>
      <w:r w:rsidRPr="002D6A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 związanym z procedurą o udzielenie zamówienia publicznego na </w:t>
      </w:r>
    </w:p>
    <w:p w14:paraId="38C2CEEC" w14:textId="39C35864" w:rsidR="006374B8" w:rsidRPr="004C6744" w:rsidRDefault="004C6744" w:rsidP="00DA2A21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D3784" w:rsidRPr="000D3784">
        <w:rPr>
          <w:rFonts w:ascii="Times New Roman" w:hAnsi="Times New Roman" w:cs="Times New Roman"/>
          <w:b/>
          <w:sz w:val="24"/>
          <w:szCs w:val="24"/>
        </w:rPr>
        <w:t xml:space="preserve">Zakup i dostawa </w:t>
      </w:r>
      <w:r w:rsidR="00AE7D0E">
        <w:rPr>
          <w:rFonts w:ascii="Times New Roman" w:hAnsi="Times New Roman" w:cs="Times New Roman"/>
          <w:b/>
          <w:sz w:val="24"/>
          <w:szCs w:val="24"/>
        </w:rPr>
        <w:t>materiałów do sublimacji</w:t>
      </w:r>
      <w:bookmarkStart w:id="0" w:name="_GoBack"/>
      <w:bookmarkEnd w:id="0"/>
      <w:r w:rsidR="007A217E" w:rsidRPr="004C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14:paraId="24890BB4" w14:textId="60B17D70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Odbiorcami Pani/Pana danych osobowych będą osoby lub podmioty, którym udostępniona zostanie dokumentacja związana z procedurą o udzielenie zamówienia publicznego, </w:t>
      </w: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punkcie wyżej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92B54F" w14:textId="14254E21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Pani/Pana dane osobowe będą przechowywane przez obowiązujący okres przechowywania dokumentacji związanej z procedurą o udzielenie zamówienia publicznego,</w:t>
      </w:r>
    </w:p>
    <w:p w14:paraId="6F426506" w14:textId="64E42199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Konsekwencją niepodania danych osobowych będzie brak możliwości udziału w procedurze o udzielenie zamówienia publicznego prowadzonego przez</w:t>
      </w:r>
    </w:p>
    <w:p w14:paraId="612A8266" w14:textId="5D67F27A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21 Wojskowy Oddział Gospodarczy w Elblągu, </w:t>
      </w: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 pkt 3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D9808F" w14:textId="1815E529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odniesieniu do Pani/Pana danych osobowych decyzje nie będą podejmowane w sposób zautomatyzowany, stosowanie do art. 22 RODO,</w:t>
      </w:r>
    </w:p>
    <w:p w14:paraId="5125D14E" w14:textId="69D2B8C5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  Posiada Pani/Pan:</w:t>
      </w:r>
    </w:p>
    <w:p w14:paraId="32DB71A2" w14:textId="04A3D3FE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dotyczących,</w:t>
      </w:r>
    </w:p>
    <w:p w14:paraId="27A31497" w14:textId="320E78A4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Pr="00305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59BC4C" w14:textId="501325DE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RODO**,</w:t>
      </w:r>
    </w:p>
    <w:p w14:paraId="2B99887A" w14:textId="728146E7" w:rsidR="006374B8" w:rsidRPr="003058CB" w:rsidRDefault="006374B8" w:rsidP="003058CB">
      <w:pPr>
        <w:pStyle w:val="Akapitzlist"/>
        <w:numPr>
          <w:ilvl w:val="1"/>
          <w:numId w:val="30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 </w:t>
      </w: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gdy uzna Pani/Pan, że przetwarzanie danych osobowych Pani/Pana dotyczących narusza przepisy RODO.</w:t>
      </w:r>
    </w:p>
    <w:p w14:paraId="3C157422" w14:textId="3A8590B5" w:rsidR="006374B8" w:rsidRPr="002D6A0E" w:rsidRDefault="006374B8" w:rsidP="003058CB">
      <w:pPr>
        <w:shd w:val="clear" w:color="auto" w:fill="FFFFFF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A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="00045F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D6A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1E14FE97" w14:textId="50C6279F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e, RODO prawo do usunięcia danych osobowych,</w:t>
      </w:r>
    </w:p>
    <w:p w14:paraId="2677B036" w14:textId="42CC075E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przenoszenia danych osobowych, o którym mowa w art., 20 RODO,</w:t>
      </w:r>
    </w:p>
    <w:p w14:paraId="58AFDAC9" w14:textId="7FFC8C23" w:rsidR="006374B8" w:rsidRPr="003058CB" w:rsidRDefault="006374B8" w:rsidP="003058CB">
      <w:pPr>
        <w:pStyle w:val="Akapitzlist"/>
        <w:numPr>
          <w:ilvl w:val="1"/>
          <w:numId w:val="32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8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49FA1F1" w14:textId="29B4AE3F" w:rsidR="006D78A6" w:rsidRPr="002D6A0E" w:rsidRDefault="006D78A6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8A6" w:rsidRPr="002D6A0E" w:rsidSect="00045FC6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5C9A" w14:textId="77777777" w:rsidR="007C75AE" w:rsidRDefault="007C75AE" w:rsidP="006D78A6">
      <w:pPr>
        <w:spacing w:after="0" w:line="240" w:lineRule="auto"/>
      </w:pPr>
      <w:r>
        <w:separator/>
      </w:r>
    </w:p>
  </w:endnote>
  <w:endnote w:type="continuationSeparator" w:id="0">
    <w:p w14:paraId="1BD37AA1" w14:textId="77777777" w:rsidR="007C75AE" w:rsidRDefault="007C75AE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2A6C" w14:textId="77777777" w:rsidR="007C75AE" w:rsidRDefault="007C75AE" w:rsidP="006D78A6">
      <w:pPr>
        <w:spacing w:after="0" w:line="240" w:lineRule="auto"/>
      </w:pPr>
      <w:r>
        <w:separator/>
      </w:r>
    </w:p>
  </w:footnote>
  <w:footnote w:type="continuationSeparator" w:id="0">
    <w:p w14:paraId="459A504D" w14:textId="77777777" w:rsidR="007C75AE" w:rsidRDefault="007C75AE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2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11"/>
  </w:num>
  <w:num w:numId="10">
    <w:abstractNumId w:val="16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8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24"/>
  </w:num>
  <w:num w:numId="31">
    <w:abstractNumId w:val="13"/>
  </w:num>
  <w:num w:numId="32">
    <w:abstractNumId w:val="6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A6"/>
    <w:rsid w:val="00013466"/>
    <w:rsid w:val="00045FC6"/>
    <w:rsid w:val="00046979"/>
    <w:rsid w:val="0005255A"/>
    <w:rsid w:val="000718D7"/>
    <w:rsid w:val="00074804"/>
    <w:rsid w:val="000B4719"/>
    <w:rsid w:val="000D3784"/>
    <w:rsid w:val="000E0D08"/>
    <w:rsid w:val="000F7AF4"/>
    <w:rsid w:val="00114F8D"/>
    <w:rsid w:val="00192225"/>
    <w:rsid w:val="00196E54"/>
    <w:rsid w:val="001A1C37"/>
    <w:rsid w:val="001A43FF"/>
    <w:rsid w:val="001A72B3"/>
    <w:rsid w:val="001E5022"/>
    <w:rsid w:val="00226B30"/>
    <w:rsid w:val="0025271C"/>
    <w:rsid w:val="002568C7"/>
    <w:rsid w:val="00261E68"/>
    <w:rsid w:val="002937B7"/>
    <w:rsid w:val="002C553A"/>
    <w:rsid w:val="002D6A0E"/>
    <w:rsid w:val="003058CB"/>
    <w:rsid w:val="00310FC6"/>
    <w:rsid w:val="003224CC"/>
    <w:rsid w:val="003441E2"/>
    <w:rsid w:val="0036460D"/>
    <w:rsid w:val="00372880"/>
    <w:rsid w:val="00482D3C"/>
    <w:rsid w:val="00482E9E"/>
    <w:rsid w:val="004C6744"/>
    <w:rsid w:val="005078DC"/>
    <w:rsid w:val="00542A8D"/>
    <w:rsid w:val="005954BC"/>
    <w:rsid w:val="005A6AFD"/>
    <w:rsid w:val="005B6DDE"/>
    <w:rsid w:val="0060589A"/>
    <w:rsid w:val="006374B8"/>
    <w:rsid w:val="0068305D"/>
    <w:rsid w:val="006841A5"/>
    <w:rsid w:val="006B54A0"/>
    <w:rsid w:val="006C591A"/>
    <w:rsid w:val="006D78A6"/>
    <w:rsid w:val="006E1410"/>
    <w:rsid w:val="0072354B"/>
    <w:rsid w:val="00725B4B"/>
    <w:rsid w:val="00735286"/>
    <w:rsid w:val="00764E91"/>
    <w:rsid w:val="007A217E"/>
    <w:rsid w:val="007C31C9"/>
    <w:rsid w:val="007C75AE"/>
    <w:rsid w:val="0083121C"/>
    <w:rsid w:val="00850B89"/>
    <w:rsid w:val="00890E2E"/>
    <w:rsid w:val="008D5282"/>
    <w:rsid w:val="008E5BBC"/>
    <w:rsid w:val="008F3171"/>
    <w:rsid w:val="009005EA"/>
    <w:rsid w:val="00912C98"/>
    <w:rsid w:val="009F4BA9"/>
    <w:rsid w:val="00A018E2"/>
    <w:rsid w:val="00A6527E"/>
    <w:rsid w:val="00AE6F9C"/>
    <w:rsid w:val="00AE7D0E"/>
    <w:rsid w:val="00B13434"/>
    <w:rsid w:val="00B364F0"/>
    <w:rsid w:val="00B450F9"/>
    <w:rsid w:val="00B52B20"/>
    <w:rsid w:val="00B946F5"/>
    <w:rsid w:val="00BB7C32"/>
    <w:rsid w:val="00BC3ACD"/>
    <w:rsid w:val="00BD3E8A"/>
    <w:rsid w:val="00BE127F"/>
    <w:rsid w:val="00BF29A1"/>
    <w:rsid w:val="00BF5986"/>
    <w:rsid w:val="00C1394E"/>
    <w:rsid w:val="00C231A0"/>
    <w:rsid w:val="00C576F8"/>
    <w:rsid w:val="00C62D00"/>
    <w:rsid w:val="00C76FB1"/>
    <w:rsid w:val="00CB061F"/>
    <w:rsid w:val="00CC345B"/>
    <w:rsid w:val="00CD2372"/>
    <w:rsid w:val="00CE416A"/>
    <w:rsid w:val="00D468AC"/>
    <w:rsid w:val="00DA2A21"/>
    <w:rsid w:val="00DD0BF3"/>
    <w:rsid w:val="00E00282"/>
    <w:rsid w:val="00E043B6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604C9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7E15D39-F125-4012-9EF7-C1E3E435BF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Dzimidowicz Aneta</cp:lastModifiedBy>
  <cp:revision>3</cp:revision>
  <dcterms:created xsi:type="dcterms:W3CDTF">2025-03-03T09:55:00Z</dcterms:created>
  <dcterms:modified xsi:type="dcterms:W3CDTF">2025-03-03T09:56:00Z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