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672" w:rsidRPr="00D24053" w:rsidRDefault="00291672" w:rsidP="00D615DE">
      <w:pPr>
        <w:spacing w:line="276" w:lineRule="auto"/>
        <w:jc w:val="right"/>
        <w:rPr>
          <w:rFonts w:cs="Calibri"/>
          <w:sz w:val="24"/>
          <w:szCs w:val="24"/>
        </w:rPr>
      </w:pPr>
      <w:r w:rsidRPr="00D24053">
        <w:rPr>
          <w:rFonts w:cs="Calibri"/>
          <w:sz w:val="24"/>
          <w:szCs w:val="24"/>
        </w:rPr>
        <w:t xml:space="preserve">Szczecin, </w:t>
      </w:r>
      <w:r w:rsidR="00D615DE" w:rsidRPr="00D24053">
        <w:rPr>
          <w:rFonts w:cs="Calibri"/>
          <w:sz w:val="24"/>
          <w:szCs w:val="24"/>
        </w:rPr>
        <w:t xml:space="preserve">dnia </w:t>
      </w:r>
      <w:r w:rsidR="00294451">
        <w:rPr>
          <w:rFonts w:cs="Calibri"/>
          <w:sz w:val="24"/>
          <w:szCs w:val="24"/>
        </w:rPr>
        <w:t xml:space="preserve">01.04.2025 </w:t>
      </w:r>
      <w:r w:rsidR="006F685F" w:rsidRPr="00D24053">
        <w:rPr>
          <w:rFonts w:cs="Calibri"/>
          <w:sz w:val="24"/>
          <w:szCs w:val="24"/>
        </w:rPr>
        <w:t>r.</w:t>
      </w:r>
    </w:p>
    <w:p w:rsidR="00A85168" w:rsidRPr="00D24053" w:rsidRDefault="00A85168" w:rsidP="00D615DE">
      <w:pPr>
        <w:spacing w:line="276" w:lineRule="auto"/>
        <w:jc w:val="right"/>
        <w:rPr>
          <w:rFonts w:cs="Calibri"/>
          <w:sz w:val="24"/>
          <w:szCs w:val="24"/>
        </w:rPr>
      </w:pPr>
    </w:p>
    <w:p w:rsidR="005770AB" w:rsidRPr="0011586E" w:rsidRDefault="00827817" w:rsidP="00A334A2">
      <w:pPr>
        <w:spacing w:after="0" w:line="276" w:lineRule="auto"/>
        <w:ind w:left="5664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BOM-7 Sp. z o.o.</w:t>
      </w:r>
      <w:r w:rsidR="005770AB" w:rsidRPr="00D24053">
        <w:rPr>
          <w:rFonts w:cs="Calibri"/>
          <w:b/>
          <w:sz w:val="24"/>
          <w:szCs w:val="24"/>
        </w:rPr>
        <w:br/>
      </w:r>
      <w:r w:rsidR="00896287" w:rsidRPr="0011586E">
        <w:rPr>
          <w:rFonts w:cs="Calibri"/>
          <w:sz w:val="24"/>
          <w:szCs w:val="24"/>
        </w:rPr>
        <w:t xml:space="preserve">ul. </w:t>
      </w:r>
      <w:r>
        <w:rPr>
          <w:rFonts w:cs="Calibri"/>
          <w:sz w:val="24"/>
          <w:szCs w:val="24"/>
        </w:rPr>
        <w:t>Pocztowa 4</w:t>
      </w:r>
    </w:p>
    <w:p w:rsidR="00157B61" w:rsidRPr="0011586E" w:rsidRDefault="00294451" w:rsidP="00A334A2">
      <w:pPr>
        <w:spacing w:after="0" w:line="276" w:lineRule="auto"/>
        <w:ind w:left="5664"/>
        <w:rPr>
          <w:rFonts w:cs="Calibri"/>
          <w:sz w:val="24"/>
          <w:szCs w:val="24"/>
        </w:rPr>
      </w:pPr>
      <w:r w:rsidRPr="0011586E">
        <w:rPr>
          <w:rFonts w:cs="Calibri"/>
          <w:sz w:val="24"/>
          <w:szCs w:val="24"/>
        </w:rPr>
        <w:t>7</w:t>
      </w:r>
      <w:r w:rsidR="00827817">
        <w:rPr>
          <w:rFonts w:cs="Calibri"/>
          <w:sz w:val="24"/>
          <w:szCs w:val="24"/>
        </w:rPr>
        <w:t>0-357</w:t>
      </w:r>
      <w:r w:rsidR="00896287" w:rsidRPr="0011586E">
        <w:rPr>
          <w:rFonts w:cs="Calibri"/>
          <w:sz w:val="24"/>
          <w:szCs w:val="24"/>
        </w:rPr>
        <w:t xml:space="preserve"> Szczecin</w:t>
      </w:r>
    </w:p>
    <w:p w:rsidR="00C363AE" w:rsidRPr="00D24053" w:rsidRDefault="00C363AE" w:rsidP="00D615DE">
      <w:pPr>
        <w:spacing w:after="0" w:line="276" w:lineRule="auto"/>
        <w:ind w:left="4956" w:firstLine="708"/>
        <w:rPr>
          <w:rFonts w:cs="Calibri"/>
          <w:sz w:val="24"/>
          <w:szCs w:val="24"/>
        </w:rPr>
      </w:pPr>
    </w:p>
    <w:p w:rsidR="002728F9" w:rsidRPr="00D36EB1" w:rsidRDefault="002728F9" w:rsidP="00D615DE">
      <w:pPr>
        <w:spacing w:after="0" w:line="276" w:lineRule="auto"/>
        <w:rPr>
          <w:rFonts w:cs="Calibri"/>
          <w:color w:val="000000"/>
          <w:sz w:val="24"/>
          <w:szCs w:val="24"/>
        </w:rPr>
      </w:pPr>
    </w:p>
    <w:p w:rsidR="002728F9" w:rsidRPr="00D36EB1" w:rsidRDefault="002728F9" w:rsidP="00D615DE">
      <w:pPr>
        <w:spacing w:after="0" w:line="276" w:lineRule="auto"/>
        <w:rPr>
          <w:rFonts w:cs="Calibri"/>
          <w:color w:val="000000"/>
          <w:sz w:val="24"/>
          <w:szCs w:val="24"/>
        </w:rPr>
      </w:pPr>
      <w:r w:rsidRPr="002728F9">
        <w:rPr>
          <w:rFonts w:cs="Calibri"/>
          <w:color w:val="000000"/>
          <w:sz w:val="24"/>
          <w:szCs w:val="24"/>
        </w:rPr>
        <w:t>ZB</w:t>
      </w:r>
      <w:r>
        <w:rPr>
          <w:rFonts w:cs="Calibri"/>
          <w:color w:val="000000"/>
          <w:sz w:val="24"/>
          <w:szCs w:val="24"/>
        </w:rPr>
        <w:t>i</w:t>
      </w:r>
      <w:r w:rsidRPr="002728F9">
        <w:rPr>
          <w:rFonts w:cs="Calibri"/>
          <w:color w:val="000000"/>
          <w:sz w:val="24"/>
          <w:szCs w:val="24"/>
        </w:rPr>
        <w:t>LK.DTE.522.601.2025.AF</w:t>
      </w:r>
    </w:p>
    <w:p w:rsidR="002728F9" w:rsidRPr="00D36EB1" w:rsidRDefault="002728F9" w:rsidP="00D615DE">
      <w:pPr>
        <w:spacing w:after="0" w:line="276" w:lineRule="auto"/>
        <w:rPr>
          <w:rFonts w:cs="Calibri"/>
          <w:color w:val="000000"/>
          <w:sz w:val="24"/>
          <w:szCs w:val="24"/>
        </w:rPr>
      </w:pPr>
    </w:p>
    <w:p w:rsidR="00294451" w:rsidRPr="00D36EB1" w:rsidRDefault="00294451" w:rsidP="00D615DE">
      <w:pPr>
        <w:spacing w:after="0" w:line="276" w:lineRule="auto"/>
        <w:rPr>
          <w:rFonts w:cs="Calibri"/>
          <w:color w:val="000000"/>
          <w:sz w:val="24"/>
          <w:szCs w:val="24"/>
          <w:u w:val="single"/>
        </w:rPr>
      </w:pPr>
      <w:r w:rsidRPr="00D36EB1">
        <w:rPr>
          <w:rFonts w:cs="Calibri"/>
          <w:color w:val="000000"/>
          <w:sz w:val="24"/>
          <w:szCs w:val="24"/>
          <w:u w:val="single"/>
        </w:rPr>
        <w:t xml:space="preserve">Dotyczy: podjęcia uchwały dla lokalu nr </w:t>
      </w:r>
      <w:r w:rsidR="00827817">
        <w:rPr>
          <w:rFonts w:cs="Calibri"/>
          <w:color w:val="000000"/>
          <w:sz w:val="24"/>
          <w:szCs w:val="24"/>
          <w:u w:val="single"/>
        </w:rPr>
        <w:t>1</w:t>
      </w:r>
      <w:r w:rsidR="00724593">
        <w:rPr>
          <w:rFonts w:cs="Calibri"/>
          <w:color w:val="000000"/>
          <w:sz w:val="24"/>
          <w:szCs w:val="24"/>
          <w:u w:val="single"/>
        </w:rPr>
        <w:t>5</w:t>
      </w:r>
      <w:bookmarkStart w:id="0" w:name="_GoBack"/>
      <w:bookmarkEnd w:id="0"/>
      <w:r w:rsidRPr="00D36EB1">
        <w:rPr>
          <w:rFonts w:cs="Calibri"/>
          <w:color w:val="000000"/>
          <w:sz w:val="24"/>
          <w:szCs w:val="24"/>
          <w:u w:val="single"/>
        </w:rPr>
        <w:t xml:space="preserve"> przy ul. </w:t>
      </w:r>
      <w:r w:rsidR="00827817">
        <w:rPr>
          <w:rFonts w:cs="Calibri"/>
          <w:color w:val="000000"/>
          <w:sz w:val="24"/>
          <w:szCs w:val="24"/>
          <w:u w:val="single"/>
        </w:rPr>
        <w:t>Limanowskiego 3</w:t>
      </w:r>
      <w:r w:rsidR="00895FBE" w:rsidRPr="00D36EB1">
        <w:rPr>
          <w:rFonts w:cs="Calibri"/>
          <w:color w:val="000000"/>
          <w:sz w:val="24"/>
          <w:szCs w:val="24"/>
          <w:u w:val="single"/>
        </w:rPr>
        <w:t xml:space="preserve"> w Szczecinie</w:t>
      </w:r>
    </w:p>
    <w:p w:rsidR="00B5475B" w:rsidRPr="00D24053" w:rsidRDefault="00B5475B" w:rsidP="002728F9">
      <w:pPr>
        <w:spacing w:after="0" w:line="276" w:lineRule="auto"/>
        <w:jc w:val="both"/>
        <w:rPr>
          <w:rFonts w:cs="Calibri"/>
          <w:sz w:val="24"/>
          <w:szCs w:val="24"/>
        </w:rPr>
      </w:pPr>
    </w:p>
    <w:p w:rsidR="00B5475B" w:rsidRPr="00D24053" w:rsidRDefault="00294451" w:rsidP="00294451">
      <w:pPr>
        <w:spacing w:after="0" w:line="276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 związku z planowanym remontem </w:t>
      </w:r>
      <w:r w:rsidR="005745D1">
        <w:rPr>
          <w:rFonts w:cs="Calibri"/>
          <w:sz w:val="24"/>
          <w:szCs w:val="24"/>
        </w:rPr>
        <w:t>ww. lokalu mieszkalnego</w:t>
      </w:r>
      <w:r w:rsidR="0011586E">
        <w:rPr>
          <w:rFonts w:cs="Calibri"/>
          <w:sz w:val="24"/>
          <w:szCs w:val="24"/>
        </w:rPr>
        <w:t>,</w:t>
      </w:r>
      <w:r>
        <w:rPr>
          <w:rFonts w:cs="Calibri"/>
          <w:sz w:val="24"/>
          <w:szCs w:val="24"/>
        </w:rPr>
        <w:t xml:space="preserve"> polega</w:t>
      </w:r>
      <w:r w:rsidR="00A647EC">
        <w:rPr>
          <w:rFonts w:cs="Calibri"/>
          <w:sz w:val="24"/>
          <w:szCs w:val="24"/>
        </w:rPr>
        <w:t>jącym na montażu ogrzewania elektrycznego</w:t>
      </w:r>
      <w:r w:rsidR="0011586E">
        <w:rPr>
          <w:rFonts w:cs="Calibri"/>
          <w:sz w:val="24"/>
          <w:szCs w:val="24"/>
        </w:rPr>
        <w:t>,</w:t>
      </w:r>
      <w:r>
        <w:rPr>
          <w:rFonts w:cs="Calibri"/>
          <w:sz w:val="24"/>
          <w:szCs w:val="24"/>
        </w:rPr>
        <w:t xml:space="preserve"> Zarząd Budynków i Lokali Komunalnych z siedzibą przy</w:t>
      </w:r>
      <w:r w:rsidR="005745D1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ul. Jagiellońskiej 34C zwraca się z prośbą o podjęcie uchwały przez WM </w:t>
      </w:r>
      <w:r w:rsidR="00827817">
        <w:rPr>
          <w:rFonts w:cs="Calibri"/>
          <w:sz w:val="24"/>
          <w:szCs w:val="24"/>
        </w:rPr>
        <w:t>Limanowskiego 3</w:t>
      </w:r>
      <w:r>
        <w:rPr>
          <w:rFonts w:cs="Calibri"/>
          <w:sz w:val="24"/>
          <w:szCs w:val="24"/>
        </w:rPr>
        <w:t xml:space="preserve"> dla ww. lokalu na zwiększenie mocy do 6 </w:t>
      </w:r>
      <w:proofErr w:type="spellStart"/>
      <w:r>
        <w:rPr>
          <w:rFonts w:cs="Calibri"/>
          <w:sz w:val="24"/>
          <w:szCs w:val="24"/>
        </w:rPr>
        <w:t>kW</w:t>
      </w:r>
      <w:r w:rsidR="00895FBE">
        <w:rPr>
          <w:rFonts w:cs="Calibri"/>
          <w:sz w:val="24"/>
          <w:szCs w:val="24"/>
        </w:rPr>
        <w:t>.</w:t>
      </w:r>
      <w:proofErr w:type="spellEnd"/>
      <w:r w:rsidR="005745D1">
        <w:rPr>
          <w:rFonts w:cs="Calibri"/>
          <w:sz w:val="24"/>
          <w:szCs w:val="24"/>
        </w:rPr>
        <w:t xml:space="preserve"> </w:t>
      </w:r>
    </w:p>
    <w:p w:rsidR="00B5475B" w:rsidRPr="00D24053" w:rsidRDefault="00B5475B" w:rsidP="00896287">
      <w:pPr>
        <w:spacing w:after="0" w:line="276" w:lineRule="auto"/>
        <w:ind w:firstLine="708"/>
        <w:jc w:val="both"/>
        <w:rPr>
          <w:rFonts w:cs="Calibri"/>
          <w:sz w:val="24"/>
          <w:szCs w:val="24"/>
        </w:rPr>
      </w:pPr>
    </w:p>
    <w:p w:rsidR="0002219F" w:rsidRPr="00D24053" w:rsidRDefault="0002219F" w:rsidP="0002219F">
      <w:pPr>
        <w:spacing w:after="0" w:line="276" w:lineRule="auto"/>
        <w:ind w:firstLine="708"/>
        <w:jc w:val="both"/>
        <w:rPr>
          <w:rFonts w:cs="Calibri"/>
          <w:sz w:val="24"/>
          <w:szCs w:val="24"/>
        </w:rPr>
      </w:pPr>
    </w:p>
    <w:p w:rsidR="00895FBE" w:rsidRDefault="00B62B09" w:rsidP="0011586E">
      <w:pPr>
        <w:spacing w:line="276" w:lineRule="auto"/>
        <w:ind w:left="4956" w:firstLine="708"/>
        <w:rPr>
          <w:rFonts w:cs="Calibri"/>
          <w:sz w:val="24"/>
          <w:szCs w:val="24"/>
        </w:rPr>
      </w:pPr>
      <w:r w:rsidRPr="00D24053">
        <w:rPr>
          <w:rFonts w:cs="Calibri"/>
          <w:sz w:val="24"/>
          <w:szCs w:val="24"/>
        </w:rPr>
        <w:t>Z</w:t>
      </w:r>
      <w:r w:rsidR="00B23848" w:rsidRPr="00D24053">
        <w:rPr>
          <w:rFonts w:cs="Calibri"/>
          <w:sz w:val="24"/>
          <w:szCs w:val="24"/>
        </w:rPr>
        <w:t xml:space="preserve"> poważaniem</w:t>
      </w:r>
    </w:p>
    <w:p w:rsidR="00C474EF" w:rsidRDefault="00C474EF" w:rsidP="00C474EF">
      <w:pPr>
        <w:spacing w:line="276" w:lineRule="auto"/>
        <w:rPr>
          <w:rFonts w:cs="Calibri"/>
          <w:sz w:val="24"/>
          <w:szCs w:val="24"/>
        </w:rPr>
      </w:pPr>
    </w:p>
    <w:p w:rsidR="00C474EF" w:rsidRDefault="00C474EF" w:rsidP="00C474EF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Załącznik: </w:t>
      </w:r>
    </w:p>
    <w:p w:rsidR="00C474EF" w:rsidRPr="00C474EF" w:rsidRDefault="00C474EF" w:rsidP="00C474EF">
      <w:pPr>
        <w:pStyle w:val="Akapitzlist"/>
        <w:numPr>
          <w:ilvl w:val="0"/>
          <w:numId w:val="4"/>
        </w:num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Plan ogrzewania elektrycznego w lokalu nr 1</w:t>
      </w:r>
      <w:r w:rsidR="00724593">
        <w:rPr>
          <w:rFonts w:cs="Calibri"/>
          <w:sz w:val="24"/>
          <w:szCs w:val="24"/>
        </w:rPr>
        <w:t>9</w:t>
      </w:r>
    </w:p>
    <w:p w:rsidR="00C474EF" w:rsidRPr="0011586E" w:rsidRDefault="00C474EF" w:rsidP="0011586E">
      <w:pPr>
        <w:spacing w:line="276" w:lineRule="auto"/>
        <w:ind w:left="4956" w:firstLine="708"/>
        <w:rPr>
          <w:rFonts w:cs="Calibri"/>
          <w:sz w:val="24"/>
          <w:szCs w:val="24"/>
        </w:rPr>
      </w:pPr>
    </w:p>
    <w:p w:rsidR="00895FBE" w:rsidRPr="00D24053" w:rsidRDefault="00895FBE" w:rsidP="00D615DE">
      <w:pPr>
        <w:pStyle w:val="Standard"/>
        <w:spacing w:line="276" w:lineRule="auto"/>
        <w:jc w:val="both"/>
        <w:rPr>
          <w:rFonts w:ascii="Calibri" w:eastAsia="Arial" w:hAnsi="Calibri" w:cs="Calibri"/>
        </w:rPr>
      </w:pPr>
    </w:p>
    <w:p w:rsidR="006F685F" w:rsidRPr="00D24053" w:rsidRDefault="006F685F" w:rsidP="00D615DE">
      <w:pPr>
        <w:pStyle w:val="Standard"/>
        <w:spacing w:line="276" w:lineRule="auto"/>
        <w:jc w:val="both"/>
        <w:rPr>
          <w:rFonts w:ascii="Calibri" w:eastAsia="Arial" w:hAnsi="Calibri" w:cs="Calibri"/>
          <w:sz w:val="22"/>
          <w:szCs w:val="22"/>
        </w:rPr>
      </w:pPr>
      <w:r w:rsidRPr="00D24053">
        <w:rPr>
          <w:rFonts w:ascii="Calibri" w:eastAsia="Arial" w:hAnsi="Calibri" w:cs="Calibri"/>
          <w:sz w:val="22"/>
          <w:szCs w:val="22"/>
        </w:rPr>
        <w:t>Otrzymują:</w:t>
      </w:r>
    </w:p>
    <w:p w:rsidR="000F78D3" w:rsidRPr="00D24053" w:rsidRDefault="000F78D3" w:rsidP="000F78D3">
      <w:pPr>
        <w:pStyle w:val="Standard"/>
        <w:numPr>
          <w:ilvl w:val="0"/>
          <w:numId w:val="2"/>
        </w:numPr>
        <w:spacing w:line="276" w:lineRule="auto"/>
        <w:jc w:val="both"/>
        <w:rPr>
          <w:rFonts w:ascii="Calibri" w:eastAsia="Arial" w:hAnsi="Calibri" w:cs="Calibri"/>
          <w:sz w:val="22"/>
          <w:szCs w:val="22"/>
        </w:rPr>
      </w:pPr>
      <w:r w:rsidRPr="00D24053">
        <w:rPr>
          <w:rFonts w:ascii="Calibri" w:eastAsia="Arial" w:hAnsi="Calibri" w:cs="Calibri"/>
          <w:sz w:val="22"/>
          <w:szCs w:val="22"/>
        </w:rPr>
        <w:t>Adresat</w:t>
      </w:r>
    </w:p>
    <w:p w:rsidR="000F78D3" w:rsidRPr="00D24053" w:rsidRDefault="000F78D3" w:rsidP="000F78D3">
      <w:pPr>
        <w:pStyle w:val="Standard"/>
        <w:numPr>
          <w:ilvl w:val="0"/>
          <w:numId w:val="2"/>
        </w:numPr>
        <w:spacing w:line="276" w:lineRule="auto"/>
        <w:jc w:val="both"/>
        <w:rPr>
          <w:rFonts w:ascii="Calibri" w:eastAsia="Arial" w:hAnsi="Calibri" w:cs="Calibri"/>
          <w:sz w:val="22"/>
          <w:szCs w:val="22"/>
        </w:rPr>
      </w:pPr>
      <w:r w:rsidRPr="00D24053">
        <w:rPr>
          <w:rFonts w:ascii="Calibri" w:eastAsia="Arial" w:hAnsi="Calibri" w:cs="Calibri"/>
          <w:sz w:val="22"/>
          <w:szCs w:val="22"/>
        </w:rPr>
        <w:t>a/a</w:t>
      </w:r>
    </w:p>
    <w:p w:rsidR="005E6785" w:rsidRPr="00D24053" w:rsidRDefault="005E6785" w:rsidP="0050071F">
      <w:pPr>
        <w:pStyle w:val="Standard"/>
        <w:spacing w:line="276" w:lineRule="auto"/>
        <w:jc w:val="both"/>
        <w:rPr>
          <w:rFonts w:ascii="Calibri" w:eastAsia="Arial" w:hAnsi="Calibri" w:cs="Calibri"/>
        </w:rPr>
      </w:pPr>
    </w:p>
    <w:p w:rsidR="0050071F" w:rsidRPr="0011586E" w:rsidRDefault="00626499" w:rsidP="0050071F">
      <w:pPr>
        <w:pStyle w:val="Standard"/>
        <w:spacing w:line="276" w:lineRule="auto"/>
        <w:jc w:val="both"/>
        <w:rPr>
          <w:rFonts w:ascii="Calibri" w:eastAsia="Arial" w:hAnsi="Calibri" w:cs="Calibri"/>
          <w:sz w:val="18"/>
          <w:szCs w:val="18"/>
        </w:rPr>
      </w:pPr>
      <w:r w:rsidRPr="0011586E">
        <w:rPr>
          <w:rFonts w:ascii="Calibri" w:hAnsi="Calibri" w:cs="Calibri"/>
          <w:sz w:val="18"/>
          <w:szCs w:val="18"/>
        </w:rPr>
        <w:t>„</w:t>
      </w:r>
      <w:r w:rsidR="0050071F" w:rsidRPr="0011586E">
        <w:rPr>
          <w:rFonts w:ascii="Calibri" w:hAnsi="Calibri" w:cs="Calibri"/>
          <w:sz w:val="18"/>
          <w:szCs w:val="18"/>
        </w:rPr>
        <w:t xml:space="preserve">Administratorem Pani/Pana danych osobowych jest Zarząd Budynków i Lokali Komunalnych z siedzibą w Szczecinie, </w:t>
      </w:r>
      <w:r w:rsidR="0050071F" w:rsidRPr="0011586E">
        <w:rPr>
          <w:rFonts w:ascii="Calibri" w:hAnsi="Calibri" w:cs="Calibri"/>
          <w:sz w:val="18"/>
          <w:szCs w:val="18"/>
        </w:rPr>
        <w:br/>
        <w:t xml:space="preserve">ul, Mariacka 25. Pani/Pana dane osobowe są przetwarzane w celu prowadzenia korespondencji elektronicznej. </w:t>
      </w:r>
      <w:bookmarkStart w:id="1" w:name="_Hlk149294668"/>
      <w:r w:rsidR="0050071F" w:rsidRPr="0011586E">
        <w:rPr>
          <w:rFonts w:ascii="Calibri" w:hAnsi="Calibri" w:cs="Calibri"/>
          <w:sz w:val="18"/>
          <w:szCs w:val="18"/>
        </w:rPr>
        <w:t xml:space="preserve">Posiada Pani/Pan prawo żądania dostępu do swoich danych osobowych, a także ich sprostowania (poprawiania), prawo do żądania ograniczenia przetwarzania, przenoszenia danych, a także sprzeciwu na przetwarzanie, przy czym przysługuje ono jedynie </w:t>
      </w:r>
      <w:r w:rsidR="0050071F" w:rsidRPr="0011586E">
        <w:rPr>
          <w:rFonts w:ascii="Calibri" w:hAnsi="Calibri" w:cs="Calibri"/>
          <w:sz w:val="18"/>
          <w:szCs w:val="18"/>
        </w:rPr>
        <w:br/>
        <w:t xml:space="preserve">w sytuacji, jeżeli dalsze przetwarzanie nie jest niezbędne do wywiązania się przez Administratora z obowiązku prawnego </w:t>
      </w:r>
      <w:r w:rsidR="0050071F" w:rsidRPr="0011586E">
        <w:rPr>
          <w:rFonts w:ascii="Calibri" w:hAnsi="Calibri" w:cs="Calibri"/>
          <w:sz w:val="18"/>
          <w:szCs w:val="18"/>
        </w:rPr>
        <w:br/>
        <w:t xml:space="preserve">i nie występują inne nadrzędne prawne podstawy przetwarzania. Ponadto ma Pani/Pan prawo do usunięcia danych, prawo </w:t>
      </w:r>
      <w:r w:rsidR="0050071F" w:rsidRPr="0011586E">
        <w:rPr>
          <w:rFonts w:ascii="Calibri" w:hAnsi="Calibri" w:cs="Calibri"/>
          <w:sz w:val="18"/>
          <w:szCs w:val="18"/>
        </w:rPr>
        <w:br/>
        <w:t xml:space="preserve">do złożenia skargi na przetwarzanie Pani/Pana danych przez Administratora do Prezesa UODO. Pełna treść obowiązku informacyjnego dotyczącego obowiązków Administratora zamieszczona jest na stronie </w:t>
      </w:r>
      <w:hyperlink r:id="rId7" w:history="1">
        <w:r w:rsidR="0050071F" w:rsidRPr="0011586E">
          <w:rPr>
            <w:rStyle w:val="Hipercze"/>
            <w:rFonts w:ascii="Calibri" w:hAnsi="Calibri" w:cs="Calibri"/>
            <w:sz w:val="18"/>
            <w:szCs w:val="18"/>
          </w:rPr>
          <w:t>www.zbilk.szczecin.pl</w:t>
        </w:r>
      </w:hyperlink>
      <w:r w:rsidR="0050071F" w:rsidRPr="0011586E">
        <w:rPr>
          <w:rFonts w:ascii="Calibri" w:hAnsi="Calibri" w:cs="Calibri"/>
          <w:sz w:val="18"/>
          <w:szCs w:val="18"/>
          <w:u w:val="single"/>
        </w:rPr>
        <w:t xml:space="preserve"> </w:t>
      </w:r>
      <w:r w:rsidR="0050071F" w:rsidRPr="0011586E">
        <w:rPr>
          <w:rFonts w:ascii="Calibri" w:hAnsi="Calibri" w:cs="Calibri"/>
          <w:sz w:val="18"/>
          <w:szCs w:val="18"/>
        </w:rPr>
        <w:t>w zakładce „Ochrona danych osobowych/RODO”</w:t>
      </w:r>
      <w:bookmarkEnd w:id="1"/>
      <w:r w:rsidR="0050071F" w:rsidRPr="0011586E">
        <w:rPr>
          <w:rFonts w:ascii="Calibri" w:hAnsi="Calibri" w:cs="Calibri"/>
          <w:sz w:val="18"/>
          <w:szCs w:val="18"/>
        </w:rPr>
        <w:t>.</w:t>
      </w:r>
    </w:p>
    <w:sectPr w:rsidR="0050071F" w:rsidRPr="0011586E" w:rsidSect="003100B3">
      <w:headerReference w:type="default" r:id="rId8"/>
      <w:footerReference w:type="default" r:id="rId9"/>
      <w:pgSz w:w="11906" w:h="16838"/>
      <w:pgMar w:top="1417" w:right="1417" w:bottom="1417" w:left="141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7817" w:rsidRDefault="00827817" w:rsidP="00E6119B">
      <w:pPr>
        <w:spacing w:after="0" w:line="240" w:lineRule="auto"/>
      </w:pPr>
      <w:r>
        <w:separator/>
      </w:r>
    </w:p>
  </w:endnote>
  <w:endnote w:type="continuationSeparator" w:id="0">
    <w:p w:rsidR="00827817" w:rsidRDefault="00827817" w:rsidP="00E61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2469" w:rsidRPr="0011586E" w:rsidRDefault="00D615DE">
    <w:pPr>
      <w:pStyle w:val="Stopka"/>
      <w:rPr>
        <w:sz w:val="18"/>
        <w:szCs w:val="18"/>
      </w:rPr>
    </w:pPr>
    <w:r w:rsidRPr="0011586E">
      <w:rPr>
        <w:sz w:val="18"/>
        <w:szCs w:val="18"/>
      </w:rPr>
      <w:t xml:space="preserve">Sprawę prowadzi: </w:t>
    </w:r>
    <w:r w:rsidR="00895FBE" w:rsidRPr="0011586E">
      <w:rPr>
        <w:sz w:val="18"/>
        <w:szCs w:val="18"/>
      </w:rPr>
      <w:t>Agata Frankowska</w:t>
    </w:r>
    <w:r w:rsidRPr="0011586E">
      <w:rPr>
        <w:sz w:val="18"/>
        <w:szCs w:val="18"/>
      </w:rPr>
      <w:t>,</w:t>
    </w:r>
    <w:r w:rsidR="00895FBE" w:rsidRPr="0011586E">
      <w:rPr>
        <w:sz w:val="18"/>
        <w:szCs w:val="18"/>
      </w:rPr>
      <w:t xml:space="preserve"> starszy inspektor</w:t>
    </w:r>
    <w:r w:rsidRPr="0011586E">
      <w:rPr>
        <w:sz w:val="18"/>
        <w:szCs w:val="18"/>
      </w:rPr>
      <w:t xml:space="preserve"> ds. techniczno-eksploatacyjnych, tel. </w:t>
    </w:r>
    <w:r w:rsidR="003100B3" w:rsidRPr="0011586E">
      <w:rPr>
        <w:sz w:val="18"/>
        <w:szCs w:val="18"/>
      </w:rPr>
      <w:t>91 35 16 592</w:t>
    </w:r>
  </w:p>
  <w:p w:rsidR="003100B3" w:rsidRPr="0011586E" w:rsidRDefault="003100B3">
    <w:pPr>
      <w:pStyle w:val="Stopka"/>
      <w:rPr>
        <w:sz w:val="18"/>
        <w:szCs w:val="18"/>
      </w:rPr>
    </w:pPr>
  </w:p>
  <w:tbl>
    <w:tblPr>
      <w:tblW w:w="8608" w:type="dxa"/>
      <w:tblInd w:w="601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680"/>
      <w:gridCol w:w="4673"/>
      <w:gridCol w:w="3255"/>
    </w:tblGrid>
    <w:tr w:rsidR="003100B3" w:rsidRPr="0011586E" w:rsidTr="00D36EB1">
      <w:tc>
        <w:tcPr>
          <w:tcW w:w="680" w:type="dxa"/>
          <w:shd w:val="clear" w:color="auto" w:fill="000000"/>
          <w:tcMar>
            <w:top w:w="0" w:type="dxa"/>
            <w:left w:w="108" w:type="dxa"/>
            <w:bottom w:w="0" w:type="dxa"/>
            <w:right w:w="108" w:type="dxa"/>
          </w:tcMar>
        </w:tcPr>
        <w:p w:rsidR="003100B3" w:rsidRPr="0011586E" w:rsidRDefault="003100B3" w:rsidP="003100B3">
          <w:pPr>
            <w:suppressAutoHyphens/>
            <w:autoSpaceDN w:val="0"/>
            <w:snapToGrid w:val="0"/>
            <w:spacing w:after="0" w:line="240" w:lineRule="auto"/>
            <w:textAlignment w:val="baseline"/>
            <w:rPr>
              <w:rFonts w:cs="Calibri"/>
              <w:kern w:val="3"/>
              <w:sz w:val="18"/>
              <w:szCs w:val="18"/>
              <w:lang w:eastAsia="zh-CN"/>
            </w:rPr>
          </w:pPr>
        </w:p>
      </w:tc>
      <w:tc>
        <w:tcPr>
          <w:tcW w:w="4673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:rsidR="003100B3" w:rsidRPr="0011586E" w:rsidRDefault="003100B3" w:rsidP="003100B3">
          <w:pPr>
            <w:suppressAutoHyphens/>
            <w:autoSpaceDN w:val="0"/>
            <w:spacing w:after="0" w:line="240" w:lineRule="auto"/>
            <w:ind w:left="171"/>
            <w:textAlignment w:val="baseline"/>
            <w:rPr>
              <w:rFonts w:cs="Calibri"/>
              <w:b/>
              <w:kern w:val="3"/>
              <w:sz w:val="18"/>
              <w:szCs w:val="18"/>
              <w:lang w:eastAsia="zh-CN"/>
            </w:rPr>
          </w:pPr>
          <w:r w:rsidRPr="0011586E">
            <w:rPr>
              <w:rFonts w:cs="Calibri"/>
              <w:b/>
              <w:kern w:val="3"/>
              <w:sz w:val="18"/>
              <w:szCs w:val="18"/>
              <w:lang w:eastAsia="zh-CN"/>
            </w:rPr>
            <w:t>Zarząd Budynków i Lokali Komunalnych</w:t>
          </w:r>
        </w:p>
        <w:p w:rsidR="003100B3" w:rsidRPr="0011586E" w:rsidRDefault="003100B3" w:rsidP="003100B3">
          <w:pPr>
            <w:suppressAutoHyphens/>
            <w:autoSpaceDN w:val="0"/>
            <w:spacing w:after="0" w:line="240" w:lineRule="auto"/>
            <w:ind w:left="171"/>
            <w:textAlignment w:val="baseline"/>
            <w:rPr>
              <w:rFonts w:cs="Calibri"/>
              <w:b/>
              <w:kern w:val="3"/>
              <w:sz w:val="18"/>
              <w:szCs w:val="18"/>
              <w:lang w:eastAsia="zh-CN"/>
            </w:rPr>
          </w:pPr>
          <w:r w:rsidRPr="0011586E">
            <w:rPr>
              <w:rFonts w:cs="Calibri"/>
              <w:b/>
              <w:kern w:val="3"/>
              <w:sz w:val="18"/>
              <w:szCs w:val="18"/>
              <w:lang w:eastAsia="zh-CN"/>
            </w:rPr>
            <w:t>w Szczecinie</w:t>
          </w:r>
        </w:p>
        <w:p w:rsidR="003100B3" w:rsidRPr="0011586E" w:rsidRDefault="003100B3" w:rsidP="003100B3">
          <w:pPr>
            <w:suppressAutoHyphens/>
            <w:autoSpaceDN w:val="0"/>
            <w:spacing w:after="0" w:line="240" w:lineRule="auto"/>
            <w:ind w:left="171"/>
            <w:textAlignment w:val="baseline"/>
            <w:rPr>
              <w:rFonts w:cs="Calibri"/>
              <w:b/>
              <w:kern w:val="3"/>
              <w:sz w:val="18"/>
              <w:szCs w:val="18"/>
              <w:lang w:eastAsia="zh-CN"/>
            </w:rPr>
          </w:pPr>
        </w:p>
        <w:p w:rsidR="003100B3" w:rsidRPr="0011586E" w:rsidRDefault="003100B3" w:rsidP="003100B3">
          <w:pPr>
            <w:tabs>
              <w:tab w:val="left" w:pos="6408"/>
            </w:tabs>
            <w:suppressAutoHyphens/>
            <w:autoSpaceDN w:val="0"/>
            <w:spacing w:after="0" w:line="240" w:lineRule="auto"/>
            <w:ind w:left="171"/>
            <w:textAlignment w:val="baseline"/>
            <w:rPr>
              <w:rFonts w:cs="Calibri"/>
              <w:kern w:val="3"/>
              <w:sz w:val="18"/>
              <w:szCs w:val="18"/>
              <w:lang w:eastAsia="zh-CN"/>
            </w:rPr>
          </w:pPr>
          <w:r w:rsidRPr="0011586E">
            <w:rPr>
              <w:rFonts w:cs="Calibri"/>
              <w:kern w:val="3"/>
              <w:sz w:val="18"/>
              <w:szCs w:val="18"/>
              <w:lang w:eastAsia="zh-CN"/>
            </w:rPr>
            <w:t>ul. Mariacka 25, 70-546 Szczecin</w:t>
          </w:r>
        </w:p>
        <w:p w:rsidR="003100B3" w:rsidRPr="0011586E" w:rsidRDefault="003100B3" w:rsidP="003100B3">
          <w:pPr>
            <w:tabs>
              <w:tab w:val="left" w:pos="6267"/>
            </w:tabs>
            <w:suppressAutoHyphens/>
            <w:autoSpaceDN w:val="0"/>
            <w:spacing w:after="0" w:line="240" w:lineRule="auto"/>
            <w:ind w:left="171"/>
            <w:textAlignment w:val="baseline"/>
            <w:rPr>
              <w:rFonts w:cs="Calibri"/>
              <w:kern w:val="3"/>
              <w:sz w:val="18"/>
              <w:szCs w:val="18"/>
              <w:lang w:eastAsia="zh-CN"/>
            </w:rPr>
          </w:pPr>
          <w:r w:rsidRPr="0011586E">
            <w:rPr>
              <w:rFonts w:cs="Calibri"/>
              <w:kern w:val="3"/>
              <w:sz w:val="18"/>
              <w:szCs w:val="18"/>
              <w:lang w:eastAsia="zh-CN"/>
            </w:rPr>
            <w:t>REGON: 321243470;  NIP: 8513163987</w:t>
          </w:r>
        </w:p>
        <w:p w:rsidR="003100B3" w:rsidRPr="0011586E" w:rsidRDefault="003100B3" w:rsidP="003100B3">
          <w:pPr>
            <w:tabs>
              <w:tab w:val="left" w:pos="6408"/>
            </w:tabs>
            <w:suppressAutoHyphens/>
            <w:autoSpaceDN w:val="0"/>
            <w:spacing w:after="0" w:line="240" w:lineRule="auto"/>
            <w:ind w:left="171"/>
            <w:textAlignment w:val="baseline"/>
            <w:rPr>
              <w:rFonts w:cs="Calibri"/>
              <w:kern w:val="3"/>
              <w:sz w:val="18"/>
              <w:szCs w:val="18"/>
              <w:lang w:eastAsia="zh-CN"/>
            </w:rPr>
          </w:pPr>
          <w:r w:rsidRPr="0011586E">
            <w:rPr>
              <w:rFonts w:cs="Calibri"/>
              <w:kern w:val="3"/>
              <w:sz w:val="18"/>
              <w:szCs w:val="18"/>
              <w:lang w:eastAsia="zh-CN"/>
            </w:rPr>
            <w:t>Sekretariat:</w:t>
          </w:r>
        </w:p>
        <w:p w:rsidR="003100B3" w:rsidRPr="0011586E" w:rsidRDefault="003100B3" w:rsidP="003100B3">
          <w:pPr>
            <w:tabs>
              <w:tab w:val="left" w:pos="6267"/>
            </w:tabs>
            <w:suppressAutoHyphens/>
            <w:autoSpaceDN w:val="0"/>
            <w:spacing w:after="0" w:line="240" w:lineRule="auto"/>
            <w:ind w:left="171" w:right="-426"/>
            <w:textAlignment w:val="baseline"/>
            <w:rPr>
              <w:rFonts w:cs="Calibri"/>
              <w:kern w:val="3"/>
              <w:sz w:val="18"/>
              <w:szCs w:val="18"/>
              <w:lang w:eastAsia="zh-CN"/>
            </w:rPr>
          </w:pPr>
          <w:r w:rsidRPr="0011586E">
            <w:rPr>
              <w:rFonts w:cs="Calibri"/>
              <w:kern w:val="3"/>
              <w:sz w:val="18"/>
              <w:szCs w:val="18"/>
              <w:lang w:eastAsia="zh-CN"/>
            </w:rPr>
            <w:t>tel. +48 91 48 86 352, fax. +48 91 48 93 832</w:t>
          </w:r>
        </w:p>
        <w:p w:rsidR="003100B3" w:rsidRPr="0011586E" w:rsidRDefault="003100B3" w:rsidP="003100B3">
          <w:pPr>
            <w:tabs>
              <w:tab w:val="left" w:pos="6267"/>
            </w:tabs>
            <w:suppressAutoHyphens/>
            <w:autoSpaceDN w:val="0"/>
            <w:spacing w:after="0" w:line="240" w:lineRule="auto"/>
            <w:ind w:left="171" w:right="-426"/>
            <w:textAlignment w:val="baseline"/>
            <w:rPr>
              <w:rFonts w:cs="Calibri"/>
              <w:kern w:val="3"/>
              <w:sz w:val="18"/>
              <w:szCs w:val="18"/>
              <w:lang w:eastAsia="zh-CN"/>
            </w:rPr>
          </w:pPr>
          <w:r w:rsidRPr="0011586E">
            <w:rPr>
              <w:rFonts w:cs="Calibri"/>
              <w:kern w:val="3"/>
              <w:sz w:val="18"/>
              <w:szCs w:val="18"/>
              <w:lang w:eastAsia="zh-CN"/>
            </w:rPr>
            <w:t>e-mail: sekretariat@zbilk.szczecin.pl</w:t>
          </w:r>
        </w:p>
        <w:p w:rsidR="003100B3" w:rsidRPr="0011586E" w:rsidRDefault="003100B3" w:rsidP="003100B3">
          <w:pPr>
            <w:tabs>
              <w:tab w:val="left" w:pos="6267"/>
            </w:tabs>
            <w:suppressAutoHyphens/>
            <w:autoSpaceDN w:val="0"/>
            <w:spacing w:after="0" w:line="240" w:lineRule="auto"/>
            <w:ind w:left="171" w:right="-426"/>
            <w:textAlignment w:val="baseline"/>
            <w:rPr>
              <w:rFonts w:cs="Calibri"/>
              <w:kern w:val="3"/>
              <w:sz w:val="18"/>
              <w:szCs w:val="18"/>
              <w:lang w:eastAsia="zh-CN"/>
            </w:rPr>
          </w:pPr>
          <w:r w:rsidRPr="0011586E">
            <w:rPr>
              <w:rFonts w:cs="Calibri"/>
              <w:kern w:val="3"/>
              <w:sz w:val="18"/>
              <w:szCs w:val="18"/>
              <w:lang w:eastAsia="zh-CN"/>
            </w:rPr>
            <w:t>www.zbilk.szczecin.pl</w:t>
          </w:r>
        </w:p>
      </w:tc>
      <w:tc>
        <w:tcPr>
          <w:tcW w:w="3255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:rsidR="003100B3" w:rsidRPr="0011586E" w:rsidRDefault="003100B3" w:rsidP="003100B3">
          <w:pPr>
            <w:suppressAutoHyphens/>
            <w:autoSpaceDN w:val="0"/>
            <w:spacing w:after="0" w:line="240" w:lineRule="auto"/>
            <w:textAlignment w:val="baseline"/>
            <w:rPr>
              <w:rFonts w:cs="Calibri"/>
              <w:b/>
              <w:kern w:val="3"/>
              <w:sz w:val="18"/>
              <w:szCs w:val="18"/>
              <w:lang w:eastAsia="zh-CN"/>
            </w:rPr>
          </w:pPr>
          <w:r w:rsidRPr="0011586E">
            <w:rPr>
              <w:rFonts w:cs="Calibri"/>
              <w:b/>
              <w:kern w:val="3"/>
              <w:sz w:val="18"/>
              <w:szCs w:val="18"/>
              <w:lang w:eastAsia="zh-CN"/>
            </w:rPr>
            <w:t xml:space="preserve">Dział </w:t>
          </w:r>
          <w:proofErr w:type="spellStart"/>
          <w:r w:rsidRPr="0011586E">
            <w:rPr>
              <w:rFonts w:cs="Calibri"/>
              <w:b/>
              <w:kern w:val="3"/>
              <w:sz w:val="18"/>
              <w:szCs w:val="18"/>
              <w:lang w:eastAsia="zh-CN"/>
            </w:rPr>
            <w:t>Techniczno</w:t>
          </w:r>
          <w:proofErr w:type="spellEnd"/>
          <w:r w:rsidRPr="0011586E">
            <w:rPr>
              <w:rFonts w:cs="Calibri"/>
              <w:b/>
              <w:kern w:val="3"/>
              <w:sz w:val="18"/>
              <w:szCs w:val="18"/>
              <w:lang w:eastAsia="zh-CN"/>
            </w:rPr>
            <w:t xml:space="preserve"> - Eksploatacyjny</w:t>
          </w:r>
        </w:p>
        <w:p w:rsidR="003100B3" w:rsidRPr="0011586E" w:rsidRDefault="003100B3" w:rsidP="003100B3">
          <w:pPr>
            <w:suppressAutoHyphens/>
            <w:autoSpaceDN w:val="0"/>
            <w:spacing w:after="0" w:line="240" w:lineRule="auto"/>
            <w:textAlignment w:val="baseline"/>
            <w:rPr>
              <w:rFonts w:cs="Calibri"/>
              <w:kern w:val="3"/>
              <w:sz w:val="18"/>
              <w:szCs w:val="18"/>
              <w:lang w:eastAsia="zh-CN"/>
            </w:rPr>
          </w:pPr>
        </w:p>
        <w:p w:rsidR="003100B3" w:rsidRPr="0011586E" w:rsidRDefault="003100B3" w:rsidP="003100B3">
          <w:pPr>
            <w:tabs>
              <w:tab w:val="left" w:pos="6237"/>
            </w:tabs>
            <w:suppressAutoHyphens/>
            <w:autoSpaceDN w:val="0"/>
            <w:spacing w:after="0" w:line="240" w:lineRule="auto"/>
            <w:textAlignment w:val="baseline"/>
            <w:rPr>
              <w:rFonts w:cs="Calibri"/>
              <w:kern w:val="3"/>
              <w:sz w:val="18"/>
              <w:szCs w:val="18"/>
              <w:lang w:eastAsia="zh-CN"/>
            </w:rPr>
          </w:pPr>
          <w:r w:rsidRPr="0011586E">
            <w:rPr>
              <w:rFonts w:cs="Calibri"/>
              <w:kern w:val="3"/>
              <w:sz w:val="18"/>
              <w:szCs w:val="18"/>
              <w:lang w:eastAsia="zh-CN"/>
            </w:rPr>
            <w:t>ul. Jagiellońska 34C, 70-382 Szczecin</w:t>
          </w:r>
        </w:p>
        <w:p w:rsidR="003100B3" w:rsidRPr="0011586E" w:rsidRDefault="003100B3" w:rsidP="003100B3">
          <w:pPr>
            <w:tabs>
              <w:tab w:val="left" w:pos="6237"/>
            </w:tabs>
            <w:suppressAutoHyphens/>
            <w:autoSpaceDN w:val="0"/>
            <w:spacing w:after="0" w:line="240" w:lineRule="auto"/>
            <w:textAlignment w:val="baseline"/>
            <w:rPr>
              <w:rFonts w:cs="Calibri"/>
              <w:kern w:val="3"/>
              <w:sz w:val="18"/>
              <w:szCs w:val="18"/>
              <w:lang w:eastAsia="zh-CN"/>
            </w:rPr>
          </w:pPr>
          <w:r w:rsidRPr="0011586E">
            <w:rPr>
              <w:rFonts w:cs="Calibri"/>
              <w:kern w:val="3"/>
              <w:sz w:val="18"/>
              <w:szCs w:val="18"/>
              <w:lang w:eastAsia="zh-CN"/>
            </w:rPr>
            <w:t>Biuro Obsługi Interesanta:</w:t>
          </w:r>
        </w:p>
        <w:p w:rsidR="003100B3" w:rsidRPr="0011586E" w:rsidRDefault="003100B3" w:rsidP="003100B3">
          <w:pPr>
            <w:tabs>
              <w:tab w:val="left" w:pos="6237"/>
            </w:tabs>
            <w:suppressAutoHyphens/>
            <w:autoSpaceDN w:val="0"/>
            <w:spacing w:after="0" w:line="240" w:lineRule="auto"/>
            <w:textAlignment w:val="baseline"/>
            <w:rPr>
              <w:rFonts w:cs="Calibri"/>
              <w:kern w:val="3"/>
              <w:sz w:val="18"/>
              <w:szCs w:val="18"/>
              <w:lang w:eastAsia="zh-CN"/>
            </w:rPr>
          </w:pPr>
          <w:r w:rsidRPr="0011586E">
            <w:rPr>
              <w:rFonts w:cs="Calibri"/>
              <w:kern w:val="3"/>
              <w:sz w:val="18"/>
              <w:szCs w:val="18"/>
              <w:lang w:eastAsia="zh-CN"/>
            </w:rPr>
            <w:t>tel. +48 91 42 16 610,  +48 91 42 13 802</w:t>
          </w:r>
        </w:p>
        <w:p w:rsidR="003100B3" w:rsidRPr="0011586E" w:rsidRDefault="003100B3" w:rsidP="003100B3">
          <w:pPr>
            <w:tabs>
              <w:tab w:val="left" w:pos="6237"/>
            </w:tabs>
            <w:suppressAutoHyphens/>
            <w:autoSpaceDN w:val="0"/>
            <w:spacing w:after="0" w:line="240" w:lineRule="auto"/>
            <w:textAlignment w:val="baseline"/>
            <w:rPr>
              <w:rFonts w:cs="Calibri"/>
              <w:kern w:val="3"/>
              <w:sz w:val="18"/>
              <w:szCs w:val="18"/>
              <w:lang w:eastAsia="zh-CN"/>
            </w:rPr>
          </w:pPr>
          <w:r w:rsidRPr="0011586E">
            <w:rPr>
              <w:rFonts w:cs="Calibri"/>
              <w:kern w:val="3"/>
              <w:sz w:val="18"/>
              <w:szCs w:val="18"/>
              <w:lang w:eastAsia="zh-CN"/>
            </w:rPr>
            <w:t>tel. +48 91 35 16 569,  +48 91 48 88 796</w:t>
          </w:r>
        </w:p>
        <w:p w:rsidR="003100B3" w:rsidRPr="0011586E" w:rsidRDefault="003100B3" w:rsidP="003100B3">
          <w:pPr>
            <w:tabs>
              <w:tab w:val="left" w:pos="6237"/>
            </w:tabs>
            <w:suppressAutoHyphens/>
            <w:autoSpaceDN w:val="0"/>
            <w:spacing w:after="0" w:line="240" w:lineRule="auto"/>
            <w:textAlignment w:val="baseline"/>
            <w:rPr>
              <w:rFonts w:cs="Calibri"/>
              <w:kern w:val="3"/>
              <w:sz w:val="18"/>
              <w:szCs w:val="18"/>
              <w:lang w:eastAsia="zh-CN"/>
            </w:rPr>
          </w:pPr>
          <w:r w:rsidRPr="0011586E">
            <w:rPr>
              <w:rFonts w:cs="Calibri"/>
              <w:kern w:val="3"/>
              <w:sz w:val="18"/>
              <w:szCs w:val="18"/>
              <w:lang w:eastAsia="zh-CN"/>
            </w:rPr>
            <w:t>fax. +48 91 442 08 39</w:t>
          </w:r>
        </w:p>
        <w:p w:rsidR="003100B3" w:rsidRPr="0011586E" w:rsidRDefault="003100B3" w:rsidP="003100B3">
          <w:pPr>
            <w:tabs>
              <w:tab w:val="left" w:pos="6237"/>
            </w:tabs>
            <w:suppressAutoHyphens/>
            <w:autoSpaceDN w:val="0"/>
            <w:spacing w:after="0" w:line="240" w:lineRule="auto"/>
            <w:textAlignment w:val="baseline"/>
            <w:rPr>
              <w:rFonts w:cs="Calibri"/>
              <w:kern w:val="3"/>
              <w:sz w:val="18"/>
              <w:szCs w:val="18"/>
              <w:lang w:eastAsia="zh-CN"/>
            </w:rPr>
          </w:pPr>
          <w:r w:rsidRPr="0011586E">
            <w:rPr>
              <w:rFonts w:cs="Calibri"/>
              <w:kern w:val="3"/>
              <w:sz w:val="18"/>
              <w:szCs w:val="18"/>
              <w:lang w:eastAsia="zh-CN"/>
            </w:rPr>
            <w:t>e-mail: sekretariat-dte@zbilk.szczecin.pl</w:t>
          </w:r>
        </w:p>
        <w:p w:rsidR="003100B3" w:rsidRPr="0011586E" w:rsidRDefault="003100B3" w:rsidP="003100B3">
          <w:pPr>
            <w:tabs>
              <w:tab w:val="left" w:pos="6096"/>
            </w:tabs>
            <w:suppressAutoHyphens/>
            <w:autoSpaceDN w:val="0"/>
            <w:spacing w:after="0" w:line="240" w:lineRule="auto"/>
            <w:ind w:right="-426"/>
            <w:textAlignment w:val="baseline"/>
            <w:rPr>
              <w:rFonts w:cs="Calibri"/>
              <w:kern w:val="3"/>
              <w:sz w:val="18"/>
              <w:szCs w:val="18"/>
              <w:lang w:eastAsia="zh-CN"/>
            </w:rPr>
          </w:pPr>
        </w:p>
      </w:tc>
    </w:tr>
  </w:tbl>
  <w:p w:rsidR="003100B3" w:rsidRPr="003100B3" w:rsidRDefault="003100B3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7817" w:rsidRDefault="00827817" w:rsidP="00E6119B">
      <w:pPr>
        <w:spacing w:after="0" w:line="240" w:lineRule="auto"/>
      </w:pPr>
      <w:r>
        <w:separator/>
      </w:r>
    </w:p>
  </w:footnote>
  <w:footnote w:type="continuationSeparator" w:id="0">
    <w:p w:rsidR="00827817" w:rsidRDefault="00827817" w:rsidP="00E61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119B" w:rsidRDefault="00827817">
    <w:pPr>
      <w:pStyle w:val="Nagwek"/>
    </w:pPr>
    <w:r w:rsidRPr="00D736FE">
      <w:rPr>
        <w:noProof/>
      </w:rPr>
      <w:drawing>
        <wp:inline distT="0" distB="0" distL="0" distR="0">
          <wp:extent cx="3021330" cy="580390"/>
          <wp:effectExtent l="0" t="0" r="0" b="0"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8" t="-99" r="-18" b="-99"/>
                  <a:stretch>
                    <a:fillRect/>
                  </a:stretch>
                </pic:blipFill>
                <pic:spPr bwMode="auto">
                  <a:xfrm>
                    <a:off x="0" y="0"/>
                    <a:ext cx="302133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FB2962"/>
    <w:multiLevelType w:val="hybridMultilevel"/>
    <w:tmpl w:val="A6B64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02990"/>
    <w:multiLevelType w:val="hybridMultilevel"/>
    <w:tmpl w:val="58C88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2103F"/>
    <w:multiLevelType w:val="hybridMultilevel"/>
    <w:tmpl w:val="BB4006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90A13"/>
    <w:multiLevelType w:val="hybridMultilevel"/>
    <w:tmpl w:val="376ED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817"/>
    <w:rsid w:val="00002E4C"/>
    <w:rsid w:val="00011F0A"/>
    <w:rsid w:val="00014B2B"/>
    <w:rsid w:val="0002219F"/>
    <w:rsid w:val="00034ED4"/>
    <w:rsid w:val="000419F9"/>
    <w:rsid w:val="00092BBC"/>
    <w:rsid w:val="000A52F8"/>
    <w:rsid w:val="000D0688"/>
    <w:rsid w:val="000F78D3"/>
    <w:rsid w:val="00101819"/>
    <w:rsid w:val="0011586E"/>
    <w:rsid w:val="00144941"/>
    <w:rsid w:val="00151A29"/>
    <w:rsid w:val="00157672"/>
    <w:rsid w:val="00157B61"/>
    <w:rsid w:val="00157D91"/>
    <w:rsid w:val="0016375A"/>
    <w:rsid w:val="0017436B"/>
    <w:rsid w:val="00194018"/>
    <w:rsid w:val="001B176C"/>
    <w:rsid w:val="001B6791"/>
    <w:rsid w:val="001C5B6B"/>
    <w:rsid w:val="001D5F10"/>
    <w:rsid w:val="001F2646"/>
    <w:rsid w:val="00204597"/>
    <w:rsid w:val="00216E6C"/>
    <w:rsid w:val="00261556"/>
    <w:rsid w:val="0026450D"/>
    <w:rsid w:val="00264D93"/>
    <w:rsid w:val="00265593"/>
    <w:rsid w:val="002728F9"/>
    <w:rsid w:val="00281292"/>
    <w:rsid w:val="002873FF"/>
    <w:rsid w:val="00291672"/>
    <w:rsid w:val="00294451"/>
    <w:rsid w:val="002B30FA"/>
    <w:rsid w:val="002C75D8"/>
    <w:rsid w:val="002D4E98"/>
    <w:rsid w:val="003017BA"/>
    <w:rsid w:val="00305D0B"/>
    <w:rsid w:val="003100B3"/>
    <w:rsid w:val="00314AA3"/>
    <w:rsid w:val="00335220"/>
    <w:rsid w:val="00335F85"/>
    <w:rsid w:val="00362E64"/>
    <w:rsid w:val="003675D4"/>
    <w:rsid w:val="003723F1"/>
    <w:rsid w:val="003826C7"/>
    <w:rsid w:val="0038475F"/>
    <w:rsid w:val="00392A73"/>
    <w:rsid w:val="003B3C36"/>
    <w:rsid w:val="003E45C0"/>
    <w:rsid w:val="003E4D3D"/>
    <w:rsid w:val="003F3848"/>
    <w:rsid w:val="003F64AD"/>
    <w:rsid w:val="003F67B2"/>
    <w:rsid w:val="0040296E"/>
    <w:rsid w:val="00416524"/>
    <w:rsid w:val="0043570A"/>
    <w:rsid w:val="004533BA"/>
    <w:rsid w:val="0048107A"/>
    <w:rsid w:val="004A7E75"/>
    <w:rsid w:val="004B12B2"/>
    <w:rsid w:val="004D1DB8"/>
    <w:rsid w:val="004F6410"/>
    <w:rsid w:val="0050071F"/>
    <w:rsid w:val="005152B1"/>
    <w:rsid w:val="0053162D"/>
    <w:rsid w:val="005322C9"/>
    <w:rsid w:val="00547E6A"/>
    <w:rsid w:val="005745D1"/>
    <w:rsid w:val="005770AB"/>
    <w:rsid w:val="00582F1F"/>
    <w:rsid w:val="0059633F"/>
    <w:rsid w:val="005B03E7"/>
    <w:rsid w:val="005D04EA"/>
    <w:rsid w:val="005E6785"/>
    <w:rsid w:val="005F0B17"/>
    <w:rsid w:val="005F711A"/>
    <w:rsid w:val="005F7509"/>
    <w:rsid w:val="00626499"/>
    <w:rsid w:val="00635ED5"/>
    <w:rsid w:val="00643C64"/>
    <w:rsid w:val="00646A55"/>
    <w:rsid w:val="00650758"/>
    <w:rsid w:val="0068739F"/>
    <w:rsid w:val="006D66C7"/>
    <w:rsid w:val="006F1EC6"/>
    <w:rsid w:val="006F685F"/>
    <w:rsid w:val="007165B2"/>
    <w:rsid w:val="00721D43"/>
    <w:rsid w:val="00724593"/>
    <w:rsid w:val="007767CB"/>
    <w:rsid w:val="00785FC4"/>
    <w:rsid w:val="007A2CAC"/>
    <w:rsid w:val="007B7A72"/>
    <w:rsid w:val="007D2ED2"/>
    <w:rsid w:val="007E2450"/>
    <w:rsid w:val="007E7BB5"/>
    <w:rsid w:val="00803F87"/>
    <w:rsid w:val="0081699D"/>
    <w:rsid w:val="00827817"/>
    <w:rsid w:val="00840AFB"/>
    <w:rsid w:val="00876C43"/>
    <w:rsid w:val="00895FBE"/>
    <w:rsid w:val="00896287"/>
    <w:rsid w:val="008A3176"/>
    <w:rsid w:val="008A4CD9"/>
    <w:rsid w:val="008B7C22"/>
    <w:rsid w:val="008D3E7B"/>
    <w:rsid w:val="008E7B40"/>
    <w:rsid w:val="008F4206"/>
    <w:rsid w:val="00911EAD"/>
    <w:rsid w:val="00921B9F"/>
    <w:rsid w:val="00973604"/>
    <w:rsid w:val="009760A7"/>
    <w:rsid w:val="009A62DE"/>
    <w:rsid w:val="009B054E"/>
    <w:rsid w:val="009B1CA1"/>
    <w:rsid w:val="009B3230"/>
    <w:rsid w:val="009B727C"/>
    <w:rsid w:val="009C1BC6"/>
    <w:rsid w:val="009D5A82"/>
    <w:rsid w:val="009E79DF"/>
    <w:rsid w:val="00A051EC"/>
    <w:rsid w:val="00A063F6"/>
    <w:rsid w:val="00A13165"/>
    <w:rsid w:val="00A17790"/>
    <w:rsid w:val="00A334A2"/>
    <w:rsid w:val="00A339A1"/>
    <w:rsid w:val="00A40072"/>
    <w:rsid w:val="00A639C8"/>
    <w:rsid w:val="00A647EC"/>
    <w:rsid w:val="00A715FC"/>
    <w:rsid w:val="00A80C28"/>
    <w:rsid w:val="00A85168"/>
    <w:rsid w:val="00A857BA"/>
    <w:rsid w:val="00A8732B"/>
    <w:rsid w:val="00AB55A3"/>
    <w:rsid w:val="00AC6175"/>
    <w:rsid w:val="00AD18D4"/>
    <w:rsid w:val="00AE5C4B"/>
    <w:rsid w:val="00AF01A0"/>
    <w:rsid w:val="00B12858"/>
    <w:rsid w:val="00B23848"/>
    <w:rsid w:val="00B42A38"/>
    <w:rsid w:val="00B5475B"/>
    <w:rsid w:val="00B572E9"/>
    <w:rsid w:val="00B62B09"/>
    <w:rsid w:val="00B65B89"/>
    <w:rsid w:val="00B85721"/>
    <w:rsid w:val="00BA7FA4"/>
    <w:rsid w:val="00BB7413"/>
    <w:rsid w:val="00BC2782"/>
    <w:rsid w:val="00BC741C"/>
    <w:rsid w:val="00BC774E"/>
    <w:rsid w:val="00BE098C"/>
    <w:rsid w:val="00C2634D"/>
    <w:rsid w:val="00C31CC6"/>
    <w:rsid w:val="00C363AE"/>
    <w:rsid w:val="00C41D64"/>
    <w:rsid w:val="00C474EF"/>
    <w:rsid w:val="00C547D7"/>
    <w:rsid w:val="00C738AE"/>
    <w:rsid w:val="00C86772"/>
    <w:rsid w:val="00C9162A"/>
    <w:rsid w:val="00CA1207"/>
    <w:rsid w:val="00CA4FF0"/>
    <w:rsid w:val="00CD1027"/>
    <w:rsid w:val="00D24053"/>
    <w:rsid w:val="00D2634B"/>
    <w:rsid w:val="00D30E93"/>
    <w:rsid w:val="00D36EB1"/>
    <w:rsid w:val="00D615DE"/>
    <w:rsid w:val="00D80F0F"/>
    <w:rsid w:val="00D9588E"/>
    <w:rsid w:val="00DD7372"/>
    <w:rsid w:val="00E107BC"/>
    <w:rsid w:val="00E46535"/>
    <w:rsid w:val="00E50FC9"/>
    <w:rsid w:val="00E6119B"/>
    <w:rsid w:val="00E85211"/>
    <w:rsid w:val="00E908A2"/>
    <w:rsid w:val="00E9378B"/>
    <w:rsid w:val="00EB7BB5"/>
    <w:rsid w:val="00ED3BA0"/>
    <w:rsid w:val="00F020FA"/>
    <w:rsid w:val="00F1144D"/>
    <w:rsid w:val="00FA39B6"/>
    <w:rsid w:val="00FB2469"/>
    <w:rsid w:val="00FB72A2"/>
    <w:rsid w:val="00FC5E0C"/>
    <w:rsid w:val="00FE28DD"/>
    <w:rsid w:val="00FE43DF"/>
    <w:rsid w:val="00FE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3E6D7E"/>
  <w15:chartTrackingRefBased/>
  <w15:docId w15:val="{95ED71B1-9B1B-417A-B7FA-B06FBD6E1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19B"/>
  </w:style>
  <w:style w:type="paragraph" w:styleId="Stopka">
    <w:name w:val="footer"/>
    <w:basedOn w:val="Normalny"/>
    <w:link w:val="StopkaZnak"/>
    <w:unhideWhenUsed/>
    <w:rsid w:val="00E61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6119B"/>
  </w:style>
  <w:style w:type="paragraph" w:customStyle="1" w:styleId="Standard">
    <w:name w:val="Standard"/>
    <w:rsid w:val="00E6119B"/>
    <w:pPr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3675D4"/>
    <w:pPr>
      <w:ind w:left="720"/>
      <w:contextualSpacing/>
    </w:pPr>
  </w:style>
  <w:style w:type="table" w:styleId="Tabela-Siatka">
    <w:name w:val="Table Grid"/>
    <w:basedOn w:val="Standardowy"/>
    <w:uiPriority w:val="39"/>
    <w:rsid w:val="003352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7BB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7BB5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7E7BB5"/>
    <w:rPr>
      <w:vertAlign w:val="superscript"/>
    </w:rPr>
  </w:style>
  <w:style w:type="character" w:styleId="Hipercze">
    <w:name w:val="Hyperlink"/>
    <w:uiPriority w:val="99"/>
    <w:semiHidden/>
    <w:unhideWhenUsed/>
    <w:rsid w:val="0050071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71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F711A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F711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1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114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52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zbilk.szczec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DTE-REJESTRY\ZAM&#211;WIENIA\DZP\PRACE%20ELEKTRYCZNE\2025\Cz&#281;&#347;&#263;%20I%20do%20przetargu\Inwalidzka%2077_4\Pismow%20w%20spr%20uchwa&#322;y%20do%20CS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Pismow w spr uchwały do CS</Template>
  <TotalTime>1</TotalTime>
  <Pages>1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Links>
    <vt:vector size="6" baseType="variant">
      <vt:variant>
        <vt:i4>851981</vt:i4>
      </vt:variant>
      <vt:variant>
        <vt:i4>0</vt:i4>
      </vt:variant>
      <vt:variant>
        <vt:i4>0</vt:i4>
      </vt:variant>
      <vt:variant>
        <vt:i4>5</vt:i4>
      </vt:variant>
      <vt:variant>
        <vt:lpwstr>http://www.zbilk.szczecin.pl/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Frankowska</dc:creator>
  <cp:keywords/>
  <dc:description/>
  <cp:lastModifiedBy>Agata Frankowska</cp:lastModifiedBy>
  <cp:revision>2</cp:revision>
  <cp:lastPrinted>2025-04-01T08:39:00Z</cp:lastPrinted>
  <dcterms:created xsi:type="dcterms:W3CDTF">2025-04-01T08:40:00Z</dcterms:created>
  <dcterms:modified xsi:type="dcterms:W3CDTF">2025-04-01T08:40:00Z</dcterms:modified>
</cp:coreProperties>
</file>