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169A" w14:textId="7621527D" w:rsidR="005012B8" w:rsidRPr="00806373" w:rsidRDefault="009632AA" w:rsidP="005012B8">
      <w:pPr>
        <w:jc w:val="both"/>
        <w:rPr>
          <w:rFonts w:asciiTheme="minorHAnsi" w:hAnsiTheme="minorHAnsi" w:cstheme="minorHAnsi"/>
          <w:b/>
        </w:rPr>
      </w:pPr>
      <w:r w:rsidRPr="00806373">
        <w:rPr>
          <w:rFonts w:asciiTheme="minorHAnsi" w:hAnsiTheme="minorHAnsi" w:cstheme="minorHAnsi"/>
          <w:b/>
        </w:rPr>
        <w:t>Zał. nr 2</w:t>
      </w:r>
      <w:r w:rsidR="00C503DE">
        <w:rPr>
          <w:rFonts w:asciiTheme="minorHAnsi" w:hAnsiTheme="minorHAnsi" w:cstheme="minorHAnsi"/>
          <w:b/>
        </w:rPr>
        <w:t>b</w:t>
      </w:r>
    </w:p>
    <w:p w14:paraId="42FF08DB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039D96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1. Dygestori</w:t>
      </w:r>
      <w:r w:rsidR="00306339">
        <w:rPr>
          <w:rFonts w:asciiTheme="minorHAnsi" w:hAnsiTheme="minorHAnsi" w:cstheme="minorHAnsi"/>
        </w:rPr>
        <w:t>um</w:t>
      </w:r>
      <w:r w:rsidRPr="00D96BFB">
        <w:rPr>
          <w:rFonts w:asciiTheme="minorHAnsi" w:hAnsiTheme="minorHAnsi" w:cstheme="minorHAnsi"/>
        </w:rPr>
        <w:t xml:space="preserve">  mus</w:t>
      </w:r>
      <w:r w:rsidR="00306339">
        <w:rPr>
          <w:rFonts w:asciiTheme="minorHAnsi" w:hAnsiTheme="minorHAnsi" w:cstheme="minorHAnsi"/>
        </w:rPr>
        <w:t>i</w:t>
      </w:r>
      <w:r w:rsidRPr="00D96BFB">
        <w:rPr>
          <w:rFonts w:asciiTheme="minorHAnsi" w:hAnsiTheme="minorHAnsi" w:cstheme="minorHAnsi"/>
        </w:rPr>
        <w:t xml:space="preserve">  posiadać certyfikat zintegrowanego systemu zarządzania: PN-EN ISO 9001:2015, PN-EN ISO 14001:2015, PN – ISO 45001:2018  (dotyczący zapewnienia jakości w zakresie projektowania, produkcji, dostarczania i serwisowania mebli i urządzeń laboratoryjnych, zapewnienia zarządzania środowiskiem oraz bezpieczeństwem i higieną pracy)</w:t>
      </w:r>
      <w:r w:rsidR="00115EED" w:rsidRPr="00D96BFB">
        <w:rPr>
          <w:rFonts w:asciiTheme="minorHAnsi" w:hAnsiTheme="minorHAnsi" w:cstheme="minorHAnsi"/>
        </w:rPr>
        <w:t>.</w:t>
      </w:r>
    </w:p>
    <w:p w14:paraId="1EC17024" w14:textId="77777777" w:rsidR="005012B8" w:rsidRPr="00D96BFB" w:rsidRDefault="005012B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2. Dygestori</w:t>
      </w:r>
      <w:r w:rsidR="00306339">
        <w:rPr>
          <w:rFonts w:asciiTheme="minorHAnsi" w:hAnsiTheme="minorHAnsi" w:cstheme="minorHAnsi"/>
        </w:rPr>
        <w:t>um</w:t>
      </w:r>
      <w:r w:rsidRPr="00D96BFB">
        <w:rPr>
          <w:rFonts w:asciiTheme="minorHAnsi" w:hAnsiTheme="minorHAnsi" w:cstheme="minorHAnsi"/>
        </w:rPr>
        <w:t xml:space="preserve"> mus</w:t>
      </w:r>
      <w:r w:rsidR="00306339">
        <w:rPr>
          <w:rFonts w:asciiTheme="minorHAnsi" w:hAnsiTheme="minorHAnsi" w:cstheme="minorHAnsi"/>
        </w:rPr>
        <w:t>i</w:t>
      </w:r>
      <w:r w:rsidRPr="00D96BFB">
        <w:rPr>
          <w:rFonts w:asciiTheme="minorHAnsi" w:hAnsiTheme="minorHAnsi" w:cstheme="minorHAnsi"/>
        </w:rPr>
        <w:t xml:space="preserve"> być zaprojektowane i wykonane przez producenta posiadającego certyfikat systemu zarządzania energią wg normy  PN-EN ISO 5000</w:t>
      </w:r>
      <w:r w:rsidR="00455166" w:rsidRPr="00D96BFB">
        <w:rPr>
          <w:rFonts w:asciiTheme="minorHAnsi" w:hAnsiTheme="minorHAnsi" w:cstheme="minorHAnsi"/>
        </w:rPr>
        <w:t>1:2018 w zakresie projektowania, rozwoju, rozwoju, produkcji</w:t>
      </w:r>
      <w:r w:rsidRPr="00D96BFB">
        <w:rPr>
          <w:rFonts w:asciiTheme="minorHAnsi" w:hAnsiTheme="minorHAnsi" w:cstheme="minorHAnsi"/>
        </w:rPr>
        <w:t>,</w:t>
      </w:r>
      <w:r w:rsidR="00455166" w:rsidRPr="00D96BFB">
        <w:rPr>
          <w:rFonts w:asciiTheme="minorHAnsi" w:hAnsiTheme="minorHAnsi" w:cstheme="minorHAnsi"/>
        </w:rPr>
        <w:t xml:space="preserve"> dostawy i instalowania </w:t>
      </w:r>
      <w:r w:rsidR="00115EED" w:rsidRPr="00D96BFB">
        <w:rPr>
          <w:rFonts w:asciiTheme="minorHAnsi" w:hAnsiTheme="minorHAnsi" w:cstheme="minorHAnsi"/>
        </w:rPr>
        <w:t>wraz z serwisem</w:t>
      </w:r>
      <w:r w:rsidRPr="00D96BFB">
        <w:rPr>
          <w:rFonts w:asciiTheme="minorHAnsi" w:hAnsiTheme="minorHAnsi" w:cstheme="minorHAnsi"/>
        </w:rPr>
        <w:t>.</w:t>
      </w:r>
    </w:p>
    <w:p w14:paraId="7DF7D716" w14:textId="77777777" w:rsidR="005012B8" w:rsidRPr="00D96BFB" w:rsidRDefault="005012B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3. Dygestori</w:t>
      </w:r>
      <w:r w:rsidR="00306339">
        <w:rPr>
          <w:rFonts w:asciiTheme="minorHAnsi" w:hAnsiTheme="minorHAnsi" w:cstheme="minorHAnsi"/>
        </w:rPr>
        <w:t>um</w:t>
      </w:r>
      <w:r w:rsidRPr="00D96BFB">
        <w:rPr>
          <w:rFonts w:asciiTheme="minorHAnsi" w:hAnsiTheme="minorHAnsi" w:cstheme="minorHAnsi"/>
        </w:rPr>
        <w:t xml:space="preserve">  laboratoryjne mus</w:t>
      </w:r>
      <w:r w:rsidR="00306339">
        <w:rPr>
          <w:rFonts w:asciiTheme="minorHAnsi" w:hAnsiTheme="minorHAnsi" w:cstheme="minorHAnsi"/>
        </w:rPr>
        <w:t>i</w:t>
      </w:r>
      <w:r w:rsidRPr="00D96BFB">
        <w:rPr>
          <w:rFonts w:asciiTheme="minorHAnsi" w:hAnsiTheme="minorHAnsi" w:cstheme="minorHAnsi"/>
        </w:rPr>
        <w:t xml:space="preserve"> posiadać  atest higieniczny wystawiony prze</w:t>
      </w:r>
      <w:r w:rsidR="00115EED" w:rsidRPr="00D96BFB">
        <w:rPr>
          <w:rFonts w:asciiTheme="minorHAnsi" w:hAnsiTheme="minorHAnsi" w:cstheme="minorHAnsi"/>
        </w:rPr>
        <w:t>z uprawnioną jednostkę badawczą</w:t>
      </w:r>
      <w:r w:rsidRPr="00D96BFB">
        <w:rPr>
          <w:rFonts w:asciiTheme="minorHAnsi" w:hAnsiTheme="minorHAnsi" w:cstheme="minorHAnsi"/>
        </w:rPr>
        <w:t xml:space="preserve">. </w:t>
      </w:r>
    </w:p>
    <w:p w14:paraId="2803682C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4.Metalowe elementy komory manipulacyjnej pokryte farbą proszkową epoksydową ze względu</w:t>
      </w:r>
      <w:r w:rsidR="00115EED" w:rsidRPr="00D96BFB">
        <w:rPr>
          <w:rFonts w:asciiTheme="minorHAnsi" w:hAnsiTheme="minorHAnsi" w:cstheme="minorHAnsi"/>
        </w:rPr>
        <w:t xml:space="preserve"> na bezpieczeństwo pożarowe </w:t>
      </w:r>
      <w:r w:rsidR="00306339">
        <w:rPr>
          <w:rFonts w:asciiTheme="minorHAnsi" w:hAnsiTheme="minorHAnsi" w:cstheme="minorHAnsi"/>
        </w:rPr>
        <w:t>muszą być</w:t>
      </w:r>
      <w:r w:rsidR="00115EED" w:rsidRPr="00D96BFB">
        <w:rPr>
          <w:rFonts w:asciiTheme="minorHAnsi" w:hAnsiTheme="minorHAnsi" w:cstheme="minorHAnsi"/>
        </w:rPr>
        <w:t xml:space="preserve"> </w:t>
      </w:r>
      <w:r w:rsidRPr="00D96BFB">
        <w:rPr>
          <w:rFonts w:asciiTheme="minorHAnsi" w:hAnsiTheme="minorHAnsi" w:cstheme="minorHAnsi"/>
        </w:rPr>
        <w:t>sklasyfikowane co najmniej jako prawie niezapalne - klasy A2 według normy EN 13501-1+A1:2010, w zakresie reakcji na ogień według w/w normy dokument wydany przez akredytowaną jednostkę badawczą.</w:t>
      </w:r>
    </w:p>
    <w:p w14:paraId="25C01928" w14:textId="77777777" w:rsidR="005012B8" w:rsidRPr="00D96BFB" w:rsidRDefault="00115EED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5355">
        <w:rPr>
          <w:rFonts w:asciiTheme="minorHAnsi" w:hAnsiTheme="minorHAnsi" w:cstheme="minorHAnsi"/>
        </w:rPr>
        <w:t>5.</w:t>
      </w:r>
      <w:r w:rsidR="00306339">
        <w:rPr>
          <w:rFonts w:asciiTheme="minorHAnsi" w:hAnsiTheme="minorHAnsi" w:cstheme="minorHAnsi"/>
        </w:rPr>
        <w:t xml:space="preserve"> Wymagane s</w:t>
      </w:r>
      <w:r w:rsidRPr="00425355">
        <w:rPr>
          <w:rFonts w:asciiTheme="minorHAnsi" w:hAnsiTheme="minorHAnsi" w:cstheme="minorHAnsi"/>
        </w:rPr>
        <w:t>prawozdani</w:t>
      </w:r>
      <w:r w:rsidR="00306339">
        <w:rPr>
          <w:rFonts w:asciiTheme="minorHAnsi" w:hAnsiTheme="minorHAnsi" w:cstheme="minorHAnsi"/>
        </w:rPr>
        <w:t>a</w:t>
      </w:r>
      <w:r w:rsidRPr="00425355">
        <w:rPr>
          <w:rFonts w:asciiTheme="minorHAnsi" w:hAnsiTheme="minorHAnsi" w:cstheme="minorHAnsi"/>
        </w:rPr>
        <w:t xml:space="preserve"> lub rapor</w:t>
      </w:r>
      <w:r w:rsidR="00306339">
        <w:rPr>
          <w:rFonts w:asciiTheme="minorHAnsi" w:hAnsiTheme="minorHAnsi" w:cstheme="minorHAnsi"/>
        </w:rPr>
        <w:t>tu</w:t>
      </w:r>
      <w:r w:rsidR="005012B8" w:rsidRPr="00425355">
        <w:rPr>
          <w:rFonts w:asciiTheme="minorHAnsi" w:hAnsiTheme="minorHAnsi" w:cstheme="minorHAnsi"/>
        </w:rPr>
        <w:t xml:space="preserve"> wydane przez</w:t>
      </w:r>
      <w:r w:rsidRPr="00425355">
        <w:rPr>
          <w:rFonts w:asciiTheme="minorHAnsi" w:hAnsiTheme="minorHAnsi" w:cstheme="minorHAnsi"/>
        </w:rPr>
        <w:t xml:space="preserve"> uprawnione jednostki badawcze z </w:t>
      </w:r>
      <w:r w:rsidR="005012B8" w:rsidRPr="00425355">
        <w:rPr>
          <w:rFonts w:asciiTheme="minorHAnsi" w:hAnsiTheme="minorHAnsi" w:cstheme="minorHAnsi"/>
        </w:rPr>
        <w:t xml:space="preserve">badań na odporność korozyjną </w:t>
      </w:r>
      <w:r w:rsidRPr="00425355">
        <w:rPr>
          <w:rFonts w:asciiTheme="minorHAnsi" w:hAnsiTheme="minorHAnsi" w:cstheme="minorHAnsi"/>
        </w:rPr>
        <w:t xml:space="preserve">w atmosferze obojętnej mgły solnej </w:t>
      </w:r>
      <w:r w:rsidR="005012B8" w:rsidRPr="00425355">
        <w:rPr>
          <w:rFonts w:asciiTheme="minorHAnsi" w:hAnsiTheme="minorHAnsi" w:cstheme="minorHAnsi"/>
        </w:rPr>
        <w:t xml:space="preserve">oraz </w:t>
      </w:r>
      <w:r w:rsidRPr="00425355">
        <w:rPr>
          <w:rFonts w:asciiTheme="minorHAnsi" w:hAnsiTheme="minorHAnsi" w:cstheme="minorHAnsi"/>
        </w:rPr>
        <w:t xml:space="preserve">atmosferze </w:t>
      </w:r>
      <w:r w:rsidR="005012B8" w:rsidRPr="00425355">
        <w:rPr>
          <w:rFonts w:asciiTheme="minorHAnsi" w:hAnsiTheme="minorHAnsi" w:cstheme="minorHAnsi"/>
        </w:rPr>
        <w:t xml:space="preserve">kwaśnej mgły solnej kształtowników stalowych ze stali </w:t>
      </w:r>
      <w:r w:rsidRPr="00425355">
        <w:rPr>
          <w:rFonts w:asciiTheme="minorHAnsi" w:hAnsiTheme="minorHAnsi" w:cstheme="minorHAnsi"/>
        </w:rPr>
        <w:t xml:space="preserve">konstrukcyjnej zabezpieczonych </w:t>
      </w:r>
      <w:r w:rsidR="005012B8" w:rsidRPr="00425355">
        <w:rPr>
          <w:rFonts w:asciiTheme="minorHAnsi" w:hAnsiTheme="minorHAnsi" w:cstheme="minorHAnsi"/>
        </w:rPr>
        <w:t xml:space="preserve">farbami </w:t>
      </w:r>
      <w:r w:rsidRPr="00425355">
        <w:rPr>
          <w:rFonts w:asciiTheme="minorHAnsi" w:hAnsiTheme="minorHAnsi" w:cstheme="minorHAnsi"/>
        </w:rPr>
        <w:t>epoksydowymi o grubości powłoki minimum 200</w:t>
      </w:r>
      <w:r w:rsidRPr="00425355">
        <w:rPr>
          <w:rStyle w:val="hgkelc"/>
          <w:rFonts w:asciiTheme="minorHAnsi" w:hAnsiTheme="minorHAnsi" w:cstheme="minorHAnsi"/>
        </w:rPr>
        <w:t>μm a</w:t>
      </w:r>
      <w:r w:rsidR="005012B8" w:rsidRPr="00425355">
        <w:rPr>
          <w:rStyle w:val="hgkelc"/>
          <w:rFonts w:asciiTheme="minorHAnsi" w:hAnsiTheme="minorHAnsi" w:cstheme="minorHAnsi"/>
        </w:rPr>
        <w:t xml:space="preserve"> badanie wykonane po 120 godzinach </w:t>
      </w:r>
      <w:r w:rsidRPr="00425355">
        <w:rPr>
          <w:rFonts w:asciiTheme="minorHAnsi" w:hAnsiTheme="minorHAnsi" w:cstheme="minorHAnsi"/>
        </w:rPr>
        <w:t>na zgodność z normą PN-EN ISO 9227 :2012 (lub równoważnej</w:t>
      </w:r>
      <w:r w:rsidR="005012B8" w:rsidRPr="00425355">
        <w:rPr>
          <w:rFonts w:asciiTheme="minorHAnsi" w:hAnsiTheme="minorHAnsi" w:cstheme="minorHAnsi"/>
        </w:rPr>
        <w:t>)</w:t>
      </w:r>
      <w:r w:rsidRPr="00425355">
        <w:rPr>
          <w:rFonts w:asciiTheme="minorHAnsi" w:hAnsiTheme="minorHAnsi" w:cstheme="minorHAnsi"/>
        </w:rPr>
        <w:t xml:space="preserve"> badanie </w:t>
      </w:r>
      <w:r w:rsidR="005012B8" w:rsidRPr="00425355">
        <w:rPr>
          <w:rFonts w:asciiTheme="minorHAnsi" w:hAnsiTheme="minorHAnsi" w:cstheme="minorHAnsi"/>
        </w:rPr>
        <w:t>korozyjne w sztucznych at</w:t>
      </w:r>
      <w:r w:rsidRPr="00425355">
        <w:rPr>
          <w:rFonts w:asciiTheme="minorHAnsi" w:hAnsiTheme="minorHAnsi" w:cstheme="minorHAnsi"/>
        </w:rPr>
        <w:t>mosferach oraz ocena zniszczeń</w:t>
      </w:r>
      <w:r w:rsidR="005012B8" w:rsidRPr="00425355">
        <w:rPr>
          <w:rFonts w:asciiTheme="minorHAnsi" w:hAnsiTheme="minorHAnsi" w:cstheme="minorHAnsi"/>
        </w:rPr>
        <w:t xml:space="preserve"> po badaniach przeprowadzone wg normy PN-EN  I</w:t>
      </w:r>
      <w:r w:rsidRPr="00425355">
        <w:rPr>
          <w:rFonts w:asciiTheme="minorHAnsi" w:hAnsiTheme="minorHAnsi" w:cstheme="minorHAnsi"/>
        </w:rPr>
        <w:t>SO  4628:2016 „ Farby i Lakiery</w:t>
      </w:r>
      <w:r w:rsidR="00425355" w:rsidRPr="00425355">
        <w:rPr>
          <w:rFonts w:asciiTheme="minorHAnsi" w:hAnsiTheme="minorHAnsi" w:cstheme="minorHAnsi"/>
        </w:rPr>
        <w:t>”</w:t>
      </w:r>
      <w:r w:rsidRPr="00425355">
        <w:rPr>
          <w:rFonts w:asciiTheme="minorHAnsi" w:hAnsiTheme="minorHAnsi" w:cstheme="minorHAnsi"/>
        </w:rPr>
        <w:t xml:space="preserve"> gdzie ocena zniszczeń powłok wynosi - stopień </w:t>
      </w:r>
      <w:proofErr w:type="spellStart"/>
      <w:r w:rsidRPr="00425355">
        <w:rPr>
          <w:rFonts w:asciiTheme="minorHAnsi" w:hAnsiTheme="minorHAnsi" w:cstheme="minorHAnsi"/>
        </w:rPr>
        <w:t>spęcherzenia</w:t>
      </w:r>
      <w:proofErr w:type="spellEnd"/>
      <w:r w:rsidRPr="00425355">
        <w:rPr>
          <w:rFonts w:asciiTheme="minorHAnsi" w:hAnsiTheme="minorHAnsi" w:cstheme="minorHAnsi"/>
        </w:rPr>
        <w:t>, spękania i złuszczenia wynosi 0(S0)</w:t>
      </w:r>
      <w:r w:rsidR="00425355" w:rsidRPr="00425355">
        <w:rPr>
          <w:rFonts w:asciiTheme="minorHAnsi" w:hAnsiTheme="minorHAnsi" w:cstheme="minorHAnsi"/>
        </w:rPr>
        <w:t>,</w:t>
      </w:r>
      <w:r w:rsidRPr="00425355">
        <w:rPr>
          <w:rFonts w:asciiTheme="minorHAnsi" w:hAnsiTheme="minorHAnsi" w:cstheme="minorHAnsi"/>
        </w:rPr>
        <w:t xml:space="preserve"> </w:t>
      </w:r>
      <w:r w:rsidR="005012B8" w:rsidRPr="00425355">
        <w:rPr>
          <w:rFonts w:asciiTheme="minorHAnsi" w:hAnsiTheme="minorHAnsi" w:cstheme="minorHAnsi"/>
        </w:rPr>
        <w:t>wyn</w:t>
      </w:r>
      <w:r w:rsidRPr="00425355">
        <w:rPr>
          <w:rFonts w:asciiTheme="minorHAnsi" w:hAnsiTheme="minorHAnsi" w:cstheme="minorHAnsi"/>
        </w:rPr>
        <w:t xml:space="preserve">osi </w:t>
      </w:r>
      <w:r w:rsidR="005012B8" w:rsidRPr="00425355">
        <w:rPr>
          <w:rFonts w:asciiTheme="minorHAnsi" w:hAnsiTheme="minorHAnsi" w:cstheme="minorHAnsi"/>
        </w:rPr>
        <w:t>Ri0, a s</w:t>
      </w:r>
      <w:r w:rsidRPr="00425355">
        <w:rPr>
          <w:rFonts w:asciiTheme="minorHAnsi" w:hAnsiTheme="minorHAnsi" w:cstheme="minorHAnsi"/>
        </w:rPr>
        <w:t>topień zardzewienia wynosi Ri0</w:t>
      </w:r>
      <w:r w:rsidR="005012B8" w:rsidRPr="00425355">
        <w:rPr>
          <w:rFonts w:asciiTheme="minorHAnsi" w:hAnsiTheme="minorHAnsi" w:cstheme="minorHAnsi"/>
        </w:rPr>
        <w:t>.</w:t>
      </w:r>
    </w:p>
    <w:p w14:paraId="5591DDB6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6.</w:t>
      </w:r>
      <w:r w:rsidR="00306339">
        <w:rPr>
          <w:rFonts w:asciiTheme="minorHAnsi" w:hAnsiTheme="minorHAnsi" w:cstheme="minorHAnsi"/>
        </w:rPr>
        <w:t xml:space="preserve"> Wymagane</w:t>
      </w:r>
      <w:r w:rsidR="00306339" w:rsidRPr="00D96BFB">
        <w:rPr>
          <w:rFonts w:asciiTheme="minorHAnsi" w:hAnsiTheme="minorHAnsi" w:cstheme="minorHAnsi"/>
        </w:rPr>
        <w:t xml:space="preserve"> </w:t>
      </w:r>
      <w:r w:rsidR="00306339">
        <w:rPr>
          <w:rFonts w:asciiTheme="minorHAnsi" w:hAnsiTheme="minorHAnsi" w:cstheme="minorHAnsi"/>
        </w:rPr>
        <w:t>s</w:t>
      </w:r>
      <w:r w:rsidRPr="00D96BFB">
        <w:rPr>
          <w:rFonts w:asciiTheme="minorHAnsi" w:hAnsiTheme="minorHAnsi" w:cstheme="minorHAnsi"/>
        </w:rPr>
        <w:t>prawozdanie lub raport z badań na oznaczanie przyczepności powłok metodą sia</w:t>
      </w:r>
      <w:r w:rsidR="00115EED" w:rsidRPr="00D96BFB">
        <w:rPr>
          <w:rFonts w:asciiTheme="minorHAnsi" w:hAnsiTheme="minorHAnsi" w:cstheme="minorHAnsi"/>
        </w:rPr>
        <w:t>tki nacięć  na kształtownikach stalowych</w:t>
      </w:r>
      <w:r w:rsidRPr="00D96BFB">
        <w:rPr>
          <w:rFonts w:asciiTheme="minorHAnsi" w:hAnsiTheme="minorHAnsi" w:cstheme="minorHAnsi"/>
        </w:rPr>
        <w:t xml:space="preserve"> wg normy PN-EN ISO 2409:2021-03 „Farby i l</w:t>
      </w:r>
      <w:r w:rsidR="00115EED" w:rsidRPr="00D96BFB">
        <w:rPr>
          <w:rFonts w:asciiTheme="minorHAnsi" w:hAnsiTheme="minorHAnsi" w:cstheme="minorHAnsi"/>
        </w:rPr>
        <w:t>akiery – badanie siatki  nacięć„ wykonane</w:t>
      </w:r>
      <w:r w:rsidRPr="00D96BFB">
        <w:rPr>
          <w:rFonts w:asciiTheme="minorHAnsi" w:hAnsiTheme="minorHAnsi" w:cstheme="minorHAnsi"/>
        </w:rPr>
        <w:t xml:space="preserve"> po 120 godz. badań korozyjnych z wynikiem 0. </w:t>
      </w:r>
    </w:p>
    <w:p w14:paraId="57F36236" w14:textId="77777777" w:rsidR="005012B8" w:rsidRPr="00D96BFB" w:rsidRDefault="005012B8" w:rsidP="00455166">
      <w:pPr>
        <w:spacing w:after="0" w:line="240" w:lineRule="auto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7. Dygestori</w:t>
      </w:r>
      <w:r w:rsidR="0028521A">
        <w:rPr>
          <w:rFonts w:asciiTheme="minorHAnsi" w:hAnsiTheme="minorHAnsi" w:cstheme="minorHAnsi"/>
        </w:rPr>
        <w:t>um</w:t>
      </w:r>
      <w:r w:rsidRPr="00D96BFB">
        <w:rPr>
          <w:rFonts w:asciiTheme="minorHAnsi" w:hAnsiTheme="minorHAnsi" w:cstheme="minorHAnsi"/>
        </w:rPr>
        <w:t xml:space="preserve"> mus</w:t>
      </w:r>
      <w:r w:rsidR="0028521A">
        <w:rPr>
          <w:rFonts w:asciiTheme="minorHAnsi" w:hAnsiTheme="minorHAnsi" w:cstheme="minorHAnsi"/>
        </w:rPr>
        <w:t>i</w:t>
      </w:r>
      <w:r w:rsidRPr="00D96BFB">
        <w:rPr>
          <w:rFonts w:asciiTheme="minorHAnsi" w:hAnsiTheme="minorHAnsi" w:cstheme="minorHAnsi"/>
        </w:rPr>
        <w:t xml:space="preserve"> posiadać certyfikat lub raport z badań wydany przez akredytowane jednost</w:t>
      </w:r>
      <w:r w:rsidR="00115EED" w:rsidRPr="00D96BFB">
        <w:rPr>
          <w:rFonts w:asciiTheme="minorHAnsi" w:hAnsiTheme="minorHAnsi" w:cstheme="minorHAnsi"/>
        </w:rPr>
        <w:t>ki lub akredytowane laboratoria</w:t>
      </w:r>
      <w:r w:rsidRPr="00D96BFB">
        <w:rPr>
          <w:rFonts w:asciiTheme="minorHAnsi" w:hAnsiTheme="minorHAnsi" w:cstheme="minorHAnsi"/>
        </w:rPr>
        <w:t xml:space="preserve"> badawcze na zgodno</w:t>
      </w:r>
      <w:r w:rsidR="00115EED" w:rsidRPr="00D96BFB">
        <w:rPr>
          <w:rFonts w:asciiTheme="minorHAnsi" w:hAnsiTheme="minorHAnsi" w:cstheme="minorHAnsi"/>
        </w:rPr>
        <w:t>ść z normami PN-EN 14175</w:t>
      </w:r>
      <w:r w:rsidR="00D96BFB" w:rsidRPr="00D96BFB">
        <w:rPr>
          <w:rFonts w:asciiTheme="minorHAnsi" w:hAnsiTheme="minorHAnsi" w:cstheme="minorHAnsi"/>
        </w:rPr>
        <w:t xml:space="preserve"> </w:t>
      </w:r>
      <w:r w:rsidR="00115EED" w:rsidRPr="00D96BFB">
        <w:rPr>
          <w:rFonts w:asciiTheme="minorHAnsi" w:hAnsiTheme="minorHAnsi" w:cstheme="minorHAnsi"/>
        </w:rPr>
        <w:t>- część 2</w:t>
      </w:r>
      <w:r w:rsidRPr="00D96BFB">
        <w:rPr>
          <w:rFonts w:asciiTheme="minorHAnsi" w:hAnsiTheme="minorHAnsi" w:cstheme="minorHAnsi"/>
        </w:rPr>
        <w:t xml:space="preserve"> Wymagania bezpieczeństwa i spraw</w:t>
      </w:r>
      <w:r w:rsidR="00D96BFB" w:rsidRPr="00D96BFB">
        <w:rPr>
          <w:rFonts w:asciiTheme="minorHAnsi" w:hAnsiTheme="minorHAnsi" w:cstheme="minorHAnsi"/>
        </w:rPr>
        <w:t xml:space="preserve">ności działania i </w:t>
      </w:r>
      <w:r w:rsidRPr="00D96BFB">
        <w:rPr>
          <w:rFonts w:asciiTheme="minorHAnsi" w:hAnsiTheme="minorHAnsi" w:cstheme="minorHAnsi"/>
        </w:rPr>
        <w:t xml:space="preserve">PN-EN 14175- część 3  Metody badania typu. </w:t>
      </w:r>
    </w:p>
    <w:p w14:paraId="2F0B9C51" w14:textId="77777777" w:rsidR="005012B8" w:rsidRPr="00D96BFB" w:rsidRDefault="005012B8" w:rsidP="00455166">
      <w:pPr>
        <w:spacing w:after="0" w:line="240" w:lineRule="auto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8. Płyty wielkoformatowe służące do wykładania komory manipu</w:t>
      </w:r>
      <w:r w:rsidR="00D96BFB" w:rsidRPr="00D96BFB">
        <w:rPr>
          <w:rFonts w:asciiTheme="minorHAnsi" w:hAnsiTheme="minorHAnsi" w:cstheme="minorHAnsi"/>
        </w:rPr>
        <w:t xml:space="preserve">lacyjnej </w:t>
      </w:r>
      <w:r w:rsidR="0028521A">
        <w:rPr>
          <w:rFonts w:asciiTheme="minorHAnsi" w:hAnsiTheme="minorHAnsi" w:cstheme="minorHAnsi"/>
        </w:rPr>
        <w:t xml:space="preserve">muszą posiadać </w:t>
      </w:r>
      <w:r w:rsidR="00D96BFB" w:rsidRPr="00D96BFB">
        <w:rPr>
          <w:rFonts w:asciiTheme="minorHAnsi" w:hAnsiTheme="minorHAnsi" w:cstheme="minorHAnsi"/>
        </w:rPr>
        <w:t>atest higieniczny</w:t>
      </w:r>
      <w:r w:rsidRPr="00D96BFB">
        <w:rPr>
          <w:rFonts w:asciiTheme="minorHAnsi" w:hAnsiTheme="minorHAnsi" w:cstheme="minorHAnsi"/>
        </w:rPr>
        <w:t xml:space="preserve"> wydany przez uprawnioną jednostkę badawczą</w:t>
      </w:r>
    </w:p>
    <w:p w14:paraId="6B789C13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087E24" w14:textId="77777777" w:rsidR="005012B8" w:rsidRPr="00D96BFB" w:rsidRDefault="005012B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Wyżej wymienione dokumenty do wglądu przed podpisaniem umowy </w:t>
      </w:r>
    </w:p>
    <w:p w14:paraId="19DBDAA9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26045FC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96BFB">
        <w:rPr>
          <w:rFonts w:asciiTheme="minorHAnsi" w:hAnsiTheme="minorHAnsi" w:cstheme="minorHAnsi"/>
          <w:b/>
        </w:rPr>
        <w:t xml:space="preserve">Wymagania techniczne </w:t>
      </w:r>
    </w:p>
    <w:p w14:paraId="62699E0D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8E139D5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96BFB">
        <w:rPr>
          <w:rFonts w:asciiTheme="minorHAnsi" w:hAnsiTheme="minorHAnsi" w:cstheme="minorHAnsi"/>
          <w:b/>
        </w:rPr>
        <w:t xml:space="preserve">Dygestorium  laminowane </w:t>
      </w:r>
    </w:p>
    <w:p w14:paraId="43746371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Dla dygestori</w:t>
      </w:r>
      <w:r w:rsidR="00044196">
        <w:rPr>
          <w:rFonts w:asciiTheme="minorHAnsi" w:hAnsiTheme="minorHAnsi" w:cstheme="minorHAnsi"/>
        </w:rPr>
        <w:t>um</w:t>
      </w:r>
      <w:r w:rsidRPr="00D96BFB">
        <w:rPr>
          <w:rFonts w:asciiTheme="minorHAnsi" w:hAnsiTheme="minorHAnsi" w:cstheme="minorHAnsi"/>
        </w:rPr>
        <w:t xml:space="preserve"> o wymiarze 1290 x 900 x 2400 ( </w:t>
      </w:r>
      <w:proofErr w:type="spellStart"/>
      <w:r w:rsidRPr="00D96BFB">
        <w:rPr>
          <w:rFonts w:asciiTheme="minorHAnsi" w:hAnsiTheme="minorHAnsi" w:cstheme="minorHAnsi"/>
        </w:rPr>
        <w:t>sxgx</w:t>
      </w:r>
      <w:r w:rsidR="00CE1528">
        <w:rPr>
          <w:rFonts w:asciiTheme="minorHAnsi" w:hAnsiTheme="minorHAnsi" w:cstheme="minorHAnsi"/>
        </w:rPr>
        <w:t>w</w:t>
      </w:r>
      <w:proofErr w:type="spellEnd"/>
      <w:r w:rsidR="00CE1528">
        <w:rPr>
          <w:rFonts w:asciiTheme="minorHAnsi" w:hAnsiTheme="minorHAnsi" w:cstheme="minorHAnsi"/>
        </w:rPr>
        <w:t>)</w:t>
      </w:r>
      <w:r w:rsidRPr="00D96BFB">
        <w:rPr>
          <w:rFonts w:asciiTheme="minorHAnsi" w:hAnsiTheme="minorHAnsi" w:cstheme="minorHAnsi"/>
        </w:rPr>
        <w:t xml:space="preserve"> – z króćcem wentylacyjnym wykonanym z </w:t>
      </w:r>
      <w:r w:rsidR="00CE1528">
        <w:rPr>
          <w:rFonts w:asciiTheme="minorHAnsi" w:hAnsiTheme="minorHAnsi" w:cstheme="minorHAnsi"/>
        </w:rPr>
        <w:t>polipropylenu o średnicy 200 mm</w:t>
      </w:r>
      <w:r w:rsidRPr="00D96BFB">
        <w:rPr>
          <w:rFonts w:asciiTheme="minorHAnsi" w:hAnsiTheme="minorHAnsi" w:cstheme="minorHAnsi"/>
        </w:rPr>
        <w:t>,</w:t>
      </w:r>
      <w:r w:rsidR="00044196">
        <w:rPr>
          <w:rFonts w:asciiTheme="minorHAnsi" w:hAnsiTheme="minorHAnsi" w:cstheme="minorHAnsi"/>
        </w:rPr>
        <w:t xml:space="preserve"> </w:t>
      </w:r>
      <w:r w:rsidRPr="00D96BFB">
        <w:rPr>
          <w:rFonts w:asciiTheme="minorHAnsi" w:hAnsiTheme="minorHAnsi" w:cstheme="minorHAnsi"/>
        </w:rPr>
        <w:t>dopuszcza się o</w:t>
      </w:r>
      <w:r w:rsidR="00CE1528">
        <w:rPr>
          <w:rFonts w:asciiTheme="minorHAnsi" w:hAnsiTheme="minorHAnsi" w:cstheme="minorHAnsi"/>
        </w:rPr>
        <w:t xml:space="preserve">dstępstwa wymiarowe w zakresie </w:t>
      </w:r>
      <w:r w:rsidRPr="00D96BFB">
        <w:rPr>
          <w:rFonts w:asciiTheme="minorHAnsi" w:hAnsiTheme="minorHAnsi" w:cstheme="minorHAnsi"/>
        </w:rPr>
        <w:t xml:space="preserve">1%  </w:t>
      </w:r>
    </w:p>
    <w:p w14:paraId="6317AF54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Komora manipulacyjna wykonana z podwójnej płyty laminowane</w:t>
      </w:r>
      <w:r w:rsidR="00400F8B" w:rsidRPr="00D96BFB">
        <w:rPr>
          <w:rFonts w:asciiTheme="minorHAnsi" w:hAnsiTheme="minorHAnsi" w:cstheme="minorHAnsi"/>
        </w:rPr>
        <w:t>j</w:t>
      </w:r>
      <w:r w:rsidRPr="00D96BFB">
        <w:rPr>
          <w:rFonts w:asciiTheme="minorHAnsi" w:hAnsiTheme="minorHAnsi" w:cstheme="minorHAnsi"/>
        </w:rPr>
        <w:t xml:space="preserve"> o grubości 36mm.</w:t>
      </w:r>
    </w:p>
    <w:p w14:paraId="1EAE1C15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Wnętrze komory wyłożone wielkowymiarowymi płytami </w:t>
      </w:r>
      <w:r w:rsidR="00CE1528">
        <w:rPr>
          <w:rFonts w:asciiTheme="minorHAnsi" w:hAnsiTheme="minorHAnsi" w:cstheme="minorHAnsi"/>
        </w:rPr>
        <w:t xml:space="preserve">ceramicznymi </w:t>
      </w:r>
      <w:r w:rsidRPr="00D96BFB">
        <w:rPr>
          <w:rFonts w:asciiTheme="minorHAnsi" w:hAnsiTheme="minorHAnsi" w:cstheme="minorHAnsi"/>
        </w:rPr>
        <w:t>o gr. minimum 8 mm.</w:t>
      </w:r>
    </w:p>
    <w:p w14:paraId="1878210E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System wentylacji s</w:t>
      </w:r>
      <w:r w:rsidR="00CE1528">
        <w:rPr>
          <w:rFonts w:asciiTheme="minorHAnsi" w:hAnsiTheme="minorHAnsi" w:cstheme="minorHAnsi"/>
        </w:rPr>
        <w:t xml:space="preserve">zczelinowy oparty na podwójnej </w:t>
      </w:r>
      <w:r w:rsidRPr="00D96BFB">
        <w:rPr>
          <w:rFonts w:asciiTheme="minorHAnsi" w:hAnsiTheme="minorHAnsi" w:cstheme="minorHAnsi"/>
        </w:rPr>
        <w:t xml:space="preserve">ścianie tylnej . </w:t>
      </w:r>
    </w:p>
    <w:p w14:paraId="5398DE3E" w14:textId="77777777" w:rsidR="005012B8" w:rsidRPr="00D96BFB" w:rsidRDefault="00CE152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Oświetlenie komory </w:t>
      </w:r>
      <w:proofErr w:type="spellStart"/>
      <w:r>
        <w:rPr>
          <w:rFonts w:asciiTheme="minorHAnsi" w:hAnsiTheme="minorHAnsi" w:cstheme="minorHAnsi"/>
        </w:rPr>
        <w:t>led</w:t>
      </w:r>
      <w:proofErr w:type="spellEnd"/>
      <w:r w:rsidR="005012B8" w:rsidRPr="00D96BFB">
        <w:rPr>
          <w:rFonts w:asciiTheme="minorHAnsi" w:hAnsiTheme="minorHAnsi" w:cstheme="minorHAnsi"/>
        </w:rPr>
        <w:t xml:space="preserve"> umieszczone poza obrębem komory roboczej </w:t>
      </w:r>
    </w:p>
    <w:p w14:paraId="2A92C74B" w14:textId="77777777" w:rsidR="005012B8" w:rsidRPr="00D96BFB" w:rsidRDefault="00CE152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suficie</w:t>
      </w:r>
      <w:r w:rsidR="005012B8" w:rsidRPr="00D96BFB">
        <w:rPr>
          <w:rFonts w:asciiTheme="minorHAnsi" w:hAnsiTheme="minorHAnsi" w:cstheme="minorHAnsi"/>
        </w:rPr>
        <w:t xml:space="preserve"> klapa umoż</w:t>
      </w:r>
      <w:r>
        <w:rPr>
          <w:rFonts w:asciiTheme="minorHAnsi" w:hAnsiTheme="minorHAnsi" w:cstheme="minorHAnsi"/>
        </w:rPr>
        <w:t xml:space="preserve">liwiająca redukcję nadmiernego </w:t>
      </w:r>
      <w:r w:rsidR="005012B8" w:rsidRPr="00D96BFB">
        <w:rPr>
          <w:rFonts w:asciiTheme="minorHAnsi" w:hAnsiTheme="minorHAnsi" w:cstheme="minorHAnsi"/>
        </w:rPr>
        <w:t>ciśnienia zgodnie z normą PN-EN 14175 .</w:t>
      </w:r>
    </w:p>
    <w:p w14:paraId="5BF448C2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Rama okienna wykonana z aluminium</w:t>
      </w:r>
      <w:r w:rsidR="00CE1528">
        <w:rPr>
          <w:rFonts w:asciiTheme="minorHAnsi" w:hAnsiTheme="minorHAnsi" w:cstheme="minorHAnsi"/>
        </w:rPr>
        <w:t>,</w:t>
      </w:r>
      <w:r w:rsidRPr="00D96BFB">
        <w:rPr>
          <w:rFonts w:asciiTheme="minorHAnsi" w:hAnsiTheme="minorHAnsi" w:cstheme="minorHAnsi"/>
        </w:rPr>
        <w:t xml:space="preserve"> malowana farbami epoksydowymi metodą </w:t>
      </w:r>
      <w:r w:rsidR="00400F8B" w:rsidRPr="00D96BFB">
        <w:rPr>
          <w:rFonts w:asciiTheme="minorHAnsi" w:hAnsiTheme="minorHAnsi" w:cstheme="minorHAnsi"/>
        </w:rPr>
        <w:t>proszkową</w:t>
      </w:r>
      <w:r w:rsidRPr="00D96BFB">
        <w:rPr>
          <w:rFonts w:asciiTheme="minorHAnsi" w:hAnsiTheme="minorHAnsi" w:cstheme="minorHAnsi"/>
        </w:rPr>
        <w:t xml:space="preserve"> wyposażona w szyby </w:t>
      </w:r>
      <w:r w:rsidR="00CE1528">
        <w:rPr>
          <w:rFonts w:asciiTheme="minorHAnsi" w:hAnsiTheme="minorHAnsi" w:cstheme="minorHAnsi"/>
        </w:rPr>
        <w:t xml:space="preserve">bezpieczne w zakresie grubości 4-6 mm - okno z systemem </w:t>
      </w:r>
      <w:r w:rsidRPr="00D96BFB">
        <w:rPr>
          <w:rFonts w:asciiTheme="minorHAnsi" w:hAnsiTheme="minorHAnsi" w:cstheme="minorHAnsi"/>
        </w:rPr>
        <w:t xml:space="preserve">zapobiegającym </w:t>
      </w:r>
      <w:r w:rsidR="00400F8B" w:rsidRPr="00D96BFB">
        <w:rPr>
          <w:rFonts w:asciiTheme="minorHAnsi" w:hAnsiTheme="minorHAnsi" w:cstheme="minorHAnsi"/>
        </w:rPr>
        <w:t>przed niekontrolowanym spadkiem</w:t>
      </w:r>
      <w:r w:rsidR="00CE1528">
        <w:rPr>
          <w:rFonts w:asciiTheme="minorHAnsi" w:hAnsiTheme="minorHAnsi" w:cstheme="minorHAnsi"/>
        </w:rPr>
        <w:t xml:space="preserve">, okno wyposażone w blokadę </w:t>
      </w:r>
      <w:r w:rsidRPr="00D96BFB">
        <w:rPr>
          <w:rFonts w:asciiTheme="minorHAnsi" w:hAnsiTheme="minorHAnsi" w:cstheme="minorHAnsi"/>
        </w:rPr>
        <w:t>na wysokości</w:t>
      </w:r>
      <w:r w:rsidR="00CE1528">
        <w:rPr>
          <w:rFonts w:asciiTheme="minorHAnsi" w:hAnsiTheme="minorHAnsi" w:cstheme="minorHAnsi"/>
        </w:rPr>
        <w:t xml:space="preserve"> 500 mm nad blatem . Okno</w:t>
      </w:r>
      <w:r w:rsidRPr="00D96BFB">
        <w:rPr>
          <w:rFonts w:asciiTheme="minorHAnsi" w:hAnsiTheme="minorHAnsi" w:cstheme="minorHAnsi"/>
        </w:rPr>
        <w:t xml:space="preserve"> przesuwne za pomocą przeciwwagi prowadzonej na linkach stalowych w osłonie z tworzywa chemoodpornego, </w:t>
      </w:r>
    </w:p>
    <w:p w14:paraId="45982360" w14:textId="77777777" w:rsidR="005012B8" w:rsidRPr="00D96BFB" w:rsidRDefault="00CE152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x czujnik przepływu powietrza</w:t>
      </w:r>
      <w:r w:rsidR="005012B8" w:rsidRPr="00D96BFB">
        <w:rPr>
          <w:rFonts w:asciiTheme="minorHAnsi" w:hAnsiTheme="minorHAnsi" w:cstheme="minorHAnsi"/>
        </w:rPr>
        <w:t xml:space="preserve"> potwierdzający ilość wyciąganego powietrza o poniżs</w:t>
      </w:r>
      <w:r>
        <w:rPr>
          <w:rFonts w:asciiTheme="minorHAnsi" w:hAnsiTheme="minorHAnsi" w:cstheme="minorHAnsi"/>
        </w:rPr>
        <w:t xml:space="preserve">zych parametrach i posiadający </w:t>
      </w:r>
      <w:r w:rsidR="005012B8" w:rsidRPr="00D96BFB">
        <w:rPr>
          <w:rFonts w:asciiTheme="minorHAnsi" w:hAnsiTheme="minorHAnsi" w:cstheme="minorHAnsi"/>
        </w:rPr>
        <w:t xml:space="preserve">jednostkę </w:t>
      </w:r>
      <w:r>
        <w:rPr>
          <w:rFonts w:asciiTheme="minorHAnsi" w:hAnsiTheme="minorHAnsi" w:cstheme="minorHAnsi"/>
        </w:rPr>
        <w:t>sterującą</w:t>
      </w:r>
      <w:r w:rsidR="005012B8" w:rsidRPr="00D96BFB">
        <w:rPr>
          <w:rFonts w:asciiTheme="minorHAnsi" w:hAnsiTheme="minorHAnsi" w:cstheme="minorHAnsi"/>
        </w:rPr>
        <w:t>, panel k</w:t>
      </w:r>
      <w:r>
        <w:rPr>
          <w:rFonts w:asciiTheme="minorHAnsi" w:hAnsiTheme="minorHAnsi" w:cstheme="minorHAnsi"/>
        </w:rPr>
        <w:t>ontrolny z wyświetlaczem, sondę</w:t>
      </w:r>
      <w:r w:rsidR="005012B8" w:rsidRPr="00D96BFB">
        <w:rPr>
          <w:rFonts w:asciiTheme="minorHAnsi" w:hAnsiTheme="minorHAnsi" w:cstheme="minorHAnsi"/>
        </w:rPr>
        <w:t xml:space="preserve"> pomiarową oraz zasil</w:t>
      </w:r>
      <w:r>
        <w:rPr>
          <w:rFonts w:asciiTheme="minorHAnsi" w:hAnsiTheme="minorHAnsi" w:cstheme="minorHAnsi"/>
        </w:rPr>
        <w:t>acz o minimalnych parametrach</w:t>
      </w:r>
      <w:r w:rsidR="005012B8" w:rsidRPr="00D96BFB">
        <w:rPr>
          <w:rFonts w:asciiTheme="minorHAnsi" w:hAnsiTheme="minorHAnsi" w:cstheme="minorHAnsi"/>
        </w:rPr>
        <w:t>:</w:t>
      </w:r>
      <w:r w:rsidR="005012B8" w:rsidRPr="00D96BFB">
        <w:rPr>
          <w:rFonts w:asciiTheme="minorHAnsi" w:hAnsiTheme="minorHAnsi" w:cstheme="minorHAnsi"/>
        </w:rPr>
        <w:br/>
        <w:t>a)  wskazujący bie</w:t>
      </w:r>
      <w:r>
        <w:rPr>
          <w:rFonts w:asciiTheme="minorHAnsi" w:hAnsiTheme="minorHAnsi" w:cstheme="minorHAnsi"/>
        </w:rPr>
        <w:t xml:space="preserve">żący przepływ powietrza w m/s </w:t>
      </w:r>
      <w:r w:rsidR="005012B8" w:rsidRPr="00D96BFB">
        <w:rPr>
          <w:rFonts w:asciiTheme="minorHAnsi" w:hAnsiTheme="minorHAnsi" w:cstheme="minorHAnsi"/>
        </w:rPr>
        <w:t>w tym diody wskazujące minimalny i maksymalny przepływ powietrza</w:t>
      </w:r>
    </w:p>
    <w:p w14:paraId="7891FF1A" w14:textId="77777777" w:rsidR="005012B8" w:rsidRPr="00D96BFB" w:rsidRDefault="005012B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b)  wskazujący otwarte okno </w:t>
      </w:r>
    </w:p>
    <w:p w14:paraId="13F4717F" w14:textId="77777777" w:rsidR="005012B8" w:rsidRPr="00D96BFB" w:rsidRDefault="005012B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c) przycisk kasowania alarmu dźwiękowego </w:t>
      </w:r>
    </w:p>
    <w:p w14:paraId="23B2E217" w14:textId="77777777" w:rsidR="005012B8" w:rsidRPr="00D96BFB" w:rsidRDefault="005012B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d) sterowanie oświetleniem </w:t>
      </w:r>
    </w:p>
    <w:p w14:paraId="209854BD" w14:textId="77777777" w:rsidR="005012B8" w:rsidRPr="00D96BFB" w:rsidRDefault="00CE152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 załączanie czujnika </w:t>
      </w:r>
      <w:r>
        <w:rPr>
          <w:rFonts w:asciiTheme="minorHAnsi" w:hAnsiTheme="minorHAnsi" w:cstheme="minorHAnsi"/>
        </w:rPr>
        <w:br/>
        <w:t>f</w:t>
      </w:r>
      <w:r w:rsidR="005012B8" w:rsidRPr="00D96BFB">
        <w:rPr>
          <w:rFonts w:asciiTheme="minorHAnsi" w:hAnsiTheme="minorHAnsi" w:cstheme="minorHAnsi"/>
        </w:rPr>
        <w:t xml:space="preserve">) wyposażony w akumulator buforowy posiadający funkcję pracy ciągłej także po zaniku napięcia zasilania. W </w:t>
      </w:r>
      <w:r w:rsidR="005012B8" w:rsidRPr="00D96BFB">
        <w:rPr>
          <w:rFonts w:asciiTheme="minorHAnsi" w:hAnsiTheme="minorHAnsi" w:cstheme="minorHAnsi"/>
        </w:rPr>
        <w:lastRenderedPageBreak/>
        <w:t>przypadku całkowitego rozładowania i utrzymującego się przez dłuższy czas zaniku napięcia zasilania akumulator posiada zabe</w:t>
      </w:r>
      <w:r>
        <w:rPr>
          <w:rFonts w:asciiTheme="minorHAnsi" w:hAnsiTheme="minorHAnsi" w:cstheme="minorHAnsi"/>
        </w:rPr>
        <w:t>zpieczenie przed uszkodzeniem.</w:t>
      </w:r>
      <w:r>
        <w:rPr>
          <w:rFonts w:asciiTheme="minorHAnsi" w:hAnsiTheme="minorHAnsi" w:cstheme="minorHAnsi"/>
        </w:rPr>
        <w:br/>
        <w:t>g) kontrolę</w:t>
      </w:r>
      <w:r w:rsidR="005012B8" w:rsidRPr="00D96BFB">
        <w:rPr>
          <w:rFonts w:asciiTheme="minorHAnsi" w:hAnsiTheme="minorHAnsi" w:cstheme="minorHAnsi"/>
        </w:rPr>
        <w:t xml:space="preserve"> wraz z sygnalizacją akustyczną i optyczną oraz alarmu w przypadku spadku przepływu powietrza przez dygestorium poniżej minimalnej wartości zadanej,</w:t>
      </w:r>
    </w:p>
    <w:p w14:paraId="0EF79BF9" w14:textId="77777777" w:rsidR="005012B8" w:rsidRPr="00D96BFB" w:rsidRDefault="005012B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We wnętrzu na tylnej ścianie umiejscowiony </w:t>
      </w:r>
      <w:proofErr w:type="spellStart"/>
      <w:r w:rsidRPr="00D96BFB">
        <w:rPr>
          <w:rFonts w:asciiTheme="minorHAnsi" w:hAnsiTheme="minorHAnsi" w:cstheme="minorHAnsi"/>
        </w:rPr>
        <w:t>zlewik</w:t>
      </w:r>
      <w:proofErr w:type="spellEnd"/>
      <w:r w:rsidRPr="00D96BFB">
        <w:rPr>
          <w:rFonts w:asciiTheme="minorHAnsi" w:hAnsiTheme="minorHAnsi" w:cstheme="minorHAnsi"/>
        </w:rPr>
        <w:t xml:space="preserve"> z polipropylenu o wym. 290 x 135 x 95mm z odprowadzeniem zlewek do zbiorniczka umiejscowionego w szafce pod dygestorium. </w:t>
      </w:r>
    </w:p>
    <w:p w14:paraId="4C27539B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Blat </w:t>
      </w:r>
      <w:proofErr w:type="spellStart"/>
      <w:r w:rsidRPr="00D96BFB">
        <w:rPr>
          <w:rFonts w:asciiTheme="minorHAnsi" w:hAnsiTheme="minorHAnsi" w:cstheme="minorHAnsi"/>
        </w:rPr>
        <w:t>dygestoryjny</w:t>
      </w:r>
      <w:proofErr w:type="spellEnd"/>
      <w:r w:rsidRPr="00D96BFB">
        <w:rPr>
          <w:rFonts w:asciiTheme="minorHAnsi" w:hAnsiTheme="minorHAnsi" w:cstheme="minorHAnsi"/>
        </w:rPr>
        <w:t xml:space="preserve"> ceramiczny ze spieku ceramicznego z podniesion</w:t>
      </w:r>
      <w:r w:rsidR="00DA064E" w:rsidRPr="00D96BFB">
        <w:rPr>
          <w:rFonts w:asciiTheme="minorHAnsi" w:hAnsiTheme="minorHAnsi" w:cstheme="minorHAnsi"/>
        </w:rPr>
        <w:t>ym obrzeżem na całym obwodzie (</w:t>
      </w:r>
      <w:r w:rsidRPr="00D96BFB">
        <w:rPr>
          <w:rFonts w:asciiTheme="minorHAnsi" w:hAnsiTheme="minorHAnsi" w:cstheme="minorHAnsi"/>
        </w:rPr>
        <w:t>bez podłoża drewnopochod</w:t>
      </w:r>
      <w:r w:rsidR="00CE1528">
        <w:rPr>
          <w:rFonts w:asciiTheme="minorHAnsi" w:hAnsiTheme="minorHAnsi" w:cstheme="minorHAnsi"/>
        </w:rPr>
        <w:t xml:space="preserve">nego ) ze </w:t>
      </w:r>
      <w:proofErr w:type="spellStart"/>
      <w:r w:rsidR="00CE1528">
        <w:rPr>
          <w:rFonts w:asciiTheme="minorHAnsi" w:hAnsiTheme="minorHAnsi" w:cstheme="minorHAnsi"/>
        </w:rPr>
        <w:t>zlewikiem</w:t>
      </w:r>
      <w:proofErr w:type="spellEnd"/>
      <w:r w:rsidR="00CE1528">
        <w:rPr>
          <w:rFonts w:asciiTheme="minorHAnsi" w:hAnsiTheme="minorHAnsi" w:cstheme="minorHAnsi"/>
        </w:rPr>
        <w:t xml:space="preserve"> ceramicznym</w:t>
      </w:r>
      <w:r w:rsidRPr="00D96BFB">
        <w:rPr>
          <w:rFonts w:asciiTheme="minorHAnsi" w:hAnsiTheme="minorHAnsi" w:cstheme="minorHAnsi"/>
        </w:rPr>
        <w:t xml:space="preserve"> o wym. około 300 x 150 mm podwieszanym pod blat. </w:t>
      </w:r>
    </w:p>
    <w:p w14:paraId="1BBF4B56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Blat ceramiczny musi posiadać badania na zgodność z poniższymi normami :</w:t>
      </w:r>
    </w:p>
    <w:p w14:paraId="14B9D68C" w14:textId="77777777" w:rsidR="005012B8" w:rsidRPr="00D96BFB" w:rsidRDefault="00CE152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atest higieniczny </w:t>
      </w:r>
      <w:r w:rsidR="005012B8" w:rsidRPr="00D96BFB">
        <w:rPr>
          <w:rFonts w:asciiTheme="minorHAnsi" w:hAnsiTheme="minorHAnsi" w:cstheme="minorHAnsi"/>
        </w:rPr>
        <w:t xml:space="preserve">wydany dla płyt ceramicznych i zlewów wydany przez niezależną jednostkę badawczą </w:t>
      </w:r>
    </w:p>
    <w:p w14:paraId="38686418" w14:textId="77777777" w:rsidR="005012B8" w:rsidRPr="00D96BFB" w:rsidRDefault="00CE152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ś</w:t>
      </w:r>
      <w:r w:rsidR="005012B8" w:rsidRPr="00D96BFB">
        <w:rPr>
          <w:rFonts w:asciiTheme="minorHAnsi" w:hAnsiTheme="minorHAnsi" w:cstheme="minorHAnsi"/>
        </w:rPr>
        <w:t xml:space="preserve">wiadectwo z zakresu higieny radiacyjnej wydane przez akredytowaną jednostkę badawczą </w:t>
      </w:r>
    </w:p>
    <w:p w14:paraId="17D4BF25" w14:textId="77777777" w:rsidR="005012B8" w:rsidRPr="00D96BFB" w:rsidRDefault="00CE152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sprawozdanie z oznaczania </w:t>
      </w:r>
      <w:r w:rsidR="005012B8" w:rsidRPr="00D96BFB">
        <w:rPr>
          <w:rFonts w:asciiTheme="minorHAnsi" w:hAnsiTheme="minorHAnsi" w:cstheme="minorHAnsi"/>
        </w:rPr>
        <w:t>promieniotwór</w:t>
      </w:r>
      <w:r>
        <w:rPr>
          <w:rFonts w:asciiTheme="minorHAnsi" w:hAnsiTheme="minorHAnsi" w:cstheme="minorHAnsi"/>
        </w:rPr>
        <w:t>czości naturalnej na oznaczanie stężenia potasu, radu i toru wydane</w:t>
      </w:r>
      <w:r w:rsidR="005012B8" w:rsidRPr="00D96BFB">
        <w:rPr>
          <w:rFonts w:asciiTheme="minorHAnsi" w:hAnsiTheme="minorHAnsi" w:cstheme="minorHAnsi"/>
        </w:rPr>
        <w:t xml:space="preserve"> przez akredytow</w:t>
      </w:r>
      <w:r>
        <w:rPr>
          <w:rFonts w:asciiTheme="minorHAnsi" w:hAnsiTheme="minorHAnsi" w:cstheme="minorHAnsi"/>
        </w:rPr>
        <w:t xml:space="preserve">aną </w:t>
      </w:r>
      <w:r w:rsidR="005012B8" w:rsidRPr="00D96BFB">
        <w:rPr>
          <w:rFonts w:asciiTheme="minorHAnsi" w:hAnsiTheme="minorHAnsi" w:cstheme="minorHAnsi"/>
        </w:rPr>
        <w:t>jednostkę badawczą ,</w:t>
      </w:r>
    </w:p>
    <w:p w14:paraId="57B59A6C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Ceramika musi być przebadana pod kątem poniższych norm </w:t>
      </w:r>
    </w:p>
    <w:p w14:paraId="6CF212F9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-</w:t>
      </w:r>
      <w:r w:rsidR="00CE1528">
        <w:rPr>
          <w:rFonts w:asciiTheme="minorHAnsi" w:hAnsiTheme="minorHAnsi" w:cstheme="minorHAnsi"/>
        </w:rPr>
        <w:t xml:space="preserve"> </w:t>
      </w:r>
      <w:r w:rsidRPr="00D96BFB">
        <w:rPr>
          <w:rFonts w:asciiTheme="minorHAnsi" w:hAnsiTheme="minorHAnsi" w:cstheme="minorHAnsi"/>
        </w:rPr>
        <w:t xml:space="preserve">badana wg normy PN-EN ISO 10545-3 Oznaczanie nasiąkliwości wodnej, </w:t>
      </w:r>
      <w:r w:rsidR="00CE1528">
        <w:rPr>
          <w:rFonts w:asciiTheme="minorHAnsi" w:hAnsiTheme="minorHAnsi" w:cstheme="minorHAnsi"/>
        </w:rPr>
        <w:t xml:space="preserve">porowatości otwartej, gęstości </w:t>
      </w:r>
      <w:r w:rsidRPr="00D96BFB">
        <w:rPr>
          <w:rFonts w:asciiTheme="minorHAnsi" w:hAnsiTheme="minorHAnsi" w:cstheme="minorHAnsi"/>
        </w:rPr>
        <w:t xml:space="preserve">względnej pozornej oraz gęstości całkowitej </w:t>
      </w:r>
    </w:p>
    <w:p w14:paraId="1DCED052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-</w:t>
      </w:r>
      <w:r w:rsidR="00CE1528">
        <w:rPr>
          <w:rFonts w:asciiTheme="minorHAnsi" w:hAnsiTheme="minorHAnsi" w:cstheme="minorHAnsi"/>
        </w:rPr>
        <w:t xml:space="preserve"> badania wg normy</w:t>
      </w:r>
      <w:r w:rsidRPr="00D96BFB">
        <w:rPr>
          <w:rFonts w:asciiTheme="minorHAnsi" w:hAnsiTheme="minorHAnsi" w:cstheme="minorHAnsi"/>
        </w:rPr>
        <w:t xml:space="preserve"> PN-EN  157</w:t>
      </w:r>
      <w:r w:rsidR="00CE1528">
        <w:rPr>
          <w:rFonts w:asciiTheme="minorHAnsi" w:hAnsiTheme="minorHAnsi" w:cstheme="minorHAnsi"/>
        </w:rPr>
        <w:t xml:space="preserve">71 na oznaczanie twardości ceramiki: </w:t>
      </w:r>
      <w:r w:rsidRPr="00D96BFB">
        <w:rPr>
          <w:rFonts w:asciiTheme="minorHAnsi" w:hAnsiTheme="minorHAnsi" w:cstheme="minorHAnsi"/>
        </w:rPr>
        <w:t xml:space="preserve">6 w skali Mohsa  </w:t>
      </w:r>
    </w:p>
    <w:p w14:paraId="221AA8FE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- badanie wg normy ISO  10545-13 :2016  Oznaczanie odporności chemicznej</w:t>
      </w:r>
      <w:r w:rsidR="00CE1528">
        <w:rPr>
          <w:rFonts w:asciiTheme="minorHAnsi" w:hAnsiTheme="minorHAnsi" w:cstheme="minorHAnsi"/>
        </w:rPr>
        <w:t xml:space="preserve"> dla wymienionych h substancji</w:t>
      </w:r>
      <w:r w:rsidRPr="00D96BFB">
        <w:rPr>
          <w:rFonts w:asciiTheme="minorHAnsi" w:hAnsiTheme="minorHAnsi" w:cstheme="minorHAnsi"/>
        </w:rPr>
        <w:t>:</w:t>
      </w:r>
    </w:p>
    <w:p w14:paraId="73D1CB86" w14:textId="77777777" w:rsidR="005012B8" w:rsidRPr="00D96BFB" w:rsidRDefault="00CE152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chlorek amonu  100 g/l</w:t>
      </w:r>
      <w:r w:rsidR="005012B8" w:rsidRPr="00D96B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Podchloryn sodu 20mg/l</w:t>
      </w:r>
      <w:r w:rsidR="005012B8" w:rsidRPr="00D96B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5012B8" w:rsidRPr="00D96BFB">
        <w:rPr>
          <w:rFonts w:asciiTheme="minorHAnsi" w:hAnsiTheme="minorHAnsi" w:cstheme="minorHAnsi"/>
        </w:rPr>
        <w:t>Kwas solny 3% V/V, Kwas cytrynowy  100 g/l, wodorotlenek potasu 30g/l, kwas chlorowodorowy</w:t>
      </w:r>
      <w:r>
        <w:rPr>
          <w:rFonts w:asciiTheme="minorHAnsi" w:hAnsiTheme="minorHAnsi" w:cstheme="minorHAnsi"/>
        </w:rPr>
        <w:t xml:space="preserve"> 18% V/V, kwas mlekowy  5 % V/V</w:t>
      </w:r>
      <w:r w:rsidR="005012B8" w:rsidRPr="00D96B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5012B8" w:rsidRPr="00D96BFB">
        <w:rPr>
          <w:rFonts w:asciiTheme="minorHAnsi" w:hAnsiTheme="minorHAnsi" w:cstheme="minorHAnsi"/>
        </w:rPr>
        <w:t>wodorotlenek potasu 100g/l.</w:t>
      </w:r>
    </w:p>
    <w:p w14:paraId="5279B6CF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- badanie wg normy  ISO  10545-14 :2015 </w:t>
      </w:r>
      <w:r w:rsidR="00CE1528">
        <w:rPr>
          <w:rFonts w:asciiTheme="minorHAnsi" w:hAnsiTheme="minorHAnsi" w:cstheme="minorHAnsi"/>
        </w:rPr>
        <w:t xml:space="preserve">Oznaczanie odporności na plamy na wymienione </w:t>
      </w:r>
      <w:r w:rsidRPr="00D96BFB">
        <w:rPr>
          <w:rFonts w:asciiTheme="minorHAnsi" w:hAnsiTheme="minorHAnsi" w:cstheme="minorHAnsi"/>
        </w:rPr>
        <w:t>substancje: Chrom zielony w lekkim oleju</w:t>
      </w:r>
      <w:r w:rsidR="00CE1528">
        <w:rPr>
          <w:rFonts w:asciiTheme="minorHAnsi" w:hAnsiTheme="minorHAnsi" w:cstheme="minorHAnsi"/>
        </w:rPr>
        <w:t>,</w:t>
      </w:r>
      <w:r w:rsidRPr="00D96BFB">
        <w:rPr>
          <w:rFonts w:asciiTheme="minorHAnsi" w:hAnsiTheme="minorHAnsi" w:cstheme="minorHAnsi"/>
        </w:rPr>
        <w:t xml:space="preserve"> Jod (alkoholowy roztwór 13g / l)</w:t>
      </w:r>
      <w:r w:rsidR="00CE1528">
        <w:rPr>
          <w:rFonts w:asciiTheme="minorHAnsi" w:hAnsiTheme="minorHAnsi" w:cstheme="minorHAnsi"/>
        </w:rPr>
        <w:t>, Oliwa z oliwek</w:t>
      </w:r>
      <w:r w:rsidRPr="00D96BFB">
        <w:rPr>
          <w:rFonts w:asciiTheme="minorHAnsi" w:hAnsiTheme="minorHAnsi" w:cstheme="minorHAnsi"/>
        </w:rPr>
        <w:t>.</w:t>
      </w:r>
    </w:p>
    <w:p w14:paraId="22670907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D2259C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20"/>
          <w:lang w:eastAsia="hi-IN" w:bidi="hi-IN"/>
        </w:rPr>
      </w:pPr>
      <w:r w:rsidRPr="00D96BFB">
        <w:rPr>
          <w:rFonts w:asciiTheme="minorHAnsi" w:hAnsiTheme="minorHAnsi" w:cstheme="minorHAnsi"/>
        </w:rPr>
        <w:t>Podstawę komory dla komory manipulacyjnej stanowi</w:t>
      </w:r>
      <w:r w:rsidR="00292484">
        <w:rPr>
          <w:rFonts w:asciiTheme="minorHAnsi" w:hAnsiTheme="minorHAnsi" w:cstheme="minorHAnsi"/>
        </w:rPr>
        <w:t>ć winna</w:t>
      </w:r>
      <w:r w:rsidR="00CE1528">
        <w:rPr>
          <w:rFonts w:asciiTheme="minorHAnsi" w:hAnsiTheme="minorHAnsi" w:cstheme="minorHAnsi"/>
        </w:rPr>
        <w:t xml:space="preserve"> konstrukcja stalowa metalowa </w:t>
      </w:r>
      <w:r w:rsidRPr="00D96BFB">
        <w:rPr>
          <w:rFonts w:asciiTheme="minorHAnsi" w:hAnsiTheme="minorHAnsi" w:cstheme="minorHAnsi"/>
        </w:rPr>
        <w:t xml:space="preserve">typu A wykonana </w:t>
      </w:r>
      <w:r w:rsidR="00CE1528">
        <w:rPr>
          <w:rFonts w:asciiTheme="minorHAnsi" w:hAnsiTheme="minorHAnsi" w:cstheme="minorHAnsi"/>
        </w:rPr>
        <w:br/>
      </w:r>
      <w:r w:rsidRPr="00D96BFB">
        <w:rPr>
          <w:rFonts w:asciiTheme="minorHAnsi" w:hAnsiTheme="minorHAnsi" w:cstheme="minorHAnsi"/>
        </w:rPr>
        <w:t>z kształtowników stalowych o przekroju</w:t>
      </w:r>
      <w:r w:rsidR="00CE1528">
        <w:rPr>
          <w:rFonts w:asciiTheme="minorHAnsi" w:hAnsiTheme="minorHAnsi" w:cstheme="minorHAnsi"/>
        </w:rPr>
        <w:t xml:space="preserve"> min. 30 x 30 mm umożliwiająca poziomowanie</w:t>
      </w:r>
      <w:r w:rsidRPr="00D96BFB">
        <w:rPr>
          <w:rFonts w:asciiTheme="minorHAnsi" w:hAnsiTheme="minorHAnsi" w:cstheme="minorHAnsi"/>
        </w:rPr>
        <w:t xml:space="preserve"> w zakresie min. 20 mm . Stelaż </w:t>
      </w:r>
      <w:r w:rsidR="00CE1528">
        <w:rPr>
          <w:rFonts w:asciiTheme="minorHAnsi" w:hAnsiTheme="minorHAnsi" w:cstheme="minorHAnsi"/>
        </w:rPr>
        <w:t xml:space="preserve">z gotowych elementów (boki oraz łączniki) wyposażone w </w:t>
      </w:r>
      <w:proofErr w:type="spellStart"/>
      <w:r w:rsidR="00CE1528">
        <w:rPr>
          <w:rFonts w:asciiTheme="minorHAnsi" w:hAnsiTheme="minorHAnsi" w:cstheme="minorHAnsi"/>
        </w:rPr>
        <w:t>mineralia</w:t>
      </w:r>
      <w:proofErr w:type="spellEnd"/>
      <w:r w:rsidR="00CE1528">
        <w:rPr>
          <w:rFonts w:asciiTheme="minorHAnsi" w:hAnsiTheme="minorHAnsi" w:cstheme="minorHAnsi"/>
        </w:rPr>
        <w:t xml:space="preserve"> (złączki</w:t>
      </w:r>
      <w:r w:rsidRPr="00D96BFB">
        <w:rPr>
          <w:rFonts w:asciiTheme="minorHAnsi" w:hAnsiTheme="minorHAnsi" w:cstheme="minorHAnsi"/>
        </w:rPr>
        <w:t>) umożliwiające podwiesza</w:t>
      </w:r>
      <w:r w:rsidR="00897DC0">
        <w:rPr>
          <w:rFonts w:asciiTheme="minorHAnsi" w:hAnsiTheme="minorHAnsi" w:cstheme="minorHAnsi"/>
        </w:rPr>
        <w:t>nie szafek o różnych rozmiarach</w:t>
      </w:r>
      <w:r w:rsidRPr="00D96BFB">
        <w:rPr>
          <w:rFonts w:asciiTheme="minorHAnsi" w:hAnsiTheme="minorHAnsi" w:cstheme="minorHAnsi"/>
        </w:rPr>
        <w:t>.</w:t>
      </w:r>
    </w:p>
    <w:p w14:paraId="49F9CA3B" w14:textId="77777777" w:rsidR="005012B8" w:rsidRPr="00D96BFB" w:rsidRDefault="005012B8" w:rsidP="00455166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20"/>
          <w:lang w:eastAsia="hi-IN" w:bidi="hi-IN"/>
        </w:rPr>
      </w:pPr>
      <w:r w:rsidRPr="00D96BFB">
        <w:rPr>
          <w:rFonts w:asciiTheme="minorHAnsi" w:eastAsia="SimSun" w:hAnsiTheme="minorHAnsi" w:cstheme="minorHAnsi"/>
          <w:bCs/>
          <w:kern w:val="20"/>
          <w:lang w:eastAsia="hi-IN" w:bidi="hi-IN"/>
        </w:rPr>
        <w:t>Spawy boków stelaży muszą być szlifowane na równo z powierzchnią kształtowników stelaża. Żadne elementy stelaża nie mogą wystawać przed płaszczyznę zewnętrzną boku stelaża.</w:t>
      </w:r>
    </w:p>
    <w:p w14:paraId="0ED01D3E" w14:textId="77777777" w:rsidR="005012B8" w:rsidRPr="00D96BFB" w:rsidRDefault="00897DC0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 blatem zainstalowane media</w:t>
      </w:r>
      <w:r w:rsidR="005012B8" w:rsidRPr="00D96BFB">
        <w:rPr>
          <w:rFonts w:asciiTheme="minorHAnsi" w:hAnsiTheme="minorHAnsi" w:cstheme="minorHAnsi"/>
        </w:rPr>
        <w:t>: 2 x zawór wody, 3 x gniazda prądowe 16A 230 V w wykonaniu IPP 44, 1 x pokrętło włącz/wyłącz dygestorium, 1 x włącznik wentylatora na 230 V</w:t>
      </w:r>
    </w:p>
    <w:p w14:paraId="60FE84E6" w14:textId="77777777" w:rsidR="005012B8" w:rsidRPr="00D96BFB" w:rsidRDefault="005012B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>Pod blatem :</w:t>
      </w:r>
    </w:p>
    <w:p w14:paraId="1F3D604C" w14:textId="77777777" w:rsidR="005012B8" w:rsidRPr="00D96BFB" w:rsidRDefault="00897DC0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x </w:t>
      </w:r>
      <w:r w:rsidR="005012B8" w:rsidRPr="00D96BFB">
        <w:rPr>
          <w:rFonts w:asciiTheme="minorHAnsi" w:hAnsiTheme="minorHAnsi" w:cstheme="minorHAnsi"/>
        </w:rPr>
        <w:t xml:space="preserve">szafka </w:t>
      </w:r>
      <w:proofErr w:type="spellStart"/>
      <w:r w:rsidR="005012B8" w:rsidRPr="00D96BFB">
        <w:rPr>
          <w:rFonts w:asciiTheme="minorHAnsi" w:hAnsiTheme="minorHAnsi" w:cstheme="minorHAnsi"/>
        </w:rPr>
        <w:t>dygestoryjna</w:t>
      </w:r>
      <w:proofErr w:type="spellEnd"/>
      <w:r w:rsidR="005012B8" w:rsidRPr="00D96BFB">
        <w:rPr>
          <w:rFonts w:asciiTheme="minorHAnsi" w:hAnsiTheme="minorHAnsi" w:cstheme="minorHAnsi"/>
        </w:rPr>
        <w:t xml:space="preserve"> laminowan</w:t>
      </w:r>
      <w:r>
        <w:rPr>
          <w:rFonts w:asciiTheme="minorHAnsi" w:hAnsiTheme="minorHAnsi" w:cstheme="minorHAnsi"/>
        </w:rPr>
        <w:t xml:space="preserve">a wentylowana, </w:t>
      </w:r>
      <w:r w:rsidR="005012B8" w:rsidRPr="00D96BFB">
        <w:rPr>
          <w:rFonts w:asciiTheme="minorHAnsi" w:hAnsiTheme="minorHAnsi" w:cstheme="minorHAnsi"/>
        </w:rPr>
        <w:t>dla dygestorium 1</w:t>
      </w:r>
      <w:r>
        <w:rPr>
          <w:rFonts w:asciiTheme="minorHAnsi" w:hAnsiTheme="minorHAnsi" w:cstheme="minorHAnsi"/>
        </w:rPr>
        <w:t>200 mm z 2 drzwiami, z wnętrzem szafek wyłożonym</w:t>
      </w:r>
      <w:r w:rsidR="005012B8" w:rsidRPr="00D96BFB">
        <w:rPr>
          <w:rFonts w:asciiTheme="minorHAnsi" w:hAnsiTheme="minorHAnsi" w:cstheme="minorHAnsi"/>
        </w:rPr>
        <w:t xml:space="preserve"> materiałem chemoodpornym typu polipropylen. Wewnątrz szafki zbiornik 5 L na zlewki połączony z </w:t>
      </w:r>
      <w:proofErr w:type="spellStart"/>
      <w:r w:rsidR="005012B8" w:rsidRPr="00D96BFB">
        <w:rPr>
          <w:rFonts w:asciiTheme="minorHAnsi" w:hAnsiTheme="minorHAnsi" w:cstheme="minorHAnsi"/>
        </w:rPr>
        <w:t>zlewikiem</w:t>
      </w:r>
      <w:proofErr w:type="spellEnd"/>
      <w:r w:rsidR="005012B8" w:rsidRPr="00D96BFB">
        <w:rPr>
          <w:rFonts w:asciiTheme="minorHAnsi" w:hAnsiTheme="minorHAnsi" w:cstheme="minorHAnsi"/>
        </w:rPr>
        <w:t xml:space="preserve"> podwieszanym. </w:t>
      </w:r>
    </w:p>
    <w:p w14:paraId="10A3F6F0" w14:textId="77777777" w:rsidR="005012B8" w:rsidRPr="00D96BFB" w:rsidRDefault="005012B8" w:rsidP="00455166">
      <w:pPr>
        <w:tabs>
          <w:tab w:val="right" w:pos="567"/>
          <w:tab w:val="left" w:pos="3969"/>
          <w:tab w:val="decimal" w:pos="7371"/>
          <w:tab w:val="left" w:pos="8789"/>
        </w:tabs>
        <w:spacing w:after="0" w:line="240" w:lineRule="auto"/>
        <w:ind w:right="283"/>
        <w:jc w:val="both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Zawiasy w szafkach chemoodporne o rozstawie minimum 180 stopni . </w:t>
      </w:r>
    </w:p>
    <w:p w14:paraId="7D4518EB" w14:textId="77777777" w:rsidR="005012B8" w:rsidRPr="00D96BFB" w:rsidRDefault="005012B8" w:rsidP="00455166">
      <w:pPr>
        <w:widowControl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D96BFB">
        <w:rPr>
          <w:rFonts w:asciiTheme="minorHAnsi" w:hAnsiTheme="minorHAnsi" w:cstheme="minorHAnsi"/>
        </w:rPr>
        <w:t xml:space="preserve">Uchwyty w szafkach o długości minimum 190 mm </w:t>
      </w:r>
      <w:r w:rsidR="00897DC0">
        <w:rPr>
          <w:rFonts w:asciiTheme="minorHAnsi" w:hAnsiTheme="minorHAnsi" w:cstheme="minorHAnsi"/>
        </w:rPr>
        <w:t xml:space="preserve">- </w:t>
      </w:r>
      <w:r w:rsidRPr="00D96BFB">
        <w:rPr>
          <w:rFonts w:asciiTheme="minorHAnsi" w:hAnsiTheme="minorHAnsi" w:cstheme="minorHAnsi"/>
        </w:rPr>
        <w:t>200 mm i przestrzeni pomiędzy częścią chwytną a frontem szafki powyżej 19 mm. Cześć chwytna nachylona od pionu o 40º (+/- 5º), ze zdejmowaną przeźroczystą nakładką z tw</w:t>
      </w:r>
      <w:r w:rsidR="00897DC0">
        <w:rPr>
          <w:rFonts w:asciiTheme="minorHAnsi" w:hAnsiTheme="minorHAnsi" w:cstheme="minorHAnsi"/>
        </w:rPr>
        <w:t>orzywa sztucznego, pod którą</w:t>
      </w:r>
      <w:r w:rsidRPr="00D96BFB">
        <w:rPr>
          <w:rFonts w:asciiTheme="minorHAnsi" w:hAnsiTheme="minorHAnsi" w:cstheme="minorHAnsi"/>
        </w:rPr>
        <w:t xml:space="preserve"> można włożyć fi</w:t>
      </w:r>
      <w:r w:rsidR="00897DC0">
        <w:rPr>
          <w:rFonts w:asciiTheme="minorHAnsi" w:hAnsiTheme="minorHAnsi" w:cstheme="minorHAnsi"/>
        </w:rPr>
        <w:t xml:space="preserve">szkę z opisem zawartości szafki, minimalne wymiary </w:t>
      </w:r>
      <w:r w:rsidRPr="00D96BFB">
        <w:rPr>
          <w:rFonts w:asciiTheme="minorHAnsi" w:hAnsiTheme="minorHAnsi" w:cstheme="minorHAnsi"/>
        </w:rPr>
        <w:t>przezro</w:t>
      </w:r>
      <w:r w:rsidR="00897DC0">
        <w:rPr>
          <w:rFonts w:asciiTheme="minorHAnsi" w:hAnsiTheme="minorHAnsi" w:cstheme="minorHAnsi"/>
        </w:rPr>
        <w:t>czystej wkładki minimum 120 mm.</w:t>
      </w:r>
    </w:p>
    <w:p w14:paraId="5ED9F75D" w14:textId="77777777" w:rsidR="005012B8" w:rsidRPr="00D96BFB" w:rsidRDefault="005012B8" w:rsidP="00455166">
      <w:pPr>
        <w:widowControl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6AF39EB2" w14:textId="77777777" w:rsidR="005E2490" w:rsidRPr="00D96BFB" w:rsidRDefault="005E2490" w:rsidP="00455166">
      <w:pPr>
        <w:spacing w:after="0" w:line="240" w:lineRule="auto"/>
        <w:rPr>
          <w:rFonts w:asciiTheme="minorHAnsi" w:hAnsiTheme="minorHAnsi" w:cstheme="minorHAnsi"/>
        </w:rPr>
      </w:pPr>
    </w:p>
    <w:p w14:paraId="1F1C12CB" w14:textId="77777777" w:rsidR="005E2490" w:rsidRPr="00D96BFB" w:rsidRDefault="005E2490" w:rsidP="00455166">
      <w:pPr>
        <w:spacing w:after="0" w:line="240" w:lineRule="auto"/>
        <w:rPr>
          <w:rFonts w:asciiTheme="minorHAnsi" w:hAnsiTheme="minorHAnsi" w:cstheme="minorHAnsi"/>
        </w:rPr>
      </w:pPr>
    </w:p>
    <w:p w14:paraId="1309C09A" w14:textId="77777777" w:rsidR="005E2490" w:rsidRPr="00D96BFB" w:rsidRDefault="005E2490" w:rsidP="00455166">
      <w:pPr>
        <w:spacing w:after="0" w:line="240" w:lineRule="auto"/>
        <w:rPr>
          <w:rFonts w:asciiTheme="minorHAnsi" w:hAnsiTheme="minorHAnsi" w:cstheme="minorHAnsi"/>
        </w:rPr>
      </w:pPr>
    </w:p>
    <w:p w14:paraId="782E9907" w14:textId="77777777" w:rsidR="00607C00" w:rsidRPr="00D96BFB" w:rsidRDefault="00607C00" w:rsidP="00455166">
      <w:pPr>
        <w:spacing w:after="0" w:line="240" w:lineRule="auto"/>
        <w:rPr>
          <w:rFonts w:asciiTheme="minorHAnsi" w:hAnsiTheme="minorHAnsi" w:cstheme="minorHAnsi"/>
        </w:rPr>
      </w:pPr>
    </w:p>
    <w:sectPr w:rsidR="00607C00" w:rsidRPr="00D96BFB" w:rsidSect="00387250">
      <w:pgSz w:w="11905" w:h="16837" w:code="9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696C" w14:textId="77777777" w:rsidR="009F7663" w:rsidRDefault="009F7663" w:rsidP="00D16A3A">
      <w:pPr>
        <w:spacing w:after="0" w:line="240" w:lineRule="auto"/>
      </w:pPr>
      <w:r>
        <w:separator/>
      </w:r>
    </w:p>
  </w:endnote>
  <w:endnote w:type="continuationSeparator" w:id="0">
    <w:p w14:paraId="2F064081" w14:textId="77777777" w:rsidR="009F7663" w:rsidRDefault="009F7663" w:rsidP="00D1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F494" w14:textId="77777777" w:rsidR="009F7663" w:rsidRDefault="009F7663" w:rsidP="00D16A3A">
      <w:pPr>
        <w:spacing w:after="0" w:line="240" w:lineRule="auto"/>
      </w:pPr>
      <w:r>
        <w:separator/>
      </w:r>
    </w:p>
  </w:footnote>
  <w:footnote w:type="continuationSeparator" w:id="0">
    <w:p w14:paraId="1A2FFF4E" w14:textId="77777777" w:rsidR="009F7663" w:rsidRDefault="009F7663" w:rsidP="00D1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3DB"/>
    <w:multiLevelType w:val="hybridMultilevel"/>
    <w:tmpl w:val="678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CFE"/>
    <w:multiLevelType w:val="multilevel"/>
    <w:tmpl w:val="27A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70C8B"/>
    <w:multiLevelType w:val="hybridMultilevel"/>
    <w:tmpl w:val="A9D831FE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3663B7"/>
    <w:multiLevelType w:val="hybridMultilevel"/>
    <w:tmpl w:val="42D69576"/>
    <w:lvl w:ilvl="0" w:tplc="EF4C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C6AC1"/>
    <w:multiLevelType w:val="hybridMultilevel"/>
    <w:tmpl w:val="59D6F78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792A36"/>
    <w:multiLevelType w:val="multilevel"/>
    <w:tmpl w:val="27A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870B6"/>
    <w:multiLevelType w:val="multilevel"/>
    <w:tmpl w:val="27A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4735E"/>
    <w:multiLevelType w:val="hybridMultilevel"/>
    <w:tmpl w:val="80688EA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D91F4B"/>
    <w:multiLevelType w:val="multilevel"/>
    <w:tmpl w:val="54A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16181"/>
    <w:multiLevelType w:val="hybridMultilevel"/>
    <w:tmpl w:val="946A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40792"/>
    <w:multiLevelType w:val="hybridMultilevel"/>
    <w:tmpl w:val="AD20391A"/>
    <w:lvl w:ilvl="0" w:tplc="E83E10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84F3418"/>
    <w:multiLevelType w:val="multilevel"/>
    <w:tmpl w:val="61F8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MjAxNja2sDAzNjNT0lEKTi0uzszPAykwqQUAIZ+YTSwAAAA="/>
  </w:docVars>
  <w:rsids>
    <w:rsidRoot w:val="0079527A"/>
    <w:rsid w:val="0000200B"/>
    <w:rsid w:val="00002C07"/>
    <w:rsid w:val="00004AF0"/>
    <w:rsid w:val="000155A5"/>
    <w:rsid w:val="000229F8"/>
    <w:rsid w:val="0002775F"/>
    <w:rsid w:val="00034B03"/>
    <w:rsid w:val="0003567C"/>
    <w:rsid w:val="00037C5A"/>
    <w:rsid w:val="0004139D"/>
    <w:rsid w:val="00044196"/>
    <w:rsid w:val="00047803"/>
    <w:rsid w:val="000535D2"/>
    <w:rsid w:val="00055819"/>
    <w:rsid w:val="00056BEC"/>
    <w:rsid w:val="00057D08"/>
    <w:rsid w:val="00060C21"/>
    <w:rsid w:val="0006103E"/>
    <w:rsid w:val="00065FED"/>
    <w:rsid w:val="0007065E"/>
    <w:rsid w:val="00072C2F"/>
    <w:rsid w:val="000764D6"/>
    <w:rsid w:val="00083002"/>
    <w:rsid w:val="00093EDD"/>
    <w:rsid w:val="000A59ED"/>
    <w:rsid w:val="000A6834"/>
    <w:rsid w:val="000B23FE"/>
    <w:rsid w:val="000B280F"/>
    <w:rsid w:val="000B767D"/>
    <w:rsid w:val="000C1D8D"/>
    <w:rsid w:val="000C2EF1"/>
    <w:rsid w:val="000C350E"/>
    <w:rsid w:val="000C661F"/>
    <w:rsid w:val="000C745B"/>
    <w:rsid w:val="000C764F"/>
    <w:rsid w:val="000E7EA0"/>
    <w:rsid w:val="000F0050"/>
    <w:rsid w:val="000F37D6"/>
    <w:rsid w:val="000F3A22"/>
    <w:rsid w:val="000F5C46"/>
    <w:rsid w:val="00105913"/>
    <w:rsid w:val="00107524"/>
    <w:rsid w:val="001115C2"/>
    <w:rsid w:val="00114128"/>
    <w:rsid w:val="00115EED"/>
    <w:rsid w:val="00122001"/>
    <w:rsid w:val="00122DA1"/>
    <w:rsid w:val="0012416E"/>
    <w:rsid w:val="001327F6"/>
    <w:rsid w:val="00134D71"/>
    <w:rsid w:val="00142A77"/>
    <w:rsid w:val="00142F64"/>
    <w:rsid w:val="00144C46"/>
    <w:rsid w:val="00153AAE"/>
    <w:rsid w:val="00154BF4"/>
    <w:rsid w:val="001603D7"/>
    <w:rsid w:val="001676C0"/>
    <w:rsid w:val="00172B09"/>
    <w:rsid w:val="001733A3"/>
    <w:rsid w:val="00182ED0"/>
    <w:rsid w:val="00184D42"/>
    <w:rsid w:val="00192302"/>
    <w:rsid w:val="001935B5"/>
    <w:rsid w:val="00196144"/>
    <w:rsid w:val="001A15E7"/>
    <w:rsid w:val="001A279F"/>
    <w:rsid w:val="001A3F62"/>
    <w:rsid w:val="001B0975"/>
    <w:rsid w:val="001B1C0B"/>
    <w:rsid w:val="001B3499"/>
    <w:rsid w:val="001B5FB8"/>
    <w:rsid w:val="001B6A67"/>
    <w:rsid w:val="001C1DC3"/>
    <w:rsid w:val="001C3818"/>
    <w:rsid w:val="001C683D"/>
    <w:rsid w:val="001D0D45"/>
    <w:rsid w:val="001D388F"/>
    <w:rsid w:val="001D3B96"/>
    <w:rsid w:val="001D7B4A"/>
    <w:rsid w:val="001E262B"/>
    <w:rsid w:val="001E300B"/>
    <w:rsid w:val="001E3E6A"/>
    <w:rsid w:val="001E6A18"/>
    <w:rsid w:val="001F2C73"/>
    <w:rsid w:val="001F303C"/>
    <w:rsid w:val="001F3503"/>
    <w:rsid w:val="002041D9"/>
    <w:rsid w:val="002123E0"/>
    <w:rsid w:val="002140E0"/>
    <w:rsid w:val="00221B4F"/>
    <w:rsid w:val="00223A32"/>
    <w:rsid w:val="00233343"/>
    <w:rsid w:val="002350CF"/>
    <w:rsid w:val="00241206"/>
    <w:rsid w:val="00241AB5"/>
    <w:rsid w:val="00245066"/>
    <w:rsid w:val="00245259"/>
    <w:rsid w:val="00252DF7"/>
    <w:rsid w:val="00265BC2"/>
    <w:rsid w:val="00270B03"/>
    <w:rsid w:val="0027249E"/>
    <w:rsid w:val="0027611A"/>
    <w:rsid w:val="00276FBD"/>
    <w:rsid w:val="00277FBD"/>
    <w:rsid w:val="002821D6"/>
    <w:rsid w:val="00282B8B"/>
    <w:rsid w:val="002847F6"/>
    <w:rsid w:val="0028521A"/>
    <w:rsid w:val="00285F09"/>
    <w:rsid w:val="00290D1B"/>
    <w:rsid w:val="00292484"/>
    <w:rsid w:val="002A37CC"/>
    <w:rsid w:val="002A441D"/>
    <w:rsid w:val="002A56BC"/>
    <w:rsid w:val="002B36FC"/>
    <w:rsid w:val="002B67FA"/>
    <w:rsid w:val="002B7988"/>
    <w:rsid w:val="002B7A25"/>
    <w:rsid w:val="002C10E5"/>
    <w:rsid w:val="002C29A8"/>
    <w:rsid w:val="002D003C"/>
    <w:rsid w:val="002D10F4"/>
    <w:rsid w:val="002E2420"/>
    <w:rsid w:val="002E2BEA"/>
    <w:rsid w:val="002F1769"/>
    <w:rsid w:val="00304401"/>
    <w:rsid w:val="00306339"/>
    <w:rsid w:val="0030676A"/>
    <w:rsid w:val="003067B0"/>
    <w:rsid w:val="0031096C"/>
    <w:rsid w:val="003163A0"/>
    <w:rsid w:val="0032002D"/>
    <w:rsid w:val="00324903"/>
    <w:rsid w:val="003348EE"/>
    <w:rsid w:val="00336734"/>
    <w:rsid w:val="003370A4"/>
    <w:rsid w:val="00342C02"/>
    <w:rsid w:val="00343B7D"/>
    <w:rsid w:val="00347444"/>
    <w:rsid w:val="00347963"/>
    <w:rsid w:val="00351285"/>
    <w:rsid w:val="00351A1D"/>
    <w:rsid w:val="0035291E"/>
    <w:rsid w:val="00354FAB"/>
    <w:rsid w:val="00356F59"/>
    <w:rsid w:val="00357CE1"/>
    <w:rsid w:val="00371CF2"/>
    <w:rsid w:val="00372F74"/>
    <w:rsid w:val="003734EF"/>
    <w:rsid w:val="003756A1"/>
    <w:rsid w:val="00375CAE"/>
    <w:rsid w:val="00380B18"/>
    <w:rsid w:val="00387250"/>
    <w:rsid w:val="00387A47"/>
    <w:rsid w:val="003940F9"/>
    <w:rsid w:val="00395775"/>
    <w:rsid w:val="00397F5C"/>
    <w:rsid w:val="003A7B11"/>
    <w:rsid w:val="003A7C96"/>
    <w:rsid w:val="003C3F42"/>
    <w:rsid w:val="003D4070"/>
    <w:rsid w:val="003E569A"/>
    <w:rsid w:val="003F0321"/>
    <w:rsid w:val="003F61F7"/>
    <w:rsid w:val="003F6C63"/>
    <w:rsid w:val="00400F8B"/>
    <w:rsid w:val="004014DB"/>
    <w:rsid w:val="004122CA"/>
    <w:rsid w:val="00413032"/>
    <w:rsid w:val="004219F0"/>
    <w:rsid w:val="0042275A"/>
    <w:rsid w:val="00425355"/>
    <w:rsid w:val="0043221B"/>
    <w:rsid w:val="0043233A"/>
    <w:rsid w:val="004413A6"/>
    <w:rsid w:val="00441D38"/>
    <w:rsid w:val="00447619"/>
    <w:rsid w:val="004502FA"/>
    <w:rsid w:val="004540DE"/>
    <w:rsid w:val="00455166"/>
    <w:rsid w:val="00460802"/>
    <w:rsid w:val="00462A18"/>
    <w:rsid w:val="00464EEC"/>
    <w:rsid w:val="00474CEE"/>
    <w:rsid w:val="00475C59"/>
    <w:rsid w:val="00476724"/>
    <w:rsid w:val="00477A86"/>
    <w:rsid w:val="00477FEF"/>
    <w:rsid w:val="004929CE"/>
    <w:rsid w:val="00496CA9"/>
    <w:rsid w:val="00497453"/>
    <w:rsid w:val="004A4982"/>
    <w:rsid w:val="004B2022"/>
    <w:rsid w:val="004B2219"/>
    <w:rsid w:val="004B40EB"/>
    <w:rsid w:val="004C1474"/>
    <w:rsid w:val="004C2096"/>
    <w:rsid w:val="004C76CB"/>
    <w:rsid w:val="004D0A2C"/>
    <w:rsid w:val="004D3F4E"/>
    <w:rsid w:val="004D6B39"/>
    <w:rsid w:val="004D74B4"/>
    <w:rsid w:val="004D7D88"/>
    <w:rsid w:val="004F5216"/>
    <w:rsid w:val="0050014F"/>
    <w:rsid w:val="005012B8"/>
    <w:rsid w:val="00507587"/>
    <w:rsid w:val="00510F5D"/>
    <w:rsid w:val="0051301F"/>
    <w:rsid w:val="00525E2E"/>
    <w:rsid w:val="005355DA"/>
    <w:rsid w:val="00547FD9"/>
    <w:rsid w:val="005500C3"/>
    <w:rsid w:val="00550443"/>
    <w:rsid w:val="0055227B"/>
    <w:rsid w:val="00552FB2"/>
    <w:rsid w:val="00553236"/>
    <w:rsid w:val="00557D65"/>
    <w:rsid w:val="00566F61"/>
    <w:rsid w:val="00567A8B"/>
    <w:rsid w:val="00567C3A"/>
    <w:rsid w:val="005712D3"/>
    <w:rsid w:val="00575331"/>
    <w:rsid w:val="0057668C"/>
    <w:rsid w:val="005778B8"/>
    <w:rsid w:val="0058292E"/>
    <w:rsid w:val="0058480A"/>
    <w:rsid w:val="005862C2"/>
    <w:rsid w:val="00595F11"/>
    <w:rsid w:val="005B18A1"/>
    <w:rsid w:val="005B76D5"/>
    <w:rsid w:val="005C7746"/>
    <w:rsid w:val="005D3C09"/>
    <w:rsid w:val="005D705F"/>
    <w:rsid w:val="005E2490"/>
    <w:rsid w:val="005E337E"/>
    <w:rsid w:val="005E3C20"/>
    <w:rsid w:val="005E3DF6"/>
    <w:rsid w:val="006017D4"/>
    <w:rsid w:val="00601974"/>
    <w:rsid w:val="00603016"/>
    <w:rsid w:val="00605B34"/>
    <w:rsid w:val="00607C00"/>
    <w:rsid w:val="00613FA5"/>
    <w:rsid w:val="00613FF8"/>
    <w:rsid w:val="00626E4B"/>
    <w:rsid w:val="00627C48"/>
    <w:rsid w:val="00640D30"/>
    <w:rsid w:val="006410E2"/>
    <w:rsid w:val="00645D2F"/>
    <w:rsid w:val="00647042"/>
    <w:rsid w:val="00657894"/>
    <w:rsid w:val="006633E7"/>
    <w:rsid w:val="00666602"/>
    <w:rsid w:val="0066727D"/>
    <w:rsid w:val="00670615"/>
    <w:rsid w:val="00673E47"/>
    <w:rsid w:val="00680907"/>
    <w:rsid w:val="00684B95"/>
    <w:rsid w:val="00686F94"/>
    <w:rsid w:val="00687C55"/>
    <w:rsid w:val="0069568D"/>
    <w:rsid w:val="00696610"/>
    <w:rsid w:val="006A2C9E"/>
    <w:rsid w:val="006A4E6F"/>
    <w:rsid w:val="006B42A0"/>
    <w:rsid w:val="006B6D04"/>
    <w:rsid w:val="006C5680"/>
    <w:rsid w:val="006C5BFD"/>
    <w:rsid w:val="006D4E59"/>
    <w:rsid w:val="006E167A"/>
    <w:rsid w:val="006E5B90"/>
    <w:rsid w:val="006E694C"/>
    <w:rsid w:val="006F32AE"/>
    <w:rsid w:val="006F40E9"/>
    <w:rsid w:val="006F7F30"/>
    <w:rsid w:val="007007E6"/>
    <w:rsid w:val="00702231"/>
    <w:rsid w:val="00705831"/>
    <w:rsid w:val="00707480"/>
    <w:rsid w:val="00707C71"/>
    <w:rsid w:val="007115C4"/>
    <w:rsid w:val="007144AB"/>
    <w:rsid w:val="00714F87"/>
    <w:rsid w:val="007244B9"/>
    <w:rsid w:val="007277F0"/>
    <w:rsid w:val="00730D7A"/>
    <w:rsid w:val="00750ED8"/>
    <w:rsid w:val="00751AF9"/>
    <w:rsid w:val="0075384A"/>
    <w:rsid w:val="0076039B"/>
    <w:rsid w:val="00764D30"/>
    <w:rsid w:val="007719A2"/>
    <w:rsid w:val="00771E78"/>
    <w:rsid w:val="007766AC"/>
    <w:rsid w:val="00776EFA"/>
    <w:rsid w:val="00780472"/>
    <w:rsid w:val="0078067F"/>
    <w:rsid w:val="00783DCD"/>
    <w:rsid w:val="00783FC3"/>
    <w:rsid w:val="007860B4"/>
    <w:rsid w:val="007869FC"/>
    <w:rsid w:val="00787D4D"/>
    <w:rsid w:val="00787D94"/>
    <w:rsid w:val="0079527A"/>
    <w:rsid w:val="00795AEC"/>
    <w:rsid w:val="007A0688"/>
    <w:rsid w:val="007B03DE"/>
    <w:rsid w:val="007C04A8"/>
    <w:rsid w:val="007C0925"/>
    <w:rsid w:val="007C15E6"/>
    <w:rsid w:val="007C32E8"/>
    <w:rsid w:val="007D04F4"/>
    <w:rsid w:val="007D691C"/>
    <w:rsid w:val="007E7178"/>
    <w:rsid w:val="007F3902"/>
    <w:rsid w:val="007F5FC6"/>
    <w:rsid w:val="0080213E"/>
    <w:rsid w:val="00804014"/>
    <w:rsid w:val="00806373"/>
    <w:rsid w:val="00811988"/>
    <w:rsid w:val="00813161"/>
    <w:rsid w:val="00813494"/>
    <w:rsid w:val="00815D80"/>
    <w:rsid w:val="00820643"/>
    <w:rsid w:val="0083772C"/>
    <w:rsid w:val="00843037"/>
    <w:rsid w:val="0084413E"/>
    <w:rsid w:val="00855EF7"/>
    <w:rsid w:val="008655D9"/>
    <w:rsid w:val="008663C3"/>
    <w:rsid w:val="008707C4"/>
    <w:rsid w:val="00871263"/>
    <w:rsid w:val="0087154F"/>
    <w:rsid w:val="00872F33"/>
    <w:rsid w:val="008841EA"/>
    <w:rsid w:val="00886287"/>
    <w:rsid w:val="0088746C"/>
    <w:rsid w:val="0089019A"/>
    <w:rsid w:val="00893863"/>
    <w:rsid w:val="00897DC0"/>
    <w:rsid w:val="008A4B30"/>
    <w:rsid w:val="008B2525"/>
    <w:rsid w:val="008B2BDF"/>
    <w:rsid w:val="008B4229"/>
    <w:rsid w:val="008B5708"/>
    <w:rsid w:val="008C0337"/>
    <w:rsid w:val="008C4607"/>
    <w:rsid w:val="008C708E"/>
    <w:rsid w:val="008D7FD5"/>
    <w:rsid w:val="008E038C"/>
    <w:rsid w:val="008F7EA7"/>
    <w:rsid w:val="00900727"/>
    <w:rsid w:val="009014D1"/>
    <w:rsid w:val="009038AD"/>
    <w:rsid w:val="00907F52"/>
    <w:rsid w:val="00911EE8"/>
    <w:rsid w:val="00913CC3"/>
    <w:rsid w:val="00914F3D"/>
    <w:rsid w:val="00917054"/>
    <w:rsid w:val="00922989"/>
    <w:rsid w:val="00930DE5"/>
    <w:rsid w:val="00933596"/>
    <w:rsid w:val="00936D47"/>
    <w:rsid w:val="009452FD"/>
    <w:rsid w:val="009460AD"/>
    <w:rsid w:val="00947247"/>
    <w:rsid w:val="00956F55"/>
    <w:rsid w:val="00962DA3"/>
    <w:rsid w:val="009632AA"/>
    <w:rsid w:val="00964351"/>
    <w:rsid w:val="009670CB"/>
    <w:rsid w:val="00975BE7"/>
    <w:rsid w:val="009771BF"/>
    <w:rsid w:val="00981D01"/>
    <w:rsid w:val="009911E4"/>
    <w:rsid w:val="0099590C"/>
    <w:rsid w:val="00997F2F"/>
    <w:rsid w:val="009A0145"/>
    <w:rsid w:val="009C0F9A"/>
    <w:rsid w:val="009C3124"/>
    <w:rsid w:val="009C34DE"/>
    <w:rsid w:val="009C66CF"/>
    <w:rsid w:val="009C6A1F"/>
    <w:rsid w:val="009D28A3"/>
    <w:rsid w:val="009E1EC4"/>
    <w:rsid w:val="009E30A4"/>
    <w:rsid w:val="009E40AE"/>
    <w:rsid w:val="009E634A"/>
    <w:rsid w:val="009F499D"/>
    <w:rsid w:val="009F5A3E"/>
    <w:rsid w:val="009F5E2F"/>
    <w:rsid w:val="009F7663"/>
    <w:rsid w:val="00A006E5"/>
    <w:rsid w:val="00A122EF"/>
    <w:rsid w:val="00A16D3A"/>
    <w:rsid w:val="00A2238D"/>
    <w:rsid w:val="00A25086"/>
    <w:rsid w:val="00A277AF"/>
    <w:rsid w:val="00A4040F"/>
    <w:rsid w:val="00A4191A"/>
    <w:rsid w:val="00A41F91"/>
    <w:rsid w:val="00A43A5F"/>
    <w:rsid w:val="00A43DA8"/>
    <w:rsid w:val="00A46282"/>
    <w:rsid w:val="00A474C0"/>
    <w:rsid w:val="00A5089D"/>
    <w:rsid w:val="00A509ED"/>
    <w:rsid w:val="00A55EB2"/>
    <w:rsid w:val="00A66485"/>
    <w:rsid w:val="00A81669"/>
    <w:rsid w:val="00A87040"/>
    <w:rsid w:val="00A872C4"/>
    <w:rsid w:val="00A924E8"/>
    <w:rsid w:val="00A93199"/>
    <w:rsid w:val="00AA402D"/>
    <w:rsid w:val="00AA463A"/>
    <w:rsid w:val="00AB0464"/>
    <w:rsid w:val="00AC0409"/>
    <w:rsid w:val="00AD6C6F"/>
    <w:rsid w:val="00AE13CE"/>
    <w:rsid w:val="00AE3876"/>
    <w:rsid w:val="00AF5009"/>
    <w:rsid w:val="00B004E1"/>
    <w:rsid w:val="00B1131B"/>
    <w:rsid w:val="00B11E27"/>
    <w:rsid w:val="00B12EA5"/>
    <w:rsid w:val="00B26295"/>
    <w:rsid w:val="00B3564A"/>
    <w:rsid w:val="00B40685"/>
    <w:rsid w:val="00B42B45"/>
    <w:rsid w:val="00B53373"/>
    <w:rsid w:val="00B54B68"/>
    <w:rsid w:val="00B7410B"/>
    <w:rsid w:val="00B7548B"/>
    <w:rsid w:val="00B803F3"/>
    <w:rsid w:val="00B817A7"/>
    <w:rsid w:val="00B91EFE"/>
    <w:rsid w:val="00B91FD7"/>
    <w:rsid w:val="00B930DF"/>
    <w:rsid w:val="00B94554"/>
    <w:rsid w:val="00B964E8"/>
    <w:rsid w:val="00BA0F3E"/>
    <w:rsid w:val="00BA6DE5"/>
    <w:rsid w:val="00BB1298"/>
    <w:rsid w:val="00BB45F8"/>
    <w:rsid w:val="00BC08A7"/>
    <w:rsid w:val="00BC3A84"/>
    <w:rsid w:val="00BC6CE7"/>
    <w:rsid w:val="00BC7331"/>
    <w:rsid w:val="00BC7933"/>
    <w:rsid w:val="00BD4891"/>
    <w:rsid w:val="00BD7C29"/>
    <w:rsid w:val="00BD7D32"/>
    <w:rsid w:val="00BE013B"/>
    <w:rsid w:val="00BE3127"/>
    <w:rsid w:val="00BE447A"/>
    <w:rsid w:val="00BF1B8F"/>
    <w:rsid w:val="00C02352"/>
    <w:rsid w:val="00C0292C"/>
    <w:rsid w:val="00C04A82"/>
    <w:rsid w:val="00C15E8D"/>
    <w:rsid w:val="00C165AF"/>
    <w:rsid w:val="00C26DC6"/>
    <w:rsid w:val="00C26EAC"/>
    <w:rsid w:val="00C27253"/>
    <w:rsid w:val="00C275ED"/>
    <w:rsid w:val="00C27A7D"/>
    <w:rsid w:val="00C33B5D"/>
    <w:rsid w:val="00C35F9D"/>
    <w:rsid w:val="00C37608"/>
    <w:rsid w:val="00C479F6"/>
    <w:rsid w:val="00C47D37"/>
    <w:rsid w:val="00C503DE"/>
    <w:rsid w:val="00C548FA"/>
    <w:rsid w:val="00C55228"/>
    <w:rsid w:val="00C57619"/>
    <w:rsid w:val="00C63682"/>
    <w:rsid w:val="00C6484A"/>
    <w:rsid w:val="00C66C28"/>
    <w:rsid w:val="00C7031E"/>
    <w:rsid w:val="00C75A76"/>
    <w:rsid w:val="00C75F40"/>
    <w:rsid w:val="00C76D1A"/>
    <w:rsid w:val="00C80BC1"/>
    <w:rsid w:val="00C83236"/>
    <w:rsid w:val="00C8689E"/>
    <w:rsid w:val="00C90F4D"/>
    <w:rsid w:val="00CA36AC"/>
    <w:rsid w:val="00CB02A7"/>
    <w:rsid w:val="00CB12DA"/>
    <w:rsid w:val="00CB1FEF"/>
    <w:rsid w:val="00CB2CE5"/>
    <w:rsid w:val="00CC38D9"/>
    <w:rsid w:val="00CC5BEF"/>
    <w:rsid w:val="00CC7327"/>
    <w:rsid w:val="00CD0FDD"/>
    <w:rsid w:val="00CD29A6"/>
    <w:rsid w:val="00CE1528"/>
    <w:rsid w:val="00CE35E4"/>
    <w:rsid w:val="00CE5BFD"/>
    <w:rsid w:val="00CF1A2E"/>
    <w:rsid w:val="00CF6CA8"/>
    <w:rsid w:val="00D00256"/>
    <w:rsid w:val="00D14299"/>
    <w:rsid w:val="00D14FE1"/>
    <w:rsid w:val="00D16A3A"/>
    <w:rsid w:val="00D17738"/>
    <w:rsid w:val="00D223BE"/>
    <w:rsid w:val="00D2282E"/>
    <w:rsid w:val="00D237AE"/>
    <w:rsid w:val="00D315EF"/>
    <w:rsid w:val="00D32CFA"/>
    <w:rsid w:val="00D37285"/>
    <w:rsid w:val="00D40490"/>
    <w:rsid w:val="00D4625C"/>
    <w:rsid w:val="00D571E7"/>
    <w:rsid w:val="00D6188C"/>
    <w:rsid w:val="00D63DED"/>
    <w:rsid w:val="00D64BD7"/>
    <w:rsid w:val="00D6518A"/>
    <w:rsid w:val="00D70F4A"/>
    <w:rsid w:val="00D7110B"/>
    <w:rsid w:val="00D76197"/>
    <w:rsid w:val="00D83E5D"/>
    <w:rsid w:val="00D85A17"/>
    <w:rsid w:val="00D86F5A"/>
    <w:rsid w:val="00D96BFB"/>
    <w:rsid w:val="00DA064E"/>
    <w:rsid w:val="00DA3805"/>
    <w:rsid w:val="00DB1DDD"/>
    <w:rsid w:val="00DB34F2"/>
    <w:rsid w:val="00DC3663"/>
    <w:rsid w:val="00DC5B26"/>
    <w:rsid w:val="00DD3F5A"/>
    <w:rsid w:val="00DE4776"/>
    <w:rsid w:val="00DE78DA"/>
    <w:rsid w:val="00DF0D3A"/>
    <w:rsid w:val="00DF1D97"/>
    <w:rsid w:val="00DF32D0"/>
    <w:rsid w:val="00DF41D1"/>
    <w:rsid w:val="00DF5F62"/>
    <w:rsid w:val="00E05812"/>
    <w:rsid w:val="00E14776"/>
    <w:rsid w:val="00E1494F"/>
    <w:rsid w:val="00E21BDC"/>
    <w:rsid w:val="00E23E54"/>
    <w:rsid w:val="00E26C64"/>
    <w:rsid w:val="00E30A4C"/>
    <w:rsid w:val="00E34BE8"/>
    <w:rsid w:val="00E357EF"/>
    <w:rsid w:val="00E40D5E"/>
    <w:rsid w:val="00E52A9F"/>
    <w:rsid w:val="00E553FB"/>
    <w:rsid w:val="00E55E70"/>
    <w:rsid w:val="00E578F5"/>
    <w:rsid w:val="00E57CD8"/>
    <w:rsid w:val="00E62CB0"/>
    <w:rsid w:val="00E64667"/>
    <w:rsid w:val="00E653B3"/>
    <w:rsid w:val="00E71B3B"/>
    <w:rsid w:val="00E736B4"/>
    <w:rsid w:val="00E760F7"/>
    <w:rsid w:val="00E764D2"/>
    <w:rsid w:val="00E81ED5"/>
    <w:rsid w:val="00E84F60"/>
    <w:rsid w:val="00E905CF"/>
    <w:rsid w:val="00E91F1A"/>
    <w:rsid w:val="00E96139"/>
    <w:rsid w:val="00EA2570"/>
    <w:rsid w:val="00EA4386"/>
    <w:rsid w:val="00EB7352"/>
    <w:rsid w:val="00EC044B"/>
    <w:rsid w:val="00EC05C6"/>
    <w:rsid w:val="00EC1B14"/>
    <w:rsid w:val="00EC7441"/>
    <w:rsid w:val="00ED41BD"/>
    <w:rsid w:val="00ED7357"/>
    <w:rsid w:val="00EE10E4"/>
    <w:rsid w:val="00EE263F"/>
    <w:rsid w:val="00EE35EE"/>
    <w:rsid w:val="00EE6D39"/>
    <w:rsid w:val="00EF121F"/>
    <w:rsid w:val="00EF499D"/>
    <w:rsid w:val="00EF57DC"/>
    <w:rsid w:val="00EF71D0"/>
    <w:rsid w:val="00F059A7"/>
    <w:rsid w:val="00F12674"/>
    <w:rsid w:val="00F14602"/>
    <w:rsid w:val="00F157BD"/>
    <w:rsid w:val="00F1714E"/>
    <w:rsid w:val="00F239FD"/>
    <w:rsid w:val="00F25778"/>
    <w:rsid w:val="00F27D04"/>
    <w:rsid w:val="00F34534"/>
    <w:rsid w:val="00F35792"/>
    <w:rsid w:val="00F3742C"/>
    <w:rsid w:val="00F409F5"/>
    <w:rsid w:val="00F4333A"/>
    <w:rsid w:val="00F44B4C"/>
    <w:rsid w:val="00F45301"/>
    <w:rsid w:val="00F45800"/>
    <w:rsid w:val="00F4771B"/>
    <w:rsid w:val="00F50EA5"/>
    <w:rsid w:val="00F623BC"/>
    <w:rsid w:val="00F63B68"/>
    <w:rsid w:val="00F640E8"/>
    <w:rsid w:val="00F6445B"/>
    <w:rsid w:val="00F7295F"/>
    <w:rsid w:val="00F76244"/>
    <w:rsid w:val="00F7654B"/>
    <w:rsid w:val="00F77581"/>
    <w:rsid w:val="00F866E3"/>
    <w:rsid w:val="00F9023B"/>
    <w:rsid w:val="00FA0272"/>
    <w:rsid w:val="00FA4336"/>
    <w:rsid w:val="00FB214C"/>
    <w:rsid w:val="00FB72C9"/>
    <w:rsid w:val="00FC060F"/>
    <w:rsid w:val="00FC113D"/>
    <w:rsid w:val="00FD2D66"/>
    <w:rsid w:val="00FD49BB"/>
    <w:rsid w:val="00FE0E60"/>
    <w:rsid w:val="00FE4C1E"/>
    <w:rsid w:val="00FE533B"/>
    <w:rsid w:val="00FE5522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2DBFD"/>
  <w15:docId w15:val="{D18CA144-F104-4893-A14A-1BBE23A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27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01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1D7B4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B1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E57C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F7F30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79527A"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D4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337"/>
    <w:rPr>
      <w:rFonts w:cs="Calibri"/>
      <w:sz w:val="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155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0337"/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3734E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3734E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C7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D223BE"/>
    <w:pPr>
      <w:spacing w:after="160" w:line="254" w:lineRule="auto"/>
      <w:ind w:left="720"/>
      <w:contextualSpacing/>
    </w:pPr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D76197"/>
    <w:pPr>
      <w:ind w:left="720"/>
    </w:pPr>
    <w:rPr>
      <w:rFonts w:cs="Times New Roman"/>
    </w:rPr>
  </w:style>
  <w:style w:type="character" w:customStyle="1" w:styleId="cart-item-truncate">
    <w:name w:val="cart-item-truncate"/>
    <w:basedOn w:val="Domylnaczcionkaakapitu"/>
    <w:rsid w:val="003F0321"/>
  </w:style>
  <w:style w:type="character" w:customStyle="1" w:styleId="fontstyle01">
    <w:name w:val="fontstyle01"/>
    <w:basedOn w:val="Domylnaczcionkaakapitu"/>
    <w:rsid w:val="007E71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A3A"/>
    <w:rPr>
      <w:rFonts w:ascii="Calibri" w:hAnsi="Calibri" w:cs="Calibri"/>
      <w:lang w:eastAsia="en-US"/>
    </w:rPr>
  </w:style>
  <w:style w:type="table" w:styleId="Tabela-Siatka">
    <w:name w:val="Table Grid"/>
    <w:basedOn w:val="Standardowy"/>
    <w:locked/>
    <w:rsid w:val="002E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2E2BEA"/>
    <w:pPr>
      <w:ind w:left="720"/>
    </w:pPr>
    <w:rPr>
      <w:rFonts w:cs="Times New Roman"/>
    </w:rPr>
  </w:style>
  <w:style w:type="paragraph" w:customStyle="1" w:styleId="Akapitzlist3">
    <w:name w:val="Akapit z listą3"/>
    <w:basedOn w:val="Normalny"/>
    <w:rsid w:val="002E2BEA"/>
    <w:pPr>
      <w:ind w:left="720"/>
    </w:pPr>
    <w:rPr>
      <w:rFonts w:cs="Times New Roman"/>
    </w:rPr>
  </w:style>
  <w:style w:type="character" w:customStyle="1" w:styleId="markedcontent">
    <w:name w:val="markedcontent"/>
    <w:basedOn w:val="Domylnaczcionkaakapitu"/>
    <w:rsid w:val="0007065E"/>
  </w:style>
  <w:style w:type="character" w:customStyle="1" w:styleId="Nagwek1Znak">
    <w:name w:val="Nagłówek 1 Znak"/>
    <w:basedOn w:val="Domylnaczcionkaakapitu"/>
    <w:link w:val="Nagwek1"/>
    <w:rsid w:val="006019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jlqj4b">
    <w:name w:val="jlqj4b"/>
    <w:basedOn w:val="Domylnaczcionkaakapitu"/>
    <w:rsid w:val="00CB1FEF"/>
  </w:style>
  <w:style w:type="character" w:customStyle="1" w:styleId="strongemphasis">
    <w:name w:val="strongemphasis"/>
    <w:basedOn w:val="Domylnaczcionkaakapitu"/>
    <w:rsid w:val="00595F11"/>
  </w:style>
  <w:style w:type="character" w:customStyle="1" w:styleId="jss5276">
    <w:name w:val="jss5276"/>
    <w:basedOn w:val="Domylnaczcionkaakapitu"/>
    <w:rsid w:val="00060C21"/>
  </w:style>
  <w:style w:type="character" w:customStyle="1" w:styleId="jss5942">
    <w:name w:val="jss5942"/>
    <w:basedOn w:val="Domylnaczcionkaakapitu"/>
    <w:rsid w:val="00ED7357"/>
  </w:style>
  <w:style w:type="character" w:customStyle="1" w:styleId="jss7220">
    <w:name w:val="jss7220"/>
    <w:basedOn w:val="Domylnaczcionkaakapitu"/>
    <w:rsid w:val="00ED7357"/>
  </w:style>
  <w:style w:type="character" w:customStyle="1" w:styleId="hgkelc">
    <w:name w:val="hgkelc"/>
    <w:basedOn w:val="Domylnaczcionkaakapitu"/>
    <w:rsid w:val="0050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2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1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44D7-0F00-48C1-A23A-BDD375A4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Regulaminu</vt:lpstr>
    </vt:vector>
  </TitlesOfParts>
  <Company>net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Regulaminu</dc:title>
  <dc:creator>net</dc:creator>
  <cp:lastModifiedBy>a</cp:lastModifiedBy>
  <cp:revision>2</cp:revision>
  <cp:lastPrinted>2023-09-22T12:38:00Z</cp:lastPrinted>
  <dcterms:created xsi:type="dcterms:W3CDTF">2023-11-10T10:56:00Z</dcterms:created>
  <dcterms:modified xsi:type="dcterms:W3CDTF">2023-11-10T10:56:00Z</dcterms:modified>
</cp:coreProperties>
</file>