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949959" w14:textId="062E762C" w:rsidR="00247C6C" w:rsidRPr="008A7952" w:rsidRDefault="001E241C" w:rsidP="008A7952">
      <w:pPr>
        <w:tabs>
          <w:tab w:val="left" w:pos="5812"/>
        </w:tabs>
        <w:contextualSpacing/>
        <w:jc w:val="right"/>
        <w:rPr>
          <w:rFonts w:asciiTheme="minorHAnsi" w:eastAsia="Times New Roman" w:hAnsiTheme="minorHAnsi" w:cstheme="minorHAnsi"/>
          <w:b/>
          <w:lang w:eastAsia="pl-PL"/>
        </w:rPr>
      </w:pPr>
      <w:r w:rsidRPr="004108EF">
        <w:rPr>
          <w:rFonts w:asciiTheme="minorHAnsi" w:hAnsiTheme="minorHAnsi" w:cstheme="minorHAnsi"/>
          <w:b/>
          <w:i/>
          <w:noProof/>
          <w:sz w:val="20"/>
          <w:lang w:eastAsia="pl-PL"/>
        </w:rPr>
        <w:drawing>
          <wp:anchor distT="0" distB="0" distL="114300" distR="114300" simplePos="0" relativeHeight="251659264" behindDoc="1" locked="0" layoutInCell="0" allowOverlap="1" wp14:anchorId="7DEC82D6" wp14:editId="73EC7B24">
            <wp:simplePos x="0" y="0"/>
            <wp:positionH relativeFrom="margin">
              <wp:posOffset>-274320</wp:posOffset>
            </wp:positionH>
            <wp:positionV relativeFrom="margin">
              <wp:posOffset>-356235</wp:posOffset>
            </wp:positionV>
            <wp:extent cx="6409055" cy="9782810"/>
            <wp:effectExtent l="0" t="0" r="0" b="8890"/>
            <wp:wrapNone/>
            <wp:docPr id="2" name="Obraz 2" descr="Bez nazw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Bez nazwy-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09055" cy="9782810"/>
                    </a:xfrm>
                    <a:prstGeom prst="rect">
                      <a:avLst/>
                    </a:prstGeom>
                    <a:noFill/>
                    <a:ln>
                      <a:noFill/>
                    </a:ln>
                  </pic:spPr>
                </pic:pic>
              </a:graphicData>
            </a:graphic>
            <wp14:sizeRelH relativeFrom="page">
              <wp14:pctWidth>0</wp14:pctWidth>
            </wp14:sizeRelH>
            <wp14:sizeRelV relativeFrom="page">
              <wp14:pctHeight>0</wp14:pctHeight>
            </wp14:sizeRelV>
          </wp:anchor>
        </w:drawing>
      </w:r>
      <w:r w:rsidR="004C3841" w:rsidRPr="004108EF">
        <w:rPr>
          <w:rFonts w:asciiTheme="minorHAnsi" w:eastAsia="Times New Roman" w:hAnsiTheme="minorHAnsi" w:cstheme="minorHAnsi"/>
          <w:sz w:val="18"/>
          <w:szCs w:val="18"/>
          <w:lang w:val="en-US" w:eastAsia="pl-PL"/>
        </w:rPr>
        <w:t xml:space="preserve">   </w:t>
      </w:r>
      <w:r w:rsidR="00247C6C" w:rsidRPr="004108EF">
        <w:rPr>
          <w:rFonts w:asciiTheme="minorHAnsi" w:eastAsia="Times New Roman" w:hAnsiTheme="minorHAnsi" w:cstheme="minorHAnsi"/>
          <w:sz w:val="18"/>
          <w:szCs w:val="18"/>
          <w:lang w:val="en-US" w:eastAsia="pl-PL"/>
        </w:rPr>
        <w:br/>
      </w:r>
      <w:r w:rsidR="008A7952" w:rsidRPr="008A7952">
        <w:rPr>
          <w:rFonts w:asciiTheme="minorHAnsi" w:eastAsia="Times New Roman" w:hAnsiTheme="minorHAnsi" w:cstheme="minorHAnsi"/>
          <w:b/>
          <w:lang w:eastAsia="pl-PL"/>
        </w:rPr>
        <w:t>Załącznik nr 4</w:t>
      </w:r>
    </w:p>
    <w:p w14:paraId="64CA047F" w14:textId="77777777" w:rsidR="00F339D3" w:rsidRPr="004108EF" w:rsidRDefault="00F339D3" w:rsidP="00F339D3">
      <w:pPr>
        <w:jc w:val="center"/>
        <w:rPr>
          <w:rFonts w:asciiTheme="minorHAnsi" w:eastAsia="Times New Roman" w:hAnsiTheme="minorHAnsi" w:cstheme="minorHAnsi"/>
          <w:b/>
        </w:rPr>
      </w:pPr>
      <w:r w:rsidRPr="004108EF">
        <w:rPr>
          <w:rFonts w:asciiTheme="minorHAnsi" w:eastAsia="Times New Roman" w:hAnsiTheme="minorHAnsi" w:cstheme="minorHAnsi"/>
          <w:b/>
        </w:rPr>
        <w:t>Wzór umowy</w:t>
      </w:r>
    </w:p>
    <w:p w14:paraId="351B785E" w14:textId="77777777" w:rsidR="00F339D3" w:rsidRPr="004108EF" w:rsidRDefault="00F339D3" w:rsidP="00F339D3">
      <w:pPr>
        <w:tabs>
          <w:tab w:val="left" w:pos="142"/>
        </w:tabs>
        <w:ind w:left="-76"/>
        <w:rPr>
          <w:rFonts w:asciiTheme="minorHAnsi" w:hAnsiTheme="minorHAnsi" w:cstheme="minorHAnsi"/>
        </w:rPr>
      </w:pPr>
    </w:p>
    <w:p w14:paraId="79E58E21" w14:textId="77777777" w:rsidR="00F339D3" w:rsidRPr="004108EF" w:rsidRDefault="00F339D3" w:rsidP="00F339D3">
      <w:pPr>
        <w:tabs>
          <w:tab w:val="left" w:pos="142"/>
        </w:tabs>
        <w:ind w:left="-74"/>
        <w:rPr>
          <w:rFonts w:asciiTheme="minorHAnsi" w:hAnsiTheme="minorHAnsi" w:cstheme="minorHAnsi"/>
        </w:rPr>
      </w:pPr>
      <w:r w:rsidRPr="004108EF">
        <w:rPr>
          <w:rFonts w:asciiTheme="minorHAnsi" w:hAnsiTheme="minorHAnsi" w:cstheme="minorHAnsi"/>
        </w:rPr>
        <w:t>zawarta w dniu</w:t>
      </w:r>
      <w:r w:rsidRPr="004108EF">
        <w:rPr>
          <w:rFonts w:asciiTheme="minorHAnsi" w:hAnsiTheme="minorHAnsi" w:cstheme="minorHAnsi"/>
          <w:color w:val="FF0000"/>
        </w:rPr>
        <w:t xml:space="preserve"> </w:t>
      </w:r>
      <w:r w:rsidRPr="004108EF">
        <w:rPr>
          <w:rFonts w:asciiTheme="minorHAnsi" w:hAnsiTheme="minorHAnsi" w:cstheme="minorHAnsi"/>
        </w:rPr>
        <w:t>…………………….. roku w Bydgoszczy pomiędzy:</w:t>
      </w:r>
    </w:p>
    <w:p w14:paraId="768A7BF9" w14:textId="77777777" w:rsidR="00F339D3" w:rsidRPr="004108EF" w:rsidRDefault="00F339D3" w:rsidP="00F339D3">
      <w:pPr>
        <w:tabs>
          <w:tab w:val="left" w:pos="142"/>
        </w:tabs>
        <w:ind w:left="-74"/>
        <w:rPr>
          <w:rFonts w:asciiTheme="minorHAnsi" w:hAnsiTheme="minorHAnsi" w:cstheme="minorHAnsi"/>
        </w:rPr>
      </w:pPr>
      <w:r w:rsidRPr="004108EF">
        <w:rPr>
          <w:rFonts w:asciiTheme="minorHAnsi" w:hAnsiTheme="minorHAnsi" w:cstheme="minorHAnsi"/>
        </w:rPr>
        <w:t xml:space="preserve">Wojewódzką i Miejską Biblioteką Publiczną im. dr. Witolda Bełzy z siedzibą w Bydgoszczy, </w:t>
      </w:r>
    </w:p>
    <w:p w14:paraId="39C3068E" w14:textId="77777777" w:rsidR="00F339D3" w:rsidRPr="004108EF" w:rsidRDefault="00F339D3" w:rsidP="00F339D3">
      <w:pPr>
        <w:tabs>
          <w:tab w:val="left" w:pos="142"/>
        </w:tabs>
        <w:ind w:left="-74"/>
        <w:rPr>
          <w:rFonts w:asciiTheme="minorHAnsi" w:hAnsiTheme="minorHAnsi" w:cstheme="minorHAnsi"/>
        </w:rPr>
      </w:pPr>
      <w:r w:rsidRPr="004108EF">
        <w:rPr>
          <w:rFonts w:asciiTheme="minorHAnsi" w:hAnsiTheme="minorHAnsi" w:cstheme="minorHAnsi"/>
        </w:rPr>
        <w:t>ul. Długa 39,  85-034 Bydgoszcz; NIP 95-21-61-205;   REGON 000280910</w:t>
      </w:r>
    </w:p>
    <w:p w14:paraId="09DF3C3F" w14:textId="77777777" w:rsidR="00F339D3" w:rsidRPr="004108EF" w:rsidRDefault="00F339D3" w:rsidP="00F339D3">
      <w:pPr>
        <w:tabs>
          <w:tab w:val="left" w:pos="142"/>
        </w:tabs>
        <w:ind w:left="-74"/>
        <w:rPr>
          <w:rFonts w:asciiTheme="minorHAnsi" w:hAnsiTheme="minorHAnsi" w:cstheme="minorHAnsi"/>
        </w:rPr>
      </w:pPr>
      <w:r w:rsidRPr="004108EF">
        <w:rPr>
          <w:rFonts w:asciiTheme="minorHAnsi" w:hAnsiTheme="minorHAnsi" w:cstheme="minorHAnsi"/>
        </w:rPr>
        <w:t>reprezentowaną przez:</w:t>
      </w:r>
    </w:p>
    <w:p w14:paraId="5416FB60" w14:textId="77777777" w:rsidR="00F339D3" w:rsidRPr="004108EF" w:rsidRDefault="00F339D3" w:rsidP="00F339D3">
      <w:pPr>
        <w:tabs>
          <w:tab w:val="left" w:pos="142"/>
        </w:tabs>
        <w:ind w:left="-74"/>
        <w:rPr>
          <w:rFonts w:asciiTheme="minorHAnsi" w:hAnsiTheme="minorHAnsi" w:cstheme="minorHAnsi"/>
        </w:rPr>
      </w:pPr>
      <w:r w:rsidRPr="004108EF">
        <w:rPr>
          <w:rFonts w:asciiTheme="minorHAnsi" w:hAnsiTheme="minorHAnsi" w:cstheme="minorHAnsi"/>
        </w:rPr>
        <w:t xml:space="preserve">Dagmarę </w:t>
      </w:r>
      <w:proofErr w:type="spellStart"/>
      <w:r w:rsidRPr="004108EF">
        <w:rPr>
          <w:rFonts w:asciiTheme="minorHAnsi" w:hAnsiTheme="minorHAnsi" w:cstheme="minorHAnsi"/>
        </w:rPr>
        <w:t>Reszkowską-Gierden</w:t>
      </w:r>
      <w:proofErr w:type="spellEnd"/>
      <w:r w:rsidRPr="004108EF">
        <w:rPr>
          <w:rFonts w:asciiTheme="minorHAnsi" w:hAnsiTheme="minorHAnsi" w:cstheme="minorHAnsi"/>
        </w:rPr>
        <w:t xml:space="preserve"> - Dyrektora</w:t>
      </w:r>
    </w:p>
    <w:p w14:paraId="012F9036" w14:textId="77777777" w:rsidR="004108EF" w:rsidRDefault="00F339D3" w:rsidP="00F339D3">
      <w:pPr>
        <w:tabs>
          <w:tab w:val="left" w:pos="142"/>
        </w:tabs>
        <w:ind w:left="-74"/>
        <w:rPr>
          <w:rFonts w:asciiTheme="minorHAnsi" w:hAnsiTheme="minorHAnsi" w:cstheme="minorHAnsi"/>
        </w:rPr>
      </w:pPr>
      <w:r w:rsidRPr="004108EF">
        <w:rPr>
          <w:rFonts w:asciiTheme="minorHAnsi" w:hAnsiTheme="minorHAnsi" w:cstheme="minorHAnsi"/>
        </w:rPr>
        <w:t>a firmą</w:t>
      </w:r>
    </w:p>
    <w:p w14:paraId="70523485" w14:textId="1CB5D5DB" w:rsidR="004108EF" w:rsidRPr="004108EF" w:rsidRDefault="004108EF" w:rsidP="004108EF">
      <w:pPr>
        <w:tabs>
          <w:tab w:val="left" w:pos="142"/>
        </w:tabs>
        <w:ind w:left="-74"/>
        <w:rPr>
          <w:rFonts w:asciiTheme="minorHAnsi" w:hAnsiTheme="minorHAnsi" w:cstheme="minorHAnsi"/>
        </w:rPr>
      </w:pPr>
      <w:r w:rsidRPr="004108EF">
        <w:rPr>
          <w:rFonts w:asciiTheme="minorHAnsi" w:hAnsiTheme="minorHAnsi" w:cstheme="minorHAnsi"/>
        </w:rPr>
        <w:t>…………………………………………………………………</w:t>
      </w:r>
    </w:p>
    <w:p w14:paraId="10B67E73" w14:textId="18BC0BCF" w:rsidR="00F339D3" w:rsidRPr="004108EF" w:rsidRDefault="00F339D3" w:rsidP="00F339D3">
      <w:pPr>
        <w:tabs>
          <w:tab w:val="left" w:pos="142"/>
        </w:tabs>
        <w:ind w:left="-74"/>
        <w:rPr>
          <w:rFonts w:asciiTheme="minorHAnsi" w:hAnsiTheme="minorHAnsi" w:cstheme="minorHAnsi"/>
        </w:rPr>
      </w:pPr>
    </w:p>
    <w:p w14:paraId="441DBCD2" w14:textId="77777777" w:rsidR="00F339D3" w:rsidRPr="004108EF" w:rsidRDefault="00F339D3" w:rsidP="00F339D3">
      <w:pPr>
        <w:tabs>
          <w:tab w:val="left" w:pos="142"/>
        </w:tabs>
        <w:ind w:left="-74"/>
        <w:rPr>
          <w:rFonts w:asciiTheme="minorHAnsi" w:hAnsiTheme="minorHAnsi" w:cstheme="minorHAnsi"/>
        </w:rPr>
      </w:pPr>
      <w:r w:rsidRPr="004108EF">
        <w:rPr>
          <w:rFonts w:asciiTheme="minorHAnsi" w:hAnsiTheme="minorHAnsi" w:cstheme="minorHAnsi"/>
        </w:rPr>
        <w:t xml:space="preserve">zwaną dalej „Wykonawcą" i reprezentowaną przez: </w:t>
      </w:r>
    </w:p>
    <w:p w14:paraId="423FA0DE" w14:textId="77777777" w:rsidR="00F339D3" w:rsidRPr="004108EF" w:rsidRDefault="00F339D3" w:rsidP="00F339D3">
      <w:pPr>
        <w:tabs>
          <w:tab w:val="left" w:pos="142"/>
        </w:tabs>
        <w:ind w:left="-74"/>
        <w:rPr>
          <w:rFonts w:asciiTheme="minorHAnsi" w:hAnsiTheme="minorHAnsi" w:cstheme="minorHAnsi"/>
        </w:rPr>
      </w:pPr>
      <w:r w:rsidRPr="004108EF">
        <w:rPr>
          <w:rFonts w:asciiTheme="minorHAnsi" w:hAnsiTheme="minorHAnsi" w:cstheme="minorHAnsi"/>
        </w:rPr>
        <w:t>…………………………………………………………………</w:t>
      </w:r>
    </w:p>
    <w:p w14:paraId="017EE3BC" w14:textId="77777777" w:rsidR="00F339D3" w:rsidRPr="004108EF" w:rsidRDefault="00F339D3" w:rsidP="00F339D3">
      <w:pPr>
        <w:tabs>
          <w:tab w:val="left" w:pos="142"/>
        </w:tabs>
        <w:ind w:left="-74"/>
        <w:rPr>
          <w:rFonts w:asciiTheme="minorHAnsi" w:hAnsiTheme="minorHAnsi" w:cstheme="minorHAnsi"/>
        </w:rPr>
      </w:pPr>
      <w:r w:rsidRPr="004108EF">
        <w:rPr>
          <w:rFonts w:asciiTheme="minorHAnsi" w:hAnsiTheme="minorHAnsi" w:cstheme="minorHAnsi"/>
        </w:rPr>
        <w:t>została zawarta umowa następującej treści:</w:t>
      </w:r>
    </w:p>
    <w:p w14:paraId="7BF35B31" w14:textId="24EDB587" w:rsidR="00F339D3" w:rsidRDefault="00F339D3" w:rsidP="00F339D3">
      <w:pPr>
        <w:tabs>
          <w:tab w:val="left" w:pos="142"/>
        </w:tabs>
        <w:ind w:left="-74"/>
        <w:rPr>
          <w:rFonts w:asciiTheme="minorHAnsi" w:hAnsiTheme="minorHAnsi" w:cstheme="minorHAnsi"/>
        </w:rPr>
      </w:pPr>
    </w:p>
    <w:p w14:paraId="34FB35C1" w14:textId="535E81FB" w:rsidR="008F4E29" w:rsidRPr="008F4E29" w:rsidRDefault="008F4E29" w:rsidP="008F4E29">
      <w:pPr>
        <w:rPr>
          <w:rFonts w:asciiTheme="minorHAnsi" w:hAnsiTheme="minorHAnsi" w:cstheme="minorHAnsi"/>
        </w:rPr>
      </w:pPr>
      <w:r w:rsidRPr="008F4E29">
        <w:rPr>
          <w:rFonts w:asciiTheme="minorHAnsi" w:hAnsiTheme="minorHAnsi" w:cstheme="minorHAnsi"/>
          <w:color w:val="000000"/>
        </w:rPr>
        <w:t xml:space="preserve">w rezultacie dokonania przez </w:t>
      </w:r>
      <w:r w:rsidRPr="008F4E29">
        <w:rPr>
          <w:rFonts w:asciiTheme="minorHAnsi" w:hAnsiTheme="minorHAnsi" w:cstheme="minorHAnsi"/>
          <w:i/>
          <w:iCs/>
          <w:color w:val="000000"/>
        </w:rPr>
        <w:t>Zamawiającego</w:t>
      </w:r>
      <w:r w:rsidRPr="008F4E29">
        <w:rPr>
          <w:rFonts w:asciiTheme="minorHAnsi" w:hAnsiTheme="minorHAnsi" w:cstheme="minorHAnsi"/>
          <w:color w:val="000000"/>
        </w:rPr>
        <w:t xml:space="preserve"> wyboru oferty, w trybie zapytania ofertowego </w:t>
      </w:r>
      <w:r w:rsidRPr="008F4E29">
        <w:rPr>
          <w:rFonts w:asciiTheme="minorHAnsi" w:hAnsiTheme="minorHAnsi" w:cstheme="minorHAnsi"/>
        </w:rPr>
        <w:t xml:space="preserve">na </w:t>
      </w:r>
      <w:r w:rsidRPr="008F4E29">
        <w:rPr>
          <w:rFonts w:asciiTheme="minorHAnsi" w:hAnsiTheme="minorHAnsi" w:cstheme="minorHAnsi"/>
          <w:b/>
        </w:rPr>
        <w:t>„Tak rodziła się niepodległość - życie codzienne Bydgoszczy w cyfrowej odsłonie. Etap 2”, w ramach programu Kultura cyfrowa 2025 - digitalizacja czasopisma „</w:t>
      </w:r>
      <w:proofErr w:type="spellStart"/>
      <w:r w:rsidRPr="008F4E29">
        <w:rPr>
          <w:rFonts w:asciiTheme="minorHAnsi" w:hAnsiTheme="minorHAnsi" w:cstheme="minorHAnsi"/>
          <w:b/>
        </w:rPr>
        <w:t>Ostdeutsche</w:t>
      </w:r>
      <w:proofErr w:type="spellEnd"/>
      <w:r w:rsidRPr="008F4E29">
        <w:rPr>
          <w:rFonts w:asciiTheme="minorHAnsi" w:hAnsiTheme="minorHAnsi" w:cstheme="minorHAnsi"/>
          <w:b/>
        </w:rPr>
        <w:t xml:space="preserve"> </w:t>
      </w:r>
      <w:proofErr w:type="spellStart"/>
      <w:r w:rsidRPr="008F4E29">
        <w:rPr>
          <w:rFonts w:asciiTheme="minorHAnsi" w:hAnsiTheme="minorHAnsi" w:cstheme="minorHAnsi"/>
          <w:b/>
        </w:rPr>
        <w:t>Presse</w:t>
      </w:r>
      <w:proofErr w:type="spellEnd"/>
      <w:r w:rsidRPr="008F4E29">
        <w:rPr>
          <w:rFonts w:asciiTheme="minorHAnsi" w:hAnsiTheme="minorHAnsi" w:cstheme="minorHAnsi"/>
          <w:b/>
        </w:rPr>
        <w:t>” ze zbiorów Wojewódzkiej i Miejskiej Biblioteki Publicznej im. dr. W. Bełzy w Bydgoszczy</w:t>
      </w:r>
      <w:r w:rsidRPr="008F4E29">
        <w:rPr>
          <w:rFonts w:asciiTheme="minorHAnsi" w:hAnsiTheme="minorHAnsi" w:cstheme="minorHAnsi"/>
          <w:b/>
          <w:bCs/>
        </w:rPr>
        <w:t xml:space="preserve">– nr postępowania: </w:t>
      </w:r>
      <w:r w:rsidRPr="008F4E29">
        <w:rPr>
          <w:rFonts w:asciiTheme="minorHAnsi" w:hAnsiTheme="minorHAnsi" w:cstheme="minorHAnsi"/>
          <w:b/>
        </w:rPr>
        <w:t>PD.260.01.2025</w:t>
      </w:r>
      <w:r w:rsidRPr="008F4E29">
        <w:rPr>
          <w:rFonts w:asciiTheme="minorHAnsi" w:hAnsiTheme="minorHAnsi" w:cstheme="minorHAnsi"/>
          <w:b/>
          <w:bCs/>
        </w:rPr>
        <w:t>,</w:t>
      </w:r>
      <w:r w:rsidRPr="008F4E29">
        <w:rPr>
          <w:rFonts w:asciiTheme="minorHAnsi" w:hAnsiTheme="minorHAnsi" w:cstheme="minorHAnsi"/>
        </w:rPr>
        <w:t xml:space="preserve"> została zawarta umowa o następującej treści:</w:t>
      </w:r>
    </w:p>
    <w:p w14:paraId="4E59CEC3" w14:textId="665DFD0F" w:rsidR="008F4E29" w:rsidRDefault="008F4E29" w:rsidP="00F339D3">
      <w:pPr>
        <w:tabs>
          <w:tab w:val="left" w:pos="142"/>
        </w:tabs>
        <w:ind w:left="-74"/>
        <w:rPr>
          <w:rFonts w:asciiTheme="minorHAnsi" w:hAnsiTheme="minorHAnsi" w:cstheme="minorHAnsi"/>
        </w:rPr>
      </w:pPr>
    </w:p>
    <w:p w14:paraId="3EC209B5" w14:textId="77777777" w:rsidR="008F4E29" w:rsidRPr="004108EF" w:rsidRDefault="008F4E29" w:rsidP="00F339D3">
      <w:pPr>
        <w:tabs>
          <w:tab w:val="left" w:pos="142"/>
        </w:tabs>
        <w:ind w:left="-74"/>
        <w:rPr>
          <w:rFonts w:asciiTheme="minorHAnsi" w:hAnsiTheme="minorHAnsi" w:cstheme="minorHAnsi"/>
        </w:rPr>
      </w:pPr>
    </w:p>
    <w:p w14:paraId="41FE53F9" w14:textId="77777777" w:rsidR="00F339D3" w:rsidRPr="004108EF" w:rsidRDefault="00F339D3" w:rsidP="00F339D3">
      <w:pPr>
        <w:tabs>
          <w:tab w:val="left" w:pos="142"/>
        </w:tabs>
        <w:ind w:left="-76"/>
        <w:jc w:val="center"/>
        <w:rPr>
          <w:rFonts w:asciiTheme="minorHAnsi" w:hAnsiTheme="minorHAnsi" w:cstheme="minorHAnsi"/>
          <w:b/>
        </w:rPr>
      </w:pPr>
      <w:r w:rsidRPr="004108EF">
        <w:rPr>
          <w:rFonts w:asciiTheme="minorHAnsi" w:hAnsiTheme="minorHAnsi" w:cstheme="minorHAnsi"/>
          <w:b/>
        </w:rPr>
        <w:t>§ 1</w:t>
      </w:r>
    </w:p>
    <w:p w14:paraId="54E84F7F" w14:textId="77777777" w:rsidR="00F339D3" w:rsidRPr="004108EF" w:rsidRDefault="00F339D3" w:rsidP="004108EF">
      <w:pPr>
        <w:pStyle w:val="Akapitzlist"/>
        <w:numPr>
          <w:ilvl w:val="0"/>
          <w:numId w:val="17"/>
        </w:numPr>
        <w:ind w:left="284" w:hanging="284"/>
        <w:jc w:val="left"/>
        <w:rPr>
          <w:rFonts w:asciiTheme="minorHAnsi" w:hAnsiTheme="minorHAnsi" w:cstheme="minorHAnsi"/>
          <w:b/>
        </w:rPr>
      </w:pPr>
      <w:r w:rsidRPr="004108EF">
        <w:rPr>
          <w:rFonts w:asciiTheme="minorHAnsi" w:hAnsiTheme="minorHAnsi" w:cstheme="minorHAnsi"/>
        </w:rPr>
        <w:t>Przedmiot zamówienia składa się z dwóch zadań:</w:t>
      </w:r>
    </w:p>
    <w:p w14:paraId="6F3EA562" w14:textId="77777777" w:rsidR="00F339D3" w:rsidRPr="004108EF" w:rsidRDefault="00F339D3" w:rsidP="00F339D3">
      <w:pPr>
        <w:pStyle w:val="Akapitzlist"/>
        <w:numPr>
          <w:ilvl w:val="0"/>
          <w:numId w:val="19"/>
        </w:numPr>
        <w:jc w:val="left"/>
        <w:rPr>
          <w:rFonts w:asciiTheme="minorHAnsi" w:hAnsiTheme="minorHAnsi" w:cstheme="minorHAnsi"/>
          <w:b/>
        </w:rPr>
      </w:pPr>
      <w:r w:rsidRPr="004108EF">
        <w:rPr>
          <w:rFonts w:asciiTheme="minorHAnsi" w:hAnsiTheme="minorHAnsi" w:cstheme="minorHAnsi"/>
        </w:rPr>
        <w:t>Zadanie 1 - usługa digitalizacji 1 887 publikacji ciągłych - czasopisma „</w:t>
      </w:r>
      <w:proofErr w:type="spellStart"/>
      <w:r w:rsidRPr="004108EF">
        <w:rPr>
          <w:rFonts w:asciiTheme="minorHAnsi" w:hAnsiTheme="minorHAnsi" w:cstheme="minorHAnsi"/>
        </w:rPr>
        <w:t>Ostdeutsche</w:t>
      </w:r>
      <w:proofErr w:type="spellEnd"/>
      <w:r w:rsidRPr="004108EF">
        <w:rPr>
          <w:rFonts w:asciiTheme="minorHAnsi" w:hAnsiTheme="minorHAnsi" w:cstheme="minorHAnsi"/>
        </w:rPr>
        <w:t xml:space="preserve"> </w:t>
      </w:r>
      <w:proofErr w:type="spellStart"/>
      <w:r w:rsidRPr="004108EF">
        <w:rPr>
          <w:rFonts w:asciiTheme="minorHAnsi" w:hAnsiTheme="minorHAnsi" w:cstheme="minorHAnsi"/>
        </w:rPr>
        <w:t>Presse</w:t>
      </w:r>
      <w:proofErr w:type="spellEnd"/>
      <w:r w:rsidRPr="004108EF">
        <w:rPr>
          <w:rFonts w:asciiTheme="minorHAnsi" w:hAnsiTheme="minorHAnsi" w:cstheme="minorHAnsi"/>
        </w:rPr>
        <w:t>” z lat 1915-1921 o łącznej ilości skanów - 11 976,</w:t>
      </w:r>
    </w:p>
    <w:p w14:paraId="515B902B" w14:textId="77777777" w:rsidR="00F339D3" w:rsidRPr="004108EF" w:rsidRDefault="00F339D3" w:rsidP="00F339D3">
      <w:pPr>
        <w:pStyle w:val="Akapitzlist"/>
        <w:numPr>
          <w:ilvl w:val="0"/>
          <w:numId w:val="19"/>
        </w:numPr>
        <w:jc w:val="left"/>
        <w:rPr>
          <w:rFonts w:asciiTheme="minorHAnsi" w:hAnsiTheme="minorHAnsi" w:cstheme="minorHAnsi"/>
          <w:b/>
        </w:rPr>
      </w:pPr>
      <w:r w:rsidRPr="004108EF">
        <w:rPr>
          <w:rFonts w:asciiTheme="minorHAnsi" w:hAnsiTheme="minorHAnsi" w:cstheme="minorHAnsi"/>
        </w:rPr>
        <w:t>Zadanie 2 - usługa rozpoznania tekstu w 5 225 publikacjach czasopisma „</w:t>
      </w:r>
      <w:proofErr w:type="spellStart"/>
      <w:r w:rsidRPr="004108EF">
        <w:rPr>
          <w:rFonts w:asciiTheme="minorHAnsi" w:hAnsiTheme="minorHAnsi" w:cstheme="minorHAnsi"/>
        </w:rPr>
        <w:t>Ostdeutsche</w:t>
      </w:r>
      <w:proofErr w:type="spellEnd"/>
      <w:r w:rsidRPr="004108EF">
        <w:rPr>
          <w:rFonts w:asciiTheme="minorHAnsi" w:hAnsiTheme="minorHAnsi" w:cstheme="minorHAnsi"/>
        </w:rPr>
        <w:t xml:space="preserve"> </w:t>
      </w:r>
      <w:proofErr w:type="spellStart"/>
      <w:r w:rsidRPr="004108EF">
        <w:rPr>
          <w:rFonts w:asciiTheme="minorHAnsi" w:hAnsiTheme="minorHAnsi" w:cstheme="minorHAnsi"/>
        </w:rPr>
        <w:t>Pr</w:t>
      </w:r>
      <w:bookmarkStart w:id="0" w:name="_GoBack"/>
      <w:bookmarkEnd w:id="0"/>
      <w:r w:rsidRPr="004108EF">
        <w:rPr>
          <w:rFonts w:asciiTheme="minorHAnsi" w:hAnsiTheme="minorHAnsi" w:cstheme="minorHAnsi"/>
        </w:rPr>
        <w:t>esse</w:t>
      </w:r>
      <w:proofErr w:type="spellEnd"/>
      <w:r w:rsidRPr="004108EF">
        <w:rPr>
          <w:rFonts w:asciiTheme="minorHAnsi" w:hAnsiTheme="minorHAnsi" w:cstheme="minorHAnsi"/>
        </w:rPr>
        <w:t>” z lat 1890-1900 oraz 1915-1921 o łącznej ilości stron - 42 081.</w:t>
      </w:r>
    </w:p>
    <w:p w14:paraId="6ACF8711" w14:textId="75651C9C" w:rsidR="00F339D3" w:rsidRPr="004108EF" w:rsidRDefault="00F339D3" w:rsidP="00F339D3">
      <w:pPr>
        <w:ind w:left="284"/>
        <w:rPr>
          <w:rFonts w:asciiTheme="minorHAnsi" w:hAnsiTheme="minorHAnsi" w:cstheme="minorHAnsi"/>
          <w:b/>
        </w:rPr>
      </w:pPr>
      <w:r w:rsidRPr="004108EF">
        <w:rPr>
          <w:rFonts w:asciiTheme="minorHAnsi" w:hAnsiTheme="minorHAnsi" w:cstheme="minorHAnsi"/>
        </w:rPr>
        <w:t xml:space="preserve">W ramach zadania: </w:t>
      </w:r>
      <w:r w:rsidRPr="004108EF">
        <w:rPr>
          <w:rFonts w:asciiTheme="minorHAnsi" w:hAnsiTheme="minorHAnsi" w:cstheme="minorHAnsi"/>
          <w:b/>
        </w:rPr>
        <w:t>„Tak rodziła się niepodległość - życie codzienne Bydgoszczy w cyfrowej odsłonie. Etap 2”, w ramach programu Kultura cyfrowa 2025 - digitalizacja czasopisma „</w:t>
      </w:r>
      <w:proofErr w:type="spellStart"/>
      <w:r w:rsidRPr="004108EF">
        <w:rPr>
          <w:rFonts w:asciiTheme="minorHAnsi" w:hAnsiTheme="minorHAnsi" w:cstheme="minorHAnsi"/>
          <w:b/>
        </w:rPr>
        <w:t>Ostdeutsche</w:t>
      </w:r>
      <w:proofErr w:type="spellEnd"/>
      <w:r w:rsidRPr="004108EF">
        <w:rPr>
          <w:rFonts w:asciiTheme="minorHAnsi" w:hAnsiTheme="minorHAnsi" w:cstheme="minorHAnsi"/>
          <w:b/>
        </w:rPr>
        <w:t xml:space="preserve"> </w:t>
      </w:r>
      <w:proofErr w:type="spellStart"/>
      <w:r w:rsidRPr="004108EF">
        <w:rPr>
          <w:rFonts w:asciiTheme="minorHAnsi" w:hAnsiTheme="minorHAnsi" w:cstheme="minorHAnsi"/>
          <w:b/>
        </w:rPr>
        <w:t>Presse</w:t>
      </w:r>
      <w:proofErr w:type="spellEnd"/>
      <w:r w:rsidRPr="004108EF">
        <w:rPr>
          <w:rFonts w:asciiTheme="minorHAnsi" w:hAnsiTheme="minorHAnsi" w:cstheme="minorHAnsi"/>
          <w:b/>
        </w:rPr>
        <w:t>” ze zbiorów Wojewódzkiej i Miejskiej Biblioteki Publicznej im. dr. W. Bełzy w Bydgoszczy.</w:t>
      </w:r>
    </w:p>
    <w:p w14:paraId="367D914F" w14:textId="10675212" w:rsidR="00F339D3" w:rsidRPr="004108EF" w:rsidRDefault="00C01439" w:rsidP="0098077C">
      <w:pPr>
        <w:pStyle w:val="Akapitzlist"/>
        <w:numPr>
          <w:ilvl w:val="0"/>
          <w:numId w:val="20"/>
        </w:numPr>
        <w:ind w:left="284" w:hanging="284"/>
        <w:jc w:val="left"/>
        <w:rPr>
          <w:rFonts w:asciiTheme="minorHAnsi" w:hAnsiTheme="minorHAnsi" w:cstheme="minorHAnsi"/>
          <w:b/>
        </w:rPr>
      </w:pPr>
      <w:r>
        <w:rPr>
          <w:rFonts w:asciiTheme="minorHAnsi" w:hAnsiTheme="minorHAnsi" w:cstheme="minorHAnsi"/>
        </w:rPr>
        <w:t>Szczegółowy opis</w:t>
      </w:r>
      <w:r w:rsidR="00F339D3" w:rsidRPr="004108EF">
        <w:rPr>
          <w:rFonts w:asciiTheme="minorHAnsi" w:hAnsiTheme="minorHAnsi" w:cstheme="minorHAnsi"/>
        </w:rPr>
        <w:t xml:space="preserve"> przedmiotu zamówienia oraz wymogi, jakie ma on spełnić, określone zostały w</w:t>
      </w:r>
      <w:r w:rsidR="0098077C">
        <w:rPr>
          <w:rFonts w:asciiTheme="minorHAnsi" w:hAnsiTheme="minorHAnsi" w:cstheme="minorHAnsi"/>
        </w:rPr>
        <w:t xml:space="preserve"> załączniku nr 5 do zapytania ofertowego</w:t>
      </w:r>
      <w:r w:rsidR="00F339D3" w:rsidRPr="004108EF">
        <w:rPr>
          <w:rFonts w:asciiTheme="minorHAnsi" w:hAnsiTheme="minorHAnsi" w:cstheme="minorHAnsi"/>
        </w:rPr>
        <w:t xml:space="preserve"> stanowiącym Załącznik do niniejszej umowy.</w:t>
      </w:r>
    </w:p>
    <w:p w14:paraId="0A3C608A" w14:textId="77777777" w:rsidR="00F339D3" w:rsidRPr="004108EF" w:rsidRDefault="00F339D3" w:rsidP="0098077C">
      <w:pPr>
        <w:pStyle w:val="Akapitzlist"/>
        <w:numPr>
          <w:ilvl w:val="0"/>
          <w:numId w:val="20"/>
        </w:numPr>
        <w:tabs>
          <w:tab w:val="left" w:pos="284"/>
        </w:tabs>
        <w:suppressAutoHyphens/>
        <w:spacing w:line="276" w:lineRule="auto"/>
        <w:ind w:left="284" w:hanging="284"/>
        <w:jc w:val="left"/>
        <w:rPr>
          <w:rFonts w:asciiTheme="minorHAnsi" w:hAnsiTheme="minorHAnsi" w:cstheme="minorHAnsi"/>
        </w:rPr>
      </w:pPr>
      <w:r w:rsidRPr="004108EF">
        <w:rPr>
          <w:rFonts w:asciiTheme="minorHAnsi" w:hAnsiTheme="minorHAnsi" w:cstheme="minorHAnsi"/>
        </w:rPr>
        <w:t>Umowa realizowana będzie zgodnie z etapami:</w:t>
      </w:r>
    </w:p>
    <w:p w14:paraId="495043A2" w14:textId="77777777" w:rsidR="00F339D3" w:rsidRPr="004108EF" w:rsidRDefault="00F339D3" w:rsidP="0098077C">
      <w:pPr>
        <w:pStyle w:val="Akapitzlist"/>
        <w:numPr>
          <w:ilvl w:val="1"/>
          <w:numId w:val="20"/>
        </w:numPr>
        <w:tabs>
          <w:tab w:val="left" w:pos="284"/>
        </w:tabs>
        <w:suppressAutoHyphens/>
        <w:jc w:val="left"/>
        <w:rPr>
          <w:rFonts w:asciiTheme="minorHAnsi" w:hAnsiTheme="minorHAnsi" w:cstheme="minorHAnsi"/>
        </w:rPr>
      </w:pPr>
      <w:r w:rsidRPr="004108EF">
        <w:rPr>
          <w:rFonts w:asciiTheme="minorHAnsi" w:hAnsiTheme="minorHAnsi" w:cstheme="minorHAnsi"/>
        </w:rPr>
        <w:t>Obiór przez Wykonawcę z siedziby Zamawiającego materiałów do digitalizacji oraz nośników cyfrowych zawierających pliki macierzyste TIFF czasopisma „</w:t>
      </w:r>
      <w:proofErr w:type="spellStart"/>
      <w:r w:rsidRPr="004108EF">
        <w:rPr>
          <w:rFonts w:asciiTheme="minorHAnsi" w:hAnsiTheme="minorHAnsi" w:cstheme="minorHAnsi"/>
        </w:rPr>
        <w:t>Ostdeutsche</w:t>
      </w:r>
      <w:proofErr w:type="spellEnd"/>
      <w:r w:rsidRPr="004108EF">
        <w:rPr>
          <w:rFonts w:asciiTheme="minorHAnsi" w:hAnsiTheme="minorHAnsi" w:cstheme="minorHAnsi"/>
        </w:rPr>
        <w:t xml:space="preserve"> </w:t>
      </w:r>
      <w:proofErr w:type="spellStart"/>
      <w:r w:rsidRPr="004108EF">
        <w:rPr>
          <w:rFonts w:asciiTheme="minorHAnsi" w:hAnsiTheme="minorHAnsi" w:cstheme="minorHAnsi"/>
        </w:rPr>
        <w:t>Presse</w:t>
      </w:r>
      <w:proofErr w:type="spellEnd"/>
      <w:r w:rsidRPr="004108EF">
        <w:rPr>
          <w:rFonts w:asciiTheme="minorHAnsi" w:hAnsiTheme="minorHAnsi" w:cstheme="minorHAnsi"/>
        </w:rPr>
        <w:t>” z lat 1890-1900,</w:t>
      </w:r>
    </w:p>
    <w:p w14:paraId="273F6BDB" w14:textId="3503DC16" w:rsidR="00F339D3" w:rsidRPr="004108EF" w:rsidRDefault="004108EF" w:rsidP="0098077C">
      <w:pPr>
        <w:pStyle w:val="Akapitzlist"/>
        <w:numPr>
          <w:ilvl w:val="1"/>
          <w:numId w:val="20"/>
        </w:numPr>
        <w:tabs>
          <w:tab w:val="left" w:pos="284"/>
        </w:tabs>
        <w:suppressAutoHyphens/>
        <w:jc w:val="left"/>
        <w:rPr>
          <w:rFonts w:asciiTheme="minorHAnsi" w:hAnsiTheme="minorHAnsi" w:cstheme="minorHAnsi"/>
        </w:rPr>
      </w:pPr>
      <w:r w:rsidRPr="004108EF">
        <w:rPr>
          <w:rFonts w:asciiTheme="minorHAnsi" w:hAnsiTheme="minorHAnsi" w:cstheme="minorHAnsi"/>
        </w:rPr>
        <w:t xml:space="preserve">przekazanie </w:t>
      </w:r>
      <w:r w:rsidR="00F339D3" w:rsidRPr="004108EF">
        <w:rPr>
          <w:rFonts w:asciiTheme="minorHAnsi" w:hAnsiTheme="minorHAnsi" w:cstheme="minorHAnsi"/>
        </w:rPr>
        <w:t xml:space="preserve">co najmniej 20% (tj. min. 2 395) gotowych plików macierzystych TIFF oraz co najmniej dwa kompletne obiekty - numery czasopisma (zawierające pliki TIFF, JPEG, PDF, ALTO, METS, plik testowy oraz miniaturę) </w:t>
      </w:r>
      <w:r>
        <w:rPr>
          <w:rFonts w:asciiTheme="minorHAnsi" w:hAnsiTheme="minorHAnsi" w:cstheme="minorHAnsi"/>
        </w:rPr>
        <w:br/>
      </w:r>
      <w:r w:rsidR="00F339D3" w:rsidRPr="004108EF">
        <w:rPr>
          <w:rFonts w:asciiTheme="minorHAnsi" w:hAnsiTheme="minorHAnsi" w:cstheme="minorHAnsi"/>
        </w:rPr>
        <w:t xml:space="preserve">w celu weryfikacji do </w:t>
      </w:r>
      <w:r w:rsidR="0098077C" w:rsidRPr="0098077C">
        <w:rPr>
          <w:rFonts w:asciiTheme="minorHAnsi" w:eastAsia="Times New Roman" w:hAnsiTheme="minorHAnsi" w:cstheme="minorHAnsi"/>
          <w:b/>
          <w:lang w:eastAsia="pl-PL"/>
        </w:rPr>
        <w:t xml:space="preserve">01.08.2025 </w:t>
      </w:r>
      <w:r w:rsidR="00F339D3" w:rsidRPr="0098077C">
        <w:rPr>
          <w:rFonts w:asciiTheme="minorHAnsi" w:hAnsiTheme="minorHAnsi" w:cstheme="minorHAnsi"/>
          <w:b/>
        </w:rPr>
        <w:t>r</w:t>
      </w:r>
      <w:r w:rsidR="00F339D3" w:rsidRPr="004108EF">
        <w:rPr>
          <w:rFonts w:asciiTheme="minorHAnsi" w:hAnsiTheme="minorHAnsi" w:cstheme="minorHAnsi"/>
        </w:rPr>
        <w:t xml:space="preserve"> </w:t>
      </w:r>
    </w:p>
    <w:p w14:paraId="47196768" w14:textId="77777777" w:rsidR="00F339D3" w:rsidRPr="004108EF" w:rsidRDefault="00F339D3" w:rsidP="0098077C">
      <w:pPr>
        <w:pStyle w:val="Akapitzlist"/>
        <w:numPr>
          <w:ilvl w:val="1"/>
          <w:numId w:val="20"/>
        </w:numPr>
        <w:tabs>
          <w:tab w:val="left" w:pos="284"/>
        </w:tabs>
        <w:suppressAutoHyphens/>
        <w:jc w:val="left"/>
        <w:rPr>
          <w:rFonts w:asciiTheme="minorHAnsi" w:hAnsiTheme="minorHAnsi" w:cstheme="minorHAnsi"/>
        </w:rPr>
      </w:pPr>
      <w:r w:rsidRPr="004108EF">
        <w:rPr>
          <w:rFonts w:asciiTheme="minorHAnsi" w:hAnsiTheme="minorHAnsi" w:cstheme="minorHAnsi"/>
        </w:rPr>
        <w:t>przekazanie przez Wykonawcę całości przedmiotu zamówienia na nośnikach danych Zamawiającego.</w:t>
      </w:r>
    </w:p>
    <w:p w14:paraId="34A0D91F" w14:textId="03433167" w:rsidR="00F339D3" w:rsidRPr="004108EF" w:rsidRDefault="004108EF" w:rsidP="0098077C">
      <w:pPr>
        <w:pStyle w:val="Akapitzlist"/>
        <w:numPr>
          <w:ilvl w:val="1"/>
          <w:numId w:val="20"/>
        </w:numPr>
        <w:tabs>
          <w:tab w:val="left" w:pos="284"/>
        </w:tabs>
        <w:suppressAutoHyphens/>
        <w:jc w:val="left"/>
        <w:rPr>
          <w:rFonts w:asciiTheme="minorHAnsi" w:hAnsiTheme="minorHAnsi" w:cstheme="minorHAnsi"/>
        </w:rPr>
      </w:pPr>
      <w:r>
        <w:rPr>
          <w:rFonts w:asciiTheme="minorHAnsi" w:hAnsiTheme="minorHAnsi" w:cstheme="minorHAnsi"/>
        </w:rPr>
        <w:t>w</w:t>
      </w:r>
      <w:r w:rsidR="00F339D3" w:rsidRPr="004108EF">
        <w:rPr>
          <w:rFonts w:asciiTheme="minorHAnsi" w:hAnsiTheme="minorHAnsi" w:cstheme="minorHAnsi"/>
        </w:rPr>
        <w:t>eryfikacja przekazanego przedmiotu zamówienia przez Zamawiającego,</w:t>
      </w:r>
    </w:p>
    <w:p w14:paraId="19B65A06" w14:textId="77777777" w:rsidR="00F339D3" w:rsidRPr="004108EF" w:rsidRDefault="00F339D3" w:rsidP="0098077C">
      <w:pPr>
        <w:pStyle w:val="Akapitzlist"/>
        <w:numPr>
          <w:ilvl w:val="1"/>
          <w:numId w:val="20"/>
        </w:numPr>
        <w:tabs>
          <w:tab w:val="left" w:pos="284"/>
        </w:tabs>
        <w:suppressAutoHyphens/>
        <w:spacing w:line="276" w:lineRule="auto"/>
        <w:jc w:val="left"/>
        <w:rPr>
          <w:rFonts w:asciiTheme="minorHAnsi" w:hAnsiTheme="minorHAnsi" w:cstheme="minorHAnsi"/>
        </w:rPr>
      </w:pPr>
      <w:r w:rsidRPr="004108EF">
        <w:rPr>
          <w:rFonts w:asciiTheme="minorHAnsi" w:hAnsiTheme="minorHAnsi" w:cstheme="minorHAnsi"/>
        </w:rPr>
        <w:t>dostawa do siedziby Zamawiającego materiałów źródłowych.</w:t>
      </w:r>
    </w:p>
    <w:p w14:paraId="03A850E8" w14:textId="77777777" w:rsidR="00F339D3" w:rsidRPr="004108EF" w:rsidRDefault="00F339D3" w:rsidP="0098077C">
      <w:pPr>
        <w:pStyle w:val="Akapitzlist"/>
        <w:numPr>
          <w:ilvl w:val="0"/>
          <w:numId w:val="20"/>
        </w:numPr>
        <w:ind w:left="284" w:hanging="284"/>
        <w:jc w:val="left"/>
        <w:rPr>
          <w:rFonts w:asciiTheme="minorHAnsi" w:hAnsiTheme="minorHAnsi" w:cstheme="minorHAnsi"/>
        </w:rPr>
      </w:pPr>
      <w:r w:rsidRPr="004108EF">
        <w:rPr>
          <w:rFonts w:asciiTheme="minorHAnsi" w:hAnsiTheme="minorHAnsi" w:cstheme="minorHAnsi"/>
        </w:rPr>
        <w:t>Wykonawca oświadcza, że posiada niezbędne uprawnienia, wiedzę i doświadczenie, potencjał ekonomiczny i techniczny, a także pracowników zdolnych do wykonania dostawy zgodnie z warunkami Zamawiającego.</w:t>
      </w:r>
    </w:p>
    <w:p w14:paraId="6B3474A6" w14:textId="3C11CC69" w:rsidR="00F339D3" w:rsidRPr="004108EF" w:rsidRDefault="00F339D3" w:rsidP="0098077C">
      <w:pPr>
        <w:pStyle w:val="Akapitzlist"/>
        <w:numPr>
          <w:ilvl w:val="0"/>
          <w:numId w:val="20"/>
        </w:numPr>
        <w:ind w:left="284" w:hanging="284"/>
        <w:jc w:val="left"/>
        <w:rPr>
          <w:rFonts w:asciiTheme="minorHAnsi" w:hAnsiTheme="minorHAnsi" w:cstheme="minorHAnsi"/>
        </w:rPr>
      </w:pPr>
      <w:r w:rsidRPr="004108EF">
        <w:rPr>
          <w:rFonts w:asciiTheme="minorHAnsi" w:hAnsiTheme="minorHAnsi" w:cstheme="minorHAnsi"/>
        </w:rPr>
        <w:t xml:space="preserve">Przedmiot Umowy obejmuje wszelkie świadczenia, które z technicznego, technologicznego, organizacyjnego lub prawego punktu widzenia są lub okażą się </w:t>
      </w:r>
      <w:r w:rsidRPr="004108EF">
        <w:rPr>
          <w:rFonts w:asciiTheme="minorHAnsi" w:hAnsiTheme="minorHAnsi" w:cstheme="minorHAnsi"/>
        </w:rPr>
        <w:lastRenderedPageBreak/>
        <w:t xml:space="preserve">niezbędne do uzyskania rezultatów opisanych lub wynikających (chociażby pośrednio) </w:t>
      </w:r>
      <w:r w:rsidR="004108EF">
        <w:rPr>
          <w:rFonts w:asciiTheme="minorHAnsi" w:hAnsiTheme="minorHAnsi" w:cstheme="minorHAnsi"/>
        </w:rPr>
        <w:br/>
      </w:r>
      <w:r w:rsidRPr="004108EF">
        <w:rPr>
          <w:rFonts w:asciiTheme="minorHAnsi" w:hAnsiTheme="minorHAnsi" w:cstheme="minorHAnsi"/>
        </w:rPr>
        <w:t>z Zapytania ofertowego.</w:t>
      </w:r>
    </w:p>
    <w:p w14:paraId="566BF020" w14:textId="77777777" w:rsidR="00F339D3" w:rsidRPr="004108EF" w:rsidRDefault="00F339D3" w:rsidP="0098077C">
      <w:pPr>
        <w:pStyle w:val="Akapitzlist"/>
        <w:numPr>
          <w:ilvl w:val="0"/>
          <w:numId w:val="20"/>
        </w:numPr>
        <w:ind w:left="284" w:hanging="284"/>
        <w:jc w:val="left"/>
        <w:rPr>
          <w:rFonts w:asciiTheme="minorHAnsi" w:hAnsiTheme="minorHAnsi" w:cstheme="minorHAnsi"/>
        </w:rPr>
      </w:pPr>
      <w:r w:rsidRPr="004108EF">
        <w:rPr>
          <w:rFonts w:asciiTheme="minorHAnsi" w:hAnsiTheme="minorHAnsi" w:cstheme="minorHAnsi"/>
        </w:rPr>
        <w:t xml:space="preserve">Wykonawca oświadcza, że przed zawarciem Umowy zapoznał się z Zapytaniem ofertowym, zakresem realizacji Przedmiotu Umowy, faktycznym przebiegiem zadania oraz informacjami, danymi mogącymi mieć wpływ na ocenę okoliczności i </w:t>
      </w:r>
      <w:proofErr w:type="spellStart"/>
      <w:r w:rsidRPr="004108EF">
        <w:rPr>
          <w:rFonts w:asciiTheme="minorHAnsi" w:hAnsiTheme="minorHAnsi" w:cstheme="minorHAnsi"/>
        </w:rPr>
        <w:t>ryzyk</w:t>
      </w:r>
      <w:proofErr w:type="spellEnd"/>
      <w:r w:rsidRPr="004108EF">
        <w:rPr>
          <w:rFonts w:asciiTheme="minorHAnsi" w:hAnsiTheme="minorHAnsi" w:cstheme="minorHAnsi"/>
        </w:rPr>
        <w:t xml:space="preserve"> wykonania Przedmiotu Umowy i w związku z powyższym nie wnosi żadnych zastrzeżeń, co ich wpływu na realizację Przedmiotu Umowy i oświadcza, że uwzględnił je w wynagrodzeniu określonym w ofercie.</w:t>
      </w:r>
    </w:p>
    <w:p w14:paraId="704CE8F5" w14:textId="77777777" w:rsidR="0098077C" w:rsidRDefault="0098077C" w:rsidP="00F339D3">
      <w:pPr>
        <w:tabs>
          <w:tab w:val="left" w:pos="142"/>
        </w:tabs>
        <w:ind w:left="-76"/>
        <w:jc w:val="center"/>
        <w:rPr>
          <w:rFonts w:asciiTheme="minorHAnsi" w:hAnsiTheme="minorHAnsi" w:cstheme="minorHAnsi"/>
          <w:b/>
        </w:rPr>
      </w:pPr>
    </w:p>
    <w:p w14:paraId="262614E1" w14:textId="701EFFEC" w:rsidR="00F339D3" w:rsidRPr="004108EF" w:rsidRDefault="00F339D3" w:rsidP="00F339D3">
      <w:pPr>
        <w:tabs>
          <w:tab w:val="left" w:pos="142"/>
        </w:tabs>
        <w:ind w:left="-76"/>
        <w:jc w:val="center"/>
        <w:rPr>
          <w:rFonts w:asciiTheme="minorHAnsi" w:hAnsiTheme="minorHAnsi" w:cstheme="minorHAnsi"/>
          <w:b/>
        </w:rPr>
      </w:pPr>
      <w:r w:rsidRPr="004108EF">
        <w:rPr>
          <w:rFonts w:asciiTheme="minorHAnsi" w:hAnsiTheme="minorHAnsi" w:cstheme="minorHAnsi"/>
          <w:b/>
        </w:rPr>
        <w:t>§ 2</w:t>
      </w:r>
    </w:p>
    <w:p w14:paraId="1DFBC6AB" w14:textId="77777777" w:rsidR="00F339D3" w:rsidRPr="004108EF" w:rsidRDefault="00F339D3" w:rsidP="00F339D3">
      <w:pPr>
        <w:numPr>
          <w:ilvl w:val="0"/>
          <w:numId w:val="7"/>
        </w:numPr>
        <w:tabs>
          <w:tab w:val="left" w:pos="142"/>
        </w:tabs>
        <w:ind w:left="284" w:hanging="284"/>
        <w:jc w:val="left"/>
        <w:rPr>
          <w:rFonts w:asciiTheme="minorHAnsi" w:hAnsiTheme="minorHAnsi" w:cstheme="minorHAnsi"/>
        </w:rPr>
      </w:pPr>
      <w:r w:rsidRPr="004108EF">
        <w:rPr>
          <w:rFonts w:asciiTheme="minorHAnsi" w:hAnsiTheme="minorHAnsi" w:cstheme="minorHAnsi"/>
        </w:rPr>
        <w:t>Uprawnionymi do reprezentowania stron i odpowiedzialnymi za przebieg oraz realizację umowy są:</w:t>
      </w:r>
    </w:p>
    <w:p w14:paraId="5F015A2C" w14:textId="77777777" w:rsidR="00F339D3" w:rsidRPr="004108EF" w:rsidRDefault="00F339D3" w:rsidP="00F339D3">
      <w:pPr>
        <w:tabs>
          <w:tab w:val="left" w:pos="142"/>
        </w:tabs>
        <w:ind w:firstLine="284"/>
        <w:rPr>
          <w:rFonts w:asciiTheme="minorHAnsi" w:hAnsiTheme="minorHAnsi" w:cstheme="minorHAnsi"/>
        </w:rPr>
      </w:pPr>
      <w:r w:rsidRPr="004108EF">
        <w:rPr>
          <w:rFonts w:asciiTheme="minorHAnsi" w:hAnsiTheme="minorHAnsi" w:cstheme="minorHAnsi"/>
        </w:rPr>
        <w:t>z ramienia Zamawiającego:</w:t>
      </w:r>
    </w:p>
    <w:p w14:paraId="51ED31D6" w14:textId="5F196E89" w:rsidR="00F339D3" w:rsidRPr="004108EF" w:rsidRDefault="00F339D3" w:rsidP="00F339D3">
      <w:pPr>
        <w:tabs>
          <w:tab w:val="left" w:pos="142"/>
        </w:tabs>
        <w:ind w:left="284"/>
        <w:rPr>
          <w:rFonts w:asciiTheme="minorHAnsi" w:hAnsiTheme="minorHAnsi" w:cstheme="minorHAnsi"/>
        </w:rPr>
      </w:pPr>
      <w:r w:rsidRPr="004108EF">
        <w:rPr>
          <w:rFonts w:asciiTheme="minorHAnsi" w:hAnsiTheme="minorHAnsi" w:cstheme="minorHAnsi"/>
        </w:rPr>
        <w:t xml:space="preserve">Adam Doman - tel. 52 33 99 206, </w:t>
      </w:r>
      <w:hyperlink r:id="rId6" w:history="1">
        <w:r w:rsidR="0078308B" w:rsidRPr="00DA575B">
          <w:rPr>
            <w:rStyle w:val="Hipercze"/>
            <w:rFonts w:asciiTheme="minorHAnsi" w:hAnsiTheme="minorHAnsi" w:cstheme="minorHAnsi"/>
          </w:rPr>
          <w:t>adam.doman@wimbp.bydgoszcz.pl</w:t>
        </w:r>
      </w:hyperlink>
      <w:r w:rsidR="0078308B">
        <w:rPr>
          <w:rFonts w:asciiTheme="minorHAnsi" w:hAnsiTheme="minorHAnsi" w:cstheme="minorHAnsi"/>
        </w:rPr>
        <w:t xml:space="preserve"> </w:t>
      </w:r>
    </w:p>
    <w:p w14:paraId="139DAF25" w14:textId="77777777" w:rsidR="00F339D3" w:rsidRPr="004108EF" w:rsidRDefault="00F339D3" w:rsidP="00F339D3">
      <w:pPr>
        <w:tabs>
          <w:tab w:val="left" w:pos="142"/>
        </w:tabs>
        <w:ind w:left="284"/>
        <w:rPr>
          <w:rFonts w:asciiTheme="minorHAnsi" w:hAnsiTheme="minorHAnsi" w:cstheme="minorHAnsi"/>
        </w:rPr>
      </w:pPr>
      <w:r w:rsidRPr="004108EF">
        <w:rPr>
          <w:rFonts w:asciiTheme="minorHAnsi" w:hAnsiTheme="minorHAnsi" w:cstheme="minorHAnsi"/>
        </w:rPr>
        <w:t xml:space="preserve">z ramienia Wykonawcy: </w:t>
      </w:r>
    </w:p>
    <w:p w14:paraId="5B7BEC8B" w14:textId="77777777" w:rsidR="004108EF" w:rsidRPr="004108EF" w:rsidRDefault="004108EF" w:rsidP="004108EF">
      <w:pPr>
        <w:tabs>
          <w:tab w:val="left" w:pos="142"/>
        </w:tabs>
        <w:ind w:left="-74" w:firstLine="358"/>
        <w:rPr>
          <w:rFonts w:asciiTheme="minorHAnsi" w:hAnsiTheme="minorHAnsi" w:cstheme="minorHAnsi"/>
        </w:rPr>
      </w:pPr>
      <w:r w:rsidRPr="004108EF">
        <w:rPr>
          <w:rFonts w:asciiTheme="minorHAnsi" w:hAnsiTheme="minorHAnsi" w:cstheme="minorHAnsi"/>
        </w:rPr>
        <w:t>…………………………………………………………………</w:t>
      </w:r>
    </w:p>
    <w:p w14:paraId="2354CE19" w14:textId="5C810700" w:rsidR="00F339D3" w:rsidRPr="004108EF" w:rsidRDefault="00F339D3" w:rsidP="00F339D3">
      <w:pPr>
        <w:tabs>
          <w:tab w:val="left" w:pos="142"/>
        </w:tabs>
        <w:ind w:left="284"/>
        <w:rPr>
          <w:rFonts w:asciiTheme="minorHAnsi" w:hAnsiTheme="minorHAnsi" w:cstheme="minorHAnsi"/>
        </w:rPr>
      </w:pPr>
    </w:p>
    <w:p w14:paraId="07735CA4" w14:textId="77777777" w:rsidR="00F339D3" w:rsidRPr="004108EF" w:rsidRDefault="00F339D3" w:rsidP="00F339D3">
      <w:pPr>
        <w:numPr>
          <w:ilvl w:val="0"/>
          <w:numId w:val="7"/>
        </w:numPr>
        <w:tabs>
          <w:tab w:val="left" w:pos="142"/>
        </w:tabs>
        <w:ind w:left="284" w:hanging="284"/>
        <w:jc w:val="left"/>
        <w:rPr>
          <w:rFonts w:asciiTheme="minorHAnsi" w:hAnsiTheme="minorHAnsi" w:cstheme="minorHAnsi"/>
        </w:rPr>
      </w:pPr>
      <w:r w:rsidRPr="004108EF">
        <w:rPr>
          <w:rFonts w:asciiTheme="minorHAnsi" w:hAnsiTheme="minorHAnsi" w:cstheme="minorHAnsi"/>
        </w:rPr>
        <w:t>Potrzeby, uzgodnienia i informacje związane z wykonaniem zamówienia przekazywane będą pisemnie i parafowane przez ustanowione w ust. 1 osoby.</w:t>
      </w:r>
    </w:p>
    <w:p w14:paraId="6FB5C4F6" w14:textId="77777777" w:rsidR="00F339D3" w:rsidRPr="004108EF" w:rsidRDefault="00F339D3" w:rsidP="00F339D3">
      <w:pPr>
        <w:tabs>
          <w:tab w:val="left" w:pos="142"/>
        </w:tabs>
        <w:ind w:left="-76"/>
        <w:rPr>
          <w:rFonts w:asciiTheme="minorHAnsi" w:hAnsiTheme="minorHAnsi" w:cstheme="minorHAnsi"/>
        </w:rPr>
      </w:pPr>
    </w:p>
    <w:p w14:paraId="2B51F2DA" w14:textId="77777777" w:rsidR="00F339D3" w:rsidRPr="004108EF" w:rsidRDefault="00F339D3" w:rsidP="00F339D3">
      <w:pPr>
        <w:tabs>
          <w:tab w:val="left" w:pos="142"/>
        </w:tabs>
        <w:ind w:left="-76"/>
        <w:jc w:val="center"/>
        <w:rPr>
          <w:rFonts w:asciiTheme="minorHAnsi" w:hAnsiTheme="minorHAnsi" w:cstheme="minorHAnsi"/>
          <w:b/>
        </w:rPr>
      </w:pPr>
      <w:r w:rsidRPr="004108EF">
        <w:rPr>
          <w:rFonts w:asciiTheme="minorHAnsi" w:hAnsiTheme="minorHAnsi" w:cstheme="minorHAnsi"/>
          <w:b/>
        </w:rPr>
        <w:t>§ 3</w:t>
      </w:r>
    </w:p>
    <w:p w14:paraId="01DE54D0" w14:textId="77777777" w:rsidR="00F339D3" w:rsidRPr="004108EF" w:rsidRDefault="00F339D3" w:rsidP="00F339D3">
      <w:pPr>
        <w:pStyle w:val="Akapitzlist"/>
        <w:numPr>
          <w:ilvl w:val="0"/>
          <w:numId w:val="8"/>
        </w:numPr>
        <w:tabs>
          <w:tab w:val="left" w:pos="284"/>
        </w:tabs>
        <w:ind w:left="284" w:hanging="284"/>
        <w:jc w:val="left"/>
        <w:rPr>
          <w:rFonts w:asciiTheme="minorHAnsi" w:hAnsiTheme="minorHAnsi" w:cstheme="minorHAnsi"/>
        </w:rPr>
      </w:pPr>
      <w:r w:rsidRPr="004108EF">
        <w:rPr>
          <w:rFonts w:asciiTheme="minorHAnsi" w:hAnsiTheme="minorHAnsi" w:cstheme="minorHAnsi"/>
        </w:rPr>
        <w:t>Wykonawca oświadcza, że zakres prac określony w § 1 nie budzi wątpliwości. Wykonawca wyklucza możliwość powoływania się na niezrozumienie zakresu oraz treści przedmiotu umowy jako podstawę roszczeń o zwiększenie wynagrodzenia oraz potwierdza, że nie będzie żądał podwyższenia wynagrodzenia wskutek złego oszacowania rozmiaru lub kosztów prac, nawet gdyby w czasie zawarcia umowy nie można było ich przewidzieć.</w:t>
      </w:r>
    </w:p>
    <w:p w14:paraId="4389ECB4" w14:textId="72BC82F0" w:rsidR="008A7952" w:rsidRPr="008A7952" w:rsidRDefault="008A7952" w:rsidP="00F339D3">
      <w:pPr>
        <w:pStyle w:val="Akapitzlist"/>
        <w:numPr>
          <w:ilvl w:val="0"/>
          <w:numId w:val="8"/>
        </w:numPr>
        <w:tabs>
          <w:tab w:val="left" w:pos="284"/>
        </w:tabs>
        <w:ind w:left="284" w:hanging="284"/>
        <w:jc w:val="left"/>
        <w:rPr>
          <w:rFonts w:asciiTheme="minorHAnsi" w:hAnsiTheme="minorHAnsi" w:cstheme="minorHAnsi"/>
        </w:rPr>
      </w:pPr>
      <w:r>
        <w:rPr>
          <w:rFonts w:ascii="Calibri" w:hAnsi="Calibri" w:cs="Calibri"/>
          <w:color w:val="000000"/>
          <w:sz w:val="22"/>
          <w:szCs w:val="22"/>
        </w:rPr>
        <w:t>Wykonawca oświadcza, że jest ubezpieczony od odpowiedzialności cywilnej w zakresie prowadzonej działalności.</w:t>
      </w:r>
    </w:p>
    <w:p w14:paraId="44F82F5E" w14:textId="5E9F6A40" w:rsidR="008A7952" w:rsidRPr="008A7952" w:rsidRDefault="008A7952" w:rsidP="00F339D3">
      <w:pPr>
        <w:pStyle w:val="Akapitzlist"/>
        <w:numPr>
          <w:ilvl w:val="0"/>
          <w:numId w:val="8"/>
        </w:numPr>
        <w:tabs>
          <w:tab w:val="left" w:pos="284"/>
        </w:tabs>
        <w:ind w:left="284" w:hanging="284"/>
        <w:jc w:val="left"/>
        <w:rPr>
          <w:rFonts w:asciiTheme="minorHAnsi" w:hAnsiTheme="minorHAnsi" w:cstheme="minorHAnsi"/>
        </w:rPr>
      </w:pPr>
      <w:r>
        <w:rPr>
          <w:rFonts w:ascii="Calibri" w:hAnsi="Calibri" w:cs="Calibri"/>
          <w:color w:val="000000"/>
          <w:sz w:val="22"/>
          <w:szCs w:val="22"/>
        </w:rPr>
        <w:t xml:space="preserve">Wykonawca zobowiązuje się do posiadania przez cały czas trwania umowy ubezpieczenia z tytułu odpowiedzialności cywilnej w zakresie prowadzonej działalności gospodarczej, obejmującą realizację przedmiotu niniejszej umowy. W szczególności zakres ubezpieczenia musi obejmować odpowiedzialność cywilną kontraktową na kwotę nie mniejszą niż </w:t>
      </w:r>
      <w:r>
        <w:rPr>
          <w:rFonts w:ascii="Calibri" w:hAnsi="Calibri" w:cs="Calibri"/>
          <w:b/>
          <w:bCs/>
          <w:color w:val="000000"/>
          <w:sz w:val="22"/>
          <w:szCs w:val="22"/>
        </w:rPr>
        <w:t>100 000,00 zł</w:t>
      </w:r>
      <w:r>
        <w:rPr>
          <w:rFonts w:ascii="Calibri" w:hAnsi="Calibri" w:cs="Calibri"/>
          <w:color w:val="000000"/>
          <w:sz w:val="22"/>
          <w:szCs w:val="22"/>
        </w:rPr>
        <w:t xml:space="preserve"> (słownie: sto tysięcy złotych 00/100), przy czym wartość ubezpieczenia nie może ulegać zmniejszeniu przez cały okres obowiązywania umowy.</w:t>
      </w:r>
    </w:p>
    <w:p w14:paraId="24BC0F0A" w14:textId="57376694" w:rsidR="008A7952" w:rsidRDefault="008A7952" w:rsidP="00F339D3">
      <w:pPr>
        <w:pStyle w:val="Akapitzlist"/>
        <w:numPr>
          <w:ilvl w:val="0"/>
          <w:numId w:val="8"/>
        </w:numPr>
        <w:tabs>
          <w:tab w:val="left" w:pos="284"/>
        </w:tabs>
        <w:ind w:left="284" w:hanging="284"/>
        <w:jc w:val="left"/>
        <w:rPr>
          <w:rFonts w:asciiTheme="minorHAnsi" w:hAnsiTheme="minorHAnsi" w:cstheme="minorHAnsi"/>
        </w:rPr>
      </w:pPr>
      <w:r>
        <w:rPr>
          <w:rFonts w:ascii="Calibri" w:hAnsi="Calibri" w:cs="Calibri"/>
          <w:color w:val="000000"/>
          <w:sz w:val="22"/>
          <w:szCs w:val="22"/>
        </w:rPr>
        <w:t>Kopia polisy powinna zostać przekazania Zamawiającemu nie później niż w dniu zawarcia niniejszej umowy oraz każdorazowo w terminie 7 dni po zawarciu kolejnej umowy ubezpieczenia na kolejny okres pod rygorem rozwiązania umowy ze skutkiem natychmiastowym i naliczenia kary umownej, o której mowa w § 8 ust.1 pkt c). Prawo rozwiązania umowy ze skutkiem natychmiastowym i naliczenia kary umownej przysługuje także Zamawiającemu w przypadku zmniejszenia kwoty ubezpieczenia poniżej wartości opisanej w niniejszym paragrafie.</w:t>
      </w:r>
    </w:p>
    <w:p w14:paraId="45E59A36" w14:textId="23B33514" w:rsidR="00F339D3" w:rsidRPr="004108EF" w:rsidRDefault="00F339D3" w:rsidP="00F339D3">
      <w:pPr>
        <w:pStyle w:val="Akapitzlist"/>
        <w:numPr>
          <w:ilvl w:val="0"/>
          <w:numId w:val="8"/>
        </w:numPr>
        <w:tabs>
          <w:tab w:val="left" w:pos="284"/>
        </w:tabs>
        <w:ind w:left="284" w:hanging="284"/>
        <w:jc w:val="left"/>
        <w:rPr>
          <w:rFonts w:asciiTheme="minorHAnsi" w:hAnsiTheme="minorHAnsi" w:cstheme="minorHAnsi"/>
        </w:rPr>
      </w:pPr>
      <w:r w:rsidRPr="004108EF">
        <w:rPr>
          <w:rFonts w:asciiTheme="minorHAnsi" w:hAnsiTheme="minorHAnsi" w:cstheme="minorHAnsi"/>
        </w:rPr>
        <w:t xml:space="preserve">Wykonawca zobowiązuje się wykonywać zobowiązania wynikające z niniejszej umowy </w:t>
      </w:r>
      <w:r w:rsidR="0072027A">
        <w:rPr>
          <w:rFonts w:asciiTheme="minorHAnsi" w:hAnsiTheme="minorHAnsi" w:cstheme="minorHAnsi"/>
        </w:rPr>
        <w:br/>
      </w:r>
      <w:r w:rsidRPr="004108EF">
        <w:rPr>
          <w:rFonts w:asciiTheme="minorHAnsi" w:hAnsiTheme="minorHAnsi" w:cstheme="minorHAnsi"/>
        </w:rPr>
        <w:t xml:space="preserve">z należytą starannością, rozumianą jako staranność profesjonalisty, właściwa </w:t>
      </w:r>
      <w:r w:rsidR="0072027A">
        <w:rPr>
          <w:rFonts w:asciiTheme="minorHAnsi" w:hAnsiTheme="minorHAnsi" w:cstheme="minorHAnsi"/>
        </w:rPr>
        <w:br/>
      </w:r>
      <w:r w:rsidRPr="004108EF">
        <w:rPr>
          <w:rFonts w:asciiTheme="minorHAnsi" w:hAnsiTheme="minorHAnsi" w:cstheme="minorHAnsi"/>
        </w:rPr>
        <w:t>w działalności objętej przedmiotem niniejszej umowy, obejmująca także znajomość przepisów obowiązującego prawa oraz następstw z nich wynikających.</w:t>
      </w:r>
    </w:p>
    <w:p w14:paraId="1459DED0" w14:textId="77777777" w:rsidR="00F339D3" w:rsidRPr="004108EF" w:rsidRDefault="00F339D3" w:rsidP="00F339D3">
      <w:pPr>
        <w:pStyle w:val="Akapitzlist"/>
        <w:numPr>
          <w:ilvl w:val="0"/>
          <w:numId w:val="8"/>
        </w:numPr>
        <w:tabs>
          <w:tab w:val="left" w:pos="284"/>
        </w:tabs>
        <w:ind w:left="284" w:hanging="284"/>
        <w:jc w:val="left"/>
        <w:rPr>
          <w:rFonts w:asciiTheme="minorHAnsi" w:hAnsiTheme="minorHAnsi" w:cstheme="minorHAnsi"/>
        </w:rPr>
      </w:pPr>
      <w:r w:rsidRPr="004108EF">
        <w:rPr>
          <w:rFonts w:asciiTheme="minorHAnsi" w:hAnsiTheme="minorHAnsi" w:cstheme="minorHAnsi"/>
        </w:rPr>
        <w:t>Wykonawca zobowiązuje się wykonać przedmiot umowy siłami własnymi lub podwykonawców.</w:t>
      </w:r>
    </w:p>
    <w:p w14:paraId="56C59931" w14:textId="77777777" w:rsidR="00F339D3" w:rsidRPr="004108EF" w:rsidRDefault="00F339D3" w:rsidP="00F339D3">
      <w:pPr>
        <w:pStyle w:val="Akapitzlist"/>
        <w:numPr>
          <w:ilvl w:val="0"/>
          <w:numId w:val="8"/>
        </w:numPr>
        <w:tabs>
          <w:tab w:val="left" w:pos="284"/>
        </w:tabs>
        <w:ind w:left="284" w:hanging="284"/>
        <w:jc w:val="left"/>
        <w:rPr>
          <w:rFonts w:asciiTheme="minorHAnsi" w:hAnsiTheme="minorHAnsi" w:cstheme="minorHAnsi"/>
        </w:rPr>
      </w:pPr>
      <w:r w:rsidRPr="004108EF">
        <w:rPr>
          <w:rFonts w:asciiTheme="minorHAnsi" w:hAnsiTheme="minorHAnsi" w:cstheme="minorHAnsi"/>
        </w:rPr>
        <w:t xml:space="preserve">Wykonawca może zlecić wykonanie części usług Podwykonawcom w rozumieniu ustawy </w:t>
      </w:r>
      <w:proofErr w:type="spellStart"/>
      <w:r w:rsidRPr="004108EF">
        <w:rPr>
          <w:rFonts w:asciiTheme="minorHAnsi" w:hAnsiTheme="minorHAnsi" w:cstheme="minorHAnsi"/>
        </w:rPr>
        <w:t>Pzp</w:t>
      </w:r>
      <w:proofErr w:type="spellEnd"/>
      <w:r w:rsidRPr="004108EF">
        <w:rPr>
          <w:rFonts w:asciiTheme="minorHAnsi" w:hAnsiTheme="minorHAnsi" w:cstheme="minorHAnsi"/>
        </w:rPr>
        <w:t xml:space="preserve">., posiadającym odpowiednie uprawnienia i kwalifikacje i dysponującym osobami </w:t>
      </w:r>
      <w:r w:rsidRPr="004108EF">
        <w:rPr>
          <w:rFonts w:asciiTheme="minorHAnsi" w:hAnsiTheme="minorHAnsi" w:cstheme="minorHAnsi"/>
        </w:rPr>
        <w:lastRenderedPageBreak/>
        <w:t xml:space="preserve">posiadającymi odpowiednie kwalifikacje, doświadczenie i wyposażenie do wykonania zleconych prac. </w:t>
      </w:r>
    </w:p>
    <w:p w14:paraId="7592DF83" w14:textId="77777777" w:rsidR="00F339D3" w:rsidRPr="004108EF" w:rsidRDefault="00F339D3" w:rsidP="00F339D3">
      <w:pPr>
        <w:numPr>
          <w:ilvl w:val="0"/>
          <w:numId w:val="8"/>
        </w:numPr>
        <w:tabs>
          <w:tab w:val="left" w:pos="284"/>
        </w:tabs>
        <w:ind w:left="284" w:hanging="284"/>
        <w:jc w:val="left"/>
        <w:rPr>
          <w:rFonts w:asciiTheme="minorHAnsi" w:hAnsiTheme="minorHAnsi" w:cstheme="minorHAnsi"/>
        </w:rPr>
      </w:pPr>
      <w:r w:rsidRPr="004108EF">
        <w:rPr>
          <w:rFonts w:asciiTheme="minorHAnsi" w:hAnsiTheme="minorHAnsi" w:cstheme="minorHAnsi"/>
        </w:rPr>
        <w:t>Wykonawca jest odpowiedzialny za działania, zaniechania, uchybienia i zaniedbania Podwykonawców lub dalszych Podwykonawców oraz ich pracowników, w takim samym stopniu i zakresie jak za działania, zaniechania, uchybienia i zaniedbania własne oraz swoich pracowników.</w:t>
      </w:r>
    </w:p>
    <w:p w14:paraId="1E95A851" w14:textId="77777777" w:rsidR="00F339D3" w:rsidRPr="004108EF" w:rsidRDefault="00F339D3" w:rsidP="00F339D3">
      <w:pPr>
        <w:numPr>
          <w:ilvl w:val="0"/>
          <w:numId w:val="8"/>
        </w:numPr>
        <w:tabs>
          <w:tab w:val="left" w:pos="284"/>
        </w:tabs>
        <w:ind w:left="284" w:hanging="284"/>
        <w:jc w:val="left"/>
        <w:rPr>
          <w:rFonts w:asciiTheme="minorHAnsi" w:hAnsiTheme="minorHAnsi" w:cstheme="minorHAnsi"/>
        </w:rPr>
      </w:pPr>
      <w:r w:rsidRPr="004108EF">
        <w:rPr>
          <w:rFonts w:asciiTheme="minorHAnsi" w:hAnsiTheme="minorHAnsi" w:cstheme="minorHAnsi"/>
        </w:rPr>
        <w:t>Wprowadzenie podwykonawcy na zakres nieujęty w ofercie wymaga uzyskania pisemnej zgody Zamawiającego po złożeniu przez Wykonawcę stosownego wniosku w formie pisemnej.</w:t>
      </w:r>
    </w:p>
    <w:p w14:paraId="6E66EB7D" w14:textId="77777777" w:rsidR="00F339D3" w:rsidRPr="004108EF" w:rsidRDefault="00F339D3" w:rsidP="00F339D3">
      <w:pPr>
        <w:tabs>
          <w:tab w:val="left" w:pos="142"/>
        </w:tabs>
        <w:ind w:left="-76"/>
        <w:rPr>
          <w:rFonts w:asciiTheme="minorHAnsi" w:hAnsiTheme="minorHAnsi" w:cstheme="minorHAnsi"/>
        </w:rPr>
      </w:pPr>
    </w:p>
    <w:p w14:paraId="7D64FFDC" w14:textId="77777777" w:rsidR="00F339D3" w:rsidRPr="004108EF" w:rsidRDefault="00F339D3" w:rsidP="00F339D3">
      <w:pPr>
        <w:tabs>
          <w:tab w:val="left" w:pos="142"/>
        </w:tabs>
        <w:ind w:left="-76"/>
        <w:jc w:val="center"/>
        <w:rPr>
          <w:rFonts w:asciiTheme="minorHAnsi" w:hAnsiTheme="minorHAnsi" w:cstheme="minorHAnsi"/>
          <w:b/>
        </w:rPr>
      </w:pPr>
      <w:r w:rsidRPr="004108EF">
        <w:rPr>
          <w:rFonts w:asciiTheme="minorHAnsi" w:hAnsiTheme="minorHAnsi" w:cstheme="minorHAnsi"/>
          <w:b/>
        </w:rPr>
        <w:t>§ 4</w:t>
      </w:r>
    </w:p>
    <w:p w14:paraId="12D36FFF" w14:textId="25391D5D" w:rsidR="00F339D3" w:rsidRPr="0098077C" w:rsidRDefault="00F339D3" w:rsidP="00F339D3">
      <w:pPr>
        <w:pStyle w:val="Akapitzlist"/>
        <w:numPr>
          <w:ilvl w:val="0"/>
          <w:numId w:val="5"/>
        </w:numPr>
        <w:ind w:left="284" w:hanging="284"/>
        <w:jc w:val="left"/>
        <w:rPr>
          <w:rFonts w:asciiTheme="minorHAnsi" w:eastAsia="Times New Roman" w:hAnsiTheme="minorHAnsi" w:cstheme="minorHAnsi"/>
          <w:b/>
          <w:lang w:eastAsia="pl-PL"/>
        </w:rPr>
      </w:pPr>
      <w:r w:rsidRPr="004108EF">
        <w:rPr>
          <w:rFonts w:asciiTheme="minorHAnsi" w:eastAsia="Times New Roman" w:hAnsiTheme="minorHAnsi" w:cstheme="minorHAnsi"/>
          <w:lang w:eastAsia="pl-PL"/>
        </w:rPr>
        <w:t xml:space="preserve">Wykonawca zobowiązany jest do wykonania zamówienia </w:t>
      </w:r>
      <w:r w:rsidRPr="004108EF">
        <w:rPr>
          <w:rFonts w:asciiTheme="minorHAnsi" w:hAnsiTheme="minorHAnsi" w:cstheme="minorHAnsi"/>
        </w:rPr>
        <w:t xml:space="preserve">do dnia </w:t>
      </w:r>
      <w:r w:rsidR="0098077C" w:rsidRPr="0098077C">
        <w:rPr>
          <w:rFonts w:asciiTheme="minorHAnsi" w:hAnsiTheme="minorHAnsi" w:cstheme="minorHAnsi"/>
          <w:b/>
        </w:rPr>
        <w:t>23.09.2025</w:t>
      </w:r>
      <w:r w:rsidRPr="0098077C">
        <w:rPr>
          <w:rFonts w:asciiTheme="minorHAnsi" w:eastAsia="Times New Roman" w:hAnsiTheme="minorHAnsi" w:cstheme="minorHAnsi"/>
          <w:b/>
          <w:lang w:eastAsia="pl-PL"/>
        </w:rPr>
        <w:t xml:space="preserve"> </w:t>
      </w:r>
      <w:r w:rsidRPr="0098077C">
        <w:rPr>
          <w:rFonts w:asciiTheme="minorHAnsi" w:hAnsiTheme="minorHAnsi" w:cstheme="minorHAnsi"/>
          <w:b/>
        </w:rPr>
        <w:t>r.</w:t>
      </w:r>
    </w:p>
    <w:p w14:paraId="547C43EE" w14:textId="77777777" w:rsidR="00F339D3" w:rsidRPr="004108EF" w:rsidRDefault="00F339D3" w:rsidP="00F339D3">
      <w:pPr>
        <w:pStyle w:val="Akapitzlist"/>
        <w:numPr>
          <w:ilvl w:val="0"/>
          <w:numId w:val="5"/>
        </w:numPr>
        <w:ind w:left="284" w:hanging="284"/>
        <w:jc w:val="left"/>
        <w:rPr>
          <w:rFonts w:asciiTheme="minorHAnsi" w:eastAsia="Times New Roman" w:hAnsiTheme="minorHAnsi" w:cstheme="minorHAnsi"/>
          <w:lang w:eastAsia="pl-PL"/>
        </w:rPr>
      </w:pPr>
      <w:r w:rsidRPr="004108EF">
        <w:rPr>
          <w:rFonts w:asciiTheme="minorHAnsi" w:eastAsia="Times New Roman" w:hAnsiTheme="minorHAnsi" w:cstheme="minorHAnsi"/>
          <w:lang w:eastAsia="pl-PL"/>
        </w:rPr>
        <w:t>Za dzień zakończenia wszystkich zobowiązań umowy uważa się dzień, w którym podpisany został protokół odbioru końcowego.</w:t>
      </w:r>
    </w:p>
    <w:p w14:paraId="3E46E770" w14:textId="77777777" w:rsidR="00F339D3" w:rsidRPr="004108EF" w:rsidRDefault="00F339D3" w:rsidP="00F339D3">
      <w:pPr>
        <w:numPr>
          <w:ilvl w:val="0"/>
          <w:numId w:val="5"/>
        </w:numPr>
        <w:ind w:left="284" w:hanging="284"/>
        <w:jc w:val="left"/>
        <w:rPr>
          <w:rFonts w:asciiTheme="minorHAnsi" w:eastAsia="Times New Roman" w:hAnsiTheme="minorHAnsi" w:cstheme="minorHAnsi"/>
        </w:rPr>
      </w:pPr>
      <w:r w:rsidRPr="004108EF">
        <w:rPr>
          <w:rFonts w:asciiTheme="minorHAnsi" w:eastAsia="Times New Roman" w:hAnsiTheme="minorHAnsi" w:cstheme="minorHAnsi"/>
        </w:rPr>
        <w:t xml:space="preserve">Strony postanawiają, że przedmiot zamówienia przekazany będzie Zamawiającemu </w:t>
      </w:r>
      <w:r w:rsidRPr="004108EF">
        <w:rPr>
          <w:rFonts w:asciiTheme="minorHAnsi" w:eastAsia="Times New Roman" w:hAnsiTheme="minorHAnsi" w:cstheme="minorHAnsi"/>
        </w:rPr>
        <w:br/>
        <w:t>w częściach:</w:t>
      </w:r>
    </w:p>
    <w:p w14:paraId="412995B2" w14:textId="7B2C3D1C" w:rsidR="00F339D3" w:rsidRPr="0098077C" w:rsidRDefault="00F339D3" w:rsidP="00F339D3">
      <w:pPr>
        <w:pStyle w:val="Akapitzlist"/>
        <w:numPr>
          <w:ilvl w:val="0"/>
          <w:numId w:val="18"/>
        </w:numPr>
        <w:tabs>
          <w:tab w:val="left" w:pos="284"/>
        </w:tabs>
        <w:suppressAutoHyphens/>
        <w:rPr>
          <w:rFonts w:asciiTheme="minorHAnsi" w:hAnsiTheme="minorHAnsi" w:cstheme="minorHAnsi"/>
          <w:b/>
        </w:rPr>
      </w:pPr>
      <w:r w:rsidRPr="004108EF">
        <w:rPr>
          <w:rFonts w:asciiTheme="minorHAnsi" w:hAnsiTheme="minorHAnsi" w:cstheme="minorHAnsi"/>
        </w:rPr>
        <w:t xml:space="preserve">2 395 stron gotowych plików macierzystych TIFF oraz co najmniej dwa kompletne obiekty - numery czasopisma (zawierające pliki TIFF, JPEG, PDF, ALTO, METS, plik testowy oraz miniaturę) </w:t>
      </w:r>
      <w:r w:rsidRPr="0098077C">
        <w:rPr>
          <w:rFonts w:asciiTheme="minorHAnsi" w:hAnsiTheme="minorHAnsi" w:cstheme="minorHAnsi"/>
          <w:b/>
        </w:rPr>
        <w:t>do</w:t>
      </w:r>
      <w:r w:rsidRPr="0098077C">
        <w:rPr>
          <w:rFonts w:asciiTheme="minorHAnsi" w:eastAsia="Times New Roman" w:hAnsiTheme="minorHAnsi" w:cstheme="minorHAnsi"/>
          <w:b/>
        </w:rPr>
        <w:t xml:space="preserve"> dnia </w:t>
      </w:r>
      <w:r w:rsidR="0098077C" w:rsidRPr="0098077C">
        <w:rPr>
          <w:rFonts w:asciiTheme="minorHAnsi" w:eastAsia="Times New Roman" w:hAnsiTheme="minorHAnsi" w:cstheme="minorHAnsi"/>
          <w:b/>
          <w:lang w:eastAsia="pl-PL"/>
        </w:rPr>
        <w:t>01.08.2025</w:t>
      </w:r>
      <w:r w:rsidRPr="0098077C">
        <w:rPr>
          <w:rFonts w:asciiTheme="minorHAnsi" w:eastAsia="Times New Roman" w:hAnsiTheme="minorHAnsi" w:cstheme="minorHAnsi"/>
          <w:b/>
          <w:lang w:eastAsia="pl-PL"/>
        </w:rPr>
        <w:t xml:space="preserve"> </w:t>
      </w:r>
      <w:r w:rsidRPr="0098077C">
        <w:rPr>
          <w:rFonts w:asciiTheme="minorHAnsi" w:eastAsia="Times New Roman" w:hAnsiTheme="minorHAnsi" w:cstheme="minorHAnsi"/>
          <w:b/>
        </w:rPr>
        <w:t>r.</w:t>
      </w:r>
    </w:p>
    <w:p w14:paraId="7360979E" w14:textId="073ACC84" w:rsidR="00F339D3" w:rsidRPr="004108EF" w:rsidRDefault="00F339D3" w:rsidP="00F339D3">
      <w:pPr>
        <w:pStyle w:val="Akapitzlist"/>
        <w:numPr>
          <w:ilvl w:val="0"/>
          <w:numId w:val="18"/>
        </w:numPr>
        <w:tabs>
          <w:tab w:val="left" w:pos="284"/>
        </w:tabs>
        <w:suppressAutoHyphens/>
        <w:rPr>
          <w:rFonts w:asciiTheme="minorHAnsi" w:hAnsiTheme="minorHAnsi" w:cstheme="minorHAnsi"/>
        </w:rPr>
      </w:pPr>
      <w:r w:rsidRPr="004108EF">
        <w:rPr>
          <w:rFonts w:asciiTheme="minorHAnsi" w:eastAsia="Times New Roman" w:hAnsiTheme="minorHAnsi" w:cstheme="minorHAnsi"/>
        </w:rPr>
        <w:t xml:space="preserve">Pozostała część zamówienia do dnia </w:t>
      </w:r>
      <w:r w:rsidR="0098077C" w:rsidRPr="0098077C">
        <w:rPr>
          <w:rFonts w:asciiTheme="minorHAnsi" w:eastAsia="Times New Roman" w:hAnsiTheme="minorHAnsi" w:cstheme="minorHAnsi"/>
          <w:b/>
          <w:lang w:eastAsia="pl-PL"/>
        </w:rPr>
        <w:t>23.09.2025 r.</w:t>
      </w:r>
    </w:p>
    <w:p w14:paraId="5BA56CF3" w14:textId="77777777" w:rsidR="00F339D3" w:rsidRPr="004108EF" w:rsidRDefault="00F339D3" w:rsidP="00F339D3">
      <w:pPr>
        <w:numPr>
          <w:ilvl w:val="0"/>
          <w:numId w:val="5"/>
        </w:numPr>
        <w:ind w:left="284" w:hanging="284"/>
        <w:jc w:val="left"/>
        <w:rPr>
          <w:rFonts w:asciiTheme="minorHAnsi" w:eastAsia="Times New Roman" w:hAnsiTheme="minorHAnsi" w:cstheme="minorHAnsi"/>
        </w:rPr>
      </w:pPr>
      <w:r w:rsidRPr="004108EF">
        <w:rPr>
          <w:rFonts w:asciiTheme="minorHAnsi" w:hAnsiTheme="minorHAnsi" w:cstheme="minorHAnsi"/>
        </w:rPr>
        <w:t>Zamawiający zastrzega sobie możliwość dokonania weryfikacji jakości świadczonej usługi w dowolnym etapie jej trwania.</w:t>
      </w:r>
    </w:p>
    <w:p w14:paraId="74519D7C" w14:textId="77777777" w:rsidR="00F339D3" w:rsidRPr="004108EF" w:rsidRDefault="00F339D3" w:rsidP="00F339D3">
      <w:pPr>
        <w:numPr>
          <w:ilvl w:val="0"/>
          <w:numId w:val="5"/>
        </w:numPr>
        <w:ind w:left="284" w:hanging="284"/>
        <w:jc w:val="left"/>
        <w:rPr>
          <w:rFonts w:asciiTheme="minorHAnsi" w:eastAsia="Times New Roman" w:hAnsiTheme="minorHAnsi" w:cstheme="minorHAnsi"/>
        </w:rPr>
      </w:pPr>
      <w:r w:rsidRPr="004108EF">
        <w:rPr>
          <w:rFonts w:asciiTheme="minorHAnsi" w:hAnsiTheme="minorHAnsi" w:cstheme="minorHAnsi"/>
        </w:rPr>
        <w:t>Weryfikacja dokonana będzie w oparciu o próbki, które dostarczy Wykonawca na pisemne żądanie Zamawiającego.</w:t>
      </w:r>
    </w:p>
    <w:p w14:paraId="7A139DDF" w14:textId="2D08007B" w:rsidR="00F339D3" w:rsidRPr="004108EF" w:rsidRDefault="00F339D3" w:rsidP="00F339D3">
      <w:pPr>
        <w:numPr>
          <w:ilvl w:val="0"/>
          <w:numId w:val="5"/>
        </w:numPr>
        <w:ind w:left="284" w:hanging="284"/>
        <w:jc w:val="left"/>
        <w:rPr>
          <w:rFonts w:asciiTheme="minorHAnsi" w:eastAsia="Times New Roman" w:hAnsiTheme="minorHAnsi" w:cstheme="minorHAnsi"/>
        </w:rPr>
      </w:pPr>
      <w:r w:rsidRPr="004108EF">
        <w:rPr>
          <w:rFonts w:asciiTheme="minorHAnsi" w:eastAsia="Times New Roman" w:hAnsiTheme="minorHAnsi" w:cstheme="minorHAnsi"/>
        </w:rPr>
        <w:t xml:space="preserve">Wykonanie skanów czasopisma w formacie TIFF </w:t>
      </w:r>
      <w:r w:rsidR="0072027A">
        <w:rPr>
          <w:rFonts w:asciiTheme="minorHAnsi" w:eastAsia="Times New Roman" w:hAnsiTheme="minorHAnsi" w:cstheme="minorHAnsi"/>
        </w:rPr>
        <w:t xml:space="preserve">oraz rozpoznanie tekstu </w:t>
      </w:r>
      <w:r w:rsidRPr="004108EF">
        <w:rPr>
          <w:rFonts w:asciiTheme="minorHAnsi" w:eastAsia="Times New Roman" w:hAnsiTheme="minorHAnsi" w:cstheme="minorHAnsi"/>
        </w:rPr>
        <w:t xml:space="preserve">odbywać będzie się w siedzibie i na sprzęcie Wykonawcy. </w:t>
      </w:r>
    </w:p>
    <w:p w14:paraId="5D9C6FB8" w14:textId="61C49212" w:rsidR="00F339D3" w:rsidRPr="004108EF" w:rsidRDefault="00F339D3" w:rsidP="00F339D3">
      <w:pPr>
        <w:pStyle w:val="Akapitzlist"/>
        <w:numPr>
          <w:ilvl w:val="0"/>
          <w:numId w:val="5"/>
        </w:numPr>
        <w:ind w:left="284" w:hanging="284"/>
        <w:jc w:val="left"/>
        <w:rPr>
          <w:rFonts w:asciiTheme="minorHAnsi" w:eastAsia="Times New Roman" w:hAnsiTheme="minorHAnsi" w:cstheme="minorHAnsi"/>
          <w:lang w:eastAsia="pl-PL"/>
        </w:rPr>
      </w:pPr>
      <w:r w:rsidRPr="004108EF">
        <w:rPr>
          <w:rFonts w:asciiTheme="minorHAnsi" w:eastAsia="Times New Roman" w:hAnsiTheme="minorHAnsi" w:cstheme="minorHAnsi"/>
          <w:lang w:eastAsia="pl-PL"/>
        </w:rPr>
        <w:t xml:space="preserve">Wydanie obiektów do digitalizacji i nośników cyfrowych, jak i ich zdanie będzie potwierdzane protokołem zdawczo-odbiorczym. </w:t>
      </w:r>
    </w:p>
    <w:p w14:paraId="5576BB7C" w14:textId="77777777" w:rsidR="00F339D3" w:rsidRPr="004108EF" w:rsidRDefault="00F339D3" w:rsidP="00F339D3">
      <w:pPr>
        <w:pStyle w:val="Akapitzlist"/>
        <w:numPr>
          <w:ilvl w:val="0"/>
          <w:numId w:val="5"/>
        </w:numPr>
        <w:tabs>
          <w:tab w:val="left" w:pos="0"/>
        </w:tabs>
        <w:jc w:val="left"/>
        <w:rPr>
          <w:rFonts w:asciiTheme="minorHAnsi" w:eastAsia="Times New Roman" w:hAnsiTheme="minorHAnsi" w:cstheme="minorHAnsi"/>
          <w:lang w:eastAsia="pl-PL"/>
        </w:rPr>
      </w:pPr>
      <w:r w:rsidRPr="004108EF">
        <w:rPr>
          <w:rFonts w:asciiTheme="minorHAnsi" w:eastAsia="Times New Roman" w:hAnsiTheme="minorHAnsi" w:cstheme="minorHAnsi"/>
          <w:lang w:eastAsia="pl-PL"/>
        </w:rPr>
        <w:t>Po dostarczeniu przedmiotu umowy zamawiający dokona w ciągu 7 dni kalendarzowych oceny zgodności przedmiotu umowy z Zapytaniem Ofertowym W przypadku, gdy Zamawiający uzna iż przedmiot zamówienia spełnia wymogi Zapytania Ofertowego Strony podpisują protokół odbioru końcowego.</w:t>
      </w:r>
    </w:p>
    <w:p w14:paraId="4703757D" w14:textId="77777777" w:rsidR="00F339D3" w:rsidRPr="004108EF" w:rsidRDefault="00F339D3" w:rsidP="00F339D3">
      <w:pPr>
        <w:pStyle w:val="Akapitzlist"/>
        <w:numPr>
          <w:ilvl w:val="0"/>
          <w:numId w:val="5"/>
        </w:numPr>
        <w:jc w:val="left"/>
        <w:rPr>
          <w:rFonts w:asciiTheme="minorHAnsi" w:eastAsia="Times New Roman" w:hAnsiTheme="minorHAnsi" w:cstheme="minorHAnsi"/>
          <w:lang w:eastAsia="pl-PL"/>
        </w:rPr>
      </w:pPr>
      <w:r w:rsidRPr="004108EF">
        <w:rPr>
          <w:rFonts w:asciiTheme="minorHAnsi" w:eastAsia="Times New Roman" w:hAnsiTheme="minorHAnsi" w:cstheme="minorHAnsi"/>
          <w:lang w:eastAsia="pl-PL"/>
        </w:rPr>
        <w:t xml:space="preserve">W przypadku stwierdzenia, że dostarczony przedmiot zamówienia jest: </w:t>
      </w:r>
    </w:p>
    <w:p w14:paraId="6ABF1666" w14:textId="77777777" w:rsidR="00F339D3" w:rsidRPr="004108EF" w:rsidRDefault="00F339D3" w:rsidP="00F339D3">
      <w:pPr>
        <w:pStyle w:val="Akapitzlist"/>
        <w:numPr>
          <w:ilvl w:val="0"/>
          <w:numId w:val="9"/>
        </w:numPr>
        <w:autoSpaceDE w:val="0"/>
        <w:autoSpaceDN w:val="0"/>
        <w:adjustRightInd w:val="0"/>
        <w:jc w:val="left"/>
        <w:rPr>
          <w:rFonts w:asciiTheme="minorHAnsi" w:hAnsiTheme="minorHAnsi" w:cstheme="minorHAnsi"/>
        </w:rPr>
      </w:pPr>
      <w:r w:rsidRPr="004108EF">
        <w:rPr>
          <w:rFonts w:asciiTheme="minorHAnsi" w:hAnsiTheme="minorHAnsi" w:cstheme="minorHAnsi"/>
        </w:rPr>
        <w:t>niezgodny z wymogami określonymi dla przedmiotu zamówienia w Zapytaniu ofertowym lub nie jest kompletny, Zamawiający odmówi odbioru przedmiotu zamówienia sporządzając protokół zawierający przyczyny odmowy odbioru. Zamawiający wyznacza nowy termin oddania przedmiotu zamówienia wolnego od wad. Procedura czynności odbioru zostanie powtórzona.</w:t>
      </w:r>
    </w:p>
    <w:p w14:paraId="3FCB26AA" w14:textId="77777777" w:rsidR="00F339D3" w:rsidRPr="004108EF" w:rsidRDefault="00F339D3" w:rsidP="00F339D3">
      <w:pPr>
        <w:pStyle w:val="Akapitzlist"/>
        <w:numPr>
          <w:ilvl w:val="0"/>
          <w:numId w:val="9"/>
        </w:numPr>
        <w:autoSpaceDE w:val="0"/>
        <w:autoSpaceDN w:val="0"/>
        <w:adjustRightInd w:val="0"/>
        <w:jc w:val="left"/>
        <w:rPr>
          <w:rFonts w:asciiTheme="minorHAnsi" w:hAnsiTheme="minorHAnsi" w:cstheme="minorHAnsi"/>
        </w:rPr>
      </w:pPr>
      <w:r w:rsidRPr="004108EF">
        <w:rPr>
          <w:rFonts w:asciiTheme="minorHAnsi" w:hAnsiTheme="minorHAnsi" w:cstheme="minorHAnsi"/>
        </w:rPr>
        <w:t>w przypadku innych zastrzeżeń Zamawiającego, dotyczących realizacji przedmiotu zamówienia, Zamawiający wskaże w protokole odbioru przyczyny odmowy odbioru wraz z określeniem ponownego terminu dostarczenia przedmiotu zamówienia, wolnego od wad.</w:t>
      </w:r>
    </w:p>
    <w:p w14:paraId="6F9718E7" w14:textId="77777777" w:rsidR="00F339D3" w:rsidRPr="004108EF" w:rsidRDefault="00F339D3" w:rsidP="00F339D3">
      <w:pPr>
        <w:pStyle w:val="Akapitzlist"/>
        <w:numPr>
          <w:ilvl w:val="0"/>
          <w:numId w:val="9"/>
        </w:numPr>
        <w:autoSpaceDE w:val="0"/>
        <w:autoSpaceDN w:val="0"/>
        <w:adjustRightInd w:val="0"/>
        <w:jc w:val="left"/>
        <w:rPr>
          <w:rFonts w:asciiTheme="minorHAnsi" w:hAnsiTheme="minorHAnsi" w:cstheme="minorHAnsi"/>
        </w:rPr>
      </w:pPr>
      <w:r w:rsidRPr="004108EF">
        <w:rPr>
          <w:rFonts w:asciiTheme="minorHAnsi" w:hAnsiTheme="minorHAnsi" w:cstheme="minorHAnsi"/>
        </w:rPr>
        <w:t>Wykonawca zobowiązany jest do skutecznego usunięcia w terminie wskazanym przez Zamawiającego w przypadku określonym w ust. a wszystkich wad przedmiotu umowy wskazanych w protokole i ponownie dostarczyć przedmiot umowy Zamawiającemu. Zamawiający po otrzymaniu przedmiotu zamówienia powtarza procedurę, o której mowa w ust. 9</w:t>
      </w:r>
    </w:p>
    <w:p w14:paraId="12A34B42" w14:textId="77777777" w:rsidR="00F339D3" w:rsidRPr="004108EF" w:rsidRDefault="00F339D3" w:rsidP="00F339D3">
      <w:pPr>
        <w:pStyle w:val="Akapitzlist"/>
        <w:numPr>
          <w:ilvl w:val="0"/>
          <w:numId w:val="9"/>
        </w:numPr>
        <w:autoSpaceDE w:val="0"/>
        <w:autoSpaceDN w:val="0"/>
        <w:adjustRightInd w:val="0"/>
        <w:jc w:val="left"/>
        <w:rPr>
          <w:rFonts w:asciiTheme="minorHAnsi" w:hAnsiTheme="minorHAnsi" w:cstheme="minorHAnsi"/>
        </w:rPr>
      </w:pPr>
      <w:r w:rsidRPr="004108EF">
        <w:rPr>
          <w:rFonts w:asciiTheme="minorHAnsi" w:hAnsiTheme="minorHAnsi" w:cstheme="minorHAnsi"/>
        </w:rPr>
        <w:t>Umowę uznaje się za wykonaną prawidłowo z chwilą podpisania końcowego protokołu odbioru bez zastrzeżeń.</w:t>
      </w:r>
    </w:p>
    <w:p w14:paraId="1D8AE7D7" w14:textId="77777777" w:rsidR="00F339D3" w:rsidRPr="004108EF" w:rsidRDefault="00F339D3" w:rsidP="00F339D3">
      <w:pPr>
        <w:pStyle w:val="Akapitzlist"/>
        <w:numPr>
          <w:ilvl w:val="0"/>
          <w:numId w:val="5"/>
        </w:numPr>
        <w:autoSpaceDE w:val="0"/>
        <w:autoSpaceDN w:val="0"/>
        <w:adjustRightInd w:val="0"/>
        <w:jc w:val="left"/>
        <w:rPr>
          <w:rFonts w:asciiTheme="minorHAnsi" w:hAnsiTheme="minorHAnsi" w:cstheme="minorHAnsi"/>
        </w:rPr>
      </w:pPr>
      <w:r w:rsidRPr="004108EF">
        <w:rPr>
          <w:rFonts w:asciiTheme="minorHAnsi" w:eastAsia="Times New Roman" w:hAnsiTheme="minorHAnsi" w:cstheme="minorHAnsi"/>
          <w:lang w:eastAsia="pl-PL"/>
        </w:rPr>
        <w:t>Strony Umowy ponoszą odpowiedzialność wyłącznie na zasadach określonych w  niniejszej Umowie oraz Kodeksie Cywilnym.</w:t>
      </w:r>
    </w:p>
    <w:p w14:paraId="74ECD3CE" w14:textId="77777777" w:rsidR="00F339D3" w:rsidRPr="004108EF" w:rsidRDefault="00F339D3" w:rsidP="00F339D3">
      <w:pPr>
        <w:tabs>
          <w:tab w:val="left" w:pos="142"/>
        </w:tabs>
        <w:ind w:left="-76"/>
        <w:rPr>
          <w:rFonts w:asciiTheme="minorHAnsi" w:hAnsiTheme="minorHAnsi" w:cstheme="minorHAnsi"/>
        </w:rPr>
      </w:pPr>
    </w:p>
    <w:p w14:paraId="3C868896" w14:textId="77777777" w:rsidR="00F339D3" w:rsidRPr="004108EF" w:rsidRDefault="00F339D3" w:rsidP="00F339D3">
      <w:pPr>
        <w:tabs>
          <w:tab w:val="left" w:pos="142"/>
        </w:tabs>
        <w:ind w:left="-76"/>
        <w:jc w:val="center"/>
        <w:rPr>
          <w:rFonts w:asciiTheme="minorHAnsi" w:hAnsiTheme="minorHAnsi" w:cstheme="minorHAnsi"/>
          <w:b/>
        </w:rPr>
      </w:pPr>
      <w:r w:rsidRPr="004108EF">
        <w:rPr>
          <w:rFonts w:asciiTheme="minorHAnsi" w:hAnsiTheme="minorHAnsi" w:cstheme="minorHAnsi"/>
          <w:b/>
        </w:rPr>
        <w:t>§ 5</w:t>
      </w:r>
    </w:p>
    <w:p w14:paraId="3C92FBB8" w14:textId="33C631C5" w:rsidR="00BD4FF9" w:rsidRDefault="00F339D3" w:rsidP="00F339D3">
      <w:pPr>
        <w:numPr>
          <w:ilvl w:val="0"/>
          <w:numId w:val="10"/>
        </w:numPr>
        <w:tabs>
          <w:tab w:val="left" w:pos="0"/>
        </w:tabs>
        <w:ind w:left="357"/>
        <w:jc w:val="left"/>
        <w:rPr>
          <w:rFonts w:asciiTheme="minorHAnsi" w:hAnsiTheme="minorHAnsi" w:cstheme="minorHAnsi"/>
        </w:rPr>
      </w:pPr>
      <w:r w:rsidRPr="004108EF">
        <w:rPr>
          <w:rFonts w:asciiTheme="minorHAnsi" w:hAnsiTheme="minorHAnsi" w:cstheme="minorHAnsi"/>
        </w:rPr>
        <w:t>Wartość wynagrodzenia, należnego Wykonawcy za prawidłowe wykonanie przedmiotu umowy określonego w §1, zgodnie ze złożoną ofertą wynosi brutto</w:t>
      </w:r>
      <w:r w:rsidR="00914269">
        <w:rPr>
          <w:rFonts w:asciiTheme="minorHAnsi" w:hAnsiTheme="minorHAnsi" w:cstheme="minorHAnsi"/>
        </w:rPr>
        <w:t xml:space="preserve"> …………………………………. zł (słownie</w:t>
      </w:r>
      <w:r w:rsidR="00BD4FF9">
        <w:rPr>
          <w:rFonts w:asciiTheme="minorHAnsi" w:hAnsiTheme="minorHAnsi" w:cstheme="minorHAnsi"/>
        </w:rPr>
        <w:t>:</w:t>
      </w:r>
      <w:r w:rsidR="00914269">
        <w:rPr>
          <w:rFonts w:asciiTheme="minorHAnsi" w:hAnsiTheme="minorHAnsi" w:cstheme="minorHAnsi"/>
        </w:rPr>
        <w:t xml:space="preserve"> ……………………………………), w tym:</w:t>
      </w:r>
    </w:p>
    <w:p w14:paraId="1032BAFC" w14:textId="4BCC4A37" w:rsidR="00F339D3" w:rsidRPr="004108EF" w:rsidRDefault="00BD4FF9" w:rsidP="00BD4FF9">
      <w:pPr>
        <w:tabs>
          <w:tab w:val="left" w:pos="0"/>
        </w:tabs>
        <w:ind w:left="357"/>
        <w:jc w:val="left"/>
        <w:rPr>
          <w:rFonts w:asciiTheme="minorHAnsi" w:hAnsiTheme="minorHAnsi" w:cstheme="minorHAnsi"/>
        </w:rPr>
      </w:pPr>
      <w:r>
        <w:rPr>
          <w:rFonts w:asciiTheme="minorHAnsi" w:hAnsiTheme="minorHAnsi" w:cstheme="minorHAnsi"/>
        </w:rPr>
        <w:t>Zadanie 1:</w:t>
      </w:r>
      <w:r w:rsidR="00F339D3" w:rsidRPr="004108EF">
        <w:rPr>
          <w:rFonts w:asciiTheme="minorHAnsi" w:hAnsiTheme="minorHAnsi" w:cstheme="minorHAnsi"/>
        </w:rPr>
        <w:t xml:space="preserve"> </w:t>
      </w:r>
      <w:r w:rsidR="00F339D3" w:rsidRPr="004108EF">
        <w:rPr>
          <w:rFonts w:asciiTheme="minorHAnsi" w:hAnsiTheme="minorHAnsi" w:cstheme="minorHAnsi"/>
          <w:b/>
        </w:rPr>
        <w:t>…………………………………..</w:t>
      </w:r>
      <w:r w:rsidR="00914269">
        <w:rPr>
          <w:rFonts w:asciiTheme="minorHAnsi" w:hAnsiTheme="minorHAnsi" w:cstheme="minorHAnsi"/>
        </w:rPr>
        <w:t xml:space="preserve"> zł brutto (słownie: …………………………………….),</w:t>
      </w:r>
      <w:r>
        <w:rPr>
          <w:rFonts w:asciiTheme="minorHAnsi" w:hAnsiTheme="minorHAnsi" w:cstheme="minorHAnsi"/>
        </w:rPr>
        <w:br/>
        <w:t>Zadanie 2:</w:t>
      </w:r>
      <w:r w:rsidRPr="004108EF">
        <w:rPr>
          <w:rFonts w:asciiTheme="minorHAnsi" w:hAnsiTheme="minorHAnsi" w:cstheme="minorHAnsi"/>
        </w:rPr>
        <w:t xml:space="preserve"> </w:t>
      </w:r>
      <w:r w:rsidR="00914269" w:rsidRPr="004108EF">
        <w:rPr>
          <w:rFonts w:asciiTheme="minorHAnsi" w:hAnsiTheme="minorHAnsi" w:cstheme="minorHAnsi"/>
          <w:b/>
        </w:rPr>
        <w:t>…………………………………..</w:t>
      </w:r>
      <w:r w:rsidR="00914269">
        <w:rPr>
          <w:rFonts w:asciiTheme="minorHAnsi" w:hAnsiTheme="minorHAnsi" w:cstheme="minorHAnsi"/>
        </w:rPr>
        <w:t xml:space="preserve"> zł brutto (słownie: …………………………………….</w:t>
      </w:r>
      <w:r w:rsidR="00914269" w:rsidRPr="004108EF">
        <w:rPr>
          <w:rFonts w:asciiTheme="minorHAnsi" w:hAnsiTheme="minorHAnsi" w:cstheme="minorHAnsi"/>
        </w:rPr>
        <w:t>).</w:t>
      </w:r>
    </w:p>
    <w:p w14:paraId="053C1CE2" w14:textId="77777777" w:rsidR="00F339D3" w:rsidRPr="004108EF" w:rsidRDefault="00F339D3" w:rsidP="00F339D3">
      <w:pPr>
        <w:numPr>
          <w:ilvl w:val="0"/>
          <w:numId w:val="10"/>
        </w:numPr>
        <w:tabs>
          <w:tab w:val="left" w:pos="142"/>
        </w:tabs>
        <w:ind w:left="357"/>
        <w:jc w:val="left"/>
        <w:rPr>
          <w:rFonts w:asciiTheme="minorHAnsi" w:hAnsiTheme="minorHAnsi" w:cstheme="minorHAnsi"/>
        </w:rPr>
      </w:pPr>
      <w:r w:rsidRPr="004108EF">
        <w:rPr>
          <w:rFonts w:asciiTheme="minorHAnsi" w:hAnsiTheme="minorHAnsi" w:cstheme="minorHAnsi"/>
        </w:rPr>
        <w:t xml:space="preserve">Wynagrodzenie obejmuje również ryzyko Wykonawcy z tytułu oszacowania wszelkich kosztów związanych z realizacją przedmiotu umowy, a także oddziaływania innych czynników mających lub mogących mieć wpływ na koszty. Żadne niedoszacowanie, pominięcie oraz brak rozpoznania zakresu przedmiotu umowy nie może być podstawą do żądania zmiany wynagrodzenia określonego w ust. 1 niniejszego paragrafu. </w:t>
      </w:r>
    </w:p>
    <w:p w14:paraId="6E2CBA94" w14:textId="77777777" w:rsidR="00F339D3" w:rsidRPr="004108EF" w:rsidRDefault="00F339D3" w:rsidP="00F339D3">
      <w:pPr>
        <w:numPr>
          <w:ilvl w:val="0"/>
          <w:numId w:val="10"/>
        </w:numPr>
        <w:tabs>
          <w:tab w:val="left" w:pos="142"/>
        </w:tabs>
        <w:ind w:left="357"/>
        <w:jc w:val="left"/>
        <w:rPr>
          <w:rFonts w:asciiTheme="minorHAnsi" w:hAnsiTheme="minorHAnsi" w:cstheme="minorHAnsi"/>
        </w:rPr>
      </w:pPr>
      <w:r w:rsidRPr="004108EF">
        <w:rPr>
          <w:rFonts w:asciiTheme="minorHAnsi" w:hAnsiTheme="minorHAnsi" w:cstheme="minorHAnsi"/>
        </w:rPr>
        <w:t>Zapłata wynagrodzenia może nastąpić na podstawie faktury wystawionej przez Wykonawcę na podstawie podpisanego przez strony protokołu odbioru końcowego stwierdzającego, że w przekazanym przedmiocie umowy wady nie występują.</w:t>
      </w:r>
    </w:p>
    <w:p w14:paraId="44FEAD9C" w14:textId="77777777" w:rsidR="00F339D3" w:rsidRPr="004108EF" w:rsidRDefault="00F339D3" w:rsidP="00F339D3">
      <w:pPr>
        <w:numPr>
          <w:ilvl w:val="0"/>
          <w:numId w:val="10"/>
        </w:numPr>
        <w:tabs>
          <w:tab w:val="left" w:pos="142"/>
        </w:tabs>
        <w:ind w:left="357"/>
        <w:jc w:val="left"/>
        <w:rPr>
          <w:rFonts w:asciiTheme="minorHAnsi" w:hAnsiTheme="minorHAnsi" w:cstheme="minorHAnsi"/>
        </w:rPr>
      </w:pPr>
      <w:r w:rsidRPr="004108EF">
        <w:rPr>
          <w:rFonts w:asciiTheme="minorHAnsi" w:hAnsiTheme="minorHAnsi" w:cstheme="minorHAnsi"/>
        </w:rPr>
        <w:t>Płatność dokonana będzie przelewem na nr rachunku bankowego podanego przez Wykonawcę na fakturze VAT, w terminie 30 dni od daty otrzymania faktury przez Zamawiającego. Za datę zapłaty uważa się dzień obciążenia rachunku bankowego Zamawiającego.</w:t>
      </w:r>
    </w:p>
    <w:p w14:paraId="79571E99" w14:textId="7747F6F8" w:rsidR="00F339D3" w:rsidRPr="004108EF" w:rsidRDefault="00F339D3" w:rsidP="00F339D3">
      <w:pPr>
        <w:numPr>
          <w:ilvl w:val="0"/>
          <w:numId w:val="10"/>
        </w:numPr>
        <w:tabs>
          <w:tab w:val="left" w:pos="142"/>
        </w:tabs>
        <w:jc w:val="left"/>
        <w:rPr>
          <w:rFonts w:asciiTheme="minorHAnsi" w:hAnsiTheme="minorHAnsi" w:cstheme="minorHAnsi"/>
        </w:rPr>
      </w:pPr>
      <w:r w:rsidRPr="004108EF">
        <w:rPr>
          <w:rFonts w:asciiTheme="minorHAnsi" w:hAnsiTheme="minorHAnsi" w:cstheme="minorHAnsi"/>
        </w:rPr>
        <w:t>Zamawiający przyjmuje faktury elektroniczne, w tym ustrukturyzowane faktury elektroniczne w rozumieniu ustawy z dnia 9 listopada 2018 r. o elektronicznym fakturowaniu w zamówieniach publicznych, koncesjach na roboty budowlane lub usługi oraz partnerstwie publiczno-prywatnym</w:t>
      </w:r>
      <w:r w:rsidR="00914269">
        <w:rPr>
          <w:rFonts w:asciiTheme="minorHAnsi" w:hAnsiTheme="minorHAnsi" w:cstheme="minorHAnsi"/>
        </w:rPr>
        <w:t>.</w:t>
      </w:r>
    </w:p>
    <w:p w14:paraId="1E3DC720" w14:textId="77777777" w:rsidR="00F339D3" w:rsidRPr="004108EF" w:rsidRDefault="00F339D3" w:rsidP="00F339D3">
      <w:pPr>
        <w:tabs>
          <w:tab w:val="left" w:pos="142"/>
        </w:tabs>
        <w:ind w:left="360"/>
        <w:rPr>
          <w:rFonts w:asciiTheme="minorHAnsi" w:hAnsiTheme="minorHAnsi" w:cstheme="minorHAnsi"/>
        </w:rPr>
      </w:pPr>
    </w:p>
    <w:p w14:paraId="430CCDB3" w14:textId="77777777" w:rsidR="00F339D3" w:rsidRPr="004108EF" w:rsidRDefault="00F339D3" w:rsidP="00F339D3">
      <w:pPr>
        <w:tabs>
          <w:tab w:val="left" w:pos="142"/>
        </w:tabs>
        <w:ind w:left="-76"/>
        <w:jc w:val="center"/>
        <w:rPr>
          <w:rFonts w:asciiTheme="minorHAnsi" w:hAnsiTheme="minorHAnsi" w:cstheme="minorHAnsi"/>
          <w:b/>
        </w:rPr>
      </w:pPr>
      <w:r w:rsidRPr="004108EF">
        <w:rPr>
          <w:rFonts w:asciiTheme="minorHAnsi" w:hAnsiTheme="minorHAnsi" w:cstheme="minorHAnsi"/>
          <w:b/>
        </w:rPr>
        <w:t>§ 6</w:t>
      </w:r>
    </w:p>
    <w:p w14:paraId="5D3C12E8" w14:textId="77777777" w:rsidR="00F339D3" w:rsidRPr="004108EF" w:rsidRDefault="00F339D3" w:rsidP="00F339D3">
      <w:pPr>
        <w:numPr>
          <w:ilvl w:val="0"/>
          <w:numId w:val="11"/>
        </w:numPr>
        <w:tabs>
          <w:tab w:val="left" w:pos="142"/>
        </w:tabs>
        <w:jc w:val="left"/>
        <w:rPr>
          <w:rFonts w:asciiTheme="minorHAnsi" w:hAnsiTheme="minorHAnsi" w:cstheme="minorHAnsi"/>
        </w:rPr>
      </w:pPr>
      <w:r w:rsidRPr="004108EF">
        <w:rPr>
          <w:rFonts w:asciiTheme="minorHAnsi" w:hAnsiTheme="minorHAnsi" w:cstheme="minorHAnsi"/>
        </w:rPr>
        <w:t xml:space="preserve">Wykonawca zobowiązuje się wykonywać zobowiązania umowy z należytą starannością, </w:t>
      </w:r>
      <w:r w:rsidRPr="004108EF">
        <w:rPr>
          <w:rFonts w:asciiTheme="minorHAnsi" w:hAnsiTheme="minorHAnsi" w:cstheme="minorHAnsi"/>
          <w:color w:val="000000"/>
          <w:lang w:bidi="pl-PL"/>
        </w:rPr>
        <w:t>przedmiot umowy zostanie wykonany zgodnie z obowiązującymi standardami w procesie digitalizacji zbiorów dziedzictwa kulturowego.</w:t>
      </w:r>
    </w:p>
    <w:p w14:paraId="64AE480A" w14:textId="72AAFA71" w:rsidR="00F339D3" w:rsidRPr="004108EF" w:rsidRDefault="00F339D3" w:rsidP="00F339D3">
      <w:pPr>
        <w:numPr>
          <w:ilvl w:val="0"/>
          <w:numId w:val="11"/>
        </w:numPr>
        <w:tabs>
          <w:tab w:val="left" w:pos="142"/>
        </w:tabs>
        <w:jc w:val="left"/>
        <w:rPr>
          <w:rFonts w:asciiTheme="minorHAnsi" w:hAnsiTheme="minorHAnsi" w:cstheme="minorHAnsi"/>
        </w:rPr>
      </w:pPr>
      <w:r w:rsidRPr="004108EF">
        <w:rPr>
          <w:rFonts w:asciiTheme="minorHAnsi" w:hAnsiTheme="minorHAnsi" w:cstheme="minorHAnsi"/>
        </w:rPr>
        <w:t>Wykonawca przy wykonaniu umowy ponosi pełną odpowiedzialność za kompetentne, rzetelne i terminowe wykonanie zobowiązań umowy.</w:t>
      </w:r>
    </w:p>
    <w:p w14:paraId="0D0E87D8" w14:textId="28834500" w:rsidR="00F339D3" w:rsidRPr="004108EF" w:rsidRDefault="00F339D3" w:rsidP="00F339D3">
      <w:pPr>
        <w:numPr>
          <w:ilvl w:val="0"/>
          <w:numId w:val="11"/>
        </w:numPr>
        <w:tabs>
          <w:tab w:val="left" w:pos="142"/>
        </w:tabs>
        <w:jc w:val="left"/>
        <w:rPr>
          <w:rFonts w:asciiTheme="minorHAnsi" w:hAnsiTheme="minorHAnsi" w:cstheme="minorHAnsi"/>
        </w:rPr>
      </w:pPr>
      <w:r w:rsidRPr="004108EF">
        <w:rPr>
          <w:rFonts w:asciiTheme="minorHAnsi" w:hAnsiTheme="minorHAnsi" w:cstheme="minorHAnsi"/>
        </w:rPr>
        <w:t>Powierzone Wykonawcy na czas wykonania umowy zbiory dziedzictwa kulturowe</w:t>
      </w:r>
      <w:r w:rsidR="00914269">
        <w:rPr>
          <w:rFonts w:asciiTheme="minorHAnsi" w:hAnsiTheme="minorHAnsi" w:cstheme="minorHAnsi"/>
        </w:rPr>
        <w:t>go będą traktowane ze szczególną</w:t>
      </w:r>
      <w:r w:rsidRPr="004108EF">
        <w:rPr>
          <w:rFonts w:asciiTheme="minorHAnsi" w:hAnsiTheme="minorHAnsi" w:cstheme="minorHAnsi"/>
        </w:rPr>
        <w:t xml:space="preserve"> pieczą.</w:t>
      </w:r>
    </w:p>
    <w:p w14:paraId="017E25A4" w14:textId="77777777" w:rsidR="00F339D3" w:rsidRPr="004108EF" w:rsidRDefault="00F339D3" w:rsidP="00F339D3">
      <w:pPr>
        <w:numPr>
          <w:ilvl w:val="0"/>
          <w:numId w:val="11"/>
        </w:numPr>
        <w:tabs>
          <w:tab w:val="left" w:pos="142"/>
        </w:tabs>
        <w:jc w:val="left"/>
        <w:rPr>
          <w:rFonts w:asciiTheme="minorHAnsi" w:hAnsiTheme="minorHAnsi" w:cstheme="minorHAnsi"/>
        </w:rPr>
      </w:pPr>
      <w:r w:rsidRPr="004108EF">
        <w:rPr>
          <w:rFonts w:asciiTheme="minorHAnsi" w:hAnsiTheme="minorHAnsi" w:cstheme="minorHAnsi"/>
        </w:rPr>
        <w:t>Wykonawca ponosi odpowiedzialność za wszelkie szkody wyrządzone podczas wykonywania zobowiązań umowy przez zatrudnione do wykonania umowy osoby.</w:t>
      </w:r>
    </w:p>
    <w:p w14:paraId="5F76B295" w14:textId="77777777" w:rsidR="00F339D3" w:rsidRPr="004108EF" w:rsidRDefault="00F339D3" w:rsidP="00F339D3">
      <w:pPr>
        <w:numPr>
          <w:ilvl w:val="0"/>
          <w:numId w:val="11"/>
        </w:numPr>
        <w:tabs>
          <w:tab w:val="left" w:pos="142"/>
        </w:tabs>
        <w:jc w:val="left"/>
        <w:rPr>
          <w:rFonts w:asciiTheme="minorHAnsi" w:hAnsiTheme="minorHAnsi" w:cstheme="minorHAnsi"/>
        </w:rPr>
      </w:pPr>
      <w:r w:rsidRPr="004108EF">
        <w:rPr>
          <w:rFonts w:asciiTheme="minorHAnsi" w:hAnsiTheme="minorHAnsi" w:cstheme="minorHAnsi"/>
        </w:rPr>
        <w:t>W przypadku uszkodzenia obiektów poddawanych digitalizacji Wykonawca ponosi wszystkie koszty renowacji i konserwacji.</w:t>
      </w:r>
    </w:p>
    <w:p w14:paraId="67ADEC33" w14:textId="77777777" w:rsidR="00F339D3" w:rsidRPr="004108EF" w:rsidRDefault="00F339D3" w:rsidP="00F339D3">
      <w:pPr>
        <w:numPr>
          <w:ilvl w:val="0"/>
          <w:numId w:val="11"/>
        </w:numPr>
        <w:tabs>
          <w:tab w:val="left" w:pos="142"/>
        </w:tabs>
        <w:jc w:val="left"/>
        <w:rPr>
          <w:rFonts w:asciiTheme="minorHAnsi" w:hAnsiTheme="minorHAnsi" w:cstheme="minorHAnsi"/>
        </w:rPr>
      </w:pPr>
      <w:r w:rsidRPr="004108EF">
        <w:rPr>
          <w:rFonts w:asciiTheme="minorHAnsi" w:hAnsiTheme="minorHAnsi" w:cstheme="minorHAnsi"/>
        </w:rPr>
        <w:t>W przypadku zagubienia lub zniszczenia obiektów poddawanych digitalizacji Wykonawca ponosi koszty w wysokości wartości antykwarycznej obiektu, ustalonej przez rzeczoznawców wyznaczonych przez Zamawiającego.</w:t>
      </w:r>
    </w:p>
    <w:p w14:paraId="164B3F51" w14:textId="77777777" w:rsidR="00F339D3" w:rsidRPr="004108EF" w:rsidRDefault="00F339D3" w:rsidP="00F339D3">
      <w:pPr>
        <w:numPr>
          <w:ilvl w:val="0"/>
          <w:numId w:val="11"/>
        </w:numPr>
        <w:tabs>
          <w:tab w:val="left" w:pos="142"/>
        </w:tabs>
        <w:jc w:val="left"/>
        <w:rPr>
          <w:rFonts w:asciiTheme="minorHAnsi" w:hAnsiTheme="minorHAnsi" w:cstheme="minorHAnsi"/>
        </w:rPr>
      </w:pPr>
      <w:r w:rsidRPr="004108EF">
        <w:rPr>
          <w:rFonts w:asciiTheme="minorHAnsi" w:hAnsiTheme="minorHAnsi" w:cstheme="minorHAnsi"/>
        </w:rPr>
        <w:t>Strony Umowy ponoszą odpowiedzialność wyłącznie na zasadach określonych w niniejszej Umowie oraz Kodeksie Cywilnym.</w:t>
      </w:r>
    </w:p>
    <w:p w14:paraId="5FC8B148" w14:textId="77777777" w:rsidR="00F339D3" w:rsidRPr="004108EF" w:rsidRDefault="00F339D3" w:rsidP="00F339D3">
      <w:pPr>
        <w:tabs>
          <w:tab w:val="left" w:pos="142"/>
        </w:tabs>
        <w:ind w:left="-76"/>
        <w:rPr>
          <w:rFonts w:asciiTheme="minorHAnsi" w:hAnsiTheme="minorHAnsi" w:cstheme="minorHAnsi"/>
        </w:rPr>
      </w:pPr>
    </w:p>
    <w:p w14:paraId="31461377" w14:textId="77777777" w:rsidR="00F339D3" w:rsidRPr="004108EF" w:rsidRDefault="00F339D3" w:rsidP="00F339D3">
      <w:pPr>
        <w:tabs>
          <w:tab w:val="left" w:pos="142"/>
        </w:tabs>
        <w:ind w:left="-76"/>
        <w:jc w:val="center"/>
        <w:rPr>
          <w:rFonts w:asciiTheme="minorHAnsi" w:hAnsiTheme="minorHAnsi" w:cstheme="minorHAnsi"/>
          <w:b/>
        </w:rPr>
      </w:pPr>
      <w:r w:rsidRPr="004108EF">
        <w:rPr>
          <w:rFonts w:asciiTheme="minorHAnsi" w:hAnsiTheme="minorHAnsi" w:cstheme="minorHAnsi"/>
          <w:b/>
        </w:rPr>
        <w:t>§ 7</w:t>
      </w:r>
    </w:p>
    <w:p w14:paraId="68657CD1" w14:textId="77777777" w:rsidR="00F339D3" w:rsidRPr="004108EF" w:rsidRDefault="00F339D3" w:rsidP="00F339D3">
      <w:pPr>
        <w:numPr>
          <w:ilvl w:val="0"/>
          <w:numId w:val="12"/>
        </w:numPr>
        <w:tabs>
          <w:tab w:val="left" w:pos="0"/>
        </w:tabs>
        <w:jc w:val="left"/>
        <w:rPr>
          <w:rFonts w:asciiTheme="minorHAnsi" w:hAnsiTheme="minorHAnsi" w:cstheme="minorHAnsi"/>
        </w:rPr>
      </w:pPr>
      <w:r w:rsidRPr="004108EF">
        <w:rPr>
          <w:rFonts w:asciiTheme="minorHAnsi" w:hAnsiTheme="minorHAnsi" w:cstheme="minorHAnsi"/>
        </w:rPr>
        <w:t>Wykonawca udziela Zamawiającemu pisemnej gwarancji w zakresie dotyczącym przedmiotu umowy na okres 24 miesięcy liczonych od daty podpisania protokołu odbioru końcowego.</w:t>
      </w:r>
    </w:p>
    <w:p w14:paraId="18724DCC" w14:textId="77777777" w:rsidR="00F339D3" w:rsidRPr="004108EF" w:rsidRDefault="00F339D3" w:rsidP="00F339D3">
      <w:pPr>
        <w:numPr>
          <w:ilvl w:val="0"/>
          <w:numId w:val="12"/>
        </w:numPr>
        <w:tabs>
          <w:tab w:val="left" w:pos="0"/>
        </w:tabs>
        <w:jc w:val="left"/>
        <w:rPr>
          <w:rFonts w:asciiTheme="minorHAnsi" w:hAnsiTheme="minorHAnsi" w:cstheme="minorHAnsi"/>
        </w:rPr>
      </w:pPr>
      <w:r w:rsidRPr="004108EF">
        <w:rPr>
          <w:rFonts w:asciiTheme="minorHAnsi" w:hAnsiTheme="minorHAnsi" w:cstheme="minorHAnsi"/>
        </w:rPr>
        <w:t>Zamawiający zastrzega sobie prawo dochodzenia uprawnień z tytułu rękojmi, niezależnie od uprawnień wynikających z gwarancji.</w:t>
      </w:r>
    </w:p>
    <w:p w14:paraId="741F45DA" w14:textId="77777777" w:rsidR="00F339D3" w:rsidRPr="004108EF" w:rsidRDefault="00F339D3" w:rsidP="00F339D3">
      <w:pPr>
        <w:numPr>
          <w:ilvl w:val="0"/>
          <w:numId w:val="12"/>
        </w:numPr>
        <w:tabs>
          <w:tab w:val="left" w:pos="0"/>
        </w:tabs>
        <w:jc w:val="left"/>
        <w:rPr>
          <w:rFonts w:asciiTheme="minorHAnsi" w:hAnsiTheme="minorHAnsi" w:cstheme="minorHAnsi"/>
        </w:rPr>
      </w:pPr>
      <w:r w:rsidRPr="004108EF">
        <w:rPr>
          <w:rFonts w:asciiTheme="minorHAnsi" w:hAnsiTheme="minorHAnsi" w:cstheme="minorHAnsi"/>
        </w:rPr>
        <w:t>Wykonawca odpowiada za wady w wykonaniu przedmiotu umowy również po okresie rękojmi, jeżeli Zamawiający zawiadomi Wykonawcę o wadzie przed upływem okresu rękojmi (Art. 568 KC).</w:t>
      </w:r>
    </w:p>
    <w:p w14:paraId="6EC7A59E" w14:textId="77777777" w:rsidR="00F339D3" w:rsidRPr="004108EF" w:rsidRDefault="00F339D3" w:rsidP="00F339D3">
      <w:pPr>
        <w:numPr>
          <w:ilvl w:val="0"/>
          <w:numId w:val="12"/>
        </w:numPr>
        <w:tabs>
          <w:tab w:val="left" w:pos="0"/>
        </w:tabs>
        <w:jc w:val="left"/>
        <w:rPr>
          <w:rFonts w:asciiTheme="minorHAnsi" w:hAnsiTheme="minorHAnsi" w:cstheme="minorHAnsi"/>
        </w:rPr>
      </w:pPr>
      <w:r w:rsidRPr="004108EF">
        <w:rPr>
          <w:rFonts w:asciiTheme="minorHAnsi" w:hAnsiTheme="minorHAnsi" w:cstheme="minorHAnsi"/>
        </w:rPr>
        <w:t>Wykonawca będzie odpowiedzialny za usunięcie na swój koszt i ryzyko wszelkich wad, jakie wystąpią w zrealizowanym przedmiocie umowy, które ujawnią się w czasie trwania okresu gwarancyjnego.</w:t>
      </w:r>
    </w:p>
    <w:p w14:paraId="7C298E1D" w14:textId="77777777" w:rsidR="00F339D3" w:rsidRPr="004108EF" w:rsidRDefault="00F339D3" w:rsidP="00F339D3">
      <w:pPr>
        <w:numPr>
          <w:ilvl w:val="0"/>
          <w:numId w:val="12"/>
        </w:numPr>
        <w:tabs>
          <w:tab w:val="left" w:pos="0"/>
        </w:tabs>
        <w:jc w:val="left"/>
        <w:rPr>
          <w:rFonts w:asciiTheme="minorHAnsi" w:hAnsiTheme="minorHAnsi" w:cstheme="minorHAnsi"/>
        </w:rPr>
      </w:pPr>
      <w:r w:rsidRPr="004108EF">
        <w:rPr>
          <w:rFonts w:asciiTheme="minorHAnsi" w:hAnsiTheme="minorHAnsi" w:cstheme="minorHAnsi"/>
        </w:rPr>
        <w:t>Jeżeli Wykonawca w wyznaczonym terminie nie usunie wad, Zamawiający może je usunąć w jego zastępstwie i na jego koszt.</w:t>
      </w:r>
    </w:p>
    <w:p w14:paraId="2DA87EBA" w14:textId="77777777" w:rsidR="00F622C6" w:rsidRDefault="00F622C6" w:rsidP="00F339D3">
      <w:pPr>
        <w:tabs>
          <w:tab w:val="left" w:pos="142"/>
        </w:tabs>
        <w:ind w:left="-76"/>
        <w:jc w:val="center"/>
        <w:rPr>
          <w:rFonts w:asciiTheme="minorHAnsi" w:hAnsiTheme="minorHAnsi" w:cstheme="minorHAnsi"/>
          <w:b/>
        </w:rPr>
      </w:pPr>
    </w:p>
    <w:p w14:paraId="1EFFA5CA" w14:textId="2456B69E" w:rsidR="00F339D3" w:rsidRPr="004108EF" w:rsidRDefault="00F339D3" w:rsidP="00F339D3">
      <w:pPr>
        <w:tabs>
          <w:tab w:val="left" w:pos="142"/>
        </w:tabs>
        <w:ind w:left="-76"/>
        <w:jc w:val="center"/>
        <w:rPr>
          <w:rFonts w:asciiTheme="minorHAnsi" w:hAnsiTheme="minorHAnsi" w:cstheme="minorHAnsi"/>
          <w:b/>
        </w:rPr>
      </w:pPr>
      <w:r w:rsidRPr="004108EF">
        <w:rPr>
          <w:rFonts w:asciiTheme="minorHAnsi" w:hAnsiTheme="minorHAnsi" w:cstheme="minorHAnsi"/>
          <w:b/>
        </w:rPr>
        <w:t>§ 8</w:t>
      </w:r>
    </w:p>
    <w:p w14:paraId="508801C3" w14:textId="77777777" w:rsidR="00F339D3" w:rsidRPr="004108EF" w:rsidRDefault="00F339D3" w:rsidP="00F339D3">
      <w:pPr>
        <w:numPr>
          <w:ilvl w:val="0"/>
          <w:numId w:val="13"/>
        </w:numPr>
        <w:tabs>
          <w:tab w:val="left" w:pos="142"/>
        </w:tabs>
        <w:jc w:val="left"/>
        <w:rPr>
          <w:rFonts w:asciiTheme="minorHAnsi" w:hAnsiTheme="minorHAnsi" w:cstheme="minorHAnsi"/>
        </w:rPr>
      </w:pPr>
      <w:r w:rsidRPr="004108EF">
        <w:rPr>
          <w:rFonts w:asciiTheme="minorHAnsi" w:hAnsiTheme="minorHAnsi" w:cstheme="minorHAnsi"/>
        </w:rPr>
        <w:t>Wykonawca zapłaci Zamawiającemu kary umowne:</w:t>
      </w:r>
    </w:p>
    <w:p w14:paraId="0CB86558" w14:textId="2CD29E14" w:rsidR="00F339D3" w:rsidRPr="004108EF" w:rsidRDefault="00F339D3" w:rsidP="00F339D3">
      <w:pPr>
        <w:numPr>
          <w:ilvl w:val="1"/>
          <w:numId w:val="13"/>
        </w:numPr>
        <w:tabs>
          <w:tab w:val="left" w:pos="142"/>
        </w:tabs>
        <w:jc w:val="left"/>
        <w:rPr>
          <w:rFonts w:asciiTheme="minorHAnsi" w:hAnsiTheme="minorHAnsi" w:cstheme="minorHAnsi"/>
        </w:rPr>
      </w:pPr>
      <w:r w:rsidRPr="004108EF">
        <w:rPr>
          <w:rFonts w:asciiTheme="minorHAnsi" w:hAnsiTheme="minorHAnsi" w:cstheme="minorHAnsi"/>
        </w:rPr>
        <w:t xml:space="preserve">za niewykonanie przedmiotu umowy, zgodnie z terminem określonym w § 4 ust. </w:t>
      </w:r>
      <w:r w:rsidR="00914269">
        <w:rPr>
          <w:rFonts w:asciiTheme="minorHAnsi" w:hAnsiTheme="minorHAnsi" w:cstheme="minorHAnsi"/>
        </w:rPr>
        <w:t>1</w:t>
      </w:r>
      <w:r w:rsidRPr="004108EF">
        <w:rPr>
          <w:rFonts w:asciiTheme="minorHAnsi" w:hAnsiTheme="minorHAnsi" w:cstheme="minorHAnsi"/>
        </w:rPr>
        <w:t xml:space="preserve"> umowy, w wysokości 0,3% należnego wynagrodzenia o którym mowa w § 5 ust. 1 za każdy rozpoczęty dzień opóźnienia,</w:t>
      </w:r>
    </w:p>
    <w:p w14:paraId="191489BC" w14:textId="77777777" w:rsidR="00F339D3" w:rsidRPr="004108EF" w:rsidRDefault="00F339D3" w:rsidP="00F339D3">
      <w:pPr>
        <w:numPr>
          <w:ilvl w:val="1"/>
          <w:numId w:val="13"/>
        </w:numPr>
        <w:tabs>
          <w:tab w:val="left" w:pos="142"/>
        </w:tabs>
        <w:jc w:val="left"/>
        <w:rPr>
          <w:rFonts w:asciiTheme="minorHAnsi" w:hAnsiTheme="minorHAnsi" w:cstheme="minorHAnsi"/>
        </w:rPr>
      </w:pPr>
      <w:r w:rsidRPr="004108EF">
        <w:rPr>
          <w:rFonts w:asciiTheme="minorHAnsi" w:hAnsiTheme="minorHAnsi" w:cstheme="minorHAnsi"/>
        </w:rPr>
        <w:t>za każdy rozpoczęty dzień kalendarzowy opóźnienia w usunięciu wad stwierdzonych przy odbiorze lub w okresie gwarancji lub rękojmi - w wysokości 0,3% wynagrodzenia, o którym mowa w § 5 ust. 1.</w:t>
      </w:r>
    </w:p>
    <w:p w14:paraId="43F49D94" w14:textId="77777777" w:rsidR="00F339D3" w:rsidRPr="004108EF" w:rsidRDefault="00F339D3" w:rsidP="00F339D3">
      <w:pPr>
        <w:pStyle w:val="Akapitzlist"/>
        <w:numPr>
          <w:ilvl w:val="1"/>
          <w:numId w:val="13"/>
        </w:numPr>
        <w:jc w:val="left"/>
        <w:rPr>
          <w:rFonts w:asciiTheme="minorHAnsi" w:eastAsiaTheme="minorEastAsia" w:hAnsiTheme="minorHAnsi" w:cstheme="minorHAnsi"/>
          <w:lang w:eastAsia="pl-PL"/>
        </w:rPr>
      </w:pPr>
      <w:r w:rsidRPr="004108EF">
        <w:rPr>
          <w:rFonts w:asciiTheme="minorHAnsi" w:eastAsiaTheme="minorEastAsia" w:hAnsiTheme="minorHAnsi" w:cstheme="minorHAnsi"/>
          <w:lang w:eastAsia="pl-PL"/>
        </w:rPr>
        <w:t>W przypadku odstąpienia od umowy z przyczyn leżących po stronie Wykonawcy, zapłaci on Zamawiającemu karę umowną w wysokości 20% wartości wynagrodzenia brutto o którym mowa w § 5 ust. 1</w:t>
      </w:r>
    </w:p>
    <w:p w14:paraId="1A4E1E05" w14:textId="77777777" w:rsidR="00F339D3" w:rsidRPr="004108EF" w:rsidRDefault="00F339D3" w:rsidP="00F339D3">
      <w:pPr>
        <w:numPr>
          <w:ilvl w:val="0"/>
          <w:numId w:val="13"/>
        </w:numPr>
        <w:tabs>
          <w:tab w:val="left" w:pos="142"/>
        </w:tabs>
        <w:jc w:val="left"/>
        <w:rPr>
          <w:rFonts w:asciiTheme="minorHAnsi" w:hAnsiTheme="minorHAnsi" w:cstheme="minorHAnsi"/>
        </w:rPr>
      </w:pPr>
      <w:r w:rsidRPr="004108EF">
        <w:rPr>
          <w:rFonts w:asciiTheme="minorHAnsi" w:hAnsiTheme="minorHAnsi" w:cstheme="minorHAnsi"/>
        </w:rPr>
        <w:t>Kara umowna nie wyłącza możliwości dochodzenia odszkodowania na zasadach ogólnych</w:t>
      </w:r>
    </w:p>
    <w:p w14:paraId="41E264D5" w14:textId="77777777" w:rsidR="00F339D3" w:rsidRPr="004108EF" w:rsidRDefault="00F339D3" w:rsidP="00F339D3">
      <w:pPr>
        <w:numPr>
          <w:ilvl w:val="0"/>
          <w:numId w:val="13"/>
        </w:numPr>
        <w:tabs>
          <w:tab w:val="left" w:pos="142"/>
        </w:tabs>
        <w:jc w:val="left"/>
        <w:rPr>
          <w:rFonts w:asciiTheme="minorHAnsi" w:hAnsiTheme="minorHAnsi" w:cstheme="minorHAnsi"/>
        </w:rPr>
      </w:pPr>
      <w:r w:rsidRPr="004108EF">
        <w:rPr>
          <w:rFonts w:asciiTheme="minorHAnsi" w:hAnsiTheme="minorHAnsi" w:cstheme="minorHAnsi"/>
        </w:rPr>
        <w:t>W przypadku naliczenia kar umownych Zamawiający zastrzega sobie prawo do ich potrącenia z kwoty wynagrodzenia, o którym mowa w § 5 ust. 1.</w:t>
      </w:r>
    </w:p>
    <w:p w14:paraId="25431001" w14:textId="77777777" w:rsidR="00F339D3" w:rsidRPr="004108EF" w:rsidRDefault="00F339D3" w:rsidP="00F339D3">
      <w:pPr>
        <w:numPr>
          <w:ilvl w:val="0"/>
          <w:numId w:val="13"/>
        </w:numPr>
        <w:tabs>
          <w:tab w:val="left" w:pos="142"/>
        </w:tabs>
        <w:jc w:val="left"/>
        <w:rPr>
          <w:rFonts w:asciiTheme="minorHAnsi" w:hAnsiTheme="minorHAnsi" w:cstheme="minorHAnsi"/>
        </w:rPr>
      </w:pPr>
      <w:r w:rsidRPr="004108EF">
        <w:rPr>
          <w:rFonts w:asciiTheme="minorHAnsi" w:hAnsiTheme="minorHAnsi" w:cstheme="minorHAnsi"/>
        </w:rPr>
        <w:t>Łączna wysokość kar umownych nie może przekroczyć 20% sumy wynagrodzenia określonego w § 5 ust. 1</w:t>
      </w:r>
    </w:p>
    <w:p w14:paraId="18C9BAED" w14:textId="77777777" w:rsidR="00F339D3" w:rsidRPr="004108EF" w:rsidRDefault="00F339D3" w:rsidP="00F339D3">
      <w:pPr>
        <w:tabs>
          <w:tab w:val="left" w:pos="142"/>
        </w:tabs>
        <w:ind w:left="360"/>
        <w:rPr>
          <w:rFonts w:asciiTheme="minorHAnsi" w:hAnsiTheme="minorHAnsi" w:cstheme="minorHAnsi"/>
        </w:rPr>
      </w:pPr>
    </w:p>
    <w:p w14:paraId="0E14D14B" w14:textId="77777777" w:rsidR="00F339D3" w:rsidRPr="004108EF" w:rsidRDefault="00F339D3" w:rsidP="00F339D3">
      <w:pPr>
        <w:tabs>
          <w:tab w:val="left" w:pos="142"/>
        </w:tabs>
        <w:jc w:val="center"/>
        <w:rPr>
          <w:rFonts w:asciiTheme="minorHAnsi" w:hAnsiTheme="minorHAnsi" w:cstheme="minorHAnsi"/>
          <w:b/>
        </w:rPr>
      </w:pPr>
      <w:r w:rsidRPr="004108EF">
        <w:rPr>
          <w:rFonts w:asciiTheme="minorHAnsi" w:hAnsiTheme="minorHAnsi" w:cstheme="minorHAnsi"/>
          <w:b/>
        </w:rPr>
        <w:t>§ 9</w:t>
      </w:r>
    </w:p>
    <w:p w14:paraId="4FADF0C1" w14:textId="77777777" w:rsidR="00F339D3" w:rsidRPr="004108EF" w:rsidRDefault="00F339D3" w:rsidP="00F339D3">
      <w:pPr>
        <w:numPr>
          <w:ilvl w:val="1"/>
          <w:numId w:val="16"/>
        </w:numPr>
        <w:tabs>
          <w:tab w:val="left" w:pos="142"/>
        </w:tabs>
        <w:ind w:left="426"/>
        <w:jc w:val="left"/>
        <w:rPr>
          <w:rFonts w:asciiTheme="minorHAnsi" w:hAnsiTheme="minorHAnsi" w:cstheme="minorHAnsi"/>
        </w:rPr>
      </w:pPr>
      <w:r w:rsidRPr="004108EF">
        <w:rPr>
          <w:rFonts w:asciiTheme="minorHAnsi" w:hAnsiTheme="minorHAnsi" w:cstheme="minorHAnsi"/>
        </w:rPr>
        <w:t>Zamawiający zastrzega sobie możliwość odstąpienia od Umowy z powodu okoliczności powodującej, że wykonanie umowy nie leży w interesie publicznym czego nie można było przewidzieć w chwili zawarcia umowy.</w:t>
      </w:r>
    </w:p>
    <w:p w14:paraId="5EF9F307" w14:textId="77777777" w:rsidR="00F339D3" w:rsidRPr="004108EF" w:rsidRDefault="00F339D3" w:rsidP="00F339D3">
      <w:pPr>
        <w:numPr>
          <w:ilvl w:val="1"/>
          <w:numId w:val="16"/>
        </w:numPr>
        <w:tabs>
          <w:tab w:val="left" w:pos="142"/>
        </w:tabs>
        <w:ind w:left="426"/>
        <w:jc w:val="left"/>
        <w:rPr>
          <w:rFonts w:asciiTheme="minorHAnsi" w:hAnsiTheme="minorHAnsi" w:cstheme="minorHAnsi"/>
        </w:rPr>
      </w:pPr>
      <w:r w:rsidRPr="004108EF">
        <w:rPr>
          <w:rFonts w:asciiTheme="minorHAnsi" w:hAnsiTheme="minorHAnsi" w:cstheme="minorHAnsi"/>
        </w:rPr>
        <w:t>W przypadku, o którym mowa w ust. 1 niniejszego paragrafu Wykonawca może żądać wyłącznie wynagrodzenia należnego z tytułu należycie wykonanej części Umowy.</w:t>
      </w:r>
    </w:p>
    <w:p w14:paraId="35ED485B" w14:textId="77777777" w:rsidR="00F339D3" w:rsidRPr="004108EF" w:rsidRDefault="00F339D3" w:rsidP="00F339D3">
      <w:pPr>
        <w:numPr>
          <w:ilvl w:val="1"/>
          <w:numId w:val="16"/>
        </w:numPr>
        <w:tabs>
          <w:tab w:val="left" w:pos="142"/>
        </w:tabs>
        <w:ind w:left="426"/>
        <w:jc w:val="left"/>
        <w:rPr>
          <w:rFonts w:asciiTheme="minorHAnsi" w:hAnsiTheme="minorHAnsi" w:cstheme="minorHAnsi"/>
        </w:rPr>
      </w:pPr>
      <w:r w:rsidRPr="004108EF">
        <w:rPr>
          <w:rFonts w:asciiTheme="minorHAnsi" w:hAnsiTheme="minorHAnsi" w:cstheme="minorHAnsi"/>
        </w:rPr>
        <w:t>Poza przypadkami wskazanymi w przepisach prawa, w szczególności Kodeksu cywilnego, Zamawiającemu przysługuje prawo do jednostronnego odstąpienia od Umowy ze skutkiem natychmiastowym, bez wyznaczenia terminu dodatkowego, w sytuacjach gdy:</w:t>
      </w:r>
    </w:p>
    <w:p w14:paraId="6AFDABB7" w14:textId="77777777" w:rsidR="00F339D3" w:rsidRPr="004108EF" w:rsidRDefault="00F339D3" w:rsidP="00F339D3">
      <w:pPr>
        <w:numPr>
          <w:ilvl w:val="3"/>
          <w:numId w:val="15"/>
        </w:numPr>
        <w:tabs>
          <w:tab w:val="left" w:pos="142"/>
        </w:tabs>
        <w:ind w:left="1134"/>
        <w:jc w:val="left"/>
        <w:rPr>
          <w:rFonts w:asciiTheme="minorHAnsi" w:hAnsiTheme="minorHAnsi" w:cstheme="minorHAnsi"/>
        </w:rPr>
      </w:pPr>
      <w:r w:rsidRPr="004108EF">
        <w:rPr>
          <w:rFonts w:asciiTheme="minorHAnsi" w:hAnsiTheme="minorHAnsi" w:cstheme="minorHAnsi"/>
        </w:rPr>
        <w:t>zostanie wydany nakaz zajęcia majątku Wykonawcy w zakresie uniemożliwiającym lub znacznie utrudniającym wykonanie przedmiotu Umowy;</w:t>
      </w:r>
    </w:p>
    <w:p w14:paraId="20B17176" w14:textId="77777777" w:rsidR="00F339D3" w:rsidRPr="004108EF" w:rsidRDefault="00F339D3" w:rsidP="00F339D3">
      <w:pPr>
        <w:numPr>
          <w:ilvl w:val="3"/>
          <w:numId w:val="15"/>
        </w:numPr>
        <w:tabs>
          <w:tab w:val="left" w:pos="142"/>
        </w:tabs>
        <w:ind w:left="1134"/>
        <w:jc w:val="left"/>
        <w:rPr>
          <w:rFonts w:asciiTheme="minorHAnsi" w:hAnsiTheme="minorHAnsi" w:cstheme="minorHAnsi"/>
        </w:rPr>
      </w:pPr>
      <w:r w:rsidRPr="004108EF">
        <w:rPr>
          <w:rFonts w:asciiTheme="minorHAnsi" w:hAnsiTheme="minorHAnsi" w:cstheme="minorHAnsi"/>
        </w:rPr>
        <w:t xml:space="preserve">Wykonawca pozostaje w zwłoce w stosunku do terminów realizacji określonych w Umowie o więcej niż 30 (trzydzieści) dni, chyba że opóźnienie to wynika wyłącznie z przyczyn niezależnych od Wykonawcy lub z powodu siły wyższej, </w:t>
      </w:r>
    </w:p>
    <w:p w14:paraId="525A7796" w14:textId="77777777" w:rsidR="00F339D3" w:rsidRPr="004108EF" w:rsidRDefault="00F339D3" w:rsidP="00F339D3">
      <w:pPr>
        <w:numPr>
          <w:ilvl w:val="3"/>
          <w:numId w:val="15"/>
        </w:numPr>
        <w:tabs>
          <w:tab w:val="left" w:pos="142"/>
        </w:tabs>
        <w:ind w:left="1134"/>
        <w:jc w:val="left"/>
        <w:rPr>
          <w:rFonts w:asciiTheme="minorHAnsi" w:hAnsiTheme="minorHAnsi" w:cstheme="minorHAnsi"/>
        </w:rPr>
      </w:pPr>
      <w:r w:rsidRPr="004108EF">
        <w:rPr>
          <w:rFonts w:asciiTheme="minorHAnsi" w:hAnsiTheme="minorHAnsi" w:cstheme="minorHAnsi"/>
        </w:rPr>
        <w:t>Wykonawca realizuje przedmiot umowy niezgodnie z niniejszą umową, chyba że Zamawiający w formie pisemnej wyraził zgodę na realizację przedmiotu umowy w sposób odmienny.</w:t>
      </w:r>
    </w:p>
    <w:p w14:paraId="73AA8669" w14:textId="77777777" w:rsidR="00F339D3" w:rsidRPr="004108EF" w:rsidRDefault="00F339D3" w:rsidP="00F339D3">
      <w:pPr>
        <w:numPr>
          <w:ilvl w:val="1"/>
          <w:numId w:val="16"/>
        </w:numPr>
        <w:tabs>
          <w:tab w:val="left" w:pos="142"/>
        </w:tabs>
        <w:ind w:left="426"/>
        <w:jc w:val="left"/>
        <w:rPr>
          <w:rFonts w:asciiTheme="minorHAnsi" w:hAnsiTheme="minorHAnsi" w:cstheme="minorHAnsi"/>
        </w:rPr>
      </w:pPr>
      <w:r w:rsidRPr="004108EF">
        <w:rPr>
          <w:rFonts w:asciiTheme="minorHAnsi" w:hAnsiTheme="minorHAnsi" w:cstheme="minorHAnsi"/>
        </w:rPr>
        <w:t>Odstąpienie od Umowy powinno nastąpić w formie pisemnej, pod rygorem nieważności, w terminie do 30 (trzydziestu) dni od dnia w którym Zamawiający dowiedział się o zaistnieniu okoliczności uzasadniającej złożenie takiego oświadczenia.</w:t>
      </w:r>
    </w:p>
    <w:p w14:paraId="6FF370F0" w14:textId="77777777" w:rsidR="00F339D3" w:rsidRPr="004108EF" w:rsidRDefault="00F339D3" w:rsidP="00F339D3">
      <w:pPr>
        <w:numPr>
          <w:ilvl w:val="1"/>
          <w:numId w:val="16"/>
        </w:numPr>
        <w:tabs>
          <w:tab w:val="left" w:pos="142"/>
        </w:tabs>
        <w:ind w:left="426"/>
        <w:jc w:val="left"/>
        <w:rPr>
          <w:rFonts w:asciiTheme="minorHAnsi" w:hAnsiTheme="minorHAnsi" w:cstheme="minorHAnsi"/>
        </w:rPr>
      </w:pPr>
      <w:r w:rsidRPr="004108EF">
        <w:rPr>
          <w:rFonts w:asciiTheme="minorHAnsi" w:hAnsiTheme="minorHAnsi" w:cstheme="minorHAnsi"/>
        </w:rPr>
        <w:t>Wykonawca w terminie 14 (czternastu) dni od daty rozwiązania Umowy lub odstąpienia od Umowy sporządzi - przy udziale Zamawiającego - inwentaryzację wykonanych prac na dzień rozwiązania Umowy lub odstąpienia od Umowy – o terminie inwentaryzacji Wykonawca powiadomi Zamawiającego pisemnie; w przypadku niestawiennictwa Wykonawcy w ww. terminie lub rozbieżnych stanowisk stron dotyczących stopnia zaawansowania i/lub jakości wykonanych prac, Zamawiający może sporządzić jednostronny protokół inwentaryzacji, który będzie podstawą rozliczenia o którym mowa w ust. 6.</w:t>
      </w:r>
    </w:p>
    <w:p w14:paraId="69409EB2" w14:textId="77777777" w:rsidR="00F339D3" w:rsidRPr="004108EF" w:rsidRDefault="00F339D3" w:rsidP="00F339D3">
      <w:pPr>
        <w:numPr>
          <w:ilvl w:val="1"/>
          <w:numId w:val="16"/>
        </w:numPr>
        <w:tabs>
          <w:tab w:val="left" w:pos="142"/>
        </w:tabs>
        <w:ind w:left="426"/>
        <w:jc w:val="left"/>
        <w:rPr>
          <w:rFonts w:asciiTheme="minorHAnsi" w:hAnsiTheme="minorHAnsi" w:cstheme="minorHAnsi"/>
        </w:rPr>
      </w:pPr>
      <w:r w:rsidRPr="004108EF">
        <w:rPr>
          <w:rFonts w:asciiTheme="minorHAnsi" w:hAnsiTheme="minorHAnsi" w:cstheme="minorHAnsi"/>
        </w:rPr>
        <w:t>Zamawiający zapłaci Wykonawcy wynagrodzenie za wykonane elementy, których nie dotyczy odstąpienie, na podstawie stopnia zaawansowania ich wykonania.</w:t>
      </w:r>
    </w:p>
    <w:p w14:paraId="6F150813" w14:textId="77777777" w:rsidR="00F339D3" w:rsidRPr="004108EF" w:rsidRDefault="00F339D3" w:rsidP="00F339D3">
      <w:pPr>
        <w:numPr>
          <w:ilvl w:val="0"/>
          <w:numId w:val="13"/>
        </w:numPr>
        <w:tabs>
          <w:tab w:val="left" w:pos="142"/>
        </w:tabs>
        <w:jc w:val="left"/>
        <w:rPr>
          <w:rFonts w:asciiTheme="minorHAnsi" w:hAnsiTheme="minorHAnsi" w:cstheme="minorHAnsi"/>
        </w:rPr>
      </w:pPr>
      <w:r w:rsidRPr="004108EF">
        <w:rPr>
          <w:rFonts w:asciiTheme="minorHAnsi" w:hAnsiTheme="minorHAnsi" w:cstheme="minorHAnsi"/>
        </w:rPr>
        <w:t>W przypadku zwłoki w zapłacie faktur Zamawiający zapłaci Wykonawcy odsetki ustawowe.</w:t>
      </w:r>
    </w:p>
    <w:p w14:paraId="14E3B2F2" w14:textId="77777777" w:rsidR="00F339D3" w:rsidRPr="004108EF" w:rsidRDefault="00F339D3" w:rsidP="00F339D3">
      <w:pPr>
        <w:tabs>
          <w:tab w:val="left" w:pos="142"/>
        </w:tabs>
        <w:rPr>
          <w:rFonts w:asciiTheme="minorHAnsi" w:hAnsiTheme="minorHAnsi" w:cstheme="minorHAnsi"/>
        </w:rPr>
      </w:pPr>
    </w:p>
    <w:p w14:paraId="7E54B312" w14:textId="77777777" w:rsidR="00F339D3" w:rsidRPr="004108EF" w:rsidRDefault="00F339D3" w:rsidP="00F339D3">
      <w:pPr>
        <w:autoSpaceDE w:val="0"/>
        <w:autoSpaceDN w:val="0"/>
        <w:adjustRightInd w:val="0"/>
        <w:jc w:val="center"/>
        <w:rPr>
          <w:rFonts w:asciiTheme="minorHAnsi" w:hAnsiTheme="minorHAnsi" w:cstheme="minorHAnsi"/>
          <w:b/>
          <w:bCs/>
        </w:rPr>
      </w:pPr>
      <w:r w:rsidRPr="004108EF">
        <w:rPr>
          <w:rFonts w:asciiTheme="minorHAnsi" w:hAnsiTheme="minorHAnsi" w:cstheme="minorHAnsi"/>
          <w:b/>
          <w:bCs/>
        </w:rPr>
        <w:t>§ 10</w:t>
      </w:r>
    </w:p>
    <w:p w14:paraId="1266AC7B" w14:textId="77777777" w:rsidR="00F339D3" w:rsidRPr="004108EF" w:rsidRDefault="00F339D3" w:rsidP="00F339D3">
      <w:pPr>
        <w:numPr>
          <w:ilvl w:val="0"/>
          <w:numId w:val="14"/>
        </w:numPr>
        <w:tabs>
          <w:tab w:val="left" w:pos="142"/>
        </w:tabs>
        <w:jc w:val="left"/>
        <w:rPr>
          <w:rFonts w:asciiTheme="minorHAnsi" w:hAnsiTheme="minorHAnsi" w:cstheme="minorHAnsi"/>
        </w:rPr>
      </w:pPr>
      <w:r w:rsidRPr="004108EF">
        <w:rPr>
          <w:rFonts w:asciiTheme="minorHAnsi" w:hAnsiTheme="minorHAnsi" w:cstheme="minorHAnsi"/>
        </w:rPr>
        <w:t>Wszelkie zmiany Umowy wymagają formy pisemnej w postaci aneksu pod rygorem nieważności.</w:t>
      </w:r>
    </w:p>
    <w:p w14:paraId="07F3B6BD" w14:textId="77777777" w:rsidR="00F339D3" w:rsidRPr="004108EF" w:rsidRDefault="00F339D3" w:rsidP="00F339D3">
      <w:pPr>
        <w:numPr>
          <w:ilvl w:val="0"/>
          <w:numId w:val="14"/>
        </w:numPr>
        <w:tabs>
          <w:tab w:val="left" w:pos="142"/>
        </w:tabs>
        <w:jc w:val="left"/>
        <w:rPr>
          <w:rFonts w:asciiTheme="minorHAnsi" w:hAnsiTheme="minorHAnsi" w:cstheme="minorHAnsi"/>
        </w:rPr>
      </w:pPr>
      <w:r w:rsidRPr="004108EF">
        <w:rPr>
          <w:rFonts w:asciiTheme="minorHAnsi" w:hAnsiTheme="minorHAnsi" w:cstheme="minorHAnsi"/>
        </w:rPr>
        <w:t>Nie dopuszcza się zmian postanowień zawartych w Umowie w stosunku do treści Oferty, na podstawie, której dokonano wyboru Wykonawcy, chyba, że konieczność wprowadzenia takich zmian wynika z okoliczności, których nie można było przewidzieć w chwili zawarcia Umowy lub zmiany te są korzystne dla Zamawiającego.</w:t>
      </w:r>
    </w:p>
    <w:p w14:paraId="2BB63226" w14:textId="77777777" w:rsidR="00F339D3" w:rsidRPr="004108EF" w:rsidRDefault="00F339D3" w:rsidP="00F339D3">
      <w:pPr>
        <w:numPr>
          <w:ilvl w:val="0"/>
          <w:numId w:val="14"/>
        </w:numPr>
        <w:tabs>
          <w:tab w:val="left" w:pos="142"/>
        </w:tabs>
        <w:jc w:val="left"/>
        <w:rPr>
          <w:rFonts w:asciiTheme="minorHAnsi" w:hAnsiTheme="minorHAnsi" w:cstheme="minorHAnsi"/>
        </w:rPr>
      </w:pPr>
      <w:r w:rsidRPr="004108EF">
        <w:rPr>
          <w:rFonts w:asciiTheme="minorHAnsi" w:hAnsiTheme="minorHAnsi" w:cstheme="minorHAnsi"/>
        </w:rPr>
        <w:t>Właściwym miejscowo do rozpatrywania ewentualnych sporów jest Sąd właściwy dla siedziby zamawiającego. Niniejsza Umowa podlega prawu polskiemu.</w:t>
      </w:r>
    </w:p>
    <w:p w14:paraId="07AEAC35" w14:textId="77777777" w:rsidR="00F339D3" w:rsidRPr="004108EF" w:rsidRDefault="00F339D3" w:rsidP="00F339D3">
      <w:pPr>
        <w:numPr>
          <w:ilvl w:val="0"/>
          <w:numId w:val="14"/>
        </w:numPr>
        <w:tabs>
          <w:tab w:val="left" w:pos="142"/>
        </w:tabs>
        <w:jc w:val="left"/>
        <w:rPr>
          <w:rFonts w:asciiTheme="minorHAnsi" w:hAnsiTheme="minorHAnsi" w:cstheme="minorHAnsi"/>
        </w:rPr>
      </w:pPr>
      <w:r w:rsidRPr="004108EF">
        <w:rPr>
          <w:rFonts w:asciiTheme="minorHAnsi" w:hAnsiTheme="minorHAnsi" w:cstheme="minorHAnsi"/>
        </w:rPr>
        <w:t>Strony zobowiązują się, tak szybko jak to jest możliwe, efektywnie i ugodowo rozwiązywać pojawiające się nieporozumienia i problemy, które mogłyby zagrozić dalszemu istnieniu Umowy.</w:t>
      </w:r>
    </w:p>
    <w:p w14:paraId="53111CE8" w14:textId="77777777" w:rsidR="00F339D3" w:rsidRPr="004108EF" w:rsidRDefault="00F339D3" w:rsidP="00F339D3">
      <w:pPr>
        <w:pStyle w:val="Akapitzlist"/>
        <w:numPr>
          <w:ilvl w:val="0"/>
          <w:numId w:val="14"/>
        </w:numPr>
        <w:jc w:val="left"/>
        <w:rPr>
          <w:rFonts w:asciiTheme="minorHAnsi" w:eastAsia="Times New Roman" w:hAnsiTheme="minorHAnsi" w:cstheme="minorHAnsi"/>
          <w:lang w:eastAsia="pl-PL"/>
        </w:rPr>
      </w:pPr>
      <w:r w:rsidRPr="004108EF">
        <w:rPr>
          <w:rFonts w:asciiTheme="minorHAnsi" w:hAnsiTheme="minorHAnsi" w:cstheme="minorHAnsi"/>
        </w:rPr>
        <w:t>Wykonawca ma obowiązek informowania o wszelkich zmianach statusu prawnego swojej firmy, a także o wszczęciu postępowania upadłościowego, układowego i likwidacyjnego.</w:t>
      </w:r>
    </w:p>
    <w:p w14:paraId="528EDE33" w14:textId="77777777" w:rsidR="00F339D3" w:rsidRPr="004108EF" w:rsidRDefault="00F339D3" w:rsidP="00F339D3">
      <w:pPr>
        <w:numPr>
          <w:ilvl w:val="0"/>
          <w:numId w:val="14"/>
        </w:numPr>
        <w:tabs>
          <w:tab w:val="left" w:pos="142"/>
        </w:tabs>
        <w:jc w:val="left"/>
        <w:rPr>
          <w:rFonts w:asciiTheme="minorHAnsi" w:hAnsiTheme="minorHAnsi" w:cstheme="minorHAnsi"/>
        </w:rPr>
      </w:pPr>
      <w:r w:rsidRPr="004108EF">
        <w:rPr>
          <w:rFonts w:asciiTheme="minorHAnsi" w:hAnsiTheme="minorHAnsi" w:cstheme="minorHAnsi"/>
        </w:rPr>
        <w:t>Strony dopuszczają również możliwość przekazania dokumentów przy użyciu systemu elektronicznej komunikacji w taki sposób, żeby adresat mógł się z nimi zapoznać, z tym, że dokument nadany przy użyciu środka komunikacji elektronicznej winien być każdorazowo niezwłocznie, lecz nie później niż w ciągu 3 (trzech) dni, wysłany pocztą lub kurierem. Strony wskazują następujące adresy do korespondencji elektronicznej:</w:t>
      </w:r>
    </w:p>
    <w:p w14:paraId="4DEF3646" w14:textId="77777777" w:rsidR="00F339D3" w:rsidRPr="004108EF" w:rsidRDefault="00F339D3" w:rsidP="00F339D3">
      <w:pPr>
        <w:tabs>
          <w:tab w:val="left" w:pos="142"/>
        </w:tabs>
        <w:ind w:left="360"/>
        <w:rPr>
          <w:rFonts w:asciiTheme="minorHAnsi" w:hAnsiTheme="minorHAnsi" w:cstheme="minorHAnsi"/>
        </w:rPr>
      </w:pPr>
      <w:r w:rsidRPr="004108EF">
        <w:rPr>
          <w:rFonts w:asciiTheme="minorHAnsi" w:hAnsiTheme="minorHAnsi" w:cstheme="minorHAnsi"/>
        </w:rPr>
        <w:t xml:space="preserve">Zamawiającego: sekretariat@wimbp.bydgoszcz.pl; </w:t>
      </w:r>
    </w:p>
    <w:p w14:paraId="6D01FCE9" w14:textId="77777777" w:rsidR="00F339D3" w:rsidRPr="004108EF" w:rsidRDefault="00F339D3" w:rsidP="00F339D3">
      <w:pPr>
        <w:tabs>
          <w:tab w:val="left" w:pos="142"/>
        </w:tabs>
        <w:ind w:left="360"/>
        <w:rPr>
          <w:rFonts w:asciiTheme="minorHAnsi" w:hAnsiTheme="minorHAnsi" w:cstheme="minorHAnsi"/>
        </w:rPr>
      </w:pPr>
      <w:r w:rsidRPr="004108EF">
        <w:rPr>
          <w:rFonts w:asciiTheme="minorHAnsi" w:hAnsiTheme="minorHAnsi" w:cstheme="minorHAnsi"/>
        </w:rPr>
        <w:t>Wykonawcy:</w:t>
      </w:r>
      <w:r w:rsidRPr="004108EF">
        <w:rPr>
          <w:rFonts w:asciiTheme="minorHAnsi" w:hAnsiTheme="minorHAnsi" w:cstheme="minorHAnsi"/>
        </w:rPr>
        <w:tab/>
        <w:t xml:space="preserve">……………………………………….; </w:t>
      </w:r>
    </w:p>
    <w:p w14:paraId="00505C8D" w14:textId="77777777" w:rsidR="00F339D3" w:rsidRPr="004108EF" w:rsidRDefault="00F339D3" w:rsidP="00F339D3">
      <w:pPr>
        <w:numPr>
          <w:ilvl w:val="0"/>
          <w:numId w:val="14"/>
        </w:numPr>
        <w:tabs>
          <w:tab w:val="left" w:pos="142"/>
        </w:tabs>
        <w:jc w:val="left"/>
        <w:rPr>
          <w:rFonts w:asciiTheme="minorHAnsi" w:hAnsiTheme="minorHAnsi" w:cstheme="minorHAnsi"/>
        </w:rPr>
      </w:pPr>
      <w:r w:rsidRPr="004108EF">
        <w:rPr>
          <w:rFonts w:asciiTheme="minorHAnsi" w:hAnsiTheme="minorHAnsi" w:cstheme="minorHAnsi"/>
        </w:rPr>
        <w:t>W sprawach nieuregulowanych Umową stosuje się przepisy kodeksu cywilnego.</w:t>
      </w:r>
    </w:p>
    <w:p w14:paraId="25FB41E6" w14:textId="77777777" w:rsidR="00F339D3" w:rsidRPr="004108EF" w:rsidRDefault="00F339D3" w:rsidP="00F339D3">
      <w:pPr>
        <w:numPr>
          <w:ilvl w:val="0"/>
          <w:numId w:val="14"/>
        </w:numPr>
        <w:tabs>
          <w:tab w:val="left" w:pos="142"/>
        </w:tabs>
        <w:jc w:val="left"/>
        <w:rPr>
          <w:rFonts w:asciiTheme="minorHAnsi" w:hAnsiTheme="minorHAnsi" w:cstheme="minorHAnsi"/>
        </w:rPr>
      </w:pPr>
      <w:r w:rsidRPr="004108EF">
        <w:rPr>
          <w:rFonts w:asciiTheme="minorHAnsi" w:hAnsiTheme="minorHAnsi" w:cstheme="minorHAnsi"/>
        </w:rPr>
        <w:t>Umowa wchodzi w życie w dniu podpisania jej przez obie strony.</w:t>
      </w:r>
    </w:p>
    <w:p w14:paraId="331BE2A2" w14:textId="77777777" w:rsidR="00F339D3" w:rsidRPr="004108EF" w:rsidRDefault="00F339D3" w:rsidP="00F339D3">
      <w:pPr>
        <w:numPr>
          <w:ilvl w:val="0"/>
          <w:numId w:val="14"/>
        </w:numPr>
        <w:tabs>
          <w:tab w:val="left" w:pos="142"/>
        </w:tabs>
        <w:jc w:val="left"/>
        <w:rPr>
          <w:rFonts w:asciiTheme="minorHAnsi" w:hAnsiTheme="minorHAnsi" w:cstheme="minorHAnsi"/>
        </w:rPr>
      </w:pPr>
      <w:r w:rsidRPr="004108EF">
        <w:rPr>
          <w:rFonts w:asciiTheme="minorHAnsi" w:hAnsiTheme="minorHAnsi" w:cstheme="minorHAnsi"/>
        </w:rPr>
        <w:t>Umowa została sporządzona w języku polskim w dwóch jednobrzmiących egzemplarzach, po jednym dla każdej ze stron.</w:t>
      </w:r>
    </w:p>
    <w:p w14:paraId="4FD22D0E" w14:textId="77777777" w:rsidR="00F339D3" w:rsidRPr="004108EF" w:rsidRDefault="00F339D3" w:rsidP="00F339D3">
      <w:pPr>
        <w:tabs>
          <w:tab w:val="left" w:pos="142"/>
        </w:tabs>
        <w:rPr>
          <w:rFonts w:asciiTheme="minorHAnsi" w:hAnsiTheme="minorHAnsi" w:cstheme="minorHAnsi"/>
        </w:rPr>
      </w:pPr>
    </w:p>
    <w:p w14:paraId="4D174182" w14:textId="77777777" w:rsidR="00F339D3" w:rsidRPr="004108EF" w:rsidRDefault="00F339D3" w:rsidP="00F339D3">
      <w:pPr>
        <w:tabs>
          <w:tab w:val="left" w:pos="142"/>
        </w:tabs>
        <w:ind w:left="-76"/>
        <w:rPr>
          <w:rFonts w:asciiTheme="minorHAnsi" w:hAnsiTheme="minorHAnsi" w:cstheme="minorHAnsi"/>
        </w:rPr>
      </w:pPr>
    </w:p>
    <w:p w14:paraId="73152465" w14:textId="28C830C7" w:rsidR="004C3841" w:rsidRPr="00F622C6" w:rsidRDefault="00F339D3" w:rsidP="00F622C6">
      <w:pPr>
        <w:tabs>
          <w:tab w:val="left" w:pos="709"/>
          <w:tab w:val="left" w:pos="6663"/>
        </w:tabs>
        <w:ind w:left="-76"/>
        <w:rPr>
          <w:rFonts w:asciiTheme="minorHAnsi" w:hAnsiTheme="minorHAnsi" w:cstheme="minorHAnsi"/>
        </w:rPr>
      </w:pPr>
      <w:r w:rsidRPr="004108EF">
        <w:rPr>
          <w:rFonts w:asciiTheme="minorHAnsi" w:hAnsiTheme="minorHAnsi" w:cstheme="minorHAnsi"/>
        </w:rPr>
        <w:tab/>
        <w:t xml:space="preserve">WYKONAWCA </w:t>
      </w:r>
      <w:r w:rsidRPr="004108EF">
        <w:rPr>
          <w:rFonts w:asciiTheme="minorHAnsi" w:hAnsiTheme="minorHAnsi" w:cstheme="minorHAnsi"/>
        </w:rPr>
        <w:tab/>
        <w:t>ZAMAWIAJĄCY</w:t>
      </w:r>
    </w:p>
    <w:sectPr w:rsidR="004C3841" w:rsidRPr="00F622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65885"/>
    <w:multiLevelType w:val="hybridMultilevel"/>
    <w:tmpl w:val="5630FA6E"/>
    <w:lvl w:ilvl="0" w:tplc="F2424E66">
      <w:start w:val="1"/>
      <w:numFmt w:val="decimal"/>
      <w:lvlText w:val="%1."/>
      <w:lvlJc w:val="left"/>
      <w:pPr>
        <w:tabs>
          <w:tab w:val="num" w:pos="720"/>
        </w:tabs>
        <w:ind w:left="720" w:hanging="360"/>
      </w:pPr>
      <w:rPr>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3B61B6C"/>
    <w:multiLevelType w:val="hybridMultilevel"/>
    <w:tmpl w:val="B0C611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6511486"/>
    <w:multiLevelType w:val="hybridMultilevel"/>
    <w:tmpl w:val="09101902"/>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84550B3"/>
    <w:multiLevelType w:val="hybridMultilevel"/>
    <w:tmpl w:val="3D9841F0"/>
    <w:lvl w:ilvl="0" w:tplc="05D2AC3E">
      <w:start w:val="2"/>
      <w:numFmt w:val="decimal"/>
      <w:lvlText w:val="%1."/>
      <w:lvlJc w:val="left"/>
      <w:pPr>
        <w:ind w:left="1440" w:hanging="360"/>
      </w:pPr>
      <w:rPr>
        <w:rFonts w:hint="default"/>
        <w:b w:val="0"/>
        <w:sz w:val="22"/>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DE771F"/>
    <w:multiLevelType w:val="hybridMultilevel"/>
    <w:tmpl w:val="F75871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7603AC1"/>
    <w:multiLevelType w:val="hybridMultilevel"/>
    <w:tmpl w:val="4FC49D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310A7ADE"/>
    <w:multiLevelType w:val="hybridMultilevel"/>
    <w:tmpl w:val="58A8806E"/>
    <w:lvl w:ilvl="0" w:tplc="A3F8EF5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62C6658"/>
    <w:multiLevelType w:val="hybridMultilevel"/>
    <w:tmpl w:val="05E218C6"/>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6691C32"/>
    <w:multiLevelType w:val="hybridMultilevel"/>
    <w:tmpl w:val="34808B6C"/>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04150011">
      <w:start w:val="1"/>
      <w:numFmt w:val="decimal"/>
      <w:lvlText w:val="%3)"/>
      <w:lvlJc w:val="left"/>
      <w:pPr>
        <w:ind w:left="1882"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6F47DD5"/>
    <w:multiLevelType w:val="hybridMultilevel"/>
    <w:tmpl w:val="3D648308"/>
    <w:lvl w:ilvl="0" w:tplc="3AF0930C">
      <w:start w:val="1"/>
      <w:numFmt w:val="lowerLetter"/>
      <w:lvlText w:val="%1)"/>
      <w:lvlJc w:val="left"/>
      <w:pPr>
        <w:ind w:left="1440" w:hanging="360"/>
      </w:pPr>
      <w:rPr>
        <w:rFonts w:hint="default"/>
        <w:b w:val="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39541DD7"/>
    <w:multiLevelType w:val="hybridMultilevel"/>
    <w:tmpl w:val="D21863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9D31706"/>
    <w:multiLevelType w:val="hybridMultilevel"/>
    <w:tmpl w:val="591C05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8367119"/>
    <w:multiLevelType w:val="hybridMultilevel"/>
    <w:tmpl w:val="3170EB7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9D94CFF"/>
    <w:multiLevelType w:val="hybridMultilevel"/>
    <w:tmpl w:val="80C8DD7A"/>
    <w:lvl w:ilvl="0" w:tplc="870A32E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6EA2211"/>
    <w:multiLevelType w:val="hybridMultilevel"/>
    <w:tmpl w:val="3B742F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CF72A9B"/>
    <w:multiLevelType w:val="hybridMultilevel"/>
    <w:tmpl w:val="8B0009BA"/>
    <w:lvl w:ilvl="0" w:tplc="C334362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6" w15:restartNumberingAfterBreak="0">
    <w:nsid w:val="62F23123"/>
    <w:multiLevelType w:val="hybridMultilevel"/>
    <w:tmpl w:val="01FC9DB8"/>
    <w:lvl w:ilvl="0" w:tplc="36D29FF2">
      <w:start w:val="1"/>
      <w:numFmt w:val="decimal"/>
      <w:lvlText w:val="%1."/>
      <w:lvlJc w:val="left"/>
      <w:pPr>
        <w:ind w:left="720" w:hanging="360"/>
      </w:pPr>
      <w:rPr>
        <w:b w:val="0"/>
        <w:sz w:val="22"/>
        <w:szCs w:val="24"/>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D174DE3"/>
    <w:multiLevelType w:val="hybridMultilevel"/>
    <w:tmpl w:val="FD4C0A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749A0672"/>
    <w:multiLevelType w:val="hybridMultilevel"/>
    <w:tmpl w:val="BB8A2C80"/>
    <w:lvl w:ilvl="0" w:tplc="6F66FCEA">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750F0D7B"/>
    <w:multiLevelType w:val="hybridMultilevel"/>
    <w:tmpl w:val="EDCC4C62"/>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10"/>
  </w:num>
  <w:num w:numId="3">
    <w:abstractNumId w:val="15"/>
  </w:num>
  <w:num w:numId="4">
    <w:abstractNumId w:val="0"/>
  </w:num>
  <w:num w:numId="5">
    <w:abstractNumId w:val="18"/>
  </w:num>
  <w:num w:numId="6">
    <w:abstractNumId w:val="16"/>
  </w:num>
  <w:num w:numId="7">
    <w:abstractNumId w:val="11"/>
  </w:num>
  <w:num w:numId="8">
    <w:abstractNumId w:val="4"/>
  </w:num>
  <w:num w:numId="9">
    <w:abstractNumId w:val="13"/>
  </w:num>
  <w:num w:numId="10">
    <w:abstractNumId w:val="5"/>
  </w:num>
  <w:num w:numId="11">
    <w:abstractNumId w:val="14"/>
  </w:num>
  <w:num w:numId="12">
    <w:abstractNumId w:val="17"/>
  </w:num>
  <w:num w:numId="13">
    <w:abstractNumId w:val="2"/>
  </w:num>
  <w:num w:numId="14">
    <w:abstractNumId w:val="1"/>
  </w:num>
  <w:num w:numId="15">
    <w:abstractNumId w:val="8"/>
  </w:num>
  <w:num w:numId="16">
    <w:abstractNumId w:val="7"/>
  </w:num>
  <w:num w:numId="17">
    <w:abstractNumId w:val="19"/>
  </w:num>
  <w:num w:numId="18">
    <w:abstractNumId w:val="6"/>
  </w:num>
  <w:num w:numId="19">
    <w:abstractNumId w:val="9"/>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8B8"/>
    <w:rsid w:val="00057382"/>
    <w:rsid w:val="00072472"/>
    <w:rsid w:val="0008647E"/>
    <w:rsid w:val="000C0F07"/>
    <w:rsid w:val="0013545A"/>
    <w:rsid w:val="001678D5"/>
    <w:rsid w:val="001A6920"/>
    <w:rsid w:val="001C43E2"/>
    <w:rsid w:val="001E241C"/>
    <w:rsid w:val="00207110"/>
    <w:rsid w:val="00247C6C"/>
    <w:rsid w:val="002F6962"/>
    <w:rsid w:val="00376768"/>
    <w:rsid w:val="00393547"/>
    <w:rsid w:val="004108EF"/>
    <w:rsid w:val="00423370"/>
    <w:rsid w:val="004C0D47"/>
    <w:rsid w:val="004C3841"/>
    <w:rsid w:val="005E5EDD"/>
    <w:rsid w:val="005E7B80"/>
    <w:rsid w:val="00604E42"/>
    <w:rsid w:val="006732D6"/>
    <w:rsid w:val="00690C57"/>
    <w:rsid w:val="006C4031"/>
    <w:rsid w:val="006E0F62"/>
    <w:rsid w:val="0072027A"/>
    <w:rsid w:val="00773819"/>
    <w:rsid w:val="0078308B"/>
    <w:rsid w:val="0086204F"/>
    <w:rsid w:val="008A7952"/>
    <w:rsid w:val="008B2813"/>
    <w:rsid w:val="008F4E29"/>
    <w:rsid w:val="00914269"/>
    <w:rsid w:val="00926158"/>
    <w:rsid w:val="0093070F"/>
    <w:rsid w:val="00943422"/>
    <w:rsid w:val="00944AE0"/>
    <w:rsid w:val="0098077C"/>
    <w:rsid w:val="009C4F20"/>
    <w:rsid w:val="009D6FD1"/>
    <w:rsid w:val="00AE5B93"/>
    <w:rsid w:val="00B4472C"/>
    <w:rsid w:val="00B65664"/>
    <w:rsid w:val="00BA68B8"/>
    <w:rsid w:val="00BD4FF9"/>
    <w:rsid w:val="00C01439"/>
    <w:rsid w:val="00C307FA"/>
    <w:rsid w:val="00DF33B0"/>
    <w:rsid w:val="00E050D5"/>
    <w:rsid w:val="00E44CC9"/>
    <w:rsid w:val="00E454EF"/>
    <w:rsid w:val="00E551D5"/>
    <w:rsid w:val="00E965D6"/>
    <w:rsid w:val="00F339D3"/>
    <w:rsid w:val="00F575A8"/>
    <w:rsid w:val="00F61C58"/>
    <w:rsid w:val="00F622C6"/>
    <w:rsid w:val="00F677FB"/>
    <w:rsid w:val="00FD07B9"/>
    <w:rsid w:val="00FD12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58C4A"/>
  <w15:chartTrackingRefBased/>
  <w15:docId w15:val="{EFA3F1D0-8770-4E87-A4AB-2A028C10D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C3841"/>
    <w:pPr>
      <w:spacing w:after="0" w:line="240" w:lineRule="auto"/>
      <w:jc w:val="both"/>
    </w:pPr>
    <w:rPr>
      <w:rFonts w:ascii="Times New Roman" w:hAnsi="Times New Roman" w:cs="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4C3841"/>
    <w:pPr>
      <w:ind w:left="720"/>
      <w:contextualSpacing/>
    </w:p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rsid w:val="004C3841"/>
    <w:rPr>
      <w:rFonts w:ascii="Times New Roman" w:hAnsi="Times New Roman" w:cs="Times New Roman"/>
      <w:sz w:val="24"/>
      <w:szCs w:val="24"/>
    </w:rPr>
  </w:style>
  <w:style w:type="paragraph" w:styleId="Tekstpodstawowywcity2">
    <w:name w:val="Body Text Indent 2"/>
    <w:basedOn w:val="Normalny"/>
    <w:link w:val="Tekstpodstawowywcity2Znak1"/>
    <w:uiPriority w:val="99"/>
    <w:unhideWhenUsed/>
    <w:rsid w:val="004C3841"/>
    <w:pPr>
      <w:suppressAutoHyphens/>
      <w:spacing w:after="120" w:line="480" w:lineRule="auto"/>
      <w:ind w:left="283"/>
      <w:jc w:val="left"/>
    </w:pPr>
    <w:rPr>
      <w:rFonts w:eastAsia="Times New Roman"/>
      <w:lang w:val="x-none" w:eastAsia="ar-SA"/>
    </w:rPr>
  </w:style>
  <w:style w:type="character" w:customStyle="1" w:styleId="Tekstpodstawowywcity2Znak">
    <w:name w:val="Tekst podstawowy wcięty 2 Znak"/>
    <w:basedOn w:val="Domylnaczcionkaakapitu"/>
    <w:uiPriority w:val="99"/>
    <w:semiHidden/>
    <w:rsid w:val="004C3841"/>
    <w:rPr>
      <w:rFonts w:ascii="Times New Roman" w:hAnsi="Times New Roman" w:cs="Times New Roman"/>
      <w:sz w:val="24"/>
      <w:szCs w:val="24"/>
    </w:rPr>
  </w:style>
  <w:style w:type="character" w:customStyle="1" w:styleId="Tekstpodstawowywcity2Znak1">
    <w:name w:val="Tekst podstawowy wcięty 2 Znak1"/>
    <w:link w:val="Tekstpodstawowywcity2"/>
    <w:uiPriority w:val="99"/>
    <w:rsid w:val="004C3841"/>
    <w:rPr>
      <w:rFonts w:ascii="Times New Roman" w:eastAsia="Times New Roman" w:hAnsi="Times New Roman" w:cs="Times New Roman"/>
      <w:sz w:val="24"/>
      <w:szCs w:val="24"/>
      <w:lang w:val="x-none" w:eastAsia="ar-SA"/>
    </w:rPr>
  </w:style>
  <w:style w:type="table" w:customStyle="1" w:styleId="Tabela-Siatka1">
    <w:name w:val="Tabela - Siatka1"/>
    <w:basedOn w:val="Standardowy"/>
    <w:next w:val="Tabela-Siatka"/>
    <w:uiPriority w:val="59"/>
    <w:rsid w:val="004C384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4C3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F61C58"/>
    <w:rPr>
      <w:rFonts w:ascii="Segoe UI" w:hAnsi="Segoe UI" w:cs="Segoe UI"/>
      <w:sz w:val="18"/>
      <w:szCs w:val="18"/>
    </w:rPr>
  </w:style>
  <w:style w:type="character" w:customStyle="1" w:styleId="TekstdymkaZnak">
    <w:name w:val="Tekst dymka Znak"/>
    <w:basedOn w:val="Domylnaczcionkaakapitu"/>
    <w:link w:val="Tekstdymka"/>
    <w:uiPriority w:val="99"/>
    <w:semiHidden/>
    <w:rsid w:val="00F61C58"/>
    <w:rPr>
      <w:rFonts w:ascii="Segoe UI" w:hAnsi="Segoe UI" w:cs="Segoe UI"/>
      <w:sz w:val="18"/>
      <w:szCs w:val="18"/>
    </w:rPr>
  </w:style>
  <w:style w:type="character" w:styleId="Hipercze">
    <w:name w:val="Hyperlink"/>
    <w:basedOn w:val="Domylnaczcionkaakapitu"/>
    <w:uiPriority w:val="99"/>
    <w:unhideWhenUsed/>
    <w:rsid w:val="0078308B"/>
    <w:rPr>
      <w:color w:val="0563C1" w:themeColor="hyperlink"/>
      <w:u w:val="single"/>
    </w:rPr>
  </w:style>
  <w:style w:type="character" w:customStyle="1" w:styleId="UnresolvedMention">
    <w:name w:val="Unresolved Mention"/>
    <w:basedOn w:val="Domylnaczcionkaakapitu"/>
    <w:uiPriority w:val="99"/>
    <w:semiHidden/>
    <w:unhideWhenUsed/>
    <w:rsid w:val="007830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am.doman@wimbp.bydgoszcz.p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7</Pages>
  <Words>2410</Words>
  <Characters>14462</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LukaszTw</dc:creator>
  <cp:keywords/>
  <dc:description/>
  <cp:lastModifiedBy>user</cp:lastModifiedBy>
  <cp:revision>3</cp:revision>
  <cp:lastPrinted>2024-03-28T09:43:00Z</cp:lastPrinted>
  <dcterms:created xsi:type="dcterms:W3CDTF">2025-04-07T09:12:00Z</dcterms:created>
  <dcterms:modified xsi:type="dcterms:W3CDTF">2025-05-21T13:40:00Z</dcterms:modified>
</cp:coreProperties>
</file>