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681" w:rsidRPr="00AE002E" w:rsidRDefault="00C95681" w:rsidP="00C95681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Pr="00AE002E">
        <w:rPr>
          <w:rFonts w:ascii="Arial" w:hAnsi="Arial" w:cs="Arial"/>
          <w:b/>
          <w:bCs/>
        </w:rPr>
        <w:t xml:space="preserve"> do SWZ</w:t>
      </w:r>
    </w:p>
    <w:p w:rsidR="00C95681" w:rsidRPr="008E69A1" w:rsidRDefault="00C95681" w:rsidP="00C95681">
      <w:pPr>
        <w:ind w:left="5664"/>
        <w:jc w:val="right"/>
        <w:rPr>
          <w:rFonts w:ascii="Arial" w:hAnsi="Arial" w:cs="Arial"/>
          <w:i/>
          <w:iCs/>
          <w:color w:val="FF0000"/>
        </w:rPr>
      </w:pPr>
      <w:r w:rsidRPr="008E69A1">
        <w:rPr>
          <w:rFonts w:ascii="Arial" w:hAnsi="Arial" w:cs="Arial"/>
          <w:i/>
          <w:iCs/>
          <w:color w:val="FF0000"/>
        </w:rPr>
        <w:t>(Wykonawcy, którzy wspólnie ubiegają się o udzielenie zamówienia tj. konsorcja/spółki cywilne zobowiązani są złożyć przedmiotowe oświadczenie razem z ofertą)</w:t>
      </w:r>
    </w:p>
    <w:p w:rsidR="00C95681" w:rsidRPr="000037AE" w:rsidRDefault="00C95681" w:rsidP="00C95681">
      <w:pPr>
        <w:ind w:left="5664"/>
        <w:jc w:val="right"/>
        <w:rPr>
          <w:rFonts w:ascii="Arial" w:hAnsi="Arial" w:cs="Arial"/>
          <w:color w:val="000000"/>
        </w:rPr>
      </w:pPr>
    </w:p>
    <w:p w:rsidR="00C95681" w:rsidRPr="00AE002E" w:rsidRDefault="00C95681" w:rsidP="00C95681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C95681" w:rsidRPr="00AE002E" w:rsidRDefault="00C95681" w:rsidP="00C9568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C95681" w:rsidRPr="00AE002E" w:rsidRDefault="00C95681" w:rsidP="00C9568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C95681" w:rsidRPr="00AE002E" w:rsidRDefault="00C95681" w:rsidP="00C9568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C95681" w:rsidRPr="00AE002E" w:rsidRDefault="00C95681" w:rsidP="00C95681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C95681" w:rsidRPr="00AE002E" w:rsidRDefault="00C95681" w:rsidP="00C95681">
      <w:pPr>
        <w:spacing w:line="254" w:lineRule="auto"/>
        <w:rPr>
          <w:rFonts w:ascii="Arial" w:hAnsi="Arial" w:cs="Arial"/>
          <w:b/>
        </w:rPr>
      </w:pPr>
    </w:p>
    <w:p w:rsidR="00C95681" w:rsidRPr="00AE002E" w:rsidRDefault="00C95681" w:rsidP="00C95681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C95681" w:rsidRPr="00AE002E" w:rsidRDefault="00C95681" w:rsidP="00C9568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C95681" w:rsidRPr="00AE002E" w:rsidRDefault="00C95681" w:rsidP="00C9568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C95681" w:rsidRPr="00AE002E" w:rsidRDefault="00C95681" w:rsidP="00C95681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C95681" w:rsidRPr="00AE002E" w:rsidRDefault="00C95681" w:rsidP="00C95681">
      <w:pPr>
        <w:ind w:right="4677"/>
        <w:rPr>
          <w:rFonts w:ascii="Arial" w:hAnsi="Arial" w:cs="Arial"/>
          <w:u w:val="single"/>
        </w:rPr>
      </w:pPr>
    </w:p>
    <w:p w:rsidR="00C95681" w:rsidRPr="00AE002E" w:rsidRDefault="00C95681" w:rsidP="00C95681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C95681" w:rsidRPr="00AE002E" w:rsidRDefault="00C95681" w:rsidP="00C9568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C95681" w:rsidRPr="00AE002E" w:rsidRDefault="00C95681" w:rsidP="00C95681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C95681" w:rsidRPr="00AE002E" w:rsidRDefault="00C95681" w:rsidP="00C95681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stanowisko/podstawa do reprezentacji)</w:t>
      </w:r>
    </w:p>
    <w:p w:rsidR="00C95681" w:rsidRPr="00AE002E" w:rsidRDefault="00C95681" w:rsidP="00C95681">
      <w:pPr>
        <w:ind w:right="4677"/>
        <w:rPr>
          <w:rFonts w:ascii="Arial" w:hAnsi="Arial" w:cs="Arial"/>
          <w:i/>
        </w:rPr>
      </w:pPr>
    </w:p>
    <w:p w:rsidR="00C95681" w:rsidRPr="00AE002E" w:rsidRDefault="00C95681" w:rsidP="00C9568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C95681" w:rsidRPr="00AE002E" w:rsidRDefault="00C95681" w:rsidP="00C9568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C95681" w:rsidRPr="00AE002E" w:rsidRDefault="00C95681" w:rsidP="00C9568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95681" w:rsidRPr="009723B4" w:rsidRDefault="00C95681" w:rsidP="00C95681">
      <w:pPr>
        <w:suppressAutoHyphens/>
        <w:jc w:val="both"/>
        <w:rPr>
          <w:rFonts w:ascii="Arial" w:hAnsi="Arial" w:cs="Arial"/>
          <w:b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9723B4">
        <w:rPr>
          <w:rFonts w:ascii="Arial" w:hAnsi="Arial" w:cs="Arial"/>
          <w:b/>
          <w:iCs/>
        </w:rPr>
        <w:t xml:space="preserve">„Dostawa części zamiennych, filtrów, opon, dętek, ochraniaczy dętek oraz środków chemicznych do wojskowych pojazdów mechanicznych na rzecz 41. Bazy Lotnictwa Szkolnego w Dęblinie” </w:t>
      </w:r>
    </w:p>
    <w:p w:rsidR="00C95681" w:rsidRPr="00245E43" w:rsidRDefault="00C95681" w:rsidP="00C95681">
      <w:pPr>
        <w:suppressAutoHyphens/>
        <w:jc w:val="both"/>
        <w:rPr>
          <w:rFonts w:ascii="Arial" w:hAnsi="Arial" w:cs="Arial"/>
          <w:b/>
          <w:iCs/>
        </w:rPr>
      </w:pPr>
      <w:r w:rsidRPr="009723B4">
        <w:rPr>
          <w:rFonts w:ascii="Arial" w:hAnsi="Arial" w:cs="Arial"/>
          <w:b/>
          <w:iCs/>
        </w:rPr>
        <w:t>Nr 54/24/P</w:t>
      </w:r>
      <w:r>
        <w:rPr>
          <w:rFonts w:ascii="Arial" w:hAnsi="Arial" w:cs="Arial"/>
          <w:b/>
          <w:iCs/>
        </w:rPr>
        <w:t xml:space="preserve">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dostawy</w:t>
      </w:r>
      <w:r w:rsidRPr="00AE002E">
        <w:rPr>
          <w:rFonts w:ascii="Arial" w:hAnsi="Arial" w:cs="Arial"/>
        </w:rPr>
        <w:t>:</w:t>
      </w:r>
    </w:p>
    <w:p w:rsidR="00C95681" w:rsidRPr="00AE002E" w:rsidRDefault="00C95681" w:rsidP="00C9568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C95681" w:rsidRPr="00AE002E" w:rsidTr="00D037F0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81" w:rsidRPr="00AE002E" w:rsidRDefault="00C95681" w:rsidP="00D037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002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81" w:rsidRPr="00B55D00" w:rsidRDefault="00C95681" w:rsidP="00D03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81" w:rsidRPr="00B55D00" w:rsidRDefault="00C95681" w:rsidP="00D03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Zakres </w:t>
            </w:r>
          </w:p>
          <w:p w:rsidR="00C95681" w:rsidRPr="00B55D00" w:rsidRDefault="00C95681" w:rsidP="00D037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D00">
              <w:rPr>
                <w:rFonts w:ascii="Arial" w:hAnsi="Arial" w:cs="Arial"/>
                <w:sz w:val="22"/>
                <w:szCs w:val="22"/>
              </w:rPr>
              <w:t xml:space="preserve">wykonywanych </w:t>
            </w:r>
            <w:r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C95681" w:rsidRPr="00AE002E" w:rsidTr="00D037F0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81" w:rsidRPr="00943303" w:rsidRDefault="00C95681" w:rsidP="00D037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81" w:rsidRPr="00AE002E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81" w:rsidRPr="00AE002E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681" w:rsidRPr="00AE002E" w:rsidTr="00D037F0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81" w:rsidRPr="00943303" w:rsidRDefault="00C95681" w:rsidP="00D037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81" w:rsidRPr="00AE002E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81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681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681" w:rsidRPr="00AE002E" w:rsidRDefault="00C95681" w:rsidP="00D037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5681" w:rsidRPr="00AE002E" w:rsidRDefault="00C95681" w:rsidP="00C9568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C95681" w:rsidRDefault="00C95681" w:rsidP="00C956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0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C95681" w:rsidRDefault="00C95681" w:rsidP="00C956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C95681" w:rsidRPr="00943303" w:rsidRDefault="00C95681" w:rsidP="00C956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</w:p>
    <w:p w:rsidR="00C95681" w:rsidRDefault="00C95681" w:rsidP="00C95681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</w:p>
    <w:p w:rsidR="00C95681" w:rsidRPr="001C5C3C" w:rsidRDefault="00C95681" w:rsidP="00C95681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AE002E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0"/>
    </w:p>
    <w:p w:rsidR="00CA5B1B" w:rsidRDefault="00CA5B1B">
      <w:bookmarkStart w:id="1" w:name="_GoBack"/>
      <w:bookmarkEnd w:id="1"/>
    </w:p>
    <w:sectPr w:rsidR="00CA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131" w:rsidRDefault="00C83131" w:rsidP="00C95681">
      <w:r>
        <w:separator/>
      </w:r>
    </w:p>
  </w:endnote>
  <w:endnote w:type="continuationSeparator" w:id="0">
    <w:p w:rsidR="00C83131" w:rsidRDefault="00C83131" w:rsidP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131" w:rsidRDefault="00C83131" w:rsidP="00C95681">
      <w:r>
        <w:separator/>
      </w:r>
    </w:p>
  </w:footnote>
  <w:footnote w:type="continuationSeparator" w:id="0">
    <w:p w:rsidR="00C83131" w:rsidRDefault="00C83131" w:rsidP="00C9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E7"/>
    <w:rsid w:val="00C83131"/>
    <w:rsid w:val="00C95681"/>
    <w:rsid w:val="00CA5B1B"/>
    <w:rsid w:val="00FC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E2DBEC-A851-49BC-855B-FEC6BDC5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68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95681"/>
  </w:style>
  <w:style w:type="paragraph" w:styleId="Stopka">
    <w:name w:val="footer"/>
    <w:basedOn w:val="Normalny"/>
    <w:link w:val="StopkaZnak"/>
    <w:uiPriority w:val="99"/>
    <w:unhideWhenUsed/>
    <w:rsid w:val="00C9568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95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FFD23D-B0A4-47D2-B122-AC5FD6E2AE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2024-10-16T08:33:00Z</dcterms:created>
  <dcterms:modified xsi:type="dcterms:W3CDTF">2024-10-16T08:33:00Z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ba7a4925-6be8-45d2-b8d2-51a448689f67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