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D0" w:rsidRDefault="00802B3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UDOSTĘPNIENIA DANYCH OSOBOWYCH</w:t>
      </w:r>
    </w:p>
    <w:p w:rsidR="000D6CD0" w:rsidRDefault="000D6CD0">
      <w:pPr>
        <w:ind w:left="360"/>
        <w:jc w:val="both"/>
        <w:rPr>
          <w:sz w:val="22"/>
          <w:szCs w:val="22"/>
        </w:rPr>
      </w:pPr>
    </w:p>
    <w:p w:rsidR="000D6CD0" w:rsidRDefault="00802B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…………….... w ……………………………., pomiędzy: </w:t>
      </w:r>
    </w:p>
    <w:p w:rsidR="000D6CD0" w:rsidRDefault="00802B32">
      <w:pPr>
        <w:pStyle w:val="Normalny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reprezentowanym przez:</w:t>
      </w:r>
    </w:p>
    <w:p w:rsidR="000D6CD0" w:rsidRDefault="000D6CD0">
      <w:pPr>
        <w:pStyle w:val="Normalny1"/>
        <w:jc w:val="both"/>
        <w:rPr>
          <w:rFonts w:eastAsia="Calibri"/>
          <w:sz w:val="22"/>
          <w:szCs w:val="22"/>
          <w:lang w:eastAsia="en-US"/>
        </w:rPr>
      </w:pPr>
    </w:p>
    <w:p w:rsidR="000D6CD0" w:rsidRDefault="00802B32">
      <w:pPr>
        <w:pStyle w:val="Normalny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</w:t>
      </w:r>
    </w:p>
    <w:p w:rsidR="000D6CD0" w:rsidRDefault="00802B32">
      <w:pPr>
        <w:pStyle w:val="Normalny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………………………………………………………….</w:t>
      </w:r>
    </w:p>
    <w:p w:rsidR="000D6CD0" w:rsidRDefault="000D6CD0">
      <w:pPr>
        <w:pStyle w:val="Normalny1"/>
        <w:jc w:val="both"/>
        <w:rPr>
          <w:sz w:val="22"/>
          <w:szCs w:val="22"/>
        </w:rPr>
      </w:pPr>
    </w:p>
    <w:p w:rsidR="000D6CD0" w:rsidRDefault="00802B32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 ………………………………………….. </w:t>
      </w:r>
    </w:p>
    <w:p w:rsidR="000D6CD0" w:rsidRDefault="000D6CD0">
      <w:pPr>
        <w:pStyle w:val="Normalny1"/>
        <w:jc w:val="both"/>
        <w:rPr>
          <w:sz w:val="22"/>
          <w:szCs w:val="22"/>
        </w:rPr>
      </w:pPr>
    </w:p>
    <w:p w:rsidR="000D6CD0" w:rsidRDefault="00802B32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0D6CD0" w:rsidRDefault="00802B32">
      <w:pPr>
        <w:pStyle w:val="Normalny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reprezentowanym przez:</w:t>
      </w:r>
    </w:p>
    <w:p w:rsidR="000D6CD0" w:rsidRDefault="000D6CD0">
      <w:pPr>
        <w:pStyle w:val="Normalny1"/>
        <w:jc w:val="both"/>
        <w:rPr>
          <w:rFonts w:eastAsia="Calibri"/>
          <w:sz w:val="22"/>
          <w:szCs w:val="22"/>
          <w:lang w:eastAsia="en-US"/>
        </w:rPr>
      </w:pPr>
    </w:p>
    <w:p w:rsidR="000D6CD0" w:rsidRDefault="00802B32">
      <w:pPr>
        <w:pStyle w:val="Normalny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0D6CD0" w:rsidRDefault="00802B32">
      <w:pPr>
        <w:pStyle w:val="Normalny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………………………………………………………….</w:t>
      </w:r>
    </w:p>
    <w:p w:rsidR="000D6CD0" w:rsidRDefault="000D6CD0">
      <w:pPr>
        <w:pStyle w:val="Normalny1"/>
        <w:jc w:val="both"/>
        <w:rPr>
          <w:sz w:val="22"/>
          <w:szCs w:val="22"/>
        </w:rPr>
      </w:pPr>
    </w:p>
    <w:p w:rsidR="000D6CD0" w:rsidRDefault="00802B32">
      <w:pPr>
        <w:pStyle w:val="Normalny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Wykonawcą</w:t>
      </w:r>
    </w:p>
    <w:p w:rsidR="000D6CD0" w:rsidRDefault="000D6CD0">
      <w:pPr>
        <w:pStyle w:val="Normalny1"/>
        <w:jc w:val="both"/>
        <w:rPr>
          <w:rFonts w:eastAsiaTheme="minorHAnsi"/>
          <w:sz w:val="22"/>
          <w:szCs w:val="22"/>
          <w:lang w:eastAsia="en-US"/>
        </w:rPr>
      </w:pPr>
    </w:p>
    <w:p w:rsidR="000D6CD0" w:rsidRDefault="00802B3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łącznie zwanymi </w:t>
      </w:r>
      <w:r>
        <w:rPr>
          <w:rFonts w:eastAsiaTheme="minorHAnsi"/>
          <w:b/>
          <w:bCs/>
          <w:sz w:val="22"/>
          <w:szCs w:val="22"/>
          <w:lang w:eastAsia="en-US"/>
        </w:rPr>
        <w:t>„Stronami”</w:t>
      </w:r>
      <w:r>
        <w:rPr>
          <w:rFonts w:eastAsiaTheme="minorHAnsi"/>
          <w:sz w:val="22"/>
          <w:szCs w:val="22"/>
          <w:lang w:eastAsia="en-US"/>
        </w:rPr>
        <w:t xml:space="preserve">, a każda z osobna także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„Stroną” </w:t>
      </w:r>
    </w:p>
    <w:p w:rsidR="000D6CD0" w:rsidRDefault="00802B3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Biorąc pod uwagę, że: </w:t>
      </w:r>
    </w:p>
    <w:p w:rsidR="000D6CD0" w:rsidRDefault="00802B32">
      <w:pPr>
        <w:numPr>
          <w:ilvl w:val="0"/>
          <w:numId w:val="3"/>
        </w:numPr>
        <w:spacing w:after="129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……………………..… i ……………………………. zawarły umowę …………………………… w dniu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…………………………… </w:t>
      </w:r>
    </w:p>
    <w:p w:rsidR="000D6CD0" w:rsidRDefault="00802B32">
      <w:pPr>
        <w:numPr>
          <w:ilvl w:val="0"/>
          <w:numId w:val="3"/>
        </w:numPr>
        <w:spacing w:after="129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Strony podejmują działania umoż</w:t>
      </w:r>
      <w:r>
        <w:rPr>
          <w:rFonts w:eastAsiaTheme="minorHAnsi"/>
          <w:sz w:val="22"/>
          <w:szCs w:val="22"/>
          <w:lang w:eastAsia="en-US"/>
        </w:rPr>
        <w:t xml:space="preserve">liwiające przeprowadzenie i terminowe wykonanie ww. umowy, w ramach których niezbędne jest udostepnienie informacji, w tym również danych osobowych pracowników. </w:t>
      </w:r>
    </w:p>
    <w:p w:rsidR="000D6CD0" w:rsidRDefault="00802B32">
      <w:pPr>
        <w:numPr>
          <w:ilvl w:val="0"/>
          <w:numId w:val="3"/>
        </w:numPr>
        <w:spacing w:after="129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Strony zdecydowały o zawarciu niniejszej Umowy której celem jest ustalenie warunków i sposobu </w:t>
      </w:r>
      <w:r>
        <w:rPr>
          <w:rFonts w:eastAsiaTheme="minorHAnsi"/>
          <w:sz w:val="22"/>
          <w:szCs w:val="22"/>
          <w:lang w:eastAsia="en-US"/>
        </w:rPr>
        <w:t xml:space="preserve">udostępnienia danych osobowych niezbędnych do wykonania i terminowego zakończenia umowy; </w:t>
      </w:r>
    </w:p>
    <w:p w:rsidR="000D6CD0" w:rsidRDefault="00802B32">
      <w:pPr>
        <w:numPr>
          <w:ilvl w:val="0"/>
          <w:numId w:val="3"/>
        </w:numPr>
        <w:spacing w:after="128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Strony zawierając Umowę dążą do takiego uregulowania zasad udostępniania danych osobowych, aby odpowiadały one w pełni przepisom Rozporządzenia Parlamentu </w:t>
      </w:r>
      <w:r>
        <w:rPr>
          <w:rFonts w:eastAsiaTheme="minorHAnsi"/>
          <w:sz w:val="22"/>
          <w:szCs w:val="22"/>
          <w:lang w:eastAsia="en-US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>
        <w:rPr>
          <w:rFonts w:eastAsiaTheme="minorHAnsi"/>
          <w:sz w:val="22"/>
          <w:szCs w:val="22"/>
          <w:lang w:eastAsia="en-US"/>
        </w:rPr>
        <w:t>anych) (dalej „</w:t>
      </w:r>
      <w:r>
        <w:rPr>
          <w:rFonts w:eastAsiaTheme="minorHAnsi"/>
          <w:b/>
          <w:bCs/>
          <w:sz w:val="22"/>
          <w:szCs w:val="22"/>
          <w:lang w:eastAsia="en-US"/>
        </w:rPr>
        <w:t>RODO</w:t>
      </w:r>
      <w:r>
        <w:rPr>
          <w:rFonts w:eastAsiaTheme="minorHAnsi"/>
          <w:sz w:val="22"/>
          <w:szCs w:val="22"/>
          <w:lang w:eastAsia="en-US"/>
        </w:rPr>
        <w:t xml:space="preserve">”). 2.1 zachowania udostępnionych danych w poufności; </w:t>
      </w:r>
    </w:p>
    <w:p w:rsidR="000D6CD0" w:rsidRDefault="000D6CD0">
      <w:pPr>
        <w:ind w:left="709" w:hanging="425"/>
        <w:jc w:val="both"/>
        <w:rPr>
          <w:rFonts w:eastAsiaTheme="minorHAnsi"/>
          <w:sz w:val="22"/>
          <w:szCs w:val="22"/>
          <w:lang w:eastAsia="en-US"/>
        </w:rPr>
      </w:pPr>
    </w:p>
    <w:p w:rsidR="000D6CD0" w:rsidRDefault="00802B3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Mając powyższe na uwadze Strony postanowiły zawrzeć Umowę o następującej treści: </w:t>
      </w:r>
    </w:p>
    <w:p w:rsidR="000D6CD0" w:rsidRDefault="000D6CD0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D6CD0" w:rsidRDefault="00802B32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§ 1</w:t>
      </w:r>
    </w:p>
    <w:p w:rsidR="000D6CD0" w:rsidRDefault="00802B3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Udostępnienie Danych następuje w związku zawartą umową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……………………… nr ……………………… </w:t>
      </w:r>
    </w:p>
    <w:p w:rsidR="000D6CD0" w:rsidRDefault="000D6CD0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D6CD0" w:rsidRDefault="00802B32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§ 2</w:t>
      </w:r>
    </w:p>
    <w:p w:rsidR="000D6CD0" w:rsidRDefault="00802B3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Mając na względzie przepisy RODO, …………………………………………. jako odbiorca danych zobowiązuje się do: </w:t>
      </w:r>
    </w:p>
    <w:p w:rsidR="000D6CD0" w:rsidRDefault="00802B32">
      <w:pPr>
        <w:numPr>
          <w:ilvl w:val="0"/>
          <w:numId w:val="1"/>
        </w:numPr>
        <w:spacing w:after="12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Zachowania udostępnionych danych w poufności; </w:t>
      </w:r>
      <w:r>
        <w:br w:type="page"/>
      </w:r>
    </w:p>
    <w:p w:rsidR="000D6CD0" w:rsidRDefault="00802B32">
      <w:pPr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Ograniczenia dostępu do danych wyłącznie do pracowników lub osób zatrudnionych w ramach umów cywilnoprawnych; </w:t>
      </w:r>
    </w:p>
    <w:p w:rsidR="000D6CD0" w:rsidRDefault="00802B32">
      <w:pPr>
        <w:numPr>
          <w:ilvl w:val="0"/>
          <w:numId w:val="1"/>
        </w:numPr>
        <w:spacing w:after="12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</w:t>
      </w:r>
      <w:r>
        <w:rPr>
          <w:rFonts w:eastAsiaTheme="minorHAnsi"/>
          <w:sz w:val="22"/>
          <w:szCs w:val="22"/>
          <w:lang w:eastAsia="en-US"/>
        </w:rPr>
        <w:t xml:space="preserve">echowywania i przetwarzania przekazanych danych zgodnie z przepisami RODO, a w szczególności zgodnie z art. 32 RODO; </w:t>
      </w:r>
    </w:p>
    <w:p w:rsidR="000D6CD0" w:rsidRDefault="00802B32">
      <w:pPr>
        <w:numPr>
          <w:ilvl w:val="0"/>
          <w:numId w:val="1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Przetwarzania danych osób, których Dane zostały udostępnione do czasu zakończenia umowy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a w przypadku archiwizacji dokumentacji umowy cza</w:t>
      </w:r>
      <w:r>
        <w:rPr>
          <w:rFonts w:eastAsiaTheme="minorHAnsi"/>
          <w:sz w:val="22"/>
          <w:szCs w:val="22"/>
          <w:lang w:eastAsia="en-US"/>
        </w:rPr>
        <w:t xml:space="preserve">s przetwarzania określony jest </w:t>
      </w:r>
      <w:r>
        <w:rPr>
          <w:rFonts w:eastAsiaTheme="minorHAnsi"/>
          <w:color w:val="202020"/>
          <w:sz w:val="22"/>
          <w:szCs w:val="22"/>
          <w:lang w:eastAsia="en-US"/>
        </w:rPr>
        <w:t>przepisami prawa powszechnie obowiązującego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0D6CD0" w:rsidRDefault="000D6CD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D6CD0" w:rsidRDefault="00802B32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 3</w:t>
      </w:r>
    </w:p>
    <w:p w:rsidR="000D6CD0" w:rsidRDefault="00802B32">
      <w:pPr>
        <w:pStyle w:val="Akapitzlist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Zakres danych, których dotyczy udostępnienie określa tabela poniżej: </w:t>
      </w:r>
    </w:p>
    <w:p w:rsidR="000D6CD0" w:rsidRDefault="000D6CD0">
      <w:pPr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913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130"/>
      </w:tblGrid>
      <w:tr w:rsidR="000D6CD0">
        <w:trPr>
          <w:trHeight w:val="93"/>
        </w:trPr>
        <w:tc>
          <w:tcPr>
            <w:tcW w:w="9130" w:type="dxa"/>
          </w:tcPr>
          <w:p w:rsidR="000D6CD0" w:rsidRDefault="00802B32">
            <w:pPr>
              <w:widowControl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Kategorie osób, których Dane dotyczą</w:t>
            </w:r>
          </w:p>
        </w:tc>
      </w:tr>
      <w:tr w:rsidR="000D6CD0">
        <w:trPr>
          <w:trHeight w:val="93"/>
        </w:trPr>
        <w:tc>
          <w:tcPr>
            <w:tcW w:w="9130" w:type="dxa"/>
          </w:tcPr>
          <w:p w:rsidR="000D6CD0" w:rsidRDefault="00802B32">
            <w:pPr>
              <w:widowControl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Pracownicy Wykonawcy, których Dane niezbędne są do: prawidłowej realizacji umowy Podstawowej. </w:t>
            </w:r>
          </w:p>
        </w:tc>
      </w:tr>
      <w:tr w:rsidR="000D6CD0">
        <w:trPr>
          <w:trHeight w:val="93"/>
        </w:trPr>
        <w:tc>
          <w:tcPr>
            <w:tcW w:w="9130" w:type="dxa"/>
          </w:tcPr>
          <w:p w:rsidR="000D6CD0" w:rsidRDefault="00802B32">
            <w:pPr>
              <w:widowControl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Rodzaj Udostępnionych Danych osobowych</w:t>
            </w:r>
          </w:p>
        </w:tc>
      </w:tr>
      <w:tr w:rsidR="000D6CD0">
        <w:trPr>
          <w:trHeight w:val="266"/>
        </w:trPr>
        <w:tc>
          <w:tcPr>
            <w:tcW w:w="9130" w:type="dxa"/>
          </w:tcPr>
          <w:p w:rsidR="000D6CD0" w:rsidRDefault="00802B32">
            <w:pPr>
              <w:widowControl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Podstawowe Dane osobowe: imię (imiona), nazwisko, kontaktowy adres e-mail, kontaktowy nr telefonu,  </w:t>
            </w:r>
          </w:p>
        </w:tc>
      </w:tr>
    </w:tbl>
    <w:p w:rsidR="000D6CD0" w:rsidRDefault="000D6CD0">
      <w:pPr>
        <w:jc w:val="both"/>
        <w:rPr>
          <w:sz w:val="22"/>
          <w:szCs w:val="22"/>
        </w:rPr>
      </w:pPr>
    </w:p>
    <w:p w:rsidR="000D6CD0" w:rsidRDefault="00802B32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 4</w:t>
      </w:r>
    </w:p>
    <w:p w:rsidR="000D6CD0" w:rsidRDefault="00802B3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 jest zobowiązany do posiadania wdrożonych odpowiednich środków technicznych i organizacyjnych, zapewniających odpowiedni stopień bezpieczeństwa przetwarzania danych osobowych, zgodnie z obowiązującym prawem, stanem wiedzy technicznej oraz charak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terem, zakresem, kontekstem i celem przetwarzania. </w:t>
      </w:r>
    </w:p>
    <w:p w:rsidR="000D6CD0" w:rsidRDefault="000D6CD0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6CD0" w:rsidRDefault="00802B3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0D6CD0" w:rsidRDefault="00802B3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Przyjmujący jako odrębny administrator Danych Osobowych, od chwili ich otrzymania od </w:t>
      </w:r>
      <w:bookmarkStart w:id="0" w:name="_GoBack"/>
      <w:bookmarkEnd w:id="0"/>
      <w:r w:rsidRPr="00802B32">
        <w:rPr>
          <w:rFonts w:ascii="Times New Roman" w:hAnsi="Times New Roman" w:cs="Times New Roman"/>
          <w:color w:val="auto"/>
          <w:sz w:val="22"/>
          <w:szCs w:val="22"/>
        </w:rPr>
        <w:t>Udostępniającego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ponosi pełną odpowiedzialność za wszelkie stwierdzone naruszenia reguł ochrony danych osobowych n</w:t>
      </w:r>
      <w:r>
        <w:rPr>
          <w:rFonts w:ascii="Times New Roman" w:hAnsi="Times New Roman" w:cs="Times New Roman"/>
          <w:color w:val="auto"/>
          <w:sz w:val="22"/>
          <w:szCs w:val="22"/>
        </w:rPr>
        <w:t>a gruncie powszechnie obowiązującego prawa, które wynikają z jego działania lub zaniechania.</w:t>
      </w:r>
    </w:p>
    <w:p w:rsidR="000D6CD0" w:rsidRDefault="000D6CD0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6CD0" w:rsidRDefault="00802B3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0D6CD0" w:rsidRDefault="00802B32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Dla usunięcia wątpliwości Strony potwierdzają, że niniejsza umowa nie stanowi umowy o powierzenie przetwarzania danych osobowych w rozumieniu art. 28 RODO, le</w:t>
      </w:r>
      <w:r>
        <w:rPr>
          <w:sz w:val="22"/>
          <w:szCs w:val="22"/>
        </w:rPr>
        <w:t xml:space="preserve">cz stanowi umowę o udostępnienie danych, w wykonaniu której </w:t>
      </w: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stanie się samodzielnym i odrębnym Administratorem Danych Osobowych. </w:t>
      </w:r>
      <w:r>
        <w:rPr>
          <w:rFonts w:eastAsiaTheme="minorHAnsi"/>
          <w:color w:val="000000"/>
          <w:sz w:val="22"/>
          <w:szCs w:val="22"/>
          <w:lang w:eastAsia="en-US"/>
        </w:rPr>
        <w:t>W celu zrealizowania obowiązku informacyjnego wobec podmiotów danych, przekazuje osobom, których Dane zostały udostęp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nione odpowiednią klauzulę informacyjną zgodnie z art. 14 RODO. </w:t>
      </w:r>
    </w:p>
    <w:p w:rsidR="000D6CD0" w:rsidRDefault="000D6CD0">
      <w:pPr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D6CD0" w:rsidRDefault="00802B32">
      <w:pPr>
        <w:pStyle w:val="Akapitzlist"/>
        <w:ind w:left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 7</w:t>
      </w:r>
    </w:p>
    <w:p w:rsidR="000D6CD0" w:rsidRDefault="00802B32">
      <w:pPr>
        <w:pStyle w:val="Default"/>
        <w:numPr>
          <w:ilvl w:val="0"/>
          <w:numId w:val="2"/>
        </w:numPr>
        <w:spacing w:after="63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Umowa wchodzi w życie z dniem podpisania. </w:t>
      </w:r>
    </w:p>
    <w:p w:rsidR="000D6CD0" w:rsidRDefault="00802B32">
      <w:pPr>
        <w:pStyle w:val="Default"/>
        <w:numPr>
          <w:ilvl w:val="0"/>
          <w:numId w:val="2"/>
        </w:numPr>
        <w:spacing w:after="63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sprawach nieuregulowanych niniejszą umową mają zastosowanie przepisy RODO oraz ustawy o ochronie danych osobowych. </w:t>
      </w:r>
    </w:p>
    <w:p w:rsidR="000D6CD0" w:rsidRDefault="00802B32">
      <w:pPr>
        <w:pStyle w:val="Default"/>
        <w:numPr>
          <w:ilvl w:val="0"/>
          <w:numId w:val="2"/>
        </w:numPr>
        <w:spacing w:after="63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Zmiana niniejszej umowy wymaga formy pisemnego aneksu pod rygorem nieważności. </w:t>
      </w:r>
    </w:p>
    <w:p w:rsidR="000D6CD0" w:rsidRDefault="00802B32">
      <w:pPr>
        <w:pStyle w:val="Akapitzlist"/>
        <w:numPr>
          <w:ilvl w:val="0"/>
          <w:numId w:val="2"/>
        </w:numPr>
        <w:ind w:left="426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Umowę sporządzono w dwóch jednobrzmiących egzemplarzach, po jednym dla każdej ze Stron</w:t>
      </w:r>
    </w:p>
    <w:p w:rsidR="000D6CD0" w:rsidRDefault="000D6CD0">
      <w:pPr>
        <w:jc w:val="both"/>
        <w:rPr>
          <w:sz w:val="22"/>
          <w:szCs w:val="22"/>
        </w:rPr>
      </w:pPr>
    </w:p>
    <w:p w:rsidR="000D6CD0" w:rsidRDefault="000D6CD0">
      <w:pPr>
        <w:rPr>
          <w:sz w:val="22"/>
          <w:szCs w:val="22"/>
        </w:rPr>
      </w:pPr>
    </w:p>
    <w:p w:rsidR="000D6CD0" w:rsidRDefault="000D6CD0">
      <w:pPr>
        <w:rPr>
          <w:sz w:val="22"/>
          <w:szCs w:val="22"/>
        </w:rPr>
      </w:pPr>
    </w:p>
    <w:p w:rsidR="000D6CD0" w:rsidRDefault="000D6CD0">
      <w:pPr>
        <w:rPr>
          <w:sz w:val="22"/>
          <w:szCs w:val="22"/>
        </w:rPr>
      </w:pPr>
    </w:p>
    <w:p w:rsidR="000D6CD0" w:rsidRDefault="00802B3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sectPr w:rsidR="000D6CD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269C"/>
    <w:multiLevelType w:val="multilevel"/>
    <w:tmpl w:val="BEE4C8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CC41DD"/>
    <w:multiLevelType w:val="multilevel"/>
    <w:tmpl w:val="0D387B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0F52A6A"/>
    <w:multiLevelType w:val="multilevel"/>
    <w:tmpl w:val="C4241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8B6745"/>
    <w:multiLevelType w:val="multilevel"/>
    <w:tmpl w:val="0F6624B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0"/>
    <w:rsid w:val="000D6CD0"/>
    <w:rsid w:val="008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6116C-5A9C-459A-9E94-773905CA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6228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62281A"/>
    <w:pPr>
      <w:ind w:left="720"/>
      <w:contextualSpacing/>
    </w:pPr>
  </w:style>
  <w:style w:type="paragraph" w:customStyle="1" w:styleId="Normalny1">
    <w:name w:val="Normalny1"/>
    <w:basedOn w:val="Normalny"/>
    <w:qFormat/>
    <w:rsid w:val="0062281A"/>
    <w:rPr>
      <w:sz w:val="20"/>
      <w:szCs w:val="20"/>
    </w:rPr>
  </w:style>
  <w:style w:type="paragraph" w:customStyle="1" w:styleId="Default">
    <w:name w:val="Default"/>
    <w:qFormat/>
    <w:rsid w:val="0062281A"/>
    <w:rPr>
      <w:rFonts w:ascii="Calibri" w:eastAsia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jkasprzak</dc:creator>
  <dc:description/>
  <cp:lastModifiedBy>zp</cp:lastModifiedBy>
  <cp:revision>3</cp:revision>
  <cp:lastPrinted>2023-07-14T08:48:00Z</cp:lastPrinted>
  <dcterms:created xsi:type="dcterms:W3CDTF">2023-07-14T08:19:00Z</dcterms:created>
  <dcterms:modified xsi:type="dcterms:W3CDTF">2023-07-14T11:19:00Z</dcterms:modified>
  <dc:language>pl-PL</dc:language>
</cp:coreProperties>
</file>