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6EE3" w14:textId="70037D98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452DA40D" w14:textId="08462721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E.ZP.261.</w:t>
      </w:r>
      <w:r w:rsidR="00301DFE">
        <w:rPr>
          <w:rFonts w:ascii="Calibri" w:hAnsi="Calibri" w:cs="Calibri"/>
          <w:sz w:val="24"/>
          <w:szCs w:val="24"/>
        </w:rPr>
        <w:t>09</w:t>
      </w:r>
      <w:r w:rsidRPr="009C7DD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301DFE">
        <w:rPr>
          <w:rFonts w:ascii="Calibri" w:hAnsi="Calibri" w:cs="Calibri"/>
          <w:sz w:val="24"/>
          <w:szCs w:val="24"/>
        </w:rPr>
        <w:t>4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Pr="002F11A6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301DFE">
        <w:rPr>
          <w:rFonts w:ascii="Calibri" w:hAnsi="Calibri" w:cs="Calibri"/>
          <w:b/>
          <w:sz w:val="24"/>
          <w:szCs w:val="24"/>
        </w:rPr>
        <w:t>14</w:t>
      </w:r>
      <w:r w:rsidRPr="009C7DD8">
        <w:rPr>
          <w:rFonts w:ascii="Calibri" w:hAnsi="Calibri" w:cs="Calibri"/>
          <w:b/>
          <w:sz w:val="24"/>
          <w:szCs w:val="24"/>
        </w:rPr>
        <w:t xml:space="preserve"> Z TP 2</w:t>
      </w:r>
      <w:r w:rsidR="00301DFE">
        <w:rPr>
          <w:rFonts w:ascii="Calibri" w:hAnsi="Calibri" w:cs="Calibri"/>
          <w:b/>
          <w:sz w:val="24"/>
          <w:szCs w:val="24"/>
        </w:rPr>
        <w:t>4</w:t>
      </w:r>
    </w:p>
    <w:p w14:paraId="02FB594D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7F9D7DFD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57F75AC2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47619B05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2F11A6">
        <w:rPr>
          <w:rFonts w:ascii="Calibri" w:hAnsi="Calibri" w:cs="Calibri"/>
          <w:b/>
          <w:sz w:val="40"/>
          <w:szCs w:val="40"/>
        </w:rPr>
        <w:t xml:space="preserve">KUJAWSKO-POMORSKIE CENTRUM </w:t>
      </w:r>
      <w:r>
        <w:rPr>
          <w:rFonts w:ascii="Calibri" w:hAnsi="Calibri" w:cs="Calibri"/>
          <w:b/>
          <w:sz w:val="40"/>
          <w:szCs w:val="40"/>
        </w:rPr>
        <w:br/>
      </w:r>
      <w:r w:rsidRPr="002F11A6">
        <w:rPr>
          <w:rFonts w:ascii="Calibri" w:hAnsi="Calibri" w:cs="Calibri"/>
          <w:b/>
          <w:sz w:val="40"/>
          <w:szCs w:val="40"/>
        </w:rPr>
        <w:t>PULMONOLOGII W BYDGOSZCZY</w:t>
      </w:r>
    </w:p>
    <w:p w14:paraId="0684E0C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F11A6">
        <w:rPr>
          <w:rFonts w:ascii="Calibri" w:hAnsi="Calibri" w:cs="Calibri"/>
          <w:sz w:val="40"/>
          <w:szCs w:val="40"/>
        </w:rPr>
        <w:t>UL. SEMINARYJNA 1, 85-326 BYDGOSZCZ</w:t>
      </w:r>
    </w:p>
    <w:p w14:paraId="32B07449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669D243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4B4219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5D79821C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F11A6">
        <w:rPr>
          <w:rFonts w:ascii="Calibri" w:hAnsi="Calibri" w:cs="Calibri"/>
          <w:b/>
          <w:sz w:val="28"/>
          <w:szCs w:val="28"/>
        </w:rPr>
        <w:t xml:space="preserve">OGŁASZA </w:t>
      </w:r>
      <w:r w:rsidRPr="002F11A6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2F11A6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1981475D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F9B7070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59352E43" w14:textId="33D4F341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2F11A6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2F11A6">
        <w:rPr>
          <w:rFonts w:ascii="Calibri" w:hAnsi="Calibri" w:cs="Calibri"/>
          <w:sz w:val="24"/>
          <w:szCs w:val="24"/>
        </w:rPr>
        <w:br/>
        <w:t>(</w:t>
      </w:r>
      <w:proofErr w:type="spellStart"/>
      <w:r w:rsidR="00CF037F">
        <w:rPr>
          <w:rFonts w:ascii="Calibri" w:hAnsi="Calibri" w:cs="Calibri"/>
          <w:sz w:val="24"/>
          <w:szCs w:val="24"/>
        </w:rPr>
        <w:t>t.j</w:t>
      </w:r>
      <w:proofErr w:type="spellEnd"/>
      <w:r w:rsidR="00CF037F">
        <w:rPr>
          <w:rFonts w:ascii="Calibri" w:hAnsi="Calibri" w:cs="Calibri"/>
          <w:sz w:val="24"/>
          <w:szCs w:val="24"/>
        </w:rPr>
        <w:t xml:space="preserve">. </w:t>
      </w:r>
      <w:r w:rsidRPr="002F11A6">
        <w:rPr>
          <w:rFonts w:ascii="Calibri" w:hAnsi="Calibri" w:cs="Calibri"/>
          <w:sz w:val="24"/>
          <w:szCs w:val="24"/>
        </w:rPr>
        <w:t xml:space="preserve">Dz. U. z </w:t>
      </w:r>
      <w:r w:rsidRPr="00AC6EAE">
        <w:rPr>
          <w:rFonts w:ascii="Calibri" w:hAnsi="Calibri" w:cs="Calibri"/>
          <w:sz w:val="24"/>
          <w:szCs w:val="24"/>
        </w:rPr>
        <w:t>202</w:t>
      </w:r>
      <w:r w:rsidR="00301DFE">
        <w:rPr>
          <w:rFonts w:ascii="Calibri" w:hAnsi="Calibri" w:cs="Calibri"/>
          <w:sz w:val="24"/>
          <w:szCs w:val="24"/>
        </w:rPr>
        <w:t>3</w:t>
      </w:r>
      <w:r w:rsidRPr="00AC6EAE">
        <w:rPr>
          <w:rFonts w:ascii="Calibri" w:hAnsi="Calibri" w:cs="Calibri"/>
          <w:sz w:val="24"/>
          <w:szCs w:val="24"/>
        </w:rPr>
        <w:t xml:space="preserve"> r., poz. </w:t>
      </w:r>
      <w:r w:rsidR="00CF037F" w:rsidRPr="00AC6EAE">
        <w:rPr>
          <w:rFonts w:ascii="Calibri" w:hAnsi="Calibri" w:cs="Calibri"/>
          <w:sz w:val="24"/>
          <w:szCs w:val="24"/>
        </w:rPr>
        <w:t>1</w:t>
      </w:r>
      <w:r w:rsidR="00301DFE">
        <w:rPr>
          <w:rFonts w:ascii="Calibri" w:hAnsi="Calibri" w:cs="Calibri"/>
          <w:sz w:val="24"/>
          <w:szCs w:val="24"/>
        </w:rPr>
        <w:t>605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Pr="00AC6EAE">
        <w:rPr>
          <w:rFonts w:ascii="Calibri" w:hAnsi="Calibri" w:cs="Calibri"/>
          <w:sz w:val="24"/>
          <w:szCs w:val="24"/>
        </w:rPr>
        <w:t>) </w:t>
      </w:r>
      <w:r w:rsidRPr="002F11A6">
        <w:rPr>
          <w:rFonts w:ascii="Calibri" w:hAnsi="Calibri" w:cs="Calibri"/>
          <w:sz w:val="24"/>
          <w:szCs w:val="24"/>
        </w:rPr>
        <w:t xml:space="preserve"> </w:t>
      </w:r>
    </w:p>
    <w:p w14:paraId="683C954E" w14:textId="77777777" w:rsidR="00016193" w:rsidRPr="002F11A6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738D0C9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9AEAE19" w14:textId="77777777" w:rsidR="0076744D" w:rsidRDefault="0076744D" w:rsidP="0076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DOSTAWĘ</w:t>
      </w:r>
    </w:p>
    <w:p w14:paraId="1D59D152" w14:textId="3E65F5D6" w:rsidR="0076744D" w:rsidRPr="008075B3" w:rsidRDefault="007B7F39" w:rsidP="0076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ŚRODKÓW CZYSTOŚ</w:t>
      </w:r>
      <w:r w:rsidR="003F52DE">
        <w:rPr>
          <w:b/>
          <w:bCs/>
          <w:sz w:val="40"/>
          <w:szCs w:val="40"/>
        </w:rPr>
        <w:t>CI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  <w:t>I KOSMETYKÓW</w:t>
      </w:r>
    </w:p>
    <w:p w14:paraId="19C00145" w14:textId="77777777" w:rsidR="00945893" w:rsidRPr="002F11A6" w:rsidRDefault="00945893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5FD7CA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11A6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8A4ACB3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0821D2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AA6327F" w14:textId="77777777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4EC023C" w14:textId="77777777" w:rsidR="004636EE" w:rsidRDefault="004636E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D1EA3CF" w14:textId="77777777" w:rsidR="00016193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B7EFC90" w14:textId="77777777" w:rsidR="0076744D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1ABFB47" w14:textId="77777777" w:rsidR="0076744D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DD399E7" w14:textId="77777777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9C3F4DC" w14:textId="77777777" w:rsidR="007B7F39" w:rsidRDefault="007B7F39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D954967" w14:textId="77777777" w:rsidR="007B7F39" w:rsidRDefault="007B7F39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32DD813" w14:textId="77777777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0C71AB5" w14:textId="77777777" w:rsidR="00F87705" w:rsidRPr="002F11A6" w:rsidRDefault="00F877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158685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44475EB" w14:textId="77777777" w:rsidR="0076744D" w:rsidRPr="002F11A6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16C9CDA" w14:textId="77777777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F82A5E9" w14:textId="77777777" w:rsidR="00301DFE" w:rsidRDefault="00301DFE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ECA20EE" w14:textId="1E9AE225" w:rsidR="009241B1" w:rsidRPr="00E256D1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301DFE">
        <w:rPr>
          <w:rFonts w:ascii="Calibri" w:hAnsi="Calibri" w:cs="Calibri"/>
          <w:b/>
          <w:sz w:val="24"/>
          <w:szCs w:val="24"/>
        </w:rPr>
        <w:t>14</w:t>
      </w:r>
      <w:r w:rsidR="00907E66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241B1" w:rsidRPr="00E256D1">
        <w:rPr>
          <w:rFonts w:ascii="Calibri" w:hAnsi="Calibri" w:cs="Calibri"/>
          <w:b/>
          <w:sz w:val="24"/>
          <w:szCs w:val="24"/>
        </w:rPr>
        <w:t>Z TP 2</w:t>
      </w:r>
      <w:r w:rsidR="00301DFE">
        <w:rPr>
          <w:rFonts w:ascii="Calibri" w:hAnsi="Calibri" w:cs="Calibri"/>
          <w:b/>
          <w:sz w:val="24"/>
          <w:szCs w:val="24"/>
        </w:rPr>
        <w:t>4</w:t>
      </w:r>
    </w:p>
    <w:p w14:paraId="7B5DF3BE" w14:textId="77777777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E256D1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E5CC372" w14:textId="77777777" w:rsidR="00B7417B" w:rsidRPr="00E256D1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ul. Seminaryjna 1, 85-326 Bydgoszcz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NIP </w:t>
      </w:r>
      <w:r w:rsidRPr="00E256D1">
        <w:rPr>
          <w:rFonts w:ascii="Calibri" w:eastAsia="Calibri" w:hAnsi="Calibri" w:cs="Calibri"/>
          <w:sz w:val="24"/>
          <w:szCs w:val="24"/>
        </w:rPr>
        <w:t>5542236658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Godziny pracy Zamawiającego: od 7:00 do 14:35</w:t>
      </w:r>
      <w:r w:rsidRPr="00E256D1">
        <w:rPr>
          <w:rFonts w:ascii="Calibri" w:hAnsi="Calibri" w:cs="Calibri"/>
          <w:sz w:val="24"/>
          <w:szCs w:val="24"/>
        </w:rPr>
        <w:br/>
        <w:t>tel.: (52) 32-56-600;</w:t>
      </w:r>
      <w:r w:rsidR="00D9657E" w:rsidRPr="00E256D1">
        <w:rPr>
          <w:rFonts w:ascii="Calibri" w:hAnsi="Calibri" w:cs="Calibri"/>
          <w:sz w:val="24"/>
          <w:szCs w:val="24"/>
        </w:rPr>
        <w:br/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postępowania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8" w:history="1">
        <w:r w:rsidR="00330286" w:rsidRPr="00BF46FC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https://platformazakupowa.pl/pn/kpcp</w:t>
        </w:r>
      </w:hyperlink>
      <w:r w:rsidR="004C397C" w:rsidRPr="001638D2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D9657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27C2DD55" w14:textId="77777777" w:rsidR="00003F53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79B1D573" w14:textId="77777777" w:rsidR="00203FE1" w:rsidRPr="00E256D1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3656993C" w14:textId="77777777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3416166" w14:textId="77777777" w:rsidR="00596C55" w:rsidRPr="00E256D1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E424E48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E256D1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00C22442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E256D1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E256D1">
        <w:rPr>
          <w:rFonts w:ascii="Calibri" w:hAnsi="Calibri" w:cs="Calibri"/>
          <w:bCs/>
          <w:sz w:val="24"/>
          <w:szCs w:val="24"/>
        </w:rPr>
        <w:br/>
      </w:r>
      <w:r w:rsidRPr="00E256D1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2F5B472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E256D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postępowaniem o ud</w:t>
      </w:r>
      <w:r w:rsidR="00730F80" w:rsidRPr="00E256D1">
        <w:rPr>
          <w:rFonts w:ascii="Calibri" w:hAnsi="Calibri" w:cs="Calibri"/>
          <w:sz w:val="24"/>
          <w:szCs w:val="24"/>
        </w:rPr>
        <w:t>zielenie zamówienia publicznego</w:t>
      </w:r>
      <w:r w:rsidRPr="00E256D1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E256D1">
        <w:rPr>
          <w:rFonts w:ascii="Calibri" w:hAnsi="Calibri" w:cs="Calibri"/>
          <w:i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a także realizacji umowy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1718434C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E256D1">
        <w:rPr>
          <w:rFonts w:ascii="Calibri" w:hAnsi="Calibri" w:cs="Calibri"/>
          <w:sz w:val="24"/>
          <w:szCs w:val="24"/>
        </w:rPr>
        <w:t>e</w:t>
      </w:r>
      <w:r w:rsidR="00B0535E">
        <w:rPr>
          <w:rFonts w:ascii="Calibri" w:hAnsi="Calibri" w:cs="Calibri"/>
          <w:sz w:val="24"/>
          <w:szCs w:val="24"/>
        </w:rPr>
        <w:br/>
      </w:r>
      <w:r w:rsidR="005E494E" w:rsidRPr="00E256D1">
        <w:rPr>
          <w:rFonts w:ascii="Calibri" w:hAnsi="Calibri" w:cs="Calibri"/>
          <w:sz w:val="24"/>
          <w:szCs w:val="24"/>
        </w:rPr>
        <w:t xml:space="preserve">z prowadzeniem postępowania, </w:t>
      </w:r>
      <w:r w:rsidRPr="00E256D1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18DA7D56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E256D1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11070959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E256D1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;  </w:t>
      </w:r>
    </w:p>
    <w:p w14:paraId="55FE66E5" w14:textId="77777777" w:rsidR="00596C55" w:rsidRPr="00383A3B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1BBE534C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osoba, której dane dotyczą posiada:</w:t>
      </w:r>
    </w:p>
    <w:p w14:paraId="6F8E3C36" w14:textId="77777777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3EA8C6E6" w14:textId="77777777" w:rsidR="00D25F9B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E256D1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E256D1">
        <w:rPr>
          <w:rFonts w:ascii="Calibri" w:hAnsi="Calibri" w:cs="Calibri"/>
          <w:sz w:val="24"/>
          <w:szCs w:val="24"/>
        </w:rPr>
        <w:t>;</w:t>
      </w:r>
    </w:p>
    <w:p w14:paraId="6BE332F4" w14:textId="77777777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E256D1">
        <w:rPr>
          <w:rFonts w:ascii="Calibri" w:hAnsi="Calibri" w:cs="Calibri"/>
          <w:sz w:val="24"/>
          <w:szCs w:val="24"/>
        </w:rPr>
        <w:t xml:space="preserve">których mowa w art. 18 ust. 2 </w:t>
      </w:r>
      <w:r w:rsidRPr="00E256D1">
        <w:rPr>
          <w:rFonts w:ascii="Calibri" w:hAnsi="Calibri" w:cs="Calibri"/>
          <w:sz w:val="24"/>
          <w:szCs w:val="24"/>
        </w:rPr>
        <w:t xml:space="preserve">RODO **;  </w:t>
      </w:r>
    </w:p>
    <w:p w14:paraId="0626ACD6" w14:textId="77777777" w:rsidR="00596C55" w:rsidRPr="00446B3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14C13A54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osobie, której dane dotyczą nie przysługuje:</w:t>
      </w:r>
    </w:p>
    <w:p w14:paraId="53E75EEA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usunięcia danych osobowych;</w:t>
      </w:r>
    </w:p>
    <w:p w14:paraId="6E310BE6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6AA26F09" w14:textId="77777777" w:rsidR="00596C55" w:rsidRPr="009229DD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748AAF77" w14:textId="77777777" w:rsidR="009229DD" w:rsidRDefault="009229DD" w:rsidP="009229DD">
      <w:pPr>
        <w:widowControl w:val="0"/>
        <w:spacing w:line="240" w:lineRule="auto"/>
        <w:ind w:left="709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077A6A76" w14:textId="77777777" w:rsidR="009229DD" w:rsidRPr="00E256D1" w:rsidRDefault="009229DD" w:rsidP="009229DD">
      <w:pPr>
        <w:widowControl w:val="0"/>
        <w:spacing w:line="240" w:lineRule="auto"/>
        <w:ind w:left="709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52D8A7" w14:textId="77777777" w:rsidR="00596C55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E256D1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4B4E69D1" w14:textId="77777777" w:rsidR="009229DD" w:rsidRPr="00E256D1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A3E472D" w14:textId="77777777" w:rsidR="00003F53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do </w:t>
      </w:r>
      <w:r w:rsidRPr="00E256D1">
        <w:rPr>
          <w:rFonts w:ascii="Calibri" w:hAnsi="Calibri" w:cs="Calibri"/>
          <w:i/>
          <w:sz w:val="24"/>
          <w:szCs w:val="24"/>
        </w:rPr>
        <w:t xml:space="preserve">przechowywania, </w:t>
      </w:r>
      <w:r w:rsidR="009241B1" w:rsidRPr="00E256D1">
        <w:rPr>
          <w:rFonts w:ascii="Calibri" w:hAnsi="Calibri" w:cs="Calibri"/>
          <w:i/>
          <w:sz w:val="24"/>
          <w:szCs w:val="24"/>
        </w:rPr>
        <w:br/>
      </w:r>
      <w:r w:rsidRPr="00E256D1">
        <w:rPr>
          <w:rFonts w:ascii="Calibri" w:hAnsi="Calibri" w:cs="Calibri"/>
          <w:i/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6569B8C2" w14:textId="77777777" w:rsidR="00203FE1" w:rsidRDefault="00203FE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23E1D57A" w14:textId="77777777" w:rsidR="0076744D" w:rsidRDefault="0076744D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29C76B7C" w14:textId="77777777" w:rsidR="002230F6" w:rsidRPr="00E256D1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E256D1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273366E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8FC179D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A22D353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5120992" w14:textId="3147C70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 xml:space="preserve">rawo </w:t>
      </w:r>
      <w:r w:rsidRPr="00E256D1">
        <w:rPr>
          <w:rFonts w:ascii="Calibri" w:hAnsi="Calibri" w:cs="Calibri"/>
          <w:sz w:val="24"/>
          <w:szCs w:val="24"/>
        </w:rPr>
        <w:t>Z</w:t>
      </w:r>
      <w:r w:rsidR="00E8020A" w:rsidRPr="00E256D1">
        <w:rPr>
          <w:rFonts w:ascii="Calibri" w:hAnsi="Calibri" w:cs="Calibri"/>
          <w:sz w:val="24"/>
          <w:szCs w:val="24"/>
        </w:rPr>
        <w:t xml:space="preserve">amówień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>ublicznych</w:t>
      </w:r>
      <w:r w:rsidR="00C041A5" w:rsidRPr="00E256D1">
        <w:rPr>
          <w:rFonts w:ascii="Calibri" w:hAnsi="Calibri" w:cs="Calibri"/>
          <w:sz w:val="24"/>
          <w:szCs w:val="24"/>
        </w:rPr>
        <w:t xml:space="preserve"> </w:t>
      </w:r>
      <w:r w:rsidR="006456E2" w:rsidRPr="00E256D1">
        <w:rPr>
          <w:rFonts w:ascii="Calibri" w:hAnsi="Calibri" w:cs="Calibri"/>
          <w:sz w:val="24"/>
          <w:szCs w:val="24"/>
        </w:rPr>
        <w:t>(</w:t>
      </w:r>
      <w:proofErr w:type="spellStart"/>
      <w:r w:rsidR="00CF037F">
        <w:rPr>
          <w:rFonts w:ascii="Calibri" w:hAnsi="Calibri" w:cs="Calibri"/>
          <w:sz w:val="24"/>
          <w:szCs w:val="24"/>
        </w:rPr>
        <w:t>t.j</w:t>
      </w:r>
      <w:proofErr w:type="spellEnd"/>
      <w:r w:rsidR="00CF037F">
        <w:rPr>
          <w:rFonts w:ascii="Calibri" w:hAnsi="Calibri" w:cs="Calibri"/>
          <w:sz w:val="24"/>
          <w:szCs w:val="24"/>
        </w:rPr>
        <w:t xml:space="preserve">. </w:t>
      </w:r>
      <w:r w:rsidR="00CE47EB" w:rsidRPr="00E256D1">
        <w:rPr>
          <w:rFonts w:ascii="Calibri" w:hAnsi="Calibri" w:cs="Calibri"/>
          <w:sz w:val="24"/>
          <w:szCs w:val="24"/>
        </w:rPr>
        <w:t>Dz. U. z 202</w:t>
      </w:r>
      <w:r w:rsidR="00271697">
        <w:rPr>
          <w:rFonts w:ascii="Calibri" w:hAnsi="Calibri" w:cs="Calibri"/>
          <w:sz w:val="24"/>
          <w:szCs w:val="24"/>
        </w:rPr>
        <w:t>3</w:t>
      </w:r>
      <w:r w:rsidR="00CE47EB" w:rsidRPr="00E256D1">
        <w:rPr>
          <w:rFonts w:ascii="Calibri" w:hAnsi="Calibri" w:cs="Calibri"/>
          <w:sz w:val="24"/>
          <w:szCs w:val="24"/>
        </w:rPr>
        <w:t xml:space="preserve"> r., poz.</w:t>
      </w:r>
      <w:r w:rsidR="00CF037F">
        <w:rPr>
          <w:rFonts w:ascii="Calibri" w:hAnsi="Calibri" w:cs="Calibri"/>
          <w:sz w:val="24"/>
          <w:szCs w:val="24"/>
        </w:rPr>
        <w:t xml:space="preserve"> </w:t>
      </w:r>
      <w:r w:rsidR="00271697">
        <w:rPr>
          <w:rFonts w:ascii="Calibri" w:hAnsi="Calibri" w:cs="Calibri"/>
          <w:sz w:val="24"/>
          <w:szCs w:val="24"/>
        </w:rPr>
        <w:t>1605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="006456E2" w:rsidRPr="00AC6EAE">
        <w:rPr>
          <w:rFonts w:ascii="Calibri" w:hAnsi="Calibri" w:cs="Calibri"/>
          <w:sz w:val="24"/>
          <w:szCs w:val="24"/>
        </w:rPr>
        <w:t>) </w:t>
      </w:r>
      <w:r w:rsidR="006456E2" w:rsidRPr="00E256D1">
        <w:rPr>
          <w:rFonts w:ascii="Calibri" w:hAnsi="Calibri" w:cs="Calibri"/>
          <w:sz w:val="24"/>
          <w:szCs w:val="24"/>
        </w:rPr>
        <w:t xml:space="preserve"> </w:t>
      </w:r>
      <w:r w:rsidR="00C041A5" w:rsidRPr="00E256D1">
        <w:rPr>
          <w:rFonts w:ascii="Calibri" w:hAnsi="Calibri" w:cs="Calibri"/>
          <w:sz w:val="24"/>
          <w:szCs w:val="24"/>
        </w:rPr>
        <w:t>z</w:t>
      </w:r>
      <w:r w:rsidR="00962894" w:rsidRPr="00E256D1">
        <w:rPr>
          <w:rFonts w:ascii="Calibri" w:hAnsi="Calibri" w:cs="Calibri"/>
          <w:sz w:val="24"/>
          <w:szCs w:val="24"/>
        </w:rPr>
        <w:t>w</w:t>
      </w:r>
      <w:r w:rsidR="00C041A5" w:rsidRPr="00E256D1">
        <w:rPr>
          <w:rFonts w:ascii="Calibri" w:hAnsi="Calibri" w:cs="Calibri"/>
          <w:sz w:val="24"/>
          <w:szCs w:val="24"/>
        </w:rPr>
        <w:t>an</w:t>
      </w:r>
      <w:r w:rsidR="00BC2E8E">
        <w:rPr>
          <w:rFonts w:ascii="Calibri" w:hAnsi="Calibri" w:cs="Calibri"/>
          <w:sz w:val="24"/>
          <w:szCs w:val="24"/>
        </w:rPr>
        <w:t>ej</w:t>
      </w:r>
      <w:r w:rsidR="00C041A5" w:rsidRPr="00E256D1">
        <w:rPr>
          <w:rFonts w:ascii="Calibri" w:hAnsi="Calibri" w:cs="Calibri"/>
          <w:sz w:val="24"/>
          <w:szCs w:val="24"/>
        </w:rPr>
        <w:t xml:space="preserve"> dalej „</w:t>
      </w:r>
      <w:r w:rsidR="00564EAD" w:rsidRPr="00E256D1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E256D1">
        <w:rPr>
          <w:rFonts w:ascii="Calibri" w:hAnsi="Calibri" w:cs="Calibri"/>
          <w:sz w:val="24"/>
          <w:szCs w:val="24"/>
        </w:rPr>
        <w:t>”</w:t>
      </w:r>
      <w:r w:rsidR="003516FA" w:rsidRPr="00E256D1">
        <w:rPr>
          <w:rFonts w:ascii="Calibri" w:hAnsi="Calibri" w:cs="Calibri"/>
          <w:sz w:val="24"/>
          <w:szCs w:val="24"/>
        </w:rPr>
        <w:t xml:space="preserve"> oraz niniejsza Specyfikacja</w:t>
      </w:r>
      <w:r w:rsidRPr="00E256D1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 xml:space="preserve"> dalej „SWZ”. </w:t>
      </w:r>
    </w:p>
    <w:p w14:paraId="4005E79A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3D92D650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45348CF6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0C10814D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703D28D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E256D1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</w:t>
      </w:r>
      <w:r w:rsidR="009E1FB3" w:rsidRPr="00E256D1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E256D1">
        <w:rPr>
          <w:rFonts w:ascii="Calibri" w:hAnsi="Calibri" w:cs="Calibri"/>
          <w:sz w:val="24"/>
          <w:szCs w:val="24"/>
        </w:rPr>
        <w:t>.</w:t>
      </w:r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7554669E" w14:textId="77777777" w:rsidR="002230F6" w:rsidRPr="00E256D1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41F1A353" w14:textId="77777777" w:rsidR="002230F6" w:rsidRPr="00E256D1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6E137E97" w14:textId="77777777" w:rsidR="009E1FB3" w:rsidRDefault="008E6026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7CEC6615" w14:textId="77777777" w:rsidR="009A35E9" w:rsidRDefault="009A35E9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4151DF5" w14:textId="77777777" w:rsidR="00203FE1" w:rsidRPr="00E256D1" w:rsidRDefault="00203FE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92AE9E4" w14:textId="77777777" w:rsidR="00C73FE5" w:rsidRDefault="0076744D" w:rsidP="0076744D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3" w:name="_x24vtaagcm5x" w:colFirst="0" w:colLast="0"/>
      <w:bookmarkEnd w:id="3"/>
      <w:r w:rsidRPr="0076744D">
        <w:rPr>
          <w:rFonts w:ascii="Calibri" w:hAnsi="Calibri" w:cs="Calibri"/>
          <w:b/>
          <w:sz w:val="24"/>
          <w:szCs w:val="24"/>
        </w:rPr>
        <w:t>4.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Opis przedmiotu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E5B97E9" w14:textId="77777777" w:rsidR="0076744D" w:rsidRPr="0076744D" w:rsidRDefault="0076744D" w:rsidP="0076744D">
      <w:pPr>
        <w:pStyle w:val="Akapitzlist"/>
        <w:ind w:left="0"/>
      </w:pPr>
    </w:p>
    <w:p w14:paraId="2ADF9572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E74FB0C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8CFE3E2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A663DD9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F5FAB7C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4442A557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4BCDC6A8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304B02E2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48BA6880" w14:textId="77777777" w:rsidR="0076744D" w:rsidRPr="00201FA0" w:rsidRDefault="0076744D" w:rsidP="009A56F9">
      <w:p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4" w:name="_Hlk123731861"/>
      <w:r>
        <w:rPr>
          <w:rFonts w:ascii="Calibri" w:hAnsi="Calibri" w:cs="Calibri"/>
          <w:sz w:val="24"/>
          <w:szCs w:val="24"/>
        </w:rPr>
        <w:t xml:space="preserve">4.1 </w:t>
      </w:r>
      <w:r w:rsidRPr="00201FA0">
        <w:rPr>
          <w:rFonts w:ascii="Calibri" w:hAnsi="Calibri" w:cs="Calibri"/>
          <w:sz w:val="24"/>
          <w:szCs w:val="24"/>
        </w:rPr>
        <w:t xml:space="preserve">Przedmiotem zamówienia  jest </w:t>
      </w:r>
      <w:r w:rsidRPr="00B0535E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7B7F39">
        <w:rPr>
          <w:rFonts w:ascii="Calibri" w:hAnsi="Calibri" w:cs="Calibri"/>
          <w:b/>
          <w:bCs/>
          <w:sz w:val="24"/>
          <w:szCs w:val="24"/>
        </w:rPr>
        <w:t>środków czystości i kosmetyków</w:t>
      </w:r>
      <w:r w:rsidRPr="00201FA0">
        <w:rPr>
          <w:rFonts w:ascii="Calibri" w:hAnsi="Calibri" w:cs="Calibri"/>
          <w:sz w:val="24"/>
          <w:szCs w:val="24"/>
        </w:rPr>
        <w:t xml:space="preserve">, która </w:t>
      </w:r>
      <w:r w:rsidR="007B7F39">
        <w:rPr>
          <w:rFonts w:ascii="Calibri" w:hAnsi="Calibri" w:cs="Calibri"/>
          <w:sz w:val="24"/>
          <w:szCs w:val="24"/>
        </w:rPr>
        <w:t>o</w:t>
      </w:r>
      <w:r w:rsidRPr="00201FA0">
        <w:rPr>
          <w:rFonts w:ascii="Calibri" w:hAnsi="Calibri" w:cs="Calibri"/>
          <w:sz w:val="24"/>
          <w:szCs w:val="24"/>
        </w:rPr>
        <w:t>bejmuje:</w:t>
      </w:r>
    </w:p>
    <w:p w14:paraId="3247CC85" w14:textId="7777777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7B7F39" w:rsidRPr="007B7F39">
        <w:rPr>
          <w:rFonts w:ascii="Calibri" w:hAnsi="Calibri" w:cs="Calibri"/>
          <w:sz w:val="24"/>
          <w:szCs w:val="24"/>
        </w:rPr>
        <w:t>Preparaty do mycia i pielęgnacji posadzek wodoodpornych, powierzchni zmywalnych oraz sanitarnych</w:t>
      </w:r>
      <w:r w:rsidRPr="00201FA0">
        <w:rPr>
          <w:rFonts w:ascii="Calibri" w:hAnsi="Calibri" w:cs="Calibri"/>
          <w:sz w:val="24"/>
          <w:szCs w:val="24"/>
        </w:rPr>
        <w:t>,</w:t>
      </w:r>
      <w:r w:rsidRPr="00201FA0">
        <w:rPr>
          <w:rFonts w:ascii="Calibri" w:hAnsi="Calibri" w:cs="Calibri"/>
          <w:sz w:val="24"/>
          <w:szCs w:val="24"/>
        </w:rPr>
        <w:tab/>
      </w:r>
      <w:r w:rsidRPr="00201FA0">
        <w:rPr>
          <w:rFonts w:ascii="Calibri" w:hAnsi="Calibri" w:cs="Calibri"/>
          <w:sz w:val="24"/>
          <w:szCs w:val="24"/>
        </w:rPr>
        <w:tab/>
      </w:r>
    </w:p>
    <w:p w14:paraId="077DD1E0" w14:textId="1FC401AF" w:rsidR="0076744D" w:rsidRPr="00201FA0" w:rsidRDefault="0076744D" w:rsidP="00022CDA">
      <w:pPr>
        <w:tabs>
          <w:tab w:val="left" w:pos="567"/>
        </w:tabs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</w:t>
      </w:r>
      <w:r w:rsidR="00301DF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01FA0">
        <w:rPr>
          <w:rFonts w:ascii="Calibri" w:hAnsi="Calibri" w:cs="Calibri"/>
          <w:b/>
          <w:bCs/>
          <w:sz w:val="24"/>
          <w:szCs w:val="24"/>
        </w:rPr>
        <w:t>2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7B7F39" w:rsidRPr="007B7F39">
        <w:rPr>
          <w:rFonts w:ascii="Calibri" w:hAnsi="Calibri" w:cs="Calibri"/>
          <w:sz w:val="24"/>
          <w:szCs w:val="24"/>
        </w:rPr>
        <w:t>Preparaty do usuwania powłok polimerowych, polimerowe preparaty do zabezpieczania powierzchni wodoodpornych oraz polimerowe preparaty do pielęgnacji powierzchni wodoodpornych metodą natryskową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00E943C3" w14:textId="35B81019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3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022CDA">
        <w:rPr>
          <w:rFonts w:ascii="Calibri" w:hAnsi="Calibri" w:cs="Calibri"/>
          <w:sz w:val="24"/>
          <w:szCs w:val="24"/>
        </w:rPr>
        <w:t>Preparat do usuwania zabrudzeń poremontowych</w:t>
      </w:r>
      <w:r w:rsidR="00301DFE" w:rsidRPr="00201FA0">
        <w:rPr>
          <w:rFonts w:ascii="Calibri" w:hAnsi="Calibri" w:cs="Calibri"/>
          <w:sz w:val="24"/>
          <w:szCs w:val="24"/>
        </w:rPr>
        <w:t>,</w:t>
      </w:r>
    </w:p>
    <w:p w14:paraId="0FD94AF6" w14:textId="7777777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4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7B7F39" w:rsidRPr="007B7F39">
        <w:rPr>
          <w:rFonts w:ascii="Calibri" w:hAnsi="Calibri" w:cs="Calibri"/>
          <w:sz w:val="24"/>
          <w:szCs w:val="24"/>
        </w:rPr>
        <w:t xml:space="preserve">Środek piorąco - dezynfekujący do prania ścierek i </w:t>
      </w:r>
      <w:proofErr w:type="spellStart"/>
      <w:r w:rsidR="007B7F39" w:rsidRPr="007B7F39">
        <w:rPr>
          <w:rFonts w:ascii="Calibri" w:hAnsi="Calibri" w:cs="Calibri"/>
          <w:sz w:val="24"/>
          <w:szCs w:val="24"/>
        </w:rPr>
        <w:t>mopów</w:t>
      </w:r>
      <w:proofErr w:type="spellEnd"/>
      <w:r w:rsidRPr="00201FA0">
        <w:rPr>
          <w:rFonts w:ascii="Calibri" w:hAnsi="Calibri" w:cs="Calibri"/>
          <w:sz w:val="24"/>
          <w:szCs w:val="24"/>
        </w:rPr>
        <w:t>,</w:t>
      </w:r>
    </w:p>
    <w:p w14:paraId="1E1D7EE9" w14:textId="7777777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5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7B7F39" w:rsidRPr="007B7F39">
        <w:rPr>
          <w:rFonts w:ascii="Calibri" w:hAnsi="Calibri" w:cs="Calibri"/>
          <w:sz w:val="24"/>
          <w:szCs w:val="24"/>
        </w:rPr>
        <w:t>Preparat do odkamieniania</w:t>
      </w:r>
      <w:r w:rsidR="004B1B95" w:rsidRPr="00201FA0">
        <w:rPr>
          <w:rFonts w:ascii="Calibri" w:hAnsi="Calibri" w:cs="Calibri"/>
          <w:sz w:val="24"/>
          <w:szCs w:val="24"/>
        </w:rPr>
        <w:t>,</w:t>
      </w:r>
    </w:p>
    <w:p w14:paraId="6C9A70D1" w14:textId="078D0B99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6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>
        <w:rPr>
          <w:rFonts w:ascii="Calibri" w:hAnsi="Calibri" w:cs="Calibri"/>
          <w:sz w:val="24"/>
          <w:szCs w:val="24"/>
        </w:rPr>
        <w:t>Mleczko do czyszczenia,</w:t>
      </w:r>
    </w:p>
    <w:p w14:paraId="7BE70502" w14:textId="5E0788C4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7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022CDA">
        <w:rPr>
          <w:rFonts w:ascii="Calibri" w:hAnsi="Calibri" w:cs="Calibri"/>
          <w:sz w:val="24"/>
          <w:szCs w:val="24"/>
        </w:rPr>
        <w:t>Oliwka do masażu</w:t>
      </w:r>
      <w:r w:rsidR="00301DFE" w:rsidRPr="00201FA0">
        <w:rPr>
          <w:rFonts w:ascii="Calibri" w:hAnsi="Calibri" w:cs="Calibri"/>
          <w:sz w:val="24"/>
          <w:szCs w:val="24"/>
        </w:rPr>
        <w:t>,</w:t>
      </w:r>
    </w:p>
    <w:p w14:paraId="68B828B7" w14:textId="7777777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8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7B7F39" w:rsidRPr="007B7F39">
        <w:rPr>
          <w:rFonts w:ascii="Calibri" w:hAnsi="Calibri" w:cs="Calibri"/>
          <w:sz w:val="24"/>
          <w:szCs w:val="24"/>
        </w:rPr>
        <w:t>Pianka do pielęgnacji skóry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7BFEF295" w14:textId="14BB36C3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9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022CDA">
        <w:rPr>
          <w:rFonts w:ascii="Calibri" w:hAnsi="Calibri" w:cs="Calibri"/>
          <w:sz w:val="24"/>
          <w:szCs w:val="24"/>
        </w:rPr>
        <w:t>Preparat do gruntownego czyszczenia  gresu i płytek ceramicznych</w:t>
      </w:r>
      <w:r w:rsidR="00301DFE" w:rsidRPr="00201FA0">
        <w:rPr>
          <w:rFonts w:ascii="Calibri" w:hAnsi="Calibri" w:cs="Calibri"/>
          <w:sz w:val="24"/>
          <w:szCs w:val="24"/>
        </w:rPr>
        <w:t>,</w:t>
      </w:r>
    </w:p>
    <w:p w14:paraId="7EAD32DD" w14:textId="7777777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lastRenderedPageBreak/>
        <w:t>Pakiet 10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022CDA" w:rsidRPr="00022CDA">
        <w:rPr>
          <w:rFonts w:ascii="Calibri" w:hAnsi="Calibri" w:cs="Calibri"/>
          <w:sz w:val="24"/>
          <w:szCs w:val="24"/>
        </w:rPr>
        <w:t>Emulsja do pielęgnacji rąk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5585487D" w14:textId="643C4DFE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11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>
        <w:rPr>
          <w:rFonts w:ascii="Calibri" w:hAnsi="Calibri" w:cs="Calibri"/>
          <w:sz w:val="24"/>
          <w:szCs w:val="24"/>
        </w:rPr>
        <w:t>Płyn do odkamieniania, koncentrat do wanien z hydromasażem,</w:t>
      </w:r>
    </w:p>
    <w:p w14:paraId="753AB527" w14:textId="317FFEA5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12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>
        <w:rPr>
          <w:rFonts w:ascii="Calibri" w:hAnsi="Calibri" w:cs="Calibri"/>
          <w:sz w:val="24"/>
          <w:szCs w:val="24"/>
        </w:rPr>
        <w:t>Środek do czyszczenia wanien z hydromasażem,</w:t>
      </w:r>
    </w:p>
    <w:p w14:paraId="68449FE3" w14:textId="03433D1C" w:rsidR="0076744D" w:rsidRPr="00201FA0" w:rsidRDefault="0076744D" w:rsidP="00301DFE">
      <w:pPr>
        <w:spacing w:line="240" w:lineRule="auto"/>
        <w:ind w:left="1701" w:hanging="1134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 xml:space="preserve">Pakiet 13 </w:t>
      </w:r>
      <w:r w:rsidRPr="00201FA0">
        <w:rPr>
          <w:rFonts w:ascii="Calibri" w:hAnsi="Calibri" w:cs="Calibri"/>
          <w:sz w:val="24"/>
          <w:szCs w:val="24"/>
        </w:rPr>
        <w:t xml:space="preserve">– </w:t>
      </w:r>
      <w:r w:rsidR="00301DFE" w:rsidRPr="00022CDA">
        <w:rPr>
          <w:rFonts w:ascii="Calibri" w:hAnsi="Calibri" w:cs="Calibri"/>
          <w:sz w:val="24"/>
          <w:szCs w:val="24"/>
        </w:rPr>
        <w:t xml:space="preserve">Preparaty do usuwania powłok polimerowych, polimerowe preparaty do </w:t>
      </w:r>
      <w:r w:rsidR="00301DFE">
        <w:rPr>
          <w:rFonts w:ascii="Calibri" w:hAnsi="Calibri" w:cs="Calibri"/>
          <w:sz w:val="24"/>
          <w:szCs w:val="24"/>
        </w:rPr>
        <w:t xml:space="preserve">       </w:t>
      </w:r>
      <w:r w:rsidR="00301DFE" w:rsidRPr="00022CDA">
        <w:rPr>
          <w:rFonts w:ascii="Calibri" w:hAnsi="Calibri" w:cs="Calibri"/>
          <w:sz w:val="24"/>
          <w:szCs w:val="24"/>
        </w:rPr>
        <w:t>zabezpieczania powierzchni wodoodpornych rozpraszające ładunki elektrostatyczne</w:t>
      </w:r>
      <w:r w:rsidR="00301DFE" w:rsidRPr="00201FA0">
        <w:rPr>
          <w:rFonts w:ascii="Calibri" w:hAnsi="Calibri" w:cs="Calibri"/>
          <w:sz w:val="24"/>
          <w:szCs w:val="24"/>
        </w:rPr>
        <w:t>,</w:t>
      </w:r>
    </w:p>
    <w:p w14:paraId="2BB6B815" w14:textId="2854EF5E" w:rsidR="0076744D" w:rsidRPr="00201FA0" w:rsidRDefault="0076744D" w:rsidP="00022CDA">
      <w:pPr>
        <w:spacing w:line="240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14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022CDA">
        <w:rPr>
          <w:rFonts w:ascii="Calibri" w:hAnsi="Calibri" w:cs="Calibri"/>
          <w:sz w:val="24"/>
          <w:szCs w:val="24"/>
        </w:rPr>
        <w:t>Środek do usuwania pleśni w spreju</w:t>
      </w:r>
      <w:r w:rsidR="00301DFE" w:rsidRPr="00201FA0">
        <w:rPr>
          <w:rFonts w:ascii="Calibri" w:hAnsi="Calibri" w:cs="Calibri"/>
          <w:sz w:val="24"/>
          <w:szCs w:val="24"/>
        </w:rPr>
        <w:t>,</w:t>
      </w:r>
    </w:p>
    <w:p w14:paraId="1BC0D7B2" w14:textId="4FB2CAC4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15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301DFE">
        <w:rPr>
          <w:rFonts w:ascii="Calibri" w:hAnsi="Calibri" w:cs="Calibri"/>
          <w:sz w:val="24"/>
          <w:szCs w:val="24"/>
        </w:rPr>
        <w:t>Suche chusteczki wł</w:t>
      </w:r>
      <w:r w:rsidR="00CA226D">
        <w:rPr>
          <w:rFonts w:ascii="Calibri" w:hAnsi="Calibri" w:cs="Calibri"/>
          <w:sz w:val="24"/>
          <w:szCs w:val="24"/>
        </w:rPr>
        <w:t>ó</w:t>
      </w:r>
      <w:r w:rsidR="00301DFE" w:rsidRPr="00301DFE">
        <w:rPr>
          <w:rFonts w:ascii="Calibri" w:hAnsi="Calibri" w:cs="Calibri"/>
          <w:sz w:val="24"/>
          <w:szCs w:val="24"/>
        </w:rPr>
        <w:t xml:space="preserve">kninowe, </w:t>
      </w:r>
      <w:proofErr w:type="spellStart"/>
      <w:r w:rsidR="00301DFE" w:rsidRPr="00301DFE">
        <w:rPr>
          <w:rFonts w:ascii="Calibri" w:hAnsi="Calibri" w:cs="Calibri"/>
          <w:sz w:val="24"/>
          <w:szCs w:val="24"/>
        </w:rPr>
        <w:t>niskopyłowe</w:t>
      </w:r>
      <w:proofErr w:type="spellEnd"/>
      <w:r w:rsidR="00301DFE" w:rsidRPr="00301DFE">
        <w:rPr>
          <w:rFonts w:ascii="Calibri" w:hAnsi="Calibri" w:cs="Calibri"/>
          <w:sz w:val="24"/>
          <w:szCs w:val="24"/>
        </w:rPr>
        <w:t xml:space="preserve"> wraz z pojemnikiem dozującym</w:t>
      </w:r>
      <w:r w:rsidR="00301DFE">
        <w:rPr>
          <w:rFonts w:ascii="Calibri" w:hAnsi="Calibri" w:cs="Calibri"/>
          <w:sz w:val="24"/>
          <w:szCs w:val="24"/>
        </w:rPr>
        <w:t>,</w:t>
      </w:r>
    </w:p>
    <w:p w14:paraId="501F87E1" w14:textId="2BF628CD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16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301DFE">
        <w:rPr>
          <w:rFonts w:ascii="Calibri" w:hAnsi="Calibri" w:cs="Calibri"/>
          <w:sz w:val="24"/>
          <w:szCs w:val="24"/>
        </w:rPr>
        <w:t>Czyściwo przemysłowe</w:t>
      </w:r>
      <w:r w:rsidR="00301DFE">
        <w:rPr>
          <w:rFonts w:ascii="Calibri" w:hAnsi="Calibri" w:cs="Calibri"/>
          <w:sz w:val="24"/>
          <w:szCs w:val="24"/>
        </w:rPr>
        <w:t>,</w:t>
      </w:r>
    </w:p>
    <w:p w14:paraId="64AC8FC3" w14:textId="2E7F77D4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17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301DFE" w:rsidRPr="00301DFE">
        <w:rPr>
          <w:rFonts w:ascii="Calibri" w:hAnsi="Calibri" w:cs="Calibri"/>
          <w:sz w:val="24"/>
          <w:szCs w:val="24"/>
        </w:rPr>
        <w:t>Włóknina w kolorze białym</w:t>
      </w:r>
      <w:r w:rsidR="00301DFE">
        <w:rPr>
          <w:rFonts w:ascii="Calibri" w:hAnsi="Calibri" w:cs="Calibri"/>
          <w:sz w:val="24"/>
          <w:szCs w:val="24"/>
        </w:rPr>
        <w:t>.</w:t>
      </w:r>
    </w:p>
    <w:bookmarkEnd w:id="4"/>
    <w:p w14:paraId="5E5805C6" w14:textId="77777777" w:rsidR="0076744D" w:rsidRPr="00201FA0" w:rsidRDefault="0076744D" w:rsidP="0076744D">
      <w:pPr>
        <w:tabs>
          <w:tab w:val="left" w:pos="426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71E257D1" w14:textId="4852E2A9" w:rsidR="0076744D" w:rsidRDefault="0076744D" w:rsidP="00E84601">
      <w:pPr>
        <w:pStyle w:val="Akapitzlist"/>
        <w:numPr>
          <w:ilvl w:val="1"/>
          <w:numId w:val="34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>Szczegółowy opis przedmiotu zamówienia wraz z wykazem kodów CPV znajduje</w:t>
      </w:r>
      <w:r w:rsidR="008C6B76">
        <w:rPr>
          <w:rFonts w:ascii="Calibri" w:hAnsi="Calibri" w:cs="Calibri"/>
          <w:sz w:val="24"/>
          <w:szCs w:val="24"/>
        </w:rPr>
        <w:br/>
      </w:r>
      <w:r w:rsidRPr="00201FA0">
        <w:rPr>
          <w:rFonts w:ascii="Calibri" w:hAnsi="Calibri" w:cs="Calibri"/>
          <w:sz w:val="24"/>
          <w:szCs w:val="24"/>
        </w:rPr>
        <w:t xml:space="preserve">się w Formularzach cenowych/Przedmiot zamówienia, stanowiących załączniki nr </w:t>
      </w:r>
      <w:r w:rsidRPr="00201FA0">
        <w:rPr>
          <w:rFonts w:ascii="Calibri" w:hAnsi="Calibri" w:cs="Calibri"/>
          <w:b/>
          <w:bCs/>
          <w:sz w:val="24"/>
          <w:szCs w:val="24"/>
        </w:rPr>
        <w:t xml:space="preserve">od 1-1 </w:t>
      </w:r>
      <w:r w:rsidRPr="00201FA0">
        <w:rPr>
          <w:rFonts w:ascii="Calibri" w:hAnsi="Calibri" w:cs="Calibri"/>
          <w:b/>
          <w:bCs/>
          <w:sz w:val="24"/>
          <w:szCs w:val="24"/>
        </w:rPr>
        <w:br/>
        <w:t>do 1-</w:t>
      </w:r>
      <w:r w:rsidR="00022CDA">
        <w:rPr>
          <w:rFonts w:ascii="Calibri" w:hAnsi="Calibri" w:cs="Calibri"/>
          <w:b/>
          <w:bCs/>
          <w:sz w:val="24"/>
          <w:szCs w:val="24"/>
        </w:rPr>
        <w:t>1</w:t>
      </w:r>
      <w:r w:rsidR="00573643">
        <w:rPr>
          <w:rFonts w:ascii="Calibri" w:hAnsi="Calibri" w:cs="Calibri"/>
          <w:b/>
          <w:bCs/>
          <w:sz w:val="24"/>
          <w:szCs w:val="24"/>
        </w:rPr>
        <w:t>7</w:t>
      </w:r>
      <w:r w:rsidRPr="00201FA0">
        <w:rPr>
          <w:rFonts w:ascii="Calibri" w:hAnsi="Calibri" w:cs="Calibri"/>
          <w:b/>
          <w:bCs/>
          <w:sz w:val="24"/>
          <w:szCs w:val="24"/>
        </w:rPr>
        <w:t xml:space="preserve"> SWZ.</w:t>
      </w:r>
    </w:p>
    <w:p w14:paraId="134FD36E" w14:textId="3AC917E2" w:rsidR="00C017CC" w:rsidRPr="00C017CC" w:rsidRDefault="00C017CC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 xml:space="preserve">Zamawiający przedstawił przedmiot zamówienia z podziałem na </w:t>
      </w:r>
      <w:r w:rsidR="00022CDA">
        <w:rPr>
          <w:rFonts w:ascii="Calibri" w:hAnsi="Calibri" w:cs="Calibri"/>
          <w:b/>
          <w:sz w:val="24"/>
          <w:szCs w:val="24"/>
        </w:rPr>
        <w:t>1</w:t>
      </w:r>
      <w:r w:rsidR="00573643">
        <w:rPr>
          <w:rFonts w:ascii="Calibri" w:hAnsi="Calibri" w:cs="Calibri"/>
          <w:b/>
          <w:sz w:val="24"/>
          <w:szCs w:val="24"/>
        </w:rPr>
        <w:t>7</w:t>
      </w:r>
      <w:r w:rsidRPr="00201FA0">
        <w:rPr>
          <w:rFonts w:ascii="Calibri" w:hAnsi="Calibri" w:cs="Calibri"/>
          <w:b/>
          <w:sz w:val="24"/>
          <w:szCs w:val="24"/>
        </w:rPr>
        <w:t xml:space="preserve"> pakietów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786EE904" w14:textId="77777777" w:rsidR="006A77A5" w:rsidRDefault="006A77A5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6A77A5">
        <w:rPr>
          <w:rFonts w:ascii="Calibri" w:hAnsi="Calibri" w:cs="Calibri"/>
          <w:bCs/>
          <w:iCs/>
          <w:sz w:val="24"/>
          <w:szCs w:val="24"/>
        </w:rPr>
        <w:t>Zamawiający wyraża zgodę na składanie ofert częściowych przez Wykonawcę</w:t>
      </w:r>
      <w:r w:rsidRPr="006A77A5">
        <w:rPr>
          <w:rFonts w:ascii="Calibri" w:hAnsi="Calibri" w:cs="Calibri"/>
          <w:bCs/>
          <w:iCs/>
          <w:sz w:val="24"/>
          <w:szCs w:val="24"/>
        </w:rPr>
        <w:br/>
        <w:t>w odniesieniu do wszystkich części zamówienia. Oferta częściowa musi obejmować cały wybrany pakiet</w:t>
      </w:r>
      <w:r>
        <w:rPr>
          <w:rFonts w:ascii="Calibri" w:hAnsi="Calibri" w:cs="Calibri"/>
          <w:bCs/>
          <w:iCs/>
          <w:sz w:val="24"/>
          <w:szCs w:val="24"/>
        </w:rPr>
        <w:t>.</w:t>
      </w:r>
    </w:p>
    <w:p w14:paraId="33EC4B0F" w14:textId="7B2FABE0" w:rsidR="00D52082" w:rsidRPr="00D52082" w:rsidRDefault="006927E7" w:rsidP="00D52082">
      <w:pPr>
        <w:pStyle w:val="Akapitzlist"/>
        <w:numPr>
          <w:ilvl w:val="1"/>
          <w:numId w:val="34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27E7">
        <w:rPr>
          <w:rFonts w:asciiTheme="majorHAnsi" w:hAnsiTheme="majorHAnsi" w:cstheme="majorHAnsi"/>
          <w:sz w:val="24"/>
          <w:szCs w:val="24"/>
        </w:rPr>
        <w:t xml:space="preserve">Oferowany przedmiot zamówienia musi: </w:t>
      </w:r>
    </w:p>
    <w:p w14:paraId="6420256C" w14:textId="42FDD072" w:rsidR="00D52082" w:rsidRPr="0078731D" w:rsidRDefault="00D52082" w:rsidP="00025914">
      <w:pPr>
        <w:numPr>
          <w:ilvl w:val="2"/>
          <w:numId w:val="34"/>
        </w:numPr>
        <w:spacing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5" w:name="_Hlk124145209"/>
      <w:r w:rsidRPr="0078731D">
        <w:rPr>
          <w:rFonts w:asciiTheme="majorHAnsi" w:hAnsiTheme="majorHAnsi" w:cstheme="majorHAnsi"/>
          <w:sz w:val="24"/>
          <w:szCs w:val="24"/>
        </w:rPr>
        <w:t xml:space="preserve">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 – </w:t>
      </w:r>
      <w:r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15</w:t>
      </w:r>
    </w:p>
    <w:p w14:paraId="3AF22FD9" w14:textId="652C8D74" w:rsidR="006927E7" w:rsidRPr="0078731D" w:rsidRDefault="006927E7" w:rsidP="006927E7">
      <w:pPr>
        <w:numPr>
          <w:ilvl w:val="2"/>
          <w:numId w:val="34"/>
        </w:numPr>
        <w:spacing w:line="240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 xml:space="preserve">posiadać biobójcze działanie </w:t>
      </w:r>
      <w:bookmarkEnd w:id="5"/>
      <w:r w:rsidRPr="0078731D">
        <w:rPr>
          <w:rFonts w:asciiTheme="majorHAnsi" w:hAnsiTheme="majorHAnsi" w:cstheme="majorHAnsi"/>
          <w:sz w:val="24"/>
          <w:szCs w:val="24"/>
        </w:rPr>
        <w:t xml:space="preserve">i spełniać wymagania określone w ustawie z dnia 9 października 2015 r. o produktach biobójczych (tekst jednolity: </w:t>
      </w:r>
      <w:bookmarkStart w:id="6" w:name="_Hlk124145276"/>
      <w:r w:rsidRPr="0078731D">
        <w:rPr>
          <w:rFonts w:asciiTheme="majorHAnsi" w:hAnsiTheme="majorHAnsi" w:cstheme="majorHAnsi"/>
          <w:sz w:val="24"/>
          <w:szCs w:val="24"/>
        </w:rPr>
        <w:t>Dz. U. 20</w:t>
      </w:r>
      <w:r w:rsidR="00BF7AC1" w:rsidRPr="0078731D">
        <w:rPr>
          <w:rFonts w:asciiTheme="majorHAnsi" w:hAnsiTheme="majorHAnsi" w:cstheme="majorHAnsi"/>
          <w:sz w:val="24"/>
          <w:szCs w:val="24"/>
        </w:rPr>
        <w:t>2</w:t>
      </w:r>
      <w:r w:rsidRPr="0078731D">
        <w:rPr>
          <w:rFonts w:asciiTheme="majorHAnsi" w:hAnsiTheme="majorHAnsi" w:cstheme="majorHAnsi"/>
          <w:sz w:val="24"/>
          <w:szCs w:val="24"/>
        </w:rPr>
        <w:t xml:space="preserve">1 r., poz. </w:t>
      </w:r>
      <w:r w:rsidR="00BE7F8C" w:rsidRPr="0078731D">
        <w:rPr>
          <w:rFonts w:asciiTheme="majorHAnsi" w:hAnsiTheme="majorHAnsi" w:cstheme="majorHAnsi"/>
          <w:sz w:val="24"/>
          <w:szCs w:val="24"/>
        </w:rPr>
        <w:t>24</w:t>
      </w:r>
      <w:bookmarkEnd w:id="6"/>
      <w:r w:rsidRPr="0078731D">
        <w:rPr>
          <w:rFonts w:asciiTheme="majorHAnsi" w:hAnsiTheme="majorHAnsi" w:cstheme="majorHAnsi"/>
          <w:sz w:val="24"/>
          <w:szCs w:val="24"/>
        </w:rPr>
        <w:t xml:space="preserve">) – </w:t>
      </w:r>
      <w:r w:rsidRPr="0078731D">
        <w:rPr>
          <w:rFonts w:asciiTheme="majorHAnsi" w:hAnsiTheme="majorHAnsi" w:cstheme="majorHAnsi"/>
          <w:b/>
          <w:i/>
          <w:sz w:val="24"/>
          <w:szCs w:val="24"/>
        </w:rPr>
        <w:t xml:space="preserve">dotyczy Pakietu </w:t>
      </w:r>
      <w:r w:rsidR="00D52082" w:rsidRPr="0078731D">
        <w:rPr>
          <w:rFonts w:asciiTheme="majorHAnsi" w:hAnsiTheme="majorHAnsi" w:cstheme="majorHAnsi"/>
          <w:b/>
          <w:i/>
          <w:sz w:val="24"/>
          <w:szCs w:val="24"/>
        </w:rPr>
        <w:t>4</w:t>
      </w:r>
      <w:r w:rsidRPr="0078731D">
        <w:rPr>
          <w:rFonts w:asciiTheme="majorHAnsi" w:hAnsiTheme="majorHAnsi" w:cstheme="majorHAnsi"/>
          <w:b/>
          <w:i/>
          <w:sz w:val="24"/>
          <w:szCs w:val="24"/>
        </w:rPr>
        <w:t>;</w:t>
      </w:r>
    </w:p>
    <w:p w14:paraId="16A08806" w14:textId="77777777" w:rsidR="00980E39" w:rsidRPr="0078731D" w:rsidRDefault="006927E7" w:rsidP="00980E39">
      <w:pPr>
        <w:numPr>
          <w:ilvl w:val="2"/>
          <w:numId w:val="34"/>
        </w:numPr>
        <w:spacing w:line="240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 xml:space="preserve">być kosmetykiem i spełniać wymagania określone w ustawie z dnia 4 października 2018 r. o produktach kosmetycznych (tj. Dz. U. z 2018 r., poz. 2227 ze zm.) oraz w rozporządzeniu Parlamentu Europejskiego i Rady (WE) nr 1223/2009 z dnia 30.11.2009 r. dotyczącym produktów kosmetycznych (Dz. Urz. UE L 342 z 22.12.2009, str. 59, ze zm.) – </w:t>
      </w:r>
      <w:bookmarkStart w:id="7" w:name="_Hlk124144933"/>
      <w:r w:rsidRPr="0078731D">
        <w:rPr>
          <w:rFonts w:asciiTheme="majorHAnsi" w:hAnsiTheme="majorHAnsi" w:cstheme="majorHAnsi"/>
          <w:b/>
          <w:i/>
          <w:sz w:val="24"/>
          <w:szCs w:val="24"/>
        </w:rPr>
        <w:t>dotyczy Pakietu 7, 8, 10</w:t>
      </w:r>
      <w:bookmarkEnd w:id="7"/>
      <w:r w:rsidR="00A674EA" w:rsidRPr="0078731D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70E4456A" w14:textId="7E531A65" w:rsidR="00980E39" w:rsidRPr="0078731D" w:rsidRDefault="00980E39" w:rsidP="00980E39">
      <w:pPr>
        <w:numPr>
          <w:ilvl w:val="2"/>
          <w:numId w:val="34"/>
        </w:numPr>
        <w:spacing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78731D">
        <w:rPr>
          <w:rFonts w:ascii="Calibri" w:hAnsi="Calibri" w:cs="Calibri"/>
          <w:sz w:val="24"/>
          <w:szCs w:val="24"/>
        </w:rPr>
        <w:t xml:space="preserve">posiadać Karty charakterystyki substancji niebezpiecznej i preparatu niebezpiecznego zgodne z Rozporządzeniem (WE) nr 1907/2006 Parlamentu Europejskiego i Rady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(Dz. Urz. UE L 396 z 30.12.2006, str. 1 ze zm.) z uwzględnieniem zmian oraz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 ze zm.) z uwzględnieniem zmian lub oświadczenie, że karty charakterystyki nie są wymagane - </w:t>
      </w:r>
      <w:r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1 poz. 1-6, Pakietu 2, 3, 4, 5, 6, 9, 11, 12, 13, 14.</w:t>
      </w:r>
    </w:p>
    <w:p w14:paraId="6E6E7A12" w14:textId="77777777" w:rsidR="00980E39" w:rsidRPr="00025914" w:rsidRDefault="00980E39" w:rsidP="0078731D">
      <w:pPr>
        <w:spacing w:line="240" w:lineRule="auto"/>
        <w:jc w:val="both"/>
        <w:rPr>
          <w:rFonts w:asciiTheme="majorHAnsi" w:hAnsiTheme="majorHAnsi" w:cstheme="majorHAnsi"/>
          <w:color w:val="548DD4" w:themeColor="text2" w:themeTint="99"/>
          <w:sz w:val="24"/>
          <w:szCs w:val="24"/>
        </w:rPr>
      </w:pPr>
    </w:p>
    <w:p w14:paraId="5975E76D" w14:textId="77777777" w:rsidR="006927E7" w:rsidRPr="0078731D" w:rsidRDefault="006927E7" w:rsidP="006927E7">
      <w:pPr>
        <w:numPr>
          <w:ilvl w:val="2"/>
          <w:numId w:val="34"/>
        </w:numPr>
        <w:spacing w:line="240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lastRenderedPageBreak/>
        <w:t>być przeznaczony do kontaktu z żywnością i spełniać warunki określone</w:t>
      </w:r>
      <w:r w:rsidRPr="0078731D">
        <w:rPr>
          <w:rFonts w:asciiTheme="majorHAnsi" w:hAnsiTheme="majorHAnsi" w:cstheme="majorHAnsi"/>
          <w:sz w:val="24"/>
          <w:szCs w:val="24"/>
        </w:rPr>
        <w:br/>
        <w:t>w rozporządzeniu (WE) nr 1935/2004 Parlamentu Europejskiego i Rady z dnia 27.10.2004 r. w sprawie materiałów i wyrobów przeznaczonych do kontaktu z żywnością oraz uchylające dyrektywy 80/590/EWG i 89/109/EWG (Dz. Urz. UE L. nr 338, str. 4) –</w:t>
      </w:r>
      <w:r w:rsidRPr="0078731D">
        <w:rPr>
          <w:rFonts w:asciiTheme="majorHAnsi" w:hAnsiTheme="majorHAnsi" w:cstheme="majorHAnsi"/>
          <w:b/>
          <w:i/>
          <w:sz w:val="24"/>
          <w:szCs w:val="24"/>
        </w:rPr>
        <w:t xml:space="preserve"> dotyczy Pakietu 1 poz. 3 i 4.</w:t>
      </w:r>
    </w:p>
    <w:p w14:paraId="1B3C2BF9" w14:textId="77777777" w:rsidR="006927E7" w:rsidRPr="00573643" w:rsidRDefault="006927E7" w:rsidP="006927E7">
      <w:pPr>
        <w:jc w:val="both"/>
        <w:rPr>
          <w:sz w:val="24"/>
          <w:szCs w:val="24"/>
          <w:highlight w:val="yellow"/>
        </w:rPr>
      </w:pPr>
    </w:p>
    <w:p w14:paraId="6E6FAE18" w14:textId="77777777" w:rsidR="006927E7" w:rsidRPr="00000CAD" w:rsidRDefault="006927E7" w:rsidP="006927E7">
      <w:pPr>
        <w:numPr>
          <w:ilvl w:val="1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00CAD">
        <w:rPr>
          <w:rFonts w:ascii="Calibri" w:hAnsi="Calibri" w:cs="Calibri"/>
          <w:sz w:val="24"/>
          <w:szCs w:val="24"/>
        </w:rPr>
        <w:t xml:space="preserve"> Zamawiający</w:t>
      </w:r>
      <w:r w:rsidR="00311147" w:rsidRPr="00000CAD">
        <w:rPr>
          <w:rFonts w:ascii="Calibri" w:hAnsi="Calibri" w:cs="Calibri"/>
          <w:sz w:val="24"/>
          <w:szCs w:val="24"/>
        </w:rPr>
        <w:t xml:space="preserve"> </w:t>
      </w:r>
      <w:r w:rsidRPr="00000CAD">
        <w:rPr>
          <w:rFonts w:ascii="Calibri" w:hAnsi="Calibri" w:cs="Calibri"/>
          <w:sz w:val="24"/>
          <w:szCs w:val="24"/>
        </w:rPr>
        <w:t>określa następujący, dopuszczalny sposób zaoferowania przedmiotu zamówienia –</w:t>
      </w:r>
      <w:r w:rsidRPr="00000CAD">
        <w:rPr>
          <w:rFonts w:ascii="Calibri" w:hAnsi="Calibri" w:cs="Calibri"/>
          <w:b/>
          <w:i/>
          <w:sz w:val="24"/>
          <w:szCs w:val="24"/>
        </w:rPr>
        <w:t xml:space="preserve"> nie dotyczy Pakietu 1 poz. 7</w:t>
      </w:r>
      <w:r w:rsidRPr="00000CAD">
        <w:rPr>
          <w:rFonts w:ascii="Calibri" w:hAnsi="Calibri" w:cs="Calibri"/>
          <w:sz w:val="24"/>
          <w:szCs w:val="24"/>
        </w:rPr>
        <w:t>:</w:t>
      </w:r>
    </w:p>
    <w:p w14:paraId="4D76C93A" w14:textId="77777777" w:rsidR="006927E7" w:rsidRPr="00000CAD" w:rsidRDefault="006927E7" w:rsidP="00000CAD">
      <w:pPr>
        <w:numPr>
          <w:ilvl w:val="2"/>
          <w:numId w:val="34"/>
        </w:numPr>
        <w:spacing w:line="240" w:lineRule="auto"/>
        <w:ind w:left="993" w:hanging="567"/>
        <w:jc w:val="both"/>
        <w:rPr>
          <w:sz w:val="24"/>
          <w:szCs w:val="24"/>
        </w:rPr>
      </w:pPr>
      <w:r w:rsidRPr="00000CAD">
        <w:rPr>
          <w:rFonts w:ascii="Calibri" w:hAnsi="Calibri" w:cs="Calibri"/>
          <w:sz w:val="24"/>
          <w:szCs w:val="24"/>
        </w:rPr>
        <w:t>w Formularzach cenowych/Przedmiot zamówienia, w kolumnie: „Zaoferowana ilość opakowań”, należy podać wymagane w SWZ ilości przedmiotu zamówienia tzn. ilość opakowań po przeliczeniu zapotrzebowania. Jeżeli z przeliczeń nie wynikają pełne opakowania należy podać ilość ułamkową z zaokrągleniem do dwóch miejsc po przecinku (zgodnie z zasadą arytmetyczną</w:t>
      </w:r>
      <w:r w:rsidRPr="00000CAD">
        <w:rPr>
          <w:sz w:val="24"/>
          <w:szCs w:val="24"/>
        </w:rPr>
        <w:t xml:space="preserve">). </w:t>
      </w:r>
    </w:p>
    <w:p w14:paraId="61128F4F" w14:textId="77777777" w:rsidR="006927E7" w:rsidRPr="00000CAD" w:rsidRDefault="006927E7" w:rsidP="00000CAD">
      <w:pPr>
        <w:numPr>
          <w:ilvl w:val="2"/>
          <w:numId w:val="34"/>
        </w:numPr>
        <w:spacing w:line="240" w:lineRule="auto"/>
        <w:ind w:left="993" w:hanging="567"/>
        <w:jc w:val="both"/>
        <w:rPr>
          <w:sz w:val="24"/>
          <w:szCs w:val="24"/>
        </w:rPr>
      </w:pPr>
      <w:r w:rsidRPr="00000CAD">
        <w:rPr>
          <w:rFonts w:ascii="Calibri" w:hAnsi="Calibri" w:cs="Calibri"/>
          <w:sz w:val="24"/>
          <w:szCs w:val="24"/>
        </w:rPr>
        <w:t xml:space="preserve">Wykonawca będzie zobowiązany do dostarczania towaru w pełnych opakowaniach. Jeżeli ilość wymagana przez Zamawiającego jest mniejsza niż ilość znajdująca się w opakowaniu, Wykonawca powinien uwzględnić tę różnicę w kalkulacji ceny. </w:t>
      </w:r>
    </w:p>
    <w:p w14:paraId="2010B05A" w14:textId="77777777" w:rsidR="006927E7" w:rsidRPr="00F74C83" w:rsidRDefault="006927E7" w:rsidP="00000CAD">
      <w:pPr>
        <w:numPr>
          <w:ilvl w:val="1"/>
          <w:numId w:val="34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6927E7">
        <w:rPr>
          <w:rFonts w:ascii="Calibri" w:hAnsi="Calibri" w:cs="Calibri"/>
          <w:sz w:val="24"/>
          <w:szCs w:val="24"/>
        </w:rPr>
        <w:t xml:space="preserve">Szczegółowe zasady realizacji dostaw oraz przewidywane zmiany umowy określa projekt umowy stanowiący załącznik </w:t>
      </w:r>
      <w:r w:rsidRPr="00F74C83">
        <w:rPr>
          <w:rFonts w:ascii="Calibri" w:hAnsi="Calibri" w:cs="Calibri"/>
          <w:sz w:val="24"/>
          <w:szCs w:val="24"/>
        </w:rPr>
        <w:t xml:space="preserve">nr </w:t>
      </w:r>
      <w:r w:rsidR="00066E81" w:rsidRPr="00F74C83">
        <w:rPr>
          <w:rFonts w:ascii="Calibri" w:hAnsi="Calibri" w:cs="Calibri"/>
          <w:b/>
          <w:bCs/>
          <w:sz w:val="24"/>
          <w:szCs w:val="24"/>
        </w:rPr>
        <w:t>4</w:t>
      </w:r>
      <w:r w:rsidRPr="00F74C83">
        <w:rPr>
          <w:rFonts w:ascii="Calibri" w:hAnsi="Calibri" w:cs="Calibri"/>
          <w:b/>
          <w:bCs/>
          <w:sz w:val="24"/>
          <w:szCs w:val="24"/>
        </w:rPr>
        <w:t xml:space="preserve"> do SWZ.</w:t>
      </w:r>
      <w:r w:rsidRPr="00F74C83">
        <w:rPr>
          <w:rFonts w:ascii="Calibri" w:hAnsi="Calibri" w:cs="Calibri"/>
          <w:sz w:val="24"/>
          <w:szCs w:val="24"/>
        </w:rPr>
        <w:t xml:space="preserve"> </w:t>
      </w:r>
    </w:p>
    <w:p w14:paraId="342217F9" w14:textId="77777777" w:rsidR="00573643" w:rsidRDefault="00573643" w:rsidP="006927E7"/>
    <w:p w14:paraId="5D53E520" w14:textId="77777777" w:rsidR="00287C7B" w:rsidRDefault="00287C7B" w:rsidP="006927E7"/>
    <w:p w14:paraId="2AA09188" w14:textId="77777777" w:rsidR="002230F6" w:rsidRPr="00E256D1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5</w:t>
      </w:r>
      <w:r w:rsidR="008A388F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>Wizja lokalna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CFBCFF7" w14:textId="77777777" w:rsidR="001B66E2" w:rsidRDefault="001B66E2" w:rsidP="00406980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</w:t>
      </w:r>
      <w:r w:rsidRPr="00E256D1">
        <w:rPr>
          <w:rFonts w:ascii="Calibri" w:hAnsi="Calibri" w:cs="Calibri"/>
          <w:sz w:val="24"/>
          <w:szCs w:val="24"/>
        </w:rPr>
        <w:t xml:space="preserve"> przewiduje obowiązku odbycia przez Wykonawcę wizji lokalnej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E256D1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31C99" w:rsidRPr="00E256D1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E256D1">
        <w:rPr>
          <w:rFonts w:ascii="Calibri" w:hAnsi="Calibri" w:cs="Calibri"/>
          <w:sz w:val="24"/>
          <w:szCs w:val="24"/>
        </w:rPr>
        <w:t>.</w:t>
      </w:r>
    </w:p>
    <w:p w14:paraId="13663477" w14:textId="77777777" w:rsidR="00203FE1" w:rsidRDefault="00203FE1" w:rsidP="00203FE1">
      <w:pPr>
        <w:spacing w:line="240" w:lineRule="auto"/>
      </w:pPr>
    </w:p>
    <w:p w14:paraId="52F764EA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bookmarkStart w:id="8" w:name="_l3y36xf8w2mt" w:colFirst="0" w:colLast="0"/>
      <w:bookmarkEnd w:id="8"/>
      <w:r w:rsidRPr="00E256D1">
        <w:rPr>
          <w:rFonts w:ascii="Calibri" w:hAnsi="Calibri" w:cs="Calibri"/>
          <w:b/>
          <w:sz w:val="24"/>
          <w:szCs w:val="24"/>
        </w:rPr>
        <w:t>Podwykonawstwo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77E73ADF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7CCA835B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="009E1FB3" w:rsidRPr="00271697">
        <w:rPr>
          <w:rFonts w:ascii="Calibri" w:hAnsi="Calibri" w:cs="Calibri"/>
          <w:b/>
          <w:sz w:val="24"/>
          <w:szCs w:val="24"/>
        </w:rPr>
        <w:t>nie</w:t>
      </w:r>
      <w:r w:rsidRPr="00271697">
        <w:rPr>
          <w:rFonts w:ascii="Calibri" w:hAnsi="Calibri" w:cs="Calibri"/>
          <w:b/>
          <w:sz w:val="24"/>
          <w:szCs w:val="24"/>
        </w:rPr>
        <w:t xml:space="preserve"> zastrzega</w:t>
      </w:r>
      <w:r w:rsidRPr="00E256D1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20DC430A" w14:textId="581D5955" w:rsidR="00203FE1" w:rsidRPr="00573643" w:rsidRDefault="00B7417B" w:rsidP="00203FE1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E256D1">
        <w:rPr>
          <w:rFonts w:ascii="Calibri" w:hAnsi="Calibri" w:cs="Calibri"/>
          <w:sz w:val="24"/>
          <w:szCs w:val="24"/>
        </w:rPr>
        <w:t>części zamówienia podwykonawcom</w:t>
      </w:r>
      <w:r w:rsidRPr="00E256D1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E256D1">
        <w:rPr>
          <w:rFonts w:ascii="Calibri" w:hAnsi="Calibri" w:cs="Calibri"/>
          <w:sz w:val="24"/>
          <w:szCs w:val="24"/>
        </w:rPr>
        <w:t>etapie) nazwy (firmy) tych podw</w:t>
      </w:r>
      <w:r w:rsidRPr="00E256D1">
        <w:rPr>
          <w:rFonts w:ascii="Calibri" w:hAnsi="Calibri" w:cs="Calibri"/>
          <w:sz w:val="24"/>
          <w:szCs w:val="24"/>
        </w:rPr>
        <w:t>ykonawców.</w:t>
      </w:r>
    </w:p>
    <w:p w14:paraId="3D04A011" w14:textId="77777777" w:rsidR="00C73FE5" w:rsidRPr="00DF622E" w:rsidRDefault="00B7417B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9" w:name="_6katmqtjrys4" w:colFirst="0" w:colLast="0"/>
      <w:bookmarkEnd w:id="9"/>
      <w:r w:rsidRPr="00E256D1">
        <w:rPr>
          <w:rFonts w:ascii="Calibri" w:hAnsi="Calibri" w:cs="Calibri"/>
          <w:b/>
          <w:sz w:val="24"/>
          <w:szCs w:val="24"/>
        </w:rPr>
        <w:t xml:space="preserve">Termin </w:t>
      </w:r>
      <w:r w:rsidRPr="00DF622E">
        <w:rPr>
          <w:rFonts w:ascii="Calibri" w:hAnsi="Calibri" w:cs="Calibri"/>
          <w:b/>
          <w:sz w:val="24"/>
          <w:szCs w:val="24"/>
        </w:rPr>
        <w:t>wykonania zamówienia</w:t>
      </w:r>
      <w:r w:rsidR="00D13A4C" w:rsidRPr="00DF622E">
        <w:rPr>
          <w:rFonts w:ascii="Calibri" w:hAnsi="Calibri" w:cs="Calibri"/>
          <w:b/>
          <w:sz w:val="24"/>
          <w:szCs w:val="24"/>
        </w:rPr>
        <w:t>.</w:t>
      </w:r>
    </w:p>
    <w:p w14:paraId="67FEC1FD" w14:textId="637E41D1" w:rsidR="00201FA0" w:rsidRPr="00287C7B" w:rsidRDefault="00201FA0" w:rsidP="00287C7B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bookmarkStart w:id="10" w:name="_nz5qrlch0jbr" w:colFirst="0" w:colLast="0"/>
      <w:bookmarkEnd w:id="10"/>
      <w:r w:rsidRPr="00DF622E">
        <w:rPr>
          <w:rFonts w:ascii="Calibri" w:hAnsi="Calibri" w:cs="Calibri"/>
          <w:sz w:val="24"/>
          <w:szCs w:val="24"/>
        </w:rPr>
        <w:t xml:space="preserve">Termin realizacji zamówienia </w:t>
      </w:r>
      <w:r w:rsidRPr="00000CAD">
        <w:rPr>
          <w:rFonts w:ascii="Calibri" w:hAnsi="Calibri" w:cs="Calibri"/>
          <w:sz w:val="24"/>
          <w:szCs w:val="24"/>
        </w:rPr>
        <w:t xml:space="preserve">wynosi </w:t>
      </w:r>
      <w:r w:rsidRPr="00000CAD">
        <w:rPr>
          <w:rFonts w:ascii="Calibri" w:hAnsi="Calibri" w:cs="Calibri"/>
          <w:b/>
          <w:sz w:val="24"/>
          <w:szCs w:val="24"/>
        </w:rPr>
        <w:t>12 miesięcy</w:t>
      </w:r>
      <w:r w:rsidRPr="00000CAD">
        <w:rPr>
          <w:rFonts w:ascii="Calibri" w:hAnsi="Calibri" w:cs="Calibri"/>
          <w:sz w:val="24"/>
          <w:szCs w:val="24"/>
        </w:rPr>
        <w:t>, licząc od dnia obowiązywania umowy,</w:t>
      </w:r>
      <w:r w:rsidRPr="00000CAD">
        <w:rPr>
          <w:rFonts w:ascii="Calibri" w:hAnsi="Calibri" w:cs="Calibri"/>
          <w:sz w:val="24"/>
          <w:szCs w:val="24"/>
        </w:rPr>
        <w:br/>
        <w:t xml:space="preserve">z przewidywanym terminem rozpoczęcia realizacji zamówienia –  </w:t>
      </w:r>
      <w:r w:rsidR="00271697" w:rsidRPr="00000CAD">
        <w:rPr>
          <w:rFonts w:ascii="Calibri" w:hAnsi="Calibri" w:cs="Calibri"/>
          <w:b/>
          <w:sz w:val="24"/>
          <w:szCs w:val="24"/>
        </w:rPr>
        <w:t>maj</w:t>
      </w:r>
      <w:r w:rsidR="00A47095" w:rsidRPr="00000CAD">
        <w:rPr>
          <w:rFonts w:ascii="Calibri" w:hAnsi="Calibri" w:cs="Calibri"/>
          <w:b/>
          <w:sz w:val="24"/>
          <w:szCs w:val="24"/>
        </w:rPr>
        <w:t xml:space="preserve"> </w:t>
      </w:r>
      <w:r w:rsidRPr="00000CAD">
        <w:rPr>
          <w:rFonts w:ascii="Calibri" w:hAnsi="Calibri" w:cs="Calibri"/>
          <w:b/>
          <w:sz w:val="24"/>
          <w:szCs w:val="24"/>
        </w:rPr>
        <w:t>202</w:t>
      </w:r>
      <w:r w:rsidR="00271697" w:rsidRPr="00000CAD">
        <w:rPr>
          <w:rFonts w:ascii="Calibri" w:hAnsi="Calibri" w:cs="Calibri"/>
          <w:b/>
          <w:sz w:val="24"/>
          <w:szCs w:val="24"/>
        </w:rPr>
        <w:t>4</w:t>
      </w:r>
      <w:r w:rsidRPr="00000CAD">
        <w:rPr>
          <w:rFonts w:ascii="Calibri" w:hAnsi="Calibri" w:cs="Calibri"/>
          <w:b/>
          <w:sz w:val="24"/>
          <w:szCs w:val="24"/>
        </w:rPr>
        <w:t xml:space="preserve"> r.</w:t>
      </w:r>
    </w:p>
    <w:p w14:paraId="336504B7" w14:textId="77777777" w:rsidR="00050632" w:rsidRPr="00E256D1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8</w:t>
      </w:r>
      <w:r w:rsidR="00B7417B" w:rsidRPr="00E256D1">
        <w:rPr>
          <w:rFonts w:ascii="Calibri" w:hAnsi="Calibri" w:cs="Calibri"/>
          <w:b/>
          <w:sz w:val="24"/>
          <w:szCs w:val="24"/>
        </w:rPr>
        <w:t>. Warunki udziału w postępowaniu</w:t>
      </w:r>
      <w:r w:rsidR="0047767D" w:rsidRPr="00E256D1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572B958" w14:textId="77777777" w:rsidR="0052108F" w:rsidRPr="0088754F" w:rsidRDefault="0052108F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</w:p>
    <w:p w14:paraId="5D3D4F24" w14:textId="77777777" w:rsidR="0047767D" w:rsidRPr="0088754F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88754F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88754F">
        <w:rPr>
          <w:rFonts w:ascii="Calibri" w:hAnsi="Calibri" w:cs="Calibri"/>
          <w:sz w:val="24"/>
          <w:szCs w:val="24"/>
        </w:rPr>
        <w:t xml:space="preserve"> którzy:</w:t>
      </w:r>
    </w:p>
    <w:p w14:paraId="141200AE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11B0DC92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90A79D9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1F14523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0FF61840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F0CFC21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031769F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4A09CAF" w14:textId="77777777" w:rsidR="002230F6" w:rsidRPr="0088754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00A7C723" w14:textId="77777777" w:rsidR="008B1217" w:rsidRPr="0088754F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88754F">
        <w:rPr>
          <w:rFonts w:ascii="Calibri" w:hAnsi="Calibri" w:cs="Calibri"/>
          <w:b/>
          <w:sz w:val="24"/>
          <w:szCs w:val="24"/>
        </w:rPr>
        <w:t>wykluczeniu</w:t>
      </w:r>
      <w:r w:rsidRPr="0088754F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88754F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3F8F29DC" w14:textId="77777777" w:rsidR="00E256D1" w:rsidRPr="0088754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hAnsi="Calibri" w:cs="Calibri"/>
          <w:bCs/>
          <w:sz w:val="24"/>
          <w:szCs w:val="24"/>
        </w:rPr>
        <w:t>Przepisu</w:t>
      </w:r>
      <w:r w:rsidR="0047767D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88754F">
        <w:rPr>
          <w:rFonts w:ascii="Calibri" w:hAnsi="Calibri" w:cs="Calibri"/>
          <w:sz w:val="24"/>
          <w:szCs w:val="24"/>
        </w:rPr>
        <w:t>Wykluczenie Wykonawcy następuje zgodnie</w:t>
      </w:r>
      <w:r w:rsidRPr="0088754F">
        <w:rPr>
          <w:rFonts w:ascii="Calibri" w:hAnsi="Calibri" w:cs="Calibri"/>
          <w:sz w:val="24"/>
          <w:szCs w:val="24"/>
        </w:rPr>
        <w:t xml:space="preserve"> </w:t>
      </w:r>
      <w:r w:rsidR="00FA0425" w:rsidRPr="0088754F">
        <w:rPr>
          <w:rFonts w:ascii="Calibri" w:hAnsi="Calibri" w:cs="Calibri"/>
          <w:sz w:val="24"/>
          <w:szCs w:val="24"/>
        </w:rPr>
        <w:t xml:space="preserve">z art. 111 </w:t>
      </w:r>
      <w:r w:rsidR="007F6EFC" w:rsidRPr="0088754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88754F">
        <w:rPr>
          <w:rFonts w:ascii="Calibri" w:hAnsi="Calibri" w:cs="Calibri"/>
          <w:sz w:val="24"/>
          <w:szCs w:val="24"/>
        </w:rPr>
        <w:t>P</w:t>
      </w:r>
      <w:r w:rsidR="007F6EFC" w:rsidRPr="0088754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88754F">
        <w:rPr>
          <w:rFonts w:ascii="Calibri" w:hAnsi="Calibri" w:cs="Calibri"/>
          <w:sz w:val="24"/>
          <w:szCs w:val="24"/>
        </w:rPr>
        <w:t>.</w:t>
      </w:r>
    </w:p>
    <w:p w14:paraId="7245B3D6" w14:textId="084DB3F1" w:rsidR="008B1217" w:rsidRPr="0088754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hAnsi="Calibri" w:cs="Calibri"/>
          <w:bCs/>
          <w:sz w:val="24"/>
          <w:szCs w:val="24"/>
        </w:rPr>
        <w:t>Przepisu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proofErr w:type="spellStart"/>
      <w:r w:rsidR="0088754F" w:rsidRPr="0088754F">
        <w:rPr>
          <w:rFonts w:ascii="Calibri" w:hAnsi="Calibri" w:cs="Calibri"/>
          <w:sz w:val="24"/>
          <w:szCs w:val="24"/>
        </w:rPr>
        <w:t>t.j</w:t>
      </w:r>
      <w:proofErr w:type="spellEnd"/>
      <w:r w:rsidR="0088754F" w:rsidRPr="0088754F">
        <w:rPr>
          <w:rFonts w:ascii="Calibri" w:hAnsi="Calibri" w:cs="Calibri"/>
          <w:sz w:val="24"/>
          <w:szCs w:val="24"/>
        </w:rPr>
        <w:t>. Dz. U. 202</w:t>
      </w:r>
      <w:r w:rsidR="005B16E5">
        <w:rPr>
          <w:rFonts w:ascii="Calibri" w:hAnsi="Calibri" w:cs="Calibri"/>
          <w:sz w:val="24"/>
          <w:szCs w:val="24"/>
        </w:rPr>
        <w:t>4</w:t>
      </w:r>
      <w:r w:rsidR="0088754F" w:rsidRPr="0088754F">
        <w:rPr>
          <w:rFonts w:ascii="Calibri" w:hAnsi="Calibri" w:cs="Calibri"/>
          <w:sz w:val="24"/>
          <w:szCs w:val="24"/>
        </w:rPr>
        <w:t xml:space="preserve"> r., poz. </w:t>
      </w:r>
      <w:r w:rsidR="005B16E5">
        <w:rPr>
          <w:rFonts w:ascii="Calibri" w:hAnsi="Calibri" w:cs="Calibri"/>
          <w:sz w:val="24"/>
          <w:szCs w:val="24"/>
        </w:rPr>
        <w:t>507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77111904" w14:textId="5B529A63" w:rsidR="008B1217" w:rsidRPr="0088754F" w:rsidRDefault="008B1217" w:rsidP="0067255C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lastRenderedPageBreak/>
        <w:t xml:space="preserve">wykonawcę wymienionego w wykazach określonych w rozporządzeniu 765/2006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88754F" w:rsidRPr="0088754F">
        <w:rPr>
          <w:rFonts w:ascii="Calibri" w:hAnsi="Calibri" w:cs="Calibri"/>
          <w:sz w:val="24"/>
          <w:szCs w:val="24"/>
        </w:rPr>
        <w:t>t.j</w:t>
      </w:r>
      <w:proofErr w:type="spellEnd"/>
      <w:r w:rsidR="0088754F" w:rsidRPr="0088754F">
        <w:rPr>
          <w:rFonts w:ascii="Calibri" w:hAnsi="Calibri" w:cs="Calibri"/>
          <w:sz w:val="24"/>
          <w:szCs w:val="24"/>
        </w:rPr>
        <w:t xml:space="preserve">. Dz. U. </w:t>
      </w:r>
      <w:r w:rsidR="005B16E5" w:rsidRPr="005B16E5">
        <w:rPr>
          <w:rFonts w:ascii="Calibri" w:hAnsi="Calibri" w:cs="Calibri"/>
          <w:sz w:val="24"/>
          <w:szCs w:val="24"/>
        </w:rPr>
        <w:t>2024 r., poz. 507</w:t>
      </w:r>
      <w:r w:rsidR="002716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65F9AD74" w14:textId="3D767F50" w:rsidR="008B1217" w:rsidRPr="0088754F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b) wykonawcę, którego beneficjentem rzeczywistym w rozumieniu ustawy z dnia 1 marca 2018 r. o przeciwdziałaniu praniu pieniędzy oraz finansowaniu terroryzmu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C2E8E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C2E8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271697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271697">
        <w:rPr>
          <w:rFonts w:ascii="Calibri" w:eastAsia="Calibri" w:hAnsi="Calibri" w:cs="Calibri"/>
          <w:bCs/>
          <w:sz w:val="24"/>
          <w:szCs w:val="24"/>
          <w:lang w:eastAsia="en-US"/>
        </w:rPr>
        <w:t>1124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osoba wymieniona w wykazach określonych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88754F" w:rsidRPr="0088754F">
        <w:rPr>
          <w:rFonts w:ascii="Calibri" w:hAnsi="Calibri" w:cs="Calibri"/>
          <w:sz w:val="24"/>
          <w:szCs w:val="24"/>
        </w:rPr>
        <w:t>t.j</w:t>
      </w:r>
      <w:proofErr w:type="spellEnd"/>
      <w:r w:rsidR="0088754F" w:rsidRPr="0088754F">
        <w:rPr>
          <w:rFonts w:ascii="Calibri" w:hAnsi="Calibri" w:cs="Calibri"/>
          <w:sz w:val="24"/>
          <w:szCs w:val="24"/>
        </w:rPr>
        <w:t xml:space="preserve">. Dz. U. </w:t>
      </w:r>
      <w:r w:rsidR="005B16E5" w:rsidRPr="005B16E5">
        <w:rPr>
          <w:rFonts w:ascii="Calibri" w:hAnsi="Calibri" w:cs="Calibri"/>
          <w:sz w:val="24"/>
          <w:szCs w:val="24"/>
        </w:rPr>
        <w:t>2024 r., poz. 507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368036D9" w14:textId="6DF8F09C" w:rsidR="008B1217" w:rsidRPr="0088754F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proofErr w:type="spellStart"/>
      <w:r w:rsidR="00BC2E8E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C2E8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271697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271697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88754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88754F" w:rsidRPr="0088754F">
        <w:rPr>
          <w:rFonts w:ascii="Calibri" w:hAnsi="Calibri" w:cs="Calibri"/>
          <w:sz w:val="24"/>
          <w:szCs w:val="24"/>
        </w:rPr>
        <w:t>t.j</w:t>
      </w:r>
      <w:proofErr w:type="spellEnd"/>
      <w:r w:rsidR="0088754F" w:rsidRPr="0088754F">
        <w:rPr>
          <w:rFonts w:ascii="Calibri" w:hAnsi="Calibri" w:cs="Calibri"/>
          <w:sz w:val="24"/>
          <w:szCs w:val="24"/>
        </w:rPr>
        <w:t xml:space="preserve">. Dz. U. </w:t>
      </w:r>
      <w:r w:rsidR="005B16E5" w:rsidRPr="005B16E5">
        <w:rPr>
          <w:rFonts w:ascii="Calibri" w:hAnsi="Calibri" w:cs="Calibri"/>
          <w:sz w:val="24"/>
          <w:szCs w:val="24"/>
        </w:rPr>
        <w:t>2024 r., poz. 507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6FC4F866" w14:textId="77777777" w:rsidR="00FE50F2" w:rsidRPr="0088754F" w:rsidRDefault="00FE50F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727A4B86" w14:textId="6CE9B630" w:rsidR="008B1217" w:rsidRPr="0088754F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Wykluczenie następuje na okres trwania okoliczności określonych powyżej. Okres wykluczenia rozpoczyna się nie wcześniej niż po upływie 14 dni od dnia wejścia w życie ustawy z dnia 13 kwietnia 2022 r. o szczególnych rozwiązaniach w zakresie przeciwdziałania wspieraniu agresji na Ukrainę oraz służących ochronie bezpieczeństwa narodowego (</w:t>
      </w:r>
      <w:proofErr w:type="spellStart"/>
      <w:r w:rsidR="0088754F" w:rsidRPr="0088754F">
        <w:rPr>
          <w:rFonts w:ascii="Calibri" w:hAnsi="Calibri" w:cs="Calibri"/>
          <w:sz w:val="24"/>
          <w:szCs w:val="24"/>
        </w:rPr>
        <w:t>t.j</w:t>
      </w:r>
      <w:proofErr w:type="spellEnd"/>
      <w:r w:rsidR="0088754F" w:rsidRPr="0088754F">
        <w:rPr>
          <w:rFonts w:ascii="Calibri" w:hAnsi="Calibri" w:cs="Calibri"/>
          <w:sz w:val="24"/>
          <w:szCs w:val="24"/>
        </w:rPr>
        <w:t xml:space="preserve">. Dz. U. </w:t>
      </w:r>
      <w:r w:rsidR="005B16E5" w:rsidRPr="005B16E5">
        <w:rPr>
          <w:rFonts w:ascii="Calibri" w:hAnsi="Calibri" w:cs="Calibri"/>
          <w:sz w:val="24"/>
          <w:szCs w:val="24"/>
        </w:rPr>
        <w:t>2024 r., poz. 507</w:t>
      </w:r>
      <w:r w:rsidRPr="0088754F">
        <w:rPr>
          <w:rFonts w:ascii="Calibri" w:eastAsia="Calibri" w:hAnsi="Calibri" w:cs="Calibri"/>
          <w:bCs/>
          <w:sz w:val="24"/>
          <w:szCs w:val="24"/>
          <w:lang w:eastAsia="en-US"/>
        </w:rPr>
        <w:t>), która weszła w życie z dniem następującym po dniu ogłoszenia, tj. 16 kwietnia 2022 roku.</w:t>
      </w:r>
    </w:p>
    <w:p w14:paraId="58B0583A" w14:textId="77777777" w:rsidR="003102A2" w:rsidRPr="0088754F" w:rsidRDefault="003102A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0358F5A" w14:textId="77777777" w:rsidR="00FE50F2" w:rsidRPr="00E256D1" w:rsidRDefault="00FE50F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21C920DA" w14:textId="77777777" w:rsidR="003102A2" w:rsidRPr="003102A2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>spełniają</w:t>
      </w: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4BC37C58" w14:textId="61A3B2C7" w:rsidR="003102A2" w:rsidRPr="00573643" w:rsidRDefault="009636D7" w:rsidP="00573643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3102A2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25861031" w14:textId="77777777" w:rsidR="00560D87" w:rsidRDefault="00560D87" w:rsidP="003102A2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327E193" w14:textId="77777777" w:rsidR="003102A2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9</w:t>
      </w:r>
      <w:r w:rsidR="009E1FB3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środki dowodowe. Oświadczenia i dokumenty, jakie zobowiązani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są dostarczyć Wykonawcy w celu wykazania braku podstaw wykluczenia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 postępowania.</w:t>
      </w:r>
    </w:p>
    <w:p w14:paraId="4C05799A" w14:textId="77777777" w:rsidR="003102A2" w:rsidRPr="003102A2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color w:val="000000" w:themeColor="text1"/>
          <w:sz w:val="24"/>
          <w:szCs w:val="24"/>
        </w:rPr>
      </w:pPr>
    </w:p>
    <w:p w14:paraId="0916E170" w14:textId="77777777" w:rsidR="003102A2" w:rsidRDefault="003102A2">
      <w:pPr>
        <w:pStyle w:val="Nagwek2"/>
        <w:numPr>
          <w:ilvl w:val="1"/>
          <w:numId w:val="30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Do Oferty Wykonawca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>zobowiązany jest dołączyć aktualne na dzień składania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  <w:t>ofert oświadczenie o braku podstaw do wykluczenia z postępowania –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zgodnie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z </w:t>
      </w: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załącznikiem nr </w:t>
      </w:r>
      <w:r w:rsidR="00201F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</w:t>
      </w: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do SWZ</w:t>
      </w:r>
      <w:r w:rsidR="00D03AC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14:paraId="4DD34D05" w14:textId="77777777" w:rsidR="00FE50F2" w:rsidRPr="00FE50F2" w:rsidRDefault="00FE50F2" w:rsidP="00FE50F2"/>
    <w:p w14:paraId="3E3E8FA9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11A0DE1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5F932F27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2C84D0C6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7E4A068E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78EA727D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55371DD2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E7FD73B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4970D963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09507479" w14:textId="77777777" w:rsidR="003102A2" w:rsidRPr="003102A2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E9100B3" w14:textId="77777777" w:rsidR="003102A2" w:rsidRPr="003102A2" w:rsidRDefault="003102A2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Przed udzieleniem zamówienia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Wykonawca, którego oferta została najwyżej oceniona,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br/>
        <w:t xml:space="preserve">na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  <w:u w:val="single"/>
        </w:rPr>
        <w:t>wezwanie Zamawiającego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w wyznaczonym terminie, nie krótszym niż 5 dni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złoży aktualne na dzień złożenia, dokumenty potwierdzające:</w:t>
      </w:r>
    </w:p>
    <w:p w14:paraId="4BD4BC73" w14:textId="77777777" w:rsidR="003102A2" w:rsidRPr="003102A2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bookmarkStart w:id="11" w:name="_Hlk106776410"/>
      <w:r w:rsidRPr="003102A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Zamawiający nie wymaga złożenia dokumentów w tym zakresie.</w:t>
      </w:r>
    </w:p>
    <w:bookmarkEnd w:id="11"/>
    <w:p w14:paraId="7E50E99F" w14:textId="77777777" w:rsidR="00672E0E" w:rsidRDefault="00672E0E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</w:p>
    <w:p w14:paraId="2A186205" w14:textId="77777777" w:rsidR="0078731D" w:rsidRPr="00B71533" w:rsidRDefault="0078731D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</w:p>
    <w:p w14:paraId="77A3A000" w14:textId="77777777" w:rsidR="00CB69A1" w:rsidRPr="009A56F9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>10.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 </w:t>
      </w:r>
      <w:bookmarkStart w:id="12" w:name="_Hlk162254213"/>
      <w:r w:rsidR="00CB69A1" w:rsidRPr="009A56F9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9A56F9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9A56F9">
        <w:rPr>
          <w:rFonts w:ascii="Calibri" w:hAnsi="Calibri" w:cs="Calibri"/>
          <w:b/>
          <w:sz w:val="24"/>
          <w:szCs w:val="24"/>
        </w:rPr>
        <w:t>dowodowe</w:t>
      </w:r>
      <w:r w:rsidR="00D13A4C" w:rsidRPr="009A56F9">
        <w:rPr>
          <w:rFonts w:ascii="Calibri" w:hAnsi="Calibri" w:cs="Calibri"/>
          <w:b/>
          <w:sz w:val="24"/>
          <w:szCs w:val="24"/>
        </w:rPr>
        <w:t>.</w:t>
      </w:r>
    </w:p>
    <w:p w14:paraId="5B3E0EE4" w14:textId="77777777" w:rsidR="006F4C2D" w:rsidRPr="0078731D" w:rsidRDefault="0057076C" w:rsidP="00D5208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52082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Pr="0078731D">
        <w:rPr>
          <w:rFonts w:asciiTheme="majorHAnsi" w:hAnsiTheme="majorHAnsi" w:cstheme="majorHAnsi"/>
          <w:b/>
          <w:sz w:val="24"/>
          <w:szCs w:val="24"/>
        </w:rPr>
        <w:t xml:space="preserve">Oferty Wykonawca </w:t>
      </w:r>
      <w:r w:rsidR="006F4C2D" w:rsidRPr="0078731D">
        <w:rPr>
          <w:rFonts w:asciiTheme="majorHAnsi" w:hAnsiTheme="majorHAnsi" w:cstheme="majorHAnsi"/>
          <w:sz w:val="24"/>
          <w:szCs w:val="24"/>
        </w:rPr>
        <w:t>zobowiązany jest dołączyć:</w:t>
      </w:r>
    </w:p>
    <w:p w14:paraId="76CE3A6F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60A4ACF5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288C1DEE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2264EEA8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1524698B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30F1AA0D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4215832C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4E560FA4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56A2EC8E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4359E598" w14:textId="77777777" w:rsidR="006F4C2D" w:rsidRPr="0078731D" w:rsidRDefault="006F4C2D" w:rsidP="00D52082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Theme="majorHAnsi" w:eastAsia="Times New Roman" w:hAnsiTheme="majorHAnsi" w:cstheme="majorHAnsi"/>
          <w:iCs/>
          <w:vanish/>
          <w:sz w:val="24"/>
          <w:szCs w:val="24"/>
          <w:highlight w:val="yellow"/>
          <w:lang w:eastAsia="ar-SA"/>
        </w:rPr>
      </w:pPr>
    </w:p>
    <w:p w14:paraId="69D9C386" w14:textId="3939E117" w:rsidR="009A56F9" w:rsidRPr="0078731D" w:rsidRDefault="009A56F9" w:rsidP="00D52082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 xml:space="preserve">Dokument potwierdzający, że oferowany przedmiot zamówienia jest wyrobem medycznym spełniającym wymagania określone w rozporządzeniu Parlamentu Europejskiego i Rady UE 2017/745 z 5 kwietnia 2017r. w sprawie wyrobów medycznych, zmiany dyrektywy 2001/83/WE, rozporządzenia  (WE) nr 178/2002 i rozporządzenia (WE) nr 1223/2009 oraz uchylenia dyrektywy Rady 90/385/EWG i 93/42/EWG </w:t>
      </w:r>
      <w:r w:rsidRPr="0078731D">
        <w:rPr>
          <w:rFonts w:asciiTheme="majorHAnsi" w:hAnsiTheme="majorHAnsi" w:cstheme="majorHAnsi"/>
          <w:sz w:val="24"/>
          <w:szCs w:val="24"/>
        </w:rPr>
        <w:br/>
        <w:t xml:space="preserve">(Dz. Urz. UE L 117 z 5 maja 2017r., str. 1 ze zm.)  </w:t>
      </w:r>
      <w:r w:rsidRPr="0078731D">
        <w:rPr>
          <w:rFonts w:asciiTheme="majorHAnsi" w:hAnsiTheme="majorHAnsi" w:cstheme="majorHAnsi"/>
          <w:sz w:val="24"/>
          <w:szCs w:val="24"/>
          <w:u w:val="single"/>
        </w:rPr>
        <w:t>w formie deklaracji zgodności</w:t>
      </w:r>
      <w:r w:rsidRPr="0078731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– dotyczy Pakietu 15.</w:t>
      </w:r>
    </w:p>
    <w:p w14:paraId="73508B10" w14:textId="386FC1EF" w:rsidR="00287C7B" w:rsidRPr="0078731D" w:rsidRDefault="00271871" w:rsidP="00287C7B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731D">
        <w:rPr>
          <w:rFonts w:asciiTheme="majorHAnsi" w:hAnsiTheme="majorHAnsi" w:cstheme="majorHAnsi"/>
          <w:iCs/>
          <w:sz w:val="24"/>
          <w:szCs w:val="24"/>
          <w:lang w:eastAsia="zh-CN"/>
        </w:rPr>
        <w:t>Dokument dopuszczający do obrotu preparaty biobójcze w myśl ustawy z dnia</w:t>
      </w:r>
      <w:r w:rsidRPr="0078731D">
        <w:rPr>
          <w:rFonts w:asciiTheme="majorHAnsi" w:hAnsiTheme="majorHAnsi" w:cstheme="majorHAnsi"/>
          <w:iCs/>
          <w:sz w:val="24"/>
          <w:szCs w:val="24"/>
          <w:lang w:eastAsia="zh-CN"/>
        </w:rPr>
        <w:br/>
        <w:t xml:space="preserve">9 października 2015 r. o produktach </w:t>
      </w:r>
      <w:r w:rsidRPr="0078731D">
        <w:rPr>
          <w:rFonts w:asciiTheme="majorHAnsi" w:hAnsiTheme="majorHAnsi" w:cstheme="majorHAnsi"/>
          <w:sz w:val="24"/>
          <w:szCs w:val="24"/>
        </w:rPr>
        <w:t>biobójczych (</w:t>
      </w:r>
      <w:r w:rsidR="00BE7F8C" w:rsidRPr="0078731D">
        <w:rPr>
          <w:rFonts w:asciiTheme="majorHAnsi" w:hAnsiTheme="majorHAnsi" w:cstheme="majorHAnsi"/>
          <w:sz w:val="24"/>
          <w:szCs w:val="24"/>
        </w:rPr>
        <w:t>tekst jednolity: Dz. U. 2021 r., poz. 24</w:t>
      </w:r>
      <w:r w:rsidRPr="0078731D">
        <w:rPr>
          <w:rFonts w:asciiTheme="majorHAnsi" w:hAnsiTheme="majorHAnsi" w:cstheme="majorHAnsi"/>
          <w:sz w:val="24"/>
          <w:szCs w:val="24"/>
        </w:rPr>
        <w:t xml:space="preserve">) </w:t>
      </w:r>
      <w:r w:rsidRPr="0078731D">
        <w:rPr>
          <w:rFonts w:asciiTheme="majorHAnsi" w:hAnsiTheme="majorHAnsi" w:cstheme="majorHAnsi"/>
          <w:iCs/>
          <w:sz w:val="24"/>
          <w:szCs w:val="24"/>
          <w:lang w:eastAsia="zh-CN"/>
        </w:rPr>
        <w:t xml:space="preserve">- pozwolenie, zezwolenie na handel równoległy albo pozwolenie na obrót – </w:t>
      </w:r>
      <w:r w:rsidRPr="0078731D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dotyczy Pakietu 4.</w:t>
      </w:r>
    </w:p>
    <w:p w14:paraId="5A6326FE" w14:textId="77777777" w:rsidR="009A56F9" w:rsidRPr="0078731D" w:rsidRDefault="009A56F9" w:rsidP="00D52082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731D">
        <w:rPr>
          <w:rFonts w:asciiTheme="majorHAnsi" w:hAnsiTheme="majorHAnsi" w:cstheme="majorHAnsi"/>
          <w:iCs/>
          <w:sz w:val="24"/>
          <w:szCs w:val="24"/>
          <w:lang w:eastAsia="zh-CN"/>
        </w:rPr>
        <w:t xml:space="preserve">Celem potwierdzenia </w:t>
      </w:r>
      <w:proofErr w:type="spellStart"/>
      <w:r w:rsidRPr="0078731D">
        <w:rPr>
          <w:rFonts w:asciiTheme="majorHAnsi" w:hAnsiTheme="majorHAnsi" w:cstheme="majorHAnsi"/>
          <w:iCs/>
          <w:sz w:val="24"/>
          <w:szCs w:val="24"/>
          <w:lang w:eastAsia="zh-CN"/>
        </w:rPr>
        <w:t>bójczego</w:t>
      </w:r>
      <w:proofErr w:type="spellEnd"/>
      <w:r w:rsidRPr="0078731D">
        <w:rPr>
          <w:rFonts w:asciiTheme="majorHAnsi" w:hAnsiTheme="majorHAnsi" w:cstheme="majorHAnsi"/>
          <w:iCs/>
          <w:sz w:val="24"/>
          <w:szCs w:val="24"/>
          <w:lang w:eastAsia="zh-CN"/>
        </w:rPr>
        <w:t xml:space="preserve"> działania preparatów dezynfekcyjnych należy załączyć pełen raport z  badań wykonane przez akredytowane laboratoria z krajów UE (posiadające certyfikat jakości ISO), zgodnie z Normami Europejskimi lub Normami Polskimi – normy co najmniej II fazy dotyczące obszaru medycznego.</w:t>
      </w:r>
    </w:p>
    <w:p w14:paraId="7A506945" w14:textId="330D8076" w:rsidR="009A56F9" w:rsidRPr="0078731D" w:rsidRDefault="009A56F9" w:rsidP="00D52082">
      <w:pPr>
        <w:pStyle w:val="Tekstpodstawowywcity"/>
        <w:suppressAutoHyphens/>
        <w:ind w:left="709" w:hanging="567"/>
        <w:rPr>
          <w:rFonts w:asciiTheme="majorHAnsi" w:hAnsiTheme="majorHAnsi" w:cstheme="majorHAnsi"/>
          <w:b w:val="0"/>
          <w:i/>
          <w:szCs w:val="24"/>
          <w:lang w:eastAsia="zh-CN"/>
        </w:rPr>
      </w:pPr>
      <w:r w:rsidRPr="0078731D">
        <w:rPr>
          <w:rFonts w:asciiTheme="majorHAnsi" w:hAnsiTheme="majorHAnsi" w:cstheme="majorHAnsi"/>
          <w:b w:val="0"/>
          <w:iCs/>
          <w:szCs w:val="24"/>
          <w:lang w:eastAsia="zh-CN"/>
        </w:rPr>
        <w:t xml:space="preserve">          W przypadku braku stosownych dokumentów potwierdzających, iż oferowany preparat spełnia w/w normy dopuszcza się alternatywne metody badań zaakceptowane przez Prezesa Urzędu Rejestracji Produktów Leczniczych, Wyrobów Medycznych i Produktów Biobójczych – </w:t>
      </w:r>
      <w:r w:rsidRPr="0078731D">
        <w:rPr>
          <w:rFonts w:asciiTheme="majorHAnsi" w:hAnsiTheme="majorHAnsi" w:cstheme="majorHAnsi"/>
          <w:i/>
          <w:szCs w:val="24"/>
          <w:lang w:eastAsia="zh-CN"/>
        </w:rPr>
        <w:t>dotyczy Pakietu 4</w:t>
      </w:r>
      <w:r w:rsidRPr="0078731D">
        <w:rPr>
          <w:rFonts w:asciiTheme="majorHAnsi" w:hAnsiTheme="majorHAnsi" w:cstheme="majorHAnsi"/>
          <w:b w:val="0"/>
          <w:i/>
          <w:szCs w:val="24"/>
          <w:lang w:eastAsia="zh-CN"/>
        </w:rPr>
        <w:t>.</w:t>
      </w:r>
    </w:p>
    <w:p w14:paraId="702F16D8" w14:textId="39A61201" w:rsidR="009A56F9" w:rsidRPr="0078731D" w:rsidRDefault="009A56F9" w:rsidP="00D52082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>Oświadczenie o spełnianiu wymagań określonych w ustawie z dnia 4 października 2018 r. o produktach kosmetycznych (tj. Dz. U. z 2018 r., poz. 2227 ze zm.) oraz</w:t>
      </w:r>
      <w:r w:rsidRPr="0078731D">
        <w:rPr>
          <w:rFonts w:asciiTheme="majorHAnsi" w:hAnsiTheme="majorHAnsi" w:cstheme="majorHAnsi"/>
          <w:sz w:val="24"/>
          <w:szCs w:val="24"/>
        </w:rPr>
        <w:br/>
        <w:t>w rozporządzeniu Parlamentu Europejskiego i Rady (WE) nr 1223/2009 z dnia 30.11.2009 r. dotyczącym produktów kosmetycznych (Dz. Urz. UE L 342</w:t>
      </w:r>
      <w:r w:rsidRPr="0078731D">
        <w:rPr>
          <w:rFonts w:asciiTheme="majorHAnsi" w:hAnsiTheme="majorHAnsi" w:cstheme="majorHAnsi"/>
          <w:sz w:val="24"/>
          <w:szCs w:val="24"/>
        </w:rPr>
        <w:br/>
        <w:t xml:space="preserve">z 22.12.2009, str. 59, ze zm.)  </w:t>
      </w:r>
      <w:r w:rsidRPr="0078731D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78731D">
        <w:rPr>
          <w:rFonts w:asciiTheme="majorHAnsi" w:hAnsiTheme="majorHAnsi" w:cstheme="majorHAnsi"/>
          <w:b/>
          <w:bCs/>
          <w:i/>
          <w:sz w:val="24"/>
          <w:szCs w:val="24"/>
        </w:rPr>
        <w:t>dotyczy Pakietu 7, 8, 10.</w:t>
      </w:r>
    </w:p>
    <w:p w14:paraId="47D440A4" w14:textId="49CC790A" w:rsidR="00D52082" w:rsidRPr="0078731D" w:rsidRDefault="00191533" w:rsidP="00D52082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  <w:u w:val="single"/>
        </w:rPr>
        <w:t>Karty charakterystyki</w:t>
      </w:r>
      <w:r w:rsidRPr="0078731D">
        <w:rPr>
          <w:rFonts w:asciiTheme="majorHAnsi" w:hAnsiTheme="majorHAnsi" w:cstheme="majorHAnsi"/>
          <w:sz w:val="24"/>
          <w:szCs w:val="24"/>
        </w:rPr>
        <w:t xml:space="preserve"> substancji niebezpiecznej i preparatu niebezpiecznego zgodne z Rozporządzeniem (WE) nr 1907/2006 Parlamentu Europejskiego i Rady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(Dz. Urz. UE L 396 z 30.12.2006, str. 1 ze zm.) z uwzględnieniem zmian oraz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 ze zm.) z uwzględnieniem zmian </w:t>
      </w:r>
      <w:r w:rsidRPr="0078731D">
        <w:rPr>
          <w:rFonts w:asciiTheme="majorHAnsi" w:hAnsiTheme="majorHAnsi" w:cstheme="majorHAnsi"/>
          <w:sz w:val="24"/>
          <w:szCs w:val="24"/>
          <w:u w:val="single"/>
        </w:rPr>
        <w:t>lub oświadczenie</w:t>
      </w:r>
      <w:r w:rsidRPr="0078731D">
        <w:rPr>
          <w:rFonts w:asciiTheme="majorHAnsi" w:hAnsiTheme="majorHAnsi" w:cstheme="majorHAnsi"/>
          <w:sz w:val="24"/>
          <w:szCs w:val="24"/>
        </w:rPr>
        <w:t xml:space="preserve">, że karty charakterystyki nie są wymagane </w:t>
      </w:r>
      <w:r w:rsidR="00271871" w:rsidRPr="0078731D">
        <w:rPr>
          <w:rFonts w:asciiTheme="majorHAnsi" w:hAnsiTheme="majorHAnsi" w:cstheme="majorHAnsi"/>
          <w:sz w:val="24"/>
          <w:szCs w:val="24"/>
        </w:rPr>
        <w:t>–</w:t>
      </w:r>
      <w:bookmarkStart w:id="13" w:name="_Hlk124145483"/>
      <w:r w:rsidR="00271871" w:rsidRPr="0078731D">
        <w:rPr>
          <w:rFonts w:asciiTheme="majorHAnsi" w:hAnsiTheme="majorHAnsi" w:cstheme="majorHAnsi"/>
          <w:sz w:val="24"/>
          <w:szCs w:val="24"/>
        </w:rPr>
        <w:t xml:space="preserve"> </w:t>
      </w:r>
      <w:bookmarkEnd w:id="13"/>
      <w:r w:rsidR="004B4D0E" w:rsidRPr="0078731D">
        <w:rPr>
          <w:rFonts w:asciiTheme="majorHAnsi" w:hAnsiTheme="majorHAnsi" w:cstheme="majorHAnsi"/>
          <w:sz w:val="24"/>
          <w:szCs w:val="24"/>
        </w:rPr>
        <w:t xml:space="preserve"> </w:t>
      </w:r>
      <w:bookmarkStart w:id="14" w:name="_Hlk124410077"/>
      <w:r w:rsidR="004B4D0E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dotyczy Pakietu 1 poz. 1-6, Pakietu 2, 3, 4,</w:t>
      </w:r>
      <w:r w:rsidR="003123AE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4B4D0E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5,</w:t>
      </w:r>
      <w:r w:rsidR="009E2940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6,</w:t>
      </w:r>
      <w:r w:rsidR="004B4D0E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9, </w:t>
      </w:r>
      <w:r w:rsidR="009E2940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11, 12, </w:t>
      </w:r>
      <w:r w:rsidR="004B4D0E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13, 14</w:t>
      </w:r>
      <w:r w:rsidR="009E2940" w:rsidRPr="007873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bookmarkEnd w:id="14"/>
    </w:p>
    <w:p w14:paraId="381D9955" w14:textId="4398DCAB" w:rsidR="00D52082" w:rsidRPr="0078731D" w:rsidRDefault="00271871" w:rsidP="00D52082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 xml:space="preserve">Oświadczenie wykonawcy o spełnianiu warunków określonych w (WE) nr 1935/2004 Parlamentu Europejskiego i Rady z dnia 27.10.2004 r. w sprawie materiałów i wyrobów przeznaczonych do kontaktu z żywnością oraz uchylające dyrektywy 80/590/EWG </w:t>
      </w:r>
      <w:r w:rsidR="00D52082" w:rsidRPr="0078731D">
        <w:rPr>
          <w:rFonts w:asciiTheme="majorHAnsi" w:hAnsiTheme="majorHAnsi" w:cstheme="majorHAnsi"/>
          <w:sz w:val="24"/>
          <w:szCs w:val="24"/>
        </w:rPr>
        <w:br/>
      </w:r>
      <w:r w:rsidRPr="0078731D">
        <w:rPr>
          <w:rFonts w:asciiTheme="majorHAnsi" w:hAnsiTheme="majorHAnsi" w:cstheme="majorHAnsi"/>
          <w:sz w:val="24"/>
          <w:szCs w:val="24"/>
        </w:rPr>
        <w:t xml:space="preserve">i 89/109/EWG (Dz. Urz. UE L. nr 338, str. 4) – </w:t>
      </w:r>
      <w:r w:rsidRPr="0078731D">
        <w:rPr>
          <w:rFonts w:asciiTheme="majorHAnsi" w:hAnsiTheme="majorHAnsi" w:cstheme="majorHAnsi"/>
          <w:b/>
          <w:bCs/>
          <w:sz w:val="24"/>
          <w:szCs w:val="24"/>
        </w:rPr>
        <w:t>dotyczy Pakietu 1 poz. 3 i 4</w:t>
      </w:r>
      <w:r w:rsidR="00201FA0" w:rsidRPr="0078731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57095D6" w14:textId="0973BDAE" w:rsidR="00D52082" w:rsidRPr="0078731D" w:rsidRDefault="00420F72" w:rsidP="00D52082">
      <w:pPr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>Ulotki informacyjne lub k</w:t>
      </w:r>
      <w:r w:rsidR="00A674EA" w:rsidRPr="0078731D">
        <w:rPr>
          <w:rFonts w:asciiTheme="majorHAnsi" w:hAnsiTheme="majorHAnsi" w:cstheme="majorHAnsi"/>
          <w:sz w:val="24"/>
          <w:szCs w:val="24"/>
        </w:rPr>
        <w:t>atalog lub folder lub Specyfikacja techniczna z wyraźnym zaznaczeniem zaoferowanego przedmiotu zamówienia, potwierdzający spełnienie parametrów określonych w Formularzu cenowym/Przedmiot zamówienia</w:t>
      </w:r>
      <w:r w:rsidR="00645E35" w:rsidRPr="0078731D">
        <w:rPr>
          <w:rFonts w:asciiTheme="majorHAnsi" w:hAnsiTheme="majorHAnsi" w:cstheme="majorHAnsi"/>
          <w:sz w:val="24"/>
          <w:szCs w:val="24"/>
        </w:rPr>
        <w:t>.</w:t>
      </w:r>
    </w:p>
    <w:p w14:paraId="5C633A02" w14:textId="66A688C9" w:rsidR="00A674EA" w:rsidRPr="0078731D" w:rsidRDefault="00A674EA" w:rsidP="00FB3A40">
      <w:pPr>
        <w:pStyle w:val="Akapitzlist"/>
        <w:numPr>
          <w:ilvl w:val="1"/>
          <w:numId w:val="5"/>
        </w:numPr>
        <w:spacing w:line="240" w:lineRule="auto"/>
        <w:ind w:left="851" w:hanging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731D">
        <w:rPr>
          <w:rFonts w:asciiTheme="majorHAnsi" w:hAnsiTheme="majorHAnsi" w:cstheme="majorHAnsi"/>
          <w:sz w:val="24"/>
          <w:szCs w:val="24"/>
        </w:rPr>
        <w:t>Dokument potwierdzający spełnianie wymagań określonych w Formularzu cenowym/Przedmiot zamówienia</w:t>
      </w:r>
      <w:r w:rsidR="00D52082" w:rsidRPr="0078731D">
        <w:rPr>
          <w:rFonts w:asciiTheme="majorHAnsi" w:hAnsiTheme="majorHAnsi" w:cstheme="majorHAnsi"/>
          <w:sz w:val="24"/>
          <w:szCs w:val="24"/>
        </w:rPr>
        <w:t xml:space="preserve"> </w:t>
      </w:r>
      <w:r w:rsidR="00D52082" w:rsidRPr="0078731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– nie dotyczy potwierdzenia </w:t>
      </w:r>
      <w:proofErr w:type="spellStart"/>
      <w:r w:rsidR="00D52082" w:rsidRPr="0078731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bójczego</w:t>
      </w:r>
      <w:proofErr w:type="spellEnd"/>
      <w:r w:rsidR="00D52082" w:rsidRPr="0078731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działania preparatu</w:t>
      </w:r>
      <w:r w:rsidR="00D52082" w:rsidRPr="0078731D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78731D">
        <w:rPr>
          <w:rFonts w:asciiTheme="majorHAnsi" w:hAnsiTheme="majorHAnsi" w:cstheme="majorHAnsi"/>
          <w:sz w:val="24"/>
          <w:szCs w:val="24"/>
        </w:rPr>
        <w:t xml:space="preserve"> (złożyć w przypadku, gdy dokumenty wskazane w pkt. 10.</w:t>
      </w:r>
      <w:r w:rsidR="00645E35" w:rsidRPr="0078731D">
        <w:rPr>
          <w:rFonts w:asciiTheme="majorHAnsi" w:hAnsiTheme="majorHAnsi" w:cstheme="majorHAnsi"/>
          <w:sz w:val="24"/>
          <w:szCs w:val="24"/>
        </w:rPr>
        <w:t>7</w:t>
      </w:r>
      <w:r w:rsidRPr="0078731D">
        <w:rPr>
          <w:rFonts w:asciiTheme="majorHAnsi" w:hAnsiTheme="majorHAnsi" w:cstheme="majorHAnsi"/>
          <w:sz w:val="24"/>
          <w:szCs w:val="24"/>
        </w:rPr>
        <w:t xml:space="preserve"> SWZ nie potwierdzają spełnienia postawionych wymagań).</w:t>
      </w:r>
    </w:p>
    <w:bookmarkEnd w:id="12"/>
    <w:p w14:paraId="576E116F" w14:textId="77777777" w:rsidR="00D52082" w:rsidRPr="00A674EA" w:rsidRDefault="00D52082" w:rsidP="00D52082">
      <w:pPr>
        <w:pStyle w:val="Tekstpodstawowywcity"/>
        <w:suppressAutoHyphens/>
        <w:ind w:left="0"/>
        <w:rPr>
          <w:rFonts w:ascii="Calibri" w:hAnsi="Calibri" w:cs="Calibri"/>
          <w:bCs w:val="0"/>
          <w:i/>
          <w:iCs/>
          <w:color w:val="FF0000"/>
          <w:szCs w:val="24"/>
          <w:highlight w:val="yellow"/>
        </w:rPr>
      </w:pPr>
    </w:p>
    <w:p w14:paraId="3AA25BC0" w14:textId="77777777" w:rsidR="003D0D30" w:rsidRDefault="003D0D30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1A6BB08" w14:textId="77777777" w:rsidR="003D0D30" w:rsidRPr="00581B03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="Calibri" w:hAnsi="Calibri" w:cs="Calibri"/>
          <w:b/>
          <w:bCs/>
          <w:i/>
          <w:iCs/>
          <w:sz w:val="24"/>
          <w:szCs w:val="24"/>
          <w:lang w:eastAsia="zh-CN"/>
        </w:rPr>
      </w:pPr>
      <w:r w:rsidRPr="00581B03">
        <w:rPr>
          <w:rFonts w:ascii="Calibri" w:hAnsi="Calibri" w:cs="Calibri"/>
          <w:b/>
          <w:bCs/>
          <w:i/>
          <w:iCs/>
          <w:sz w:val="24"/>
          <w:szCs w:val="24"/>
          <w:lang w:eastAsia="zh-CN"/>
        </w:rPr>
        <w:t xml:space="preserve">UWAGA: </w:t>
      </w:r>
    </w:p>
    <w:p w14:paraId="7461D30E" w14:textId="77777777" w:rsidR="003D0D30" w:rsidRPr="00581B03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="Calibri" w:hAnsi="Calibri" w:cs="Calibri"/>
          <w:i/>
          <w:iCs/>
          <w:sz w:val="24"/>
          <w:szCs w:val="24"/>
          <w:lang w:eastAsia="zh-CN"/>
        </w:rPr>
      </w:pPr>
      <w:r w:rsidRPr="00581B03">
        <w:rPr>
          <w:rFonts w:ascii="Calibri" w:hAnsi="Calibri" w:cs="Calibri"/>
          <w:i/>
          <w:iCs/>
          <w:sz w:val="24"/>
          <w:szCs w:val="24"/>
          <w:lang w:eastAsia="zh-CN"/>
        </w:rPr>
        <w:t>Dokumenty sporządzone w języku obcym muszą być składane wraz z tłumaczeniem na język polski.</w:t>
      </w:r>
    </w:p>
    <w:p w14:paraId="67EAC648" w14:textId="77777777" w:rsidR="003D0D30" w:rsidRPr="00581B03" w:rsidRDefault="003D0D30" w:rsidP="003D0D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C5A9D3" w14:textId="77777777" w:rsidR="00581B03" w:rsidRPr="00581B03" w:rsidRDefault="00581B03" w:rsidP="001C09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581B03">
        <w:rPr>
          <w:rFonts w:ascii="Calibri" w:hAnsi="Calibri" w:cs="Calibri"/>
          <w:b/>
          <w:bCs/>
          <w:sz w:val="24"/>
          <w:szCs w:val="24"/>
        </w:rPr>
        <w:t>Zamawiający przewiduje uzupełnienie przedmiotowych środków dowodowych.</w:t>
      </w:r>
    </w:p>
    <w:p w14:paraId="1E10CC2F" w14:textId="77777777" w:rsidR="003D0D30" w:rsidRDefault="003D0D30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75FA53" w14:textId="77777777" w:rsidR="00560D87" w:rsidRPr="00581B03" w:rsidRDefault="00560D87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A10EE10" w14:textId="77777777" w:rsidR="00CB69A1" w:rsidRPr="00581B03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81B03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581B03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581B03">
        <w:rPr>
          <w:rFonts w:ascii="Calibri" w:hAnsi="Calibri" w:cs="Calibri"/>
          <w:b/>
          <w:sz w:val="24"/>
          <w:szCs w:val="24"/>
        </w:rPr>
        <w:t>.</w:t>
      </w:r>
    </w:p>
    <w:p w14:paraId="1689A03A" w14:textId="252913FF" w:rsidR="00581B03" w:rsidRPr="00271697" w:rsidRDefault="00271697" w:rsidP="00581B03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15" w:name="_gb4nrns0uw97" w:colFirst="0" w:colLast="0"/>
      <w:bookmarkStart w:id="16" w:name="_lodptpqf2xh0" w:colFirst="0" w:colLast="0"/>
      <w:bookmarkEnd w:id="15"/>
      <w:bookmarkEnd w:id="16"/>
      <w:r w:rsidRPr="00271697">
        <w:rPr>
          <w:rFonts w:asciiTheme="majorHAnsi" w:hAnsiTheme="majorHAnsi" w:cstheme="majorHAnsi"/>
          <w:spacing w:val="-4"/>
          <w:sz w:val="24"/>
          <w:szCs w:val="24"/>
        </w:rPr>
        <w:t>Wypełniony i podpisany</w:t>
      </w:r>
      <w:r w:rsidRPr="00271697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="00581B03" w:rsidRPr="00271697">
        <w:rPr>
          <w:rFonts w:asciiTheme="majorHAnsi" w:hAnsiTheme="majorHAnsi" w:cstheme="majorHAnsi"/>
          <w:bCs/>
          <w:sz w:val="24"/>
          <w:szCs w:val="24"/>
        </w:rPr>
        <w:t>Formularz cenowy/Przedmiot zamówienia</w:t>
      </w:r>
      <w:r w:rsidR="00581B03" w:rsidRPr="00271697">
        <w:rPr>
          <w:rFonts w:asciiTheme="majorHAnsi" w:hAnsiTheme="majorHAnsi" w:cstheme="majorHAnsi"/>
          <w:b/>
          <w:sz w:val="24"/>
          <w:szCs w:val="24"/>
        </w:rPr>
        <w:t xml:space="preserve"> – załącznik nr 1-... 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="00581B03" w:rsidRPr="00271697">
        <w:rPr>
          <w:rFonts w:asciiTheme="majorHAnsi" w:hAnsiTheme="majorHAnsi" w:cstheme="majorHAnsi"/>
          <w:b/>
          <w:sz w:val="24"/>
          <w:szCs w:val="24"/>
        </w:rPr>
        <w:t>do SWZ</w:t>
      </w:r>
      <w:r w:rsidR="00581B03" w:rsidRPr="00271697">
        <w:rPr>
          <w:rFonts w:asciiTheme="majorHAnsi" w:hAnsiTheme="majorHAnsi" w:cstheme="majorHAnsi"/>
          <w:sz w:val="24"/>
          <w:szCs w:val="24"/>
        </w:rPr>
        <w:t>.</w:t>
      </w:r>
    </w:p>
    <w:p w14:paraId="38D47E54" w14:textId="420FE786" w:rsidR="00581B03" w:rsidRPr="00581B03" w:rsidRDefault="00271697" w:rsidP="00581B03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271697">
        <w:rPr>
          <w:rFonts w:asciiTheme="majorHAnsi" w:hAnsiTheme="majorHAnsi" w:cstheme="majorHAnsi"/>
          <w:spacing w:val="-4"/>
          <w:sz w:val="24"/>
          <w:szCs w:val="24"/>
        </w:rPr>
        <w:t>Wypełniony i podpisany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581B03" w:rsidRPr="00581B03">
        <w:rPr>
          <w:rFonts w:ascii="Calibri" w:hAnsi="Calibri" w:cs="Calibri"/>
          <w:bCs/>
          <w:sz w:val="24"/>
          <w:szCs w:val="24"/>
        </w:rPr>
        <w:t>Formularz oferty</w:t>
      </w:r>
      <w:r w:rsidR="00581B03" w:rsidRPr="00581B03">
        <w:rPr>
          <w:rFonts w:ascii="Calibri" w:hAnsi="Calibri" w:cs="Calibri"/>
          <w:b/>
          <w:sz w:val="24"/>
          <w:szCs w:val="24"/>
        </w:rPr>
        <w:t xml:space="preserve"> – załącznik nr 2 do SWZ</w:t>
      </w:r>
      <w:r w:rsidR="00581B03" w:rsidRPr="00581B03">
        <w:rPr>
          <w:rFonts w:ascii="Calibri" w:hAnsi="Calibri" w:cs="Calibri"/>
          <w:sz w:val="24"/>
          <w:szCs w:val="24"/>
        </w:rPr>
        <w:t>.</w:t>
      </w:r>
    </w:p>
    <w:p w14:paraId="4AFF2B44" w14:textId="77777777" w:rsidR="00581B03" w:rsidRPr="00581B03" w:rsidRDefault="00581B03" w:rsidP="00581B03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eastAsia="Verdana" w:hAnsi="Calibri" w:cs="Calibri"/>
          <w:color w:val="000000"/>
          <w:sz w:val="24"/>
          <w:szCs w:val="24"/>
        </w:rPr>
        <w:t>Pełnomocnictwo: oryginał lub elektroniczna kopia poświadczona przez mocodawcę</w:t>
      </w:r>
      <w:r w:rsidR="00EC3783">
        <w:rPr>
          <w:rFonts w:ascii="Calibri" w:eastAsia="Verdana" w:hAnsi="Calibri" w:cs="Calibri"/>
          <w:color w:val="000000"/>
          <w:sz w:val="24"/>
          <w:szCs w:val="24"/>
        </w:rPr>
        <w:br/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t>lub notariusza – załączyć, jeżeli Wykonawcę reprezentuje pełnomocnik.</w:t>
      </w:r>
    </w:p>
    <w:p w14:paraId="3A2BA5DF" w14:textId="77777777" w:rsidR="00203FE1" w:rsidRPr="00E256D1" w:rsidRDefault="009B52EB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581B03">
        <w:rPr>
          <w:rFonts w:ascii="Calibri" w:hAnsi="Calibri" w:cs="Calibri"/>
          <w:spacing w:val="1"/>
          <w:sz w:val="24"/>
          <w:szCs w:val="24"/>
        </w:rPr>
        <w:br/>
      </w:r>
    </w:p>
    <w:p w14:paraId="37873181" w14:textId="77777777" w:rsidR="009B52EB" w:rsidRPr="00E256D1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</w:t>
      </w:r>
      <w:r w:rsidR="00B7417B" w:rsidRPr="00E256D1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883055E" w14:textId="77777777" w:rsidR="009B52EB" w:rsidRPr="00E256D1" w:rsidRDefault="00B7417B" w:rsidP="00A47095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60B9F" w:rsidRPr="00E256D1">
        <w:rPr>
          <w:rFonts w:ascii="Calibri" w:hAnsi="Calibri" w:cs="Calibri"/>
          <w:sz w:val="24"/>
          <w:szCs w:val="24"/>
        </w:rPr>
        <w:t xml:space="preserve">o udzielenie zamówienia </w:t>
      </w:r>
      <w:r w:rsidRPr="00E256D1">
        <w:rPr>
          <w:rFonts w:ascii="Calibri" w:hAnsi="Calibri" w:cs="Calibri"/>
          <w:sz w:val="24"/>
          <w:szCs w:val="24"/>
        </w:rPr>
        <w:t>albo do reprezentowania</w:t>
      </w:r>
      <w:r w:rsidR="00B60B9F" w:rsidRPr="00E256D1">
        <w:rPr>
          <w:rFonts w:ascii="Calibri" w:hAnsi="Calibri" w:cs="Calibri"/>
          <w:sz w:val="24"/>
          <w:szCs w:val="24"/>
        </w:rPr>
        <w:t xml:space="preserve"> w postępowaniu</w:t>
      </w:r>
      <w:r w:rsidRPr="00E256D1">
        <w:rPr>
          <w:rFonts w:ascii="Calibri" w:hAnsi="Calibri" w:cs="Calibri"/>
          <w:sz w:val="24"/>
          <w:szCs w:val="24"/>
        </w:rPr>
        <w:t xml:space="preserve"> i zawarcia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umowy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sprawie zamówienia publicznego. Pełnomocnictwo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3571C961" w14:textId="77777777" w:rsidR="00CE51F1" w:rsidRPr="00CB4B02" w:rsidRDefault="00B7417B" w:rsidP="00F74C83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E256D1">
        <w:rPr>
          <w:rFonts w:ascii="Calibri" w:hAnsi="Calibri" w:cs="Calibri"/>
          <w:sz w:val="24"/>
          <w:szCs w:val="24"/>
        </w:rPr>
        <w:t xml:space="preserve"> potwierdzające </w:t>
      </w:r>
      <w:r w:rsidRPr="00E256D1">
        <w:rPr>
          <w:rFonts w:ascii="Calibri" w:hAnsi="Calibri" w:cs="Calibri"/>
          <w:sz w:val="24"/>
          <w:szCs w:val="24"/>
        </w:rPr>
        <w:t>brak podstaw wykl</w:t>
      </w:r>
      <w:r w:rsidR="001D344D" w:rsidRPr="00E256D1">
        <w:rPr>
          <w:rFonts w:ascii="Calibri" w:hAnsi="Calibri" w:cs="Calibri"/>
          <w:sz w:val="24"/>
          <w:szCs w:val="24"/>
        </w:rPr>
        <w:t>uczenia</w:t>
      </w:r>
      <w:r w:rsidR="00191080" w:rsidRPr="00E256D1">
        <w:rPr>
          <w:rFonts w:ascii="Calibri" w:hAnsi="Calibri" w:cs="Calibri"/>
          <w:sz w:val="24"/>
          <w:szCs w:val="24"/>
        </w:rPr>
        <w:t xml:space="preserve"> </w:t>
      </w:r>
      <w:r w:rsidR="001D344D" w:rsidRPr="00E256D1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17" w:name="_tp7vefgpgfgi" w:colFirst="0" w:colLast="0"/>
      <w:bookmarkStart w:id="18" w:name="_rq2udys4csh9" w:colFirst="0" w:colLast="0"/>
      <w:bookmarkEnd w:id="17"/>
      <w:bookmarkEnd w:id="18"/>
    </w:p>
    <w:p w14:paraId="69476D18" w14:textId="77777777" w:rsidR="00CB4B02" w:rsidRDefault="00CB4B02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74313045" w14:textId="77777777" w:rsidR="00B35A21" w:rsidRPr="00E256D1" w:rsidRDefault="00B35A21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1E15BF41" w14:textId="77777777" w:rsidR="00BC40B0" w:rsidRPr="00E256D1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Informacje</w:t>
      </w:r>
      <w:r w:rsidR="00CB4B92" w:rsidRPr="00E256D1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E256D1">
        <w:rPr>
          <w:rFonts w:ascii="Calibri" w:hAnsi="Calibri" w:cs="Calibri"/>
          <w:b/>
          <w:sz w:val="24"/>
          <w:szCs w:val="24"/>
        </w:rPr>
        <w:t>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E256D1">
        <w:rPr>
          <w:rFonts w:ascii="Calibri" w:hAnsi="Calibri" w:cs="Calibri"/>
          <w:b/>
          <w:sz w:val="24"/>
          <w:szCs w:val="24"/>
        </w:rPr>
        <w:t xml:space="preserve">    </w:t>
      </w:r>
      <w:r w:rsidRPr="00E256D1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356E194" w14:textId="7C402A47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E256D1">
        <w:rPr>
          <w:rFonts w:ascii="Calibri" w:hAnsi="Calibri" w:cs="Calibri"/>
          <w:b/>
          <w:sz w:val="24"/>
          <w:szCs w:val="24"/>
        </w:rPr>
        <w:t xml:space="preserve">Anna </w:t>
      </w:r>
      <w:proofErr w:type="spellStart"/>
      <w:r w:rsidR="00CE51F1" w:rsidRPr="00E256D1">
        <w:rPr>
          <w:rFonts w:ascii="Calibri" w:hAnsi="Calibri" w:cs="Calibri"/>
          <w:b/>
          <w:sz w:val="24"/>
          <w:szCs w:val="24"/>
        </w:rPr>
        <w:t>Chróśniak</w:t>
      </w:r>
      <w:proofErr w:type="spellEnd"/>
      <w:r w:rsidR="00821E25" w:rsidRPr="00E256D1">
        <w:rPr>
          <w:rFonts w:ascii="Calibri" w:hAnsi="Calibri" w:cs="Calibri"/>
          <w:b/>
          <w:sz w:val="24"/>
          <w:szCs w:val="24"/>
        </w:rPr>
        <w:t>,</w:t>
      </w:r>
      <w:r w:rsidR="009C49C0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E256D1">
        <w:rPr>
          <w:rFonts w:ascii="Calibri" w:hAnsi="Calibri" w:cs="Calibri"/>
          <w:b/>
          <w:sz w:val="24"/>
          <w:szCs w:val="24"/>
        </w:rPr>
        <w:br/>
      </w:r>
      <w:r w:rsidR="009C49C0" w:rsidRPr="00E256D1">
        <w:rPr>
          <w:rFonts w:ascii="Calibri" w:hAnsi="Calibri" w:cs="Calibri"/>
          <w:b/>
          <w:sz w:val="24"/>
          <w:szCs w:val="24"/>
        </w:rPr>
        <w:t>tel.: 52 32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E256D1">
        <w:rPr>
          <w:rFonts w:ascii="Calibri" w:hAnsi="Calibri" w:cs="Calibri"/>
          <w:b/>
          <w:sz w:val="24"/>
          <w:szCs w:val="24"/>
        </w:rPr>
        <w:t>56</w:t>
      </w:r>
      <w:r w:rsidR="006E60B3" w:rsidRPr="00E256D1">
        <w:rPr>
          <w:rFonts w:ascii="Calibri" w:hAnsi="Calibri" w:cs="Calibri"/>
          <w:b/>
          <w:sz w:val="24"/>
          <w:szCs w:val="24"/>
        </w:rPr>
        <w:t> </w:t>
      </w:r>
      <w:r w:rsidR="00271697">
        <w:rPr>
          <w:rFonts w:ascii="Calibri" w:hAnsi="Calibri" w:cs="Calibri"/>
          <w:b/>
          <w:sz w:val="24"/>
          <w:szCs w:val="24"/>
        </w:rPr>
        <w:t>600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lub </w:t>
      </w:r>
      <w:r w:rsidR="00271697">
        <w:rPr>
          <w:rFonts w:ascii="Calibri" w:hAnsi="Calibri" w:cs="Calibri"/>
          <w:b/>
          <w:sz w:val="24"/>
          <w:szCs w:val="24"/>
        </w:rPr>
        <w:t>515 178 214</w:t>
      </w:r>
      <w:r w:rsidR="003123AE">
        <w:rPr>
          <w:rFonts w:ascii="Calibri" w:hAnsi="Calibri" w:cs="Calibri"/>
          <w:b/>
          <w:sz w:val="24"/>
          <w:szCs w:val="24"/>
        </w:rPr>
        <w:t>.</w:t>
      </w:r>
    </w:p>
    <w:p w14:paraId="7718B0BF" w14:textId="77777777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E256D1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E256D1">
        <w:rPr>
          <w:rFonts w:ascii="Calibri" w:hAnsi="Calibri" w:cs="Calibri"/>
          <w:sz w:val="24"/>
          <w:szCs w:val="24"/>
        </w:rPr>
        <w:t>.</w:t>
      </w:r>
    </w:p>
    <w:p w14:paraId="09418241" w14:textId="77777777" w:rsidR="00BC40B0" w:rsidRPr="00E256D1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celu </w:t>
      </w:r>
      <w:r w:rsidR="002F271C" w:rsidRPr="00E256D1">
        <w:rPr>
          <w:rFonts w:ascii="Calibri" w:hAnsi="Calibri" w:cs="Calibri"/>
          <w:sz w:val="24"/>
          <w:szCs w:val="24"/>
        </w:rPr>
        <w:t>usprawnienia komunikacji</w:t>
      </w:r>
      <w:r w:rsidRPr="00E256D1">
        <w:rPr>
          <w:rFonts w:ascii="Calibri" w:hAnsi="Calibri" w:cs="Calibri"/>
          <w:sz w:val="24"/>
          <w:szCs w:val="24"/>
        </w:rPr>
        <w:t xml:space="preserve"> między </w:t>
      </w:r>
      <w:r w:rsidR="00166C17" w:rsidRPr="00E256D1">
        <w:rPr>
          <w:rFonts w:ascii="Calibri" w:hAnsi="Calibri" w:cs="Calibri"/>
          <w:sz w:val="24"/>
          <w:szCs w:val="24"/>
        </w:rPr>
        <w:t>Z</w:t>
      </w:r>
      <w:r w:rsidRPr="00E256D1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>ykonawcami w zakresie:</w:t>
      </w:r>
    </w:p>
    <w:p w14:paraId="312EBCA0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690704C3" w14:textId="77777777" w:rsidR="00507E21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4D4EA759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bookmarkStart w:id="19" w:name="_Hlk96679059"/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bookmarkEnd w:id="19"/>
      <w:proofErr w:type="spellEnd"/>
      <w:r w:rsidRPr="00E256D1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5D76DA7F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r w:rsidR="00634B3E" w:rsidRPr="00E256D1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33A919D2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79506567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1C4F11A3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20645F60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odwołania/inne</w:t>
      </w:r>
    </w:p>
    <w:p w14:paraId="45ABB274" w14:textId="77777777" w:rsidR="00BC40B0" w:rsidRPr="00E256D1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</w:rPr>
        <w:lastRenderedPageBreak/>
        <w:t xml:space="preserve">odbywa się za pośrednictwem </w:t>
      </w:r>
      <w:hyperlink r:id="rId12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i formularza „Wyślij wiadomość do zamawiającego”. </w:t>
      </w:r>
    </w:p>
    <w:p w14:paraId="66E9D80A" w14:textId="77777777" w:rsidR="00BC40B0" w:rsidRDefault="00BC40B0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411F7E9" w14:textId="77777777" w:rsidR="00460D96" w:rsidRPr="0091515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30607E49" w14:textId="77777777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i wiadomości bezpośrednio na platformazakupowa.pl przesłanych przez zamawiającego, gdyż system powiadomień może ulec awarii lub powiadomienie może trafić do folderu SPAM.</w:t>
      </w:r>
    </w:p>
    <w:p w14:paraId="00D98BCB" w14:textId="77777777" w:rsidR="00D25F9B" w:rsidRPr="00560D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E256D1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E256D1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tj.:</w:t>
      </w:r>
    </w:p>
    <w:p w14:paraId="34D492FC" w14:textId="77777777" w:rsidR="005F36B1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E256D1">
        <w:rPr>
          <w:rFonts w:ascii="Calibri" w:hAnsi="Calibri" w:cs="Calibri"/>
          <w:sz w:val="24"/>
          <w:szCs w:val="24"/>
        </w:rPr>
        <w:t>kb</w:t>
      </w:r>
      <w:proofErr w:type="spellEnd"/>
      <w:r w:rsidRPr="00E256D1">
        <w:rPr>
          <w:rFonts w:ascii="Calibri" w:hAnsi="Calibri" w:cs="Calibri"/>
          <w:sz w:val="24"/>
          <w:szCs w:val="24"/>
        </w:rPr>
        <w:t>/s,</w:t>
      </w:r>
    </w:p>
    <w:p w14:paraId="5A1795C7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D9DC87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21EE187D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włączona obsługa JavaScript,</w:t>
      </w:r>
    </w:p>
    <w:p w14:paraId="462E2709" w14:textId="77777777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E256D1">
        <w:rPr>
          <w:rFonts w:ascii="Calibri" w:hAnsi="Calibri" w:cs="Calibri"/>
          <w:sz w:val="24"/>
          <w:szCs w:val="24"/>
        </w:rPr>
        <w:t>Acrobat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39C63E0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51B07FE3" w14:textId="77777777" w:rsidR="00507E21" w:rsidRPr="00E256D1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</w:t>
      </w:r>
      <w:r w:rsidR="00CF5618" w:rsidRPr="00E256D1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E256D1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E256D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7B26F683" w14:textId="77777777" w:rsidR="00373E71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20CBF1A2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akceptuje warunki korzystania z </w:t>
      </w:r>
      <w:hyperlink r:id="rId17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  w zakładce „Regulamin" oraz uznaje go za wiążący,</w:t>
      </w:r>
    </w:p>
    <w:p w14:paraId="4B019903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. </w:t>
      </w:r>
    </w:p>
    <w:p w14:paraId="1757D4AB" w14:textId="77777777" w:rsidR="00BC40B0" w:rsidRPr="00BF243E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 xml:space="preserve">Zamawiający nie ponosi odpowiedzialności za złożenie oferty w sposób niezgodny z Instrukcją korzystania z </w:t>
      </w:r>
      <w:hyperlink r:id="rId20" w:history="1">
        <w:r w:rsidRPr="00E256D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</w:t>
      </w:r>
      <w:r w:rsidR="008F76BF" w:rsidRPr="00E256D1">
        <w:rPr>
          <w:rFonts w:ascii="Calibri" w:hAnsi="Calibri" w:cs="Calibri"/>
          <w:sz w:val="24"/>
          <w:szCs w:val="24"/>
        </w:rPr>
        <w:t xml:space="preserve">ącego”). </w:t>
      </w:r>
      <w:r w:rsidRPr="00E256D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E256D1">
        <w:rPr>
          <w:rFonts w:ascii="Calibri" w:hAnsi="Calibri" w:cs="Calibri"/>
          <w:sz w:val="24"/>
          <w:szCs w:val="24"/>
        </w:rPr>
        <w:t>obowiązek narzucony w art. 221 u</w:t>
      </w:r>
      <w:r w:rsidRPr="00E256D1">
        <w:rPr>
          <w:rFonts w:ascii="Calibri" w:hAnsi="Calibri" w:cs="Calibri"/>
          <w:sz w:val="24"/>
          <w:szCs w:val="24"/>
        </w:rPr>
        <w:t>stawy Prawo Zamówień Publicznych.</w:t>
      </w:r>
    </w:p>
    <w:p w14:paraId="7B2646F7" w14:textId="77777777" w:rsidR="00BF243E" w:rsidRDefault="00BF243E" w:rsidP="00BF2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39F8A9F" w14:textId="77777777" w:rsidR="00BF243E" w:rsidRPr="00BF243E" w:rsidRDefault="00BF243E" w:rsidP="00BF2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F867007" w14:textId="77777777" w:rsidR="00135DCD" w:rsidRPr="0078731D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Zamawiający informuje, że instrukcje korzystania z </w:t>
      </w:r>
      <w:hyperlink r:id="rId21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dotyczące </w:t>
      </w:r>
      <w:r w:rsidR="008F76BF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2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E256D1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3EDA88D8" w14:textId="77777777" w:rsidR="0078731D" w:rsidRPr="00F90387" w:rsidRDefault="0078731D" w:rsidP="007873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ACD215D" w14:textId="77777777" w:rsidR="00E61019" w:rsidRPr="00E256D1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14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E256D1">
        <w:rPr>
          <w:rFonts w:ascii="Calibri" w:hAnsi="Calibri" w:cs="Calibri"/>
          <w:b/>
          <w:sz w:val="24"/>
          <w:szCs w:val="24"/>
        </w:rPr>
        <w:t>.</w:t>
      </w:r>
    </w:p>
    <w:p w14:paraId="7A859BB0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2B2A3E6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A469D39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20A787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6BD12A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E814FD6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1E07CF1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C25E5DE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4F057F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36B1179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D89FCAB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1AED7F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B9F8F72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34EE029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3FA43E9" w14:textId="77777777" w:rsidR="00F43B98" w:rsidRPr="00203FE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E256D1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zaufanym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osobistym</w:t>
      </w:r>
      <w:r w:rsidRPr="00E256D1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E256D1">
        <w:rPr>
          <w:rFonts w:ascii="Calibri" w:hAnsi="Calibri" w:cs="Calibri"/>
          <w:b/>
          <w:sz w:val="24"/>
          <w:szCs w:val="24"/>
        </w:rPr>
        <w:t>kwalifikowany podpis elektroniczny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zaufany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osobisty</w:t>
      </w:r>
      <w:r w:rsidRPr="00E256D1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530C1244" w14:textId="77777777" w:rsidR="00560D87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o udzielenie zamówienia publicznego albo podwykonawca, w zakresie dokumentów,</w:t>
      </w:r>
      <w:r w:rsidR="00494C3E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1125A5A1" w14:textId="77777777" w:rsidR="00365082" w:rsidRPr="00E256D1" w:rsidRDefault="00B16EAD" w:rsidP="00560D87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</w:p>
    <w:p w14:paraId="6C4FCCAE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Oferta powinna być:</w:t>
      </w:r>
    </w:p>
    <w:p w14:paraId="4C6C1C15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6A7E289E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</w:t>
      </w:r>
    </w:p>
    <w:p w14:paraId="04E9312F" w14:textId="77777777" w:rsidR="00C02C71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E256D1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E256D1">
        <w:rPr>
          <w:rFonts w:ascii="Calibri" w:hAnsi="Calibri" w:cs="Calibri"/>
          <w:sz w:val="24"/>
          <w:szCs w:val="24"/>
        </w:rPr>
        <w:t xml:space="preserve"> lub </w:t>
      </w:r>
      <w:bookmarkStart w:id="20" w:name="_Hlk96680064"/>
      <w:r w:rsidR="00010B51" w:rsidRPr="00E256D1">
        <w:rPr>
          <w:rFonts w:ascii="Calibri" w:hAnsi="Calibri" w:cs="Calibri"/>
          <w:sz w:val="24"/>
          <w:szCs w:val="24"/>
        </w:rPr>
        <w:fldChar w:fldCharType="begin"/>
      </w:r>
      <w:r w:rsidR="00DD1FF9" w:rsidRPr="00E256D1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010B51" w:rsidRPr="00E256D1">
        <w:rPr>
          <w:rFonts w:ascii="Calibri" w:hAnsi="Calibri" w:cs="Calibri"/>
          <w:sz w:val="24"/>
          <w:szCs w:val="24"/>
        </w:rPr>
      </w:r>
      <w:r w:rsidR="00010B51" w:rsidRPr="00E256D1">
        <w:rPr>
          <w:rFonts w:ascii="Calibri" w:hAnsi="Calibri" w:cs="Calibri"/>
          <w:sz w:val="24"/>
          <w:szCs w:val="24"/>
        </w:rPr>
        <w:fldChar w:fldCharType="separate"/>
      </w:r>
      <w:r w:rsidRPr="00E256D1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010B51" w:rsidRPr="00E256D1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E256D1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20"/>
      <w:r w:rsidRPr="00E256D1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01108E40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Podpis kwalifikowan</w:t>
      </w:r>
      <w:r w:rsidR="00AE7CDE" w:rsidRPr="00E256D1">
        <w:rPr>
          <w:rFonts w:ascii="Calibri" w:hAnsi="Calibri" w:cs="Calibri"/>
          <w:sz w:val="24"/>
          <w:szCs w:val="24"/>
        </w:rPr>
        <w:t>y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AE7CDE" w:rsidRPr="00E256D1">
        <w:rPr>
          <w:rFonts w:ascii="Calibri" w:hAnsi="Calibri" w:cs="Calibri"/>
          <w:sz w:val="24"/>
          <w:szCs w:val="24"/>
        </w:rPr>
        <w:t>wykorzystywany</w:t>
      </w:r>
      <w:r w:rsidRPr="00E256D1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E256D1">
        <w:rPr>
          <w:rFonts w:ascii="Calibri" w:hAnsi="Calibri" w:cs="Calibri"/>
          <w:sz w:val="24"/>
          <w:szCs w:val="24"/>
        </w:rPr>
        <w:t>musi</w:t>
      </w:r>
      <w:r w:rsidRPr="00E256D1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E256D1">
        <w:rPr>
          <w:rFonts w:ascii="Calibri" w:hAnsi="Calibri" w:cs="Calibri"/>
          <w:sz w:val="24"/>
          <w:szCs w:val="24"/>
        </w:rPr>
        <w:t>eIDAS</w:t>
      </w:r>
      <w:proofErr w:type="spellEnd"/>
      <w:r w:rsidRPr="00E256D1">
        <w:rPr>
          <w:rFonts w:ascii="Calibri" w:hAnsi="Calibri" w:cs="Calibri"/>
          <w:sz w:val="24"/>
          <w:szCs w:val="24"/>
        </w:rPr>
        <w:t>) (UE) nr 910/2014 - od 1 lipca 2016 roku”.</w:t>
      </w:r>
    </w:p>
    <w:p w14:paraId="732DED3C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E256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43F31BA5" w14:textId="77777777" w:rsidR="00F2316C" w:rsidRPr="00F74C83" w:rsidRDefault="00B7417B" w:rsidP="009F7340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4C83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F74C83">
        <w:rPr>
          <w:rFonts w:ascii="Calibri" w:hAnsi="Calibri" w:cs="Calibri"/>
          <w:sz w:val="24"/>
          <w:szCs w:val="24"/>
        </w:rPr>
        <w:t>Pzp</w:t>
      </w:r>
      <w:proofErr w:type="spellEnd"/>
      <w:r w:rsidRPr="00F74C83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F74C83">
        <w:rPr>
          <w:rFonts w:ascii="Calibri" w:hAnsi="Calibri" w:cs="Calibri"/>
          <w:b/>
          <w:sz w:val="24"/>
          <w:szCs w:val="24"/>
        </w:rPr>
        <w:t>tajemnicę przedsiębiorstwa</w:t>
      </w:r>
      <w:r w:rsidRPr="00F74C83">
        <w:rPr>
          <w:rFonts w:ascii="Calibri" w:hAnsi="Calibri" w:cs="Calibri"/>
          <w:sz w:val="24"/>
          <w:szCs w:val="24"/>
        </w:rPr>
        <w:t>, w rozumieniu przepisów o zwa</w:t>
      </w:r>
      <w:r w:rsidR="00E55FFF" w:rsidRPr="00F74C83">
        <w:rPr>
          <w:rFonts w:ascii="Calibri" w:hAnsi="Calibri" w:cs="Calibri"/>
          <w:sz w:val="24"/>
          <w:szCs w:val="24"/>
        </w:rPr>
        <w:t>lczaniu nieuczciwej konkurencji,</w:t>
      </w:r>
      <w:r w:rsidR="00494C3E" w:rsidRPr="00F74C83">
        <w:rPr>
          <w:rFonts w:ascii="Calibri" w:hAnsi="Calibri" w:cs="Calibri"/>
          <w:sz w:val="24"/>
          <w:szCs w:val="24"/>
        </w:rPr>
        <w:t xml:space="preserve"> </w:t>
      </w:r>
      <w:r w:rsidR="00E55FFF" w:rsidRPr="00F74C83">
        <w:rPr>
          <w:rFonts w:ascii="Calibri" w:hAnsi="Calibri" w:cs="Calibri"/>
          <w:sz w:val="24"/>
          <w:szCs w:val="24"/>
        </w:rPr>
        <w:t>j</w:t>
      </w:r>
      <w:r w:rsidRPr="00F74C83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F74C83">
        <w:rPr>
          <w:rFonts w:ascii="Calibri" w:hAnsi="Calibri" w:cs="Calibri"/>
          <w:sz w:val="24"/>
          <w:szCs w:val="24"/>
          <w:u w:val="single"/>
        </w:rPr>
        <w:t>zastrzegł</w:t>
      </w:r>
      <w:r w:rsidRPr="00F74C83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F74C83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F74C83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F74C83">
        <w:rPr>
          <w:rFonts w:ascii="Calibri" w:hAnsi="Calibri" w:cs="Calibri"/>
          <w:sz w:val="24"/>
          <w:szCs w:val="24"/>
        </w:rPr>
        <w:br/>
      </w:r>
      <w:r w:rsidRPr="00F74C83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F74C83">
        <w:rPr>
          <w:rFonts w:ascii="Calibri" w:hAnsi="Calibri" w:cs="Calibri"/>
          <w:sz w:val="24"/>
          <w:szCs w:val="24"/>
        </w:rPr>
        <w:br/>
      </w:r>
      <w:r w:rsidRPr="00F74C83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60787044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składania</w:t>
      </w:r>
      <w:r w:rsidR="00E2185D" w:rsidRPr="00E256D1">
        <w:rPr>
          <w:rFonts w:ascii="Calibri" w:hAnsi="Calibri" w:cs="Calibri"/>
          <w:sz w:val="24"/>
          <w:szCs w:val="24"/>
        </w:rPr>
        <w:t xml:space="preserve"> ofert</w:t>
      </w:r>
      <w:r w:rsidRPr="00E256D1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E256D1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E256D1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0777CD0E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E256D1">
        <w:rPr>
          <w:rFonts w:ascii="Calibri" w:hAnsi="Calibri" w:cs="Calibri"/>
          <w:sz w:val="24"/>
          <w:szCs w:val="24"/>
        </w:rPr>
        <w:t>może złożyć tylko jedną ofertę.</w:t>
      </w:r>
    </w:p>
    <w:p w14:paraId="1A02383A" w14:textId="77777777" w:rsidR="00406980" w:rsidRPr="0091515F" w:rsidRDefault="009A699F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Dokumenty i oświadczenia składane przez wykonaw</w:t>
      </w:r>
      <w:r w:rsidR="00821E25" w:rsidRPr="00E256D1">
        <w:rPr>
          <w:rFonts w:ascii="Calibri" w:hAnsi="Calibri" w:cs="Calibri"/>
          <w:sz w:val="24"/>
          <w:szCs w:val="24"/>
        </w:rPr>
        <w:t>cę powinny być w języku polskim</w:t>
      </w:r>
      <w:r w:rsidRPr="00E256D1">
        <w:rPr>
          <w:rFonts w:ascii="Calibri" w:hAnsi="Calibri" w:cs="Calibri"/>
          <w:sz w:val="24"/>
          <w:szCs w:val="24"/>
        </w:rPr>
        <w:t>.</w:t>
      </w:r>
      <w:r w:rsidR="00821E25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E256D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E256D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6233CE01" w14:textId="77777777" w:rsidR="00F43B98" w:rsidRDefault="006F005F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Zgodnie</w:t>
      </w:r>
      <w:r w:rsidRPr="00E256D1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E256D1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E256D1">
        <w:rPr>
          <w:rFonts w:ascii="Calibri" w:hAnsi="Calibri" w:cs="Calibri"/>
          <w:sz w:val="24"/>
          <w:szCs w:val="24"/>
        </w:rPr>
        <w:t xml:space="preserve"> </w:t>
      </w:r>
      <w:r w:rsidR="00C86B32" w:rsidRPr="00E256D1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E256D1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872DA65" w14:textId="77777777" w:rsidR="00C73FE5" w:rsidRPr="00E256D1" w:rsidRDefault="00B7417B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E256D1">
        <w:rPr>
          <w:rFonts w:ascii="Calibri" w:hAnsi="Calibri" w:cs="Calibri"/>
          <w:sz w:val="24"/>
          <w:szCs w:val="24"/>
        </w:rPr>
        <w:t xml:space="preserve"> zmiany lub </w:t>
      </w:r>
      <w:r w:rsidRPr="00E256D1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24318A32" w14:textId="77777777" w:rsidR="00672E0E" w:rsidRPr="00672E0E" w:rsidRDefault="00672E0E" w:rsidP="00672E0E"/>
    <w:p w14:paraId="245649BB" w14:textId="77777777" w:rsidR="004169ED" w:rsidRPr="00E256D1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256D1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1D5755B7" w14:textId="77777777" w:rsidR="004169ED" w:rsidRPr="00E256D1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E256D1">
        <w:rPr>
          <w:rFonts w:ascii="Calibri" w:hAnsi="Calibri" w:cs="Calibri"/>
          <w:b/>
          <w:bCs/>
        </w:rPr>
        <w:t>Rozszerzenia plików wykorzystywanych przez Wykonawców muszą być zgodne z</w:t>
      </w:r>
      <w:r w:rsidRPr="00E256D1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E256D1">
        <w:rPr>
          <w:rFonts w:ascii="Calibri" w:hAnsi="Calibri" w:cs="Calibri"/>
        </w:rPr>
        <w:t>”.</w:t>
      </w:r>
    </w:p>
    <w:p w14:paraId="3A800B99" w14:textId="77777777" w:rsidR="004169ED" w:rsidRPr="00E256D1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256D1">
        <w:rPr>
          <w:rFonts w:ascii="Calibri" w:hAnsi="Calibri" w:cs="Calibri"/>
          <w:b/>
        </w:rPr>
        <w:t>Poniżej Zamawiający przedstawia listę sugerowanych zaleceń:</w:t>
      </w:r>
    </w:p>
    <w:p w14:paraId="5D49B64F" w14:textId="77777777" w:rsidR="005F36B1" w:rsidRPr="00B71533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</w:rPr>
      </w:pPr>
      <w:r w:rsidRPr="00B71533">
        <w:rPr>
          <w:rFonts w:ascii="Calibri" w:hAnsi="Calibri" w:cs="Calibri"/>
        </w:rPr>
        <w:t>Zamawiający rekomenduje wykorzystanie format</w:t>
      </w:r>
      <w:r w:rsidR="00B16EAD" w:rsidRPr="00B71533">
        <w:rPr>
          <w:rFonts w:ascii="Calibri" w:hAnsi="Calibri" w:cs="Calibri"/>
        </w:rPr>
        <w:t xml:space="preserve">ów: </w:t>
      </w:r>
      <w:r w:rsidR="004A4461" w:rsidRPr="00B71533">
        <w:rPr>
          <w:rFonts w:ascii="Calibri" w:hAnsi="Calibri" w:cs="Calibri"/>
        </w:rPr>
        <w:t>pdf .</w:t>
      </w:r>
      <w:proofErr w:type="spellStart"/>
      <w:r w:rsidR="004A4461" w:rsidRPr="00B71533">
        <w:rPr>
          <w:rFonts w:ascii="Calibri" w:hAnsi="Calibri" w:cs="Calibri"/>
        </w:rPr>
        <w:t>doc</w:t>
      </w:r>
      <w:proofErr w:type="spellEnd"/>
      <w:r w:rsidR="004A4461" w:rsidRPr="00B71533">
        <w:rPr>
          <w:rFonts w:ascii="Calibri" w:hAnsi="Calibri" w:cs="Calibri"/>
        </w:rPr>
        <w:t xml:space="preserve"> .</w:t>
      </w:r>
      <w:proofErr w:type="spellStart"/>
      <w:r w:rsidR="004A4461" w:rsidRPr="00B71533">
        <w:rPr>
          <w:rFonts w:ascii="Calibri" w:hAnsi="Calibri" w:cs="Calibri"/>
        </w:rPr>
        <w:t>docx</w:t>
      </w:r>
      <w:proofErr w:type="spellEnd"/>
      <w:r w:rsidR="004A4461" w:rsidRPr="00B71533">
        <w:rPr>
          <w:rFonts w:ascii="Calibri" w:hAnsi="Calibri" w:cs="Calibri"/>
        </w:rPr>
        <w:t xml:space="preserve"> .xls .</w:t>
      </w:r>
      <w:proofErr w:type="spellStart"/>
      <w:r w:rsidR="004A4461" w:rsidRPr="00B71533">
        <w:rPr>
          <w:rFonts w:ascii="Calibri" w:hAnsi="Calibri" w:cs="Calibri"/>
        </w:rPr>
        <w:t>xlsx</w:t>
      </w:r>
      <w:proofErr w:type="spellEnd"/>
      <w:r w:rsidR="004A4461" w:rsidRPr="00B71533">
        <w:rPr>
          <w:rFonts w:ascii="Calibri" w:hAnsi="Calibri" w:cs="Calibri"/>
        </w:rPr>
        <w:t xml:space="preserve"> .jpg (.</w:t>
      </w:r>
      <w:proofErr w:type="spellStart"/>
      <w:r w:rsidR="004A4461" w:rsidRPr="00B71533">
        <w:rPr>
          <w:rFonts w:ascii="Calibri" w:hAnsi="Calibri" w:cs="Calibri"/>
        </w:rPr>
        <w:t>jpeg</w:t>
      </w:r>
      <w:proofErr w:type="spellEnd"/>
      <w:r w:rsidR="004A4461" w:rsidRPr="00B71533">
        <w:rPr>
          <w:rFonts w:ascii="Calibri" w:hAnsi="Calibri" w:cs="Calibri"/>
        </w:rPr>
        <w:t xml:space="preserve">) </w:t>
      </w:r>
      <w:r w:rsidR="005B5C97" w:rsidRPr="00B71533">
        <w:rPr>
          <w:rFonts w:ascii="Calibri" w:hAnsi="Calibri" w:cs="Calibri"/>
        </w:rPr>
        <w:br/>
      </w:r>
      <w:r w:rsidR="004A4461" w:rsidRPr="00B71533">
        <w:rPr>
          <w:rFonts w:ascii="Calibri" w:hAnsi="Calibri" w:cs="Calibri"/>
          <w:b/>
          <w:u w:val="single"/>
        </w:rPr>
        <w:t>ze szczególnym wskazaniem na .pdf</w:t>
      </w:r>
    </w:p>
    <w:p w14:paraId="6FE3EAB5" w14:textId="77777777" w:rsidR="00B16EAD" w:rsidRPr="00E256D1" w:rsidRDefault="00B16EA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z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>:</w:t>
      </w:r>
    </w:p>
    <w:p w14:paraId="15B0252E" w14:textId="77777777" w:rsidR="00B16EAD" w:rsidRPr="00E256D1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.zip </w:t>
      </w:r>
    </w:p>
    <w:p w14:paraId="218F2044" w14:textId="77777777" w:rsidR="00B16EAD" w:rsidRPr="00E256D1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.7Z</w:t>
      </w:r>
    </w:p>
    <w:p w14:paraId="0AD5A048" w14:textId="77777777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Wśród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 xml:space="preserve"> powszechnych a </w:t>
      </w:r>
      <w:r w:rsidR="004A4461" w:rsidRPr="00E256D1">
        <w:rPr>
          <w:rFonts w:ascii="Calibri" w:hAnsi="Calibri" w:cs="Calibri"/>
          <w:b/>
          <w:bCs/>
        </w:rPr>
        <w:t>nie</w:t>
      </w:r>
      <w:r w:rsidRPr="00E256D1">
        <w:rPr>
          <w:rFonts w:ascii="Calibri" w:hAnsi="Calibri" w:cs="Calibri"/>
          <w:b/>
          <w:bCs/>
        </w:rPr>
        <w:t>występujących</w:t>
      </w:r>
      <w:r w:rsidRPr="00E256D1">
        <w:rPr>
          <w:rFonts w:ascii="Calibri" w:hAnsi="Calibri" w:cs="Calibri"/>
        </w:rPr>
        <w:t xml:space="preserve"> w rozporządzeniu </w:t>
      </w:r>
      <w:r w:rsidR="004A4461" w:rsidRPr="00E256D1">
        <w:rPr>
          <w:rFonts w:ascii="Calibri" w:hAnsi="Calibri" w:cs="Calibri"/>
        </w:rPr>
        <w:t xml:space="preserve">KRI </w:t>
      </w:r>
      <w:r w:rsidRPr="00E256D1">
        <w:rPr>
          <w:rFonts w:ascii="Calibri" w:hAnsi="Calibri" w:cs="Calibri"/>
        </w:rPr>
        <w:t>występują: .</w:t>
      </w:r>
      <w:proofErr w:type="spellStart"/>
      <w:r w:rsidRPr="00E256D1">
        <w:rPr>
          <w:rFonts w:ascii="Calibri" w:hAnsi="Calibri" w:cs="Calibri"/>
        </w:rPr>
        <w:t>rar</w:t>
      </w:r>
      <w:proofErr w:type="spellEnd"/>
      <w:r w:rsidRPr="00E256D1">
        <w:rPr>
          <w:rFonts w:ascii="Calibri" w:hAnsi="Calibri" w:cs="Calibri"/>
        </w:rPr>
        <w:t xml:space="preserve"> .gif .</w:t>
      </w:r>
      <w:proofErr w:type="spellStart"/>
      <w:r w:rsidRPr="00E256D1">
        <w:rPr>
          <w:rFonts w:ascii="Calibri" w:hAnsi="Calibri" w:cs="Calibri"/>
        </w:rPr>
        <w:t>bmp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numbers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pages</w:t>
      </w:r>
      <w:proofErr w:type="spellEnd"/>
      <w:r w:rsidRPr="00E256D1">
        <w:rPr>
          <w:rFonts w:ascii="Calibri" w:hAnsi="Calibri" w:cs="Calibri"/>
        </w:rPr>
        <w:t xml:space="preserve">. </w:t>
      </w:r>
      <w:r w:rsidRPr="00E256D1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407299E3" w14:textId="77777777" w:rsidR="004169ED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w aplikacji </w:t>
      </w:r>
      <w:proofErr w:type="spellStart"/>
      <w:r w:rsidRPr="00E256D1">
        <w:rPr>
          <w:rFonts w:ascii="Calibri" w:hAnsi="Calibri" w:cs="Calibri"/>
        </w:rPr>
        <w:t>eDoApp</w:t>
      </w:r>
      <w:proofErr w:type="spellEnd"/>
      <w:r w:rsidRPr="00E256D1">
        <w:rPr>
          <w:rFonts w:ascii="Calibri" w:hAnsi="Calibri" w:cs="Calibri"/>
        </w:rPr>
        <w:t xml:space="preserve"> służącej do składania podpisu osobistego, który wynosi max 5MB.</w:t>
      </w:r>
    </w:p>
    <w:p w14:paraId="078667FE" w14:textId="77777777" w:rsidR="004A4461" w:rsidRPr="00E256D1" w:rsidRDefault="004A446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W przypadku stosowania przez wykonawcę kwalifikowanego podpisu elektronicznego:</w:t>
      </w:r>
    </w:p>
    <w:p w14:paraId="4A503C89" w14:textId="77777777" w:rsidR="00F2316C" w:rsidRPr="00BB67A1" w:rsidRDefault="004A4461" w:rsidP="00BB67A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E256D1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E256D1">
        <w:rPr>
          <w:rFonts w:ascii="Calibri" w:hAnsi="Calibri" w:cs="Calibri"/>
          <w:b/>
        </w:rPr>
        <w:t>PAdES</w:t>
      </w:r>
      <w:proofErr w:type="spellEnd"/>
      <w:r w:rsidRPr="00E256D1">
        <w:rPr>
          <w:rFonts w:ascii="Calibri" w:hAnsi="Calibri" w:cs="Calibri"/>
          <w:b/>
        </w:rPr>
        <w:t xml:space="preserve">. </w:t>
      </w:r>
    </w:p>
    <w:p w14:paraId="032F35A1" w14:textId="77777777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Pliki w innych formatach niż PDF </w:t>
      </w:r>
      <w:r w:rsidRPr="00E256D1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E256D1">
        <w:rPr>
          <w:rFonts w:ascii="Calibri" w:hAnsi="Calibri" w:cs="Calibri"/>
          <w:b/>
        </w:rPr>
        <w:t>XAdES</w:t>
      </w:r>
      <w:proofErr w:type="spellEnd"/>
      <w:r w:rsidRPr="00E256D1">
        <w:rPr>
          <w:rFonts w:ascii="Calibri" w:hAnsi="Calibri" w:cs="Calibri"/>
          <w:b/>
        </w:rPr>
        <w:t xml:space="preserve"> o typie zewnętrznym</w:t>
      </w:r>
      <w:r w:rsidRPr="00E256D1">
        <w:rPr>
          <w:rFonts w:ascii="Calibri" w:hAnsi="Calibri" w:cs="Calibri"/>
        </w:rPr>
        <w:t>. Wykonawca powinien pamiętać, aby plik z podpisem przekazywać łącznie z dokumentem podpisywanym.</w:t>
      </w:r>
    </w:p>
    <w:p w14:paraId="45291D81" w14:textId="77777777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rekomenduje wykorzystanie podpisu z kwalifikowanym znacznikiem czasu.</w:t>
      </w:r>
    </w:p>
    <w:p w14:paraId="555DCAA9" w14:textId="77777777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i kwalifikowanym może doprowadzić do problemów w weryfikacji plików. </w:t>
      </w:r>
    </w:p>
    <w:p w14:paraId="0A349C5A" w14:textId="77777777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1F5ECBD7" w14:textId="77777777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Osobą składającą ofertę powinna być osoba kontaktowa podawana w dokumentacji.</w:t>
      </w:r>
    </w:p>
    <w:p w14:paraId="12BEB1DA" w14:textId="77777777" w:rsidR="00112496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do zakończenia przyjmowania ofert. Sugerujemy złożenie oferty na 24 godziny</w:t>
      </w:r>
      <w:r w:rsidR="00AF2FDC" w:rsidRPr="00E256D1">
        <w:rPr>
          <w:rFonts w:ascii="Calibri" w:hAnsi="Calibri" w:cs="Calibri"/>
        </w:rPr>
        <w:t xml:space="preserve"> przed terminem składania ofert</w:t>
      </w:r>
      <w:r w:rsidRPr="00E256D1">
        <w:rPr>
          <w:rFonts w:ascii="Calibri" w:hAnsi="Calibri" w:cs="Calibri"/>
        </w:rPr>
        <w:t>.</w:t>
      </w:r>
    </w:p>
    <w:p w14:paraId="38B9BB42" w14:textId="77777777" w:rsidR="004169ED" w:rsidRPr="00E256D1" w:rsidRDefault="00803A2A" w:rsidP="0078731D">
      <w:pPr>
        <w:pStyle w:val="NormalnyWeb"/>
        <w:widowControl w:val="0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lastRenderedPageBreak/>
        <w:t>Jeśli Wykonawca pakuje dokumenty np. w plik o rozszerzeniu .zip, zaleca się wcześniejsze podpisanie każdego ze skompresowanych plików</w:t>
      </w:r>
      <w:r w:rsidR="004169ED" w:rsidRPr="00E256D1">
        <w:rPr>
          <w:rFonts w:ascii="Calibri" w:hAnsi="Calibri" w:cs="Calibri"/>
        </w:rPr>
        <w:t>. </w:t>
      </w:r>
    </w:p>
    <w:p w14:paraId="48519C42" w14:textId="77777777" w:rsidR="001759E2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</w:t>
      </w:r>
      <w:r w:rsidRPr="00E256D1">
        <w:rPr>
          <w:rFonts w:ascii="Calibri" w:hAnsi="Calibri" w:cs="Calibri"/>
          <w:u w:val="single"/>
        </w:rPr>
        <w:t>nie</w:t>
      </w:r>
      <w:r w:rsidRPr="00E256D1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co równoważne będzie z koniecznością odrzucenia oferty w postępowaniu.</w:t>
      </w:r>
    </w:p>
    <w:p w14:paraId="7DE45C2D" w14:textId="77777777" w:rsidR="00AC6EAE" w:rsidRDefault="00AC6EAE" w:rsidP="00AC6EAE">
      <w:pPr>
        <w:pStyle w:val="NormalnyWeb"/>
        <w:widowControl w:val="0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14:paraId="3CB12023" w14:textId="77777777" w:rsidR="00AC6EAE" w:rsidRPr="00E256D1" w:rsidRDefault="00AC6EAE" w:rsidP="00AC6EAE">
      <w:pPr>
        <w:pStyle w:val="NormalnyWeb"/>
        <w:widowControl w:val="0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14:paraId="722AA6DE" w14:textId="77777777" w:rsidR="00C73FE5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15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D85B69">
        <w:rPr>
          <w:rFonts w:ascii="Calibri" w:hAnsi="Calibri" w:cs="Calibri"/>
          <w:b/>
          <w:sz w:val="24"/>
          <w:szCs w:val="24"/>
        </w:rPr>
        <w:t>Sposób obliczania ceny oferty</w:t>
      </w:r>
      <w:r w:rsidR="00D13A4C" w:rsidRPr="00D85B69">
        <w:rPr>
          <w:rFonts w:ascii="Calibri" w:hAnsi="Calibri" w:cs="Calibri"/>
          <w:b/>
          <w:sz w:val="24"/>
          <w:szCs w:val="24"/>
        </w:rPr>
        <w:t>.</w:t>
      </w:r>
    </w:p>
    <w:p w14:paraId="616F609E" w14:textId="66E991DE" w:rsidR="0078731D" w:rsidRDefault="0078731D" w:rsidP="0078731D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78731D">
        <w:rPr>
          <w:rFonts w:ascii="Calibri" w:hAnsi="Calibri" w:cs="Calibri"/>
          <w:sz w:val="24"/>
          <w:szCs w:val="24"/>
        </w:rPr>
        <w:t xml:space="preserve">Należy wypełnić Formularz Oferty, podając cenę dostawy </w:t>
      </w:r>
      <w:r>
        <w:rPr>
          <w:rFonts w:ascii="Calibri" w:hAnsi="Calibri" w:cs="Calibri"/>
          <w:sz w:val="24"/>
          <w:szCs w:val="24"/>
        </w:rPr>
        <w:t xml:space="preserve">dla poszczególnych pakietów </w:t>
      </w:r>
      <w:r w:rsidRPr="0078731D">
        <w:rPr>
          <w:rFonts w:ascii="Calibri" w:hAnsi="Calibri" w:cs="Calibri"/>
          <w:sz w:val="24"/>
          <w:szCs w:val="24"/>
        </w:rPr>
        <w:t xml:space="preserve">wg wzoru Formularza cenowego/Przedmiot zamówienia tj. cenę brutto w zł oraz deklarowany termin dostawy zamówienia jednostkowego.                                                                                  </w:t>
      </w:r>
    </w:p>
    <w:p w14:paraId="0763DB58" w14:textId="3E7D2132" w:rsidR="00000CAD" w:rsidRPr="00672E0E" w:rsidRDefault="00581B03" w:rsidP="0078731D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066E81">
        <w:rPr>
          <w:rFonts w:ascii="Calibri" w:hAnsi="Calibri" w:cs="Calibri"/>
          <w:sz w:val="24"/>
          <w:szCs w:val="24"/>
        </w:rPr>
        <w:t>Obliczenie ceny brutto w Formularzu cenowym/Przedmiot zamówienia nastąpi wg. niżej opisanego sposobu:</w:t>
      </w:r>
    </w:p>
    <w:p w14:paraId="37E57EB9" w14:textId="77777777" w:rsidR="00000CAD" w:rsidRPr="00066E81" w:rsidRDefault="00000CAD" w:rsidP="00066E81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</w:rPr>
      </w:pPr>
    </w:p>
    <w:p w14:paraId="6E7C6553" w14:textId="77777777" w:rsidR="00BE7F8C" w:rsidRPr="00000CAD" w:rsidRDefault="00066E81" w:rsidP="00066E81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000CAD">
        <w:rPr>
          <w:rFonts w:ascii="Calibri" w:hAnsi="Calibri" w:cs="Calibri"/>
          <w:sz w:val="24"/>
          <w:szCs w:val="24"/>
        </w:rPr>
        <w:t xml:space="preserve">    15.2.1.</w:t>
      </w:r>
      <w:r w:rsidRPr="00000C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E7F8C" w:rsidRPr="00000CAD">
        <w:rPr>
          <w:rFonts w:ascii="Calibri" w:hAnsi="Calibri" w:cs="Calibri"/>
          <w:b/>
          <w:bCs/>
          <w:sz w:val="24"/>
          <w:szCs w:val="24"/>
        </w:rPr>
        <w:t>Dotyczy wszystkich pakietów z wyjątkiem Pakietu nr 1 poz. 7</w:t>
      </w:r>
    </w:p>
    <w:p w14:paraId="35480AF4" w14:textId="77777777" w:rsidR="00BE7F8C" w:rsidRPr="00066E81" w:rsidRDefault="00BE7F8C" w:rsidP="00066E81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27D8F867" w14:textId="77777777" w:rsidR="00BE7F8C" w:rsidRPr="00066E81" w:rsidRDefault="00BE7F8C" w:rsidP="0006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Calibri"/>
          <w:bCs/>
          <w:sz w:val="24"/>
          <w:szCs w:val="24"/>
        </w:rPr>
      </w:pPr>
      <w:r w:rsidRPr="00066E81">
        <w:rPr>
          <w:rFonts w:ascii="Calibri" w:hAnsi="Calibri" w:cs="Calibri"/>
          <w:bCs/>
          <w:sz w:val="24"/>
          <w:szCs w:val="24"/>
        </w:rPr>
        <w:t xml:space="preserve">zaoferowana ilość opakowań x cena jednostkowa netto w zł za opakowanie </w:t>
      </w:r>
      <w:r w:rsidR="00066E81">
        <w:rPr>
          <w:rFonts w:ascii="Calibri" w:hAnsi="Calibri" w:cs="Calibri"/>
          <w:bCs/>
          <w:sz w:val="24"/>
          <w:szCs w:val="24"/>
        </w:rPr>
        <w:br/>
      </w:r>
      <w:r w:rsidRPr="00066E81">
        <w:rPr>
          <w:rFonts w:ascii="Calibri" w:hAnsi="Calibri" w:cs="Calibri"/>
          <w:bCs/>
          <w:sz w:val="24"/>
          <w:szCs w:val="24"/>
        </w:rPr>
        <w:t>= cena netto w zł</w:t>
      </w:r>
    </w:p>
    <w:p w14:paraId="49BE3F04" w14:textId="77777777" w:rsidR="00BE7F8C" w:rsidRPr="00066E81" w:rsidRDefault="00BE7F8C" w:rsidP="0006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Calibri"/>
          <w:bCs/>
          <w:sz w:val="24"/>
          <w:szCs w:val="24"/>
        </w:rPr>
      </w:pPr>
      <w:r w:rsidRPr="00066E81">
        <w:rPr>
          <w:rFonts w:ascii="Calibri" w:hAnsi="Calibri" w:cs="Calibri"/>
          <w:bCs/>
          <w:sz w:val="24"/>
          <w:szCs w:val="24"/>
        </w:rPr>
        <w:t>cena netto w zł + podatek VAT = cena brutto w zł</w:t>
      </w:r>
    </w:p>
    <w:p w14:paraId="22844DC1" w14:textId="77777777" w:rsidR="00BE7F8C" w:rsidRPr="00066E81" w:rsidRDefault="00BE7F8C" w:rsidP="00066E81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48A79BA9" w14:textId="77777777" w:rsidR="00BE7F8C" w:rsidRPr="00000CAD" w:rsidRDefault="00066E81" w:rsidP="00066E81">
      <w:pPr>
        <w:pStyle w:val="Tekstpodstawowywcity2"/>
        <w:numPr>
          <w:ilvl w:val="2"/>
          <w:numId w:val="44"/>
        </w:numPr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000CAD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E7F8C" w:rsidRPr="00000CAD">
        <w:rPr>
          <w:rFonts w:ascii="Calibri" w:hAnsi="Calibri" w:cs="Calibri"/>
          <w:b/>
          <w:bCs/>
          <w:sz w:val="24"/>
          <w:szCs w:val="24"/>
        </w:rPr>
        <w:t>Dotyczy Pakietu</w:t>
      </w:r>
      <w:r w:rsidR="00BE7F8C" w:rsidRPr="00000CAD">
        <w:rPr>
          <w:rFonts w:ascii="Calibri" w:hAnsi="Calibri" w:cs="Calibri"/>
          <w:b/>
          <w:sz w:val="24"/>
          <w:szCs w:val="24"/>
        </w:rPr>
        <w:t xml:space="preserve"> nr 1 poz. 7</w:t>
      </w:r>
    </w:p>
    <w:p w14:paraId="610B8539" w14:textId="77777777" w:rsidR="00066E81" w:rsidRPr="00066E81" w:rsidRDefault="00066E81" w:rsidP="00066E81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1202CBF4" w14:textId="77777777" w:rsidR="00066E81" w:rsidRPr="00066E81" w:rsidRDefault="00066E81" w:rsidP="0006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Calibri"/>
          <w:bCs/>
          <w:sz w:val="24"/>
          <w:szCs w:val="24"/>
        </w:rPr>
      </w:pPr>
    </w:p>
    <w:p w14:paraId="105706DE" w14:textId="77777777" w:rsidR="00BE7F8C" w:rsidRPr="00066E81" w:rsidRDefault="00BE7F8C" w:rsidP="0006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Calibri"/>
          <w:bCs/>
          <w:sz w:val="24"/>
          <w:szCs w:val="24"/>
        </w:rPr>
      </w:pPr>
      <w:r w:rsidRPr="00066E81">
        <w:rPr>
          <w:rFonts w:ascii="Calibri" w:hAnsi="Calibri" w:cs="Calibri"/>
          <w:bCs/>
          <w:sz w:val="24"/>
          <w:szCs w:val="24"/>
        </w:rPr>
        <w:t>cena netto w zł + podatek VAT = cena brutto w zł</w:t>
      </w:r>
    </w:p>
    <w:p w14:paraId="75AF211A" w14:textId="77777777" w:rsidR="00066E81" w:rsidRPr="00066E81" w:rsidRDefault="00066E81" w:rsidP="0006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Calibri"/>
          <w:bCs/>
          <w:sz w:val="24"/>
          <w:szCs w:val="24"/>
        </w:rPr>
      </w:pPr>
    </w:p>
    <w:p w14:paraId="5A95D3F6" w14:textId="77777777" w:rsidR="00581B03" w:rsidRPr="00581B03" w:rsidRDefault="00581B03" w:rsidP="00066E81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40F16566" w14:textId="77777777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sz w:val="24"/>
          <w:szCs w:val="24"/>
        </w:rPr>
        <w:t>Cena podana w ofercie powinna obejmować wszystkie koszty i składniki związane</w:t>
      </w:r>
      <w:r w:rsidRPr="00581B03">
        <w:rPr>
          <w:rFonts w:ascii="Calibri" w:hAnsi="Calibri" w:cs="Calibri"/>
          <w:sz w:val="24"/>
          <w:szCs w:val="24"/>
        </w:rPr>
        <w:br/>
        <w:t>z realizacją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t xml:space="preserve"> zamówienia zgodnie ze SWZ i jej załącznikami wraz z uwzględnieniem ewentualnych upustów i rabatów.</w:t>
      </w:r>
    </w:p>
    <w:p w14:paraId="07CBDC84" w14:textId="77777777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2D75AFE" w14:textId="77777777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eastAsia="Verdana" w:hAnsi="Calibri" w:cs="Calibri"/>
          <w:color w:val="000000"/>
          <w:sz w:val="24"/>
          <w:szCs w:val="24"/>
        </w:rPr>
        <w:t>Przy obliczaniu cen należy stosować zaokrąglenia liczb do dwóch miejsc po przecinku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br/>
        <w:t>na każdym etapie przeliczania, jeżeli cena jest wynikiem dokonanych wyliczeń to powinna być zaokrąglona do dwóch miejsc po przecinku zgodnie z zasadą: jeżeli trzecia cyfra</w:t>
      </w:r>
      <w:r w:rsidR="00514E0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t>po  przecinku jest równa 5 lub więcej to zaokrąglenie „w górę”, jeżeli trzecia cyfra po przecinku jest mniejsza niż 5 to cena będzie zaokrąglona „w dół”.</w:t>
      </w:r>
    </w:p>
    <w:p w14:paraId="0ACA8E1B" w14:textId="6A00EB2D" w:rsidR="00514E06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14E06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</w:t>
      </w:r>
      <w:r w:rsidR="00514E06" w:rsidRPr="00514E0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514E06">
        <w:rPr>
          <w:rFonts w:ascii="Calibri" w:hAnsi="Calibri" w:cs="Calibri"/>
          <w:sz w:val="24"/>
          <w:szCs w:val="24"/>
          <w:u w:val="single"/>
        </w:rPr>
        <w:t>i usług</w:t>
      </w:r>
      <w:r w:rsidRPr="00581B03">
        <w:rPr>
          <w:rFonts w:ascii="Calibri" w:hAnsi="Calibri" w:cs="Calibri"/>
          <w:sz w:val="24"/>
          <w:szCs w:val="24"/>
        </w:rPr>
        <w:t xml:space="preserve"> </w:t>
      </w:r>
      <w:r w:rsidR="00514E06">
        <w:rPr>
          <w:rFonts w:ascii="Calibri" w:hAnsi="Calibri" w:cs="Calibri"/>
          <w:sz w:val="24"/>
          <w:szCs w:val="24"/>
        </w:rPr>
        <w:t>(</w:t>
      </w:r>
      <w:proofErr w:type="spellStart"/>
      <w:r w:rsidR="00514E06" w:rsidRPr="00E256D1">
        <w:rPr>
          <w:rFonts w:ascii="Calibri" w:hAnsi="Calibri" w:cs="Calibri"/>
          <w:sz w:val="24"/>
          <w:szCs w:val="24"/>
        </w:rPr>
        <w:t>t.j</w:t>
      </w:r>
      <w:proofErr w:type="spellEnd"/>
      <w:r w:rsidR="00514E06" w:rsidRPr="00E256D1">
        <w:rPr>
          <w:rFonts w:ascii="Calibri" w:hAnsi="Calibri" w:cs="Calibri"/>
          <w:sz w:val="24"/>
          <w:szCs w:val="24"/>
        </w:rPr>
        <w:t xml:space="preserve">. Dz. U. z </w:t>
      </w:r>
      <w:r w:rsidR="00514E06" w:rsidRPr="00756727">
        <w:rPr>
          <w:rFonts w:ascii="Calibri" w:hAnsi="Calibri" w:cs="Calibri"/>
          <w:sz w:val="24"/>
          <w:szCs w:val="24"/>
        </w:rPr>
        <w:t>202</w:t>
      </w:r>
      <w:r w:rsidR="00000CAD">
        <w:rPr>
          <w:rFonts w:ascii="Calibri" w:hAnsi="Calibri" w:cs="Calibri"/>
          <w:sz w:val="24"/>
          <w:szCs w:val="24"/>
        </w:rPr>
        <w:t>3</w:t>
      </w:r>
      <w:r w:rsidR="00514E06" w:rsidRPr="00756727">
        <w:rPr>
          <w:rFonts w:ascii="Calibri" w:hAnsi="Calibri" w:cs="Calibri"/>
          <w:sz w:val="24"/>
          <w:szCs w:val="24"/>
        </w:rPr>
        <w:t xml:space="preserve"> r. poz. </w:t>
      </w:r>
      <w:r w:rsidR="00000CAD">
        <w:rPr>
          <w:rFonts w:ascii="Calibri" w:hAnsi="Calibri" w:cs="Calibri"/>
          <w:sz w:val="24"/>
          <w:szCs w:val="24"/>
        </w:rPr>
        <w:t>1570</w:t>
      </w:r>
      <w:r w:rsidR="00514E06" w:rsidRPr="00756727">
        <w:rPr>
          <w:rFonts w:ascii="Calibri" w:hAnsi="Calibri" w:cs="Calibri"/>
          <w:sz w:val="24"/>
          <w:szCs w:val="24"/>
        </w:rPr>
        <w:t xml:space="preserve"> ze zm.), </w:t>
      </w:r>
      <w:r w:rsidRPr="00581B03">
        <w:rPr>
          <w:rFonts w:ascii="Calibri" w:hAnsi="Calibri" w:cs="Calibri"/>
          <w:sz w:val="24"/>
          <w:szCs w:val="24"/>
        </w:rPr>
        <w:t>dla celów zastosowania kryterium ceny lub kosztu zamawiający dolicza do przedstawionej w tej ofercie ceny kwotę podatku od towarów i usług, którą miałby obowiązek rozliczyć.</w:t>
      </w:r>
    </w:p>
    <w:p w14:paraId="17BA4E65" w14:textId="45F414CD" w:rsidR="00581B03" w:rsidRPr="00581B03" w:rsidRDefault="00581B03" w:rsidP="00514E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b/>
          <w:sz w:val="24"/>
          <w:szCs w:val="24"/>
        </w:rPr>
        <w:t xml:space="preserve"> </w:t>
      </w:r>
      <w:r w:rsidRPr="00581B03">
        <w:rPr>
          <w:rFonts w:ascii="Calibri" w:hAnsi="Calibri" w:cs="Calibri"/>
          <w:sz w:val="24"/>
          <w:szCs w:val="24"/>
        </w:rPr>
        <w:t>W ofercie</w:t>
      </w:r>
      <w:r w:rsidR="00ED1873">
        <w:rPr>
          <w:rFonts w:ascii="Calibri" w:hAnsi="Calibri" w:cs="Calibri"/>
          <w:sz w:val="24"/>
          <w:szCs w:val="24"/>
        </w:rPr>
        <w:t xml:space="preserve"> </w:t>
      </w:r>
      <w:r w:rsidRPr="00581B03">
        <w:rPr>
          <w:rFonts w:ascii="Calibri" w:hAnsi="Calibri" w:cs="Calibri"/>
          <w:sz w:val="24"/>
          <w:szCs w:val="24"/>
          <w:u w:val="single"/>
        </w:rPr>
        <w:t>Wykonawca</w:t>
      </w:r>
      <w:r w:rsidR="00514E0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581B03">
        <w:rPr>
          <w:rFonts w:ascii="Calibri" w:hAnsi="Calibri" w:cs="Calibri"/>
          <w:sz w:val="24"/>
          <w:szCs w:val="24"/>
          <w:u w:val="single"/>
        </w:rPr>
        <w:t>ma obowiązek</w:t>
      </w:r>
      <w:r w:rsidRPr="00581B03">
        <w:rPr>
          <w:rFonts w:ascii="Calibri" w:hAnsi="Calibri" w:cs="Calibri"/>
          <w:sz w:val="24"/>
          <w:szCs w:val="24"/>
        </w:rPr>
        <w:t>:</w:t>
      </w:r>
    </w:p>
    <w:p w14:paraId="615E2F16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415A3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7301B5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B96E85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5C7A32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1C89E2B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8688E78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E2E69E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5A2D5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9437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F8AC8B7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A42D9F1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1AFB4A3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B1B2F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82CBC0D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370947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 zamawiającego obowiązku podatkowego;</w:t>
      </w:r>
    </w:p>
    <w:p w14:paraId="056BB85F" w14:textId="77777777" w:rsidR="00972034" w:rsidRPr="00F951CB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08CC43F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3514D0D" w14:textId="77777777" w:rsidR="00C73FE5" w:rsidRPr="00D443D4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wskazania stawki podatku od towarów i usług, która zgodnie z wiedzą wykonawcy, będzie miała zastosowanie.</w:t>
      </w:r>
    </w:p>
    <w:p w14:paraId="6105ACFC" w14:textId="77777777" w:rsidR="00AB4163" w:rsidRPr="00F951CB" w:rsidRDefault="00AB4163" w:rsidP="00F951CB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CA2168" w14:textId="77777777" w:rsidR="000D7372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E256D1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27065CE" w14:textId="77777777" w:rsidR="00A51F91" w:rsidRPr="00A51F91" w:rsidRDefault="00A51F91" w:rsidP="00D443D4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</w:rPr>
      </w:pPr>
      <w:r w:rsidRPr="00A51F91">
        <w:rPr>
          <w:rFonts w:ascii="Calibri" w:eastAsia="Times New Roman" w:hAnsi="Calibri" w:cs="Calibri"/>
          <w:sz w:val="24"/>
          <w:szCs w:val="24"/>
        </w:rPr>
        <w:t xml:space="preserve">Zamawiający nie wymaga </w:t>
      </w:r>
      <w:r w:rsidR="00AA4289">
        <w:rPr>
          <w:rFonts w:ascii="Calibri" w:eastAsia="Times New Roman" w:hAnsi="Calibri" w:cs="Calibri"/>
          <w:sz w:val="24"/>
          <w:szCs w:val="24"/>
        </w:rPr>
        <w:t>wniesien</w:t>
      </w:r>
      <w:r w:rsidR="00AA4289" w:rsidRPr="00D443D4">
        <w:rPr>
          <w:rFonts w:ascii="Calibri" w:eastAsia="Times New Roman" w:hAnsi="Calibri" w:cs="Calibri"/>
          <w:sz w:val="24"/>
          <w:szCs w:val="24"/>
        </w:rPr>
        <w:t xml:space="preserve">ia </w:t>
      </w:r>
      <w:r w:rsidRPr="00D443D4">
        <w:rPr>
          <w:rFonts w:ascii="Calibri" w:eastAsia="Times New Roman" w:hAnsi="Calibri" w:cs="Calibri"/>
          <w:sz w:val="24"/>
          <w:szCs w:val="24"/>
        </w:rPr>
        <w:t>wadium.</w:t>
      </w:r>
    </w:p>
    <w:p w14:paraId="1CFE4D34" w14:textId="77777777" w:rsidR="009C26BD" w:rsidRDefault="009C26BD" w:rsidP="00446B3F"/>
    <w:p w14:paraId="62E494A9" w14:textId="77777777" w:rsidR="00C73FE5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1" w:name="_1wm6hsxsy23e" w:colFirst="0" w:colLast="0"/>
      <w:bookmarkStart w:id="22" w:name="_kraqvybbazqg" w:colFirst="0" w:colLast="0"/>
      <w:bookmarkStart w:id="23" w:name="_iwk7tzonv6ne" w:colFirst="0" w:colLast="0"/>
      <w:bookmarkEnd w:id="21"/>
      <w:bookmarkEnd w:id="22"/>
      <w:bookmarkEnd w:id="23"/>
      <w:r w:rsidRPr="00E256D1">
        <w:rPr>
          <w:rFonts w:ascii="Calibri" w:hAnsi="Calibri" w:cs="Calibri"/>
          <w:b/>
          <w:sz w:val="24"/>
          <w:szCs w:val="24"/>
        </w:rPr>
        <w:t>17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E256D1">
        <w:rPr>
          <w:rFonts w:ascii="Calibri" w:hAnsi="Calibri" w:cs="Calibri"/>
          <w:b/>
          <w:sz w:val="24"/>
          <w:szCs w:val="24"/>
        </w:rPr>
        <w:t>Sposób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76281040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A0466ED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5ED7FB8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34985C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69E8F5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BECF6B5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CC16740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2A2F8D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131FE5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5F82BF3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BAE4E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8ECC477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E39F2C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024A022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81FDCE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96AEF6D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6FF874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09B4D99" w14:textId="217AF48B" w:rsidR="00972034" w:rsidRPr="005C558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B71533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B71533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B71533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CB4B02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B71533">
        <w:rPr>
          <w:rFonts w:ascii="Calibri" w:eastAsia="Calibri" w:hAnsi="Calibri" w:cs="Calibri"/>
          <w:sz w:val="24"/>
          <w:szCs w:val="24"/>
        </w:rPr>
        <w:t>u</w:t>
      </w:r>
      <w:r w:rsidRPr="00B71533">
        <w:rPr>
          <w:rFonts w:ascii="Calibri" w:eastAsia="Calibri" w:hAnsi="Calibri" w:cs="Calibri"/>
          <w:sz w:val="24"/>
          <w:szCs w:val="24"/>
        </w:rPr>
        <w:t>stawy</w:t>
      </w:r>
      <w:r w:rsidR="00803A2A" w:rsidRPr="00B7153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B7153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B71533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</w:t>
      </w:r>
      <w:r w:rsidRPr="00BF243E">
        <w:rPr>
          <w:rFonts w:ascii="Calibri" w:eastAsia="Calibri" w:hAnsi="Calibri" w:cs="Calibri"/>
          <w:sz w:val="24"/>
          <w:szCs w:val="24"/>
        </w:rPr>
        <w:t xml:space="preserve">dnia </w:t>
      </w:r>
      <w:bookmarkStart w:id="24" w:name="_Hlk94689471"/>
      <w:r w:rsidR="00BF243E" w:rsidRPr="00BF243E">
        <w:rPr>
          <w:rFonts w:ascii="Calibri" w:eastAsia="Calibri" w:hAnsi="Calibri" w:cs="Calibri"/>
          <w:b/>
          <w:bCs/>
          <w:sz w:val="24"/>
          <w:szCs w:val="24"/>
        </w:rPr>
        <w:t>19.04</w:t>
      </w:r>
      <w:r w:rsidR="00361284" w:rsidRPr="00BF243E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198C" w:rsidRPr="00BF243E">
        <w:rPr>
          <w:rFonts w:ascii="Calibri" w:eastAsia="Calibri" w:hAnsi="Calibri" w:cs="Calibri"/>
          <w:b/>
          <w:sz w:val="24"/>
          <w:szCs w:val="24"/>
        </w:rPr>
        <w:t>202</w:t>
      </w:r>
      <w:bookmarkEnd w:id="24"/>
      <w:r w:rsidR="00271697" w:rsidRPr="00BF243E">
        <w:rPr>
          <w:rFonts w:ascii="Calibri" w:eastAsia="Calibri" w:hAnsi="Calibri" w:cs="Calibri"/>
          <w:b/>
          <w:sz w:val="24"/>
          <w:szCs w:val="24"/>
        </w:rPr>
        <w:t>4</w:t>
      </w:r>
      <w:r w:rsidR="00AD198C" w:rsidRPr="00BF243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BF243E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F14D2D" w:rsidRPr="00BF243E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BF243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832F2" w:rsidRPr="00BF243E">
        <w:rPr>
          <w:rFonts w:ascii="Calibri" w:eastAsia="Calibri" w:hAnsi="Calibri" w:cs="Calibri"/>
          <w:b/>
          <w:sz w:val="24"/>
          <w:szCs w:val="24"/>
        </w:rPr>
        <w:t>9</w:t>
      </w:r>
      <w:r w:rsidR="00532FF7" w:rsidRPr="00BF243E">
        <w:rPr>
          <w:rFonts w:ascii="Calibri" w:eastAsia="Calibri" w:hAnsi="Calibri" w:cs="Calibri"/>
          <w:b/>
          <w:sz w:val="24"/>
          <w:szCs w:val="24"/>
        </w:rPr>
        <w:t>:00.</w:t>
      </w:r>
    </w:p>
    <w:p w14:paraId="60FC88E6" w14:textId="77777777" w:rsidR="00972034" w:rsidRPr="005C558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531CC0BD" w14:textId="77777777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E256D1">
        <w:rPr>
          <w:rFonts w:ascii="Calibri" w:eastAsia="Calibri" w:hAnsi="Calibri" w:cs="Calibri"/>
          <w:sz w:val="24"/>
          <w:szCs w:val="24"/>
        </w:rPr>
        <w:t xml:space="preserve"> i</w:t>
      </w:r>
      <w:r w:rsidRPr="00E256D1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793D5449" w14:textId="77777777" w:rsidR="00672E0E" w:rsidRPr="00E256D1" w:rsidRDefault="00672E0E" w:rsidP="00672E0E">
      <w:pPr>
        <w:pStyle w:val="Akapitzlist"/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11AE828" w14:textId="77777777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E256D1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E256D1">
        <w:rPr>
          <w:rFonts w:ascii="Calibri" w:eastAsia="Calibri" w:hAnsi="Calibri" w:cs="Calibri"/>
          <w:sz w:val="24"/>
          <w:szCs w:val="24"/>
        </w:rPr>
        <w:t xml:space="preserve">, </w:t>
      </w:r>
      <w:r w:rsidRPr="00E256D1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E256D1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E256D1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E256D1">
        <w:rPr>
          <w:rFonts w:ascii="Calibri" w:eastAsia="Calibri" w:hAnsi="Calibri" w:cs="Calibri"/>
          <w:sz w:val="24"/>
          <w:szCs w:val="24"/>
        </w:rPr>
        <w:t>, gdzie zaznaczono</w:t>
      </w:r>
      <w:r w:rsidRPr="00E256D1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E256D1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podpisem osobistym.</w:t>
      </w:r>
    </w:p>
    <w:p w14:paraId="504903AC" w14:textId="77777777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1C1EBFB8" w14:textId="77777777" w:rsidR="00CD3D75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E256D1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E256D1">
        <w:rPr>
          <w:rFonts w:ascii="Calibri" w:eastAsia="Calibri" w:hAnsi="Calibri" w:cs="Calibri"/>
          <w:sz w:val="24"/>
          <w:szCs w:val="24"/>
        </w:rPr>
        <w:t>, zmiany</w:t>
      </w:r>
      <w:r w:rsidRPr="00E256D1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znajduje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się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E256D1">
        <w:rPr>
          <w:rFonts w:ascii="Calibri" w:eastAsia="Calibri" w:hAnsi="Calibri" w:cs="Calibri"/>
          <w:sz w:val="24"/>
          <w:szCs w:val="24"/>
        </w:rPr>
        <w:t>:</w:t>
      </w:r>
    </w:p>
    <w:p w14:paraId="62ADAE57" w14:textId="77777777" w:rsidR="00846852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3C0617CC" w14:textId="77777777" w:rsidR="00446B3F" w:rsidRDefault="00446B3F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50CBBEEE" w14:textId="77777777" w:rsidR="00066E81" w:rsidRDefault="00066E81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336897CA" w14:textId="77777777" w:rsidR="00B35A21" w:rsidRDefault="00B35A21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4E93E65E" w14:textId="77777777" w:rsidR="00C73FE5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5" w:name="_g4kmfra1vcqp" w:colFirst="0" w:colLast="0"/>
      <w:bookmarkEnd w:id="25"/>
      <w:r w:rsidRPr="00E256D1">
        <w:rPr>
          <w:rFonts w:ascii="Calibri" w:hAnsi="Calibri" w:cs="Calibri"/>
          <w:b/>
          <w:sz w:val="24"/>
          <w:szCs w:val="24"/>
        </w:rPr>
        <w:t>18</w:t>
      </w:r>
      <w:r w:rsidR="00B7417B" w:rsidRPr="00E256D1">
        <w:rPr>
          <w:rFonts w:ascii="Calibri" w:hAnsi="Calibri" w:cs="Calibri"/>
          <w:b/>
          <w:sz w:val="24"/>
          <w:szCs w:val="24"/>
        </w:rPr>
        <w:t>. Otwarcie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AF970A7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E637B9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89A0FA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FF19586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2021583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50028A5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224048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CF816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5A4CAC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04E7BA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D3A8875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91F20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EFFDF2C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9217DF6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EA449F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57641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5A6FE5A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278872E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E6CA4D" w14:textId="75A8E923" w:rsidR="00D559BD" w:rsidRPr="005C558F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Otwarcie ofert nastąpi </w:t>
      </w:r>
      <w:r w:rsidR="00BF243E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19.04</w:t>
      </w:r>
      <w:r w:rsidR="005832F2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.</w:t>
      </w:r>
      <w:r w:rsidR="004C25A8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202</w:t>
      </w:r>
      <w:r w:rsidR="00271697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4</w:t>
      </w:r>
      <w:r w:rsidR="00F1772D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 xml:space="preserve"> r. </w:t>
      </w:r>
      <w:r w:rsidR="00E96593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 xml:space="preserve">godz. </w:t>
      </w:r>
      <w:r w:rsidR="005832F2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9</w:t>
      </w:r>
      <w:r w:rsidR="00021A6B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:05</w:t>
      </w:r>
      <w:r w:rsidR="00E96593" w:rsidRPr="00BF243E">
        <w:rPr>
          <w:rFonts w:ascii="Calibri" w:eastAsia="Calibri" w:hAnsi="Calibri" w:cs="Calibri"/>
          <w:b/>
          <w:color w:val="1D1B11" w:themeColor="background2" w:themeShade="1A"/>
          <w:sz w:val="24"/>
          <w:szCs w:val="24"/>
        </w:rPr>
        <w:t>.</w:t>
      </w:r>
    </w:p>
    <w:p w14:paraId="64EBB699" w14:textId="77777777" w:rsidR="00D559BD" w:rsidRPr="005C558F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O</w:t>
      </w:r>
      <w:r w:rsidR="00B6696F" w:rsidRPr="005C558F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1C9087D" w14:textId="77777777" w:rsidR="00D559BD" w:rsidRPr="005C558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58577561" w14:textId="77777777" w:rsidR="00D559BD" w:rsidRPr="005C558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5C558F">
        <w:rPr>
          <w:rFonts w:ascii="Calibri" w:eastAsia="Calibri" w:hAnsi="Calibri" w:cs="Calibri"/>
          <w:sz w:val="24"/>
          <w:szCs w:val="24"/>
        </w:rPr>
        <w:br/>
      </w:r>
      <w:r w:rsidRPr="005C558F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E3EFF81" w14:textId="77777777" w:rsidR="00D559BD" w:rsidRPr="005C558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41DCB59B" w14:textId="77777777" w:rsidR="00D559BD" w:rsidRPr="005C558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5C558F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4B2FC88F" w14:textId="77777777" w:rsidR="00D559BD" w:rsidRPr="005C558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032DFA35" w14:textId="77777777" w:rsidR="00B6696F" w:rsidRPr="005C558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5C558F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5C558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5C558F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5C558F">
        <w:rPr>
          <w:rFonts w:ascii="Calibri" w:eastAsia="Calibri" w:hAnsi="Calibri" w:cs="Calibri"/>
          <w:sz w:val="24"/>
          <w:szCs w:val="24"/>
        </w:rPr>
        <w:br/>
      </w:r>
      <w:r w:rsidRPr="005C558F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15E47815" w14:textId="77777777" w:rsidR="00B35A21" w:rsidRDefault="00B35A21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43D4DD44" w14:textId="77777777" w:rsidR="0078731D" w:rsidRPr="005C558F" w:rsidRDefault="0078731D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78DF7347" w14:textId="77777777" w:rsidR="007344B9" w:rsidRPr="005C558F" w:rsidRDefault="007344B9" w:rsidP="00F951CB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565DBC" w14:textId="77777777" w:rsidR="006456E2" w:rsidRPr="005C558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6" w:name="_kc2xtpcwd955" w:colFirst="0" w:colLast="0"/>
      <w:bookmarkEnd w:id="26"/>
      <w:r w:rsidRPr="005C558F">
        <w:rPr>
          <w:rFonts w:ascii="Calibri" w:hAnsi="Calibri" w:cs="Calibri"/>
          <w:b/>
          <w:sz w:val="24"/>
          <w:szCs w:val="24"/>
        </w:rPr>
        <w:t>19</w:t>
      </w:r>
      <w:r w:rsidR="006456E2" w:rsidRPr="005C558F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5C558F">
        <w:rPr>
          <w:rFonts w:ascii="Calibri" w:hAnsi="Calibri" w:cs="Calibri"/>
          <w:b/>
          <w:sz w:val="24"/>
          <w:szCs w:val="24"/>
        </w:rPr>
        <w:t>.</w:t>
      </w:r>
    </w:p>
    <w:p w14:paraId="1F56C15A" w14:textId="1297F3BD" w:rsidR="006456E2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C558F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5C558F">
        <w:rPr>
          <w:rFonts w:ascii="Calibri" w:hAnsi="Calibri" w:cs="Calibri"/>
          <w:b/>
          <w:sz w:val="24"/>
          <w:szCs w:val="24"/>
        </w:rPr>
        <w:t>30 dni</w:t>
      </w:r>
      <w:r w:rsidRPr="005C558F">
        <w:rPr>
          <w:rFonts w:ascii="Calibri" w:hAnsi="Calibri" w:cs="Calibri"/>
          <w:sz w:val="24"/>
          <w:szCs w:val="24"/>
        </w:rPr>
        <w:t>, tj. do dnia</w:t>
      </w:r>
      <w:r w:rsidR="00271697">
        <w:rPr>
          <w:rFonts w:ascii="Calibri" w:hAnsi="Calibri" w:cs="Calibri"/>
          <w:b/>
          <w:sz w:val="24"/>
          <w:szCs w:val="24"/>
        </w:rPr>
        <w:t xml:space="preserve"> </w:t>
      </w:r>
      <w:r w:rsidR="00BF243E">
        <w:rPr>
          <w:rFonts w:ascii="Calibri" w:hAnsi="Calibri" w:cs="Calibri"/>
          <w:b/>
          <w:sz w:val="24"/>
          <w:szCs w:val="24"/>
        </w:rPr>
        <w:t>18.0</w:t>
      </w:r>
      <w:r w:rsidR="00BF243E" w:rsidRPr="00BF243E">
        <w:rPr>
          <w:rFonts w:ascii="Calibri" w:hAnsi="Calibri" w:cs="Calibri"/>
          <w:b/>
          <w:sz w:val="24"/>
          <w:szCs w:val="24"/>
        </w:rPr>
        <w:t>5</w:t>
      </w:r>
      <w:r w:rsidR="005832F2" w:rsidRPr="00BF243E">
        <w:rPr>
          <w:rFonts w:ascii="Calibri" w:hAnsi="Calibri" w:cs="Calibri"/>
          <w:b/>
          <w:sz w:val="24"/>
          <w:szCs w:val="24"/>
        </w:rPr>
        <w:t>.</w:t>
      </w:r>
      <w:r w:rsidR="00AD198C" w:rsidRPr="00BF243E">
        <w:rPr>
          <w:rFonts w:ascii="Calibri" w:hAnsi="Calibri" w:cs="Calibri"/>
          <w:b/>
          <w:sz w:val="24"/>
          <w:szCs w:val="24"/>
        </w:rPr>
        <w:t>202</w:t>
      </w:r>
      <w:r w:rsidR="00271697" w:rsidRPr="00BF243E">
        <w:rPr>
          <w:rFonts w:ascii="Calibri" w:hAnsi="Calibri" w:cs="Calibri"/>
          <w:b/>
          <w:sz w:val="24"/>
          <w:szCs w:val="24"/>
        </w:rPr>
        <w:t>4</w:t>
      </w:r>
      <w:r w:rsidR="00BF243E" w:rsidRPr="00BF243E">
        <w:rPr>
          <w:rFonts w:ascii="Calibri" w:hAnsi="Calibri" w:cs="Calibri"/>
          <w:b/>
          <w:sz w:val="24"/>
          <w:szCs w:val="24"/>
        </w:rPr>
        <w:t xml:space="preserve"> </w:t>
      </w:r>
      <w:r w:rsidRPr="00BF243E">
        <w:rPr>
          <w:rFonts w:ascii="Calibri" w:hAnsi="Calibri" w:cs="Calibri"/>
          <w:b/>
          <w:sz w:val="24"/>
          <w:szCs w:val="24"/>
        </w:rPr>
        <w:t>r.</w:t>
      </w:r>
      <w:r w:rsidRPr="005C558F">
        <w:rPr>
          <w:rFonts w:ascii="Calibri" w:hAnsi="Calibri" w:cs="Calibri"/>
          <w:sz w:val="24"/>
          <w:szCs w:val="24"/>
        </w:rPr>
        <w:t xml:space="preserve"> </w:t>
      </w:r>
      <w:r w:rsidRPr="005C558F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5E445B2E" w14:textId="77777777" w:rsidR="00AC6EAE" w:rsidRDefault="00AC6EAE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6AEA78" w14:textId="77777777" w:rsidR="007344B9" w:rsidRDefault="007344B9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B1F9FA" w14:textId="77777777" w:rsidR="00514E06" w:rsidRPr="00696868" w:rsidRDefault="00514E06" w:rsidP="0069686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696868">
        <w:rPr>
          <w:rFonts w:asciiTheme="majorHAnsi" w:hAnsiTheme="majorHAnsi" w:cstheme="majorHAnsi"/>
          <w:b/>
          <w:sz w:val="24"/>
          <w:szCs w:val="24"/>
        </w:rPr>
        <w:t xml:space="preserve">Opis kryteriów oceny ofert wraz z podaniem wag tych kryteriów i sposobu oceny ofert </w:t>
      </w:r>
    </w:p>
    <w:p w14:paraId="1DCFB361" w14:textId="77777777" w:rsidR="00696868" w:rsidRPr="00514E06" w:rsidRDefault="00696868" w:rsidP="006968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4421559F" w14:textId="77777777" w:rsidR="00514E06" w:rsidRPr="00696868" w:rsidRDefault="00514E06" w:rsidP="00696868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96868">
        <w:rPr>
          <w:rFonts w:asciiTheme="majorHAnsi" w:hAnsiTheme="majorHAnsi" w:cstheme="majorHAnsi"/>
          <w:sz w:val="24"/>
          <w:szCs w:val="24"/>
        </w:rPr>
        <w:t xml:space="preserve">Przy wyborze najkorzystniejszej oferty, Zamawiający kierować się będzie następującymi kryteriami: </w:t>
      </w:r>
    </w:p>
    <w:p w14:paraId="4DDE963E" w14:textId="77777777" w:rsidR="00696868" w:rsidRDefault="00696868" w:rsidP="00514E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6F36AE6C" w14:textId="77777777" w:rsidR="00514E06" w:rsidRPr="00514E06" w:rsidRDefault="00514E06" w:rsidP="00514E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 xml:space="preserve">Kryterium oceny ofert i jego waga:  </w:t>
      </w: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08"/>
      </w:tblGrid>
      <w:tr w:rsidR="00514E06" w:rsidRPr="00514E06" w14:paraId="72BF5FEE" w14:textId="77777777" w:rsidTr="0050262B">
        <w:tc>
          <w:tcPr>
            <w:tcW w:w="4928" w:type="dxa"/>
          </w:tcPr>
          <w:p w14:paraId="1FCE66A3" w14:textId="77777777" w:rsidR="00514E06" w:rsidRPr="00514E06" w:rsidRDefault="00514E06" w:rsidP="0050262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Cena</w:t>
            </w:r>
          </w:p>
        </w:tc>
        <w:tc>
          <w:tcPr>
            <w:tcW w:w="3608" w:type="dxa"/>
          </w:tcPr>
          <w:p w14:paraId="4C44495D" w14:textId="77777777" w:rsidR="00514E06" w:rsidRPr="00514E06" w:rsidRDefault="00696868" w:rsidP="0050262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="00514E06"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60 %</w:t>
            </w:r>
          </w:p>
        </w:tc>
      </w:tr>
      <w:tr w:rsidR="00514E06" w:rsidRPr="00514E06" w14:paraId="5116036F" w14:textId="77777777" w:rsidTr="0050262B">
        <w:tc>
          <w:tcPr>
            <w:tcW w:w="4928" w:type="dxa"/>
          </w:tcPr>
          <w:p w14:paraId="32D023EC" w14:textId="77777777" w:rsidR="00514E06" w:rsidRPr="00514E06" w:rsidRDefault="00514E06" w:rsidP="0050262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Termin </w:t>
            </w:r>
            <w:r w:rsidR="007321C5">
              <w:rPr>
                <w:rFonts w:asciiTheme="majorHAnsi" w:hAnsiTheme="majorHAnsi" w:cstheme="majorHAnsi"/>
                <w:b/>
                <w:sz w:val="24"/>
                <w:szCs w:val="24"/>
              </w:rPr>
              <w:t>dostawy</w:t>
            </w: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zamówienia jednostkowego</w:t>
            </w:r>
          </w:p>
        </w:tc>
        <w:tc>
          <w:tcPr>
            <w:tcW w:w="3608" w:type="dxa"/>
          </w:tcPr>
          <w:p w14:paraId="75FEF550" w14:textId="77777777" w:rsidR="00514E06" w:rsidRPr="00514E06" w:rsidRDefault="00514E06" w:rsidP="0069686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</w:tr>
    </w:tbl>
    <w:p w14:paraId="548E9F73" w14:textId="77777777" w:rsidR="00514E06" w:rsidRPr="00514E06" w:rsidRDefault="00514E06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87EEB7" w14:textId="77777777" w:rsidR="00514E06" w:rsidRPr="00514E06" w:rsidRDefault="00514E06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FDDF0EB" w14:textId="77777777" w:rsidR="00514E06" w:rsidRPr="00696868" w:rsidRDefault="00696868" w:rsidP="00696868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14E06" w:rsidRPr="00696868">
        <w:rPr>
          <w:rFonts w:asciiTheme="majorHAnsi" w:hAnsiTheme="majorHAnsi" w:cstheme="majorHAnsi"/>
          <w:b/>
          <w:sz w:val="24"/>
          <w:szCs w:val="24"/>
        </w:rPr>
        <w:t>Opis sposobu oceny ofert:</w:t>
      </w:r>
    </w:p>
    <w:p w14:paraId="40704CC0" w14:textId="77777777" w:rsidR="00696868" w:rsidRPr="00696868" w:rsidRDefault="00696868" w:rsidP="006968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</w:p>
    <w:p w14:paraId="2F3D3260" w14:textId="77777777" w:rsidR="00514E06" w:rsidRPr="00514E06" w:rsidRDefault="00514E06" w:rsidP="00514E06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>Kryterium cena – 60% - max. 60 pkt.</w:t>
      </w:r>
    </w:p>
    <w:tbl>
      <w:tblPr>
        <w:tblpPr w:leftFromText="141" w:rightFromText="141" w:vertAnchor="text" w:horzAnchor="margin" w:tblpXSpec="center" w:tblpY="260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BA3094" w:rsidRPr="00514E06" w14:paraId="09519441" w14:textId="77777777" w:rsidTr="00BA3094">
        <w:tc>
          <w:tcPr>
            <w:tcW w:w="8602" w:type="dxa"/>
          </w:tcPr>
          <w:p w14:paraId="59C2516F" w14:textId="77777777" w:rsidR="00BA3094" w:rsidRPr="00514E06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EBAF0E2" w14:textId="77777777" w:rsidR="00BA3094" w:rsidRPr="00514E06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 = (</w:t>
            </w:r>
            <w:proofErr w:type="spellStart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Cn</w:t>
            </w:r>
            <w:proofErr w:type="spellEnd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: </w:t>
            </w:r>
            <w:proofErr w:type="spellStart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Cb</w:t>
            </w:r>
            <w:proofErr w:type="spellEnd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) x 60</w:t>
            </w:r>
          </w:p>
          <w:p w14:paraId="34B7D49C" w14:textId="77777777" w:rsidR="00BA3094" w:rsidRPr="0078731D" w:rsidRDefault="00BA3094" w:rsidP="00BA3094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8731D">
              <w:rPr>
                <w:rFonts w:asciiTheme="majorHAnsi" w:hAnsiTheme="majorHAnsi" w:cstheme="majorHAnsi"/>
                <w:b/>
                <w:sz w:val="24"/>
                <w:szCs w:val="24"/>
              </w:rPr>
              <w:t>C –</w:t>
            </w:r>
            <w:r w:rsidRPr="0078731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Punktacja za kryterium cena</w:t>
            </w:r>
          </w:p>
          <w:p w14:paraId="0B643B98" w14:textId="77777777" w:rsidR="00BA3094" w:rsidRPr="0078731D" w:rsidRDefault="00BA3094" w:rsidP="00BA3094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78731D">
              <w:rPr>
                <w:rFonts w:asciiTheme="majorHAnsi" w:hAnsiTheme="majorHAnsi" w:cstheme="majorHAnsi"/>
                <w:b/>
                <w:sz w:val="24"/>
                <w:szCs w:val="24"/>
              </w:rPr>
              <w:t>Cn</w:t>
            </w:r>
            <w:proofErr w:type="spellEnd"/>
            <w:r w:rsidRPr="0078731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</w:t>
            </w:r>
            <w:r w:rsidRPr="0078731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Cena brutto najniższa spośród ofert rozpatrywanych</w:t>
            </w:r>
          </w:p>
          <w:p w14:paraId="1F4EDE4F" w14:textId="77777777" w:rsidR="00BA3094" w:rsidRPr="0078731D" w:rsidRDefault="00BA3094" w:rsidP="00BA3094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78731D">
              <w:rPr>
                <w:rFonts w:asciiTheme="majorHAnsi" w:hAnsiTheme="majorHAnsi" w:cstheme="majorHAnsi"/>
                <w:b/>
                <w:sz w:val="24"/>
                <w:szCs w:val="24"/>
              </w:rPr>
              <w:t>Cb</w:t>
            </w:r>
            <w:proofErr w:type="spellEnd"/>
            <w:r w:rsidRPr="0078731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</w:t>
            </w:r>
            <w:r w:rsidRPr="0078731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Cena brutto oferty badanej</w:t>
            </w:r>
          </w:p>
          <w:p w14:paraId="2FB336FF" w14:textId="77777777" w:rsidR="00BA3094" w:rsidRPr="00BA3094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9B13D42" w14:textId="77777777" w:rsidR="00BA3094" w:rsidRDefault="00BA3094" w:rsidP="00514E06">
      <w:pPr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</w:p>
    <w:p w14:paraId="3F87D6EE" w14:textId="77777777" w:rsidR="00514E06" w:rsidRPr="00514E06" w:rsidRDefault="00514E06" w:rsidP="00514E06">
      <w:pPr>
        <w:ind w:left="851" w:hanging="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 xml:space="preserve">- </w:t>
      </w:r>
      <w:r w:rsidR="00696868">
        <w:rPr>
          <w:rFonts w:asciiTheme="majorHAnsi" w:hAnsiTheme="majorHAnsi" w:cstheme="majorHAnsi"/>
          <w:sz w:val="24"/>
          <w:szCs w:val="24"/>
        </w:rPr>
        <w:t>Punkty</w:t>
      </w:r>
      <w:r w:rsidRPr="00514E06">
        <w:rPr>
          <w:rFonts w:asciiTheme="majorHAnsi" w:hAnsiTheme="majorHAnsi" w:cstheme="majorHAnsi"/>
          <w:sz w:val="24"/>
          <w:szCs w:val="24"/>
        </w:rPr>
        <w:t xml:space="preserve"> liczone są do drugiego miejsca po przecinku.</w:t>
      </w:r>
    </w:p>
    <w:p w14:paraId="7A0CB853" w14:textId="77777777" w:rsidR="00F74C83" w:rsidRPr="00514E06" w:rsidRDefault="00F74C83" w:rsidP="00514E0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0841E9" w14:textId="77777777" w:rsidR="00514E06" w:rsidRPr="00514E06" w:rsidRDefault="00514E06" w:rsidP="00514E06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 xml:space="preserve">Kryterium termin </w:t>
      </w:r>
      <w:r w:rsidR="007321C5">
        <w:rPr>
          <w:rFonts w:asciiTheme="majorHAnsi" w:hAnsiTheme="majorHAnsi" w:cstheme="majorHAnsi"/>
          <w:b/>
          <w:sz w:val="24"/>
          <w:szCs w:val="24"/>
        </w:rPr>
        <w:t>dostawy</w:t>
      </w:r>
      <w:r w:rsidRPr="00514E06">
        <w:rPr>
          <w:rFonts w:asciiTheme="majorHAnsi" w:hAnsiTheme="majorHAnsi" w:cstheme="majorHAnsi"/>
          <w:b/>
          <w:sz w:val="24"/>
          <w:szCs w:val="24"/>
        </w:rPr>
        <w:t xml:space="preserve"> zamówienia jednostkowego – 40% - max. 40 pkt. </w:t>
      </w:r>
    </w:p>
    <w:p w14:paraId="38D567EE" w14:textId="77777777" w:rsidR="00514E06" w:rsidRPr="00514E06" w:rsidRDefault="00514E06" w:rsidP="00514E06">
      <w:pPr>
        <w:spacing w:line="240" w:lineRule="auto"/>
        <w:ind w:left="993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6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514E06" w:rsidRPr="00514E06" w14:paraId="10F8331E" w14:textId="77777777" w:rsidTr="00696868">
        <w:tc>
          <w:tcPr>
            <w:tcW w:w="8648" w:type="dxa"/>
          </w:tcPr>
          <w:p w14:paraId="6E00D898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18235D5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T = (T min. : Tb) x 40</w:t>
            </w:r>
          </w:p>
          <w:p w14:paraId="6B57F488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–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Punktacja za kryterium termin </w:t>
            </w:r>
            <w:r w:rsidR="007321C5">
              <w:rPr>
                <w:rFonts w:asciiTheme="majorHAnsi" w:hAnsiTheme="majorHAnsi" w:cstheme="majorHAnsi"/>
                <w:sz w:val="24"/>
                <w:szCs w:val="24"/>
              </w:rPr>
              <w:t xml:space="preserve">dostawy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>zamówienia jednostkowego</w:t>
            </w:r>
          </w:p>
          <w:p w14:paraId="284D028A" w14:textId="77777777" w:rsidR="00514E06" w:rsidRPr="00514E06" w:rsidRDefault="00514E06" w:rsidP="0050262B">
            <w:pPr>
              <w:ind w:left="1168" w:hanging="116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min –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Najkrótszy zaoferowany termin </w:t>
            </w:r>
            <w:r w:rsidR="007321C5">
              <w:rPr>
                <w:rFonts w:asciiTheme="majorHAnsi" w:hAnsiTheme="majorHAnsi" w:cstheme="majorHAnsi"/>
                <w:sz w:val="24"/>
                <w:szCs w:val="24"/>
              </w:rPr>
              <w:t>dostawy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 zamówienia jednostkowego spośród rozpatrywanych ofert</w:t>
            </w:r>
          </w:p>
          <w:p w14:paraId="2D6728CC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Tb –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Zaoferowany termin </w:t>
            </w:r>
            <w:r w:rsidR="007321C5">
              <w:rPr>
                <w:rFonts w:asciiTheme="majorHAnsi" w:hAnsiTheme="majorHAnsi" w:cstheme="majorHAnsi"/>
                <w:sz w:val="24"/>
                <w:szCs w:val="24"/>
              </w:rPr>
              <w:t>dostawy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 zamówienia jednostkowego oferty badanej</w:t>
            </w:r>
          </w:p>
          <w:p w14:paraId="6994EA95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CCDC956" w14:textId="77777777" w:rsidR="00BA3094" w:rsidRDefault="00BA3094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DB1AE01" w14:textId="77777777" w:rsidR="00514E06" w:rsidRDefault="00514E06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ab/>
        <w:t>- Punkty liczone są do drugiego miejsca po przecinku.</w:t>
      </w:r>
    </w:p>
    <w:p w14:paraId="4B4B1C86" w14:textId="77777777" w:rsidR="0078731D" w:rsidRPr="00514E06" w:rsidRDefault="0078731D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46D13F6" w14:textId="294D1E02" w:rsidR="00514E06" w:rsidRPr="00EE2720" w:rsidRDefault="00514E06" w:rsidP="00696868">
      <w:pPr>
        <w:tabs>
          <w:tab w:val="left" w:pos="709"/>
        </w:tabs>
        <w:ind w:left="851" w:hanging="42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ab/>
        <w:t xml:space="preserve">- Wymagany termin </w:t>
      </w:r>
      <w:r w:rsidR="007321C5">
        <w:rPr>
          <w:rFonts w:asciiTheme="majorHAnsi" w:hAnsiTheme="majorHAnsi" w:cstheme="majorHAnsi"/>
          <w:sz w:val="24"/>
          <w:szCs w:val="24"/>
        </w:rPr>
        <w:t>dostawy</w:t>
      </w:r>
      <w:r w:rsidRPr="00514E06">
        <w:rPr>
          <w:rFonts w:asciiTheme="majorHAnsi" w:hAnsiTheme="majorHAnsi" w:cstheme="majorHAnsi"/>
          <w:sz w:val="24"/>
          <w:szCs w:val="24"/>
        </w:rPr>
        <w:t xml:space="preserve"> zamówienia jednostkowego</w:t>
      </w:r>
      <w:r w:rsidRPr="00EE2720">
        <w:rPr>
          <w:rFonts w:asciiTheme="majorHAnsi" w:hAnsiTheme="majorHAnsi" w:cstheme="majorHAnsi"/>
          <w:sz w:val="24"/>
          <w:szCs w:val="24"/>
        </w:rPr>
        <w:t xml:space="preserve">: </w:t>
      </w:r>
      <w:r w:rsidRPr="00EE2720">
        <w:rPr>
          <w:rFonts w:asciiTheme="majorHAnsi" w:hAnsiTheme="majorHAnsi" w:cstheme="majorHAnsi"/>
          <w:b/>
          <w:sz w:val="24"/>
          <w:szCs w:val="24"/>
        </w:rPr>
        <w:t xml:space="preserve">min. </w:t>
      </w:r>
      <w:r w:rsidR="0078731D">
        <w:rPr>
          <w:rFonts w:asciiTheme="majorHAnsi" w:hAnsiTheme="majorHAnsi" w:cstheme="majorHAnsi"/>
          <w:b/>
          <w:sz w:val="24"/>
          <w:szCs w:val="24"/>
        </w:rPr>
        <w:t>2</w:t>
      </w:r>
      <w:r w:rsidRPr="00EE2720">
        <w:rPr>
          <w:rFonts w:asciiTheme="majorHAnsi" w:hAnsiTheme="majorHAnsi" w:cstheme="majorHAnsi"/>
          <w:b/>
          <w:sz w:val="24"/>
          <w:szCs w:val="24"/>
        </w:rPr>
        <w:t xml:space="preserve"> dni robocze – max. </w:t>
      </w:r>
      <w:r w:rsidR="0078731D">
        <w:rPr>
          <w:rFonts w:asciiTheme="majorHAnsi" w:hAnsiTheme="majorHAnsi" w:cstheme="majorHAnsi"/>
          <w:b/>
          <w:sz w:val="24"/>
          <w:szCs w:val="24"/>
        </w:rPr>
        <w:t xml:space="preserve">4 </w:t>
      </w:r>
      <w:r w:rsidRPr="00EE2720">
        <w:rPr>
          <w:rFonts w:asciiTheme="majorHAnsi" w:hAnsiTheme="majorHAnsi" w:cstheme="majorHAnsi"/>
          <w:b/>
          <w:sz w:val="24"/>
          <w:szCs w:val="24"/>
        </w:rPr>
        <w:t>dni  roboczych</w:t>
      </w:r>
      <w:r w:rsidRPr="00EE2720">
        <w:rPr>
          <w:rFonts w:asciiTheme="majorHAnsi" w:hAnsiTheme="majorHAnsi" w:cstheme="majorHAnsi"/>
          <w:sz w:val="24"/>
          <w:szCs w:val="24"/>
        </w:rPr>
        <w:t>,</w:t>
      </w:r>
      <w:r w:rsidRPr="00EE272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2720">
        <w:rPr>
          <w:rFonts w:asciiTheme="majorHAnsi" w:hAnsiTheme="majorHAnsi" w:cstheme="majorHAnsi"/>
          <w:sz w:val="24"/>
          <w:szCs w:val="24"/>
        </w:rPr>
        <w:t>licząc od momentu złożenia zamówienia jednostkowego.</w:t>
      </w:r>
    </w:p>
    <w:p w14:paraId="27A395AB" w14:textId="77777777" w:rsidR="00514E06" w:rsidRPr="00514E06" w:rsidRDefault="00514E06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E2720">
        <w:rPr>
          <w:rFonts w:asciiTheme="majorHAnsi" w:hAnsiTheme="majorHAnsi" w:cstheme="majorHAnsi"/>
          <w:sz w:val="24"/>
          <w:szCs w:val="24"/>
        </w:rPr>
        <w:tab/>
        <w:t xml:space="preserve">- Termin </w:t>
      </w:r>
      <w:r w:rsidR="007321C5" w:rsidRPr="00EE2720">
        <w:rPr>
          <w:rFonts w:asciiTheme="majorHAnsi" w:hAnsiTheme="majorHAnsi" w:cstheme="majorHAnsi"/>
          <w:sz w:val="24"/>
          <w:szCs w:val="24"/>
        </w:rPr>
        <w:t>dostawy</w:t>
      </w:r>
      <w:r w:rsidRPr="00EE2720">
        <w:rPr>
          <w:rFonts w:asciiTheme="majorHAnsi" w:hAnsiTheme="majorHAnsi" w:cstheme="majorHAnsi"/>
          <w:sz w:val="24"/>
          <w:szCs w:val="24"/>
        </w:rPr>
        <w:t xml:space="preserve"> zamówienia jednostkowego należy przedstawić w peł</w:t>
      </w:r>
      <w:r w:rsidRPr="00514E06">
        <w:rPr>
          <w:rFonts w:asciiTheme="majorHAnsi" w:hAnsiTheme="majorHAnsi" w:cstheme="majorHAnsi"/>
          <w:sz w:val="24"/>
          <w:szCs w:val="24"/>
        </w:rPr>
        <w:t>nych dniach.</w:t>
      </w:r>
    </w:p>
    <w:p w14:paraId="49B177AB" w14:textId="77777777" w:rsidR="005D0AE1" w:rsidRDefault="005D0AE1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4A2F5E" w14:textId="77777777" w:rsidR="0078731D" w:rsidRDefault="0078731D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BB28DB" w14:textId="39D95E55" w:rsidR="0078731D" w:rsidRDefault="0078731D" w:rsidP="006B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CA2434" w14:textId="77777777" w:rsidR="0078731D" w:rsidRDefault="0078731D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B5E45E" w14:textId="77777777" w:rsidR="0078731D" w:rsidRDefault="0078731D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48BDF4" w14:textId="77777777" w:rsidR="00514E06" w:rsidRPr="00676380" w:rsidRDefault="00676380" w:rsidP="00676380">
      <w:pPr>
        <w:pStyle w:val="Akapitzlist"/>
        <w:numPr>
          <w:ilvl w:val="1"/>
          <w:numId w:val="40"/>
        </w:numPr>
        <w:autoSpaceDE w:val="0"/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14E06" w:rsidRPr="00676380">
        <w:rPr>
          <w:rFonts w:asciiTheme="majorHAnsi" w:hAnsiTheme="majorHAnsi" w:cstheme="majorHAnsi"/>
          <w:sz w:val="24"/>
          <w:szCs w:val="24"/>
        </w:rPr>
        <w:t>Za najkorzystniejszą ofertę zostanie uznana oferta, która uzyska największą ilość punktów</w:t>
      </w:r>
      <w:r w:rsidR="00696868" w:rsidRPr="00676380">
        <w:rPr>
          <w:rFonts w:asciiTheme="majorHAnsi" w:hAnsiTheme="majorHAnsi" w:cstheme="majorHAnsi"/>
          <w:sz w:val="24"/>
          <w:szCs w:val="24"/>
        </w:rPr>
        <w:t xml:space="preserve"> </w:t>
      </w:r>
      <w:r w:rsidR="00696868" w:rsidRPr="00676380">
        <w:rPr>
          <w:rFonts w:asciiTheme="majorHAnsi" w:hAnsiTheme="majorHAnsi" w:cstheme="majorHAnsi"/>
          <w:i/>
          <w:iCs/>
          <w:sz w:val="24"/>
          <w:szCs w:val="24"/>
        </w:rPr>
        <w:t>w</w:t>
      </w:r>
      <w:r w:rsidR="00514E06" w:rsidRPr="00676380">
        <w:rPr>
          <w:rFonts w:asciiTheme="majorHAnsi" w:hAnsiTheme="majorHAnsi" w:cstheme="majorHAnsi"/>
          <w:sz w:val="24"/>
          <w:szCs w:val="24"/>
        </w:rPr>
        <w:t xml:space="preserve"> </w:t>
      </w:r>
      <w:r w:rsidR="00514E06" w:rsidRPr="00676380">
        <w:rPr>
          <w:rFonts w:asciiTheme="majorHAnsi" w:hAnsiTheme="majorHAnsi" w:cstheme="majorHAnsi"/>
          <w:i/>
          <w:sz w:val="24"/>
          <w:szCs w:val="24"/>
        </w:rPr>
        <w:t>poszczególnych pakietach</w:t>
      </w:r>
      <w:r w:rsidR="00514E06" w:rsidRPr="00676380">
        <w:rPr>
          <w:rFonts w:asciiTheme="majorHAnsi" w:hAnsiTheme="majorHAnsi" w:cstheme="majorHAnsi"/>
          <w:sz w:val="24"/>
          <w:szCs w:val="24"/>
        </w:rPr>
        <w:t xml:space="preserve"> - obliczonych wg. wzoru:</w:t>
      </w:r>
    </w:p>
    <w:p w14:paraId="59AC0385" w14:textId="77777777" w:rsidR="00514E06" w:rsidRDefault="00514E06" w:rsidP="00514E06">
      <w:pPr>
        <w:autoSpaceDE w:val="0"/>
        <w:ind w:left="851" w:firstLine="63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721"/>
      </w:tblGrid>
      <w:tr w:rsidR="0078731D" w14:paraId="70357272" w14:textId="77777777" w:rsidTr="0078731D">
        <w:tc>
          <w:tcPr>
            <w:tcW w:w="9496" w:type="dxa"/>
          </w:tcPr>
          <w:p w14:paraId="2A0493C5" w14:textId="77777777" w:rsidR="0078731D" w:rsidRDefault="0078731D" w:rsidP="00514E06">
            <w:pPr>
              <w:autoSpaceDE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631955" w14:textId="6304B885" w:rsidR="0078731D" w:rsidRPr="006B20DA" w:rsidRDefault="006B20DA" w:rsidP="00514E06">
            <w:pPr>
              <w:autoSpaceDE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B20D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P= C+T</w:t>
            </w:r>
          </w:p>
          <w:p w14:paraId="1A8F8D7F" w14:textId="4727B7C2" w:rsidR="006B20DA" w:rsidRDefault="006B20DA" w:rsidP="00514E06">
            <w:pPr>
              <w:autoSpaceDE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gdzie:</w:t>
            </w:r>
          </w:p>
          <w:p w14:paraId="2EB77171" w14:textId="59C16777" w:rsidR="006B20DA" w:rsidRDefault="006B20DA" w:rsidP="00514E06">
            <w:pPr>
              <w:autoSpaceDE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B20D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punktacja całkowita</w:t>
            </w:r>
          </w:p>
          <w:p w14:paraId="2CF1CB5F" w14:textId="6BAB1FD6" w:rsidR="006B20DA" w:rsidRDefault="006B20DA" w:rsidP="00514E06">
            <w:pPr>
              <w:autoSpaceDE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B20D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punktacja za kryterium cena</w:t>
            </w:r>
          </w:p>
          <w:p w14:paraId="11780F38" w14:textId="1EF14C41" w:rsidR="006B20DA" w:rsidRDefault="006B20DA" w:rsidP="00514E06">
            <w:pPr>
              <w:autoSpaceDE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B20D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punktacja za kryterium termin dostawy zamówienia jednostkowego</w:t>
            </w:r>
          </w:p>
          <w:p w14:paraId="50413259" w14:textId="77777777" w:rsidR="0078731D" w:rsidRDefault="0078731D" w:rsidP="00514E06">
            <w:pPr>
              <w:autoSpaceDE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8795B5" w14:textId="77777777" w:rsidR="0078731D" w:rsidRDefault="0078731D" w:rsidP="00514E06">
      <w:pPr>
        <w:autoSpaceDE w:val="0"/>
        <w:ind w:left="851" w:firstLine="63"/>
        <w:jc w:val="both"/>
        <w:rPr>
          <w:rFonts w:asciiTheme="majorHAnsi" w:hAnsiTheme="majorHAnsi" w:cstheme="majorHAnsi"/>
          <w:sz w:val="24"/>
          <w:szCs w:val="24"/>
        </w:rPr>
      </w:pPr>
    </w:p>
    <w:p w14:paraId="581E65F8" w14:textId="5EC09106" w:rsidR="006B20DA" w:rsidRPr="00514E06" w:rsidRDefault="006B20DA" w:rsidP="00514E06">
      <w:pPr>
        <w:autoSpaceDE w:val="0"/>
        <w:ind w:left="851" w:firstLine="6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514E06">
        <w:rPr>
          <w:rFonts w:asciiTheme="majorHAnsi" w:hAnsiTheme="majorHAnsi" w:cstheme="majorHAnsi"/>
          <w:sz w:val="24"/>
          <w:szCs w:val="24"/>
        </w:rPr>
        <w:t>Punkty liczone są do drugiego miejsca po przecinku.</w:t>
      </w:r>
    </w:p>
    <w:p w14:paraId="4ED22B27" w14:textId="77777777" w:rsidR="00C73FE5" w:rsidRPr="00E256D1" w:rsidRDefault="008A23B6" w:rsidP="00406980">
      <w:pPr>
        <w:pStyle w:val="Nagwek2"/>
        <w:keepNext w:val="0"/>
        <w:keepLines w:val="0"/>
        <w:widowControl w:val="0"/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21</w:t>
      </w:r>
      <w:r w:rsidR="00B7417B" w:rsidRPr="00E256D1">
        <w:rPr>
          <w:rFonts w:ascii="Calibri" w:hAnsi="Calibri" w:cs="Calibri"/>
          <w:b/>
          <w:sz w:val="24"/>
          <w:szCs w:val="24"/>
        </w:rPr>
        <w:t>. Informacje o formalnościach, jakie powinny być</w:t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E256D1">
        <w:rPr>
          <w:rFonts w:ascii="Calibri" w:hAnsi="Calibri" w:cs="Calibri"/>
          <w:b/>
          <w:sz w:val="24"/>
          <w:szCs w:val="24"/>
        </w:rPr>
        <w:br/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w </w:t>
      </w:r>
      <w:r w:rsidR="00B7417B" w:rsidRPr="00E256D1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6FCE5114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9096B45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9650B6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47390B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083809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FE8FEF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8A28F6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752606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E490CA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768C0D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7A976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35CEC6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E72CA1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A7C8D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0D0F4B1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B47E53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030802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FB18C4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600C90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4CEB8B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99049F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A6396CC" w14:textId="1339888A" w:rsidR="00000CAD" w:rsidRPr="006B20DA" w:rsidRDefault="00EE3B06" w:rsidP="00000CAD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E256D1">
        <w:rPr>
          <w:rFonts w:ascii="Calibri" w:hAnsi="Calibri" w:cs="Calibri"/>
          <w:sz w:val="24"/>
          <w:szCs w:val="24"/>
        </w:rPr>
        <w:t>konawców występujących wspólnie</w:t>
      </w:r>
      <w:r w:rsidRPr="00E256D1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 Zamawiającym.</w:t>
      </w:r>
    </w:p>
    <w:p w14:paraId="3DD5A71E" w14:textId="77777777" w:rsidR="00EE3B06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48790490" w14:textId="77777777" w:rsidR="00203FE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16"/>
          <w:szCs w:val="16"/>
        </w:rPr>
      </w:pPr>
    </w:p>
    <w:p w14:paraId="65B0D9E8" w14:textId="77777777" w:rsidR="00857D11" w:rsidRPr="00857D11" w:rsidRDefault="00857D1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16"/>
          <w:szCs w:val="16"/>
        </w:rPr>
      </w:pPr>
    </w:p>
    <w:p w14:paraId="4CA49211" w14:textId="77777777" w:rsidR="00C73FE5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7" w:name="_8o16t0j5rcy" w:colFirst="0" w:colLast="0"/>
      <w:bookmarkEnd w:id="27"/>
      <w:r w:rsidRPr="00E256D1">
        <w:rPr>
          <w:rFonts w:ascii="Calibri" w:hAnsi="Calibri" w:cs="Calibri"/>
          <w:b/>
          <w:sz w:val="24"/>
          <w:szCs w:val="24"/>
        </w:rPr>
        <w:t>22</w:t>
      </w:r>
      <w:r w:rsidR="00B7417B" w:rsidRPr="00E256D1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60846885" w14:textId="77777777" w:rsidR="00C73FE5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 wymaga</w:t>
      </w:r>
      <w:r w:rsidRPr="00E256D1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52AAA80F" w14:textId="77777777" w:rsidR="00203FE1" w:rsidRDefault="00203FE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7FE16F2" w14:textId="77777777" w:rsidR="00163213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8" w:name="_n1rtepxw0unn" w:colFirst="0" w:colLast="0"/>
      <w:bookmarkStart w:id="29" w:name="_kmfqfyi30wag" w:colFirst="0" w:colLast="0"/>
      <w:bookmarkEnd w:id="28"/>
      <w:bookmarkEnd w:id="29"/>
      <w:r w:rsidRPr="00E256D1">
        <w:rPr>
          <w:rFonts w:ascii="Calibri" w:hAnsi="Calibri" w:cs="Calibri"/>
          <w:b/>
          <w:sz w:val="24"/>
          <w:szCs w:val="24"/>
        </w:rPr>
        <w:t>23</w:t>
      </w:r>
      <w:r w:rsidR="00B7417B" w:rsidRPr="00E256D1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  <w:bookmarkStart w:id="30" w:name="_uarrfy5kozla" w:colFirst="0" w:colLast="0"/>
      <w:bookmarkEnd w:id="30"/>
    </w:p>
    <w:p w14:paraId="69C33766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1313D1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900761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1BE2932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73F18E2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AAA9F5F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B0E77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3AB8B0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70269F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2A8B07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C87208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6F867B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B07F39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0D851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B6FBC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E6AF68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BE3EAA4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1AD88D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966A1DA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15BFFA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16AE915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7C8E7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E714749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C8AB3C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E256D1">
        <w:rPr>
          <w:rFonts w:ascii="Calibri" w:hAnsi="Calibri" w:cs="Calibri"/>
          <w:sz w:val="24"/>
          <w:szCs w:val="24"/>
        </w:rPr>
        <w:t xml:space="preserve"> oraz</w:t>
      </w:r>
      <w:r w:rsidRPr="00E256D1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2F5E1655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E256D1">
        <w:rPr>
          <w:rFonts w:ascii="Calibri" w:hAnsi="Calibri" w:cs="Calibri"/>
          <w:sz w:val="24"/>
          <w:szCs w:val="24"/>
        </w:rPr>
        <w:br/>
        <w:t>i</w:t>
      </w:r>
      <w:r w:rsidRPr="00E256D1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478B8655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przysługuje na:</w:t>
      </w:r>
    </w:p>
    <w:p w14:paraId="4EAD4158" w14:textId="77777777" w:rsidR="00163213" w:rsidRPr="00E256D1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7B0BE55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0282BC44" w14:textId="77777777" w:rsidR="00163213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</w:t>
      </w:r>
      <w:r w:rsidR="00AB2EA2" w:rsidRPr="00E256D1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E256D1">
        <w:rPr>
          <w:rFonts w:ascii="Calibri" w:hAnsi="Calibri" w:cs="Calibri"/>
          <w:sz w:val="24"/>
          <w:szCs w:val="24"/>
        </w:rPr>
        <w:t>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C7D3A11" w14:textId="7777777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lastRenderedPageBreak/>
        <w:t>od dnia zamieszczenia ogłoszenia w Biuletynie Zamówień Publicznych lub treści dokumentów zamówienia na stronie internetowej.</w:t>
      </w:r>
    </w:p>
    <w:p w14:paraId="1B299551" w14:textId="77777777" w:rsidR="00163213" w:rsidRPr="00E256D1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wnosi się w terminie:</w:t>
      </w:r>
    </w:p>
    <w:p w14:paraId="255207A3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6FBCF6E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E256D1">
        <w:rPr>
          <w:rFonts w:ascii="Calibri" w:hAnsi="Calibri" w:cs="Calibri"/>
          <w:sz w:val="24"/>
          <w:szCs w:val="24"/>
        </w:rPr>
        <w:t>ppkt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1).</w:t>
      </w:r>
    </w:p>
    <w:p w14:paraId="1551994A" w14:textId="7777777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 przypadk</w:t>
      </w:r>
      <w:r w:rsidR="00163213" w:rsidRPr="00E256D1">
        <w:rPr>
          <w:rFonts w:ascii="Calibri" w:hAnsi="Calibri" w:cs="Calibri"/>
          <w:sz w:val="24"/>
          <w:szCs w:val="24"/>
        </w:rPr>
        <w:t>ach innych niż określone w pkt 23.5</w:t>
      </w:r>
      <w:r w:rsidRPr="00E256D1">
        <w:rPr>
          <w:rFonts w:ascii="Calibri" w:hAnsi="Calibri" w:cs="Calibri"/>
          <w:sz w:val="24"/>
          <w:szCs w:val="24"/>
        </w:rPr>
        <w:t xml:space="preserve"> i </w:t>
      </w:r>
      <w:r w:rsidR="00163213" w:rsidRPr="00E256D1">
        <w:rPr>
          <w:rFonts w:ascii="Calibri" w:hAnsi="Calibri" w:cs="Calibri"/>
          <w:sz w:val="24"/>
          <w:szCs w:val="24"/>
        </w:rPr>
        <w:t>23.</w:t>
      </w:r>
      <w:r w:rsidRPr="00E256D1">
        <w:rPr>
          <w:rFonts w:ascii="Calibri" w:hAnsi="Calibri" w:cs="Calibri"/>
          <w:sz w:val="24"/>
          <w:szCs w:val="24"/>
        </w:rPr>
        <w:t>6</w:t>
      </w:r>
      <w:r w:rsidR="00163213" w:rsidRPr="00E256D1">
        <w:rPr>
          <w:rFonts w:ascii="Calibri" w:hAnsi="Calibri" w:cs="Calibri"/>
          <w:sz w:val="24"/>
          <w:szCs w:val="24"/>
        </w:rPr>
        <w:t xml:space="preserve"> SWZ</w:t>
      </w:r>
      <w:r w:rsidRPr="00E256D1">
        <w:rPr>
          <w:rFonts w:ascii="Calibri" w:hAnsi="Calibri" w:cs="Calibri"/>
          <w:sz w:val="24"/>
          <w:szCs w:val="24"/>
        </w:rPr>
        <w:t xml:space="preserve"> wnosi się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terminie</w:t>
      </w:r>
      <w:r w:rsidR="00C638F6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67255B1" w14:textId="7777777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1B4E4EC8" w14:textId="77777777" w:rsidR="00F6023C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E256D1">
        <w:rPr>
          <w:rFonts w:ascii="Calibri" w:hAnsi="Calibri" w:cs="Calibri"/>
          <w:sz w:val="24"/>
          <w:szCs w:val="24"/>
        </w:rPr>
        <w:t xml:space="preserve"> </w:t>
      </w:r>
      <w:r w:rsidR="00446B3F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o </w:t>
      </w:r>
      <w:r w:rsidR="00634B3E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2630FC4A" w14:textId="77777777" w:rsidR="00B52D0B" w:rsidRDefault="00B52D0B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04B6E1C" w14:textId="77777777" w:rsidR="00203FE1" w:rsidRPr="00E256D1" w:rsidRDefault="00203FE1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8CC1019" w14:textId="77777777" w:rsidR="00557168" w:rsidRPr="00E256D1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E256D1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37926673" w14:textId="3346AE3D" w:rsidR="005C0A8E" w:rsidRPr="008871F0" w:rsidRDefault="00B52D0B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</w:r>
      <w:r w:rsidR="005C0A8E" w:rsidRPr="008871F0">
        <w:rPr>
          <w:rFonts w:ascii="Calibri" w:hAnsi="Calibri" w:cs="Calibri"/>
          <w:sz w:val="24"/>
          <w:szCs w:val="24"/>
        </w:rPr>
        <w:t>Formularz cenowy</w:t>
      </w:r>
      <w:r w:rsidR="0007123E">
        <w:rPr>
          <w:rFonts w:ascii="Calibri" w:hAnsi="Calibri" w:cs="Calibri"/>
          <w:sz w:val="24"/>
          <w:szCs w:val="24"/>
        </w:rPr>
        <w:t>/Przedmiot zamówienia</w:t>
      </w:r>
      <w:r w:rsidR="005C0A8E" w:rsidRPr="008871F0">
        <w:rPr>
          <w:rFonts w:ascii="Calibri" w:hAnsi="Calibri" w:cs="Calibri"/>
          <w:sz w:val="24"/>
          <w:szCs w:val="24"/>
        </w:rPr>
        <w:t xml:space="preserve"> (zał. nr od </w:t>
      </w:r>
      <w:r w:rsidR="00696868">
        <w:rPr>
          <w:rFonts w:ascii="Calibri" w:hAnsi="Calibri" w:cs="Calibri"/>
          <w:sz w:val="24"/>
          <w:szCs w:val="24"/>
        </w:rPr>
        <w:t>1</w:t>
      </w:r>
      <w:r w:rsidR="005C0A8E" w:rsidRPr="008871F0">
        <w:rPr>
          <w:rFonts w:ascii="Calibri" w:hAnsi="Calibri" w:cs="Calibri"/>
          <w:sz w:val="24"/>
          <w:szCs w:val="24"/>
        </w:rPr>
        <w:t xml:space="preserve">-1 do </w:t>
      </w:r>
      <w:r w:rsidR="00696868">
        <w:rPr>
          <w:rFonts w:ascii="Calibri" w:hAnsi="Calibri" w:cs="Calibri"/>
          <w:sz w:val="24"/>
          <w:szCs w:val="24"/>
        </w:rPr>
        <w:t>1</w:t>
      </w:r>
      <w:r w:rsidR="005C0A8E" w:rsidRPr="008871F0">
        <w:rPr>
          <w:rFonts w:ascii="Calibri" w:hAnsi="Calibri" w:cs="Calibri"/>
          <w:sz w:val="24"/>
          <w:szCs w:val="24"/>
        </w:rPr>
        <w:t>-</w:t>
      </w:r>
      <w:r w:rsidR="00066E81">
        <w:rPr>
          <w:rFonts w:ascii="Calibri" w:hAnsi="Calibri" w:cs="Calibri"/>
          <w:sz w:val="24"/>
          <w:szCs w:val="24"/>
        </w:rPr>
        <w:t>1</w:t>
      </w:r>
      <w:r w:rsidR="008A60BF">
        <w:rPr>
          <w:rFonts w:ascii="Calibri" w:hAnsi="Calibri" w:cs="Calibri"/>
          <w:sz w:val="24"/>
          <w:szCs w:val="24"/>
        </w:rPr>
        <w:t>7</w:t>
      </w:r>
      <w:r w:rsidR="005C0A8E" w:rsidRPr="008871F0">
        <w:rPr>
          <w:rFonts w:ascii="Calibri" w:hAnsi="Calibri" w:cs="Calibri"/>
          <w:sz w:val="24"/>
          <w:szCs w:val="24"/>
        </w:rPr>
        <w:t>).</w:t>
      </w:r>
    </w:p>
    <w:p w14:paraId="06711BAE" w14:textId="77777777" w:rsidR="008871F0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Formularz Oferty (zał. nr </w:t>
      </w:r>
      <w:r w:rsidR="00696868">
        <w:rPr>
          <w:rFonts w:ascii="Calibri" w:hAnsi="Calibri" w:cs="Calibri"/>
          <w:sz w:val="24"/>
          <w:szCs w:val="24"/>
        </w:rPr>
        <w:t>2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3C3F83C8" w14:textId="77777777" w:rsidR="00B52D0B" w:rsidRPr="00E256D1" w:rsidRDefault="00B52D0B" w:rsidP="00B52D0B">
      <w:p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Oświadczenie dotyczące podstaw wykluczenia  (zał. nr </w:t>
      </w:r>
      <w:r w:rsidR="00696868">
        <w:rPr>
          <w:rFonts w:ascii="Calibri" w:hAnsi="Calibri" w:cs="Calibri"/>
          <w:sz w:val="24"/>
          <w:szCs w:val="24"/>
        </w:rPr>
        <w:t>3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6BAF5184" w14:textId="77777777" w:rsidR="00B52D0B" w:rsidRPr="00E256D1" w:rsidRDefault="00B52D0B" w:rsidP="00B52D0B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Projekt umowy (zał. nr </w:t>
      </w:r>
      <w:r w:rsidR="00696868">
        <w:rPr>
          <w:rFonts w:ascii="Calibri" w:hAnsi="Calibri" w:cs="Calibri"/>
          <w:sz w:val="24"/>
          <w:szCs w:val="24"/>
        </w:rPr>
        <w:t>4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3FD72831" w14:textId="77777777" w:rsidR="00AC1A25" w:rsidRPr="00E256D1" w:rsidRDefault="00B52D0B" w:rsidP="00F2316C">
      <w:pPr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AC1A25"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</w:p>
    <w:p w14:paraId="3C2DC7BA" w14:textId="77777777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>
        <w:rPr>
          <w:rFonts w:ascii="Calibri" w:hAnsi="Calibri" w:cs="Calibri"/>
          <w:sz w:val="24"/>
          <w:szCs w:val="24"/>
        </w:rPr>
        <w:t xml:space="preserve">                        </w:t>
      </w:r>
      <w:r w:rsidRPr="00E256D1">
        <w:rPr>
          <w:rFonts w:ascii="Calibri" w:hAnsi="Calibri" w:cs="Calibri"/>
          <w:b/>
          <w:sz w:val="24"/>
          <w:szCs w:val="24"/>
        </w:rPr>
        <w:t>ZATWIERDZAM</w:t>
      </w:r>
    </w:p>
    <w:p w14:paraId="435401F0" w14:textId="77777777" w:rsidR="00AC1A25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8DB2616" w14:textId="77777777" w:rsidR="008871F0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A50E1EC" w14:textId="77777777" w:rsidR="008871F0" w:rsidRPr="00E256D1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BF802F5" w14:textId="3997180D" w:rsidR="00AC1A25" w:rsidRDefault="00AC1A25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496643F" w14:textId="77777777" w:rsidR="00232820" w:rsidRDefault="00232820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908673" w14:textId="77777777" w:rsidR="00232820" w:rsidRDefault="00232820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232820" w:rsidSect="0034767F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5EC4" w14:textId="77777777" w:rsidR="0034767F" w:rsidRDefault="0034767F">
      <w:pPr>
        <w:spacing w:line="240" w:lineRule="auto"/>
      </w:pPr>
      <w:r>
        <w:separator/>
      </w:r>
    </w:p>
  </w:endnote>
  <w:endnote w:type="continuationSeparator" w:id="0">
    <w:p w14:paraId="1BE41286" w14:textId="77777777" w:rsidR="0034767F" w:rsidRDefault="0034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605C" w14:textId="77777777" w:rsidR="00163213" w:rsidRPr="000D7372" w:rsidRDefault="00163213" w:rsidP="0076744D">
    <w:pPr>
      <w:tabs>
        <w:tab w:val="right" w:pos="9072"/>
      </w:tabs>
      <w:rPr>
        <w:sz w:val="14"/>
        <w:szCs w:val="14"/>
      </w:rPr>
    </w:pPr>
  </w:p>
  <w:p w14:paraId="41756A63" w14:textId="77777777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C652" w14:textId="77777777" w:rsidR="00163213" w:rsidRDefault="00163213" w:rsidP="00F20417">
    <w:pPr>
      <w:rPr>
        <w:sz w:val="24"/>
        <w:szCs w:val="24"/>
      </w:rPr>
    </w:pPr>
  </w:p>
  <w:p w14:paraId="69D024E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123F500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EEB3" w14:textId="77777777" w:rsidR="0034767F" w:rsidRDefault="0034767F">
      <w:pPr>
        <w:spacing w:line="240" w:lineRule="auto"/>
      </w:pPr>
      <w:r>
        <w:separator/>
      </w:r>
    </w:p>
  </w:footnote>
  <w:footnote w:type="continuationSeparator" w:id="0">
    <w:p w14:paraId="6B5CEA84" w14:textId="77777777" w:rsidR="0034767F" w:rsidRDefault="00347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C1C0" w14:textId="77777777" w:rsidR="00163213" w:rsidRDefault="00163213">
    <w:pPr>
      <w:pStyle w:val="Nagwek"/>
    </w:pPr>
  </w:p>
  <w:p w14:paraId="40B4896A" w14:textId="77777777" w:rsidR="00BC14E8" w:rsidRDefault="00BC14E8">
    <w:pPr>
      <w:pStyle w:val="Nagwek"/>
    </w:pPr>
  </w:p>
  <w:p w14:paraId="690876DB" w14:textId="77777777" w:rsidR="00163213" w:rsidRDefault="00163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BFC8" w14:textId="77777777" w:rsidR="00163213" w:rsidRDefault="00163213" w:rsidP="00F20417"/>
  <w:p w14:paraId="79462096" w14:textId="77777777" w:rsidR="00163213" w:rsidRDefault="00163213" w:rsidP="00F20417">
    <w:pPr>
      <w:pStyle w:val="Nagwek"/>
    </w:pPr>
    <w:r>
      <w:rPr>
        <w:noProof/>
      </w:rPr>
      <w:drawing>
        <wp:inline distT="0" distB="0" distL="0" distR="0" wp14:anchorId="7638EE29" wp14:editId="01159F72">
          <wp:extent cx="5748655" cy="532765"/>
          <wp:effectExtent l="0" t="0" r="4445" b="635"/>
          <wp:docPr id="4" name="Obraz 4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D1EE5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1976E92C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6EA"/>
    <w:multiLevelType w:val="multilevel"/>
    <w:tmpl w:val="A34AE4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" w15:restartNumberingAfterBreak="0">
    <w:nsid w:val="01AB25F1"/>
    <w:multiLevelType w:val="multilevel"/>
    <w:tmpl w:val="0D3639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auto"/>
      </w:rPr>
    </w:lvl>
  </w:abstractNum>
  <w:abstractNum w:abstractNumId="2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80F99"/>
    <w:multiLevelType w:val="multilevel"/>
    <w:tmpl w:val="E28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pl-PL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9749E7"/>
    <w:multiLevelType w:val="hybridMultilevel"/>
    <w:tmpl w:val="DB5A8B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B7537"/>
    <w:multiLevelType w:val="multilevel"/>
    <w:tmpl w:val="AD422CCA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Arial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8" w15:restartNumberingAfterBreak="0">
    <w:nsid w:val="0F6F513F"/>
    <w:multiLevelType w:val="multilevel"/>
    <w:tmpl w:val="04C8A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DD70E8"/>
    <w:multiLevelType w:val="multilevel"/>
    <w:tmpl w:val="B204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13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249C3E72"/>
    <w:multiLevelType w:val="multilevel"/>
    <w:tmpl w:val="DD1C3466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6"/>
      <w:numFmt w:val="decimal"/>
      <w:lvlText w:val="%1.%2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15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69B5401"/>
    <w:multiLevelType w:val="hybridMultilevel"/>
    <w:tmpl w:val="9702D330"/>
    <w:lvl w:ilvl="0" w:tplc="95FA0A7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9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3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B93431F"/>
    <w:multiLevelType w:val="multilevel"/>
    <w:tmpl w:val="E4EA64C0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8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5185293B"/>
    <w:multiLevelType w:val="multilevel"/>
    <w:tmpl w:val="09F8D34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5" w15:restartNumberingAfterBreak="0">
    <w:nsid w:val="5FFB68D9"/>
    <w:multiLevelType w:val="multilevel"/>
    <w:tmpl w:val="311AF9D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6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AB1039"/>
    <w:multiLevelType w:val="multilevel"/>
    <w:tmpl w:val="3A48686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8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40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2" w15:restartNumberingAfterBreak="0">
    <w:nsid w:val="7C1F051D"/>
    <w:multiLevelType w:val="hybridMultilevel"/>
    <w:tmpl w:val="A9A49BF6"/>
    <w:lvl w:ilvl="0" w:tplc="8D44D3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83F00"/>
    <w:multiLevelType w:val="multilevel"/>
    <w:tmpl w:val="B8169D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55799153">
    <w:abstractNumId w:val="34"/>
  </w:num>
  <w:num w:numId="2" w16cid:durableId="1729457101">
    <w:abstractNumId w:val="22"/>
  </w:num>
  <w:num w:numId="3" w16cid:durableId="35281119">
    <w:abstractNumId w:val="23"/>
  </w:num>
  <w:num w:numId="4" w16cid:durableId="1900434290">
    <w:abstractNumId w:val="40"/>
  </w:num>
  <w:num w:numId="5" w16cid:durableId="796752153">
    <w:abstractNumId w:val="19"/>
  </w:num>
  <w:num w:numId="6" w16cid:durableId="1121800212">
    <w:abstractNumId w:val="31"/>
  </w:num>
  <w:num w:numId="7" w16cid:durableId="2133284197">
    <w:abstractNumId w:val="7"/>
  </w:num>
  <w:num w:numId="8" w16cid:durableId="441725834">
    <w:abstractNumId w:val="17"/>
  </w:num>
  <w:num w:numId="9" w16cid:durableId="993681268">
    <w:abstractNumId w:val="11"/>
  </w:num>
  <w:num w:numId="10" w16cid:durableId="1767847993">
    <w:abstractNumId w:val="20"/>
  </w:num>
  <w:num w:numId="11" w16cid:durableId="1701860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0526818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962536901">
    <w:abstractNumId w:val="29"/>
  </w:num>
  <w:num w:numId="14" w16cid:durableId="379744584">
    <w:abstractNumId w:val="13"/>
  </w:num>
  <w:num w:numId="15" w16cid:durableId="730232072">
    <w:abstractNumId w:val="2"/>
  </w:num>
  <w:num w:numId="16" w16cid:durableId="841549831">
    <w:abstractNumId w:val="39"/>
  </w:num>
  <w:num w:numId="17" w16cid:durableId="1747338617">
    <w:abstractNumId w:val="41"/>
  </w:num>
  <w:num w:numId="18" w16cid:durableId="334192924">
    <w:abstractNumId w:val="36"/>
  </w:num>
  <w:num w:numId="19" w16cid:durableId="1291399240">
    <w:abstractNumId w:val="28"/>
  </w:num>
  <w:num w:numId="20" w16cid:durableId="1402603597">
    <w:abstractNumId w:val="16"/>
  </w:num>
  <w:num w:numId="21" w16cid:durableId="2087221653">
    <w:abstractNumId w:val="24"/>
  </w:num>
  <w:num w:numId="22" w16cid:durableId="68845441">
    <w:abstractNumId w:val="38"/>
  </w:num>
  <w:num w:numId="23" w16cid:durableId="1503007256">
    <w:abstractNumId w:val="27"/>
  </w:num>
  <w:num w:numId="24" w16cid:durableId="1590043623">
    <w:abstractNumId w:val="33"/>
  </w:num>
  <w:num w:numId="25" w16cid:durableId="1149370487">
    <w:abstractNumId w:val="15"/>
  </w:num>
  <w:num w:numId="26" w16cid:durableId="866219583">
    <w:abstractNumId w:val="26"/>
  </w:num>
  <w:num w:numId="27" w16cid:durableId="1599211410">
    <w:abstractNumId w:val="21"/>
  </w:num>
  <w:num w:numId="28" w16cid:durableId="1111583702">
    <w:abstractNumId w:val="10"/>
  </w:num>
  <w:num w:numId="29" w16cid:durableId="1025404793">
    <w:abstractNumId w:val="30"/>
  </w:num>
  <w:num w:numId="30" w16cid:durableId="1901213552">
    <w:abstractNumId w:val="44"/>
  </w:num>
  <w:num w:numId="31" w16cid:durableId="355278444">
    <w:abstractNumId w:val="12"/>
  </w:num>
  <w:num w:numId="32" w16cid:durableId="289094459">
    <w:abstractNumId w:val="18"/>
  </w:num>
  <w:num w:numId="33" w16cid:durableId="688609131">
    <w:abstractNumId w:val="3"/>
  </w:num>
  <w:num w:numId="34" w16cid:durableId="1033849828">
    <w:abstractNumId w:val="8"/>
  </w:num>
  <w:num w:numId="35" w16cid:durableId="419571765">
    <w:abstractNumId w:val="35"/>
  </w:num>
  <w:num w:numId="36" w16cid:durableId="1770075656">
    <w:abstractNumId w:val="32"/>
  </w:num>
  <w:num w:numId="37" w16cid:durableId="1667509371">
    <w:abstractNumId w:val="43"/>
  </w:num>
  <w:num w:numId="38" w16cid:durableId="56244161">
    <w:abstractNumId w:val="6"/>
  </w:num>
  <w:num w:numId="39" w16cid:durableId="1307273112">
    <w:abstractNumId w:val="5"/>
  </w:num>
  <w:num w:numId="40" w16cid:durableId="835724021">
    <w:abstractNumId w:val="25"/>
  </w:num>
  <w:num w:numId="41" w16cid:durableId="877738476">
    <w:abstractNumId w:val="42"/>
  </w:num>
  <w:num w:numId="42" w16cid:durableId="2098285742">
    <w:abstractNumId w:val="4"/>
  </w:num>
  <w:num w:numId="43" w16cid:durableId="595139697">
    <w:abstractNumId w:val="1"/>
  </w:num>
  <w:num w:numId="44" w16cid:durableId="923341210">
    <w:abstractNumId w:val="37"/>
  </w:num>
  <w:num w:numId="45" w16cid:durableId="1052272400">
    <w:abstractNumId w:val="0"/>
  </w:num>
  <w:num w:numId="46" w16cid:durableId="1594124867">
    <w:abstractNumId w:val="14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FE5"/>
    <w:rsid w:val="00000CAD"/>
    <w:rsid w:val="00003F53"/>
    <w:rsid w:val="00004D0F"/>
    <w:rsid w:val="00010B51"/>
    <w:rsid w:val="00014011"/>
    <w:rsid w:val="00016193"/>
    <w:rsid w:val="00021A6B"/>
    <w:rsid w:val="00022903"/>
    <w:rsid w:val="00022CDA"/>
    <w:rsid w:val="00023F56"/>
    <w:rsid w:val="0002434C"/>
    <w:rsid w:val="00025914"/>
    <w:rsid w:val="00026BD3"/>
    <w:rsid w:val="00034169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66E81"/>
    <w:rsid w:val="00070650"/>
    <w:rsid w:val="0007123E"/>
    <w:rsid w:val="00075570"/>
    <w:rsid w:val="00075A7D"/>
    <w:rsid w:val="00080ED5"/>
    <w:rsid w:val="00081951"/>
    <w:rsid w:val="000836E0"/>
    <w:rsid w:val="000857E9"/>
    <w:rsid w:val="00087DDC"/>
    <w:rsid w:val="00087EBA"/>
    <w:rsid w:val="00091965"/>
    <w:rsid w:val="00091B6B"/>
    <w:rsid w:val="00092F37"/>
    <w:rsid w:val="000948B6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20F7"/>
    <w:rsid w:val="000E2E7A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2134"/>
    <w:rsid w:val="001534FA"/>
    <w:rsid w:val="00153CA9"/>
    <w:rsid w:val="00154D74"/>
    <w:rsid w:val="00156D5A"/>
    <w:rsid w:val="00163213"/>
    <w:rsid w:val="00163CE8"/>
    <w:rsid w:val="00166C17"/>
    <w:rsid w:val="00170F44"/>
    <w:rsid w:val="00173E38"/>
    <w:rsid w:val="001759E2"/>
    <w:rsid w:val="00176220"/>
    <w:rsid w:val="0018671F"/>
    <w:rsid w:val="00190413"/>
    <w:rsid w:val="00191080"/>
    <w:rsid w:val="00191533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557"/>
    <w:rsid w:val="001B0790"/>
    <w:rsid w:val="001B2242"/>
    <w:rsid w:val="001B66E2"/>
    <w:rsid w:val="001C091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1FA0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2380"/>
    <w:rsid w:val="00232820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56A9D"/>
    <w:rsid w:val="0026183A"/>
    <w:rsid w:val="00263CD6"/>
    <w:rsid w:val="00271697"/>
    <w:rsid w:val="00271871"/>
    <w:rsid w:val="002723E4"/>
    <w:rsid w:val="00272681"/>
    <w:rsid w:val="00272C2B"/>
    <w:rsid w:val="00273FD9"/>
    <w:rsid w:val="002771A2"/>
    <w:rsid w:val="00281AF6"/>
    <w:rsid w:val="00281CFF"/>
    <w:rsid w:val="00287C7B"/>
    <w:rsid w:val="00295393"/>
    <w:rsid w:val="00296022"/>
    <w:rsid w:val="002968D7"/>
    <w:rsid w:val="002A0E1D"/>
    <w:rsid w:val="002B3EDB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1DFE"/>
    <w:rsid w:val="00302020"/>
    <w:rsid w:val="00307131"/>
    <w:rsid w:val="00307357"/>
    <w:rsid w:val="003102A2"/>
    <w:rsid w:val="00311147"/>
    <w:rsid w:val="003115AA"/>
    <w:rsid w:val="003123AE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0E16"/>
    <w:rsid w:val="00331C42"/>
    <w:rsid w:val="00334A8F"/>
    <w:rsid w:val="003361B4"/>
    <w:rsid w:val="00336DE8"/>
    <w:rsid w:val="003444F1"/>
    <w:rsid w:val="00346E7B"/>
    <w:rsid w:val="0034767F"/>
    <w:rsid w:val="00351443"/>
    <w:rsid w:val="003516FA"/>
    <w:rsid w:val="00352F15"/>
    <w:rsid w:val="00353D07"/>
    <w:rsid w:val="0035420E"/>
    <w:rsid w:val="00357375"/>
    <w:rsid w:val="00360272"/>
    <w:rsid w:val="00361284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62CF"/>
    <w:rsid w:val="003E77BE"/>
    <w:rsid w:val="003E7FC0"/>
    <w:rsid w:val="003F4EF4"/>
    <w:rsid w:val="003F52DE"/>
    <w:rsid w:val="004024BB"/>
    <w:rsid w:val="00403F10"/>
    <w:rsid w:val="0040553C"/>
    <w:rsid w:val="00406980"/>
    <w:rsid w:val="00410041"/>
    <w:rsid w:val="00411973"/>
    <w:rsid w:val="00413B59"/>
    <w:rsid w:val="00414D05"/>
    <w:rsid w:val="004161C3"/>
    <w:rsid w:val="004169ED"/>
    <w:rsid w:val="00420F72"/>
    <w:rsid w:val="004256A1"/>
    <w:rsid w:val="00427B7D"/>
    <w:rsid w:val="00432E2E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52C0"/>
    <w:rsid w:val="00466C9B"/>
    <w:rsid w:val="004722F2"/>
    <w:rsid w:val="004731EA"/>
    <w:rsid w:val="00474C67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1B95"/>
    <w:rsid w:val="004B3F91"/>
    <w:rsid w:val="004B4640"/>
    <w:rsid w:val="004B4D0E"/>
    <w:rsid w:val="004B5F87"/>
    <w:rsid w:val="004C152C"/>
    <w:rsid w:val="004C25A8"/>
    <w:rsid w:val="004C27A0"/>
    <w:rsid w:val="004C2F59"/>
    <w:rsid w:val="004C3746"/>
    <w:rsid w:val="004C397C"/>
    <w:rsid w:val="004C7A82"/>
    <w:rsid w:val="004C7EE8"/>
    <w:rsid w:val="004D0976"/>
    <w:rsid w:val="004D3313"/>
    <w:rsid w:val="004D6FD1"/>
    <w:rsid w:val="004E0AC0"/>
    <w:rsid w:val="004E1B91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4E06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45AF6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67A4"/>
    <w:rsid w:val="005678A0"/>
    <w:rsid w:val="0057076C"/>
    <w:rsid w:val="00573643"/>
    <w:rsid w:val="00580A7E"/>
    <w:rsid w:val="00581572"/>
    <w:rsid w:val="00581B03"/>
    <w:rsid w:val="00582072"/>
    <w:rsid w:val="005832F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6E5"/>
    <w:rsid w:val="005B1A82"/>
    <w:rsid w:val="005B5C97"/>
    <w:rsid w:val="005C0A8E"/>
    <w:rsid w:val="005C29C9"/>
    <w:rsid w:val="005C4571"/>
    <w:rsid w:val="005C558F"/>
    <w:rsid w:val="005C73AB"/>
    <w:rsid w:val="005D0AE1"/>
    <w:rsid w:val="005D42EF"/>
    <w:rsid w:val="005D46BC"/>
    <w:rsid w:val="005D61A3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5E35"/>
    <w:rsid w:val="00647403"/>
    <w:rsid w:val="006478FB"/>
    <w:rsid w:val="006500EC"/>
    <w:rsid w:val="006523C4"/>
    <w:rsid w:val="00653D6E"/>
    <w:rsid w:val="0065524A"/>
    <w:rsid w:val="00662220"/>
    <w:rsid w:val="006645F6"/>
    <w:rsid w:val="00665BFD"/>
    <w:rsid w:val="00671861"/>
    <w:rsid w:val="0067255C"/>
    <w:rsid w:val="00672E0E"/>
    <w:rsid w:val="006757E1"/>
    <w:rsid w:val="0067624F"/>
    <w:rsid w:val="00676380"/>
    <w:rsid w:val="0068295C"/>
    <w:rsid w:val="00682D39"/>
    <w:rsid w:val="00691E13"/>
    <w:rsid w:val="006927E7"/>
    <w:rsid w:val="006937FE"/>
    <w:rsid w:val="006947DA"/>
    <w:rsid w:val="00695CDB"/>
    <w:rsid w:val="00696868"/>
    <w:rsid w:val="006A5539"/>
    <w:rsid w:val="006A6A59"/>
    <w:rsid w:val="006A77A5"/>
    <w:rsid w:val="006B08A9"/>
    <w:rsid w:val="006B13C1"/>
    <w:rsid w:val="006B20DA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E2CFB"/>
    <w:rsid w:val="006E2F28"/>
    <w:rsid w:val="006E60B3"/>
    <w:rsid w:val="006F005F"/>
    <w:rsid w:val="006F0CD7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21C5"/>
    <w:rsid w:val="007344B9"/>
    <w:rsid w:val="007371F1"/>
    <w:rsid w:val="00737664"/>
    <w:rsid w:val="00743FC8"/>
    <w:rsid w:val="0074443A"/>
    <w:rsid w:val="00747F6D"/>
    <w:rsid w:val="007522E8"/>
    <w:rsid w:val="00755844"/>
    <w:rsid w:val="00756727"/>
    <w:rsid w:val="00756D11"/>
    <w:rsid w:val="00756E0A"/>
    <w:rsid w:val="007608CC"/>
    <w:rsid w:val="00762B0F"/>
    <w:rsid w:val="00763759"/>
    <w:rsid w:val="00763B38"/>
    <w:rsid w:val="00764144"/>
    <w:rsid w:val="00764CC8"/>
    <w:rsid w:val="0076744D"/>
    <w:rsid w:val="00771507"/>
    <w:rsid w:val="0077405C"/>
    <w:rsid w:val="00782786"/>
    <w:rsid w:val="007868AC"/>
    <w:rsid w:val="0078731D"/>
    <w:rsid w:val="007A09B3"/>
    <w:rsid w:val="007A4543"/>
    <w:rsid w:val="007B069B"/>
    <w:rsid w:val="007B0F1C"/>
    <w:rsid w:val="007B2CB4"/>
    <w:rsid w:val="007B6A91"/>
    <w:rsid w:val="007B7F39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0F36"/>
    <w:rsid w:val="007F38AC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1102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6F5F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8754F"/>
    <w:rsid w:val="008916B3"/>
    <w:rsid w:val="00892139"/>
    <w:rsid w:val="008A15C7"/>
    <w:rsid w:val="008A23B6"/>
    <w:rsid w:val="008A388F"/>
    <w:rsid w:val="008A5397"/>
    <w:rsid w:val="008A60B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C6B76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289B"/>
    <w:rsid w:val="009636D7"/>
    <w:rsid w:val="00964C32"/>
    <w:rsid w:val="009653C1"/>
    <w:rsid w:val="00965A9D"/>
    <w:rsid w:val="00967BD4"/>
    <w:rsid w:val="00971A95"/>
    <w:rsid w:val="00972034"/>
    <w:rsid w:val="009749FF"/>
    <w:rsid w:val="00974D15"/>
    <w:rsid w:val="009757FD"/>
    <w:rsid w:val="00976661"/>
    <w:rsid w:val="0097689D"/>
    <w:rsid w:val="00980E39"/>
    <w:rsid w:val="00981EEB"/>
    <w:rsid w:val="009874A4"/>
    <w:rsid w:val="00992196"/>
    <w:rsid w:val="009951C6"/>
    <w:rsid w:val="00995BFF"/>
    <w:rsid w:val="009A02A0"/>
    <w:rsid w:val="009A28F4"/>
    <w:rsid w:val="009A35E9"/>
    <w:rsid w:val="009A56F9"/>
    <w:rsid w:val="009A699F"/>
    <w:rsid w:val="009B0AED"/>
    <w:rsid w:val="009B1289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2940"/>
    <w:rsid w:val="009E654B"/>
    <w:rsid w:val="009E68AD"/>
    <w:rsid w:val="009E7BF7"/>
    <w:rsid w:val="009F083C"/>
    <w:rsid w:val="009F24D6"/>
    <w:rsid w:val="009F5EC1"/>
    <w:rsid w:val="00A034F7"/>
    <w:rsid w:val="00A0678C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3D93"/>
    <w:rsid w:val="00A276C3"/>
    <w:rsid w:val="00A313A3"/>
    <w:rsid w:val="00A31FCE"/>
    <w:rsid w:val="00A34996"/>
    <w:rsid w:val="00A37522"/>
    <w:rsid w:val="00A47095"/>
    <w:rsid w:val="00A502F3"/>
    <w:rsid w:val="00A50B97"/>
    <w:rsid w:val="00A51F91"/>
    <w:rsid w:val="00A5370A"/>
    <w:rsid w:val="00A53A74"/>
    <w:rsid w:val="00A55310"/>
    <w:rsid w:val="00A615AB"/>
    <w:rsid w:val="00A61AC8"/>
    <w:rsid w:val="00A6281B"/>
    <w:rsid w:val="00A674EA"/>
    <w:rsid w:val="00A77B9A"/>
    <w:rsid w:val="00A82245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B6031"/>
    <w:rsid w:val="00AC1A25"/>
    <w:rsid w:val="00AC34EF"/>
    <w:rsid w:val="00AC6EAE"/>
    <w:rsid w:val="00AD198C"/>
    <w:rsid w:val="00AE7A50"/>
    <w:rsid w:val="00AE7CDE"/>
    <w:rsid w:val="00AF2052"/>
    <w:rsid w:val="00AF206C"/>
    <w:rsid w:val="00AF2FDC"/>
    <w:rsid w:val="00AF7FD4"/>
    <w:rsid w:val="00B0183B"/>
    <w:rsid w:val="00B0516D"/>
    <w:rsid w:val="00B0535E"/>
    <w:rsid w:val="00B1053A"/>
    <w:rsid w:val="00B10DB2"/>
    <w:rsid w:val="00B11642"/>
    <w:rsid w:val="00B16EAD"/>
    <w:rsid w:val="00B2048C"/>
    <w:rsid w:val="00B21756"/>
    <w:rsid w:val="00B272AA"/>
    <w:rsid w:val="00B27A1A"/>
    <w:rsid w:val="00B27DF7"/>
    <w:rsid w:val="00B27FCF"/>
    <w:rsid w:val="00B31C99"/>
    <w:rsid w:val="00B32C9F"/>
    <w:rsid w:val="00B35A21"/>
    <w:rsid w:val="00B367A7"/>
    <w:rsid w:val="00B36B3B"/>
    <w:rsid w:val="00B41EA5"/>
    <w:rsid w:val="00B52D0B"/>
    <w:rsid w:val="00B545B6"/>
    <w:rsid w:val="00B57A5C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74397"/>
    <w:rsid w:val="00B80350"/>
    <w:rsid w:val="00B81EA9"/>
    <w:rsid w:val="00B835B6"/>
    <w:rsid w:val="00B90F9D"/>
    <w:rsid w:val="00BA1A93"/>
    <w:rsid w:val="00BA3094"/>
    <w:rsid w:val="00BA3721"/>
    <w:rsid w:val="00BB36EB"/>
    <w:rsid w:val="00BB5EE7"/>
    <w:rsid w:val="00BB5F7E"/>
    <w:rsid w:val="00BB67A1"/>
    <w:rsid w:val="00BB7CCE"/>
    <w:rsid w:val="00BC14E8"/>
    <w:rsid w:val="00BC1AE7"/>
    <w:rsid w:val="00BC2E8E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E7F8C"/>
    <w:rsid w:val="00BF136A"/>
    <w:rsid w:val="00BF243E"/>
    <w:rsid w:val="00BF35AA"/>
    <w:rsid w:val="00BF6BEB"/>
    <w:rsid w:val="00BF7AC1"/>
    <w:rsid w:val="00C017CC"/>
    <w:rsid w:val="00C02C71"/>
    <w:rsid w:val="00C04071"/>
    <w:rsid w:val="00C041A5"/>
    <w:rsid w:val="00C04B03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C21"/>
    <w:rsid w:val="00C34F9B"/>
    <w:rsid w:val="00C351C1"/>
    <w:rsid w:val="00C35413"/>
    <w:rsid w:val="00C37D38"/>
    <w:rsid w:val="00C42D0C"/>
    <w:rsid w:val="00C43383"/>
    <w:rsid w:val="00C46F81"/>
    <w:rsid w:val="00C47CA1"/>
    <w:rsid w:val="00C5035F"/>
    <w:rsid w:val="00C54412"/>
    <w:rsid w:val="00C55094"/>
    <w:rsid w:val="00C570BF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140C"/>
    <w:rsid w:val="00CA1EBB"/>
    <w:rsid w:val="00CA226D"/>
    <w:rsid w:val="00CA2F1A"/>
    <w:rsid w:val="00CA4531"/>
    <w:rsid w:val="00CA4A61"/>
    <w:rsid w:val="00CB1039"/>
    <w:rsid w:val="00CB222A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3AC3"/>
    <w:rsid w:val="00D0540A"/>
    <w:rsid w:val="00D058F5"/>
    <w:rsid w:val="00D10293"/>
    <w:rsid w:val="00D12A62"/>
    <w:rsid w:val="00D13A4C"/>
    <w:rsid w:val="00D149B0"/>
    <w:rsid w:val="00D16C39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2FB"/>
    <w:rsid w:val="00D443D4"/>
    <w:rsid w:val="00D52082"/>
    <w:rsid w:val="00D541A0"/>
    <w:rsid w:val="00D559BD"/>
    <w:rsid w:val="00D6041A"/>
    <w:rsid w:val="00D63445"/>
    <w:rsid w:val="00D654EF"/>
    <w:rsid w:val="00D65F6F"/>
    <w:rsid w:val="00D7176F"/>
    <w:rsid w:val="00D71FEA"/>
    <w:rsid w:val="00D83376"/>
    <w:rsid w:val="00D85B69"/>
    <w:rsid w:val="00D910A9"/>
    <w:rsid w:val="00D93CBC"/>
    <w:rsid w:val="00D9657E"/>
    <w:rsid w:val="00DA126F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110"/>
    <w:rsid w:val="00DD1FF9"/>
    <w:rsid w:val="00DD2D22"/>
    <w:rsid w:val="00DD656B"/>
    <w:rsid w:val="00DD7102"/>
    <w:rsid w:val="00DD7B2F"/>
    <w:rsid w:val="00DE27C4"/>
    <w:rsid w:val="00DE287E"/>
    <w:rsid w:val="00DE4083"/>
    <w:rsid w:val="00DE5C2D"/>
    <w:rsid w:val="00DE7039"/>
    <w:rsid w:val="00DF2B29"/>
    <w:rsid w:val="00DF622E"/>
    <w:rsid w:val="00E010C0"/>
    <w:rsid w:val="00E0169B"/>
    <w:rsid w:val="00E029EB"/>
    <w:rsid w:val="00E0548A"/>
    <w:rsid w:val="00E13457"/>
    <w:rsid w:val="00E14039"/>
    <w:rsid w:val="00E15D13"/>
    <w:rsid w:val="00E20D90"/>
    <w:rsid w:val="00E2104D"/>
    <w:rsid w:val="00E2185D"/>
    <w:rsid w:val="00E2471C"/>
    <w:rsid w:val="00E256D1"/>
    <w:rsid w:val="00E27692"/>
    <w:rsid w:val="00E31518"/>
    <w:rsid w:val="00E33810"/>
    <w:rsid w:val="00E34FFF"/>
    <w:rsid w:val="00E350F0"/>
    <w:rsid w:val="00E42A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5CDD"/>
    <w:rsid w:val="00E77C9D"/>
    <w:rsid w:val="00E8020A"/>
    <w:rsid w:val="00E84601"/>
    <w:rsid w:val="00E87664"/>
    <w:rsid w:val="00E94827"/>
    <w:rsid w:val="00E96593"/>
    <w:rsid w:val="00EA1153"/>
    <w:rsid w:val="00EA2E6B"/>
    <w:rsid w:val="00EA421A"/>
    <w:rsid w:val="00EB0048"/>
    <w:rsid w:val="00EB0568"/>
    <w:rsid w:val="00EB33F3"/>
    <w:rsid w:val="00EB65A4"/>
    <w:rsid w:val="00EB7AD2"/>
    <w:rsid w:val="00EB7F0E"/>
    <w:rsid w:val="00EC1DDB"/>
    <w:rsid w:val="00EC3783"/>
    <w:rsid w:val="00EC5077"/>
    <w:rsid w:val="00ED1873"/>
    <w:rsid w:val="00ED1C80"/>
    <w:rsid w:val="00ED1DD3"/>
    <w:rsid w:val="00ED3AF0"/>
    <w:rsid w:val="00ED4A25"/>
    <w:rsid w:val="00EE2720"/>
    <w:rsid w:val="00EE3B06"/>
    <w:rsid w:val="00EE483E"/>
    <w:rsid w:val="00EF0A7B"/>
    <w:rsid w:val="00EF459E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316C"/>
    <w:rsid w:val="00F2410D"/>
    <w:rsid w:val="00F24906"/>
    <w:rsid w:val="00F2735D"/>
    <w:rsid w:val="00F36CC7"/>
    <w:rsid w:val="00F37385"/>
    <w:rsid w:val="00F40AE7"/>
    <w:rsid w:val="00F43B98"/>
    <w:rsid w:val="00F43D98"/>
    <w:rsid w:val="00F52EED"/>
    <w:rsid w:val="00F536C4"/>
    <w:rsid w:val="00F57DA7"/>
    <w:rsid w:val="00F6023C"/>
    <w:rsid w:val="00F62A5A"/>
    <w:rsid w:val="00F73609"/>
    <w:rsid w:val="00F74C83"/>
    <w:rsid w:val="00F751DA"/>
    <w:rsid w:val="00F75847"/>
    <w:rsid w:val="00F76641"/>
    <w:rsid w:val="00F8015C"/>
    <w:rsid w:val="00F80883"/>
    <w:rsid w:val="00F83E2C"/>
    <w:rsid w:val="00F87705"/>
    <w:rsid w:val="00F90387"/>
    <w:rsid w:val="00F90747"/>
    <w:rsid w:val="00F93BEE"/>
    <w:rsid w:val="00F9489D"/>
    <w:rsid w:val="00F951CB"/>
    <w:rsid w:val="00FA0425"/>
    <w:rsid w:val="00FA05B8"/>
    <w:rsid w:val="00FA53C5"/>
    <w:rsid w:val="00FA695B"/>
    <w:rsid w:val="00FB03BE"/>
    <w:rsid w:val="00FB3A40"/>
    <w:rsid w:val="00FB3DAF"/>
    <w:rsid w:val="00FC00A0"/>
    <w:rsid w:val="00FC0B6B"/>
    <w:rsid w:val="00FC2DBE"/>
    <w:rsid w:val="00FC3DCD"/>
    <w:rsid w:val="00FC4E01"/>
    <w:rsid w:val="00FD518C"/>
    <w:rsid w:val="00FD6B69"/>
    <w:rsid w:val="00FE1C2B"/>
    <w:rsid w:val="00FE46B0"/>
    <w:rsid w:val="00FE50F2"/>
    <w:rsid w:val="00FE5C0E"/>
    <w:rsid w:val="00FE6115"/>
    <w:rsid w:val="00FF0032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AA608"/>
  <w15:docId w15:val="{C6D38204-8D1A-48AC-82F2-AF49487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rsid w:val="00010B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010B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10B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10B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10B5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10B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10B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10B5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10B5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271871"/>
    <w:pPr>
      <w:spacing w:line="240" w:lineRule="auto"/>
      <w:ind w:left="285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8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F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F8C"/>
  </w:style>
  <w:style w:type="paragraph" w:customStyle="1" w:styleId="Default">
    <w:name w:val="Default"/>
    <w:rsid w:val="00980E3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6E2A-A28F-48AE-B618-CBD3D14A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6214</Words>
  <Characters>37290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31</cp:revision>
  <cp:lastPrinted>2024-03-22T11:38:00Z</cp:lastPrinted>
  <dcterms:created xsi:type="dcterms:W3CDTF">2023-01-17T09:52:00Z</dcterms:created>
  <dcterms:modified xsi:type="dcterms:W3CDTF">2024-04-08T09:31:00Z</dcterms:modified>
</cp:coreProperties>
</file>