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68B19" w14:textId="77777777" w:rsidR="00D86876" w:rsidRDefault="00D86876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</w:p>
    <w:p w14:paraId="6512FCA5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REGULAMIN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PRZEPROWADZENIA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="00CF3187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POSTĘPOWANIA</w:t>
      </w:r>
      <w:proofErr w:type="spellEnd"/>
      <w:r w:rsidR="00CF3187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 </w:t>
      </w:r>
      <w:r w:rsidR="00FA348D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N</w:t>
      </w: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A</w:t>
      </w:r>
      <w:proofErr w:type="gram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SPRZEDA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Ż </w:t>
      </w:r>
    </w:p>
    <w:p w14:paraId="2473397C" w14:textId="63D2553B" w:rsidR="000D6275" w:rsidRDefault="005B3A29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proofErr w:type="spell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MONTAŻOWNIC</w:t>
      </w:r>
      <w:r>
        <w:rPr>
          <w:rFonts w:ascii="Arial" w:hAnsi="Arial"/>
          <w:i w:val="0"/>
          <w:iCs w:val="0"/>
          <w:sz w:val="24"/>
          <w:szCs w:val="24"/>
          <w:u w:val="single"/>
        </w:rPr>
        <w:t>Y</w:t>
      </w:r>
      <w:proofErr w:type="spellEnd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proofErr w:type="spell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DIM</w:t>
      </w:r>
      <w:proofErr w:type="spellEnd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185 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ORAZ 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WYWAŻARK</w:t>
      </w:r>
      <w:r w:rsidR="0067303F">
        <w:rPr>
          <w:rFonts w:ascii="Arial" w:hAnsi="Arial"/>
          <w:i w:val="0"/>
          <w:iCs w:val="0"/>
          <w:sz w:val="24"/>
          <w:szCs w:val="24"/>
          <w:u w:val="single"/>
        </w:rPr>
        <w:t>I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DO KÓŁ DWB-</w:t>
      </w:r>
      <w:proofErr w:type="gram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953</w:t>
      </w:r>
      <w:r w:rsidR="001A3C76">
        <w:rPr>
          <w:rFonts w:ascii="Arial" w:hAnsi="Arial"/>
          <w:i w:val="0"/>
          <w:iCs w:val="0"/>
          <w:sz w:val="24"/>
          <w:szCs w:val="24"/>
          <w:u w:val="single"/>
        </w:rPr>
        <w:t>,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r w:rsidR="000D6275" w:rsidRPr="007A3839">
        <w:rPr>
          <w:rFonts w:ascii="Arial" w:hAnsi="Arial"/>
          <w:i w:val="0"/>
          <w:iCs w:val="0"/>
          <w:sz w:val="24"/>
          <w:szCs w:val="24"/>
          <w:u w:val="single"/>
        </w:rPr>
        <w:t>STANOWI</w:t>
      </w:r>
      <w:r w:rsidR="000D6275">
        <w:rPr>
          <w:rFonts w:ascii="Arial" w:hAnsi="Arial"/>
          <w:i w:val="0"/>
          <w:iCs w:val="0"/>
          <w:sz w:val="24"/>
          <w:szCs w:val="24"/>
          <w:u w:val="single"/>
        </w:rPr>
        <w:t>Ą</w:t>
      </w:r>
      <w:r w:rsidR="000D6275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C</w:t>
      </w:r>
      <w:r w:rsidR="00FA348D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YCH</w:t>
      </w:r>
      <w:proofErr w:type="gramEnd"/>
      <w:r w:rsidR="000D6275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W</w:t>
      </w:r>
      <w:r w:rsidR="000D6275">
        <w:rPr>
          <w:rFonts w:ascii="Arial" w:hAnsi="Arial"/>
          <w:i w:val="0"/>
          <w:iCs w:val="0"/>
          <w:sz w:val="24"/>
          <w:szCs w:val="24"/>
          <w:u w:val="single"/>
        </w:rPr>
        <w:t xml:space="preserve">ŁASNOŚĆ </w:t>
      </w:r>
    </w:p>
    <w:p w14:paraId="737100F7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AKADEMII MARYNARKI WOJENNEJ W GDYNI</w:t>
      </w:r>
    </w:p>
    <w:p w14:paraId="513F0967" w14:textId="77777777" w:rsidR="00D86876" w:rsidRDefault="00D868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A58900D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>I. POSTANOWIENIA OG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  <w:lang w:val="de-DE"/>
        </w:rPr>
        <w:t>LNE</w:t>
      </w:r>
    </w:p>
    <w:p w14:paraId="329B488C" w14:textId="171CA60E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A05510">
        <w:rPr>
          <w:rFonts w:ascii="Arial" w:hAnsi="Arial"/>
          <w:sz w:val="24"/>
          <w:szCs w:val="24"/>
        </w:rPr>
        <w:t xml:space="preserve">Regulamin </w:t>
      </w:r>
      <w:proofErr w:type="spellStart"/>
      <w:r w:rsidRPr="00A05510">
        <w:rPr>
          <w:rFonts w:ascii="Arial" w:hAnsi="Arial"/>
          <w:sz w:val="24"/>
          <w:szCs w:val="24"/>
        </w:rPr>
        <w:t>okreś</w:t>
      </w:r>
      <w:proofErr w:type="spellEnd"/>
      <w:r w:rsidRPr="00A05510">
        <w:rPr>
          <w:rFonts w:ascii="Arial" w:hAnsi="Arial"/>
          <w:sz w:val="24"/>
          <w:szCs w:val="24"/>
          <w:lang w:val="it-IT"/>
        </w:rPr>
        <w:t>la procedur</w:t>
      </w:r>
      <w:r w:rsidRPr="00A05510">
        <w:rPr>
          <w:rFonts w:ascii="Arial" w:hAnsi="Arial"/>
          <w:sz w:val="24"/>
          <w:szCs w:val="24"/>
        </w:rPr>
        <w:t xml:space="preserve">ę i warunki </w:t>
      </w:r>
      <w:r w:rsidR="007E1117">
        <w:rPr>
          <w:rFonts w:ascii="Arial" w:hAnsi="Arial"/>
          <w:sz w:val="24"/>
          <w:szCs w:val="24"/>
        </w:rPr>
        <w:t xml:space="preserve">postępowania, którego przedmiotem jest </w:t>
      </w:r>
      <w:r w:rsidRPr="00A05510">
        <w:rPr>
          <w:rFonts w:ascii="Arial" w:hAnsi="Arial"/>
          <w:sz w:val="24"/>
          <w:szCs w:val="24"/>
        </w:rPr>
        <w:t>sprzedaż składnik</w:t>
      </w:r>
      <w:r w:rsidRPr="00A05510">
        <w:rPr>
          <w:rFonts w:ascii="Arial" w:hAnsi="Arial"/>
          <w:sz w:val="24"/>
          <w:szCs w:val="24"/>
          <w:lang w:val="es-ES_tradnl"/>
        </w:rPr>
        <w:t>ó</w:t>
      </w:r>
      <w:r w:rsidRPr="00A05510">
        <w:rPr>
          <w:rFonts w:ascii="Arial" w:hAnsi="Arial"/>
          <w:sz w:val="24"/>
          <w:szCs w:val="24"/>
        </w:rPr>
        <w:t xml:space="preserve">w majątku ruchomego </w:t>
      </w:r>
      <w:r w:rsidR="007E1117">
        <w:rPr>
          <w:rFonts w:ascii="Arial" w:hAnsi="Arial"/>
          <w:sz w:val="24"/>
          <w:szCs w:val="24"/>
        </w:rPr>
        <w:t xml:space="preserve">należącego do </w:t>
      </w:r>
      <w:r w:rsidRPr="00A05510">
        <w:rPr>
          <w:rFonts w:ascii="Arial" w:hAnsi="Arial"/>
          <w:sz w:val="24"/>
          <w:szCs w:val="24"/>
        </w:rPr>
        <w:t>Akademii Marynarki Wojennej w Gdyni.</w:t>
      </w:r>
    </w:p>
    <w:p w14:paraId="0A3AE639" w14:textId="411B36F6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>P</w:t>
      </w:r>
      <w:r w:rsidR="00DD5F39">
        <w:rPr>
          <w:rFonts w:ascii="Arial" w:hAnsi="Arial"/>
          <w:sz w:val="24"/>
          <w:szCs w:val="24"/>
        </w:rPr>
        <w:t>ostępowanie</w:t>
      </w:r>
      <w:r w:rsidRPr="00A05510">
        <w:rPr>
          <w:rFonts w:ascii="Arial" w:hAnsi="Arial"/>
          <w:sz w:val="24"/>
          <w:szCs w:val="24"/>
        </w:rPr>
        <w:t xml:space="preserve"> ma charakter publiczny i odbywa się w drodze </w:t>
      </w:r>
      <w:r w:rsidR="00FA348D" w:rsidRPr="00A05510">
        <w:rPr>
          <w:rFonts w:ascii="Arial" w:hAnsi="Arial"/>
          <w:sz w:val="24"/>
          <w:szCs w:val="24"/>
        </w:rPr>
        <w:t xml:space="preserve">postępowania przeprowadzonego na platformie zakupowej </w:t>
      </w:r>
      <w:proofErr w:type="spellStart"/>
      <w:r w:rsidR="00FA348D" w:rsidRPr="00A05510">
        <w:rPr>
          <w:rFonts w:ascii="Arial" w:hAnsi="Arial"/>
          <w:sz w:val="24"/>
          <w:szCs w:val="24"/>
        </w:rPr>
        <w:t>Open</w:t>
      </w:r>
      <w:r w:rsidR="00290100">
        <w:rPr>
          <w:rFonts w:ascii="Arial" w:hAnsi="Arial"/>
          <w:sz w:val="24"/>
          <w:szCs w:val="24"/>
        </w:rPr>
        <w:t>N</w:t>
      </w:r>
      <w:r w:rsidR="00FA348D" w:rsidRPr="00A05510">
        <w:rPr>
          <w:rFonts w:ascii="Arial" w:hAnsi="Arial"/>
          <w:sz w:val="24"/>
          <w:szCs w:val="24"/>
        </w:rPr>
        <w:t>exus</w:t>
      </w:r>
      <w:proofErr w:type="spellEnd"/>
      <w:r w:rsidR="00290100">
        <w:rPr>
          <w:rFonts w:ascii="Arial" w:hAnsi="Arial"/>
          <w:sz w:val="24"/>
          <w:szCs w:val="24"/>
        </w:rPr>
        <w:t>.</w:t>
      </w:r>
    </w:p>
    <w:p w14:paraId="109ED780" w14:textId="4C1846F8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>P</w:t>
      </w:r>
      <w:r w:rsidR="00D93DEE">
        <w:rPr>
          <w:rFonts w:ascii="Arial" w:hAnsi="Arial"/>
          <w:sz w:val="24"/>
          <w:szCs w:val="24"/>
        </w:rPr>
        <w:t>ostępowanie</w:t>
      </w:r>
      <w:r w:rsidRPr="00A05510">
        <w:rPr>
          <w:rFonts w:ascii="Arial" w:hAnsi="Arial"/>
          <w:sz w:val="24"/>
          <w:szCs w:val="24"/>
        </w:rPr>
        <w:t xml:space="preserve"> prowadzi komisja powołana rozkazem Rektora-Komendanta. </w:t>
      </w:r>
      <w:proofErr w:type="gramStart"/>
      <w:r w:rsidRPr="00A05510">
        <w:rPr>
          <w:rFonts w:ascii="Arial" w:hAnsi="Arial"/>
          <w:sz w:val="24"/>
          <w:szCs w:val="24"/>
        </w:rPr>
        <w:t>Licytacja  odbywa</w:t>
      </w:r>
      <w:proofErr w:type="gramEnd"/>
      <w:r w:rsidRPr="00A05510">
        <w:rPr>
          <w:rFonts w:ascii="Arial" w:hAnsi="Arial"/>
          <w:sz w:val="24"/>
          <w:szCs w:val="24"/>
        </w:rPr>
        <w:t xml:space="preserve"> się w języku polskim. </w:t>
      </w:r>
    </w:p>
    <w:p w14:paraId="38BE0538" w14:textId="77777777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 xml:space="preserve">Obowiązkiem Komisji jest działanie zgodne z zasadami niniejszego Regulaminu. </w:t>
      </w:r>
    </w:p>
    <w:p w14:paraId="206AA032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98C3F23" w14:textId="267638B8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 xml:space="preserve">II. TERMIN I </w:t>
      </w:r>
      <w:proofErr w:type="spellStart"/>
      <w:r w:rsidRPr="007A3839">
        <w:rPr>
          <w:rFonts w:ascii="Arial" w:hAnsi="Arial"/>
          <w:b/>
          <w:bCs/>
          <w:sz w:val="24"/>
          <w:szCs w:val="24"/>
        </w:rPr>
        <w:t>OG</w:t>
      </w:r>
      <w:r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  <w:lang w:val="de-DE"/>
        </w:rPr>
        <w:t>OSZENIE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P</w:t>
      </w:r>
      <w:r w:rsidR="00D93DEE">
        <w:rPr>
          <w:rFonts w:ascii="Arial" w:hAnsi="Arial"/>
          <w:b/>
          <w:bCs/>
          <w:sz w:val="24"/>
          <w:szCs w:val="24"/>
          <w:lang w:val="de-DE"/>
        </w:rPr>
        <w:t>OSTĘPOWANIA</w:t>
      </w:r>
      <w:proofErr w:type="spellEnd"/>
    </w:p>
    <w:p w14:paraId="045EF2DE" w14:textId="708221AA" w:rsidR="00C17141" w:rsidRDefault="00246A08" w:rsidP="00C171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C17141">
        <w:rPr>
          <w:rFonts w:ascii="Arial" w:hAnsi="Arial"/>
          <w:sz w:val="24"/>
          <w:szCs w:val="24"/>
        </w:rPr>
        <w:t xml:space="preserve">Akademia Marynarki Wojennej wyznacza termin </w:t>
      </w:r>
      <w:r w:rsidR="00263196">
        <w:rPr>
          <w:rFonts w:ascii="Arial" w:hAnsi="Arial"/>
          <w:sz w:val="24"/>
          <w:szCs w:val="24"/>
        </w:rPr>
        <w:t xml:space="preserve">rozpoczęcia postępowania na dzień </w:t>
      </w:r>
      <w:r w:rsidR="00C125D6">
        <w:rPr>
          <w:rFonts w:ascii="Arial" w:hAnsi="Arial"/>
          <w:sz w:val="24"/>
          <w:szCs w:val="24"/>
        </w:rPr>
        <w:t>2</w:t>
      </w:r>
      <w:r w:rsidR="00B01AED">
        <w:rPr>
          <w:rFonts w:ascii="Arial" w:hAnsi="Arial"/>
          <w:sz w:val="24"/>
          <w:szCs w:val="24"/>
        </w:rPr>
        <w:t>7</w:t>
      </w:r>
      <w:r w:rsidR="00B3670B">
        <w:rPr>
          <w:rFonts w:ascii="Arial" w:hAnsi="Arial"/>
          <w:sz w:val="24"/>
          <w:szCs w:val="24"/>
        </w:rPr>
        <w:t>.02.2025 r.</w:t>
      </w:r>
      <w:r w:rsidR="00263196">
        <w:rPr>
          <w:rFonts w:ascii="Arial" w:hAnsi="Arial"/>
          <w:sz w:val="24"/>
          <w:szCs w:val="24"/>
        </w:rPr>
        <w:t xml:space="preserve"> o godzinie:</w:t>
      </w:r>
      <w:r w:rsidR="00B3670B">
        <w:rPr>
          <w:rFonts w:ascii="Arial" w:hAnsi="Arial"/>
          <w:sz w:val="24"/>
          <w:szCs w:val="24"/>
        </w:rPr>
        <w:t xml:space="preserve"> </w:t>
      </w:r>
      <w:r w:rsidR="00B01AED">
        <w:rPr>
          <w:rFonts w:ascii="Arial" w:hAnsi="Arial"/>
          <w:sz w:val="24"/>
          <w:szCs w:val="24"/>
        </w:rPr>
        <w:t>09</w:t>
      </w:r>
      <w:r w:rsidR="00B3670B">
        <w:rPr>
          <w:rFonts w:ascii="Arial" w:hAnsi="Arial"/>
          <w:sz w:val="24"/>
          <w:szCs w:val="24"/>
        </w:rPr>
        <w:t>.00</w:t>
      </w:r>
      <w:r w:rsidR="00263196">
        <w:rPr>
          <w:rFonts w:ascii="Arial" w:hAnsi="Arial"/>
          <w:sz w:val="24"/>
          <w:szCs w:val="24"/>
        </w:rPr>
        <w:t>.</w:t>
      </w:r>
      <w:r w:rsidR="00B3670B">
        <w:rPr>
          <w:rFonts w:ascii="Arial" w:hAnsi="Arial"/>
          <w:sz w:val="24"/>
          <w:szCs w:val="24"/>
        </w:rPr>
        <w:t xml:space="preserve"> </w:t>
      </w:r>
      <w:r w:rsidR="00263196">
        <w:rPr>
          <w:rFonts w:ascii="Arial" w:hAnsi="Arial"/>
          <w:sz w:val="24"/>
          <w:szCs w:val="24"/>
        </w:rPr>
        <w:t>Z</w:t>
      </w:r>
      <w:r w:rsidR="001C5343">
        <w:rPr>
          <w:rFonts w:ascii="Arial" w:hAnsi="Arial"/>
          <w:sz w:val="24"/>
          <w:szCs w:val="24"/>
        </w:rPr>
        <w:t>akończeni</w:t>
      </w:r>
      <w:r w:rsidR="00263196">
        <w:rPr>
          <w:rFonts w:ascii="Arial" w:hAnsi="Arial"/>
          <w:sz w:val="24"/>
          <w:szCs w:val="24"/>
        </w:rPr>
        <w:t>e</w:t>
      </w:r>
      <w:r w:rsidRPr="00C17141">
        <w:rPr>
          <w:rFonts w:ascii="Arial" w:hAnsi="Arial"/>
          <w:sz w:val="24"/>
          <w:szCs w:val="24"/>
        </w:rPr>
        <w:t xml:space="preserve"> </w:t>
      </w:r>
      <w:r w:rsidR="00143334">
        <w:rPr>
          <w:rFonts w:ascii="Arial" w:hAnsi="Arial"/>
          <w:sz w:val="24"/>
          <w:szCs w:val="24"/>
        </w:rPr>
        <w:t>postępowania</w:t>
      </w:r>
      <w:r w:rsidRPr="00C17141">
        <w:rPr>
          <w:rFonts w:ascii="Arial" w:hAnsi="Arial"/>
          <w:sz w:val="24"/>
          <w:szCs w:val="24"/>
        </w:rPr>
        <w:t xml:space="preserve"> </w:t>
      </w:r>
      <w:r w:rsidR="00263196">
        <w:rPr>
          <w:rFonts w:ascii="Arial" w:hAnsi="Arial"/>
          <w:sz w:val="24"/>
          <w:szCs w:val="24"/>
        </w:rPr>
        <w:t xml:space="preserve">zaplanowano </w:t>
      </w:r>
      <w:r w:rsidRPr="00C17141">
        <w:rPr>
          <w:rFonts w:ascii="Arial" w:hAnsi="Arial"/>
          <w:sz w:val="24"/>
          <w:szCs w:val="24"/>
        </w:rPr>
        <w:t xml:space="preserve">na dzień </w:t>
      </w:r>
      <w:r w:rsidR="00B01AED">
        <w:rPr>
          <w:rFonts w:ascii="Arial" w:hAnsi="Arial"/>
          <w:sz w:val="24"/>
          <w:szCs w:val="24"/>
        </w:rPr>
        <w:t>10</w:t>
      </w:r>
      <w:r w:rsidR="000F0937" w:rsidRPr="00C17141">
        <w:rPr>
          <w:rFonts w:ascii="Arial" w:hAnsi="Arial"/>
          <w:sz w:val="24"/>
          <w:szCs w:val="24"/>
        </w:rPr>
        <w:t>.0</w:t>
      </w:r>
      <w:r w:rsidR="00B01AED">
        <w:rPr>
          <w:rFonts w:ascii="Arial" w:hAnsi="Arial"/>
          <w:sz w:val="24"/>
          <w:szCs w:val="24"/>
        </w:rPr>
        <w:t>3</w:t>
      </w:r>
      <w:r w:rsidR="000F0937" w:rsidRPr="00C17141">
        <w:rPr>
          <w:rFonts w:ascii="Arial" w:hAnsi="Arial"/>
          <w:sz w:val="24"/>
          <w:szCs w:val="24"/>
        </w:rPr>
        <w:t>.202</w:t>
      </w:r>
      <w:r w:rsidR="00143334">
        <w:rPr>
          <w:rFonts w:ascii="Arial" w:hAnsi="Arial"/>
          <w:sz w:val="24"/>
          <w:szCs w:val="24"/>
        </w:rPr>
        <w:t xml:space="preserve">5 </w:t>
      </w:r>
      <w:r w:rsidR="000F0937" w:rsidRPr="00C17141">
        <w:rPr>
          <w:rFonts w:ascii="Arial" w:hAnsi="Arial"/>
          <w:sz w:val="24"/>
          <w:szCs w:val="24"/>
        </w:rPr>
        <w:t>r., o godzinie 1</w:t>
      </w:r>
      <w:r w:rsidR="00C17141" w:rsidRPr="00C17141">
        <w:rPr>
          <w:rFonts w:ascii="Arial" w:hAnsi="Arial"/>
          <w:sz w:val="24"/>
          <w:szCs w:val="24"/>
        </w:rPr>
        <w:t>0</w:t>
      </w:r>
      <w:r w:rsidRPr="00C17141">
        <w:rPr>
          <w:rFonts w:ascii="Arial" w:hAnsi="Arial"/>
          <w:sz w:val="24"/>
          <w:szCs w:val="24"/>
        </w:rPr>
        <w:t>.00</w:t>
      </w:r>
      <w:r w:rsidR="001C5343">
        <w:rPr>
          <w:rFonts w:ascii="Arial" w:hAnsi="Arial"/>
          <w:sz w:val="24"/>
          <w:szCs w:val="24"/>
        </w:rPr>
        <w:t>.</w:t>
      </w:r>
    </w:p>
    <w:p w14:paraId="6129EA0C" w14:textId="51895A19" w:rsidR="00D86876" w:rsidRPr="00115C7E" w:rsidRDefault="00246A08" w:rsidP="0029010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115C7E">
        <w:rPr>
          <w:rFonts w:ascii="Arial" w:hAnsi="Arial"/>
          <w:sz w:val="24"/>
          <w:szCs w:val="24"/>
        </w:rPr>
        <w:t xml:space="preserve">Akademia Marynarki Wojennej ogłasza </w:t>
      </w:r>
      <w:r w:rsidR="001C5343" w:rsidRPr="00115C7E">
        <w:rPr>
          <w:rFonts w:ascii="Arial" w:hAnsi="Arial"/>
          <w:sz w:val="24"/>
          <w:szCs w:val="24"/>
        </w:rPr>
        <w:t xml:space="preserve">postępowanie o zbyciu środków </w:t>
      </w:r>
      <w:r w:rsidR="00C16C5F" w:rsidRPr="00115C7E">
        <w:rPr>
          <w:rFonts w:ascii="Arial" w:hAnsi="Arial"/>
          <w:sz w:val="24"/>
          <w:szCs w:val="24"/>
        </w:rPr>
        <w:t xml:space="preserve">trwałych </w:t>
      </w:r>
      <w:r w:rsidR="007E4E12" w:rsidRPr="00115C7E">
        <w:rPr>
          <w:rFonts w:ascii="Arial" w:hAnsi="Arial"/>
          <w:sz w:val="24"/>
          <w:szCs w:val="24"/>
        </w:rPr>
        <w:t xml:space="preserve">opisanych w punkcie III niniejszego Regulaminu </w:t>
      </w:r>
      <w:r w:rsidR="00C16C5F" w:rsidRPr="00115C7E">
        <w:rPr>
          <w:rFonts w:ascii="Arial" w:hAnsi="Arial"/>
          <w:sz w:val="24"/>
          <w:szCs w:val="24"/>
        </w:rPr>
        <w:t xml:space="preserve">na platformie zakupowej </w:t>
      </w:r>
      <w:proofErr w:type="spellStart"/>
      <w:r w:rsidR="00C16C5F" w:rsidRPr="00115C7E">
        <w:rPr>
          <w:rFonts w:ascii="Arial" w:hAnsi="Arial"/>
          <w:sz w:val="24"/>
          <w:szCs w:val="24"/>
        </w:rPr>
        <w:t>OpenNexus</w:t>
      </w:r>
      <w:proofErr w:type="spellEnd"/>
      <w:r w:rsidR="007E4E12" w:rsidRPr="00115C7E">
        <w:rPr>
          <w:rFonts w:ascii="Arial" w:hAnsi="Arial"/>
          <w:sz w:val="24"/>
          <w:szCs w:val="24"/>
        </w:rPr>
        <w:t>, dostępnej pod adresem:</w:t>
      </w:r>
      <w:r w:rsidR="00C66C20" w:rsidRPr="00115C7E">
        <w:rPr>
          <w:rFonts w:ascii="Arial" w:hAnsi="Arial"/>
          <w:sz w:val="24"/>
          <w:szCs w:val="24"/>
        </w:rPr>
        <w:t xml:space="preserve"> </w:t>
      </w:r>
      <w:hyperlink r:id="rId7" w:history="1">
        <w:r w:rsidR="00115C7E" w:rsidRPr="00E67779">
          <w:rPr>
            <w:rStyle w:val="Hipercze"/>
            <w:rFonts w:ascii="Arial" w:hAnsi="Arial"/>
            <w:sz w:val="24"/>
            <w:szCs w:val="24"/>
          </w:rPr>
          <w:t>https://platformazakupowa.pl</w:t>
        </w:r>
      </w:hyperlink>
      <w:r w:rsidR="00115C7E">
        <w:rPr>
          <w:rFonts w:ascii="Arial" w:hAnsi="Arial"/>
          <w:sz w:val="24"/>
          <w:szCs w:val="24"/>
        </w:rPr>
        <w:t xml:space="preserve"> </w:t>
      </w:r>
    </w:p>
    <w:p w14:paraId="2004BDDB" w14:textId="7C182E5C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III.  PRZEDMIOT P</w:t>
      </w:r>
      <w:r w:rsidR="00900FDE">
        <w:rPr>
          <w:rFonts w:ascii="Arial" w:hAnsi="Arial"/>
          <w:b/>
          <w:bCs/>
          <w:sz w:val="24"/>
          <w:szCs w:val="24"/>
        </w:rPr>
        <w:t>OSTĘPOWANIA</w:t>
      </w:r>
    </w:p>
    <w:p w14:paraId="3ED0B1E4" w14:textId="77777777" w:rsidR="001A3C76" w:rsidRDefault="001A3C76" w:rsidP="00C16C5F">
      <w:pPr>
        <w:pStyle w:val="Akapitzlist"/>
        <w:numPr>
          <w:ilvl w:val="0"/>
          <w:numId w:val="13"/>
        </w:numPr>
        <w:spacing w:after="0" w:line="360" w:lineRule="auto"/>
        <w:ind w:hanging="218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>Przedmiotem postępowania jest:</w:t>
      </w:r>
    </w:p>
    <w:p w14:paraId="70F438D2" w14:textId="097CA54E" w:rsidR="00C16C5F" w:rsidRPr="00C16C5F" w:rsidRDefault="001A3C76" w:rsidP="00B3670B">
      <w:pPr>
        <w:pStyle w:val="Akapitzlist"/>
        <w:spacing w:after="0" w:line="360" w:lineRule="auto"/>
        <w:ind w:left="360"/>
        <w:jc w:val="both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 xml:space="preserve">a) </w:t>
      </w:r>
      <w:proofErr w:type="spellStart"/>
      <w:r w:rsidR="00C16C5F" w:rsidRPr="00C16C5F">
        <w:rPr>
          <w:rFonts w:ascii="Arial" w:eastAsia="Calibri" w:hAnsi="Arial" w:cs="Calibri"/>
          <w:bCs/>
          <w:sz w:val="24"/>
          <w:szCs w:val="24"/>
        </w:rPr>
        <w:t>montażownica</w:t>
      </w:r>
      <w:proofErr w:type="spellEnd"/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</w:t>
      </w:r>
      <w:proofErr w:type="spellStart"/>
      <w:r w:rsidR="00C16C5F" w:rsidRPr="00C16C5F">
        <w:rPr>
          <w:rFonts w:ascii="Arial" w:eastAsia="Calibri" w:hAnsi="Arial" w:cs="Calibri"/>
          <w:bCs/>
          <w:sz w:val="24"/>
          <w:szCs w:val="24"/>
        </w:rPr>
        <w:t>DIM</w:t>
      </w:r>
      <w:proofErr w:type="spellEnd"/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185 + ramię o numerze ewidencyjnym ST/000856, data nabycia 11.12.2009 r., wartość nabycia 9 995,00 zł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brutto (słownie: dziewięć tysięcy dziewięćset dziewięćdziesiąt pięć złotych 00/100)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, wartość księgowa 0,00 zł. Szacowana wartość zbycia 3 000,00 zł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brutto (słownie: trzy tysiące złotych 00/100)</w:t>
      </w:r>
      <w:r>
        <w:rPr>
          <w:rFonts w:ascii="Arial" w:eastAsia="Calibri" w:hAnsi="Arial" w:cs="Calibri"/>
          <w:bCs/>
          <w:sz w:val="24"/>
          <w:szCs w:val="24"/>
        </w:rPr>
        <w:t>,</w:t>
      </w:r>
    </w:p>
    <w:p w14:paraId="58DBE758" w14:textId="2A38D942" w:rsidR="00D86876" w:rsidRPr="00115C7E" w:rsidRDefault="001A3C76" w:rsidP="00B3670B">
      <w:pPr>
        <w:pStyle w:val="Akapitzlist"/>
        <w:spacing w:after="0" w:line="360" w:lineRule="auto"/>
        <w:ind w:left="360"/>
        <w:jc w:val="both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 xml:space="preserve">b) 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wyważarka do kół DWB-953 o numerze ewidencyjnym ST/000855, data nabycia 11.12.2009 r., wartość nabycia 9 995,00 zł</w:t>
      </w:r>
      <w:r w:rsidR="00E14B6C" w:rsidRPr="00E14B6C">
        <w:t xml:space="preserve">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>brutto (słownie: dziewięć tysięcy dziewięćset dziewięćdziesiąt pięć złotych 00/100)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, wartość księgowa 0,00 zł. Szacowana wartość zbycia 3 000,00 zł</w:t>
      </w:r>
      <w:r w:rsidR="00E14B6C" w:rsidRPr="00E14B6C">
        <w:t xml:space="preserve">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>brutto (słownie: trzy tysiące złotych 00/100)</w:t>
      </w:r>
      <w:r w:rsidR="00E14B6C">
        <w:rPr>
          <w:rFonts w:ascii="Arial" w:eastAsia="Calibri" w:hAnsi="Arial" w:cs="Calibri"/>
          <w:bCs/>
          <w:sz w:val="24"/>
          <w:szCs w:val="24"/>
        </w:rPr>
        <w:t>.</w:t>
      </w:r>
    </w:p>
    <w:p w14:paraId="620668B0" w14:textId="76937315" w:rsidR="00161B2D" w:rsidRDefault="00161B2D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sz w:val="24"/>
          <w:szCs w:val="24"/>
          <w:u w:color="2C2C2C"/>
        </w:rPr>
      </w:pPr>
      <w:r>
        <w:rPr>
          <w:rFonts w:ascii="Arial" w:eastAsia="Arial" w:hAnsi="Arial" w:cs="Arial"/>
          <w:sz w:val="24"/>
          <w:szCs w:val="24"/>
          <w:u w:color="2C2C2C"/>
        </w:rPr>
        <w:lastRenderedPageBreak/>
        <w:t xml:space="preserve">Sprzedawca dopuszcza możliwość zakupu powyższych przedmiotów łącznie lub odrębnie. </w:t>
      </w:r>
    </w:p>
    <w:p w14:paraId="074706B8" w14:textId="5531FFF3" w:rsidR="00D86876" w:rsidRPr="00C66C20" w:rsidRDefault="00246A08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sz w:val="24"/>
          <w:szCs w:val="24"/>
          <w:u w:color="2C2C2C"/>
        </w:rPr>
      </w:pPr>
      <w:r w:rsidRPr="00C66C20">
        <w:rPr>
          <w:rFonts w:ascii="Arial" w:hAnsi="Arial"/>
          <w:sz w:val="24"/>
          <w:szCs w:val="24"/>
          <w:u w:color="2C2C2C"/>
        </w:rPr>
        <w:t xml:space="preserve">Istnieje możliwość dokonania oględzin </w:t>
      </w:r>
      <w:r w:rsidR="00C16C5F" w:rsidRPr="00C66C20">
        <w:rPr>
          <w:rFonts w:ascii="Arial" w:hAnsi="Arial"/>
          <w:sz w:val="24"/>
          <w:szCs w:val="24"/>
          <w:u w:color="2C2C2C"/>
        </w:rPr>
        <w:t>w</w:t>
      </w:r>
      <w:r w:rsidR="00AB0D65">
        <w:rPr>
          <w:rFonts w:ascii="Arial" w:hAnsi="Arial"/>
          <w:sz w:val="24"/>
          <w:szCs w:val="24"/>
          <w:u w:color="2C2C2C"/>
        </w:rPr>
        <w:t>skazanych powyżej</w:t>
      </w:r>
      <w:r w:rsidR="00C16C5F" w:rsidRPr="00C66C20">
        <w:rPr>
          <w:rFonts w:ascii="Arial" w:hAnsi="Arial"/>
          <w:sz w:val="24"/>
          <w:szCs w:val="24"/>
          <w:u w:color="2C2C2C"/>
        </w:rPr>
        <w:t xml:space="preserve"> środków trwałych</w:t>
      </w:r>
      <w:r w:rsidRPr="00C66C20">
        <w:rPr>
          <w:rFonts w:ascii="Arial" w:hAnsi="Arial"/>
          <w:sz w:val="24"/>
          <w:szCs w:val="24"/>
          <w:u w:color="2C2C2C"/>
        </w:rPr>
        <w:t xml:space="preserve"> przeznaczon</w:t>
      </w:r>
      <w:r w:rsidR="00E03680" w:rsidRPr="00C66C20">
        <w:rPr>
          <w:rFonts w:ascii="Arial" w:hAnsi="Arial"/>
          <w:sz w:val="24"/>
          <w:szCs w:val="24"/>
          <w:u w:color="2C2C2C"/>
        </w:rPr>
        <w:t>ych</w:t>
      </w:r>
      <w:r w:rsidRPr="00C66C20">
        <w:rPr>
          <w:rFonts w:ascii="Arial" w:hAnsi="Arial"/>
          <w:sz w:val="24"/>
          <w:szCs w:val="24"/>
          <w:u w:color="2C2C2C"/>
        </w:rPr>
        <w:t xml:space="preserve"> do sprzedaży w </w:t>
      </w:r>
      <w:r w:rsidR="008852C4">
        <w:rPr>
          <w:rFonts w:ascii="Arial" w:hAnsi="Arial"/>
          <w:sz w:val="24"/>
          <w:szCs w:val="24"/>
          <w:u w:color="2C2C2C"/>
        </w:rPr>
        <w:t xml:space="preserve">siedzibie </w:t>
      </w:r>
      <w:r w:rsidRPr="00C66C20">
        <w:rPr>
          <w:rFonts w:ascii="Arial" w:hAnsi="Arial"/>
          <w:sz w:val="24"/>
          <w:szCs w:val="24"/>
          <w:u w:color="2C2C2C"/>
        </w:rPr>
        <w:t xml:space="preserve">Akademii Marynarki Wojennej </w:t>
      </w:r>
      <w:r w:rsidR="008852C4">
        <w:rPr>
          <w:rFonts w:ascii="Arial" w:hAnsi="Arial"/>
          <w:sz w:val="24"/>
          <w:szCs w:val="24"/>
          <w:u w:color="2C2C2C"/>
        </w:rPr>
        <w:t xml:space="preserve">w Gdyni, ul. Śmidowicza 69 </w:t>
      </w:r>
      <w:r w:rsidRPr="00C66C20">
        <w:rPr>
          <w:rFonts w:ascii="Arial" w:hAnsi="Arial"/>
          <w:sz w:val="24"/>
          <w:szCs w:val="24"/>
        </w:rPr>
        <w:t xml:space="preserve">w dniu </w:t>
      </w:r>
      <w:r w:rsidR="00ED5CCA">
        <w:rPr>
          <w:rFonts w:ascii="Arial" w:hAnsi="Arial"/>
          <w:sz w:val="24"/>
          <w:szCs w:val="24"/>
        </w:rPr>
        <w:t>03</w:t>
      </w:r>
      <w:r w:rsidR="000F0937" w:rsidRPr="00C66C20">
        <w:rPr>
          <w:rFonts w:ascii="Arial" w:hAnsi="Arial"/>
          <w:sz w:val="24"/>
          <w:szCs w:val="24"/>
        </w:rPr>
        <w:t>.</w:t>
      </w:r>
      <w:r w:rsidRPr="00C66C20">
        <w:rPr>
          <w:rFonts w:ascii="Arial" w:hAnsi="Arial"/>
          <w:sz w:val="24"/>
          <w:szCs w:val="24"/>
        </w:rPr>
        <w:t>0</w:t>
      </w:r>
      <w:r w:rsidR="00ED5CCA">
        <w:rPr>
          <w:rFonts w:ascii="Arial" w:hAnsi="Arial"/>
          <w:sz w:val="24"/>
          <w:szCs w:val="24"/>
        </w:rPr>
        <w:t>3</w:t>
      </w:r>
      <w:r w:rsidRPr="00C66C20">
        <w:rPr>
          <w:rFonts w:ascii="Arial" w:hAnsi="Arial"/>
          <w:sz w:val="24"/>
          <w:szCs w:val="24"/>
        </w:rPr>
        <w:t>.202</w:t>
      </w:r>
      <w:r w:rsidR="00E03680" w:rsidRPr="00C66C20">
        <w:rPr>
          <w:rFonts w:ascii="Arial" w:hAnsi="Arial"/>
          <w:sz w:val="24"/>
          <w:szCs w:val="24"/>
        </w:rPr>
        <w:t xml:space="preserve">5 </w:t>
      </w:r>
      <w:r w:rsidRPr="00C66C20">
        <w:rPr>
          <w:rFonts w:ascii="Arial" w:hAnsi="Arial"/>
          <w:sz w:val="24"/>
          <w:szCs w:val="24"/>
        </w:rPr>
        <w:t xml:space="preserve">r. o godz. </w:t>
      </w:r>
      <w:r w:rsidR="00CF05DC" w:rsidRPr="00C66C20">
        <w:rPr>
          <w:rFonts w:ascii="Arial" w:hAnsi="Arial"/>
          <w:sz w:val="24"/>
          <w:szCs w:val="24"/>
        </w:rPr>
        <w:t>09</w:t>
      </w:r>
      <w:r w:rsidRPr="00C66C20">
        <w:rPr>
          <w:rFonts w:ascii="Arial" w:hAnsi="Arial"/>
          <w:sz w:val="24"/>
          <w:szCs w:val="24"/>
        </w:rPr>
        <w:t>.00 – spotkanie zainteresowanych w</w:t>
      </w:r>
      <w:r w:rsidR="00B3670B">
        <w:rPr>
          <w:rFonts w:ascii="Arial" w:hAnsi="Arial"/>
          <w:sz w:val="24"/>
          <w:szCs w:val="24"/>
        </w:rPr>
        <w:t xml:space="preserve"> </w:t>
      </w:r>
      <w:r w:rsidRPr="00C66C20">
        <w:rPr>
          <w:rFonts w:ascii="Arial" w:hAnsi="Arial"/>
          <w:sz w:val="24"/>
          <w:szCs w:val="24"/>
        </w:rPr>
        <w:t>budyn</w:t>
      </w:r>
      <w:r w:rsidR="008852C4">
        <w:rPr>
          <w:rFonts w:ascii="Arial" w:hAnsi="Arial"/>
          <w:sz w:val="24"/>
          <w:szCs w:val="24"/>
        </w:rPr>
        <w:t>ku</w:t>
      </w:r>
      <w:r w:rsidRPr="00C66C20">
        <w:rPr>
          <w:rFonts w:ascii="Arial" w:hAnsi="Arial"/>
          <w:sz w:val="24"/>
          <w:szCs w:val="24"/>
        </w:rPr>
        <w:t xml:space="preserve"> nr 5 przy biurze przepustek</w:t>
      </w:r>
      <w:r w:rsidR="009C7412" w:rsidRPr="00C66C20">
        <w:rPr>
          <w:rFonts w:ascii="Arial" w:hAnsi="Arial"/>
          <w:sz w:val="24"/>
          <w:szCs w:val="24"/>
        </w:rPr>
        <w:t>.</w:t>
      </w:r>
      <w:r w:rsidRPr="00C66C20">
        <w:rPr>
          <w:rFonts w:ascii="Arial" w:hAnsi="Arial"/>
          <w:sz w:val="24"/>
          <w:szCs w:val="24"/>
        </w:rPr>
        <w:t xml:space="preserve"> </w:t>
      </w:r>
      <w:r w:rsidRPr="00C66C20">
        <w:rPr>
          <w:rFonts w:ascii="Arial" w:hAnsi="Arial"/>
          <w:sz w:val="24"/>
          <w:szCs w:val="24"/>
          <w:u w:color="2C2C2C"/>
        </w:rPr>
        <w:t xml:space="preserve"> </w:t>
      </w:r>
      <w:r w:rsidR="009C7412" w:rsidRPr="00C66C20">
        <w:rPr>
          <w:rFonts w:ascii="Arial" w:hAnsi="Arial"/>
          <w:sz w:val="24"/>
          <w:szCs w:val="24"/>
          <w:u w:color="2C2C2C"/>
        </w:rPr>
        <w:t>Informacji dotyczących przedmiotu licytacji udziela</w:t>
      </w:r>
      <w:r w:rsidRPr="00C66C20">
        <w:rPr>
          <w:rFonts w:ascii="Arial" w:hAnsi="Arial"/>
          <w:sz w:val="24"/>
          <w:szCs w:val="24"/>
          <w:u w:color="2C2C2C"/>
        </w:rPr>
        <w:t xml:space="preserve"> </w:t>
      </w:r>
      <w:r w:rsidR="00E03680" w:rsidRPr="00C66C20">
        <w:rPr>
          <w:rFonts w:ascii="Arial" w:hAnsi="Arial"/>
          <w:sz w:val="24"/>
          <w:szCs w:val="24"/>
          <w:u w:color="2C2C2C"/>
        </w:rPr>
        <w:t>ppor. Grzegorz Wicki</w:t>
      </w:r>
      <w:r w:rsidR="00D41D10">
        <w:rPr>
          <w:rFonts w:ascii="Arial" w:hAnsi="Arial"/>
          <w:sz w:val="24"/>
          <w:szCs w:val="24"/>
          <w:u w:color="2C2C2C"/>
        </w:rPr>
        <w:t>,</w:t>
      </w:r>
      <w:r w:rsidR="009C7412" w:rsidRPr="00C66C20">
        <w:rPr>
          <w:rFonts w:ascii="Arial" w:hAnsi="Arial"/>
          <w:sz w:val="24"/>
          <w:szCs w:val="24"/>
          <w:u w:color="2C2C2C"/>
        </w:rPr>
        <w:t xml:space="preserve"> tel.</w:t>
      </w:r>
      <w:r w:rsidR="007940EB" w:rsidRPr="00C66C20">
        <w:rPr>
          <w:rFonts w:ascii="Arial" w:hAnsi="Arial"/>
          <w:sz w:val="24"/>
          <w:szCs w:val="24"/>
          <w:u w:color="2C2C2C"/>
        </w:rPr>
        <w:t xml:space="preserve"> 261262939</w:t>
      </w:r>
      <w:r w:rsidR="009C7412" w:rsidRPr="00C66C20">
        <w:rPr>
          <w:rFonts w:ascii="Arial" w:hAnsi="Arial"/>
          <w:sz w:val="24"/>
          <w:szCs w:val="24"/>
          <w:u w:color="2C2C2C"/>
        </w:rPr>
        <w:t>.</w:t>
      </w:r>
    </w:p>
    <w:p w14:paraId="4AD97BF6" w14:textId="77777777" w:rsidR="00D86876" w:rsidRPr="00C66C20" w:rsidRDefault="00246A08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C66C20">
        <w:rPr>
          <w:rFonts w:ascii="Arial" w:hAnsi="Arial"/>
          <w:sz w:val="24"/>
          <w:szCs w:val="24"/>
        </w:rPr>
        <w:t>Akademia Marynarki Wojennej jako Sprzedawca nie bierze odpowiedzialności za wady ukryte w przedmiocie sprzedaży.</w:t>
      </w:r>
    </w:p>
    <w:p w14:paraId="7E7BBC85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78AD9C1A" w14:textId="35905E3B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>IV. UCZESTNICY P</w:t>
      </w:r>
      <w:r w:rsidR="00CC5971">
        <w:rPr>
          <w:rFonts w:ascii="Arial" w:hAnsi="Arial"/>
          <w:b/>
          <w:bCs/>
          <w:sz w:val="24"/>
          <w:szCs w:val="24"/>
        </w:rPr>
        <w:t>OSTĘPOWANIA</w:t>
      </w:r>
    </w:p>
    <w:p w14:paraId="374A85E2" w14:textId="685ECB3E" w:rsidR="00D86876" w:rsidRPr="00B80D63" w:rsidRDefault="00246A08" w:rsidP="00B80D63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B80D63">
        <w:rPr>
          <w:rFonts w:ascii="Arial" w:hAnsi="Arial"/>
          <w:sz w:val="24"/>
          <w:szCs w:val="24"/>
        </w:rPr>
        <w:t xml:space="preserve">W </w:t>
      </w:r>
      <w:r w:rsidR="001E33F5" w:rsidRPr="00B80D63">
        <w:rPr>
          <w:rFonts w:ascii="Arial" w:hAnsi="Arial"/>
          <w:sz w:val="24"/>
          <w:szCs w:val="24"/>
        </w:rPr>
        <w:t>postępowaniu</w:t>
      </w:r>
      <w:r w:rsidRPr="00B80D63">
        <w:rPr>
          <w:rFonts w:ascii="Arial" w:hAnsi="Arial"/>
          <w:sz w:val="24"/>
          <w:szCs w:val="24"/>
        </w:rPr>
        <w:t xml:space="preserve"> mogą wziąć udział osoby fizyczne, </w:t>
      </w:r>
      <w:r w:rsidR="005B10F2">
        <w:rPr>
          <w:rFonts w:ascii="Arial" w:hAnsi="Arial"/>
          <w:sz w:val="24"/>
          <w:szCs w:val="24"/>
        </w:rPr>
        <w:t xml:space="preserve">osoby </w:t>
      </w:r>
      <w:r w:rsidRPr="00B80D63">
        <w:rPr>
          <w:rFonts w:ascii="Arial" w:hAnsi="Arial"/>
          <w:sz w:val="24"/>
          <w:szCs w:val="24"/>
        </w:rPr>
        <w:t xml:space="preserve">prawne oraz jednostki organizacyjne </w:t>
      </w:r>
      <w:r w:rsidR="00342621" w:rsidRPr="00B80D63">
        <w:rPr>
          <w:rFonts w:ascii="Arial" w:hAnsi="Arial"/>
          <w:sz w:val="24"/>
          <w:szCs w:val="24"/>
        </w:rPr>
        <w:t>nieposiadające</w:t>
      </w:r>
      <w:r w:rsidRPr="00B80D63">
        <w:rPr>
          <w:rFonts w:ascii="Arial" w:hAnsi="Arial"/>
          <w:sz w:val="24"/>
          <w:szCs w:val="24"/>
        </w:rPr>
        <w:t xml:space="preserve"> osobowości prawnej, </w:t>
      </w:r>
      <w:proofErr w:type="spellStart"/>
      <w:r w:rsidRPr="00B80D63">
        <w:rPr>
          <w:rFonts w:ascii="Arial" w:hAnsi="Arial"/>
          <w:sz w:val="24"/>
          <w:szCs w:val="24"/>
        </w:rPr>
        <w:t>kt</w:t>
      </w:r>
      <w:r w:rsidRPr="00B80D63">
        <w:rPr>
          <w:rFonts w:ascii="Arial" w:hAnsi="Arial"/>
          <w:sz w:val="24"/>
          <w:szCs w:val="24"/>
          <w:lang w:val="es-ES_tradnl"/>
        </w:rPr>
        <w:t>ó</w:t>
      </w:r>
      <w:proofErr w:type="spellEnd"/>
      <w:r w:rsidRPr="00B80D63">
        <w:rPr>
          <w:rFonts w:ascii="Arial" w:hAnsi="Arial"/>
          <w:sz w:val="24"/>
          <w:szCs w:val="24"/>
        </w:rPr>
        <w:t xml:space="preserve">re </w:t>
      </w:r>
      <w:r w:rsidR="001E33F5" w:rsidRPr="00B80D63">
        <w:rPr>
          <w:rFonts w:ascii="Arial" w:hAnsi="Arial"/>
          <w:sz w:val="24"/>
          <w:szCs w:val="24"/>
        </w:rPr>
        <w:t xml:space="preserve">złożą ofertę </w:t>
      </w:r>
      <w:r w:rsidR="00E525E2" w:rsidRPr="00B80D63">
        <w:rPr>
          <w:rFonts w:ascii="Arial" w:hAnsi="Arial"/>
          <w:sz w:val="24"/>
          <w:szCs w:val="24"/>
        </w:rPr>
        <w:t xml:space="preserve">                                          </w:t>
      </w:r>
      <w:r w:rsidR="001E33F5" w:rsidRPr="00B80D63">
        <w:rPr>
          <w:rFonts w:ascii="Arial" w:hAnsi="Arial"/>
          <w:sz w:val="24"/>
          <w:szCs w:val="24"/>
        </w:rPr>
        <w:t>w postępowaniu.</w:t>
      </w:r>
      <w:r w:rsidRPr="00B80D63">
        <w:rPr>
          <w:rFonts w:ascii="Arial" w:hAnsi="Arial"/>
          <w:sz w:val="24"/>
          <w:szCs w:val="24"/>
        </w:rPr>
        <w:t xml:space="preserve"> </w:t>
      </w:r>
    </w:p>
    <w:p w14:paraId="460795F1" w14:textId="77777777" w:rsidR="004321F7" w:rsidRDefault="004321F7" w:rsidP="004B3A45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val="de-DE"/>
        </w:rPr>
      </w:pPr>
    </w:p>
    <w:p w14:paraId="1499451F" w14:textId="6BFC3845" w:rsidR="00D86876" w:rsidRDefault="00E525E2" w:rsidP="004B3A45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>V</w:t>
      </w:r>
      <w:r w:rsidR="00246A08">
        <w:rPr>
          <w:rFonts w:ascii="Arial" w:hAnsi="Arial"/>
          <w:b/>
          <w:bCs/>
          <w:sz w:val="24"/>
          <w:szCs w:val="24"/>
          <w:lang w:val="de-DE"/>
        </w:rPr>
        <w:t xml:space="preserve">.  </w:t>
      </w:r>
      <w:proofErr w:type="gramStart"/>
      <w:r w:rsidR="00246A08">
        <w:rPr>
          <w:rFonts w:ascii="Arial" w:hAnsi="Arial"/>
          <w:b/>
          <w:bCs/>
          <w:sz w:val="24"/>
          <w:szCs w:val="24"/>
          <w:lang w:val="de-DE"/>
        </w:rPr>
        <w:t xml:space="preserve">PRZEBIEG  </w:t>
      </w:r>
      <w:r w:rsidR="008621E2">
        <w:rPr>
          <w:rFonts w:ascii="Arial" w:hAnsi="Arial"/>
          <w:b/>
          <w:bCs/>
          <w:sz w:val="24"/>
          <w:szCs w:val="24"/>
          <w:lang w:val="de-DE"/>
        </w:rPr>
        <w:t>POSTĘPOWANIA</w:t>
      </w:r>
      <w:proofErr w:type="gramEnd"/>
    </w:p>
    <w:p w14:paraId="56FD67CA" w14:textId="5AFE7FF5" w:rsidR="00D86876" w:rsidRPr="00921766" w:rsidRDefault="008621E2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Wraz ze złożeniem oferty</w:t>
      </w:r>
      <w:r w:rsidR="00246A08" w:rsidRPr="00921766">
        <w:rPr>
          <w:rFonts w:ascii="Arial" w:hAnsi="Arial"/>
          <w:sz w:val="24"/>
          <w:szCs w:val="24"/>
        </w:rPr>
        <w:t>, uczestnicy</w:t>
      </w:r>
      <w:r w:rsidR="00E62251">
        <w:rPr>
          <w:rFonts w:ascii="Arial" w:hAnsi="Arial"/>
          <w:sz w:val="24"/>
          <w:szCs w:val="24"/>
        </w:rPr>
        <w:t xml:space="preserve"> licytacji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Pr="00921766">
        <w:rPr>
          <w:rFonts w:ascii="Arial" w:hAnsi="Arial"/>
          <w:sz w:val="24"/>
          <w:szCs w:val="24"/>
        </w:rPr>
        <w:t xml:space="preserve">zobowiązani są </w:t>
      </w:r>
      <w:proofErr w:type="gramStart"/>
      <w:r w:rsidRPr="00921766">
        <w:rPr>
          <w:rFonts w:ascii="Arial" w:hAnsi="Arial"/>
          <w:sz w:val="24"/>
          <w:szCs w:val="24"/>
        </w:rPr>
        <w:t xml:space="preserve">złożyć 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="005B10F2">
        <w:rPr>
          <w:rFonts w:ascii="Arial" w:hAnsi="Arial"/>
          <w:sz w:val="24"/>
          <w:szCs w:val="24"/>
        </w:rPr>
        <w:t>pisemne</w:t>
      </w:r>
      <w:proofErr w:type="gramEnd"/>
      <w:r w:rsidR="005B10F2">
        <w:rPr>
          <w:rFonts w:ascii="Arial" w:hAnsi="Arial"/>
          <w:sz w:val="24"/>
          <w:szCs w:val="24"/>
        </w:rPr>
        <w:t xml:space="preserve"> </w:t>
      </w:r>
      <w:r w:rsidR="005B10F2" w:rsidRPr="00921766">
        <w:rPr>
          <w:rFonts w:ascii="Arial" w:hAnsi="Arial"/>
          <w:sz w:val="24"/>
          <w:szCs w:val="24"/>
        </w:rPr>
        <w:t xml:space="preserve">oświadczenie </w:t>
      </w:r>
      <w:r w:rsidR="00246A08" w:rsidRPr="00921766">
        <w:rPr>
          <w:rFonts w:ascii="Arial" w:hAnsi="Arial"/>
          <w:sz w:val="24"/>
          <w:szCs w:val="24"/>
        </w:rPr>
        <w:t xml:space="preserve">o zapoznaniu się ze stanem prawnym i </w:t>
      </w:r>
      <w:proofErr w:type="spellStart"/>
      <w:r w:rsidR="00246A08" w:rsidRPr="00921766">
        <w:rPr>
          <w:rFonts w:ascii="Arial" w:hAnsi="Arial"/>
          <w:sz w:val="24"/>
          <w:szCs w:val="24"/>
        </w:rPr>
        <w:t>faktycznym</w:t>
      </w:r>
      <w:r w:rsidRPr="00921766">
        <w:rPr>
          <w:rFonts w:ascii="Arial" w:hAnsi="Arial"/>
          <w:sz w:val="24"/>
          <w:szCs w:val="24"/>
        </w:rPr>
        <w:t>środków</w:t>
      </w:r>
      <w:proofErr w:type="spellEnd"/>
      <w:r w:rsidRPr="00921766">
        <w:rPr>
          <w:rFonts w:ascii="Arial" w:hAnsi="Arial"/>
          <w:sz w:val="24"/>
          <w:szCs w:val="24"/>
        </w:rPr>
        <w:t xml:space="preserve"> trwałych podlegających zbyciu</w:t>
      </w:r>
      <w:r w:rsidR="00246A08" w:rsidRPr="00921766">
        <w:rPr>
          <w:rFonts w:ascii="Arial" w:hAnsi="Arial"/>
          <w:sz w:val="24"/>
          <w:szCs w:val="24"/>
        </w:rPr>
        <w:t>, stanowiącym załącznik nr 1 do niniejszego Regulaminu.</w:t>
      </w:r>
    </w:p>
    <w:p w14:paraId="52838CB2" w14:textId="48CF1F36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  <w:lang w:val="it-IT"/>
        </w:rPr>
        <w:t>Cen</w:t>
      </w:r>
      <w:r w:rsidRPr="00921766">
        <w:rPr>
          <w:rFonts w:ascii="Arial" w:hAnsi="Arial"/>
          <w:sz w:val="24"/>
          <w:szCs w:val="24"/>
        </w:rPr>
        <w:t xml:space="preserve">ę </w:t>
      </w:r>
      <w:r w:rsidR="008D7CB6">
        <w:rPr>
          <w:rFonts w:ascii="Arial" w:hAnsi="Arial"/>
          <w:sz w:val="24"/>
          <w:szCs w:val="24"/>
        </w:rPr>
        <w:t xml:space="preserve">jednostkową </w:t>
      </w:r>
      <w:r w:rsidR="008718C0">
        <w:rPr>
          <w:rFonts w:ascii="Arial" w:hAnsi="Arial"/>
          <w:sz w:val="24"/>
          <w:szCs w:val="24"/>
        </w:rPr>
        <w:t xml:space="preserve">każdego </w:t>
      </w:r>
      <w:bookmarkStart w:id="0" w:name="_Hlk190935591"/>
      <w:r w:rsidR="008718C0">
        <w:rPr>
          <w:rFonts w:ascii="Arial" w:hAnsi="Arial"/>
          <w:sz w:val="24"/>
          <w:szCs w:val="24"/>
        </w:rPr>
        <w:t xml:space="preserve">z przedmiotu postępowania opisanego w punkcie III ust. 1 niniejszego Regulaminu </w:t>
      </w:r>
      <w:bookmarkEnd w:id="0"/>
      <w:proofErr w:type="spellStart"/>
      <w:r w:rsidRPr="00921766">
        <w:rPr>
          <w:rFonts w:ascii="Arial" w:hAnsi="Arial"/>
          <w:sz w:val="24"/>
          <w:szCs w:val="24"/>
        </w:rPr>
        <w:t>okreś</w:t>
      </w:r>
      <w:proofErr w:type="spellEnd"/>
      <w:r w:rsidRPr="00921766">
        <w:rPr>
          <w:rFonts w:ascii="Arial" w:hAnsi="Arial"/>
          <w:sz w:val="24"/>
          <w:szCs w:val="24"/>
          <w:lang w:val="fr-FR"/>
        </w:rPr>
        <w:t>la si</w:t>
      </w:r>
      <w:r w:rsidRPr="00921766">
        <w:rPr>
          <w:rFonts w:ascii="Arial" w:hAnsi="Arial"/>
          <w:sz w:val="24"/>
          <w:szCs w:val="24"/>
        </w:rPr>
        <w:t xml:space="preserve">ę na kwotę </w:t>
      </w:r>
      <w:r w:rsidR="00605134" w:rsidRPr="00921766">
        <w:rPr>
          <w:rFonts w:ascii="Arial" w:hAnsi="Arial"/>
          <w:sz w:val="24"/>
          <w:szCs w:val="24"/>
        </w:rPr>
        <w:t>3</w:t>
      </w:r>
      <w:r w:rsidRPr="00921766">
        <w:rPr>
          <w:rFonts w:ascii="Arial" w:hAnsi="Arial"/>
          <w:sz w:val="24"/>
          <w:szCs w:val="24"/>
        </w:rPr>
        <w:t>.000 zł</w:t>
      </w:r>
      <w:r w:rsidRPr="00921766">
        <w:rPr>
          <w:rFonts w:ascii="Arial" w:hAnsi="Arial"/>
          <w:sz w:val="24"/>
          <w:szCs w:val="24"/>
          <w:lang w:val="it-IT"/>
        </w:rPr>
        <w:t xml:space="preserve"> </w:t>
      </w:r>
      <w:r w:rsidR="00EE682A">
        <w:rPr>
          <w:rFonts w:ascii="Arial" w:hAnsi="Arial"/>
          <w:sz w:val="24"/>
          <w:szCs w:val="24"/>
          <w:lang w:val="it-IT"/>
        </w:rPr>
        <w:t xml:space="preserve">(słownie: trzy tysiące złotych 00/100) </w:t>
      </w:r>
      <w:r w:rsidRPr="00921766">
        <w:rPr>
          <w:rFonts w:ascii="Arial" w:hAnsi="Arial"/>
          <w:sz w:val="24"/>
          <w:szCs w:val="24"/>
          <w:lang w:val="it-IT"/>
        </w:rPr>
        <w:t>brutto</w:t>
      </w:r>
      <w:r w:rsidRPr="00921766">
        <w:rPr>
          <w:rFonts w:ascii="Arial" w:hAnsi="Arial"/>
          <w:sz w:val="24"/>
          <w:szCs w:val="24"/>
        </w:rPr>
        <w:t xml:space="preserve">, co stanowi cenę </w:t>
      </w:r>
      <w:r w:rsidR="00342621">
        <w:rPr>
          <w:rFonts w:ascii="Arial" w:hAnsi="Arial"/>
          <w:sz w:val="24"/>
          <w:szCs w:val="24"/>
        </w:rPr>
        <w:t>minimalną</w:t>
      </w:r>
      <w:r w:rsidRPr="00921766">
        <w:rPr>
          <w:rFonts w:ascii="Arial" w:hAnsi="Arial"/>
          <w:sz w:val="24"/>
          <w:szCs w:val="24"/>
        </w:rPr>
        <w:t xml:space="preserve"> </w:t>
      </w:r>
      <w:r w:rsidR="008718C0">
        <w:rPr>
          <w:rFonts w:ascii="Arial" w:hAnsi="Arial"/>
          <w:sz w:val="24"/>
          <w:szCs w:val="24"/>
        </w:rPr>
        <w:t xml:space="preserve">zakupu. </w:t>
      </w:r>
    </w:p>
    <w:p w14:paraId="1BB95A1D" w14:textId="6FBDCCF1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 xml:space="preserve">Cena za przedmiot licytacji zaproponowana przez uczestnika przestaje wiązać, gdy inny uczestnik </w:t>
      </w:r>
      <w:r w:rsidR="00A41F63">
        <w:rPr>
          <w:rFonts w:ascii="Arial" w:hAnsi="Arial"/>
          <w:sz w:val="24"/>
          <w:szCs w:val="24"/>
        </w:rPr>
        <w:t xml:space="preserve">licytacji </w:t>
      </w:r>
      <w:r w:rsidRPr="00921766">
        <w:rPr>
          <w:rFonts w:ascii="Arial" w:hAnsi="Arial"/>
          <w:sz w:val="24"/>
          <w:szCs w:val="24"/>
        </w:rPr>
        <w:t>zaproponuje wyższą.</w:t>
      </w:r>
    </w:p>
    <w:p w14:paraId="30C2CF05" w14:textId="2FBB0397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Nabywca ponosi wszystkie koszty dotyczące pokrycia zobowiązań związanych</w:t>
      </w:r>
      <w:r w:rsidR="00640858" w:rsidRPr="00921766">
        <w:rPr>
          <w:rFonts w:ascii="Arial" w:hAnsi="Arial"/>
          <w:sz w:val="24"/>
          <w:szCs w:val="24"/>
        </w:rPr>
        <w:t xml:space="preserve">                  </w:t>
      </w:r>
      <w:r w:rsidRPr="00921766">
        <w:rPr>
          <w:rFonts w:ascii="Arial" w:hAnsi="Arial"/>
          <w:sz w:val="24"/>
          <w:szCs w:val="24"/>
        </w:rPr>
        <w:t xml:space="preserve"> z przeniesieniem prawa własności </w:t>
      </w:r>
      <w:r w:rsidR="00C125D6">
        <w:rPr>
          <w:rFonts w:ascii="Arial" w:hAnsi="Arial"/>
          <w:sz w:val="24"/>
          <w:szCs w:val="24"/>
        </w:rPr>
        <w:t>P</w:t>
      </w:r>
      <w:r w:rsidRPr="00921766">
        <w:rPr>
          <w:rFonts w:ascii="Arial" w:hAnsi="Arial"/>
          <w:sz w:val="24"/>
          <w:szCs w:val="24"/>
        </w:rPr>
        <w:t>rzedmiotu</w:t>
      </w:r>
      <w:r w:rsidR="00C125D6">
        <w:rPr>
          <w:rFonts w:ascii="Arial" w:hAnsi="Arial"/>
          <w:sz w:val="24"/>
          <w:szCs w:val="24"/>
        </w:rPr>
        <w:t xml:space="preserve"> </w:t>
      </w:r>
      <w:r w:rsidR="00A41F63">
        <w:rPr>
          <w:rFonts w:ascii="Arial" w:hAnsi="Arial"/>
          <w:sz w:val="24"/>
          <w:szCs w:val="24"/>
        </w:rPr>
        <w:t>postępowania</w:t>
      </w:r>
      <w:r w:rsidRPr="00921766">
        <w:rPr>
          <w:rFonts w:ascii="Arial" w:hAnsi="Arial"/>
          <w:sz w:val="24"/>
          <w:szCs w:val="24"/>
        </w:rPr>
        <w:t>.</w:t>
      </w:r>
    </w:p>
    <w:p w14:paraId="3C8CCD68" w14:textId="26CA0FCC" w:rsidR="00D86876" w:rsidRPr="00921766" w:rsidRDefault="007A71E7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 xml:space="preserve">Złożenie </w:t>
      </w:r>
      <w:r w:rsidR="00246A08" w:rsidRPr="00921766">
        <w:rPr>
          <w:rFonts w:ascii="Arial" w:hAnsi="Arial"/>
          <w:sz w:val="24"/>
          <w:szCs w:val="24"/>
        </w:rPr>
        <w:t>jedne</w:t>
      </w:r>
      <w:r w:rsidRPr="00921766">
        <w:rPr>
          <w:rFonts w:ascii="Arial" w:hAnsi="Arial"/>
          <w:sz w:val="24"/>
          <w:szCs w:val="24"/>
        </w:rPr>
        <w:t>j oferty</w:t>
      </w:r>
      <w:r w:rsidR="00246A08" w:rsidRPr="00921766">
        <w:rPr>
          <w:rFonts w:ascii="Arial" w:hAnsi="Arial"/>
          <w:sz w:val="24"/>
          <w:szCs w:val="24"/>
        </w:rPr>
        <w:t xml:space="preserve"> pozwala na przeprowadzenie </w:t>
      </w:r>
      <w:r w:rsidRPr="00921766">
        <w:rPr>
          <w:rFonts w:ascii="Arial" w:hAnsi="Arial"/>
          <w:sz w:val="24"/>
          <w:szCs w:val="24"/>
        </w:rPr>
        <w:t>postępowania</w:t>
      </w:r>
      <w:r w:rsidR="00246A08" w:rsidRPr="00921766">
        <w:rPr>
          <w:rFonts w:ascii="Arial" w:hAnsi="Arial"/>
          <w:sz w:val="24"/>
          <w:szCs w:val="24"/>
        </w:rPr>
        <w:t xml:space="preserve">, pod warunkiem, </w:t>
      </w:r>
      <w:r w:rsidR="00246A08" w:rsidRPr="00EE682A">
        <w:rPr>
          <w:rFonts w:ascii="Arial" w:hAnsi="Arial"/>
          <w:sz w:val="24"/>
          <w:szCs w:val="24"/>
        </w:rPr>
        <w:t xml:space="preserve">że </w:t>
      </w:r>
      <w:r w:rsidR="00EE682A" w:rsidRPr="00C66C20">
        <w:rPr>
          <w:rFonts w:ascii="Arial" w:hAnsi="Arial"/>
          <w:sz w:val="24"/>
          <w:szCs w:val="24"/>
        </w:rPr>
        <w:t xml:space="preserve">uczestnik licytacji </w:t>
      </w:r>
      <w:proofErr w:type="gramStart"/>
      <w:r w:rsidR="00246A08" w:rsidRPr="00EE682A">
        <w:rPr>
          <w:rFonts w:ascii="Arial" w:hAnsi="Arial"/>
          <w:sz w:val="24"/>
          <w:szCs w:val="24"/>
        </w:rPr>
        <w:t>zaproponuje  cenę</w:t>
      </w:r>
      <w:proofErr w:type="gramEnd"/>
      <w:r w:rsidR="00246A08" w:rsidRPr="00EE682A">
        <w:rPr>
          <w:rFonts w:ascii="Arial" w:hAnsi="Arial"/>
          <w:sz w:val="24"/>
          <w:szCs w:val="24"/>
        </w:rPr>
        <w:t xml:space="preserve"> co najmniej r</w:t>
      </w:r>
      <w:proofErr w:type="spellStart"/>
      <w:r w:rsidR="00246A08" w:rsidRPr="00EE682A">
        <w:rPr>
          <w:rFonts w:ascii="Arial" w:hAnsi="Arial"/>
          <w:sz w:val="24"/>
          <w:szCs w:val="24"/>
          <w:lang w:val="es-ES_tradnl"/>
        </w:rPr>
        <w:t>ó</w:t>
      </w:r>
      <w:r w:rsidR="00246A08" w:rsidRPr="00EE682A">
        <w:rPr>
          <w:rFonts w:ascii="Arial" w:hAnsi="Arial"/>
          <w:sz w:val="24"/>
          <w:szCs w:val="24"/>
        </w:rPr>
        <w:t>wną</w:t>
      </w:r>
      <w:proofErr w:type="spellEnd"/>
      <w:r w:rsidR="00246A08" w:rsidRPr="00EE682A">
        <w:rPr>
          <w:rFonts w:ascii="Arial" w:hAnsi="Arial"/>
          <w:sz w:val="24"/>
          <w:szCs w:val="24"/>
        </w:rPr>
        <w:t xml:space="preserve"> </w:t>
      </w:r>
      <w:r w:rsidR="009B56E3">
        <w:rPr>
          <w:rFonts w:ascii="Arial" w:hAnsi="Arial"/>
          <w:sz w:val="24"/>
          <w:szCs w:val="24"/>
        </w:rPr>
        <w:t xml:space="preserve">jednostkowej </w:t>
      </w:r>
      <w:r w:rsidR="00246A08" w:rsidRPr="00EE682A">
        <w:rPr>
          <w:rFonts w:ascii="Arial" w:hAnsi="Arial"/>
          <w:sz w:val="24"/>
          <w:szCs w:val="24"/>
        </w:rPr>
        <w:t xml:space="preserve">cenie </w:t>
      </w:r>
      <w:r w:rsidR="00342621" w:rsidRPr="00EE682A">
        <w:rPr>
          <w:rFonts w:ascii="Arial" w:hAnsi="Arial"/>
          <w:sz w:val="24"/>
          <w:szCs w:val="24"/>
        </w:rPr>
        <w:t>minimalnej</w:t>
      </w:r>
      <w:r w:rsidR="00EE682A" w:rsidRPr="00EE682A">
        <w:rPr>
          <w:rFonts w:ascii="Arial" w:hAnsi="Arial"/>
          <w:sz w:val="24"/>
          <w:szCs w:val="24"/>
        </w:rPr>
        <w:t>, wskazanej w ust. 2 powyżej</w:t>
      </w:r>
      <w:r w:rsidR="00246A08" w:rsidRPr="00921766">
        <w:rPr>
          <w:rFonts w:ascii="Arial" w:hAnsi="Arial"/>
          <w:sz w:val="24"/>
          <w:szCs w:val="24"/>
        </w:rPr>
        <w:t>.</w:t>
      </w:r>
    </w:p>
    <w:p w14:paraId="00B0D96A" w14:textId="06D0698B" w:rsidR="00D86876" w:rsidRPr="00921766" w:rsidRDefault="007A71E7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Po zakończeniu postępowania</w:t>
      </w:r>
      <w:r w:rsidR="00246A08" w:rsidRPr="00921766">
        <w:rPr>
          <w:rFonts w:ascii="Arial" w:hAnsi="Arial"/>
          <w:sz w:val="24"/>
          <w:szCs w:val="24"/>
        </w:rPr>
        <w:t xml:space="preserve"> nabywca zobowiązany jest zawrzeć umowę </w:t>
      </w:r>
      <w:r w:rsidR="004B3A45">
        <w:rPr>
          <w:rFonts w:ascii="Arial" w:hAnsi="Arial"/>
          <w:sz w:val="24"/>
          <w:szCs w:val="24"/>
        </w:rPr>
        <w:t xml:space="preserve">                        </w:t>
      </w:r>
      <w:r w:rsidR="006E159F">
        <w:rPr>
          <w:rFonts w:ascii="Arial" w:hAnsi="Arial"/>
          <w:sz w:val="24"/>
          <w:szCs w:val="24"/>
        </w:rPr>
        <w:t>–</w:t>
      </w:r>
      <w:r w:rsidR="00D34223">
        <w:rPr>
          <w:rFonts w:ascii="Arial" w:hAnsi="Arial"/>
          <w:sz w:val="24"/>
          <w:szCs w:val="24"/>
        </w:rPr>
        <w:t xml:space="preserve"> </w:t>
      </w:r>
      <w:r w:rsidR="00246A08" w:rsidRPr="00921766">
        <w:rPr>
          <w:rFonts w:ascii="Arial" w:hAnsi="Arial"/>
          <w:sz w:val="24"/>
          <w:szCs w:val="24"/>
        </w:rPr>
        <w:t>sprzedaży</w:t>
      </w:r>
      <w:r w:rsidR="006E159F">
        <w:rPr>
          <w:rFonts w:ascii="Arial" w:hAnsi="Arial"/>
          <w:sz w:val="24"/>
          <w:szCs w:val="24"/>
        </w:rPr>
        <w:t>.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="006E159F">
        <w:rPr>
          <w:rFonts w:ascii="Arial" w:hAnsi="Arial"/>
          <w:sz w:val="24"/>
          <w:szCs w:val="24"/>
        </w:rPr>
        <w:t>Wzór umowy sprzedaży stanowi załącznik nr 2 do niniejszego Regulaminu.</w:t>
      </w:r>
    </w:p>
    <w:p w14:paraId="1B9167B0" w14:textId="395EDA3A" w:rsidR="00D34223" w:rsidRPr="00D34223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sz w:val="24"/>
          <w:szCs w:val="24"/>
        </w:rPr>
      </w:pPr>
      <w:r w:rsidRPr="00D34223">
        <w:rPr>
          <w:rFonts w:ascii="Arial" w:hAnsi="Arial"/>
          <w:sz w:val="24"/>
          <w:szCs w:val="24"/>
        </w:rPr>
        <w:t xml:space="preserve">Nabywca jest zobowiązany </w:t>
      </w:r>
      <w:proofErr w:type="spellStart"/>
      <w:r w:rsidRPr="00D34223">
        <w:rPr>
          <w:rFonts w:ascii="Arial" w:hAnsi="Arial"/>
          <w:sz w:val="24"/>
          <w:szCs w:val="24"/>
        </w:rPr>
        <w:t>zapł</w:t>
      </w:r>
      <w:r w:rsidRPr="00D34223">
        <w:rPr>
          <w:rFonts w:ascii="Arial" w:hAnsi="Arial"/>
          <w:sz w:val="24"/>
          <w:szCs w:val="24"/>
          <w:lang w:val="es-ES_tradnl"/>
        </w:rPr>
        <w:t>aci</w:t>
      </w:r>
      <w:proofErr w:type="spellEnd"/>
      <w:r w:rsidRPr="00D34223">
        <w:rPr>
          <w:rFonts w:ascii="Arial" w:hAnsi="Arial"/>
          <w:sz w:val="24"/>
          <w:szCs w:val="24"/>
        </w:rPr>
        <w:t xml:space="preserve">ć cenę nabycia w terminie do 7 dni </w:t>
      </w:r>
      <w:r w:rsidR="001F573E">
        <w:rPr>
          <w:rFonts w:ascii="Arial" w:hAnsi="Arial"/>
          <w:sz w:val="24"/>
          <w:szCs w:val="24"/>
        </w:rPr>
        <w:t xml:space="preserve">roboczych </w:t>
      </w:r>
      <w:r w:rsidRPr="00D34223">
        <w:rPr>
          <w:rFonts w:ascii="Arial" w:hAnsi="Arial"/>
          <w:sz w:val="24"/>
          <w:szCs w:val="24"/>
        </w:rPr>
        <w:t xml:space="preserve">od daty zakończenia </w:t>
      </w:r>
      <w:r w:rsidR="00F25308" w:rsidRPr="00D34223">
        <w:rPr>
          <w:rFonts w:ascii="Arial" w:hAnsi="Arial"/>
          <w:sz w:val="24"/>
          <w:szCs w:val="24"/>
        </w:rPr>
        <w:t>postępowani</w:t>
      </w:r>
      <w:r w:rsidR="001F573E">
        <w:rPr>
          <w:rFonts w:ascii="Arial" w:hAnsi="Arial"/>
          <w:sz w:val="24"/>
          <w:szCs w:val="24"/>
        </w:rPr>
        <w:t>a</w:t>
      </w:r>
      <w:r w:rsidRPr="00D34223">
        <w:rPr>
          <w:rFonts w:ascii="Arial" w:hAnsi="Arial"/>
          <w:sz w:val="24"/>
          <w:szCs w:val="24"/>
        </w:rPr>
        <w:t xml:space="preserve"> na konto </w:t>
      </w:r>
      <w:r w:rsidR="001F573E">
        <w:rPr>
          <w:rFonts w:ascii="Arial" w:hAnsi="Arial"/>
          <w:sz w:val="24"/>
          <w:szCs w:val="24"/>
        </w:rPr>
        <w:t xml:space="preserve">Akademii Marynarki Wojennej </w:t>
      </w:r>
      <w:r w:rsidR="004B3A45">
        <w:rPr>
          <w:rFonts w:ascii="Arial" w:hAnsi="Arial"/>
          <w:sz w:val="24"/>
          <w:szCs w:val="24"/>
        </w:rPr>
        <w:t xml:space="preserve">                      </w:t>
      </w:r>
      <w:r w:rsidR="001F573E">
        <w:rPr>
          <w:rFonts w:ascii="Arial" w:hAnsi="Arial"/>
          <w:sz w:val="24"/>
          <w:szCs w:val="24"/>
        </w:rPr>
        <w:t xml:space="preserve">w Gdyni – rachunek </w:t>
      </w:r>
      <w:r w:rsidRPr="00D34223">
        <w:rPr>
          <w:rFonts w:ascii="Arial" w:hAnsi="Arial"/>
          <w:color w:val="2C2C2C"/>
          <w:sz w:val="24"/>
          <w:szCs w:val="24"/>
          <w:u w:color="2C2C2C"/>
        </w:rPr>
        <w:t xml:space="preserve">w </w:t>
      </w:r>
      <w:proofErr w:type="spellStart"/>
      <w:r w:rsidRPr="00D34223">
        <w:rPr>
          <w:rFonts w:ascii="Arial" w:hAnsi="Arial"/>
          <w:sz w:val="24"/>
          <w:szCs w:val="24"/>
          <w:u w:color="2C2C2C"/>
          <w:lang w:val="de-DE"/>
        </w:rPr>
        <w:t>banku</w:t>
      </w:r>
      <w:proofErr w:type="spellEnd"/>
      <w:r w:rsidRPr="00D34223">
        <w:rPr>
          <w:rFonts w:ascii="Arial" w:hAnsi="Arial"/>
          <w:sz w:val="24"/>
          <w:szCs w:val="24"/>
          <w:u w:color="2C2C2C"/>
          <w:lang w:val="de-DE"/>
        </w:rPr>
        <w:t xml:space="preserve"> Santander Consumer Bank</w:t>
      </w:r>
      <w:r w:rsidRPr="00D34223">
        <w:rPr>
          <w:rFonts w:ascii="Arial" w:hAnsi="Arial"/>
          <w:color w:val="2C2C2C"/>
          <w:sz w:val="24"/>
          <w:szCs w:val="24"/>
          <w:u w:color="2C2C2C"/>
        </w:rPr>
        <w:t xml:space="preserve"> </w:t>
      </w:r>
      <w:r w:rsidRPr="00D34223">
        <w:rPr>
          <w:rFonts w:ascii="Arial" w:hAnsi="Arial"/>
          <w:sz w:val="24"/>
          <w:szCs w:val="24"/>
        </w:rPr>
        <w:t>O/Gdynia w Gdyni nr</w:t>
      </w:r>
      <w:r w:rsidR="001F573E">
        <w:rPr>
          <w:rFonts w:ascii="Arial" w:hAnsi="Arial"/>
          <w:sz w:val="24"/>
          <w:szCs w:val="24"/>
        </w:rPr>
        <w:t xml:space="preserve">: </w:t>
      </w:r>
      <w:r w:rsidRPr="00D34223">
        <w:rPr>
          <w:rFonts w:ascii="Arial" w:hAnsi="Arial"/>
          <w:sz w:val="24"/>
          <w:szCs w:val="24"/>
        </w:rPr>
        <w:t xml:space="preserve">95150018811210200332510000. </w:t>
      </w:r>
    </w:p>
    <w:p w14:paraId="34439CE9" w14:textId="77777777" w:rsidR="00D86876" w:rsidRPr="00D34223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sz w:val="24"/>
          <w:szCs w:val="24"/>
        </w:rPr>
      </w:pPr>
      <w:r w:rsidRPr="00D34223">
        <w:rPr>
          <w:rFonts w:ascii="Arial" w:hAnsi="Arial"/>
          <w:sz w:val="24"/>
          <w:szCs w:val="24"/>
        </w:rPr>
        <w:t xml:space="preserve">Nabywca, </w:t>
      </w:r>
      <w:proofErr w:type="spellStart"/>
      <w:r w:rsidRPr="00D34223">
        <w:rPr>
          <w:rFonts w:ascii="Arial" w:hAnsi="Arial"/>
          <w:sz w:val="24"/>
          <w:szCs w:val="24"/>
        </w:rPr>
        <w:t>kt</w:t>
      </w:r>
      <w:r w:rsidRPr="00D34223">
        <w:rPr>
          <w:rFonts w:ascii="Arial" w:hAnsi="Arial"/>
          <w:sz w:val="24"/>
          <w:szCs w:val="24"/>
          <w:lang w:val="es-ES_tradnl"/>
        </w:rPr>
        <w:t>ó</w:t>
      </w:r>
      <w:r w:rsidRPr="00D34223">
        <w:rPr>
          <w:rFonts w:ascii="Arial" w:hAnsi="Arial"/>
          <w:sz w:val="24"/>
          <w:szCs w:val="24"/>
        </w:rPr>
        <w:t>ry</w:t>
      </w:r>
      <w:proofErr w:type="spellEnd"/>
      <w:r w:rsidRPr="00D34223">
        <w:rPr>
          <w:rFonts w:ascii="Arial" w:hAnsi="Arial"/>
          <w:sz w:val="24"/>
          <w:szCs w:val="24"/>
        </w:rPr>
        <w:t xml:space="preserve"> w określonym terminie nie uiści ceny nabycia traci prawo do kupna </w:t>
      </w:r>
      <w:r w:rsidR="00921766" w:rsidRPr="00D34223">
        <w:rPr>
          <w:rFonts w:ascii="Arial" w:hAnsi="Arial"/>
          <w:sz w:val="24"/>
          <w:szCs w:val="24"/>
        </w:rPr>
        <w:t>przedmiotu postępowania</w:t>
      </w:r>
      <w:r w:rsidRPr="00D34223">
        <w:rPr>
          <w:rFonts w:ascii="Arial" w:hAnsi="Arial"/>
          <w:sz w:val="24"/>
          <w:szCs w:val="24"/>
        </w:rPr>
        <w:t>.</w:t>
      </w:r>
    </w:p>
    <w:p w14:paraId="02C92BE1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983A795" w14:textId="2C10278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VI.  PROTOKÓŁ</w:t>
      </w:r>
    </w:p>
    <w:p w14:paraId="3AC0C723" w14:textId="472B6573" w:rsidR="00892958" w:rsidRPr="00892958" w:rsidRDefault="00087B6D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Protokołem z postępowania jest raport z wyboru oferty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generowany na platformie zakupowej </w:t>
      </w:r>
      <w:proofErr w:type="spellStart"/>
      <w:r>
        <w:rPr>
          <w:rFonts w:ascii="Arial" w:hAnsi="Arial"/>
          <w:sz w:val="24"/>
          <w:szCs w:val="24"/>
        </w:rPr>
        <w:t>OpenNexus</w:t>
      </w:r>
      <w:proofErr w:type="spellEnd"/>
      <w:r>
        <w:rPr>
          <w:rFonts w:ascii="Arial" w:hAnsi="Arial"/>
          <w:sz w:val="24"/>
          <w:szCs w:val="24"/>
        </w:rPr>
        <w:t xml:space="preserve"> po zakończeniu postępowania.</w:t>
      </w:r>
    </w:p>
    <w:p w14:paraId="10A4528C" w14:textId="77777777" w:rsidR="00D86876" w:rsidRPr="00087B6D" w:rsidRDefault="00246A08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087B6D">
        <w:rPr>
          <w:rFonts w:ascii="Arial" w:hAnsi="Arial"/>
          <w:sz w:val="24"/>
          <w:szCs w:val="24"/>
        </w:rPr>
        <w:t xml:space="preserve">Protokół </w:t>
      </w:r>
      <w:r w:rsidR="00892958">
        <w:rPr>
          <w:rFonts w:ascii="Arial" w:hAnsi="Arial"/>
          <w:sz w:val="24"/>
          <w:szCs w:val="24"/>
        </w:rPr>
        <w:t>z postępowania</w:t>
      </w:r>
      <w:r w:rsidRPr="00087B6D">
        <w:rPr>
          <w:rFonts w:ascii="Arial" w:hAnsi="Arial"/>
          <w:sz w:val="24"/>
          <w:szCs w:val="24"/>
        </w:rPr>
        <w:t xml:space="preserve"> zatwierdza Rektor-Komendant AMW.</w:t>
      </w:r>
    </w:p>
    <w:p w14:paraId="0AFF8D9E" w14:textId="77777777" w:rsidR="00D86876" w:rsidRPr="00087B6D" w:rsidRDefault="00246A08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087B6D">
        <w:rPr>
          <w:rFonts w:ascii="Arial" w:hAnsi="Arial"/>
          <w:sz w:val="24"/>
          <w:szCs w:val="24"/>
        </w:rPr>
        <w:t xml:space="preserve">Akademia Marynarki Wojennej zastrzega sobie możliwość </w:t>
      </w:r>
      <w:r w:rsidR="00892958">
        <w:rPr>
          <w:rFonts w:ascii="Arial" w:hAnsi="Arial"/>
          <w:sz w:val="24"/>
          <w:szCs w:val="24"/>
        </w:rPr>
        <w:t xml:space="preserve">anulowania </w:t>
      </w:r>
      <w:r w:rsidR="0008224E">
        <w:rPr>
          <w:rFonts w:ascii="Arial" w:hAnsi="Arial"/>
          <w:sz w:val="24"/>
          <w:szCs w:val="24"/>
        </w:rPr>
        <w:t>postępowaniu</w:t>
      </w:r>
      <w:r w:rsidRPr="00087B6D">
        <w:rPr>
          <w:rFonts w:ascii="Arial" w:hAnsi="Arial"/>
          <w:sz w:val="24"/>
          <w:szCs w:val="24"/>
        </w:rPr>
        <w:t xml:space="preserve"> oraz możliwość odwołania lub zmiany </w:t>
      </w:r>
      <w:proofErr w:type="spellStart"/>
      <w:r w:rsidRPr="00087B6D">
        <w:rPr>
          <w:rFonts w:ascii="Arial" w:hAnsi="Arial"/>
          <w:sz w:val="24"/>
          <w:szCs w:val="24"/>
        </w:rPr>
        <w:t>warunk</w:t>
      </w:r>
      <w:r w:rsidRPr="00087B6D">
        <w:rPr>
          <w:rFonts w:ascii="Arial" w:hAnsi="Arial"/>
          <w:sz w:val="24"/>
          <w:szCs w:val="24"/>
          <w:lang w:val="es-ES_tradnl"/>
        </w:rPr>
        <w:t>ó</w:t>
      </w:r>
      <w:proofErr w:type="spellEnd"/>
      <w:r w:rsidRPr="00087B6D">
        <w:rPr>
          <w:rFonts w:ascii="Arial" w:hAnsi="Arial"/>
          <w:sz w:val="24"/>
          <w:szCs w:val="24"/>
        </w:rPr>
        <w:t xml:space="preserve">w </w:t>
      </w:r>
      <w:r w:rsidR="00892958">
        <w:rPr>
          <w:rFonts w:ascii="Arial" w:hAnsi="Arial"/>
          <w:sz w:val="24"/>
          <w:szCs w:val="24"/>
        </w:rPr>
        <w:t>postępowania</w:t>
      </w:r>
      <w:r w:rsidRPr="00087B6D">
        <w:rPr>
          <w:rFonts w:ascii="Arial" w:hAnsi="Arial"/>
          <w:sz w:val="24"/>
          <w:szCs w:val="24"/>
        </w:rPr>
        <w:t xml:space="preserve"> bez podania przyczyn.</w:t>
      </w:r>
    </w:p>
    <w:p w14:paraId="2A2F1E84" w14:textId="77777777" w:rsidR="004321F7" w:rsidRDefault="004321F7" w:rsidP="004B3A45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val="de-DE"/>
        </w:rPr>
      </w:pPr>
    </w:p>
    <w:p w14:paraId="6088FF58" w14:textId="7AA5154D" w:rsidR="00D86876" w:rsidRDefault="00246A08" w:rsidP="004B3A45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VII. WARUNKI ODBIORU </w:t>
      </w:r>
      <w:r w:rsidR="00913907">
        <w:rPr>
          <w:rFonts w:ascii="Arial" w:hAnsi="Arial"/>
          <w:b/>
          <w:bCs/>
          <w:sz w:val="24"/>
          <w:szCs w:val="24"/>
          <w:lang w:val="de-DE"/>
        </w:rPr>
        <w:t>PRZEDMIOTU POSTĘPOWANIA</w:t>
      </w:r>
    </w:p>
    <w:p w14:paraId="02B8BEDF" w14:textId="77777777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>Wydanie przedmiotu sprzedaży nabywcy następuje niezwłocznie po zapłaceniu ceny nabycia.</w:t>
      </w:r>
    </w:p>
    <w:p w14:paraId="047F13B5" w14:textId="77777777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>Zakupione mienie należy odebrać na koszt nabywcy i jego staraniem, po uprzednim wpłaceniu ustalonej kwoty.</w:t>
      </w:r>
    </w:p>
    <w:p w14:paraId="1A23BE0E" w14:textId="1D1A8E13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 xml:space="preserve">Spory mogące wyniknąć w trakcie licytacji rozpatrywał będzie sąd właściwy dla siedziby </w:t>
      </w:r>
      <w:r w:rsidR="00326848">
        <w:rPr>
          <w:rFonts w:ascii="Arial" w:hAnsi="Arial"/>
          <w:sz w:val="24"/>
          <w:szCs w:val="24"/>
        </w:rPr>
        <w:t>Sprzedawcy</w:t>
      </w:r>
    </w:p>
    <w:p w14:paraId="50DD88F2" w14:textId="1EC5B45E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Załączniki do Regulaminu:</w:t>
      </w:r>
    </w:p>
    <w:p w14:paraId="5DDB7C3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- Załącznik nr 1 – formularz oświadczenia</w:t>
      </w:r>
    </w:p>
    <w:p w14:paraId="4839FF3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Załącznik nr 2 – projekt umowy kupna sprzedaży</w:t>
      </w:r>
    </w:p>
    <w:p w14:paraId="292342A7" w14:textId="77777777" w:rsidR="00D86876" w:rsidRDefault="00D8687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color w:val="2C2C2C"/>
          <w:sz w:val="24"/>
          <w:szCs w:val="24"/>
          <w:u w:color="2C2C2C"/>
        </w:rPr>
      </w:pPr>
    </w:p>
    <w:p w14:paraId="24641A43" w14:textId="77777777" w:rsidR="00873246" w:rsidRDefault="00873246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F503B22" w14:textId="0392D6DF" w:rsidR="00873246" w:rsidRDefault="00873246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3349D67F" w14:textId="32B6836E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1EDCDCC5" w14:textId="1A0E21D3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B344E3B" w14:textId="10A9F837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63A41418" w14:textId="28A3CCD0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EF51736" w14:textId="0B884FAF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0765909E" w14:textId="5E69BF09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19D29A9B" w14:textId="3F81FA16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7863E64B" w14:textId="2B86D651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6787781E" w14:textId="77777777" w:rsidR="00D86876" w:rsidRDefault="00246A08">
      <w:pPr>
        <w:spacing w:after="0" w:line="36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Zał. nr 1</w:t>
      </w: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</w:t>
      </w:r>
    </w:p>
    <w:p w14:paraId="53180C3C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OŚ</w:t>
      </w:r>
      <w:r>
        <w:rPr>
          <w:rFonts w:ascii="Arial" w:hAnsi="Arial"/>
          <w:b/>
          <w:bCs/>
          <w:sz w:val="24"/>
          <w:szCs w:val="24"/>
          <w:lang w:val="de-DE"/>
        </w:rPr>
        <w:t>WIADCZENIE</w:t>
      </w:r>
    </w:p>
    <w:p w14:paraId="15F3D0EF" w14:textId="77777777" w:rsidR="00E061D2" w:rsidRDefault="00246A08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 </w:t>
      </w:r>
    </w:p>
    <w:p w14:paraId="5C9A44DE" w14:textId="7F4F0806" w:rsidR="00D86876" w:rsidRDefault="004C7BB1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</w:rPr>
        <w:t>postępowanie</w:t>
      </w:r>
      <w:r w:rsidR="00246A08">
        <w:rPr>
          <w:rFonts w:ascii="Arial" w:hAnsi="Arial"/>
          <w:b/>
          <w:bCs/>
          <w:sz w:val="24"/>
          <w:szCs w:val="24"/>
        </w:rPr>
        <w:t xml:space="preserve"> na sprzedaż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nw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środków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trwałych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>:</w:t>
      </w:r>
    </w:p>
    <w:p w14:paraId="2550E825" w14:textId="77777777" w:rsidR="009A2DDF" w:rsidRPr="00DD4B01" w:rsidRDefault="004840A1" w:rsidP="004840A1">
      <w:pPr>
        <w:pStyle w:val="Akapitzlist"/>
        <w:numPr>
          <w:ilvl w:val="0"/>
          <w:numId w:val="20"/>
        </w:numPr>
        <w:spacing w:after="0" w:line="360" w:lineRule="auto"/>
        <w:ind w:hanging="218"/>
        <w:rPr>
          <w:rFonts w:ascii="Arial" w:eastAsia="Calibri" w:hAnsi="Arial" w:cs="Calibri"/>
          <w:bCs/>
          <w:sz w:val="24"/>
          <w:szCs w:val="24"/>
        </w:rPr>
      </w:pPr>
      <w:proofErr w:type="spellStart"/>
      <w:r w:rsidRPr="00DD4B01">
        <w:rPr>
          <w:rFonts w:ascii="Arial" w:eastAsia="Calibri" w:hAnsi="Arial" w:cs="Calibri"/>
          <w:bCs/>
          <w:sz w:val="24"/>
          <w:szCs w:val="24"/>
        </w:rPr>
        <w:t>montażownica</w:t>
      </w:r>
      <w:proofErr w:type="spellEnd"/>
      <w:r w:rsidRPr="00DD4B01">
        <w:rPr>
          <w:rFonts w:ascii="Arial" w:eastAsia="Calibri" w:hAnsi="Arial" w:cs="Calibri"/>
          <w:bCs/>
          <w:sz w:val="24"/>
          <w:szCs w:val="24"/>
        </w:rPr>
        <w:t xml:space="preserve"> </w:t>
      </w:r>
      <w:proofErr w:type="spellStart"/>
      <w:r w:rsidRPr="00DD4B01">
        <w:rPr>
          <w:rFonts w:ascii="Arial" w:eastAsia="Calibri" w:hAnsi="Arial" w:cs="Calibri"/>
          <w:bCs/>
          <w:sz w:val="24"/>
          <w:szCs w:val="24"/>
        </w:rPr>
        <w:t>DIM</w:t>
      </w:r>
      <w:proofErr w:type="spellEnd"/>
      <w:r w:rsidRPr="00DD4B01">
        <w:rPr>
          <w:rFonts w:ascii="Arial" w:eastAsia="Calibri" w:hAnsi="Arial" w:cs="Calibri"/>
          <w:bCs/>
          <w:sz w:val="24"/>
          <w:szCs w:val="24"/>
        </w:rPr>
        <w:t xml:space="preserve"> 185 + ramię o numerze ewidencyjnym ST/000856, data nabycia 11.12.2009 r., wartość nabycia 9 995,00 zł</w:t>
      </w:r>
    </w:p>
    <w:p w14:paraId="2BE691B5" w14:textId="77777777" w:rsidR="004C7BB1" w:rsidRPr="00DD4B01" w:rsidRDefault="004840A1" w:rsidP="009A2DDF">
      <w:pPr>
        <w:pStyle w:val="Akapitzlist"/>
        <w:numPr>
          <w:ilvl w:val="0"/>
          <w:numId w:val="20"/>
        </w:numPr>
        <w:spacing w:after="0" w:line="360" w:lineRule="auto"/>
        <w:ind w:hanging="218"/>
        <w:jc w:val="both"/>
        <w:rPr>
          <w:rFonts w:ascii="Arial" w:eastAsia="Arial" w:hAnsi="Arial" w:cs="Arial"/>
          <w:bCs/>
          <w:color w:val="064F58"/>
          <w:sz w:val="24"/>
          <w:szCs w:val="24"/>
          <w:u w:color="064F58"/>
          <w:lang w:val="de-DE"/>
        </w:rPr>
      </w:pPr>
      <w:r w:rsidRPr="00DD4B01">
        <w:rPr>
          <w:rFonts w:ascii="Arial" w:eastAsia="Calibri" w:hAnsi="Arial" w:cs="Calibri"/>
          <w:bCs/>
          <w:sz w:val="24"/>
          <w:szCs w:val="24"/>
        </w:rPr>
        <w:t>wyważarka do kół DWB-953 o numerze ewidencyjnym ST/000855, data nabycia 11.12.2009 r., wartość nabycia 9 995,00 zł</w:t>
      </w:r>
    </w:p>
    <w:p w14:paraId="4770A46B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608AA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…………………………………………………………………………………………………</w:t>
      </w:r>
    </w:p>
    <w:p w14:paraId="5DB39363" w14:textId="77777777" w:rsidR="00D86876" w:rsidRPr="00DD4B01" w:rsidRDefault="00246A08" w:rsidP="00DD4B0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DD4B01">
        <w:rPr>
          <w:rFonts w:ascii="Arial" w:hAnsi="Arial"/>
          <w:i/>
          <w:sz w:val="20"/>
          <w:szCs w:val="20"/>
        </w:rPr>
        <w:t>Uczestnik licytacji (imię i nazwisko lub nazwa firmy)</w:t>
      </w:r>
    </w:p>
    <w:p w14:paraId="4D2A26B0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651B1317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  <w:lang w:val="nl-NL"/>
        </w:rPr>
        <w:t>NIP, Regon (je</w:t>
      </w:r>
      <w:proofErr w:type="spellStart"/>
      <w:r w:rsidRPr="00E33321">
        <w:rPr>
          <w:rFonts w:ascii="Arial" w:hAnsi="Arial"/>
          <w:i/>
          <w:sz w:val="20"/>
          <w:szCs w:val="20"/>
        </w:rPr>
        <w:t>śli</w:t>
      </w:r>
      <w:proofErr w:type="spellEnd"/>
      <w:r w:rsidRPr="00E33321">
        <w:rPr>
          <w:rFonts w:ascii="Arial" w:hAnsi="Arial"/>
          <w:i/>
          <w:sz w:val="20"/>
          <w:szCs w:val="20"/>
        </w:rPr>
        <w:t xml:space="preserve"> dotyczy) lub nr dowodu osobistego w przypadku os</w:t>
      </w:r>
      <w:r w:rsidRPr="00E33321">
        <w:rPr>
          <w:rFonts w:ascii="Arial" w:hAnsi="Arial"/>
          <w:i/>
          <w:sz w:val="20"/>
          <w:szCs w:val="20"/>
          <w:lang w:val="es-ES_tradnl"/>
        </w:rPr>
        <w:t>ó</w:t>
      </w:r>
      <w:r w:rsidRPr="00E33321">
        <w:rPr>
          <w:rFonts w:ascii="Arial" w:hAnsi="Arial"/>
          <w:i/>
          <w:sz w:val="20"/>
          <w:szCs w:val="20"/>
        </w:rPr>
        <w:t>b fizycznych</w:t>
      </w:r>
    </w:p>
    <w:p w14:paraId="5AB83B6F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68CD089C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</w:rPr>
        <w:t>Adres uczestnika licytacji lub adres siedziby firmy (ulica, kod, miejscowość)</w:t>
      </w:r>
    </w:p>
    <w:p w14:paraId="1CD0291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78C5C1E1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</w:rPr>
        <w:t>Dane kontaktowe (telefon, faks, e-mail)</w:t>
      </w:r>
    </w:p>
    <w:p w14:paraId="55ABC31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14:paraId="3968D21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Imię i nazwisko osoby uprawnionej do podpisania umowy oraz jej funkcja </w:t>
      </w:r>
      <w:r w:rsidR="00BA5351"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>w</w:t>
      </w:r>
      <w:r w:rsidR="00BA53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przypadku gdy Nabywcą jest osoba prawna …………………</w:t>
      </w:r>
      <w:proofErr w:type="gramStart"/>
      <w:r>
        <w:rPr>
          <w:rFonts w:ascii="Arial" w:hAnsi="Arial"/>
          <w:sz w:val="24"/>
          <w:szCs w:val="24"/>
        </w:rPr>
        <w:t>…</w:t>
      </w:r>
      <w:r w:rsidR="00BA5351">
        <w:rPr>
          <w:rFonts w:ascii="Arial" w:hAnsi="Arial"/>
          <w:sz w:val="24"/>
          <w:szCs w:val="24"/>
        </w:rPr>
        <w:t>….</w:t>
      </w:r>
      <w:proofErr w:type="gramEnd"/>
      <w:r w:rsidR="00BA535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…………………</w:t>
      </w:r>
    </w:p>
    <w:p w14:paraId="055018FE" w14:textId="0FE77350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Przystępując do udziału w </w:t>
      </w:r>
      <w:r w:rsidR="00873246">
        <w:rPr>
          <w:rFonts w:ascii="Arial" w:hAnsi="Arial"/>
          <w:sz w:val="24"/>
          <w:szCs w:val="24"/>
        </w:rPr>
        <w:t>postępowani</w:t>
      </w:r>
      <w:r w:rsidR="00E061D2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 </w:t>
      </w:r>
      <w:r w:rsidR="00E061D2">
        <w:rPr>
          <w:rFonts w:ascii="Arial" w:hAnsi="Arial"/>
          <w:sz w:val="24"/>
          <w:szCs w:val="24"/>
        </w:rPr>
        <w:t>zakupu</w:t>
      </w:r>
      <w:r>
        <w:rPr>
          <w:rFonts w:ascii="Arial" w:hAnsi="Arial"/>
          <w:sz w:val="24"/>
          <w:szCs w:val="24"/>
        </w:rPr>
        <w:t xml:space="preserve"> </w:t>
      </w:r>
      <w:r w:rsidR="00873246">
        <w:rPr>
          <w:rFonts w:ascii="Arial" w:hAnsi="Arial"/>
          <w:sz w:val="24"/>
          <w:szCs w:val="24"/>
        </w:rPr>
        <w:t>Przedmiotów sprzedaży</w:t>
      </w:r>
      <w:r>
        <w:rPr>
          <w:rFonts w:ascii="Arial" w:hAnsi="Arial"/>
          <w:sz w:val="24"/>
          <w:szCs w:val="24"/>
        </w:rPr>
        <w:t xml:space="preserve"> (jak wyżej)</w:t>
      </w:r>
    </w:p>
    <w:p w14:paraId="6CDB85F0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proofErr w:type="gramStart"/>
      <w:r>
        <w:rPr>
          <w:rFonts w:ascii="Arial" w:hAnsi="Arial"/>
          <w:sz w:val="24"/>
          <w:szCs w:val="24"/>
        </w:rPr>
        <w:t>oświadczam</w:t>
      </w:r>
      <w:proofErr w:type="gramEnd"/>
      <w:r>
        <w:rPr>
          <w:rFonts w:ascii="Arial" w:hAnsi="Arial"/>
          <w:sz w:val="24"/>
          <w:szCs w:val="24"/>
        </w:rPr>
        <w:t xml:space="preserve"> że:</w:t>
      </w:r>
    </w:p>
    <w:p w14:paraId="3CAE34D6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>Zapoznał</w:t>
      </w:r>
      <w:r w:rsidRPr="009A2DDF">
        <w:rPr>
          <w:rFonts w:ascii="Arial" w:hAnsi="Arial"/>
          <w:sz w:val="24"/>
          <w:szCs w:val="24"/>
          <w:lang w:val="pt-PT"/>
        </w:rPr>
        <w:t>em si</w:t>
      </w:r>
      <w:r w:rsidRPr="009A2DDF">
        <w:rPr>
          <w:rFonts w:ascii="Arial" w:hAnsi="Arial"/>
          <w:sz w:val="24"/>
          <w:szCs w:val="24"/>
        </w:rPr>
        <w:t xml:space="preserve">ę z regulaminem </w:t>
      </w:r>
      <w:r w:rsidR="009A2DDF" w:rsidRPr="009A2DDF">
        <w:rPr>
          <w:rFonts w:ascii="Arial" w:hAnsi="Arial"/>
          <w:sz w:val="24"/>
          <w:szCs w:val="24"/>
        </w:rPr>
        <w:t>postępowania</w:t>
      </w:r>
      <w:r w:rsidRPr="009A2DDF">
        <w:rPr>
          <w:rFonts w:ascii="Arial" w:hAnsi="Arial"/>
          <w:sz w:val="24"/>
          <w:szCs w:val="24"/>
        </w:rPr>
        <w:t xml:space="preserve"> oraz wszystkimi jego </w:t>
      </w:r>
      <w:proofErr w:type="gramStart"/>
      <w:r w:rsidRPr="009A2DDF">
        <w:rPr>
          <w:rFonts w:ascii="Arial" w:hAnsi="Arial"/>
          <w:sz w:val="24"/>
          <w:szCs w:val="24"/>
        </w:rPr>
        <w:t>załącznikami,  nie</w:t>
      </w:r>
      <w:proofErr w:type="gramEnd"/>
      <w:r w:rsidRPr="009A2DDF">
        <w:rPr>
          <w:rFonts w:ascii="Arial" w:hAnsi="Arial"/>
          <w:sz w:val="24"/>
          <w:szCs w:val="24"/>
        </w:rPr>
        <w:t xml:space="preserve"> wnoszę żadnych zastrzeżeń.</w:t>
      </w:r>
    </w:p>
    <w:p w14:paraId="022DB7E8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>Zapoznał</w:t>
      </w:r>
      <w:r w:rsidRPr="009A2DDF">
        <w:rPr>
          <w:rFonts w:ascii="Arial" w:hAnsi="Arial"/>
          <w:sz w:val="24"/>
          <w:szCs w:val="24"/>
          <w:lang w:val="pt-PT"/>
        </w:rPr>
        <w:t>em si</w:t>
      </w:r>
      <w:r w:rsidRPr="009A2DDF">
        <w:rPr>
          <w:rFonts w:ascii="Arial" w:hAnsi="Arial"/>
          <w:sz w:val="24"/>
          <w:szCs w:val="24"/>
        </w:rPr>
        <w:t>ę ze stanem prawnym i technicznym przedmiot</w:t>
      </w:r>
      <w:r w:rsidR="00720C3D">
        <w:rPr>
          <w:rFonts w:ascii="Arial" w:hAnsi="Arial"/>
          <w:sz w:val="24"/>
          <w:szCs w:val="24"/>
        </w:rPr>
        <w:t>ów</w:t>
      </w:r>
      <w:r w:rsidRPr="009A2DDF">
        <w:rPr>
          <w:rFonts w:ascii="Arial" w:hAnsi="Arial"/>
          <w:sz w:val="24"/>
          <w:szCs w:val="24"/>
        </w:rPr>
        <w:t xml:space="preserve"> </w:t>
      </w:r>
      <w:r w:rsidR="00720C3D">
        <w:rPr>
          <w:rFonts w:ascii="Arial" w:hAnsi="Arial"/>
          <w:sz w:val="24"/>
          <w:szCs w:val="24"/>
        </w:rPr>
        <w:t xml:space="preserve">postępowania                </w:t>
      </w:r>
      <w:r w:rsidRPr="009A2DDF">
        <w:rPr>
          <w:rFonts w:ascii="Arial" w:hAnsi="Arial"/>
          <w:sz w:val="24"/>
          <w:szCs w:val="24"/>
        </w:rPr>
        <w:t xml:space="preserve"> i nie wnoszę do niego żadnych zastrzeżeń.</w:t>
      </w:r>
    </w:p>
    <w:p w14:paraId="2EF501AB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 xml:space="preserve">W przypadku wygrania </w:t>
      </w:r>
      <w:proofErr w:type="spellStart"/>
      <w:r w:rsidR="00720C3D">
        <w:rPr>
          <w:rFonts w:ascii="Arial" w:hAnsi="Arial"/>
          <w:sz w:val="24"/>
          <w:szCs w:val="24"/>
        </w:rPr>
        <w:t>popstępowania</w:t>
      </w:r>
      <w:proofErr w:type="spellEnd"/>
      <w:r w:rsidRPr="009A2DDF">
        <w:rPr>
          <w:rFonts w:ascii="Arial" w:hAnsi="Arial"/>
          <w:sz w:val="24"/>
          <w:szCs w:val="24"/>
        </w:rPr>
        <w:t xml:space="preserve"> zobowiązuję się do podpisania umowy </w:t>
      </w:r>
      <w:r w:rsidR="00720C3D">
        <w:rPr>
          <w:rFonts w:ascii="Arial" w:hAnsi="Arial"/>
          <w:sz w:val="24"/>
          <w:szCs w:val="24"/>
        </w:rPr>
        <w:t xml:space="preserve">           </w:t>
      </w:r>
      <w:r w:rsidRPr="009A2DDF">
        <w:rPr>
          <w:rFonts w:ascii="Arial" w:hAnsi="Arial"/>
          <w:sz w:val="24"/>
          <w:szCs w:val="24"/>
        </w:rPr>
        <w:t>w terminie do 7 dni od dnia przybicia.</w:t>
      </w:r>
    </w:p>
    <w:p w14:paraId="084DD46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  </w:t>
      </w:r>
    </w:p>
    <w:p w14:paraId="2CDAC871" w14:textId="48CD655C" w:rsidR="00D86876" w:rsidRDefault="00E061D2" w:rsidP="00E061D2">
      <w:pPr>
        <w:spacing w:after="0" w:line="360" w:lineRule="auto"/>
        <w:ind w:left="424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          </w:t>
      </w:r>
      <w:bookmarkStart w:id="1" w:name="_GoBack"/>
      <w:bookmarkEnd w:id="1"/>
      <w:r w:rsidR="00246A08">
        <w:rPr>
          <w:rFonts w:ascii="Arial" w:hAnsi="Arial"/>
          <w:sz w:val="24"/>
          <w:szCs w:val="24"/>
        </w:rPr>
        <w:t>……………………………………</w:t>
      </w:r>
    </w:p>
    <w:p w14:paraId="60485A09" w14:textId="77777777" w:rsidR="00D86876" w:rsidRDefault="00246A08" w:rsidP="00E061D2">
      <w:pPr>
        <w:spacing w:after="0" w:line="360" w:lineRule="auto"/>
        <w:ind w:left="424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Imię, nazwisko i podpis uczestnika licytacji</w:t>
      </w:r>
    </w:p>
    <w:p w14:paraId="52B2F3F2" w14:textId="77777777" w:rsidR="00D86876" w:rsidRDefault="00246A08">
      <w:pPr>
        <w:spacing w:after="0" w:line="360" w:lineRule="auto"/>
        <w:jc w:val="right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36455B3D" w14:textId="77777777" w:rsidR="00D86876" w:rsidRDefault="00246A08">
      <w:pPr>
        <w:spacing w:after="0" w:line="360" w:lineRule="auto"/>
        <w:jc w:val="right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Załącznik nr 2</w:t>
      </w:r>
    </w:p>
    <w:p w14:paraId="1DCA023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69C39D4B" w14:textId="27EA95E0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Umowa sprzedaży</w:t>
      </w:r>
    </w:p>
    <w:p w14:paraId="1076319F" w14:textId="120E48BD" w:rsidR="00D86876" w:rsidRDefault="0067303F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(</w:t>
      </w:r>
      <w:r w:rsidR="00246A08">
        <w:rPr>
          <w:rFonts w:ascii="Arial" w:hAnsi="Arial"/>
          <w:b/>
          <w:bCs/>
          <w:sz w:val="24"/>
          <w:szCs w:val="24"/>
        </w:rPr>
        <w:t>Projekt</w:t>
      </w:r>
      <w:r>
        <w:rPr>
          <w:rFonts w:ascii="Arial" w:hAnsi="Arial"/>
          <w:b/>
          <w:bCs/>
          <w:sz w:val="24"/>
          <w:szCs w:val="24"/>
        </w:rPr>
        <w:t>)</w:t>
      </w:r>
      <w:r w:rsidR="00246A08">
        <w:rPr>
          <w:rFonts w:ascii="Arial" w:hAnsi="Arial"/>
          <w:b/>
          <w:bCs/>
          <w:sz w:val="24"/>
          <w:szCs w:val="24"/>
        </w:rPr>
        <w:t> </w:t>
      </w:r>
    </w:p>
    <w:p w14:paraId="215A5F67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proofErr w:type="gramStart"/>
      <w:r>
        <w:rPr>
          <w:rFonts w:ascii="Arial" w:hAnsi="Arial"/>
          <w:sz w:val="24"/>
          <w:szCs w:val="24"/>
        </w:rPr>
        <w:t>Zawarta  w</w:t>
      </w:r>
      <w:proofErr w:type="gramEnd"/>
      <w:r>
        <w:rPr>
          <w:rFonts w:ascii="Arial" w:hAnsi="Arial"/>
          <w:sz w:val="24"/>
          <w:szCs w:val="24"/>
        </w:rPr>
        <w:t xml:space="preserve"> dniu .................   pomiędzy:</w:t>
      </w:r>
    </w:p>
    <w:p w14:paraId="230AC69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Akademią Marynarki Wojennej z siedzibą w Gdyni 81-127, ul Śmidowicza 69</w:t>
      </w:r>
    </w:p>
    <w:p w14:paraId="6F705B7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 586-010-46-93, REGON 190064136</w:t>
      </w:r>
    </w:p>
    <w:p w14:paraId="4472370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reprezentowaną przez </w:t>
      </w:r>
    </w:p>
    <w:p w14:paraId="6CB4F98D" w14:textId="77777777" w:rsidR="0008224E" w:rsidRDefault="0016595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165955">
        <w:rPr>
          <w:rFonts w:ascii="Arial" w:hAnsi="Arial"/>
          <w:sz w:val="24"/>
          <w:szCs w:val="24"/>
        </w:rPr>
        <w:t xml:space="preserve">KANCLERZA – MARKA DRYGASA, działającego na mocy pełnomocnictwa Rektora - </w:t>
      </w:r>
      <w:proofErr w:type="gramStart"/>
      <w:r w:rsidRPr="00165955">
        <w:rPr>
          <w:rFonts w:ascii="Arial" w:hAnsi="Arial"/>
          <w:sz w:val="24"/>
          <w:szCs w:val="24"/>
        </w:rPr>
        <w:t>Komendanta  -</w:t>
      </w:r>
      <w:proofErr w:type="gramEnd"/>
      <w:r w:rsidRPr="00165955">
        <w:rPr>
          <w:rFonts w:ascii="Arial" w:hAnsi="Arial"/>
          <w:sz w:val="24"/>
          <w:szCs w:val="24"/>
        </w:rPr>
        <w:t xml:space="preserve"> kontradm. prof. dr. hab. TOMASZA SZUBRYCHTA </w:t>
      </w:r>
    </w:p>
    <w:p w14:paraId="75D68E68" w14:textId="6D846DCA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zwaną w dalszej części umowy SPRZEDA</w:t>
      </w:r>
      <w:r w:rsidR="00415FC5">
        <w:rPr>
          <w:rFonts w:ascii="Arial" w:hAnsi="Arial"/>
          <w:sz w:val="24"/>
          <w:szCs w:val="24"/>
        </w:rPr>
        <w:t>WCĄ</w:t>
      </w:r>
    </w:p>
    <w:p w14:paraId="4322131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it-IT"/>
        </w:rPr>
        <w:t>a .</w:t>
      </w:r>
      <w:r>
        <w:rPr>
          <w:rFonts w:ascii="Arial" w:hAnsi="Arial"/>
          <w:sz w:val="24"/>
          <w:szCs w:val="24"/>
        </w:rPr>
        <w:t>………………………………………………………….…………………………............</w:t>
      </w:r>
    </w:p>
    <w:p w14:paraId="0D43DF3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pt-PT"/>
        </w:rPr>
        <w:t>zam. ........................................... ul. ............................................................................</w:t>
      </w:r>
    </w:p>
    <w:p w14:paraId="7FD7ADE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NIP: ………………………………………………………………………..........……………</w:t>
      </w:r>
    </w:p>
    <w:p w14:paraId="10375E1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legitymujący się dowodem osobistym seria .......... numer</w:t>
      </w:r>
      <w:proofErr w:type="gramStart"/>
      <w:r>
        <w:rPr>
          <w:rFonts w:ascii="Arial" w:hAnsi="Arial"/>
          <w:sz w:val="24"/>
          <w:szCs w:val="24"/>
        </w:rPr>
        <w:t xml:space="preserve"> .…</w:t>
      </w:r>
      <w:proofErr w:type="gramEnd"/>
      <w:r>
        <w:rPr>
          <w:rFonts w:ascii="Arial" w:hAnsi="Arial"/>
          <w:sz w:val="24"/>
          <w:szCs w:val="24"/>
        </w:rPr>
        <w:t>……......... wydanym</w:t>
      </w:r>
    </w:p>
    <w:p w14:paraId="37219D3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przez ……………………………………dnia ......................... r.</w:t>
      </w:r>
    </w:p>
    <w:p w14:paraId="1F98AF9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zwanym w dalszej części umowy KUPUJĄCYM </w:t>
      </w:r>
    </w:p>
    <w:p w14:paraId="3F958D5F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5D5AF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 xml:space="preserve">następującej </w:t>
      </w:r>
      <w:proofErr w:type="spellStart"/>
      <w:r>
        <w:rPr>
          <w:rFonts w:ascii="Arial" w:hAnsi="Arial"/>
          <w:sz w:val="24"/>
          <w:szCs w:val="24"/>
        </w:rPr>
        <w:t>treś</w:t>
      </w:r>
      <w:proofErr w:type="spellEnd"/>
      <w:r>
        <w:rPr>
          <w:rFonts w:ascii="Arial" w:hAnsi="Arial"/>
          <w:sz w:val="24"/>
          <w:szCs w:val="24"/>
          <w:lang w:val="it-IT"/>
        </w:rPr>
        <w:t>ci:</w:t>
      </w:r>
    </w:p>
    <w:p w14:paraId="03778D53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1</w:t>
      </w:r>
    </w:p>
    <w:p w14:paraId="109C9E92" w14:textId="7AC84F72" w:rsidR="00415FC5" w:rsidRDefault="00246A08" w:rsidP="00F2530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56681C">
        <w:rPr>
          <w:rFonts w:ascii="Arial" w:hAnsi="Arial"/>
          <w:color w:val="auto"/>
          <w:sz w:val="24"/>
          <w:szCs w:val="24"/>
          <w:u w:color="064F58"/>
        </w:rPr>
        <w:t xml:space="preserve">Na mocy niniejszej </w:t>
      </w:r>
      <w:r w:rsidR="00415FC5">
        <w:rPr>
          <w:rFonts w:ascii="Arial" w:hAnsi="Arial"/>
          <w:color w:val="auto"/>
          <w:sz w:val="24"/>
          <w:szCs w:val="24"/>
          <w:u w:color="064F58"/>
        </w:rPr>
        <w:t>U</w:t>
      </w:r>
      <w:r w:rsidRPr="0056681C">
        <w:rPr>
          <w:rFonts w:ascii="Arial" w:hAnsi="Arial"/>
          <w:color w:val="auto"/>
          <w:sz w:val="24"/>
          <w:szCs w:val="24"/>
          <w:u w:color="064F58"/>
        </w:rPr>
        <w:t>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Sprzeda</w:t>
      </w:r>
      <w:r w:rsidR="00415FC5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przenosi na rzecz Kupującego własność</w:t>
      </w:r>
      <w:r w:rsidR="00415FC5">
        <w:rPr>
          <w:rFonts w:ascii="Arial" w:hAnsi="Arial"/>
          <w:sz w:val="24"/>
          <w:szCs w:val="24"/>
        </w:rPr>
        <w:t>:</w:t>
      </w:r>
    </w:p>
    <w:p w14:paraId="4D7996E8" w14:textId="719CBE59" w:rsidR="00415FC5" w:rsidRPr="00C66C20" w:rsidRDefault="00F25308" w:rsidP="00C66C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/>
          <w:sz w:val="24"/>
          <w:szCs w:val="24"/>
          <w:lang w:val="nl-NL"/>
        </w:rPr>
      </w:pPr>
      <w:r w:rsidRPr="00C66C20">
        <w:rPr>
          <w:rFonts w:ascii="Arial" w:hAnsi="Arial"/>
          <w:sz w:val="24"/>
          <w:szCs w:val="24"/>
          <w:lang w:val="nl-NL"/>
        </w:rPr>
        <w:t>montażownicy DIM 185 + ramię</w:t>
      </w:r>
      <w:r w:rsidR="00415FC5" w:rsidRPr="00C66C20">
        <w:rPr>
          <w:rFonts w:ascii="Arial" w:hAnsi="Arial"/>
          <w:sz w:val="24"/>
          <w:szCs w:val="24"/>
          <w:lang w:val="nl-NL"/>
        </w:rPr>
        <w:t>,</w:t>
      </w:r>
    </w:p>
    <w:p w14:paraId="42E3246D" w14:textId="13D7DCD8" w:rsidR="00415FC5" w:rsidRPr="00C66C20" w:rsidRDefault="00F25308" w:rsidP="00415F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6C20">
        <w:rPr>
          <w:rFonts w:ascii="Arial" w:hAnsi="Arial"/>
          <w:sz w:val="24"/>
          <w:szCs w:val="24"/>
          <w:lang w:val="nl-NL"/>
        </w:rPr>
        <w:t>wyważark</w:t>
      </w:r>
      <w:r w:rsidR="009C501E" w:rsidRPr="00C66C20">
        <w:rPr>
          <w:rFonts w:ascii="Arial" w:hAnsi="Arial"/>
          <w:sz w:val="24"/>
          <w:szCs w:val="24"/>
          <w:lang w:val="nl-NL"/>
        </w:rPr>
        <w:t>i</w:t>
      </w:r>
      <w:r w:rsidRPr="00C66C20">
        <w:rPr>
          <w:rFonts w:ascii="Arial" w:hAnsi="Arial"/>
          <w:sz w:val="24"/>
          <w:szCs w:val="24"/>
          <w:lang w:val="nl-NL"/>
        </w:rPr>
        <w:t xml:space="preserve"> do kół DWB-953</w:t>
      </w:r>
      <w:r w:rsidR="001F573E" w:rsidRPr="00C66C20">
        <w:rPr>
          <w:rFonts w:ascii="Arial" w:hAnsi="Arial"/>
          <w:sz w:val="24"/>
          <w:szCs w:val="24"/>
          <w:lang w:val="nl-NL"/>
        </w:rPr>
        <w:t>,</w:t>
      </w:r>
      <w:r w:rsidR="009C501E" w:rsidRPr="00C66C20">
        <w:rPr>
          <w:rFonts w:ascii="Arial" w:hAnsi="Arial"/>
          <w:sz w:val="24"/>
          <w:szCs w:val="24"/>
          <w:lang w:val="nl-NL"/>
        </w:rPr>
        <w:t xml:space="preserve"> </w:t>
      </w:r>
    </w:p>
    <w:p w14:paraId="1C756998" w14:textId="553A3050" w:rsidR="00D86876" w:rsidRPr="005D1123" w:rsidRDefault="009C501E" w:rsidP="005D112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D1123">
        <w:rPr>
          <w:rFonts w:ascii="Arial" w:hAnsi="Arial"/>
          <w:sz w:val="24"/>
          <w:szCs w:val="24"/>
          <w:lang w:val="nl-NL"/>
        </w:rPr>
        <w:t>zwanych  w dalszej części Umowy Przedmiotem sprzedaży</w:t>
      </w:r>
      <w:r w:rsidR="001F573E" w:rsidRPr="005D1123">
        <w:rPr>
          <w:rFonts w:ascii="Arial" w:hAnsi="Arial"/>
          <w:sz w:val="24"/>
          <w:szCs w:val="24"/>
          <w:lang w:val="nl-NL"/>
        </w:rPr>
        <w:t>.</w:t>
      </w:r>
    </w:p>
    <w:p w14:paraId="5F60A7C9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11B35F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2</w:t>
      </w:r>
    </w:p>
    <w:p w14:paraId="341B05D3" w14:textId="32C70DE4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oświadcza, ż</w:t>
      </w:r>
      <w:r>
        <w:rPr>
          <w:rFonts w:ascii="Arial" w:hAnsi="Arial"/>
          <w:sz w:val="24"/>
          <w:szCs w:val="24"/>
          <w:lang w:val="nl-NL"/>
        </w:rPr>
        <w:t xml:space="preserve">e </w:t>
      </w:r>
      <w:r w:rsidR="009C501E">
        <w:rPr>
          <w:rFonts w:ascii="Arial" w:hAnsi="Arial"/>
          <w:sz w:val="24"/>
          <w:szCs w:val="24"/>
          <w:lang w:val="nl-NL"/>
        </w:rPr>
        <w:t>Przedmiot sprzedaży</w:t>
      </w:r>
      <w:r w:rsidR="00230DB1">
        <w:rPr>
          <w:rFonts w:ascii="Arial" w:hAnsi="Arial"/>
          <w:sz w:val="24"/>
          <w:szCs w:val="24"/>
          <w:lang w:val="nl-NL"/>
        </w:rPr>
        <w:t xml:space="preserve"> określony</w:t>
      </w:r>
      <w:r>
        <w:rPr>
          <w:rFonts w:ascii="Arial" w:hAnsi="Arial"/>
          <w:sz w:val="24"/>
          <w:szCs w:val="24"/>
        </w:rPr>
        <w:t xml:space="preserve"> w §1, będący przedmiotem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mowy, stanowi jego wyłączną własność, jest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wolny od wad prawnych oraz praw os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b trzecich, nie </w:t>
      </w:r>
      <w:r w:rsidR="001F573E">
        <w:rPr>
          <w:rFonts w:ascii="Arial" w:hAnsi="Arial"/>
          <w:sz w:val="24"/>
          <w:szCs w:val="24"/>
        </w:rPr>
        <w:t>jest prowadzone</w:t>
      </w:r>
      <w:r>
        <w:rPr>
          <w:rFonts w:ascii="Arial" w:hAnsi="Arial"/>
          <w:sz w:val="24"/>
          <w:szCs w:val="24"/>
        </w:rPr>
        <w:t xml:space="preserve"> żadne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post</w:t>
      </w:r>
      <w:proofErr w:type="spellStart"/>
      <w:r>
        <w:rPr>
          <w:rFonts w:ascii="Arial" w:hAnsi="Arial"/>
          <w:sz w:val="24"/>
          <w:szCs w:val="24"/>
        </w:rPr>
        <w:t>ępowanie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</w:t>
      </w:r>
      <w:proofErr w:type="spellEnd"/>
      <w:r>
        <w:rPr>
          <w:rFonts w:ascii="Arial" w:hAnsi="Arial"/>
          <w:sz w:val="24"/>
          <w:szCs w:val="24"/>
        </w:rPr>
        <w:t xml:space="preserve"> przedmiotem jest </w:t>
      </w:r>
      <w:r w:rsidR="00AC7CAB">
        <w:rPr>
          <w:rFonts w:ascii="Arial" w:hAnsi="Arial"/>
          <w:sz w:val="24"/>
          <w:szCs w:val="24"/>
        </w:rPr>
        <w:t>Przedmiot sprzedaży</w:t>
      </w:r>
      <w:r w:rsidR="001F573E">
        <w:rPr>
          <w:rFonts w:ascii="Arial" w:hAnsi="Arial"/>
          <w:sz w:val="24"/>
          <w:szCs w:val="24"/>
        </w:rPr>
        <w:t xml:space="preserve"> oraz</w:t>
      </w:r>
      <w:r>
        <w:rPr>
          <w:rFonts w:ascii="Arial" w:hAnsi="Arial"/>
          <w:sz w:val="24"/>
          <w:szCs w:val="24"/>
        </w:rPr>
        <w:t xml:space="preserve"> nie stanowi on r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wnież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przedmiotu zabezpieczenia.</w:t>
      </w:r>
    </w:p>
    <w:p w14:paraId="0BBB3FFB" w14:textId="77777777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zapoznał się ze stanem technicznym i prawnym </w:t>
      </w:r>
      <w:r w:rsidR="00230DB1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rzedmiotu sprzedaży, do czego nie wnosi żadnych zastrzeżeń.</w:t>
      </w:r>
    </w:p>
    <w:p w14:paraId="299228DF" w14:textId="56734D86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</w:t>
      </w:r>
      <w:r w:rsidR="00230DB1">
        <w:rPr>
          <w:rFonts w:ascii="Arial" w:hAnsi="Arial"/>
          <w:sz w:val="24"/>
          <w:szCs w:val="24"/>
        </w:rPr>
        <w:t>Przedmiot sprzedaży</w:t>
      </w:r>
      <w:r>
        <w:rPr>
          <w:rFonts w:ascii="Arial" w:hAnsi="Arial"/>
          <w:sz w:val="24"/>
          <w:szCs w:val="24"/>
        </w:rPr>
        <w:t xml:space="preserve"> został mu wydany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jego stan techniczny na chwilę wydania jest mu znany.</w:t>
      </w:r>
    </w:p>
    <w:p w14:paraId="6736BEB0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3E514F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3</w:t>
      </w:r>
    </w:p>
    <w:p w14:paraId="03C228B5" w14:textId="3DE19D31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1. Kupujący zapłaci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za </w:t>
      </w:r>
      <w:r w:rsidR="00230DB1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rzedmiot sprzedaży określony w § 1 niniejszej umowy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cenę</w:t>
      </w:r>
      <w:r>
        <w:rPr>
          <w:rFonts w:ascii="Arial" w:hAnsi="Arial"/>
          <w:sz w:val="24"/>
          <w:szCs w:val="24"/>
          <w:lang w:val="de-DE"/>
        </w:rPr>
        <w:t>........................... z</w:t>
      </w:r>
      <w:r>
        <w:rPr>
          <w:rFonts w:ascii="Arial" w:hAnsi="Arial"/>
          <w:sz w:val="24"/>
          <w:szCs w:val="24"/>
        </w:rPr>
        <w:t>ł (słownie: ......................................</w:t>
      </w:r>
      <w:r w:rsidR="003816EC">
        <w:rPr>
          <w:rFonts w:ascii="Arial" w:hAnsi="Arial"/>
          <w:sz w:val="24"/>
          <w:szCs w:val="24"/>
        </w:rPr>
        <w:t>............................</w:t>
      </w:r>
      <w:r>
        <w:rPr>
          <w:rFonts w:ascii="Arial" w:hAnsi="Arial"/>
          <w:sz w:val="24"/>
          <w:szCs w:val="24"/>
        </w:rPr>
        <w:t>).</w:t>
      </w:r>
    </w:p>
    <w:p w14:paraId="4AA05589" w14:textId="13583F5E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2. Należność za przedmiot umowy należy </w:t>
      </w:r>
      <w:proofErr w:type="spellStart"/>
      <w:r>
        <w:rPr>
          <w:rFonts w:ascii="Arial" w:hAnsi="Arial"/>
          <w:sz w:val="24"/>
          <w:szCs w:val="24"/>
        </w:rPr>
        <w:t>wpł</w:t>
      </w:r>
      <w:r>
        <w:rPr>
          <w:rFonts w:ascii="Arial" w:hAnsi="Arial"/>
          <w:sz w:val="24"/>
          <w:szCs w:val="24"/>
          <w:lang w:val="es-ES_tradnl"/>
        </w:rPr>
        <w:t>aci</w:t>
      </w:r>
      <w:proofErr w:type="spellEnd"/>
      <w:r>
        <w:rPr>
          <w:rFonts w:ascii="Arial" w:hAnsi="Arial"/>
          <w:sz w:val="24"/>
          <w:szCs w:val="24"/>
        </w:rPr>
        <w:t>ć na konto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>:</w:t>
      </w:r>
    </w:p>
    <w:p w14:paraId="03FE41F0" w14:textId="3B83A61B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w </w:t>
      </w:r>
      <w:proofErr w:type="spellStart"/>
      <w:r>
        <w:rPr>
          <w:rFonts w:ascii="Arial" w:hAnsi="Arial"/>
          <w:color w:val="2C2C2C"/>
          <w:sz w:val="24"/>
          <w:szCs w:val="24"/>
          <w:u w:color="2C2C2C"/>
          <w:lang w:val="de-DE"/>
        </w:rPr>
        <w:t>banku</w:t>
      </w:r>
      <w:proofErr w:type="spellEnd"/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 Santander Consumer Bank </w:t>
      </w:r>
      <w:r>
        <w:rPr>
          <w:rFonts w:ascii="Arial" w:hAnsi="Arial"/>
          <w:sz w:val="24"/>
          <w:szCs w:val="24"/>
        </w:rPr>
        <w:t xml:space="preserve">O/Gdynia w Gdyni                                                                         nr </w:t>
      </w:r>
      <w:proofErr w:type="gramStart"/>
      <w:r>
        <w:rPr>
          <w:rFonts w:ascii="Arial" w:hAnsi="Arial"/>
          <w:sz w:val="24"/>
          <w:szCs w:val="24"/>
        </w:rPr>
        <w:t>95150018811210200332510000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w</w:t>
      </w:r>
      <w:proofErr w:type="gramEnd"/>
      <w:r>
        <w:rPr>
          <w:rFonts w:ascii="Arial" w:hAnsi="Arial"/>
          <w:sz w:val="24"/>
          <w:szCs w:val="24"/>
        </w:rPr>
        <w:t xml:space="preserve"> terminie do 7 dni </w:t>
      </w:r>
      <w:r w:rsidR="001F573E">
        <w:rPr>
          <w:rFonts w:ascii="Arial" w:hAnsi="Arial"/>
          <w:sz w:val="24"/>
          <w:szCs w:val="24"/>
        </w:rPr>
        <w:t xml:space="preserve">roboczych </w:t>
      </w:r>
      <w:r>
        <w:rPr>
          <w:rFonts w:ascii="Arial" w:hAnsi="Arial"/>
          <w:sz w:val="24"/>
          <w:szCs w:val="24"/>
        </w:rPr>
        <w:t xml:space="preserve">od dnia zawarcia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mowy.</w:t>
      </w:r>
    </w:p>
    <w:p w14:paraId="4C344D82" w14:textId="4488330C" w:rsidR="00D86876" w:rsidRDefault="00F355CF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3</w:t>
      </w:r>
      <w:r w:rsidR="00246A08">
        <w:rPr>
          <w:rFonts w:ascii="Arial" w:hAnsi="Arial"/>
          <w:sz w:val="24"/>
          <w:szCs w:val="24"/>
        </w:rPr>
        <w:t xml:space="preserve">. Wszelkie podatki i inne opłaty związane z niniejszą </w:t>
      </w:r>
      <w:proofErr w:type="spellStart"/>
      <w:r w:rsidR="001F573E">
        <w:rPr>
          <w:rFonts w:ascii="Arial" w:hAnsi="Arial"/>
          <w:sz w:val="24"/>
          <w:szCs w:val="24"/>
        </w:rPr>
        <w:t>U</w:t>
      </w:r>
      <w:r w:rsidR="00246A08">
        <w:rPr>
          <w:rFonts w:ascii="Arial" w:hAnsi="Arial"/>
          <w:sz w:val="24"/>
          <w:szCs w:val="24"/>
        </w:rPr>
        <w:t>mowa</w:t>
      </w:r>
      <w:r w:rsidR="001F573E">
        <w:rPr>
          <w:rFonts w:ascii="Arial" w:hAnsi="Arial"/>
          <w:sz w:val="24"/>
          <w:szCs w:val="24"/>
        </w:rPr>
        <w:t>ą</w:t>
      </w:r>
      <w:proofErr w:type="spellEnd"/>
      <w:r w:rsidR="00246A08">
        <w:rPr>
          <w:rFonts w:ascii="Arial" w:hAnsi="Arial"/>
          <w:sz w:val="24"/>
          <w:szCs w:val="24"/>
        </w:rPr>
        <w:t xml:space="preserve"> ponosi Kupujący.</w:t>
      </w:r>
    </w:p>
    <w:p w14:paraId="0D8E4C58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271396D3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4</w:t>
      </w:r>
    </w:p>
    <w:p w14:paraId="358DE1BD" w14:textId="40821D8E" w:rsidR="00D86876" w:rsidRDefault="00246A0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Umowę sporządzono w </w:t>
      </w:r>
      <w:proofErr w:type="spellStart"/>
      <w:r>
        <w:rPr>
          <w:rFonts w:ascii="Arial" w:hAnsi="Arial"/>
          <w:sz w:val="24"/>
          <w:szCs w:val="24"/>
        </w:rPr>
        <w:t>dw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ch</w:t>
      </w:r>
      <w:proofErr w:type="spellEnd"/>
      <w:r>
        <w:rPr>
          <w:rFonts w:ascii="Arial" w:hAnsi="Arial"/>
          <w:sz w:val="24"/>
          <w:szCs w:val="24"/>
        </w:rPr>
        <w:t xml:space="preserve"> jednobrzmiących egzemplarzach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po jednym dla każdej ze stron.</w:t>
      </w:r>
    </w:p>
    <w:p w14:paraId="1F19D545" w14:textId="078D5917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sprawach nieuregulowanych niniejszą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mową zastosowanie mają przepisy Kodeksu cywilnego.</w:t>
      </w:r>
    </w:p>
    <w:p w14:paraId="3D178817" w14:textId="549F6C38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Wszelkie zmiany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wymagaja</w:t>
      </w:r>
      <w:proofErr w:type="spellEnd"/>
      <w:r>
        <w:rPr>
          <w:rFonts w:ascii="Arial" w:hAnsi="Arial"/>
          <w:sz w:val="24"/>
          <w:szCs w:val="24"/>
        </w:rPr>
        <w:t xml:space="preserve">̨ dla swej </w:t>
      </w:r>
      <w:proofErr w:type="spellStart"/>
      <w:r>
        <w:rPr>
          <w:rFonts w:ascii="Arial" w:hAnsi="Arial"/>
          <w:sz w:val="24"/>
          <w:szCs w:val="24"/>
        </w:rPr>
        <w:t>skuteczności</w:t>
      </w:r>
      <w:proofErr w:type="spellEnd"/>
      <w:r>
        <w:rPr>
          <w:rFonts w:ascii="Arial" w:hAnsi="Arial"/>
          <w:sz w:val="24"/>
          <w:szCs w:val="24"/>
        </w:rPr>
        <w:t xml:space="preserve"> zgodnych </w:t>
      </w:r>
      <w:proofErr w:type="spellStart"/>
      <w:r>
        <w:rPr>
          <w:rFonts w:ascii="Arial" w:hAnsi="Arial"/>
          <w:sz w:val="24"/>
          <w:szCs w:val="24"/>
        </w:rPr>
        <w:t>oświadczen</w:t>
      </w:r>
      <w:proofErr w:type="spellEnd"/>
      <w:r>
        <w:rPr>
          <w:rFonts w:ascii="Arial" w:hAnsi="Arial"/>
          <w:sz w:val="24"/>
          <w:szCs w:val="24"/>
        </w:rPr>
        <w:t xml:space="preserve">́ woli obu Stron </w:t>
      </w:r>
      <w:proofErr w:type="spellStart"/>
      <w:r>
        <w:rPr>
          <w:rFonts w:ascii="Arial" w:hAnsi="Arial"/>
          <w:sz w:val="24"/>
          <w:szCs w:val="24"/>
        </w:rPr>
        <w:t>wyrażonych</w:t>
      </w:r>
      <w:proofErr w:type="spellEnd"/>
      <w:r>
        <w:rPr>
          <w:rFonts w:ascii="Arial" w:hAnsi="Arial"/>
          <w:sz w:val="24"/>
          <w:szCs w:val="24"/>
        </w:rPr>
        <w:t xml:space="preserve"> w formie pisemnej.</w:t>
      </w:r>
    </w:p>
    <w:p w14:paraId="4ACCB3E5" w14:textId="5303966F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Sądem wyłącznie właściwym do rozstrzygania sporów pomiędzy stronami wynikłych na tle realizacji niniejszej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będzie</w:t>
      </w:r>
      <w:proofErr w:type="spellEnd"/>
      <w:r>
        <w:rPr>
          <w:rFonts w:ascii="Arial" w:hAnsi="Arial"/>
          <w:sz w:val="24"/>
          <w:szCs w:val="24"/>
        </w:rPr>
        <w:t xml:space="preserve"> rzeczowo </w:t>
      </w:r>
      <w:proofErr w:type="spellStart"/>
      <w:r>
        <w:rPr>
          <w:rFonts w:ascii="Arial" w:hAnsi="Arial"/>
          <w:sz w:val="24"/>
          <w:szCs w:val="24"/>
        </w:rPr>
        <w:t>właściwy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sąd</w:t>
      </w:r>
      <w:proofErr w:type="spellEnd"/>
      <w:r>
        <w:rPr>
          <w:rFonts w:ascii="Arial" w:hAnsi="Arial"/>
          <w:sz w:val="24"/>
          <w:szCs w:val="24"/>
        </w:rPr>
        <w:t xml:space="preserve"> powszechny miejsca siedziby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>.</w:t>
      </w:r>
    </w:p>
    <w:p w14:paraId="2A1E345B" w14:textId="77777777" w:rsidR="00D86876" w:rsidRDefault="00D86876">
      <w:pPr>
        <w:spacing w:after="0" w:line="360" w:lineRule="auto"/>
        <w:jc w:val="both"/>
      </w:pPr>
    </w:p>
    <w:p w14:paraId="63CB4A91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08F88FC5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B02C0B" w14:textId="118F53A5" w:rsidR="00D86876" w:rsidRDefault="00246A08">
      <w:pPr>
        <w:spacing w:after="0" w:line="360" w:lineRule="auto"/>
        <w:jc w:val="both"/>
      </w:pPr>
      <w:r>
        <w:rPr>
          <w:rFonts w:ascii="Arial" w:hAnsi="Arial"/>
          <w:sz w:val="24"/>
          <w:szCs w:val="24"/>
        </w:rPr>
        <w:t> </w:t>
      </w:r>
      <w:proofErr w:type="spellStart"/>
      <w:r>
        <w:rPr>
          <w:rFonts w:ascii="Arial" w:hAnsi="Arial"/>
          <w:sz w:val="24"/>
          <w:szCs w:val="24"/>
          <w:lang w:val="de-DE"/>
        </w:rPr>
        <w:t>SPRZEDA</w:t>
      </w:r>
      <w:r w:rsidR="00C02CD4">
        <w:rPr>
          <w:rFonts w:ascii="Arial" w:hAnsi="Arial"/>
          <w:sz w:val="24"/>
          <w:szCs w:val="24"/>
        </w:rPr>
        <w:t>WCA</w:t>
      </w:r>
      <w:proofErr w:type="spellEnd"/>
      <w:r>
        <w:rPr>
          <w:rFonts w:ascii="Arial" w:hAnsi="Arial"/>
          <w:sz w:val="24"/>
          <w:szCs w:val="24"/>
        </w:rPr>
        <w:t xml:space="preserve">                                                                                  KUPUJĄ</w:t>
      </w:r>
      <w:r>
        <w:rPr>
          <w:rFonts w:ascii="Arial" w:hAnsi="Arial"/>
          <w:sz w:val="24"/>
          <w:szCs w:val="24"/>
          <w:lang w:val="en-US"/>
        </w:rPr>
        <w:t>CY</w:t>
      </w:r>
    </w:p>
    <w:sectPr w:rsidR="00D86876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FE1A48" w16cex:dateUtc="2025-02-20T07:39:00Z"/>
  <w16cex:commentExtensible w16cex:durableId="293FA796" w16cex:dateUtc="2025-02-20T07:54:00Z"/>
  <w16cex:commentExtensible w16cex:durableId="09156074" w16cex:dateUtc="2025-02-20T0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DBABA" w14:textId="77777777" w:rsidR="009006A3" w:rsidRDefault="009006A3">
      <w:pPr>
        <w:spacing w:after="0" w:line="240" w:lineRule="auto"/>
      </w:pPr>
      <w:r>
        <w:separator/>
      </w:r>
    </w:p>
  </w:endnote>
  <w:endnote w:type="continuationSeparator" w:id="0">
    <w:p w14:paraId="38DDB514" w14:textId="77777777" w:rsidR="009006A3" w:rsidRDefault="0090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1AB5" w14:textId="77777777" w:rsidR="00D86876" w:rsidRDefault="00246A08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625D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A041" w14:textId="77777777" w:rsidR="009006A3" w:rsidRDefault="009006A3">
      <w:pPr>
        <w:spacing w:after="0" w:line="240" w:lineRule="auto"/>
      </w:pPr>
      <w:r>
        <w:separator/>
      </w:r>
    </w:p>
  </w:footnote>
  <w:footnote w:type="continuationSeparator" w:id="0">
    <w:p w14:paraId="7E8D92D1" w14:textId="77777777" w:rsidR="009006A3" w:rsidRDefault="0090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F99"/>
    <w:multiLevelType w:val="hybridMultilevel"/>
    <w:tmpl w:val="616019B8"/>
    <w:lvl w:ilvl="0" w:tplc="EC22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B12"/>
    <w:multiLevelType w:val="hybridMultilevel"/>
    <w:tmpl w:val="3A96160C"/>
    <w:lvl w:ilvl="0" w:tplc="785E0F52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BC6"/>
    <w:multiLevelType w:val="hybridMultilevel"/>
    <w:tmpl w:val="3BD481AC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F66BD"/>
    <w:multiLevelType w:val="hybridMultilevel"/>
    <w:tmpl w:val="43BE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BF3"/>
    <w:multiLevelType w:val="hybridMultilevel"/>
    <w:tmpl w:val="9B800DDA"/>
    <w:numStyleLink w:val="Punktory"/>
  </w:abstractNum>
  <w:abstractNum w:abstractNumId="5" w15:restartNumberingAfterBreak="0">
    <w:nsid w:val="1EFC5B5D"/>
    <w:multiLevelType w:val="hybridMultilevel"/>
    <w:tmpl w:val="9B800DDA"/>
    <w:styleLink w:val="Punktory"/>
    <w:lvl w:ilvl="0" w:tplc="D248B61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6D82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242A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CC0E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C953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C223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6397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86D2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6581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5B6E19"/>
    <w:multiLevelType w:val="hybridMultilevel"/>
    <w:tmpl w:val="FA0C452E"/>
    <w:lvl w:ilvl="0" w:tplc="998884E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4F7B"/>
    <w:multiLevelType w:val="hybridMultilevel"/>
    <w:tmpl w:val="D0E45D46"/>
    <w:lvl w:ilvl="0" w:tplc="C24692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02FD"/>
    <w:multiLevelType w:val="hybridMultilevel"/>
    <w:tmpl w:val="EFC29386"/>
    <w:lvl w:ilvl="0" w:tplc="E20EBF0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D010A"/>
    <w:multiLevelType w:val="hybridMultilevel"/>
    <w:tmpl w:val="3BD481AC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D4D54"/>
    <w:multiLevelType w:val="hybridMultilevel"/>
    <w:tmpl w:val="85BABF54"/>
    <w:numStyleLink w:val="Numery"/>
  </w:abstractNum>
  <w:abstractNum w:abstractNumId="11" w15:restartNumberingAfterBreak="0">
    <w:nsid w:val="367C016B"/>
    <w:multiLevelType w:val="hybridMultilevel"/>
    <w:tmpl w:val="3F5AEA62"/>
    <w:styleLink w:val="Zaimportowanystyl1"/>
    <w:lvl w:ilvl="0" w:tplc="607045A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C4C4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9BE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C718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E30A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8790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CE95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E87C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21154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AD53B3"/>
    <w:multiLevelType w:val="hybridMultilevel"/>
    <w:tmpl w:val="8D602EDC"/>
    <w:lvl w:ilvl="0" w:tplc="EC225CD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473CD"/>
    <w:multiLevelType w:val="hybridMultilevel"/>
    <w:tmpl w:val="993AE8A8"/>
    <w:lvl w:ilvl="0" w:tplc="8F0A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62295"/>
    <w:multiLevelType w:val="hybridMultilevel"/>
    <w:tmpl w:val="A9C467FE"/>
    <w:lvl w:ilvl="0" w:tplc="367C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B71FD"/>
    <w:multiLevelType w:val="hybridMultilevel"/>
    <w:tmpl w:val="F2346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92ED4"/>
    <w:multiLevelType w:val="hybridMultilevel"/>
    <w:tmpl w:val="8B8E2C7A"/>
    <w:lvl w:ilvl="0" w:tplc="DEF4C6D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35D"/>
    <w:multiLevelType w:val="hybridMultilevel"/>
    <w:tmpl w:val="25CEC240"/>
    <w:lvl w:ilvl="0" w:tplc="03120A7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34EF7"/>
    <w:multiLevelType w:val="hybridMultilevel"/>
    <w:tmpl w:val="5CCC6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FD5E9F"/>
    <w:multiLevelType w:val="hybridMultilevel"/>
    <w:tmpl w:val="85BABF54"/>
    <w:styleLink w:val="Numery"/>
    <w:lvl w:ilvl="0" w:tplc="7B280F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0F79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495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6501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C6D6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C4B7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4639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EECB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6BC1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524D96"/>
    <w:multiLevelType w:val="hybridMultilevel"/>
    <w:tmpl w:val="84842CEC"/>
    <w:lvl w:ilvl="0" w:tplc="C24692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74450"/>
    <w:multiLevelType w:val="hybridMultilevel"/>
    <w:tmpl w:val="E16EBF64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17EBC"/>
    <w:multiLevelType w:val="hybridMultilevel"/>
    <w:tmpl w:val="377E465A"/>
    <w:lvl w:ilvl="0" w:tplc="998884E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C17F6"/>
    <w:multiLevelType w:val="hybridMultilevel"/>
    <w:tmpl w:val="3F5AEA62"/>
    <w:numStyleLink w:val="Zaimportowanystyl1"/>
  </w:abstractNum>
  <w:num w:numId="1">
    <w:abstractNumId w:val="11"/>
  </w:num>
  <w:num w:numId="2">
    <w:abstractNumId w:val="23"/>
  </w:num>
  <w:num w:numId="3">
    <w:abstractNumId w:val="23"/>
    <w:lvlOverride w:ilvl="0">
      <w:lvl w:ilvl="0" w:tplc="1D386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6E0CC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78C3E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C24A1C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881968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1AC9E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0A467A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28A624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C0D22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9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lvl w:ilvl="0" w:tplc="FAF4102E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7CF0D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12D440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9AD7DC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5E0C9A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C25006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5E09D0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E8739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FE683C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8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17"/>
  </w:num>
  <w:num w:numId="16">
    <w:abstractNumId w:val="20"/>
  </w:num>
  <w:num w:numId="17">
    <w:abstractNumId w:val="12"/>
  </w:num>
  <w:num w:numId="18">
    <w:abstractNumId w:val="0"/>
  </w:num>
  <w:num w:numId="19">
    <w:abstractNumId w:val="1"/>
  </w:num>
  <w:num w:numId="20">
    <w:abstractNumId w:val="2"/>
  </w:num>
  <w:num w:numId="21">
    <w:abstractNumId w:val="21"/>
  </w:num>
  <w:num w:numId="22">
    <w:abstractNumId w:val="22"/>
  </w:num>
  <w:num w:numId="23">
    <w:abstractNumId w:val="6"/>
  </w:num>
  <w:num w:numId="24">
    <w:abstractNumId w:val="8"/>
  </w:num>
  <w:num w:numId="25">
    <w:abstractNumId w:val="3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76"/>
    <w:rsid w:val="00004068"/>
    <w:rsid w:val="0003180C"/>
    <w:rsid w:val="00076B57"/>
    <w:rsid w:val="0008224E"/>
    <w:rsid w:val="00084046"/>
    <w:rsid w:val="00087B6D"/>
    <w:rsid w:val="000B7504"/>
    <w:rsid w:val="000D6275"/>
    <w:rsid w:val="000F0937"/>
    <w:rsid w:val="0010167C"/>
    <w:rsid w:val="00115C7E"/>
    <w:rsid w:val="00143334"/>
    <w:rsid w:val="00161B2D"/>
    <w:rsid w:val="001625D4"/>
    <w:rsid w:val="00165955"/>
    <w:rsid w:val="001A3C76"/>
    <w:rsid w:val="001C5343"/>
    <w:rsid w:val="001E33F5"/>
    <w:rsid w:val="001F573E"/>
    <w:rsid w:val="00230DB1"/>
    <w:rsid w:val="00246A08"/>
    <w:rsid w:val="00263196"/>
    <w:rsid w:val="00290100"/>
    <w:rsid w:val="002B1E3D"/>
    <w:rsid w:val="002D1212"/>
    <w:rsid w:val="00310E2F"/>
    <w:rsid w:val="00311F6A"/>
    <w:rsid w:val="00326848"/>
    <w:rsid w:val="00342621"/>
    <w:rsid w:val="003816EC"/>
    <w:rsid w:val="00415FC5"/>
    <w:rsid w:val="004321F7"/>
    <w:rsid w:val="00461FC7"/>
    <w:rsid w:val="004840A1"/>
    <w:rsid w:val="004A3EF6"/>
    <w:rsid w:val="004B3A45"/>
    <w:rsid w:val="004C1080"/>
    <w:rsid w:val="004C7BB1"/>
    <w:rsid w:val="0056681C"/>
    <w:rsid w:val="005969B0"/>
    <w:rsid w:val="005B10F2"/>
    <w:rsid w:val="005B3A29"/>
    <w:rsid w:val="005D1123"/>
    <w:rsid w:val="00605134"/>
    <w:rsid w:val="00607D83"/>
    <w:rsid w:val="00640858"/>
    <w:rsid w:val="0066715A"/>
    <w:rsid w:val="0067303F"/>
    <w:rsid w:val="006C089B"/>
    <w:rsid w:val="006E159F"/>
    <w:rsid w:val="00720C3D"/>
    <w:rsid w:val="00733A45"/>
    <w:rsid w:val="007940EB"/>
    <w:rsid w:val="007A3839"/>
    <w:rsid w:val="007A71E7"/>
    <w:rsid w:val="007E1117"/>
    <w:rsid w:val="007E4E12"/>
    <w:rsid w:val="007F7EC7"/>
    <w:rsid w:val="00853A09"/>
    <w:rsid w:val="008621E2"/>
    <w:rsid w:val="008718C0"/>
    <w:rsid w:val="00873246"/>
    <w:rsid w:val="008852C4"/>
    <w:rsid w:val="00892958"/>
    <w:rsid w:val="008B13EA"/>
    <w:rsid w:val="008D7CB6"/>
    <w:rsid w:val="008E1F26"/>
    <w:rsid w:val="009006A3"/>
    <w:rsid w:val="00900FDE"/>
    <w:rsid w:val="0091074B"/>
    <w:rsid w:val="00913907"/>
    <w:rsid w:val="00921766"/>
    <w:rsid w:val="00990FE9"/>
    <w:rsid w:val="009A2DDF"/>
    <w:rsid w:val="009A47AF"/>
    <w:rsid w:val="009B56E3"/>
    <w:rsid w:val="009C501E"/>
    <w:rsid w:val="009C7412"/>
    <w:rsid w:val="00A05510"/>
    <w:rsid w:val="00A41F63"/>
    <w:rsid w:val="00A93C54"/>
    <w:rsid w:val="00AB0D65"/>
    <w:rsid w:val="00AB6B14"/>
    <w:rsid w:val="00AC7CAB"/>
    <w:rsid w:val="00AE2363"/>
    <w:rsid w:val="00AF0CFC"/>
    <w:rsid w:val="00B01AED"/>
    <w:rsid w:val="00B3670B"/>
    <w:rsid w:val="00B373D9"/>
    <w:rsid w:val="00B77247"/>
    <w:rsid w:val="00B80D63"/>
    <w:rsid w:val="00BA5351"/>
    <w:rsid w:val="00BE379A"/>
    <w:rsid w:val="00C02CD4"/>
    <w:rsid w:val="00C125D6"/>
    <w:rsid w:val="00C16C5F"/>
    <w:rsid w:val="00C17141"/>
    <w:rsid w:val="00C66C20"/>
    <w:rsid w:val="00CC5971"/>
    <w:rsid w:val="00CF05DC"/>
    <w:rsid w:val="00CF3187"/>
    <w:rsid w:val="00D12EB7"/>
    <w:rsid w:val="00D34223"/>
    <w:rsid w:val="00D41D10"/>
    <w:rsid w:val="00D86876"/>
    <w:rsid w:val="00D932AE"/>
    <w:rsid w:val="00D93DEE"/>
    <w:rsid w:val="00DD4B01"/>
    <w:rsid w:val="00DD5F39"/>
    <w:rsid w:val="00E03680"/>
    <w:rsid w:val="00E061D2"/>
    <w:rsid w:val="00E14B6C"/>
    <w:rsid w:val="00E33321"/>
    <w:rsid w:val="00E525E2"/>
    <w:rsid w:val="00E62251"/>
    <w:rsid w:val="00EC65D5"/>
    <w:rsid w:val="00ED4289"/>
    <w:rsid w:val="00ED5CCA"/>
    <w:rsid w:val="00EE682A"/>
    <w:rsid w:val="00F25308"/>
    <w:rsid w:val="00F355CF"/>
    <w:rsid w:val="00F56026"/>
    <w:rsid w:val="00FA348D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0AE4"/>
  <w15:docId w15:val="{0C1E7CF9-D1A1-4E7F-9CE8-600DD75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ytu">
    <w:name w:val="Title"/>
    <w:pPr>
      <w:jc w:val="center"/>
    </w:pPr>
    <w:rPr>
      <w:rFonts w:cs="Arial Unicode MS"/>
      <w:b/>
      <w:bCs/>
      <w:i/>
      <w:iCs/>
      <w:color w:val="000000"/>
      <w:sz w:val="28"/>
      <w:szCs w:val="28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4"/>
      </w:numPr>
    </w:pPr>
  </w:style>
  <w:style w:type="numbering" w:customStyle="1" w:styleId="Numery">
    <w:name w:val="Numer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3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310E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9B0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9B0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D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DE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D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Woźniak  Adam</cp:lastModifiedBy>
  <cp:revision>2</cp:revision>
  <cp:lastPrinted>2020-07-09T08:54:00Z</cp:lastPrinted>
  <dcterms:created xsi:type="dcterms:W3CDTF">2025-02-27T05:00:00Z</dcterms:created>
  <dcterms:modified xsi:type="dcterms:W3CDTF">2025-02-27T05:00:00Z</dcterms:modified>
</cp:coreProperties>
</file>