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63" w:rsidRDefault="006D4112" w:rsidP="006D4112">
      <w:pPr>
        <w:jc w:val="right"/>
      </w:pPr>
      <w:r>
        <w:t xml:space="preserve">Załącznik nr 2 </w:t>
      </w:r>
    </w:p>
    <w:p w:rsidR="006D4112" w:rsidRDefault="006D4112" w:rsidP="006D4112">
      <w:pPr>
        <w:jc w:val="center"/>
      </w:pPr>
      <w:r>
        <w:t xml:space="preserve">Formularz cen jednostkowych </w:t>
      </w:r>
    </w:p>
    <w:p w:rsidR="006D4112" w:rsidRDefault="006D4112" w:rsidP="006D4112">
      <w:pPr>
        <w:jc w:val="both"/>
      </w:pPr>
      <w:r>
        <w:t>Wykonawca (adres, NIP)………………………………………………………………………………</w:t>
      </w:r>
    </w:p>
    <w:p w:rsidR="006D4112" w:rsidRDefault="006D4112" w:rsidP="006D4112">
      <w:pPr>
        <w:jc w:val="center"/>
      </w:pPr>
    </w:p>
    <w:tbl>
      <w:tblPr>
        <w:tblW w:w="9122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32"/>
        <w:gridCol w:w="4112"/>
        <w:gridCol w:w="776"/>
        <w:gridCol w:w="1851"/>
        <w:gridCol w:w="1851"/>
      </w:tblGrid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Asortyment - rozmiar, typ, rodzaj opon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Jedn. miary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jednostkowa netto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</w:tr>
      <w:tr w:rsidR="006D411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Opony do samochodów ciężarowych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235/75R17,5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terenowy "ZZ" lub "M+S" na tylną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s</w:t>
            </w:r>
            <w:r>
              <w:rPr>
                <w:rFonts w:ascii="Arial" w:hAnsi="Arial" w:cs="Arial"/>
              </w:rPr>
              <w:t>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235/75R17,5</w:t>
            </w:r>
          </w:p>
          <w:p w:rsidR="006D4112" w:rsidRDefault="006D4112" w:rsidP="00293E70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Opona radialna, bieżnik terenowy ZZ  lub M+S na </w:t>
            </w:r>
            <w:bookmarkStart w:id="0" w:name="_GoBack"/>
            <w:r w:rsidR="00293E70" w:rsidRPr="00293E70">
              <w:rPr>
                <w:rFonts w:ascii="Arial" w:hAnsi="Arial" w:cs="Arial"/>
                <w:color w:val="FF0000"/>
              </w:rPr>
              <w:t>przednią</w:t>
            </w:r>
            <w:bookmarkEnd w:id="0"/>
            <w:r>
              <w:rPr>
                <w:rFonts w:ascii="Arial" w:hAnsi="Arial" w:cs="Arial"/>
              </w:rPr>
              <w:t xml:space="preserve"> oś napędową, bezdętkowa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s</w:t>
            </w:r>
            <w:r>
              <w:rPr>
                <w:rFonts w:ascii="Arial" w:hAnsi="Arial" w:cs="Arial"/>
              </w:rPr>
              <w:t>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205/75R17,5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 na oś napędową bezdętkowa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205/75R17,5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 na przednią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295/80R22,5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szosowy, na przednią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295/80R22,5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terenowy "ZZ" lub "M+S" na tylną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315/70R22,5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szosowy na przednią oś prowadzącą,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315/70R22,5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terenowy ZZ  lub M+S na tylną oś napędową,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rPr>
          <w:trHeight w:val="6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385/65R22,5 opona naczepowa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315/80R22,5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szosowy na przednią oś prowadzącą bezdętkową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315/80R22,5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 bieżnik terenowy  "ZZ" lub "M+S" na tylną oś napędową, bezdętkowa.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Opony do maszyn budowlanych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12,5/80-18 14PR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diagonalna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18,4-26 14PR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diagonalna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Opony rolnicze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10.0/75-15,3 8PR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Opona na oś przednią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11,5/80-15,3 12PR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na oś tylną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eastAsia="Calibri" w:hAnsi="Arial" w:cs="Arial"/>
                <w:lang w:eastAsia="ar-SA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420/85R34 142A8 139/B Opona radialna , bieżnik terenowy, na tylną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rPr>
          <w:trHeight w:val="11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eastAsia="Calibri" w:hAnsi="Arial" w:cs="Arial"/>
                <w:lang w:eastAsia="ar-SA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340/85R24  /13,6-24/ 125 A, 122/B</w:t>
            </w:r>
            <w:r>
              <w:rPr>
                <w:rFonts w:ascii="Arial" w:hAnsi="Arial" w:cs="Arial"/>
              </w:rPr>
              <w:br/>
              <w:t xml:space="preserve"> Opona radialna, bieżnik terenowy, na przednią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rPr>
          <w:trHeight w:val="11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18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20x10-10 Opona diagonalna, bieżnik terenowy, na przednią oś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rPr>
          <w:trHeight w:val="80"/>
        </w:trPr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Opony do sam. dostawczego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4112" w:rsidTr="006D4112">
        <w:trPr>
          <w:trHeight w:val="58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19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7.50R16 C 122/120 L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szosowy dętkowa, dętka z zaworem metalowym fajkowym + ochraniacz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215/65R16 C  109/107  R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szosowy , bezdętkowa, zimowa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215/65R16 C  109/107  R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bieżnik szosowy, bezdętkowa, letnia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235/65 R16C 115/113 R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 bieżnik szosowy, bezdętkowa letnia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235/65 R16C  115/113 R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 ,bieżnik szosowy, zimowa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225/55 R 17 101V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szosowy, letnia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225/55 R 17 101 H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 zimowa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195R14C 106/104 Q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 bieżnik szosowy,   letnia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rPr>
          <w:trHeight w:val="1268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27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195R14C  106/104 Q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szosowy, zimowa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Opony do wózka widłowego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28x9-15/8.15-15 NHS 12PR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rPr>
          <w:trHeight w:val="12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29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6.50-10NHS 10PR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diagonalna, dętka, ochraniacz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Opony motocyklowe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lastRenderedPageBreak/>
              <w:t>30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3.00-18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Opony do sam. osobowego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31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185/65R15 H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szosowy, letnia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s</w:t>
            </w:r>
            <w:r>
              <w:rPr>
                <w:rFonts w:ascii="Arial" w:hAnsi="Arial" w:cs="Arial"/>
              </w:rPr>
              <w:t>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32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Rozmiar 185/65R15 </w:t>
            </w:r>
            <w:r>
              <w:rPr>
                <w:rFonts w:ascii="Arial" w:eastAsia="Calibri" w:hAnsi="Arial" w:cs="Arial"/>
                <w:lang w:eastAsia="ar-SA"/>
              </w:rPr>
              <w:t>T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Opona radialna, bezdętkowa, bieżnik szosowy, </w:t>
            </w:r>
            <w:r>
              <w:rPr>
                <w:rFonts w:ascii="Arial" w:eastAsia="Calibri" w:hAnsi="Arial" w:cs="Arial"/>
                <w:lang w:eastAsia="ar-SA"/>
              </w:rPr>
              <w:t>zimowa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s</w:t>
            </w:r>
            <w:r>
              <w:rPr>
                <w:rFonts w:ascii="Arial" w:hAnsi="Arial" w:cs="Arial"/>
              </w:rPr>
              <w:t>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33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165/70R14 81T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szosowy, letnia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34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165/70R14 81T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 ,zimowa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175/70R 14  84T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 ,letnia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175/70R14  84T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  zimowa M+S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37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175/65R14 82T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szosowy, zimowa M+S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38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175/65R14 82T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szosowy, letnia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39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155/80R13 79T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szosowy, zimowa M+S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40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 155/80R13 79T</w:t>
            </w: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radialna, bezdętkowa, bieżnik szosowy, letnia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Opony zimowe do samochodów ciężarowych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295/80 R22,5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zimowa na oś napędowa , bezdętkowa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295/80 R22,5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zimowa na oś prowadząca ,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315/80 R22,5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zimowa na oś napędowa, bezdętkowa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6D4112" w:rsidTr="006D4112">
        <w:trPr>
          <w:trHeight w:val="98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ar-SA"/>
              </w:rPr>
              <w:t>44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Rozmiar 315/80 R22,5</w:t>
            </w:r>
          </w:p>
          <w:p w:rsidR="006D4112" w:rsidRDefault="006D4112" w:rsidP="00057DFB">
            <w:pPr>
              <w:widowControl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zimowa na oś prowadząca, bezdętkowa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12" w:rsidRDefault="006D4112" w:rsidP="00057DFB">
            <w:pPr>
              <w:widowControl w:val="0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6D4112" w:rsidRDefault="006D4112" w:rsidP="006D4112">
      <w:pPr>
        <w:jc w:val="center"/>
      </w:pPr>
    </w:p>
    <w:p w:rsidR="006D4112" w:rsidRDefault="006D4112" w:rsidP="006D4112">
      <w:pPr>
        <w:jc w:val="center"/>
      </w:pPr>
    </w:p>
    <w:sectPr w:rsidR="006D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12"/>
    <w:rsid w:val="00293E70"/>
    <w:rsid w:val="006D4112"/>
    <w:rsid w:val="0071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Smolnicka</dc:creator>
  <cp:lastModifiedBy>Karolina Smolnicka</cp:lastModifiedBy>
  <cp:revision>2</cp:revision>
  <dcterms:created xsi:type="dcterms:W3CDTF">2023-12-15T09:23:00Z</dcterms:created>
  <dcterms:modified xsi:type="dcterms:W3CDTF">2023-12-19T08:04:00Z</dcterms:modified>
</cp:coreProperties>
</file>