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1BB7" w14:textId="4B8EDA15" w:rsidR="00074F09" w:rsidRPr="00F63E11" w:rsidRDefault="00074F09" w:rsidP="00074F0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890DB5"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>16.</w:t>
      </w:r>
      <w:r w:rsidR="00890DB5">
        <w:rPr>
          <w:rFonts w:ascii="Book Antiqua" w:eastAsia="Times New Roman" w:hAnsi="Book Antiqua" w:cs="Times New Roman"/>
          <w:sz w:val="20"/>
          <w:szCs w:val="20"/>
          <w:lang w:eastAsia="pl-PL"/>
        </w:rPr>
        <w:t>03.2022 r.</w:t>
      </w:r>
    </w:p>
    <w:p w14:paraId="503747D2" w14:textId="77777777" w:rsidR="00074F09" w:rsidRPr="00F63E11" w:rsidRDefault="00074F09" w:rsidP="00074F0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3CB255E" w14:textId="77777777" w:rsidR="00074F09" w:rsidRPr="00F63E11" w:rsidRDefault="00074F09" w:rsidP="00074F0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657E6F" w14:textId="77777777" w:rsidR="00074F09" w:rsidRPr="00F63E11" w:rsidRDefault="00074F09" w:rsidP="00074F09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374A211D" wp14:editId="31E51A78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48C1" w14:textId="77777777" w:rsidR="00074F09" w:rsidRPr="00F63E11" w:rsidRDefault="00074F09" w:rsidP="00074F09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0E40B8D" w14:textId="77777777" w:rsidR="00074F09" w:rsidRPr="00F63E11" w:rsidRDefault="00074F09" w:rsidP="00074F0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079BE862" w14:textId="77777777" w:rsidR="00074F09" w:rsidRPr="00F63E11" w:rsidRDefault="00074F09" w:rsidP="00074F0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Uniwersytet Kazimierza Wielkiego w Bydgoszczy</w:t>
      </w:r>
    </w:p>
    <w:p w14:paraId="032EA802" w14:textId="77777777" w:rsidR="00074F09" w:rsidRPr="00F63E11" w:rsidRDefault="00074F09" w:rsidP="00074F0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Adres: 85-064 Bydgoszcz,</w:t>
      </w:r>
    </w:p>
    <w:p w14:paraId="2FF0153E" w14:textId="77777777" w:rsidR="00074F09" w:rsidRPr="00F63E11" w:rsidRDefault="00074F09" w:rsidP="00074F0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ul. Chodkiewicza 30</w:t>
      </w:r>
    </w:p>
    <w:p w14:paraId="286BAE10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60171AE" w14:textId="77777777" w:rsidR="00074F09" w:rsidRPr="00F63E11" w:rsidRDefault="00074F09" w:rsidP="00074F09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0730032" w14:textId="77777777" w:rsidR="00074F09" w:rsidRPr="00F63E11" w:rsidRDefault="00074F09" w:rsidP="00074F09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ZAPYTANIE OFERTOWE NR UKW/DZP-282-ZO-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8</w:t>
      </w: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</w:t>
      </w:r>
    </w:p>
    <w:p w14:paraId="16DB4BCB" w14:textId="77777777" w:rsidR="00074F09" w:rsidRPr="00F63E11" w:rsidRDefault="00074F09" w:rsidP="00074F09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75F7651D" w14:textId="77777777" w:rsidR="00074F09" w:rsidRPr="00F63E11" w:rsidRDefault="00074F09" w:rsidP="00074F09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2EEEF67B" w14:textId="77777777" w:rsidR="00074F09" w:rsidRPr="00F63E11" w:rsidRDefault="00074F09" w:rsidP="00074F09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2072AAB9" w14:textId="77777777" w:rsidR="00074F09" w:rsidRPr="00F63E11" w:rsidRDefault="00074F09" w:rsidP="00074F09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6A0C2D1B" w14:textId="77777777" w:rsidR="00074F09" w:rsidRPr="00F63E11" w:rsidRDefault="00074F09" w:rsidP="00A80CF8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A80CF8">
        <w:rPr>
          <w:rFonts w:ascii="Book Antiqua" w:eastAsia="Times New Roman" w:hAnsi="Book Antiqua"/>
          <w:i/>
          <w:sz w:val="20"/>
          <w:szCs w:val="20"/>
          <w:lang w:eastAsia="pl-PL"/>
        </w:rPr>
        <w:t>O</w:t>
      </w:r>
      <w:r w:rsidR="00A80CF8" w:rsidRPr="00A80CF8">
        <w:rPr>
          <w:rFonts w:ascii="Book Antiqua" w:eastAsia="Times New Roman" w:hAnsi="Book Antiqua"/>
          <w:i/>
          <w:sz w:val="20"/>
          <w:szCs w:val="20"/>
          <w:lang w:eastAsia="pl-PL"/>
        </w:rPr>
        <w:t>pracowanie programu funkcjonalno-użytkowego  dotyczącego budowy przedszkola i żłobka z częścią dydaktyczną</w:t>
      </w:r>
      <w:r w:rsidR="00A80CF8">
        <w:rPr>
          <w:rFonts w:ascii="Book Antiqua" w:eastAsia="Times New Roman" w:hAnsi="Book Antiqua"/>
          <w:i/>
          <w:sz w:val="20"/>
          <w:szCs w:val="20"/>
          <w:lang w:eastAsia="pl-PL"/>
        </w:rPr>
        <w:t>.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14:paraId="702B63F6" w14:textId="77777777" w:rsidR="00074F09" w:rsidRPr="00F63E11" w:rsidRDefault="00074F09" w:rsidP="00074F0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CB6349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CB6349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14:paraId="4BA6B792" w14:textId="44A442A0" w:rsidR="00074F09" w:rsidRPr="00F63E11" w:rsidRDefault="00074F09" w:rsidP="00074F0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do </w:t>
      </w:r>
      <w:r w:rsidR="00A80CF8" w:rsidRPr="00A80CF8">
        <w:rPr>
          <w:rFonts w:ascii="Book Antiqua" w:hAnsi="Book Antiqua" w:cs="Book Antiqua"/>
          <w:sz w:val="20"/>
          <w:szCs w:val="20"/>
          <w:lang w:eastAsia="ar-SA"/>
        </w:rPr>
        <w:t>120</w:t>
      </w:r>
      <w:r w:rsidR="00931BEA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="00A80CF8" w:rsidRPr="00A80CF8">
        <w:rPr>
          <w:rFonts w:ascii="Book Antiqua" w:hAnsi="Book Antiqua" w:cs="Book Antiqua"/>
          <w:sz w:val="20"/>
          <w:szCs w:val="20"/>
          <w:lang w:eastAsia="ar-SA"/>
        </w:rPr>
        <w:t xml:space="preserve">dni </w:t>
      </w:r>
      <w:r w:rsidR="00931BEA">
        <w:rPr>
          <w:rFonts w:ascii="Book Antiqua" w:hAnsi="Book Antiqua" w:cs="Book Antiqua"/>
          <w:sz w:val="20"/>
          <w:szCs w:val="20"/>
          <w:lang w:eastAsia="ar-SA"/>
        </w:rPr>
        <w:t>kalendarzowych</w:t>
      </w:r>
      <w:r w:rsidR="00931BEA" w:rsidRPr="00A80CF8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="00A80CF8" w:rsidRPr="00A80CF8">
        <w:rPr>
          <w:rFonts w:ascii="Book Antiqua" w:hAnsi="Book Antiqua" w:cs="Book Antiqua"/>
          <w:sz w:val="20"/>
          <w:szCs w:val="20"/>
          <w:lang w:eastAsia="ar-SA"/>
        </w:rPr>
        <w:t>od dnia podpisania umowy</w:t>
      </w:r>
      <w:r w:rsidR="00931BEA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55DD48C2" w14:textId="77777777" w:rsidR="00074F09" w:rsidRPr="00F63E11" w:rsidRDefault="00074F09" w:rsidP="00074F0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14:paraId="253D29D2" w14:textId="121E19D6" w:rsidR="00A80CF8" w:rsidRPr="00A80CF8" w:rsidRDefault="00074F09" w:rsidP="00A80CF8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 xml:space="preserve">jest </w:t>
      </w:r>
      <w:r w:rsidR="00A80CF8" w:rsidRPr="00A80CF8">
        <w:rPr>
          <w:rFonts w:ascii="Book Antiqua" w:eastAsia="Times New Roman" w:hAnsi="Book Antiqua"/>
          <w:sz w:val="20"/>
          <w:szCs w:val="20"/>
          <w:lang w:eastAsia="pl-PL"/>
        </w:rPr>
        <w:t>opracowanie programu funkcjonalno-użytkowego (PFU) dotyczącego budowy przedszkola i żłobka z częścią dydaktyczną. Obiekt o powierzchni ok. 600m2, kubaturze ok. 2400m3 ma być zrealizowany przy ul. Chodkiewicza 30 w Bydgoszczy. Opracowanie PFU służy do określenia planowanych kosztów projektowych</w:t>
      </w:r>
      <w:r w:rsidR="00493DB1">
        <w:rPr>
          <w:rFonts w:ascii="Book Antiqua" w:eastAsia="Times New Roman" w:hAnsi="Book Antiqua"/>
          <w:sz w:val="20"/>
          <w:szCs w:val="20"/>
          <w:lang w:eastAsia="pl-PL"/>
        </w:rPr>
        <w:t xml:space="preserve"> i</w:t>
      </w:r>
      <w:r w:rsidR="00A80CF8" w:rsidRPr="00A80CF8">
        <w:rPr>
          <w:rFonts w:ascii="Book Antiqua" w:eastAsia="Times New Roman" w:hAnsi="Book Antiqua"/>
          <w:sz w:val="20"/>
          <w:szCs w:val="20"/>
          <w:lang w:eastAsia="pl-PL"/>
        </w:rPr>
        <w:t xml:space="preserve"> robót budowlanych.</w:t>
      </w:r>
    </w:p>
    <w:p w14:paraId="367A33FB" w14:textId="77777777" w:rsidR="00074F09" w:rsidRPr="00F63E11" w:rsidRDefault="00074F09" w:rsidP="00074F09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Szczegółowy opis przedmiotu zamówienia stanowi załącznik nr </w:t>
      </w:r>
      <w:r w:rsidR="003E7291">
        <w:rPr>
          <w:rFonts w:ascii="Book Antiqua" w:eastAsia="Times New Roman" w:hAnsi="Book Antiqua"/>
          <w:b/>
          <w:sz w:val="20"/>
          <w:szCs w:val="20"/>
          <w:lang w:eastAsia="pl-PL"/>
        </w:rPr>
        <w:t>1</w:t>
      </w: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do niniejszego zapytania ofertowego.</w:t>
      </w:r>
    </w:p>
    <w:p w14:paraId="09290418" w14:textId="77777777" w:rsidR="00074F09" w:rsidRPr="00367FBC" w:rsidRDefault="00074F09" w:rsidP="00074F09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Dokumentację należy opracować:</w:t>
      </w:r>
    </w:p>
    <w:p w14:paraId="058ED361" w14:textId="6B523DFD" w:rsidR="00074F09" w:rsidRPr="009179BA" w:rsidRDefault="00074F09" w:rsidP="00074F0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a) w formie graficznej: dokumentacja projektowa w 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egzemplarzach, kosztorys 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szacunkowy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2 egzemplarzach,</w:t>
      </w:r>
    </w:p>
    <w:p w14:paraId="534FEEBA" w14:textId="6C9CC81E" w:rsidR="00074F09" w:rsidRPr="009179BA" w:rsidRDefault="00074F09" w:rsidP="00074F0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b) w formie elektronicznej nagranej na nośniku CD w 1 egzemplarzu. Całość w formacie pdf, dokumenty tekstowe z rozszerzeniem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doc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rysunki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dwg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dxf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(do odczytu w programie AUTOCAD) oraz kosztorysy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ath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kst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Wymagane jest aby pliki wersji elektronicznej </w:t>
      </w:r>
      <w:r w:rsidR="00931BEA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pdf odpowiadały wersji drukowanej (rysunki 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muszą 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zawiera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ć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podpisy projektantów i inne elementy naniesione 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wersj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i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drukowan</w:t>
      </w:r>
      <w:r w:rsidR="00493DB1">
        <w:rPr>
          <w:rFonts w:ascii="Book Antiqua" w:eastAsia="Times New Roman" w:hAnsi="Book Antiqua" w:cs="Times New Roman"/>
          <w:sz w:val="20"/>
          <w:szCs w:val="20"/>
          <w:lang w:eastAsia="pl-PL"/>
        </w:rPr>
        <w:t>ej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14:paraId="3C864224" w14:textId="3CC1934C" w:rsidR="00074F09" w:rsidRPr="009179BA" w:rsidRDefault="00074F09" w:rsidP="00074F0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lastRenderedPageBreak/>
        <w:t xml:space="preserve">Wykonawca udzieli Zamawiającemu gwarancji jakości na wykonaną dokumentację projektową </w:t>
      </w:r>
      <w:r w:rsidR="00493DB1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PFU </w:t>
      </w: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na okres 36 miesięcy.</w:t>
      </w:r>
    </w:p>
    <w:p w14:paraId="05A4407D" w14:textId="77777777" w:rsidR="00074F09" w:rsidRPr="00367FBC" w:rsidRDefault="00074F09" w:rsidP="00074F09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Termin związania ofertą: 30 dni.</w:t>
      </w:r>
    </w:p>
    <w:p w14:paraId="094AB3FC" w14:textId="77777777" w:rsidR="00074F09" w:rsidRPr="00F63E11" w:rsidRDefault="00074F09" w:rsidP="00074F0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14:paraId="11E78358" w14:textId="3D0F3B36" w:rsidR="00074F09" w:rsidRPr="00F63E11" w:rsidRDefault="00074F09" w:rsidP="00493DB1">
      <w:pPr>
        <w:suppressAutoHyphens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sz w:val="20"/>
          <w:szCs w:val="20"/>
          <w:lang w:eastAsia="ar-SA"/>
        </w:rPr>
        <w:t>W ofercie należy podać proponowaną cenę brutto w PLN za całość wykonania przedmiotu zamówienia.</w:t>
      </w:r>
      <w:r w:rsidR="00493DB1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>Cena</w:t>
      </w:r>
      <w:r w:rsidR="00493DB1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 xml:space="preserve">oferty powinna zawierać wszystkie koszty związane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br/>
        <w:t>z prawidłowym wykonaniem przedmiotu zamówienia.</w:t>
      </w:r>
    </w:p>
    <w:p w14:paraId="79A694AB" w14:textId="77777777" w:rsidR="00074F09" w:rsidRPr="00F63E11" w:rsidRDefault="00074F09" w:rsidP="00074F0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14:paraId="06A24BD3" w14:textId="77777777" w:rsidR="00074F09" w:rsidRPr="00F63E11" w:rsidRDefault="00074F09" w:rsidP="00074F09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14:paraId="1B43A01E" w14:textId="408E8AFD" w:rsidR="00074F09" w:rsidRPr="00F63E11" w:rsidRDefault="00074F09" w:rsidP="00074F09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F63E11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</w:t>
      </w:r>
      <w:r w:rsidR="00493DB1">
        <w:rPr>
          <w:rFonts w:ascii="Book Antiqua" w:hAnsi="Book Antiqua" w:cs="Book Antiqua"/>
          <w:spacing w:val="-2"/>
          <w:sz w:val="20"/>
          <w:szCs w:val="20"/>
          <w:lang w:eastAsia="pl-PL"/>
        </w:rPr>
        <w:t>,</w:t>
      </w:r>
    </w:p>
    <w:p w14:paraId="0C6256CC" w14:textId="77777777" w:rsidR="00074F09" w:rsidRPr="00F63E11" w:rsidRDefault="00074F09" w:rsidP="00074F09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3A896EB" w14:textId="77777777" w:rsidR="00074F09" w:rsidRPr="00F63E11" w:rsidRDefault="00074F09" w:rsidP="00074F09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Pr="00F63E11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A918CE" w:rsidRPr="00A918CE" w14:paraId="15B2235D" w14:textId="77777777" w:rsidTr="00D1225E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81CC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A5371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D1D8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</w:tr>
      <w:tr w:rsidR="00A918CE" w:rsidRPr="00A918CE" w14:paraId="10D48D79" w14:textId="77777777" w:rsidTr="00D1225E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5CBB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969BF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88F3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918CE" w:rsidRPr="00A918CE" w14:paraId="3AFCCF45" w14:textId="77777777" w:rsidTr="00D1225E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2177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4A925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E541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918CE" w:rsidRPr="00A918CE" w14:paraId="01072FFC" w14:textId="77777777" w:rsidTr="00D1225E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700C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F3800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4851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100%</w:t>
            </w:r>
          </w:p>
        </w:tc>
      </w:tr>
    </w:tbl>
    <w:p w14:paraId="0BC880E3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14:paraId="260529A2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 w:rsidR="00A918CE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14:paraId="2F1AEE6D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3739A121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38E742CC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AFA5923" w14:textId="77777777" w:rsidR="00074F09" w:rsidRPr="00367FBC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14:paraId="113A6311" w14:textId="77777777" w:rsidR="00074F09" w:rsidRPr="00367FBC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14:paraId="07F7445E" w14:textId="77777777" w:rsidR="00074F09" w:rsidRDefault="00074F09" w:rsidP="00074F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A918CE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34067EAD" w14:textId="77777777" w:rsid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783672FC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dla kryterium „termin realizacji zamówienia”: </w:t>
      </w:r>
    </w:p>
    <w:p w14:paraId="5BE619F7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57F12A4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A918CE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liczba punktów przyznana za                                                                 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   termin realizacji w badanej ofercie</w:t>
      </w:r>
    </w:p>
    <w:p w14:paraId="16FAE55D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Ocena punktowa (T)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= -------------------------------------------------------------- x 100 pkt x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23DD4B6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proofErr w:type="spellStart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Tmax</w:t>
      </w:r>
      <w:proofErr w:type="spellEnd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maksymalna liczba </w:t>
      </w:r>
    </w:p>
    <w:p w14:paraId="30B927D3" w14:textId="55B6187D" w:rsidR="00A918CE" w:rsidRPr="00931BEA" w:rsidRDefault="00A918CE" w:rsidP="00931BE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punktów spośród badanych ofert  </w:t>
      </w:r>
    </w:p>
    <w:p w14:paraId="4A399A20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Zasady przyznawania punktów w kryterium „termin realizacji zamówienia”:</w:t>
      </w:r>
    </w:p>
    <w:p w14:paraId="1EDA9A9D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2127"/>
        <w:gridCol w:w="1984"/>
      </w:tblGrid>
      <w:tr w:rsidR="00A918CE" w:rsidRPr="00A918CE" w14:paraId="55F001A5" w14:textId="77777777" w:rsidTr="00C07AAC">
        <w:trPr>
          <w:trHeight w:val="8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C79" w14:textId="77777777" w:rsidR="00A918CE" w:rsidRPr="00A918CE" w:rsidRDefault="00A918CE" w:rsidP="00C07AA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Termin realizacji zamówienia 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liczony od dnia podpisania umowy do </w:t>
            </w: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dnia zrealizowania </w:t>
            </w:r>
            <w:r w:rsidR="00237F84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zamówienia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3B7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14:paraId="2C615171" w14:textId="77777777" w:rsidR="00A918CE" w:rsidRPr="00A918CE" w:rsidRDefault="00A918CE" w:rsidP="00C07AAC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do </w:t>
            </w:r>
            <w:r w:rsidR="00C07AAC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60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dni </w:t>
            </w:r>
            <w:r w:rsidR="00C07AAC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kalendarzowych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D59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14:paraId="7F9E8C3D" w14:textId="77777777" w:rsidR="00A918CE" w:rsidRPr="00A918CE" w:rsidRDefault="00C07AAC" w:rsidP="00C07AAC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61-90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95C" w14:textId="77777777" w:rsidR="00A918CE" w:rsidRPr="00A918CE" w:rsidRDefault="00A918CE" w:rsidP="00C07AA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14:paraId="71AEB203" w14:textId="77777777" w:rsidR="00A918CE" w:rsidRPr="00A918CE" w:rsidRDefault="00C07AAC" w:rsidP="00C07AAC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91</w:t>
            </w:r>
            <w:r w:rsidR="00A918CE"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120 dni kalendarzowych</w:t>
            </w:r>
          </w:p>
        </w:tc>
      </w:tr>
      <w:tr w:rsidR="00A918CE" w:rsidRPr="00A918CE" w14:paraId="340EF971" w14:textId="77777777" w:rsidTr="00C07A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F32D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630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E8E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5D0" w14:textId="77777777" w:rsidR="00A918CE" w:rsidRPr="00A918CE" w:rsidRDefault="00A918CE" w:rsidP="00A918C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3D842577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19E0FAA" w14:textId="77777777" w:rsidR="00A918CE" w:rsidRPr="00A918CE" w:rsidRDefault="00A918CE" w:rsidP="00C07AA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7CBA088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59DA6EF3" w14:textId="77777777" w:rsidR="00A918CE" w:rsidRPr="00A918CE" w:rsidRDefault="00A918CE" w:rsidP="00C07AA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dla potrzeb wyliczenia punktacji w tym kryterium ustala minimalną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maksymalną ilość dni jaka będzie brana pod uwagę.</w:t>
      </w:r>
    </w:p>
    <w:p w14:paraId="2BDF4FB3" w14:textId="4DF07C49" w:rsidR="00A918CE" w:rsidRPr="00CD3CEE" w:rsidRDefault="00A918CE" w:rsidP="00C07AA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Minimalny termin realizacji zamówienia to </w:t>
      </w:r>
      <w:r w:rsidR="00493DB1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C07AAC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="00C07AAC"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a maksymalny termin realizacji zamówienia to </w:t>
      </w:r>
      <w:r w:rsidR="00C07AAC">
        <w:rPr>
          <w:rFonts w:ascii="Book Antiqua" w:eastAsia="Times New Roman" w:hAnsi="Book Antiqua" w:cs="Book Antiqua"/>
          <w:sz w:val="20"/>
          <w:szCs w:val="20"/>
          <w:lang w:eastAsia="pl-PL"/>
        </w:rPr>
        <w:t>120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="00C07AAC"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 podpisania umowy do </w:t>
      </w:r>
      <w:r w:rsidR="00C07AA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zrealizowania zamówienia. Wykonawca, który złoży ofertę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najkrótszym terminem dostawy otrzyma w tym </w:t>
      </w:r>
      <w:r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kryterium </w:t>
      </w:r>
      <w:r w:rsidR="0099317F"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C07AAC"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  <w:r w:rsidR="0099317F"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31013D53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179A74F1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val="x-none" w:eastAsia="pl-PL"/>
        </w:rPr>
        <w:t>Łączna ilość punktów ocenianej oferty (ocena końcowa): W = C + T</w:t>
      </w:r>
    </w:p>
    <w:p w14:paraId="1B850896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59A71D76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7B220FD4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64C641A8" w14:textId="77777777" w:rsidR="00A918CE" w:rsidRPr="00A918CE" w:rsidRDefault="00A918CE" w:rsidP="00A918C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14:paraId="1D6B06F0" w14:textId="77777777" w:rsidR="00074F09" w:rsidRPr="00F63E11" w:rsidRDefault="00074F09" w:rsidP="00931BBC">
      <w:pPr>
        <w:tabs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F5F822" w14:textId="77777777" w:rsidR="00074F09" w:rsidRPr="00F63E11" w:rsidRDefault="00074F09" w:rsidP="00074F0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14:paraId="503D0D1D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14:paraId="512CE66E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14:paraId="4290DC15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2A642718" w14:textId="6F5617B6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5F3C91B8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31AF1D0E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5FA7A6E" w14:textId="77777777" w:rsidR="00074F09" w:rsidRPr="00F63E11" w:rsidRDefault="00074F09" w:rsidP="00074F0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1537875C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0E508D25" w14:textId="77777777" w:rsidR="00074F09" w:rsidRPr="00367FBC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3438B2D" w14:textId="77777777" w:rsidR="00074F09" w:rsidRPr="00F63E11" w:rsidRDefault="00074F09" w:rsidP="00074F0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14:paraId="113F02CF" w14:textId="77777777" w:rsidR="00074F09" w:rsidRPr="00367FBC" w:rsidRDefault="00074F09" w:rsidP="00074F0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74F09" w:rsidRPr="00931BEA" w14:paraId="2FC495E4" w14:textId="77777777" w:rsidTr="00D1225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149" w14:textId="77777777" w:rsidR="00074F09" w:rsidRPr="00931BEA" w:rsidRDefault="00074F09" w:rsidP="00D1225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AF4E" w14:textId="5C6DD1CC" w:rsidR="00074F09" w:rsidRPr="00931BEA" w:rsidRDefault="00890DB5" w:rsidP="006534B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6534B9"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.03.2022 </w:t>
            </w:r>
            <w:r w:rsidR="00074F09"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862" w14:textId="77777777" w:rsidR="00074F09" w:rsidRPr="00931BEA" w:rsidRDefault="00074F09" w:rsidP="00D1225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B886" w14:textId="77777777" w:rsidR="00074F09" w:rsidRPr="00931BEA" w:rsidRDefault="00074F09" w:rsidP="00D1225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23B721EC" w14:textId="77777777" w:rsidR="00074F09" w:rsidRPr="00931BEA" w:rsidRDefault="00074F09" w:rsidP="00074F0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39D2942" w14:textId="16BD9F9B" w:rsidR="00074F09" w:rsidRPr="00367FBC" w:rsidRDefault="00074F09" w:rsidP="00074F0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1B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960D7E"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22.03.2022 </w:t>
      </w:r>
      <w:r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r. o godz. 12:00</w:t>
      </w:r>
    </w:p>
    <w:p w14:paraId="7F44B099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937E5CE" w14:textId="77777777" w:rsidR="00074F09" w:rsidRPr="00F63E11" w:rsidRDefault="00074F09" w:rsidP="00074F0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F63E11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14:paraId="4077CC01" w14:textId="77777777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4EDA16BB" w14:textId="0D3EB120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</w:t>
      </w:r>
      <w:r w:rsidR="00931BB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14:paraId="1FA6F201" w14:textId="47BE6C85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</w:t>
      </w:r>
      <w:r w:rsidR="00931BB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14:paraId="629EE3AF" w14:textId="52170AEB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</w:t>
      </w:r>
      <w:r w:rsidR="00931BB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14:paraId="049189D1" w14:textId="77777777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14:paraId="5E60D736" w14:textId="77777777" w:rsidR="00074F09" w:rsidRPr="00F63E11" w:rsidRDefault="00074F09" w:rsidP="00074F09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42D2CFA" w14:textId="77777777" w:rsidR="00074F09" w:rsidRPr="00F63E11" w:rsidRDefault="00074F09" w:rsidP="00074F0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Oświadczenia i dokumenty wymagane dla potwierdzenia spełniania przez wykonawców w</w:t>
      </w:r>
      <w:r w:rsidRPr="00367F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arunków udziału w postępowaniu oraz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braku podstaw do wykluczenia:</w:t>
      </w:r>
    </w:p>
    <w:p w14:paraId="14233E0D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27103A49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3498D9E3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66EBAB5C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A19D6B7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4C4F12B5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08D76B5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</w:t>
      </w:r>
      <w:r w:rsidR="003E7291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zapytania ofertowego. </w:t>
      </w: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wymaganego załącznika będzie skutkowało odrzuceniem oferty.</w:t>
      </w:r>
    </w:p>
    <w:p w14:paraId="1E0FC623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5E30F206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6C1AAB2" w14:textId="77777777" w:rsidR="00074F09" w:rsidRPr="00F63E11" w:rsidRDefault="00074F09" w:rsidP="00074F0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1EBE3254" w14:textId="77777777" w:rsidR="00074F09" w:rsidRPr="00F63E11" w:rsidRDefault="00074F09" w:rsidP="00074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  </w:t>
      </w:r>
    </w:p>
    <w:p w14:paraId="019D74D2" w14:textId="77777777" w:rsidR="00074F09" w:rsidRPr="00F63E11" w:rsidRDefault="00074F09" w:rsidP="00074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Wykonawca otrzyma wynagrodzenie po wykonaniu przedmiotu zamówienia, przelewem w terminie 30 dni licząc od daty wpływu do siedziby Zamawiającego prawidłowo wystawionej faktury.</w:t>
      </w:r>
    </w:p>
    <w:p w14:paraId="10974787" w14:textId="77777777" w:rsidR="00074F09" w:rsidRPr="00F63E11" w:rsidRDefault="00074F09" w:rsidP="00074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169FB21B" w14:textId="77777777" w:rsidR="00074F09" w:rsidRPr="00F63E11" w:rsidRDefault="00074F09" w:rsidP="00074F09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7806D4C" w14:textId="77777777" w:rsidR="00074F09" w:rsidRPr="00F63E11" w:rsidRDefault="00074F09" w:rsidP="00074F0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14.</w:t>
      </w:r>
      <w:r w:rsidRPr="00F63E11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4EDB045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14:paraId="0D903D58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718E14E9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72C51478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14:paraId="0DAF3A1B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1654D0B0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14:paraId="4ED6B03A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D337511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posiada Pani/Pan:</w:t>
      </w:r>
    </w:p>
    <w:p w14:paraId="5A1ED867" w14:textId="77777777" w:rsidR="00074F09" w:rsidRPr="00F63E11" w:rsidRDefault="00074F09" w:rsidP="00074F09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14:paraId="6C60CF57" w14:textId="77777777" w:rsidR="00074F09" w:rsidRPr="00F63E11" w:rsidRDefault="00074F09" w:rsidP="00074F09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14:paraId="58FF3A55" w14:textId="77777777" w:rsidR="00074F09" w:rsidRPr="00F63E11" w:rsidRDefault="00074F09" w:rsidP="00074F09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63E11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14:paraId="526DC74A" w14:textId="77777777" w:rsidR="00074F09" w:rsidRPr="00F63E11" w:rsidRDefault="00074F09" w:rsidP="00074F09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8337C0" w14:textId="77777777" w:rsidR="00074F09" w:rsidRPr="00F63E11" w:rsidRDefault="00074F09" w:rsidP="00074F09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14:paraId="3CFEA0BC" w14:textId="77777777" w:rsidR="00074F09" w:rsidRPr="00F63E11" w:rsidRDefault="00074F09" w:rsidP="00074F09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14:paraId="0F6919ED" w14:textId="77777777" w:rsidR="00074F09" w:rsidRPr="00F63E11" w:rsidRDefault="00074F09" w:rsidP="00074F09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14:paraId="4E145377" w14:textId="77777777" w:rsidR="00074F09" w:rsidRPr="00F63E11" w:rsidRDefault="00074F09" w:rsidP="00074F09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63E11">
        <w:rPr>
          <w:rFonts w:ascii="Book Antiqua" w:eastAsia="Times New Roman" w:hAnsi="Book Antiqua" w:cs="Arial"/>
          <w:sz w:val="20"/>
          <w:szCs w:val="20"/>
        </w:rPr>
        <w:t>.</w:t>
      </w:r>
    </w:p>
    <w:p w14:paraId="7CD2E92C" w14:textId="77777777" w:rsidR="00074F09" w:rsidRPr="00F63E11" w:rsidRDefault="00074F09" w:rsidP="00074F0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248413C" w14:textId="2A1D6F41" w:rsidR="00074F09" w:rsidRPr="00F63E11" w:rsidRDefault="00074F09" w:rsidP="00074F0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</w:t>
      </w:r>
      <w:r w:rsidR="00890DB5">
        <w:rPr>
          <w:rFonts w:ascii="Book Antiqua" w:eastAsia="Times New Roman" w:hAnsi="Book Antiqua" w:cs="Arial"/>
          <w:sz w:val="20"/>
          <w:szCs w:val="20"/>
        </w:rPr>
        <w:t xml:space="preserve"> zmianą wyniku postępowania </w:t>
      </w:r>
      <w:r w:rsidRPr="00F63E11">
        <w:rPr>
          <w:rFonts w:ascii="Book Antiqua" w:eastAsia="Times New Roman" w:hAnsi="Book Antiqua" w:cs="Arial"/>
          <w:sz w:val="20"/>
          <w:szCs w:val="20"/>
        </w:rPr>
        <w:t>o udzielenie zamówienia publicznego ani zmianą postanowi</w:t>
      </w:r>
      <w:r w:rsidR="00890DB5">
        <w:rPr>
          <w:rFonts w:ascii="Book Antiqua" w:eastAsia="Times New Roman" w:hAnsi="Book Antiqua" w:cs="Arial"/>
          <w:sz w:val="20"/>
          <w:szCs w:val="20"/>
        </w:rPr>
        <w:t xml:space="preserve">eń umowy w zakresie niezgodnym 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14:paraId="68FB6533" w14:textId="77777777" w:rsidR="00074F09" w:rsidRPr="00F63E11" w:rsidRDefault="00074F09" w:rsidP="00074F0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0F663D88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0534260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5265103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F63E1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59FECEC2" w14:textId="50F480D4" w:rsidR="00074F09" w:rsidRPr="00367FBC" w:rsidRDefault="00074F09" w:rsidP="009179BA">
      <w:pPr>
        <w:numPr>
          <w:ilvl w:val="0"/>
          <w:numId w:val="5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 w:rsidR="009179BA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Krzysztof Wilcz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tel. </w:t>
      </w:r>
      <w:r w:rsidRPr="00367FBC">
        <w:rPr>
          <w:rFonts w:ascii="Book Antiqua" w:hAnsi="Book Antiqua"/>
          <w:sz w:val="20"/>
          <w:szCs w:val="20"/>
        </w:rPr>
        <w:t>52 34 19 15</w:t>
      </w:r>
      <w:r w:rsidR="009179BA">
        <w:rPr>
          <w:rFonts w:ascii="Book Antiqua" w:hAnsi="Book Antiqua"/>
          <w:sz w:val="20"/>
          <w:szCs w:val="20"/>
        </w:rPr>
        <w:t>2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hyperlink r:id="rId10" w:history="1"/>
      <w:r w:rsidR="009179BA" w:rsidRPr="009179BA">
        <w:t xml:space="preserve"> </w:t>
      </w:r>
      <w:hyperlink r:id="rId11" w:history="1">
        <w:r w:rsidR="002A5071" w:rsidRPr="000970A7">
          <w:rPr>
            <w:rStyle w:val="Hipercze"/>
            <w:rFonts w:ascii="Book Antiqua" w:hAnsi="Book Antiqua"/>
          </w:rPr>
          <w:t>krzysztof_wilcz@ukw.edu.pl</w:t>
        </w:r>
      </w:hyperlink>
      <w:r w:rsidR="009179BA">
        <w:rPr>
          <w:rFonts w:ascii="Book Antiqua" w:hAnsi="Book Antiqua"/>
        </w:rPr>
        <w:t xml:space="preserve"> </w:t>
      </w:r>
    </w:p>
    <w:p w14:paraId="1F4ECD42" w14:textId="77777777" w:rsidR="00074F09" w:rsidRPr="00F63E11" w:rsidRDefault="00074F09" w:rsidP="00074F09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formalno-prawnych: </w:t>
      </w:r>
    </w:p>
    <w:p w14:paraId="2D251C38" w14:textId="77777777" w:rsidR="00074F09" w:rsidRPr="00F63E11" w:rsidRDefault="00074F09" w:rsidP="00074F09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>Weronika Janecka,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) 34-19-165, </w:t>
      </w:r>
      <w:hyperlink r:id="rId12" w:history="1">
        <w:r w:rsidRPr="00367FBC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</w:p>
    <w:p w14:paraId="03B84F83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CF0CC9" w14:textId="77777777" w:rsidR="00074F09" w:rsidRPr="0043458F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2A5DB4" w14:textId="7622A28D" w:rsidR="00074F09" w:rsidRPr="0043458F" w:rsidRDefault="002A5071" w:rsidP="002A5071">
      <w:pPr>
        <w:spacing w:after="0"/>
        <w:ind w:left="6372"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074F09" w:rsidRPr="004345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1E597E56" w14:textId="77777777" w:rsidR="00074F09" w:rsidRPr="0043458F" w:rsidRDefault="00074F09" w:rsidP="00074F09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345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14:paraId="6A5068B4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14:paraId="29CDBBD3" w14:textId="77777777" w:rsidR="003E7291" w:rsidRPr="00E845A8" w:rsidRDefault="003E7291" w:rsidP="0044052C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Załącznik nr </w:t>
      </w:r>
      <w:r>
        <w:rPr>
          <w:rFonts w:ascii="Book Antiqua" w:hAnsi="Book Antiqua" w:cs="Times New Roman"/>
          <w:sz w:val="20"/>
          <w:szCs w:val="20"/>
        </w:rPr>
        <w:t>1</w:t>
      </w:r>
    </w:p>
    <w:p w14:paraId="54AB5FD9" w14:textId="77777777" w:rsidR="003E7291" w:rsidRDefault="003E7291" w:rsidP="0044052C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  <w:r w:rsidRPr="00E845A8">
        <w:rPr>
          <w:rFonts w:ascii="Book Antiqua" w:hAnsi="Book Antiqua" w:cs="Times New Roman"/>
          <w:b/>
          <w:szCs w:val="20"/>
          <w:u w:val="single"/>
        </w:rPr>
        <w:t>Opis przedmiotu zamówienia</w:t>
      </w:r>
    </w:p>
    <w:p w14:paraId="4D88EBA3" w14:textId="77777777" w:rsidR="0044052C" w:rsidRPr="00E845A8" w:rsidRDefault="0044052C" w:rsidP="0044052C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</w:p>
    <w:p w14:paraId="18C4A3F5" w14:textId="77777777" w:rsidR="003E7291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1.</w:t>
      </w:r>
      <w:r w:rsidRPr="00E845A8">
        <w:rPr>
          <w:rFonts w:ascii="Book Antiqua" w:hAnsi="Book Antiqua" w:cs="Times New Roman"/>
          <w:sz w:val="20"/>
          <w:szCs w:val="20"/>
        </w:rPr>
        <w:t xml:space="preserve"> Przedmiotem postępowania jest opracowanie programu funkcjonalno-użytkowego (PFU) dotyczącego budowy przedszkola i żłobka z częścią dydaktyczną.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Obiekt o powierzchni ok. 600m2, kubaturze ok. 2400m3 ma być zrealizowany przy ul. Chodkiewicza 30 w Bydgoszczy. Opracowanie PFU służy do określenia planowanych kosztów projektowych i robót budowlanych.</w:t>
      </w:r>
    </w:p>
    <w:p w14:paraId="4AD2BC61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14:paraId="1191AEEE" w14:textId="5F97B411" w:rsidR="003E7291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Program funkcjonalno-użytkowy musi być wykonany zgodnie </w:t>
      </w:r>
      <w:r w:rsidR="00960D7E"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Dz.U. 2004 nr 202 poz. 2072 z późniejszymi zmianami (Rozporządzenie Ministra Infrastruktury z dnia 2 września 2004 r. w sprawie szczegółowego zakresu i formy dokumentacji projektowej, specyfikacji technicznych wykonania i odbioru robót budowlanych oraz programu funkcjonalno-użytkowego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 musi zawierać:</w:t>
      </w:r>
    </w:p>
    <w:p w14:paraId="1CF0A433" w14:textId="77777777" w:rsidR="0044052C" w:rsidRPr="00E845A8" w:rsidRDefault="0044052C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14:paraId="56D7F3CB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stronę tytułową i spis zawartości PFU,</w:t>
      </w:r>
    </w:p>
    <w:p w14:paraId="35B0A696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2.2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opisową, zawierającą:</w:t>
      </w:r>
    </w:p>
    <w:p w14:paraId="54F39B49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ogólny opis przedmiotu zamówienia,</w:t>
      </w:r>
    </w:p>
    <w:p w14:paraId="209934B6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aktualne uwarunkowania wykonania przedmiotu zamówienia,</w:t>
      </w:r>
    </w:p>
    <w:p w14:paraId="3087E0E4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charakterystyczne parametry określające wielkość i konstrukcję budynku,</w:t>
      </w:r>
    </w:p>
    <w:p w14:paraId="67CB5C33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ogólne właściwości funkcjonalno-użytkowe z uwzględnieniem dostosowania obiektu dla potrzeb osób niepełnosprawnych</w:t>
      </w:r>
    </w:p>
    <w:p w14:paraId="7F9CF467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opis zmian programowo-przestrzennych </w:t>
      </w:r>
    </w:p>
    <w:p w14:paraId="4359187E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zakresy prac projektowych oraz wymagania ogólne i szczególne dotyczące wykonania </w:t>
      </w:r>
      <w:r w:rsidRPr="00E845A8">
        <w:rPr>
          <w:rFonts w:ascii="Book Antiqua" w:hAnsi="Book Antiqua"/>
          <w:sz w:val="20"/>
          <w:szCs w:val="20"/>
        </w:rPr>
        <w:br/>
        <w:t>i odbioru robót budowlano-instalacyjnych</w:t>
      </w:r>
    </w:p>
    <w:p w14:paraId="4C0D6407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bilans nowoprojektowanych powierzchni i pomieszczeń w formie tabelarycznej</w:t>
      </w:r>
    </w:p>
    <w:p w14:paraId="38C33A9C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ocenę obiektu w zakresie spełnienia wymogów bhp, sanepid, p. </w:t>
      </w:r>
      <w:proofErr w:type="spellStart"/>
      <w:r w:rsidRPr="00E845A8">
        <w:rPr>
          <w:rFonts w:ascii="Book Antiqua" w:hAnsi="Book Antiqua"/>
          <w:sz w:val="20"/>
          <w:szCs w:val="20"/>
        </w:rPr>
        <w:t>poż</w:t>
      </w:r>
      <w:proofErr w:type="spellEnd"/>
      <w:r w:rsidRPr="00E845A8">
        <w:rPr>
          <w:rFonts w:ascii="Book Antiqua" w:hAnsi="Book Antiqua"/>
          <w:sz w:val="20"/>
          <w:szCs w:val="20"/>
        </w:rPr>
        <w:t>. oraz wytyczne (zakres prac, odstępstwa, konieczne ekspertyzy itp.) dla spełnienia tych wymogów przez obiekt</w:t>
      </w:r>
    </w:p>
    <w:p w14:paraId="34AC32E3" w14:textId="77777777" w:rsidR="003E7291" w:rsidRPr="00E845A8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koncepcja zagospodarowania terenu (oświetlenie terenu, mała architektura, zieleń itp..) </w:t>
      </w:r>
    </w:p>
    <w:p w14:paraId="4D28FB7E" w14:textId="77777777" w:rsidR="003E7291" w:rsidRPr="003E7291" w:rsidRDefault="003E7291" w:rsidP="0044052C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wstępne wyposażenie obiektu</w:t>
      </w:r>
    </w:p>
    <w:p w14:paraId="3844E020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2.3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informacyjną zawierającą:</w:t>
      </w:r>
    </w:p>
    <w:p w14:paraId="4556ECD0" w14:textId="77777777" w:rsidR="003E7291" w:rsidRPr="00E845A8" w:rsidRDefault="003E7291" w:rsidP="0044052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dokumenty potwierdzające zgodność zamierzenia budowlanego z wymaganiami wynikającymi z odrębnych przepisów,</w:t>
      </w:r>
    </w:p>
    <w:p w14:paraId="32C7C274" w14:textId="77777777" w:rsidR="003E7291" w:rsidRPr="00E845A8" w:rsidRDefault="003E7291" w:rsidP="0044052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Zamawiającego stwierdzające jego prawo do dysponowania nieruchomością na cele budowlane,</w:t>
      </w:r>
    </w:p>
    <w:p w14:paraId="347B9C48" w14:textId="77777777" w:rsidR="003E7291" w:rsidRPr="00E845A8" w:rsidRDefault="003E7291" w:rsidP="0044052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przepisy prawne i normy związane z projektowaniem i wykonaniem zamierzenia budowlanego,</w:t>
      </w:r>
    </w:p>
    <w:p w14:paraId="05273C38" w14:textId="77777777" w:rsidR="003E7291" w:rsidRPr="00E845A8" w:rsidRDefault="003E7291" w:rsidP="0044052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inne posiadane informacje i dokumenty niezbędne do zaprojektowania obiektu takie jak:</w:t>
      </w:r>
    </w:p>
    <w:p w14:paraId="4D3DDD73" w14:textId="77777777" w:rsidR="003E7291" w:rsidRPr="00E845A8" w:rsidRDefault="003E7291" w:rsidP="0044052C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kopię mapy zasadniczej i mapy do celów projektowych,</w:t>
      </w:r>
    </w:p>
    <w:p w14:paraId="59656BF4" w14:textId="77777777" w:rsidR="003E7291" w:rsidRPr="00E845A8" w:rsidRDefault="003E7291" w:rsidP="0044052C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wstępne badania gruntowo-wodne dla potrzeb posadowienia obiektu,</w:t>
      </w:r>
    </w:p>
    <w:p w14:paraId="22EB4E0D" w14:textId="77777777" w:rsidR="003E7291" w:rsidRPr="00E845A8" w:rsidRDefault="003E7291" w:rsidP="0044052C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inwentaryzację zieleni,</w:t>
      </w:r>
    </w:p>
    <w:p w14:paraId="381E1D78" w14:textId="77777777" w:rsidR="003E7291" w:rsidRPr="00E845A8" w:rsidRDefault="003E7291" w:rsidP="0044052C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dane dotyczące zanieczyszczeń atmosfery dotyczące ochrony środowiska,</w:t>
      </w:r>
    </w:p>
    <w:p w14:paraId="765D48C7" w14:textId="77777777" w:rsidR="003E7291" w:rsidRPr="00E845A8" w:rsidRDefault="003E7291" w:rsidP="0044052C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pomiary ruchu drogowego, hałasu i innych uciążliwości,</w:t>
      </w:r>
    </w:p>
    <w:p w14:paraId="73BDDF5E" w14:textId="77777777" w:rsidR="003E7291" w:rsidRPr="00E845A8" w:rsidRDefault="003E7291" w:rsidP="0044052C">
      <w:pPr>
        <w:shd w:val="clear" w:color="auto" w:fill="FFFFFF"/>
        <w:spacing w:after="0" w:line="360" w:lineRule="auto"/>
        <w:ind w:left="132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komplet warunków technicznych gestorów sieci,</w:t>
      </w:r>
    </w:p>
    <w:p w14:paraId="562F1AB3" w14:textId="77777777" w:rsidR="003E7291" w:rsidRPr="00E845A8" w:rsidRDefault="003E7291" w:rsidP="0044052C">
      <w:pPr>
        <w:shd w:val="clear" w:color="auto" w:fill="FFFFFF"/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- wystąpienie o wydanie decyzji o warunkach zabudowy,</w:t>
      </w:r>
    </w:p>
    <w:p w14:paraId="6820211D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2.4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graficzna obejmująca:</w:t>
      </w:r>
    </w:p>
    <w:p w14:paraId="33A33871" w14:textId="77777777" w:rsidR="003E7291" w:rsidRPr="00E845A8" w:rsidRDefault="003E7291" w:rsidP="0044052C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graficzne przedstawienie układu funkcjonalnego pomieszczeń dla każdej kondygnacji,</w:t>
      </w:r>
    </w:p>
    <w:p w14:paraId="17B917E7" w14:textId="77777777" w:rsidR="003E7291" w:rsidRPr="00E845A8" w:rsidRDefault="003E7291" w:rsidP="0044052C">
      <w:pPr>
        <w:pStyle w:val="Akapitzlist"/>
        <w:numPr>
          <w:ilvl w:val="0"/>
          <w:numId w:val="18"/>
        </w:numPr>
        <w:spacing w:after="16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koncepcję zagospodarowania terenu,</w:t>
      </w:r>
    </w:p>
    <w:p w14:paraId="32D6AC05" w14:textId="77777777" w:rsidR="003E7291" w:rsidRPr="00E845A8" w:rsidRDefault="003E7291" w:rsidP="0044052C">
      <w:pPr>
        <w:pStyle w:val="Akapitzlist"/>
        <w:numPr>
          <w:ilvl w:val="0"/>
          <w:numId w:val="18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obiekty małej architektury, zieleni itp.</w:t>
      </w:r>
    </w:p>
    <w:p w14:paraId="70921102" w14:textId="77777777" w:rsidR="003E7291" w:rsidRPr="00E845A8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2.5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kosztowa obejmująca:</w:t>
      </w:r>
    </w:p>
    <w:p w14:paraId="2EA367B9" w14:textId="38EFC1B8" w:rsidR="003E7291" w:rsidRPr="00E845A8" w:rsidRDefault="003E7291" w:rsidP="0044052C">
      <w:pPr>
        <w:pStyle w:val="Akapitzlist"/>
        <w:numPr>
          <w:ilvl w:val="0"/>
          <w:numId w:val="19"/>
        </w:numPr>
        <w:spacing w:after="0" w:line="360" w:lineRule="auto"/>
        <w:ind w:left="851" w:hanging="284"/>
        <w:rPr>
          <w:rFonts w:ascii="Book Antiqua" w:hAnsi="Book Antiqua"/>
          <w:color w:val="282828"/>
          <w:sz w:val="20"/>
          <w:szCs w:val="20"/>
        </w:rPr>
      </w:pPr>
      <w:r w:rsidRPr="00E845A8">
        <w:rPr>
          <w:rFonts w:ascii="Book Antiqua" w:hAnsi="Book Antiqua"/>
          <w:color w:val="282828"/>
          <w:sz w:val="20"/>
          <w:szCs w:val="20"/>
        </w:rPr>
        <w:t>wyliczenie planowanych kosztów prac projektowych i planowanych kosztów  robót budowlanych określonych w programie funkcjonalno-użytkowym</w:t>
      </w:r>
      <w:r w:rsidR="0099317F">
        <w:rPr>
          <w:rFonts w:ascii="Book Antiqua" w:hAnsi="Book Antiqua"/>
          <w:color w:val="282828"/>
          <w:sz w:val="20"/>
          <w:szCs w:val="20"/>
        </w:rPr>
        <w:t>.</w:t>
      </w:r>
    </w:p>
    <w:p w14:paraId="4DCEF08F" w14:textId="4895FED3" w:rsidR="003E7291" w:rsidRDefault="003E729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 powinien przebiegać następująco:</w:t>
      </w:r>
    </w:p>
    <w:p w14:paraId="4E8A4EA7" w14:textId="77777777" w:rsidR="00493DB1" w:rsidRPr="0099317F" w:rsidRDefault="00493DB1" w:rsidP="00493DB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 etap 1 – projekt koncepcyjny – termin wykonania 30-60 dni od dnia podpisania umowy,</w:t>
      </w:r>
    </w:p>
    <w:p w14:paraId="2AF84DBD" w14:textId="693BF9D9" w:rsidR="00493DB1" w:rsidRPr="0099317F" w:rsidRDefault="00960D7E" w:rsidP="00493DB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="00493DB1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etap 2 – wystąpienie o wydanie WT (warunków technicznych) przez gestorów sieci 20-45 dni po przedstawieniu projektu koncepcyjnego,</w:t>
      </w:r>
    </w:p>
    <w:p w14:paraId="12CB02CF" w14:textId="77777777" w:rsidR="00493DB1" w:rsidRPr="0099317F" w:rsidRDefault="00493DB1" w:rsidP="00493DB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 etap 3 – opracowanie części opisowej do PFU wraz z częścią informacyjną 30-60 dni po zakończeniu projektu koncepcyjnego.</w:t>
      </w:r>
    </w:p>
    <w:p w14:paraId="3D5DB234" w14:textId="77777777" w:rsidR="00493DB1" w:rsidRPr="00E845A8" w:rsidRDefault="00493DB1" w:rsidP="0044052C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CF11C14" w14:textId="77777777" w:rsidR="003E7291" w:rsidRDefault="003E7291" w:rsidP="0044052C">
      <w:pPr>
        <w:spacing w:after="0"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4.</w:t>
      </w:r>
      <w:r w:rsidRPr="00E845A8">
        <w:rPr>
          <w:rFonts w:ascii="Book Antiqua" w:hAnsi="Book Antiqua" w:cs="Times New Roman"/>
          <w:i/>
          <w:sz w:val="20"/>
          <w:szCs w:val="20"/>
          <w:u w:val="single"/>
        </w:rPr>
        <w:t xml:space="preserve"> </w:t>
      </w:r>
      <w:r w:rsidRPr="00E845A8">
        <w:rPr>
          <w:rFonts w:ascii="Book Antiqua" w:hAnsi="Book Antiqua" w:cs="Times New Roman"/>
          <w:b/>
          <w:sz w:val="20"/>
          <w:szCs w:val="20"/>
          <w:u w:val="single"/>
        </w:rPr>
        <w:t>Założenia i wymagania użytkownika obiektu:</w:t>
      </w:r>
    </w:p>
    <w:p w14:paraId="38CEEAF5" w14:textId="77777777" w:rsidR="0044052C" w:rsidRPr="00E845A8" w:rsidRDefault="0044052C" w:rsidP="0044052C">
      <w:pPr>
        <w:spacing w:after="0" w:line="360" w:lineRule="auto"/>
        <w:rPr>
          <w:rFonts w:ascii="Book Antiqua" w:hAnsi="Book Antiqua" w:cs="Times New Roman"/>
          <w:i/>
          <w:sz w:val="20"/>
          <w:szCs w:val="20"/>
          <w:u w:val="single"/>
        </w:rPr>
      </w:pPr>
    </w:p>
    <w:p w14:paraId="75187B9D" w14:textId="77777777" w:rsidR="003E7291" w:rsidRPr="00E845A8" w:rsidRDefault="003E7291" w:rsidP="0044052C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4.1 Uzasadnienie inwestycji: </w:t>
      </w:r>
      <w:r w:rsidRPr="00E845A8">
        <w:rPr>
          <w:rFonts w:ascii="Book Antiqua" w:hAnsi="Book Antiqua" w:cs="Times New Roman"/>
          <w:sz w:val="20"/>
          <w:szCs w:val="20"/>
        </w:rPr>
        <w:t>miejsce praktyk i rozwoju kompetencji zawodowych dla studentów Pedagogiki przedszkolnej i wczesnoszkolnej, Pedagogiki, Logopedii i Pedagogiki opiekuńczej z profilaktyką uzależnień i socjoterapią.</w:t>
      </w:r>
    </w:p>
    <w:p w14:paraId="474B223B" w14:textId="77777777" w:rsidR="003E7291" w:rsidRPr="00E845A8" w:rsidRDefault="003E7291" w:rsidP="0044052C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Przedszkole 4-oddziałowe (25 dzieci w każdym oddziale = 100 dzieci) + oddział żłobkowy (16 dzieci) oraz część dydaktyczna. Obiekt dostosowany dla osób z niepełnosprawnością ruchową </w:t>
      </w:r>
    </w:p>
    <w:p w14:paraId="286D165D" w14:textId="77777777" w:rsidR="003E7291" w:rsidRPr="00E845A8" w:rsidRDefault="003E7291" w:rsidP="0044052C">
      <w:pPr>
        <w:pStyle w:val="Akapitzlist"/>
        <w:numPr>
          <w:ilvl w:val="0"/>
          <w:numId w:val="15"/>
        </w:numPr>
        <w:tabs>
          <w:tab w:val="left" w:pos="567"/>
        </w:tabs>
        <w:spacing w:after="160" w:line="360" w:lineRule="auto"/>
        <w:ind w:left="284" w:firstLine="0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Parter:</w:t>
      </w:r>
    </w:p>
    <w:p w14:paraId="7BFFBAF5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cztery sale przedszkolne: w każdej sali węzeł higieniczno-sanitarny (2 toalety+5 umywalek),  </w:t>
      </w:r>
    </w:p>
    <w:p w14:paraId="1CB44CA8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jedna dzielona sala żłobkowa (niemowlęta i starsze dzieci), w sali węzeł higieniczno-sanitarny (2 toalety+2 umywalki), </w:t>
      </w:r>
    </w:p>
    <w:p w14:paraId="4BED820D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psychologiczno-logopedyczna,</w:t>
      </w:r>
    </w:p>
    <w:p w14:paraId="71A30F53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gabinet dyrektora placówki,</w:t>
      </w:r>
    </w:p>
    <w:p w14:paraId="178FE4DB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nauczycieli,</w:t>
      </w:r>
    </w:p>
    <w:p w14:paraId="064B6939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szatnia dla dzieci,</w:t>
      </w:r>
    </w:p>
    <w:p w14:paraId="16106403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magazynek,</w:t>
      </w:r>
    </w:p>
    <w:p w14:paraId="0DD97254" w14:textId="77777777" w:rsidR="003E7291" w:rsidRPr="00E845A8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węzeł sanitarno-higieniczny dla personelu przedszkola,</w:t>
      </w:r>
    </w:p>
    <w:p w14:paraId="6A03AC92" w14:textId="77777777" w:rsidR="003E7291" w:rsidRDefault="003E7291" w:rsidP="0044052C">
      <w:pPr>
        <w:pStyle w:val="Akapitzlist"/>
        <w:numPr>
          <w:ilvl w:val="0"/>
          <w:numId w:val="1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pomieszczenia dla potrzeb żywienia zbiorowego: przygotowanie posiłków w oparciu o własną produkcję - obok kuchni właściwej niezbędne jest posiadanie obieralni brudnej oraz magazynu. W przypadku korzystania z naczyń i sztućców tradycyjnych wymagana jest zmywalnia naczyń znajdująca się w innym pomieszczeniu niż kuchnia. Niezbędne jest także zaplecze sanitarno-socjalne. Zespół kuchenny wraz z zapleczem projektuje się i urządza wg odrębnych przepisów żywieniowych z oddzielnym wejściem dla personelu kuchennego.</w:t>
      </w:r>
    </w:p>
    <w:p w14:paraId="2A0055C0" w14:textId="77777777" w:rsidR="003E7291" w:rsidRPr="00E845A8" w:rsidRDefault="003E7291" w:rsidP="0044052C">
      <w:pPr>
        <w:pStyle w:val="Akapitzlist"/>
        <w:numPr>
          <w:ilvl w:val="0"/>
          <w:numId w:val="15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Piętro: </w:t>
      </w:r>
    </w:p>
    <w:p w14:paraId="69E67220" w14:textId="77777777" w:rsidR="003E7291" w:rsidRPr="00E845A8" w:rsidRDefault="003E7291" w:rsidP="0044052C">
      <w:pPr>
        <w:pStyle w:val="Akapitzlist"/>
        <w:numPr>
          <w:ilvl w:val="0"/>
          <w:numId w:val="20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pięć pracowni dydaktycznych dla studentów; w każdej sali zainstalowana umywalka oraz  wydzielona część na przechowywanie pomocy dydaktycznych:</w:t>
      </w:r>
    </w:p>
    <w:p w14:paraId="48B52B7D" w14:textId="77777777" w:rsidR="003E7291" w:rsidRPr="00E845A8" w:rsidRDefault="003E7291" w:rsidP="0044052C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plastyczno-techniczna (3 umywalki),</w:t>
      </w:r>
    </w:p>
    <w:p w14:paraId="69522988" w14:textId="77777777" w:rsidR="003E7291" w:rsidRPr="00E845A8" w:rsidRDefault="003E7291" w:rsidP="0044052C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przyrodniczo-matematyczna (3 umywalki),</w:t>
      </w:r>
    </w:p>
    <w:p w14:paraId="10103F6B" w14:textId="77777777" w:rsidR="003E7291" w:rsidRPr="00E845A8" w:rsidRDefault="003E7291" w:rsidP="0044052C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rozwoju kompetencji językowych i literackich (1 umywalka),</w:t>
      </w:r>
    </w:p>
    <w:p w14:paraId="5A5DACC2" w14:textId="77777777" w:rsidR="003E7291" w:rsidRPr="00E845A8" w:rsidRDefault="003E7291" w:rsidP="0044052C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edukacji innowacyjnej i alternatywnej (1 umywalka),</w:t>
      </w:r>
    </w:p>
    <w:p w14:paraId="56B973DA" w14:textId="77777777" w:rsidR="003E7291" w:rsidRPr="00E845A8" w:rsidRDefault="003E7291" w:rsidP="0044052C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komunikacji interpersonalnej (1 umywalka),</w:t>
      </w:r>
    </w:p>
    <w:p w14:paraId="239E692F" w14:textId="77777777" w:rsidR="003E7291" w:rsidRPr="00E845A8" w:rsidRDefault="003E7291" w:rsidP="0044052C">
      <w:pPr>
        <w:pStyle w:val="Akapitzlist"/>
        <w:numPr>
          <w:ilvl w:val="0"/>
          <w:numId w:val="20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węzły sanitarno-higieniczne (dla kobiet, mężczyzn, dostosowana do osób z niepełnosprawnością ruchową, dla personelu) – 4 szt.,</w:t>
      </w:r>
    </w:p>
    <w:p w14:paraId="0F35F4A3" w14:textId="77777777" w:rsidR="003E7291" w:rsidRPr="00E845A8" w:rsidRDefault="003E7291" w:rsidP="0044052C">
      <w:pPr>
        <w:pStyle w:val="Akapitzlist"/>
        <w:numPr>
          <w:ilvl w:val="0"/>
          <w:numId w:val="20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szatnia, </w:t>
      </w:r>
    </w:p>
    <w:p w14:paraId="23F6CC69" w14:textId="77777777" w:rsidR="003E7291" w:rsidRPr="00E845A8" w:rsidRDefault="003E7291" w:rsidP="0044052C">
      <w:pPr>
        <w:pStyle w:val="Akapitzlist"/>
        <w:numPr>
          <w:ilvl w:val="0"/>
          <w:numId w:val="20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wykładowców,</w:t>
      </w:r>
    </w:p>
    <w:p w14:paraId="4E0C9EA7" w14:textId="77777777" w:rsidR="003E7291" w:rsidRPr="00E845A8" w:rsidRDefault="003E7291" w:rsidP="0044052C">
      <w:pPr>
        <w:pStyle w:val="Akapitzlist"/>
        <w:numPr>
          <w:ilvl w:val="0"/>
          <w:numId w:val="20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do cichej pracy – pomieszczenie dla studentów.</w:t>
      </w:r>
    </w:p>
    <w:p w14:paraId="552F4395" w14:textId="77777777" w:rsidR="003E7291" w:rsidRPr="00E845A8" w:rsidRDefault="003E7291" w:rsidP="0044052C">
      <w:pPr>
        <w:pStyle w:val="Akapitzlist"/>
        <w:numPr>
          <w:ilvl w:val="0"/>
          <w:numId w:val="15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Adaptacja części sali gimnastycznej UKW dla potrzeb przedszkola – (zajęcia sportowe, zajęcia dodatkowe, imprezy okolicznościowe, koncerty i przedstawienia dla dzieci, zebrania z rodzicami itp.) – łącznik z budynkiem. </w:t>
      </w:r>
    </w:p>
    <w:p w14:paraId="11409FF2" w14:textId="77777777" w:rsidR="003E7291" w:rsidRPr="00E845A8" w:rsidRDefault="003E7291" w:rsidP="0044052C">
      <w:pPr>
        <w:pStyle w:val="Akapitzlist"/>
        <w:numPr>
          <w:ilvl w:val="0"/>
          <w:numId w:val="15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Plac zabaw.</w:t>
      </w:r>
    </w:p>
    <w:p w14:paraId="7744C135" w14:textId="77777777" w:rsidR="003E7291" w:rsidRDefault="003E7291" w:rsidP="0044052C">
      <w:pPr>
        <w:pStyle w:val="Akapitzlist"/>
        <w:numPr>
          <w:ilvl w:val="0"/>
          <w:numId w:val="15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Parking.</w:t>
      </w:r>
    </w:p>
    <w:p w14:paraId="23B4F43C" w14:textId="77777777" w:rsidR="0044052C" w:rsidRPr="00E845A8" w:rsidRDefault="0044052C" w:rsidP="0044052C">
      <w:pPr>
        <w:pStyle w:val="Akapitzlist"/>
        <w:tabs>
          <w:tab w:val="left" w:pos="567"/>
        </w:tabs>
        <w:spacing w:after="16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</w:p>
    <w:p w14:paraId="58B261E0" w14:textId="5AEBE938" w:rsidR="0044052C" w:rsidRPr="0044052C" w:rsidRDefault="0044052C" w:rsidP="00493DB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Wykonawca obowiązkowo dokona wizji lokalnej w miejscu opisanym w przedmiocie</w:t>
      </w:r>
      <w:r w:rsidR="00493DB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zamówienia oraz uzyska na swoją odpowiedzialność i ryzyko wszelkie istotne informacje, które mogą być przydatne do przygotowania oferty. Wizja lokalna winna być wykonana na koszt własny Wykonawcy.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14:paraId="4E61AECF" w14:textId="21FA04DD" w:rsidR="0044052C" w:rsidRPr="0044052C" w:rsidRDefault="0044052C" w:rsidP="00493DB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Wszystkie rozwiązania dotyczące zakresu opracowania jak i wyposażenia muszą zostać skonsultowane z Zamawiającym</w:t>
      </w:r>
      <w:r w:rsidR="0090426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celu weryfikacji najlepszego rozwiązania.</w:t>
      </w:r>
    </w:p>
    <w:p w14:paraId="147C0C46" w14:textId="77777777" w:rsidR="003E7291" w:rsidRPr="0044052C" w:rsidRDefault="0044052C" w:rsidP="00493DB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spełnienie powyższego wymogu skutkuje odrzuceniem oferty.</w:t>
      </w:r>
    </w:p>
    <w:p w14:paraId="75EFA16F" w14:textId="77777777" w:rsidR="003E7291" w:rsidRDefault="003E7291" w:rsidP="003E7291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5110E86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A66CD12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4D613B0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3BE335C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2C523E5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FFEC900" w14:textId="77777777" w:rsidR="0044052C" w:rsidRDefault="0044052C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C9F156C" w14:textId="77777777" w:rsidR="00074F09" w:rsidRPr="00F63E11" w:rsidRDefault="00074F09" w:rsidP="00074F0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Załącznik nr </w:t>
      </w:r>
      <w:r w:rsidR="003E729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2</w:t>
      </w:r>
    </w:p>
    <w:p w14:paraId="6E05A187" w14:textId="77777777" w:rsidR="00074F09" w:rsidRPr="00F63E11" w:rsidRDefault="00074F09" w:rsidP="00074F09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14:paraId="6912BB51" w14:textId="77777777" w:rsidR="00074F09" w:rsidRPr="00F63E11" w:rsidRDefault="00074F09" w:rsidP="00074F09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="00670673" w:rsidRPr="00670673">
        <w:rPr>
          <w:rFonts w:ascii="Book Antiqua" w:eastAsia="Times New Roman" w:hAnsi="Book Antiqua" w:cs="Arial"/>
          <w:b/>
          <w:bCs/>
          <w:lang w:eastAsia="pl-PL"/>
        </w:rPr>
        <w:t>UKW/DZP-282-ZO-8/2022</w:t>
      </w:r>
    </w:p>
    <w:p w14:paraId="0EA8F542" w14:textId="77777777" w:rsidR="00074F09" w:rsidRPr="00F63E11" w:rsidRDefault="00074F09" w:rsidP="00074F09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14:paraId="02D5AEDC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AA1E525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FE09144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531997F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ADA7507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9C869DB" w14:textId="77777777" w:rsidR="00074F09" w:rsidRPr="00F63E11" w:rsidRDefault="00074F09" w:rsidP="00074F09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891C801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670673" w:rsidRPr="00670673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Opracowanie programu funkcjonalno-użytkowego  dotyczącego budowy przedszkola i żłobka z częścią dydaktyczną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6BB2B935" w14:textId="77777777" w:rsidR="00074F09" w:rsidRPr="00F63E11" w:rsidRDefault="00074F09" w:rsidP="00074F09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2782735" w14:textId="77777777" w:rsidR="00074F09" w:rsidRPr="00F63E11" w:rsidRDefault="00074F09" w:rsidP="00074F09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</w:t>
      </w:r>
      <w:r w:rsidR="0067067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I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– Cena</w:t>
      </w:r>
    </w:p>
    <w:p w14:paraId="1684E6F6" w14:textId="77777777" w:rsidR="00074F09" w:rsidRPr="00F63E11" w:rsidRDefault="00074F09" w:rsidP="00074F09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14:paraId="039D2285" w14:textId="77777777" w:rsidR="00074F09" w:rsidRPr="00F63E11" w:rsidRDefault="00074F09" w:rsidP="00074F09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14:paraId="3E41EFCE" w14:textId="77777777" w:rsidR="00074F09" w:rsidRPr="00F63E11" w:rsidRDefault="00074F09" w:rsidP="00074F09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14:paraId="0299811D" w14:textId="77777777" w:rsidR="00074F09" w:rsidRPr="00F63E11" w:rsidRDefault="00074F09" w:rsidP="00074F09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14:paraId="55FAEFC1" w14:textId="77777777" w:rsidR="00074F09" w:rsidRDefault="00074F09" w:rsidP="00074F09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14:paraId="16CC9E21" w14:textId="77777777" w:rsidR="00670673" w:rsidRDefault="00670673" w:rsidP="00670673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14:paraId="42DB0864" w14:textId="77777777" w:rsidR="00670673" w:rsidRPr="00670673" w:rsidRDefault="00670673" w:rsidP="00670673">
      <w:pPr>
        <w:suppressAutoHyphens/>
        <w:spacing w:before="120" w:after="0" w:line="240" w:lineRule="auto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b/>
          <w:sz w:val="20"/>
          <w:szCs w:val="20"/>
          <w:lang w:eastAsia="ar-SA"/>
        </w:rPr>
        <w:t>Kryterium II – Termin realizacji zamówienia</w:t>
      </w:r>
    </w:p>
    <w:p w14:paraId="67DDCB34" w14:textId="77777777" w:rsidR="00670673" w:rsidRPr="00670673" w:rsidRDefault="00670673" w:rsidP="00670673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14:paraId="42C972CA" w14:textId="77777777" w:rsidR="00670673" w:rsidRPr="00670673" w:rsidRDefault="00670673" w:rsidP="00670673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Zobowiązujemy się do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zrealizowania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przedmiotu zamówienia w terminie:</w:t>
      </w:r>
    </w:p>
    <w:p w14:paraId="4545949C" w14:textId="77777777" w:rsidR="00670673" w:rsidRPr="00670673" w:rsidRDefault="00670673" w:rsidP="00670673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14:paraId="19630DB9" w14:textId="77777777" w:rsidR="00670673" w:rsidRPr="00F63E11" w:rsidRDefault="00670673" w:rsidP="00670673">
      <w:pPr>
        <w:suppressAutoHyphens/>
        <w:spacing w:before="120"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do …….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(proszę podać ilość pełnych dni z zakresu wskazanego w pkt 6.2 niniejszego zapytania ofertowego, maksymalnie 1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20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) licząc od dnia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podpisania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umowy.</w:t>
      </w:r>
    </w:p>
    <w:p w14:paraId="08123F03" w14:textId="77777777" w:rsidR="00074F09" w:rsidRPr="00F63E11" w:rsidRDefault="00074F09" w:rsidP="00074F0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3F081089" w14:textId="77777777" w:rsidR="00074F09" w:rsidRPr="00F63E11" w:rsidRDefault="00074F09" w:rsidP="00074F09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14:paraId="336F2552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przedmiot zamówienia jest zgodny z opisem przedmiotu zamówienia zawartym w załączniku nr 3 do Zapytania Ofertowego nr UKW/DZP-282-ZO-</w:t>
      </w:r>
      <w:r w:rsidR="00670673">
        <w:rPr>
          <w:rFonts w:ascii="Book Antiqua" w:hAnsi="Book Antiqua" w:cs="Book Antiqua"/>
          <w:sz w:val="20"/>
          <w:lang w:eastAsia="ar-SA"/>
        </w:rPr>
        <w:t>8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 w:rsidR="00670673"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14:paraId="49F7948E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14:paraId="3A0AD64A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14:paraId="4CCBB265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 w:rsidR="00670673">
        <w:rPr>
          <w:rFonts w:ascii="Book Antiqua" w:hAnsi="Book Antiqua" w:cs="Book Antiqua"/>
          <w:sz w:val="20"/>
          <w:lang w:eastAsia="ar-SA"/>
        </w:rPr>
        <w:t>8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 w:rsidR="00670673"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14:paraId="3D879A8B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t xml:space="preserve">Oświadczam/my, że akceptujemy projekt umowy (Załącznik nr </w:t>
      </w:r>
      <w:r w:rsidR="00670673">
        <w:rPr>
          <w:rFonts w:ascii="Book Antiqua" w:hAnsi="Book Antiqua" w:cs="Arial"/>
          <w:sz w:val="20"/>
          <w:lang w:eastAsia="ar-SA"/>
        </w:rPr>
        <w:t>3</w:t>
      </w:r>
      <w:r w:rsidRPr="00F63E11">
        <w:rPr>
          <w:rFonts w:ascii="Book Antiqua" w:hAnsi="Book Antiqua" w:cs="Arial"/>
          <w:sz w:val="20"/>
          <w:lang w:eastAsia="ar-SA"/>
        </w:rPr>
        <w:t>)</w:t>
      </w:r>
    </w:p>
    <w:p w14:paraId="164095C6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14:paraId="46BE8726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14:paraId="16539BD1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14:paraId="208D60B1" w14:textId="77777777" w:rsidR="00074F09" w:rsidRPr="00F63E11" w:rsidRDefault="00074F09" w:rsidP="00074F0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14:paraId="6AC32FE1" w14:textId="77777777" w:rsidR="00074F09" w:rsidRPr="00F63E11" w:rsidRDefault="00074F09" w:rsidP="00074F09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D10B2D0" w14:textId="77777777" w:rsidR="00074F09" w:rsidRPr="00F63E11" w:rsidRDefault="00074F09" w:rsidP="00074F09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64A8BADD" w14:textId="77777777" w:rsidR="00074F09" w:rsidRPr="00F63E11" w:rsidRDefault="00074F09" w:rsidP="00074F09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815A04E" w14:textId="77777777" w:rsidR="00074F09" w:rsidRPr="00F63E11" w:rsidRDefault="00074F09" w:rsidP="00074F09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30B39905" w14:textId="77777777" w:rsidR="00074F09" w:rsidRPr="00F63E11" w:rsidRDefault="00074F09" w:rsidP="00074F09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75020FA2" w14:textId="77777777" w:rsidR="00074F09" w:rsidRPr="00F63E11" w:rsidRDefault="00074F09" w:rsidP="00074F09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B1EAA3E" w14:textId="77777777" w:rsidR="00074F09" w:rsidRPr="00F63E11" w:rsidRDefault="00074F09" w:rsidP="00074F09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275F80C" w14:textId="77777777" w:rsidR="00074F09" w:rsidRPr="00F63E11" w:rsidRDefault="00074F09" w:rsidP="00074F09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52B9B103" w14:textId="77777777" w:rsidR="00074F09" w:rsidRPr="00F63E11" w:rsidRDefault="00074F09" w:rsidP="00074F09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8C892F6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14:paraId="01BABD2A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14:paraId="73F7A6E8" w14:textId="77777777" w:rsidR="00074F09" w:rsidRPr="00F63E11" w:rsidRDefault="00074F09" w:rsidP="00074F09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</w:p>
    <w:p w14:paraId="1E2F4928" w14:textId="77777777" w:rsidR="001B1534" w:rsidRDefault="001B1534" w:rsidP="001B1534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3</w:t>
      </w:r>
    </w:p>
    <w:p w14:paraId="171640AD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14:paraId="4BBBE8B7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14:paraId="02DB9358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14:paraId="3CB048CC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14:paraId="51E58BEF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14:paraId="6E3627CA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14:paraId="2EA153AA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14:paraId="7E136E28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14:paraId="4A75E6B9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14:paraId="28211A28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14:paraId="18F526EF" w14:textId="77777777" w:rsidR="001B1534" w:rsidRDefault="001B1534" w:rsidP="001B1534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14:paraId="0FE34D5C" w14:textId="77777777" w:rsidR="001B1534" w:rsidRDefault="001B1534" w:rsidP="001B1534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14:paraId="1E1B6E2F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D5EB78D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Opracowanie programu funkcjonalno-użytkowego  dotyczącego budowy przedszkola i żłobka z częścią dydaktyczną”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UKW/DZP-282-ZO-8/2022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14:paraId="55B451B8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14:paraId="01AFF436" w14:textId="77777777" w:rsidR="001B1534" w:rsidRDefault="001B1534" w:rsidP="001B1534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14:paraId="56387277" w14:textId="77777777" w:rsidR="001B1534" w:rsidRDefault="001B1534" w:rsidP="001B1534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14:paraId="4E8C1793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>, zgodnie z opisem przedmiotu zamówienia zawartym w załączniku nr 1 do zapytania ofertowego , oraz z ofertą Wykonawcy</w:t>
      </w:r>
      <w:r>
        <w:rPr>
          <w:rFonts w:ascii="Book Antiqua" w:eastAsia="Calibri" w:hAnsi="Book Antiqua" w:cs="Arial"/>
          <w:sz w:val="20"/>
          <w:szCs w:val="20"/>
        </w:rPr>
        <w:t xml:space="preserve">, które to dokumenty stanowią integralną część umowy. </w:t>
      </w:r>
    </w:p>
    <w:p w14:paraId="6F7132CC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Przedmiot umowy należy zrealizować w terminie do …… dni od dnia podpisania umowy.</w:t>
      </w:r>
    </w:p>
    <w:p w14:paraId="64B6B87D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 8 ust. 2 jeżeli te okoliczności nie wynikają </w:t>
      </w:r>
      <w:r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14:paraId="50D08154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14:paraId="69FE5F43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przypadku niekompletności programu funkcjonalno-użytkowego objętego niniejszą umową, Wykonawca zobowiązany jest do wykonania dokumentacji uzupełniającej i pokrycia w całości kosztów jej przygotowania. </w:t>
      </w:r>
    </w:p>
    <w:p w14:paraId="5E996ED2" w14:textId="77777777" w:rsid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opracowania programu funkcjonalno-użytkowego zgodnie z opisem przedmiotu zamówienia stanowiącym załącznik nr 1 do niniejszego zapytania ofertowego.</w:t>
      </w:r>
    </w:p>
    <w:p w14:paraId="3F3D5431" w14:textId="77777777" w:rsidR="001B1534" w:rsidRPr="001B1534" w:rsidRDefault="001B1534" w:rsidP="001B1534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Wykonawca ponadto zobowiązany jest do:</w:t>
      </w:r>
    </w:p>
    <w:p w14:paraId="2ED3B6D7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Udzielania odpowiedzi na pytania w postępowaniach przetargowych dotyczących wykonania dokumentacji projektowej dotyczącej budowy  </w:t>
      </w:r>
      <w:r w:rsidRPr="001B1534">
        <w:rPr>
          <w:rFonts w:ascii="Book Antiqua" w:eastAsia="Calibri" w:hAnsi="Book Antiqua" w:cs="Arial"/>
          <w:sz w:val="20"/>
          <w:szCs w:val="20"/>
        </w:rPr>
        <w:t>przedszkola i żłobka z częścią dydaktyczną.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 xml:space="preserve"> </w:t>
      </w:r>
    </w:p>
    <w:p w14:paraId="0B1A242F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Uzgadniania na bieżąco z Zamawiającym proponowanych rozwiązań technicznych  w trakcie opracowania programu funkcjonalno-użytkowego.</w:t>
      </w:r>
    </w:p>
    <w:p w14:paraId="04EADCE5" w14:textId="142DBD5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Dostarczenia do Zamawiającego jednej koncepcji programu funkcjonalno-użytkowego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</w:r>
      <w:r>
        <w:rPr>
          <w:rFonts w:ascii="Book Antiqua" w:eastAsia="Calibri" w:hAnsi="Book Antiqua" w:cs="Arial"/>
          <w:bCs/>
          <w:iCs/>
          <w:sz w:val="20"/>
          <w:szCs w:val="20"/>
        </w:rPr>
        <w:t>i uzyskania jego akceptacji. Do akceptacji należy przedstawić kompletny program funkcjonalno-użytkowy.</w:t>
      </w:r>
    </w:p>
    <w:p w14:paraId="4128EB0C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>
        <w:rPr>
          <w:rFonts w:ascii="Book Antiqua" w:eastAsia="Calibri" w:hAnsi="Book Antiqua" w:cs="Arial"/>
          <w:bCs/>
          <w:iCs/>
          <w:sz w:val="20"/>
          <w:szCs w:val="20"/>
        </w:rPr>
        <w:t xml:space="preserve"> Wykonawca oświadcza, że posiada niezbędną wiedzę, umiejętności, kwalifikacje, potencjał techniczny, oraz wymagane uprawnienia niezbędne i wystarczające do należytego wykonania przedmiotu umowy. </w:t>
      </w:r>
    </w:p>
    <w:p w14:paraId="59CE0B7E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14:paraId="509BBC56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10.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Program funkcjonalno-użytkowy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</w:t>
      </w:r>
      <w:r w:rsidRPr="00960D7E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: wykonanie dokumentacji projektowej, roboty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budowlane, dostawy wyposażenia, itp.</w:t>
      </w:r>
    </w:p>
    <w:p w14:paraId="019507BD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przygotowanego programu funkcjonalno-użytkowego, a także służyć informacjami i materiałami na potrzeby innych opracowań.</w:t>
      </w:r>
    </w:p>
    <w:p w14:paraId="4D567EA1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14:paraId="0A44BD56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z dnia 2 grudnia 2021 r. (Dz.U. z 2021 r. poz. 2351).);</w:t>
      </w:r>
    </w:p>
    <w:p w14:paraId="0A2038D4" w14:textId="1BCCEFDD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</w:t>
      </w:r>
      <w:r w:rsidR="00931BEA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br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z 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14:paraId="1130D36B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>
        <w:rPr>
          <w:rFonts w:ascii="Book Antiqua" w:eastAsia="Calibri" w:hAnsi="Book Antiqua" w:cs="Arial"/>
          <w:bCs/>
          <w:iCs/>
          <w:sz w:val="20"/>
          <w:szCs w:val="20"/>
        </w:rPr>
        <w:t>przepisów bezpieczeństwa i higieny pracy (tj. z dnia 28 sierpnia 2003 r. (Dz.U. Nr 169, poz. 1650));</w:t>
      </w:r>
    </w:p>
    <w:p w14:paraId="192B5E67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(tj.</w:t>
      </w:r>
      <w:r>
        <w:t xml:space="preserve"> </w:t>
      </w:r>
      <w:r>
        <w:rPr>
          <w:rFonts w:ascii="Book Antiqua" w:eastAsia="Calibri" w:hAnsi="Book Antiqua" w:cs="Arial"/>
          <w:bCs/>
          <w:iCs/>
          <w:sz w:val="20"/>
          <w:szCs w:val="20"/>
        </w:rPr>
        <w:t>z dnia 20 grudnia 2021 r. (Dz.U. z 2021 r. poz. 2454);</w:t>
      </w:r>
    </w:p>
    <w:p w14:paraId="2FD1678A" w14:textId="39C564A9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Rozporządzeniem Ministra Infrastruktury z dnia 18 maja 2004 r. w sprawie określenia metod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</w:r>
      <w:r>
        <w:rPr>
          <w:rFonts w:ascii="Book Antiqua" w:eastAsia="Calibri" w:hAnsi="Book Antiqua" w:cs="Arial"/>
          <w:bCs/>
          <w:iCs/>
          <w:sz w:val="20"/>
          <w:szCs w:val="20"/>
        </w:rPr>
        <w:t>i podstaw sporządzania kosztorysu inwestorskiego, obliczania planowanych kosztów prac projektowych oraz planowanych kosztów robót budowlanych określonych w programie funkcjonalno-użytkowym (tj. z dnia 20 grudnia 2021 r. (Dz.U. z 2021 r. poz. 2458));</w:t>
      </w:r>
    </w:p>
    <w:p w14:paraId="0F7DF5F9" w14:textId="77777777" w:rsidR="001B1534" w:rsidRP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Obowiązującymi normami i wytycznymi branżowymi.</w:t>
      </w:r>
    </w:p>
    <w:p w14:paraId="6E5206F4" w14:textId="77777777" w:rsidR="001B1534" w:rsidRDefault="001B1534" w:rsidP="001B1534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7) innymi przepisami powszechnie obowiązującymi</w:t>
      </w:r>
    </w:p>
    <w:p w14:paraId="5BE1B301" w14:textId="77777777" w:rsidR="001B1534" w:rsidRDefault="001B1534" w:rsidP="001B1534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14:paraId="7C9D0AA5" w14:textId="77777777" w:rsidR="001B1534" w:rsidRDefault="001B1534" w:rsidP="001B1534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2FAE619D" w14:textId="77777777" w:rsidR="001B1534" w:rsidRDefault="001B1534" w:rsidP="001B1534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4FE39FAC" w14:textId="77777777" w:rsidR="001B1534" w:rsidRDefault="001B1534" w:rsidP="001B1534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14:paraId="6A7168F1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14:paraId="1BD3CF21" w14:textId="77777777" w:rsidR="001B1534" w:rsidRDefault="001B1534" w:rsidP="001B1534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14:paraId="27BDD5D8" w14:textId="77777777" w:rsidR="001B1534" w:rsidRDefault="001B1534" w:rsidP="001B1534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14:paraId="38C1836E" w14:textId="77777777" w:rsidR="001B1534" w:rsidRDefault="001B1534" w:rsidP="001B1534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14:paraId="72DBE322" w14:textId="77777777" w:rsidR="001B1534" w:rsidRDefault="001B1534" w:rsidP="001B1534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14:paraId="78A576D3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14:paraId="7ECC7702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14:paraId="04FE7966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programu funkcjonalno-użytkowego obejmuje wszystkie czynności objęte przedmiotem umowy  i nie </w:t>
      </w:r>
      <w:r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14:paraId="3183E04C" w14:textId="77777777" w:rsidR="001B1534" w:rsidRPr="00960D7E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zrealizuje przedmiot umowy zgodnie z obowiązującymi przepisami i normami oraz </w:t>
      </w:r>
      <w:r w:rsidRPr="00960D7E">
        <w:rPr>
          <w:rFonts w:ascii="Book Antiqua" w:eastAsia="Calibri" w:hAnsi="Book Antiqua" w:cs="Arial"/>
          <w:sz w:val="20"/>
          <w:szCs w:val="20"/>
        </w:rPr>
        <w:t>na podstawie oględzin terenu Zamawiającego.</w:t>
      </w:r>
    </w:p>
    <w:p w14:paraId="2B409DD3" w14:textId="64B367C2" w:rsidR="001B1534" w:rsidRPr="00960D7E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zobowiązany jest przygotować i przekazać Zamawiającemu dokumentację PFU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i kosztorysową:</w:t>
      </w:r>
    </w:p>
    <w:p w14:paraId="68F375CD" w14:textId="77777777" w:rsidR="001B1534" w:rsidRPr="00960D7E" w:rsidRDefault="001B1534" w:rsidP="001B1534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a) w formie graficznej: dokumentacja projektowa w 3 egzemplarzach, kosztorys szacunkowy w 2 egzemplarzach,</w:t>
      </w:r>
    </w:p>
    <w:p w14:paraId="5EFB249E" w14:textId="51A05870" w:rsidR="001B1534" w:rsidRPr="00960D7E" w:rsidRDefault="001B1534" w:rsidP="001B1534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. Wymagane jest aby pliki wersji elektronicznej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w pdf odpowiadały wersji drukowanej (rysunki zawierały podpisy projektantów i inne elementy naniesione na wersję drukowaną).</w:t>
      </w:r>
    </w:p>
    <w:p w14:paraId="63B8B7DC" w14:textId="77777777" w:rsidR="001B1534" w:rsidRPr="00960D7E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14:paraId="4072536E" w14:textId="77777777" w:rsidR="001B1534" w:rsidRPr="00960D7E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opracowanego programu funkcjonalno-użytkowego oraz pisemne oświadczenie, że </w:t>
      </w: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>jest on wykonany zgodnie z umową i kompletny – z punktu widzenia celu, któremu ma służyć.</w:t>
      </w:r>
    </w:p>
    <w:p w14:paraId="7CF77B00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(programu funkcjonalno-użytkowego oraz nośników elektronicznych) oraz całość autorskich praw majątkowych i praw pokrewnych do przedmiotu umowy wraz z wyłącznym </w:t>
      </w:r>
      <w:r w:rsidRPr="00960D7E">
        <w:rPr>
          <w:rFonts w:ascii="Book Antiqua" w:eastAsia="Calibri" w:hAnsi="Book Antiqua" w:cs="Arial"/>
          <w:sz w:val="20"/>
          <w:szCs w:val="20"/>
        </w:rPr>
        <w:t>prawem</w:t>
      </w:r>
      <w:r>
        <w:rPr>
          <w:rFonts w:ascii="Book Antiqua" w:eastAsia="Calibri" w:hAnsi="Book Antiqua" w:cs="Arial"/>
          <w:sz w:val="20"/>
          <w:szCs w:val="20"/>
        </w:rPr>
        <w:t xml:space="preserve"> zezwalania na wykonywanie zależnego prawa autorskiego.</w:t>
      </w:r>
    </w:p>
    <w:p w14:paraId="3D369940" w14:textId="77777777" w:rsidR="001B1534" w:rsidRDefault="001B1534" w:rsidP="001B15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Zamawiający po odebraniu przedmiotu umowy ma obowiązek nie później niż w terminie 7 (siedmiu) dni od dnia odbioru dokonać sprawdzenia otrzymanego programu funkcjonalno-użytkowego pod względem zgodności z opisem przedmiotu zamówienia stanowiącym załącznik nr 1 do zapytania ofertowego.</w:t>
      </w:r>
    </w:p>
    <w:p w14:paraId="72A1F59A" w14:textId="77777777" w:rsidR="001B1534" w:rsidRDefault="001B1534" w:rsidP="001B1534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580E7B" w14:textId="77777777" w:rsidR="001B1534" w:rsidRDefault="001B1534" w:rsidP="001B1534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F305023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14:paraId="6B7F252E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14:paraId="07C24715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14:paraId="432D9D5C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14:paraId="47FABD1F" w14:textId="77777777" w:rsidR="001B1534" w:rsidRDefault="001B1534" w:rsidP="001B1534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79361AE9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14:paraId="2BB355E1" w14:textId="77777777" w:rsidR="001B1534" w:rsidRDefault="001B1534" w:rsidP="001B1534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14:paraId="19F26EAF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r w:rsidRPr="00D313B5">
        <w:rPr>
          <w:rFonts w:ascii="Book Antiqua" w:eastAsia="Times New Roman" w:hAnsi="Book Antiqua" w:cs="Arial"/>
          <w:sz w:val="20"/>
          <w:szCs w:val="20"/>
          <w:lang w:eastAsia="pl-PL"/>
        </w:rPr>
        <w:t>……………..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14:paraId="048CF02B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14:paraId="2DE644C4" w14:textId="77777777" w:rsidR="001B1534" w:rsidRDefault="001B1534" w:rsidP="001B1534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14:paraId="75E8CDF2" w14:textId="77777777" w:rsidR="001B1534" w:rsidRDefault="001B1534" w:rsidP="001B1534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14:paraId="7F31A656" w14:textId="77777777" w:rsidR="001B1534" w:rsidRDefault="001B1534" w:rsidP="001B1534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2EC720F6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14:paraId="2848509D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14:paraId="7949694E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a)  0,5 % wartości brutto wynagrodzenia umownego, o którym stanowi §2 ust. 1, za każdy dzień zwłoki w wykonaniu przedmiotu umowy, liczonej od dnia wyznaczonego na wykonanie przedmiotu umowy do dnia 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14:paraId="1059C01D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zastrzeżeń.</w:t>
      </w:r>
    </w:p>
    <w:p w14:paraId="5E2BC5DE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14:paraId="5052AB5E" w14:textId="0F6DAE29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Łączna wysokość kar umownych nie może przekroczyć wartości 30% wynagrodzenia brutto,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 którym mowa w §2 ust.1.</w:t>
      </w:r>
    </w:p>
    <w:p w14:paraId="0E850733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14:paraId="2071DF09" w14:textId="77777777" w:rsidR="001B1534" w:rsidRDefault="001B1534" w:rsidP="001B153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14:paraId="4B8615E4" w14:textId="77777777" w:rsidR="001B1534" w:rsidRDefault="001B1534" w:rsidP="001B1534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72029973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68C5D7DF" w14:textId="77777777" w:rsidR="001B1534" w:rsidRDefault="001B1534" w:rsidP="001B153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14:paraId="08F77309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14:paraId="1804DEC3" w14:textId="77777777" w:rsidR="001B1534" w:rsidRDefault="001B1534" w:rsidP="001B1534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14:paraId="0DE2A50D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14:paraId="4AE29EC4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14:paraId="72F1A422" w14:textId="77777777" w:rsidR="001B1534" w:rsidRDefault="001B1534" w:rsidP="001B1534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14:paraId="3B32B1E0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14:paraId="22DEAC3A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14:paraId="5381FC58" w14:textId="77777777" w:rsidR="001B1534" w:rsidRDefault="001B1534" w:rsidP="001B1534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14:paraId="3CBA9C8D" w14:textId="77777777" w:rsidR="001B1534" w:rsidRDefault="001B1534" w:rsidP="001B1534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5E14AC3B" w14:textId="77777777" w:rsidR="001B1534" w:rsidRDefault="001B1534" w:rsidP="001B1534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14:paraId="5A20398F" w14:textId="77777777" w:rsidR="001B1534" w:rsidRDefault="001B1534" w:rsidP="001B1534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Wykonawca udzieli Zamawiającemu gwarancji jakości na wykonany program funkcjonalno-użytkowy na okres 36 miesięcy.</w:t>
      </w:r>
    </w:p>
    <w:p w14:paraId="214D12E5" w14:textId="77777777" w:rsidR="001B1534" w:rsidRPr="001B1534" w:rsidRDefault="001B1534" w:rsidP="001B1534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</w:t>
      </w: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stwierdzenia w okresie gwarancji przez Zamawiającego, że program funkcjonalno-użytkowy został wykonany nieprawidłowo i zawiera błędy, Zamawiającemu przysługuje prawo do zgłoszenia reklamacji i żądania usunięcia wady.</w:t>
      </w:r>
    </w:p>
    <w:p w14:paraId="24DA9CE8" w14:textId="77777777" w:rsidR="001B1534" w:rsidRPr="001B1534" w:rsidRDefault="001B1534" w:rsidP="001B1534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Po zgłoszeniu przez Zamawiającego reklamacji, Wykonawca zobowiązany jest do  jej bezpłatnego poprawienia w terminie  5 dni roboczych od daty otrzymania reklamacji i przekazania poprawionego programu funkcjonalno-użytkowego Zamawiającemu do akceptacji wraz z wszystkimi nośnikami wymienionymi w § 2 ust. 6.</w:t>
      </w:r>
    </w:p>
    <w:p w14:paraId="71C22F38" w14:textId="77777777" w:rsidR="001B1534" w:rsidRDefault="001B1534" w:rsidP="001B1534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419A675D" w14:textId="77777777" w:rsidR="001B1534" w:rsidRPr="003F3C92" w:rsidRDefault="001B1534" w:rsidP="001B1534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-BoldMT"/>
          <w:b/>
          <w:bCs/>
          <w:sz w:val="20"/>
          <w:szCs w:val="20"/>
          <w:lang w:eastAsia="pl-PL"/>
        </w:rPr>
      </w:pPr>
      <w:r w:rsidRPr="003F3C92">
        <w:rPr>
          <w:rFonts w:ascii="Book Antiqua" w:hAnsi="Book Antiqua" w:cs="Arial-BoldMT"/>
          <w:b/>
          <w:bCs/>
          <w:sz w:val="20"/>
          <w:szCs w:val="20"/>
          <w:lang w:eastAsia="pl-PL"/>
        </w:rPr>
        <w:t>§ 8</w:t>
      </w:r>
    </w:p>
    <w:p w14:paraId="5B7C238A" w14:textId="1FE9D539" w:rsidR="001B1534" w:rsidRPr="001B1534" w:rsidRDefault="001B1534" w:rsidP="001B15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MT"/>
          <w:sz w:val="20"/>
          <w:szCs w:val="20"/>
          <w:lang w:eastAsia="pl-PL"/>
        </w:rPr>
      </w:pPr>
      <w:r w:rsidRPr="001B1534">
        <w:rPr>
          <w:rFonts w:ascii="Book Antiqua" w:hAnsi="Book Antiqua" w:cs="ArialMT"/>
          <w:b/>
          <w:sz w:val="20"/>
          <w:szCs w:val="20"/>
          <w:lang w:eastAsia="pl-PL"/>
        </w:rPr>
        <w:t>1.</w:t>
      </w:r>
      <w:r>
        <w:rPr>
          <w:rFonts w:ascii="Book Antiqua" w:hAnsi="Book Antiqua" w:cs="ArialMT"/>
          <w:sz w:val="20"/>
          <w:szCs w:val="20"/>
          <w:lang w:eastAsia="pl-PL"/>
        </w:rPr>
        <w:t xml:space="preserve"> </w:t>
      </w:r>
      <w:r w:rsidRPr="001B1534">
        <w:rPr>
          <w:rFonts w:ascii="Book Antiqua" w:hAnsi="Book Antiqua" w:cs="ArialMT"/>
          <w:sz w:val="20"/>
          <w:szCs w:val="20"/>
          <w:lang w:eastAsia="pl-PL"/>
        </w:rPr>
        <w:t>Wykonawca w chwili wydania przenosi na Zamawiającego w całości  sposób nieograniczony czasowo autorskie prawa majątkowe do Programu funkcjonalno-użytkowego, o którym mowa w § 1 na wszystkich znanych w chwili zawierania umowy polach eksploatacji, w szczególności w zakresie:</w:t>
      </w:r>
    </w:p>
    <w:p w14:paraId="446C4D48" w14:textId="77777777" w:rsidR="001B1534" w:rsidRPr="001B1534" w:rsidRDefault="001B1534" w:rsidP="001B1534">
      <w:pPr>
        <w:pStyle w:val="divpoin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 xml:space="preserve">trwałego lub czasowego zwielokrotnienia programu w całości lub w części jakimikolwiek środkami i w jakiejkolwiek formie; </w:t>
      </w:r>
    </w:p>
    <w:p w14:paraId="09DDAF6E" w14:textId="77777777" w:rsidR="001B1534" w:rsidRPr="001B1534" w:rsidRDefault="001B1534" w:rsidP="001B1534">
      <w:pPr>
        <w:pStyle w:val="divpoin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tłumaczenia, przystosowywania, zmiany układu lub jakichkolwiek innych zmian w programie komputerowym oraz wykorzystywania zmienionej wersji programu na każdym polu eksploatacji istniejącym w chwili zawierania umowy</w:t>
      </w:r>
    </w:p>
    <w:p w14:paraId="189FD47F" w14:textId="77777777" w:rsidR="001B1534" w:rsidRPr="001B1534" w:rsidRDefault="001B1534" w:rsidP="001B1534">
      <w:pPr>
        <w:pStyle w:val="divpoint"/>
        <w:numPr>
          <w:ilvl w:val="0"/>
          <w:numId w:val="22"/>
        </w:numPr>
        <w:tabs>
          <w:tab w:val="left" w:pos="284"/>
          <w:tab w:val="left" w:pos="3965"/>
        </w:tabs>
        <w:spacing w:line="360" w:lineRule="auto"/>
        <w:ind w:left="0" w:firstLine="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rozpowszechniania, w tym użyczenia, najmu programu komputerowego lub jego kopii, a także sprzedaży lub udzielania licencji na korzystanie z programu przy wykorzystaniu każdego typu kanałów dystrybucji.</w:t>
      </w:r>
      <w:r w:rsidRPr="001B1534">
        <w:rPr>
          <w:rFonts w:ascii="Book Antiqua" w:eastAsia="Times New Roman" w:hAnsi="Book Antiqua" w:cs="Arial"/>
          <w:b/>
          <w:sz w:val="20"/>
          <w:szCs w:val="20"/>
        </w:rPr>
        <w:tab/>
      </w:r>
    </w:p>
    <w:p w14:paraId="46A7D531" w14:textId="77777777" w:rsidR="001B1534" w:rsidRDefault="001B1534" w:rsidP="001B1534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2FAA9676" w14:textId="77777777" w:rsidR="001B1534" w:rsidRDefault="001B1534" w:rsidP="001B1534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3E5B08A8" w14:textId="77777777" w:rsidR="001B1534" w:rsidRDefault="001B1534" w:rsidP="001B1534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4567DC10" w14:textId="77777777" w:rsidR="001B1534" w:rsidRDefault="001B1534" w:rsidP="001B1534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9</w:t>
      </w:r>
    </w:p>
    <w:p w14:paraId="5414C40F" w14:textId="77777777" w:rsidR="001B1534" w:rsidRDefault="001B1534" w:rsidP="001B1534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14:paraId="3C723325" w14:textId="77777777" w:rsidR="001B1534" w:rsidRDefault="001B1534" w:rsidP="001B1534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1</w:t>
      </w:r>
      <w:r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14:paraId="0420EA69" w14:textId="77777777" w:rsidR="001B1534" w:rsidRDefault="001B1534" w:rsidP="001B15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DCD7B0F" w14:textId="77777777" w:rsidR="001B1534" w:rsidRDefault="001B1534" w:rsidP="001B1534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>
        <w:rPr>
          <w:rFonts w:ascii="Book Antiqua" w:hAnsi="Book Antiqua"/>
          <w:sz w:val="20"/>
          <w:szCs w:val="20"/>
        </w:rPr>
        <w:br/>
      </w:r>
      <w:r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14:paraId="4EF6E223" w14:textId="77777777" w:rsidR="001B1534" w:rsidRDefault="001B1534" w:rsidP="001B15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</w:t>
      </w:r>
      <w:r>
        <w:rPr>
          <w:rStyle w:val="TekstkomentarzaZnak"/>
          <w:rFonts w:ascii="Book Antiqua" w:hAnsi="Book Antiqua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04E43EF" w14:textId="77777777" w:rsidR="001B1534" w:rsidRDefault="001B1534" w:rsidP="001B153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14:paraId="05912542" w14:textId="77777777" w:rsidR="001B1534" w:rsidRDefault="001B1534" w:rsidP="001B1534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14:paraId="2C4F0B27" w14:textId="77777777" w:rsidR="001B1534" w:rsidRDefault="001B1534" w:rsidP="001B1534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14:paraId="6F6B9727" w14:textId="77777777" w:rsidR="001B1534" w:rsidRDefault="001B1534" w:rsidP="001B1534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14:paraId="0D92B805" w14:textId="77777777" w:rsidR="001B1534" w:rsidRDefault="001B1534" w:rsidP="001B1534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10</w:t>
      </w:r>
    </w:p>
    <w:p w14:paraId="50AA4D3D" w14:textId="77777777" w:rsidR="001B1534" w:rsidRDefault="001B1534" w:rsidP="001B1534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14:paraId="30620A8F" w14:textId="77777777" w:rsidR="001B1534" w:rsidRDefault="001B1534" w:rsidP="001B1534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3BCAEB" w14:textId="77777777" w:rsidR="001B1534" w:rsidRDefault="001B1534" w:rsidP="001B153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14:paraId="5CE47156" w14:textId="77777777" w:rsidR="001B1534" w:rsidRPr="00AD2D97" w:rsidRDefault="001B1534" w:rsidP="001B1534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14:paraId="69D8A54B" w14:textId="6DB2785B" w:rsidR="00E67DD1" w:rsidRPr="00AD2D97" w:rsidRDefault="00E67DD1" w:rsidP="001B1534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sectPr w:rsidR="00E67DD1" w:rsidRPr="00AD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354BA1" w15:done="0"/>
  <w15:commentEx w15:paraId="40A337C1" w15:done="0"/>
  <w15:commentEx w15:paraId="509EBFE7" w15:done="0"/>
  <w15:commentEx w15:paraId="7534E41F" w15:done="0"/>
  <w15:commentEx w15:paraId="092065FD" w15:done="0"/>
  <w15:commentEx w15:paraId="3AF53D9A" w15:done="0"/>
  <w15:commentEx w15:paraId="6D491A9A" w15:done="0"/>
  <w15:commentEx w15:paraId="288E8819" w15:done="0"/>
  <w15:commentEx w15:paraId="7F07EE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54BA1" w16cid:durableId="25DC3297"/>
  <w16cid:commentId w16cid:paraId="40A337C1" w16cid:durableId="25DC3298"/>
  <w16cid:commentId w16cid:paraId="509EBFE7" w16cid:durableId="25DC3299"/>
  <w16cid:commentId w16cid:paraId="7534E41F" w16cid:durableId="25DC329A"/>
  <w16cid:commentId w16cid:paraId="092065FD" w16cid:durableId="25DC329B"/>
  <w16cid:commentId w16cid:paraId="3AF53D9A" w16cid:durableId="25DC329C"/>
  <w16cid:commentId w16cid:paraId="6D491A9A" w16cid:durableId="25DC329D"/>
  <w16cid:commentId w16cid:paraId="288E8819" w16cid:durableId="25DC329E"/>
  <w16cid:commentId w16cid:paraId="7F07EE2F" w16cid:durableId="25DC3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173E" w14:textId="77777777" w:rsidR="007C5214" w:rsidRDefault="007C5214" w:rsidP="00074F09">
      <w:pPr>
        <w:spacing w:after="0" w:line="240" w:lineRule="auto"/>
      </w:pPr>
      <w:r>
        <w:separator/>
      </w:r>
    </w:p>
  </w:endnote>
  <w:endnote w:type="continuationSeparator" w:id="0">
    <w:p w14:paraId="24A8D5EB" w14:textId="77777777" w:rsidR="007C5214" w:rsidRDefault="007C5214" w:rsidP="000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B089" w14:textId="77777777" w:rsidR="007C5214" w:rsidRDefault="007C5214" w:rsidP="00074F09">
      <w:pPr>
        <w:spacing w:after="0" w:line="240" w:lineRule="auto"/>
      </w:pPr>
      <w:r>
        <w:separator/>
      </w:r>
    </w:p>
  </w:footnote>
  <w:footnote w:type="continuationSeparator" w:id="0">
    <w:p w14:paraId="2A781BAB" w14:textId="77777777" w:rsidR="007C5214" w:rsidRDefault="007C5214" w:rsidP="00074F09">
      <w:pPr>
        <w:spacing w:after="0" w:line="240" w:lineRule="auto"/>
      </w:pPr>
      <w:r>
        <w:continuationSeparator/>
      </w:r>
    </w:p>
  </w:footnote>
  <w:footnote w:id="1">
    <w:p w14:paraId="0B0CC5E3" w14:textId="77777777" w:rsidR="00D1225E" w:rsidRDefault="00D1225E" w:rsidP="00074F09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4105D7A" w14:textId="77777777" w:rsidR="00D1225E" w:rsidRDefault="00D1225E" w:rsidP="00074F09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91711C7"/>
    <w:multiLevelType w:val="hybridMultilevel"/>
    <w:tmpl w:val="515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9A108A"/>
    <w:multiLevelType w:val="hybridMultilevel"/>
    <w:tmpl w:val="485A08EC"/>
    <w:lvl w:ilvl="0" w:tplc="D08C38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3681"/>
    <w:multiLevelType w:val="hybridMultilevel"/>
    <w:tmpl w:val="63F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384"/>
    <w:multiLevelType w:val="hybridMultilevel"/>
    <w:tmpl w:val="3EF8F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186F1C"/>
    <w:multiLevelType w:val="hybridMultilevel"/>
    <w:tmpl w:val="A876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F4273"/>
    <w:multiLevelType w:val="hybridMultilevel"/>
    <w:tmpl w:val="D0C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19"/>
  </w:num>
  <w:num w:numId="18">
    <w:abstractNumId w:val="10"/>
  </w:num>
  <w:num w:numId="19">
    <w:abstractNumId w:val="1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09"/>
    <w:rsid w:val="00074F09"/>
    <w:rsid w:val="00104E03"/>
    <w:rsid w:val="001B1534"/>
    <w:rsid w:val="00237F84"/>
    <w:rsid w:val="002A0415"/>
    <w:rsid w:val="002A5071"/>
    <w:rsid w:val="003E7291"/>
    <w:rsid w:val="0044052C"/>
    <w:rsid w:val="00493DB1"/>
    <w:rsid w:val="00496064"/>
    <w:rsid w:val="00511973"/>
    <w:rsid w:val="005716D1"/>
    <w:rsid w:val="006534B9"/>
    <w:rsid w:val="00670673"/>
    <w:rsid w:val="00703AC0"/>
    <w:rsid w:val="007C42C8"/>
    <w:rsid w:val="007C5214"/>
    <w:rsid w:val="007E7B14"/>
    <w:rsid w:val="00890DB5"/>
    <w:rsid w:val="00893C25"/>
    <w:rsid w:val="00894498"/>
    <w:rsid w:val="008E7291"/>
    <w:rsid w:val="00904268"/>
    <w:rsid w:val="00905EF4"/>
    <w:rsid w:val="009179BA"/>
    <w:rsid w:val="0092588A"/>
    <w:rsid w:val="00931BBC"/>
    <w:rsid w:val="00931BEA"/>
    <w:rsid w:val="00960D7E"/>
    <w:rsid w:val="0099317F"/>
    <w:rsid w:val="00A40398"/>
    <w:rsid w:val="00A80CF8"/>
    <w:rsid w:val="00A918CE"/>
    <w:rsid w:val="00AB30C5"/>
    <w:rsid w:val="00AD2D97"/>
    <w:rsid w:val="00BB4734"/>
    <w:rsid w:val="00C07AAC"/>
    <w:rsid w:val="00C87A29"/>
    <w:rsid w:val="00CD3CEE"/>
    <w:rsid w:val="00D1225E"/>
    <w:rsid w:val="00D141CE"/>
    <w:rsid w:val="00E42B06"/>
    <w:rsid w:val="00E67DD1"/>
    <w:rsid w:val="00E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C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F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F0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074F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F0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A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071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B153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F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F0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074F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F0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A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071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B153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pub@ukw.edu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zysztof_wilcz@ukw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sikor@ukw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23F-63C2-4317-AB78-79DC93D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5190</Words>
  <Characters>31141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5</cp:revision>
  <dcterms:created xsi:type="dcterms:W3CDTF">2022-03-16T11:43:00Z</dcterms:created>
  <dcterms:modified xsi:type="dcterms:W3CDTF">2022-03-16T13:19:00Z</dcterms:modified>
</cp:coreProperties>
</file>