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AC0" w:rsidRPr="00C9513F" w:rsidRDefault="00953AC0" w:rsidP="00953AC0">
      <w:pPr>
        <w:tabs>
          <w:tab w:val="center" w:pos="4536"/>
          <w:tab w:val="right" w:pos="9072"/>
        </w:tabs>
        <w:spacing w:after="0" w:line="240" w:lineRule="auto"/>
        <w:ind w:leftChars="1000" w:left="220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bookmarkStart w:id="0" w:name="_Hlk57709238"/>
      <w:bookmarkEnd w:id="0"/>
      <w:r w:rsidRPr="00FC732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935" distR="114935" simplePos="0" relativeHeight="251659264" behindDoc="1" locked="0" layoutInCell="1" allowOverlap="1" wp14:anchorId="3115BE62" wp14:editId="2A358CF8">
            <wp:simplePos x="0" y="0"/>
            <wp:positionH relativeFrom="margin">
              <wp:posOffset>-9525</wp:posOffset>
            </wp:positionH>
            <wp:positionV relativeFrom="paragraph">
              <wp:posOffset>-263525</wp:posOffset>
            </wp:positionV>
            <wp:extent cx="1429385" cy="982980"/>
            <wp:effectExtent l="0" t="0" r="0" b="0"/>
            <wp:wrapTight wrapText="bothSides">
              <wp:wrapPolygon edited="0">
                <wp:start x="0" y="0"/>
                <wp:lineTo x="0" y="21349"/>
                <wp:lineTo x="21303" y="21349"/>
                <wp:lineTo x="21303" y="0"/>
                <wp:lineTo x="0" y="0"/>
              </wp:wrapPolygon>
            </wp:wrapTight>
            <wp:docPr id="2" name="Obraz 2" descr="http://ec.europa.eu/dgs/communication/services/visual_identity/img/ec-logo-st-rvb-web_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Obraz 50" descr="http://ec.europa.eu/dgs/communication/services/visual_identity/img/ec-logo-st-rvb-web_e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9385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C732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Pro</w:t>
      </w:r>
      <w:r w:rsidRPr="00C9513F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jekt pn. „Wzmocnienie metod </w:t>
      </w:r>
      <w:proofErr w:type="spellStart"/>
      <w:r w:rsidRPr="00C9513F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wykrywczych</w:t>
      </w:r>
      <w:proofErr w:type="spellEnd"/>
      <w:r w:rsidRPr="00C9513F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, prowadzących do skutecznego zwalczania przestępczości transgranicznej, wymierzonej w finanse Unii Europejskiej”, finansowany z Programu Unii Europejskiej </w:t>
      </w:r>
      <w:proofErr w:type="spellStart"/>
      <w:r w:rsidRPr="00C9513F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Hercule</w:t>
      </w:r>
      <w:proofErr w:type="spellEnd"/>
      <w:r w:rsidRPr="00C9513F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III. </w:t>
      </w:r>
    </w:p>
    <w:p w:rsidR="0093382D" w:rsidRDefault="00953AC0" w:rsidP="00953AC0">
      <w:pPr>
        <w:spacing w:after="0" w:line="288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C9513F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Nr identyfikacyjny projektu: 101012349</w:t>
      </w:r>
    </w:p>
    <w:p w:rsidR="00953AC0" w:rsidRDefault="00953AC0" w:rsidP="00D965C8">
      <w:pPr>
        <w:spacing w:after="0" w:line="288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93382D" w:rsidRPr="0093382D" w:rsidRDefault="0093382D" w:rsidP="00D965C8">
      <w:pPr>
        <w:spacing w:after="0" w:line="288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3382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Załącznik nr 1 do SWZ</w:t>
      </w:r>
    </w:p>
    <w:p w:rsidR="0093382D" w:rsidRPr="0093382D" w:rsidRDefault="0093382D" w:rsidP="00D965C8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3382D" w:rsidRDefault="0093382D" w:rsidP="00D965C8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38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Szczegółowy opis przedmiotu zamówienia</w:t>
      </w:r>
    </w:p>
    <w:p w:rsidR="00B630C2" w:rsidRPr="0093382D" w:rsidRDefault="00B630C2" w:rsidP="00D965C8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630C2" w:rsidRPr="00B630C2" w:rsidRDefault="00B630C2" w:rsidP="00D965C8">
      <w:pPr>
        <w:widowControl w:val="0"/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630C2">
        <w:rPr>
          <w:rFonts w:ascii="Times New Roman" w:eastAsia="Times New Roman" w:hAnsi="Times New Roman" w:cs="Times New Roman"/>
          <w:sz w:val="24"/>
          <w:szCs w:val="24"/>
          <w:lang w:eastAsia="ar-SA"/>
        </w:rPr>
        <w:t>Przedmiotem zamówienia jest:</w:t>
      </w:r>
    </w:p>
    <w:p w:rsidR="00B630C2" w:rsidRPr="00B630C2" w:rsidRDefault="00B630C2" w:rsidP="00D965C8">
      <w:pPr>
        <w:widowControl w:val="0"/>
        <w:numPr>
          <w:ilvl w:val="0"/>
          <w:numId w:val="26"/>
        </w:numPr>
        <w:suppressAutoHyphens/>
        <w:spacing w:after="0" w:line="288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1"/>
          <w:lang w:val="x-none" w:eastAsia="ar-SA"/>
        </w:rPr>
      </w:pPr>
      <w:r w:rsidRPr="00B630C2">
        <w:rPr>
          <w:rFonts w:ascii="Times New Roman" w:eastAsia="Times New Roman" w:hAnsi="Times New Roman" w:cs="Times New Roman"/>
          <w:sz w:val="24"/>
          <w:szCs w:val="21"/>
          <w:lang w:val="x-none" w:eastAsia="ar-SA"/>
        </w:rPr>
        <w:t>dostawa urządzeń wyposażenia ambulansu kryminalistycznego</w:t>
      </w:r>
      <w:r w:rsidRPr="00B630C2">
        <w:rPr>
          <w:rFonts w:ascii="Times New Roman" w:eastAsia="Times New Roman" w:hAnsi="Times New Roman" w:cs="Times New Roman"/>
          <w:color w:val="000000"/>
          <w:kern w:val="1"/>
          <w:sz w:val="24"/>
          <w:szCs w:val="21"/>
          <w:lang w:val="x-none" w:eastAsia="pl-PL" w:bidi="hi-IN"/>
        </w:rPr>
        <w:t xml:space="preserve"> opisany</w:t>
      </w:r>
      <w:r w:rsidRPr="00B630C2">
        <w:rPr>
          <w:rFonts w:ascii="Times New Roman" w:eastAsia="Times New Roman" w:hAnsi="Times New Roman" w:cs="Times New Roman"/>
          <w:color w:val="000000"/>
          <w:kern w:val="1"/>
          <w:sz w:val="24"/>
          <w:szCs w:val="21"/>
          <w:lang w:eastAsia="pl-PL" w:bidi="hi-IN"/>
        </w:rPr>
        <w:t>ch</w:t>
      </w:r>
      <w:r w:rsidRPr="00B630C2">
        <w:rPr>
          <w:rFonts w:ascii="Times New Roman" w:eastAsia="Times New Roman" w:hAnsi="Times New Roman" w:cs="Times New Roman"/>
          <w:color w:val="000000"/>
          <w:kern w:val="1"/>
          <w:sz w:val="24"/>
          <w:szCs w:val="21"/>
          <w:lang w:val="x-none" w:eastAsia="pl-PL" w:bidi="hi-IN"/>
        </w:rPr>
        <w:t xml:space="preserve"> w niniejszym opisie przedmiotu zamówienia</w:t>
      </w:r>
      <w:r w:rsidR="0028703C">
        <w:rPr>
          <w:rFonts w:ascii="Times New Roman" w:eastAsia="Times New Roman" w:hAnsi="Times New Roman" w:cs="Times New Roman"/>
          <w:color w:val="000000"/>
          <w:kern w:val="1"/>
          <w:sz w:val="24"/>
          <w:szCs w:val="21"/>
          <w:lang w:eastAsia="pl-PL" w:bidi="hi-IN"/>
        </w:rPr>
        <w:t>,</w:t>
      </w:r>
      <w:r w:rsidRPr="00B630C2">
        <w:rPr>
          <w:rFonts w:ascii="Times New Roman" w:eastAsia="Times New Roman" w:hAnsi="Times New Roman" w:cs="Times New Roman"/>
          <w:color w:val="000000"/>
          <w:kern w:val="1"/>
          <w:sz w:val="24"/>
          <w:szCs w:val="21"/>
          <w:lang w:val="x-none" w:eastAsia="pl-PL" w:bidi="hi-IN"/>
        </w:rPr>
        <w:t xml:space="preserve"> </w:t>
      </w:r>
    </w:p>
    <w:p w:rsidR="00B630C2" w:rsidRPr="00B630C2" w:rsidRDefault="00B630C2" w:rsidP="00D965C8">
      <w:pPr>
        <w:widowControl w:val="0"/>
        <w:numPr>
          <w:ilvl w:val="0"/>
          <w:numId w:val="26"/>
        </w:numPr>
        <w:suppressAutoHyphens/>
        <w:spacing w:after="0" w:line="288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1"/>
          <w:lang w:val="x-none" w:eastAsia="ar-SA"/>
        </w:rPr>
      </w:pPr>
      <w:r w:rsidRPr="00B630C2">
        <w:rPr>
          <w:rFonts w:ascii="Times New Roman" w:eastAsia="Times New Roman" w:hAnsi="Times New Roman" w:cs="Times New Roman"/>
          <w:bCs/>
          <w:sz w:val="24"/>
          <w:szCs w:val="21"/>
          <w:lang w:val="x-none" w:eastAsia="ar-SA"/>
        </w:rPr>
        <w:t xml:space="preserve">udzielenie Zamawiającemu gwarancji na przedmiot zamówienia na warunkach szczegółowo określonych we </w:t>
      </w:r>
      <w:bookmarkStart w:id="1" w:name="_Hlk74307385"/>
      <w:r w:rsidRPr="00B630C2">
        <w:rPr>
          <w:rFonts w:ascii="Times New Roman" w:eastAsia="Times New Roman" w:hAnsi="Times New Roman" w:cs="Times New Roman"/>
          <w:bCs/>
          <w:sz w:val="24"/>
          <w:szCs w:val="21"/>
          <w:lang w:val="x-none" w:eastAsia="ar-SA"/>
        </w:rPr>
        <w:t>wzorze umowy</w:t>
      </w:r>
      <w:r w:rsidR="00630C35">
        <w:rPr>
          <w:rFonts w:ascii="Times New Roman" w:eastAsia="Times New Roman" w:hAnsi="Times New Roman" w:cs="Times New Roman"/>
          <w:bCs/>
          <w:sz w:val="24"/>
          <w:szCs w:val="21"/>
          <w:lang w:eastAsia="ar-SA"/>
        </w:rPr>
        <w:t xml:space="preserve"> (załącznik nr 5 do </w:t>
      </w:r>
      <w:proofErr w:type="spellStart"/>
      <w:r w:rsidR="00630C35">
        <w:rPr>
          <w:rFonts w:ascii="Times New Roman" w:eastAsia="Times New Roman" w:hAnsi="Times New Roman" w:cs="Times New Roman"/>
          <w:bCs/>
          <w:sz w:val="24"/>
          <w:szCs w:val="21"/>
          <w:lang w:eastAsia="ar-SA"/>
        </w:rPr>
        <w:t>SWZ</w:t>
      </w:r>
      <w:proofErr w:type="spellEnd"/>
      <w:r w:rsidR="00630C35">
        <w:rPr>
          <w:rFonts w:ascii="Times New Roman" w:eastAsia="Times New Roman" w:hAnsi="Times New Roman" w:cs="Times New Roman"/>
          <w:bCs/>
          <w:sz w:val="24"/>
          <w:szCs w:val="21"/>
          <w:lang w:eastAsia="ar-SA"/>
        </w:rPr>
        <w:t>)</w:t>
      </w:r>
      <w:r w:rsidR="0028703C">
        <w:rPr>
          <w:rFonts w:ascii="Times New Roman" w:eastAsia="Times New Roman" w:hAnsi="Times New Roman" w:cs="Times New Roman"/>
          <w:bCs/>
          <w:sz w:val="24"/>
          <w:szCs w:val="21"/>
          <w:lang w:eastAsia="ar-SA"/>
        </w:rPr>
        <w:t>,</w:t>
      </w:r>
      <w:r w:rsidRPr="00B630C2">
        <w:rPr>
          <w:rFonts w:ascii="Times New Roman" w:eastAsia="Times New Roman" w:hAnsi="Times New Roman" w:cs="Times New Roman"/>
          <w:bCs/>
          <w:sz w:val="24"/>
          <w:szCs w:val="21"/>
          <w:lang w:val="x-none" w:eastAsia="ar-SA"/>
        </w:rPr>
        <w:t xml:space="preserve"> </w:t>
      </w:r>
    </w:p>
    <w:bookmarkEnd w:id="1"/>
    <w:p w:rsidR="00B630C2" w:rsidRPr="00B630C2" w:rsidRDefault="00B630C2" w:rsidP="00D965C8">
      <w:pPr>
        <w:widowControl w:val="0"/>
        <w:numPr>
          <w:ilvl w:val="0"/>
          <w:numId w:val="26"/>
        </w:numPr>
        <w:suppressAutoHyphens/>
        <w:spacing w:after="0" w:line="288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1"/>
          <w:lang w:val="x-none" w:eastAsia="ar-SA"/>
        </w:rPr>
      </w:pPr>
      <w:r w:rsidRPr="00B630C2">
        <w:rPr>
          <w:rFonts w:ascii="Times New Roman" w:eastAsia="Times New Roman" w:hAnsi="Times New Roman" w:cs="Times New Roman"/>
          <w:bCs/>
          <w:sz w:val="24"/>
          <w:szCs w:val="21"/>
          <w:lang w:val="x-none" w:eastAsia="ar-SA"/>
        </w:rPr>
        <w:t xml:space="preserve">przeprowadzenie </w:t>
      </w:r>
      <w:r w:rsidRPr="00B630C2">
        <w:rPr>
          <w:rFonts w:ascii="Times New Roman" w:eastAsia="Times New Roman" w:hAnsi="Times New Roman" w:cs="Times New Roman"/>
          <w:bCs/>
          <w:sz w:val="24"/>
          <w:szCs w:val="21"/>
          <w:lang w:eastAsia="ar-SA"/>
        </w:rPr>
        <w:t>instruktażu</w:t>
      </w:r>
      <w:r w:rsidRPr="00B630C2">
        <w:rPr>
          <w:rFonts w:ascii="Times New Roman" w:eastAsia="Times New Roman" w:hAnsi="Times New Roman" w:cs="Times New Roman"/>
          <w:bCs/>
          <w:sz w:val="24"/>
          <w:szCs w:val="21"/>
          <w:lang w:val="x-none" w:eastAsia="ar-SA"/>
        </w:rPr>
        <w:t xml:space="preserve"> dla wskazanych przez Zamawiającego użytkowników </w:t>
      </w:r>
      <w:r w:rsidR="0028703C">
        <w:rPr>
          <w:rFonts w:ascii="Times New Roman" w:eastAsia="Times New Roman" w:hAnsi="Times New Roman" w:cs="Times New Roman"/>
          <w:bCs/>
          <w:sz w:val="24"/>
          <w:szCs w:val="21"/>
          <w:lang w:eastAsia="ar-SA"/>
        </w:rPr>
        <w:br/>
      </w:r>
      <w:r w:rsidRPr="00B630C2">
        <w:rPr>
          <w:rFonts w:ascii="Times New Roman" w:eastAsia="Times New Roman" w:hAnsi="Times New Roman" w:cs="Times New Roman"/>
          <w:bCs/>
          <w:sz w:val="24"/>
          <w:szCs w:val="21"/>
          <w:lang w:val="x-none" w:eastAsia="ar-SA"/>
        </w:rPr>
        <w:t>z zakresu obsługi urządze</w:t>
      </w:r>
      <w:r w:rsidR="0028703C">
        <w:rPr>
          <w:rFonts w:ascii="Times New Roman" w:eastAsia="Times New Roman" w:hAnsi="Times New Roman" w:cs="Times New Roman"/>
          <w:bCs/>
          <w:sz w:val="24"/>
          <w:szCs w:val="21"/>
          <w:lang w:eastAsia="ar-SA"/>
        </w:rPr>
        <w:t>ń</w:t>
      </w:r>
      <w:r w:rsidRPr="00B630C2">
        <w:rPr>
          <w:rFonts w:ascii="Times New Roman" w:eastAsia="Times New Roman" w:hAnsi="Times New Roman" w:cs="Times New Roman"/>
          <w:bCs/>
          <w:sz w:val="24"/>
          <w:szCs w:val="21"/>
          <w:lang w:val="x-none" w:eastAsia="ar-SA"/>
        </w:rPr>
        <w:t xml:space="preserve"> zgodnie z opisem przedmiotu zamówienia oraz postanowieniami wzoru umowy</w:t>
      </w:r>
      <w:r w:rsidRPr="00B630C2">
        <w:rPr>
          <w:rFonts w:ascii="Times New Roman" w:eastAsia="Times New Roman" w:hAnsi="Times New Roman" w:cs="Times New Roman"/>
          <w:bCs/>
          <w:sz w:val="24"/>
          <w:szCs w:val="21"/>
          <w:lang w:eastAsia="ar-SA"/>
        </w:rPr>
        <w:t>.</w:t>
      </w:r>
    </w:p>
    <w:p w:rsidR="00B630C2" w:rsidRPr="00B630C2" w:rsidRDefault="00B630C2" w:rsidP="00D965C8">
      <w:pPr>
        <w:widowControl w:val="0"/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630C2" w:rsidRPr="00B630C2" w:rsidRDefault="00D965C8" w:rsidP="00D965C8">
      <w:pPr>
        <w:widowControl w:val="0"/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B630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ZADANIE NR 1</w:t>
      </w:r>
    </w:p>
    <w:p w:rsidR="00B630C2" w:rsidRPr="00B630C2" w:rsidRDefault="00B630C2" w:rsidP="00D965C8">
      <w:pPr>
        <w:widowControl w:val="0"/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B630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Skaner naziemny do obrazowania </w:t>
      </w:r>
      <w:r w:rsidR="0028703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i wymiarowania w technologii 3D </w:t>
      </w:r>
      <w:r w:rsidR="0028703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br/>
        <w:t>wraz z oprogramowaniem i wyposażeniem</w:t>
      </w:r>
      <w:r w:rsidR="00630C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 – 1 szt.</w:t>
      </w:r>
    </w:p>
    <w:p w:rsidR="00B630C2" w:rsidRPr="00B630C2" w:rsidRDefault="00B630C2" w:rsidP="00D965C8">
      <w:pPr>
        <w:widowControl w:val="0"/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sz w:val="12"/>
          <w:szCs w:val="12"/>
          <w:lang w:eastAsia="ar-SA"/>
        </w:rPr>
      </w:pPr>
    </w:p>
    <w:p w:rsidR="00B630C2" w:rsidRPr="00B630C2" w:rsidRDefault="008A21BF" w:rsidP="00D965C8">
      <w:pPr>
        <w:widowControl w:val="0"/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630C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WYMAGANIA TECHNICZNE:</w:t>
      </w:r>
    </w:p>
    <w:p w:rsidR="00B630C2" w:rsidRPr="00B630C2" w:rsidRDefault="00B630C2" w:rsidP="00D965C8">
      <w:pPr>
        <w:widowControl w:val="0"/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color w:val="FF0000"/>
          <w:sz w:val="12"/>
          <w:szCs w:val="12"/>
          <w:lang w:eastAsia="ar-SA"/>
        </w:rPr>
      </w:pPr>
    </w:p>
    <w:p w:rsidR="00B630C2" w:rsidRPr="00B630C2" w:rsidRDefault="00B630C2" w:rsidP="00D965C8">
      <w:pPr>
        <w:widowControl w:val="0"/>
        <w:numPr>
          <w:ilvl w:val="1"/>
          <w:numId w:val="27"/>
        </w:numPr>
        <w:suppressAutoHyphens/>
        <w:spacing w:after="0" w:line="288" w:lineRule="auto"/>
        <w:ind w:hanging="720"/>
        <w:contextualSpacing/>
        <w:jc w:val="both"/>
        <w:rPr>
          <w:rFonts w:ascii="Times New Roman" w:eastAsia="SimSun" w:hAnsi="Times New Roman" w:cs="Times New Roman"/>
          <w:b/>
          <w:kern w:val="1"/>
          <w:sz w:val="24"/>
          <w:szCs w:val="21"/>
          <w:lang w:val="x-none" w:eastAsia="hi-IN" w:bidi="hi-IN"/>
        </w:rPr>
      </w:pPr>
      <w:r w:rsidRPr="00B630C2">
        <w:rPr>
          <w:rFonts w:ascii="Times New Roman" w:eastAsia="SimSun" w:hAnsi="Times New Roman" w:cs="Times New Roman"/>
          <w:b/>
          <w:kern w:val="1"/>
          <w:sz w:val="24"/>
          <w:szCs w:val="21"/>
          <w:lang w:val="x-none" w:eastAsia="hi-IN" w:bidi="hi-IN"/>
        </w:rPr>
        <w:t xml:space="preserve">Skaner </w:t>
      </w:r>
    </w:p>
    <w:p w:rsidR="00B630C2" w:rsidRPr="00B630C2" w:rsidRDefault="00B630C2" w:rsidP="00D965C8">
      <w:pPr>
        <w:widowControl w:val="0"/>
        <w:numPr>
          <w:ilvl w:val="0"/>
          <w:numId w:val="28"/>
        </w:numPr>
        <w:suppressAutoHyphens/>
        <w:spacing w:after="0" w:line="288" w:lineRule="auto"/>
        <w:ind w:left="709" w:hanging="39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630C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Laser: klasa lasera 1</w:t>
      </w:r>
    </w:p>
    <w:p w:rsidR="00B630C2" w:rsidRPr="00B630C2" w:rsidRDefault="00B630C2" w:rsidP="00D965C8">
      <w:pPr>
        <w:widowControl w:val="0"/>
        <w:numPr>
          <w:ilvl w:val="0"/>
          <w:numId w:val="28"/>
        </w:numPr>
        <w:suppressAutoHyphens/>
        <w:spacing w:after="0" w:line="288" w:lineRule="auto"/>
        <w:ind w:left="709" w:hanging="39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630C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Typ skanera: fazowy</w:t>
      </w:r>
    </w:p>
    <w:p w:rsidR="00B630C2" w:rsidRPr="00B630C2" w:rsidRDefault="00B630C2" w:rsidP="00D965C8">
      <w:pPr>
        <w:widowControl w:val="0"/>
        <w:numPr>
          <w:ilvl w:val="0"/>
          <w:numId w:val="28"/>
        </w:numPr>
        <w:suppressAutoHyphens/>
        <w:spacing w:after="0" w:line="288" w:lineRule="auto"/>
        <w:ind w:left="709" w:hanging="39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630C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Zasięg minimalny: 0,6 metra</w:t>
      </w:r>
    </w:p>
    <w:p w:rsidR="00B630C2" w:rsidRPr="00B630C2" w:rsidRDefault="00B630C2" w:rsidP="00D965C8">
      <w:pPr>
        <w:widowControl w:val="0"/>
        <w:numPr>
          <w:ilvl w:val="0"/>
          <w:numId w:val="28"/>
        </w:numPr>
        <w:suppressAutoHyphens/>
        <w:spacing w:after="0" w:line="288" w:lineRule="auto"/>
        <w:ind w:left="709" w:hanging="39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630C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Zasięg maksymalny: nie mniej niż 350 metrów</w:t>
      </w:r>
    </w:p>
    <w:p w:rsidR="00B630C2" w:rsidRPr="00B630C2" w:rsidRDefault="00B630C2" w:rsidP="00D965C8">
      <w:pPr>
        <w:widowControl w:val="0"/>
        <w:numPr>
          <w:ilvl w:val="0"/>
          <w:numId w:val="28"/>
        </w:numPr>
        <w:suppressAutoHyphens/>
        <w:spacing w:after="0" w:line="288" w:lineRule="auto"/>
        <w:ind w:left="709" w:hanging="39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630C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Prędkość rejestracji danych – minimalnie: 960 000 pkt/sek.</w:t>
      </w:r>
    </w:p>
    <w:p w:rsidR="00B630C2" w:rsidRPr="00B630C2" w:rsidRDefault="00B630C2" w:rsidP="00D965C8">
      <w:pPr>
        <w:widowControl w:val="0"/>
        <w:numPr>
          <w:ilvl w:val="0"/>
          <w:numId w:val="28"/>
        </w:numPr>
        <w:suppressAutoHyphens/>
        <w:spacing w:after="0" w:line="288" w:lineRule="auto"/>
        <w:ind w:left="709" w:hanging="39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630C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Zakres rejestracji danych w poziomie: 360°</w:t>
      </w:r>
    </w:p>
    <w:p w:rsidR="00B630C2" w:rsidRPr="00B630C2" w:rsidRDefault="00B630C2" w:rsidP="00D965C8">
      <w:pPr>
        <w:widowControl w:val="0"/>
        <w:numPr>
          <w:ilvl w:val="0"/>
          <w:numId w:val="28"/>
        </w:numPr>
        <w:suppressAutoHyphens/>
        <w:spacing w:after="0" w:line="288" w:lineRule="auto"/>
        <w:ind w:left="709" w:hanging="39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630C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Zakres rejestracji danych w pionie: min 300°</w:t>
      </w:r>
    </w:p>
    <w:p w:rsidR="00B630C2" w:rsidRPr="00B630C2" w:rsidRDefault="00B630C2" w:rsidP="00D965C8">
      <w:pPr>
        <w:widowControl w:val="0"/>
        <w:numPr>
          <w:ilvl w:val="0"/>
          <w:numId w:val="28"/>
        </w:numPr>
        <w:suppressAutoHyphens/>
        <w:spacing w:after="0" w:line="288" w:lineRule="auto"/>
        <w:ind w:left="709" w:hanging="39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630C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Dokładność pomiaru odległości na 10 metrach – nie więcej niż +/- 1 mm</w:t>
      </w:r>
    </w:p>
    <w:p w:rsidR="00B630C2" w:rsidRPr="00B630C2" w:rsidRDefault="00B630C2" w:rsidP="00D965C8">
      <w:pPr>
        <w:widowControl w:val="0"/>
        <w:numPr>
          <w:ilvl w:val="0"/>
          <w:numId w:val="28"/>
        </w:numPr>
        <w:suppressAutoHyphens/>
        <w:spacing w:after="0" w:line="288" w:lineRule="auto"/>
        <w:ind w:left="709" w:hanging="39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630C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Masa urządzenia z baterią – maksymalnie: 7,5 kg</w:t>
      </w:r>
    </w:p>
    <w:p w:rsidR="00B630C2" w:rsidRPr="00B630C2" w:rsidRDefault="00B630C2" w:rsidP="00D965C8">
      <w:pPr>
        <w:widowControl w:val="0"/>
        <w:numPr>
          <w:ilvl w:val="0"/>
          <w:numId w:val="28"/>
        </w:numPr>
        <w:suppressAutoHyphens/>
        <w:spacing w:after="0" w:line="288" w:lineRule="auto"/>
        <w:ind w:left="709" w:hanging="39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630C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Czas pracy na zestawie baterii – minimalnie 5 godzin w trybie skanowania, bez utraty zapisanych danych </w:t>
      </w:r>
    </w:p>
    <w:p w:rsidR="00B630C2" w:rsidRPr="00B630C2" w:rsidRDefault="00B630C2" w:rsidP="00D965C8">
      <w:pPr>
        <w:widowControl w:val="0"/>
        <w:numPr>
          <w:ilvl w:val="0"/>
          <w:numId w:val="28"/>
        </w:numPr>
        <w:suppressAutoHyphens/>
        <w:spacing w:after="0" w:line="288" w:lineRule="auto"/>
        <w:ind w:left="709" w:hanging="39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630C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Dedykowana ładowarka do baterii</w:t>
      </w:r>
    </w:p>
    <w:p w:rsidR="00B630C2" w:rsidRPr="00B630C2" w:rsidRDefault="00B630C2" w:rsidP="00D965C8">
      <w:pPr>
        <w:widowControl w:val="0"/>
        <w:numPr>
          <w:ilvl w:val="0"/>
          <w:numId w:val="28"/>
        </w:numPr>
        <w:suppressAutoHyphens/>
        <w:spacing w:after="0" w:line="288" w:lineRule="auto"/>
        <w:ind w:left="709" w:hanging="39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630C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Wbudowany pochyłomierz/kompensator o zakresie min. +/- 2°</w:t>
      </w:r>
    </w:p>
    <w:p w:rsidR="00B630C2" w:rsidRPr="00B630C2" w:rsidRDefault="00B630C2" w:rsidP="00D965C8">
      <w:pPr>
        <w:widowControl w:val="0"/>
        <w:numPr>
          <w:ilvl w:val="0"/>
          <w:numId w:val="28"/>
        </w:numPr>
        <w:suppressAutoHyphens/>
        <w:spacing w:after="0" w:line="288" w:lineRule="auto"/>
        <w:ind w:left="709" w:hanging="39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630C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Wbudowany w urządzeniu cyfrowy kompas rejestrujący położenie chmury punktów względem kierunku północy</w:t>
      </w:r>
    </w:p>
    <w:p w:rsidR="00B630C2" w:rsidRPr="00B630C2" w:rsidRDefault="00B630C2" w:rsidP="00D965C8">
      <w:pPr>
        <w:widowControl w:val="0"/>
        <w:numPr>
          <w:ilvl w:val="0"/>
          <w:numId w:val="28"/>
        </w:numPr>
        <w:suppressAutoHyphens/>
        <w:spacing w:after="0" w:line="288" w:lineRule="auto"/>
        <w:ind w:left="709" w:hanging="39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630C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Wbudowany w urządzeniu odbiornik </w:t>
      </w:r>
      <w:proofErr w:type="spellStart"/>
      <w:r w:rsidRPr="00B630C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GPS</w:t>
      </w:r>
      <w:proofErr w:type="spellEnd"/>
      <w:r w:rsidRPr="00B630C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lub </w:t>
      </w:r>
      <w:proofErr w:type="spellStart"/>
      <w:r w:rsidRPr="00B630C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GPS</w:t>
      </w:r>
      <w:proofErr w:type="spellEnd"/>
      <w:r w:rsidRPr="00B630C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i </w:t>
      </w:r>
      <w:proofErr w:type="spellStart"/>
      <w:r w:rsidRPr="00B630C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GLONASS</w:t>
      </w:r>
      <w:proofErr w:type="spellEnd"/>
      <w:r w:rsidRPr="00B630C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, rejestrujący pozycję </w:t>
      </w:r>
      <w:proofErr w:type="spellStart"/>
      <w:r w:rsidRPr="00B630C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XYZ</w:t>
      </w:r>
      <w:proofErr w:type="spellEnd"/>
      <w:r w:rsidRPr="00B630C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każdego stanowiska skanowania</w:t>
      </w:r>
    </w:p>
    <w:p w:rsidR="00B630C2" w:rsidRPr="00B630C2" w:rsidRDefault="00B630C2" w:rsidP="00D965C8">
      <w:pPr>
        <w:widowControl w:val="0"/>
        <w:numPr>
          <w:ilvl w:val="0"/>
          <w:numId w:val="28"/>
        </w:numPr>
        <w:suppressAutoHyphens/>
        <w:spacing w:after="0" w:line="288" w:lineRule="auto"/>
        <w:ind w:left="709" w:hanging="39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630C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Wbudowany moduł komunikacji w standardzie </w:t>
      </w:r>
      <w:proofErr w:type="spellStart"/>
      <w:r w:rsidRPr="00B630C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WLAN</w:t>
      </w:r>
      <w:proofErr w:type="spellEnd"/>
      <w:r w:rsidRPr="00B630C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802.11</w:t>
      </w:r>
    </w:p>
    <w:p w:rsidR="00B630C2" w:rsidRPr="00B630C2" w:rsidRDefault="00B630C2" w:rsidP="00D965C8">
      <w:pPr>
        <w:widowControl w:val="0"/>
        <w:numPr>
          <w:ilvl w:val="0"/>
          <w:numId w:val="28"/>
        </w:numPr>
        <w:suppressAutoHyphens/>
        <w:spacing w:after="0" w:line="288" w:lineRule="auto"/>
        <w:ind w:left="709" w:hanging="397"/>
        <w:jc w:val="both"/>
        <w:rPr>
          <w:rFonts w:ascii="Times New Roman" w:eastAsia="SimSun" w:hAnsi="Times New Roman" w:cs="Times New Roman"/>
          <w:strike/>
          <w:kern w:val="1"/>
          <w:sz w:val="24"/>
          <w:szCs w:val="24"/>
          <w:lang w:eastAsia="hi-IN" w:bidi="hi-IN"/>
        </w:rPr>
      </w:pPr>
      <w:r w:rsidRPr="00B630C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Wbudowany w urządzeniu cyfrowy aparat fotograficzny </w:t>
      </w:r>
      <w:proofErr w:type="spellStart"/>
      <w:r w:rsidRPr="00B630C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HDR</w:t>
      </w:r>
      <w:proofErr w:type="spellEnd"/>
      <w:r w:rsidRPr="00B630C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z 11 ekspozycjami, wykonujący zdjęcia sferyczne o rozdzielczości co najmniej 80 </w:t>
      </w:r>
      <w:proofErr w:type="spellStart"/>
      <w:r w:rsidRPr="00B630C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MPixel</w:t>
      </w:r>
      <w:proofErr w:type="spellEnd"/>
      <w:r w:rsidRPr="00B630C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:rsidR="00B630C2" w:rsidRPr="00B630C2" w:rsidRDefault="00B630C2" w:rsidP="00D965C8">
      <w:pPr>
        <w:widowControl w:val="0"/>
        <w:numPr>
          <w:ilvl w:val="0"/>
          <w:numId w:val="28"/>
        </w:numPr>
        <w:suppressAutoHyphens/>
        <w:spacing w:after="0" w:line="288" w:lineRule="auto"/>
        <w:ind w:left="709" w:hanging="39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630C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Stopień ochrony IP: minimum IP54</w:t>
      </w:r>
    </w:p>
    <w:p w:rsidR="00B630C2" w:rsidRPr="00B630C2" w:rsidRDefault="00B630C2" w:rsidP="00D965C8">
      <w:pPr>
        <w:widowControl w:val="0"/>
        <w:numPr>
          <w:ilvl w:val="0"/>
          <w:numId w:val="28"/>
        </w:numPr>
        <w:suppressAutoHyphens/>
        <w:spacing w:after="0" w:line="288" w:lineRule="auto"/>
        <w:ind w:left="709" w:hanging="39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630C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Rejestracja danych na dysku wewnętrznym min. 128 GB lub na kartach SD, </w:t>
      </w:r>
      <w:proofErr w:type="spellStart"/>
      <w:r w:rsidRPr="00B630C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SDHC</w:t>
      </w:r>
      <w:proofErr w:type="spellEnd"/>
      <w:r w:rsidRPr="00B630C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, </w:t>
      </w:r>
      <w:proofErr w:type="spellStart"/>
      <w:r w:rsidRPr="00B630C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SDXC</w:t>
      </w:r>
      <w:proofErr w:type="spellEnd"/>
    </w:p>
    <w:p w:rsidR="0028703C" w:rsidRDefault="00B630C2" w:rsidP="00D965C8">
      <w:pPr>
        <w:widowControl w:val="0"/>
        <w:numPr>
          <w:ilvl w:val="0"/>
          <w:numId w:val="28"/>
        </w:numPr>
        <w:suppressAutoHyphens/>
        <w:spacing w:after="0" w:line="288" w:lineRule="auto"/>
        <w:ind w:left="709" w:hanging="39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630C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Wbudowany kolorowy ekran dotykowy z menu w języku polskim lub angielskim</w:t>
      </w:r>
    </w:p>
    <w:p w:rsidR="00D965C8" w:rsidRPr="00B630C2" w:rsidRDefault="00D965C8" w:rsidP="00D965C8">
      <w:pPr>
        <w:widowControl w:val="0"/>
        <w:suppressAutoHyphens/>
        <w:spacing w:after="0" w:line="288" w:lineRule="auto"/>
        <w:ind w:left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B630C2" w:rsidRPr="00B630C2" w:rsidRDefault="00B630C2" w:rsidP="00D965C8">
      <w:pPr>
        <w:widowControl w:val="0"/>
        <w:numPr>
          <w:ilvl w:val="0"/>
          <w:numId w:val="28"/>
        </w:numPr>
        <w:suppressAutoHyphens/>
        <w:spacing w:after="0" w:line="288" w:lineRule="auto"/>
        <w:ind w:left="709" w:hanging="39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630C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lastRenderedPageBreak/>
        <w:t xml:space="preserve">Oprogramowanie operacyjne skanera: profile pracy, możliwość definiowania rozdzielczości skanowania, wybór trybu skanowania ze zdjęciami lub bez, wprowadzanie danych o użytkowniku – operatorze, definiowanie obszaru skanowania w płaszczyźnie pionowej i poziomej, możliwość ustawienia wygaszacza ekranu w celu oszczędzania baterii urządzenia, możliwość aktualizacji </w:t>
      </w:r>
      <w:proofErr w:type="spellStart"/>
      <w:r w:rsidRPr="00B630C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firmware</w:t>
      </w:r>
      <w:proofErr w:type="spellEnd"/>
      <w:r w:rsidRPr="00B630C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skanera z karty pamięci, przewodowo lub bezprzewodowo.</w:t>
      </w:r>
    </w:p>
    <w:p w:rsidR="00B630C2" w:rsidRPr="00B630C2" w:rsidRDefault="00B630C2" w:rsidP="00D965C8">
      <w:pPr>
        <w:widowControl w:val="0"/>
        <w:tabs>
          <w:tab w:val="left" w:pos="426"/>
        </w:tabs>
        <w:suppressAutoHyphens/>
        <w:spacing w:after="0" w:line="288" w:lineRule="auto"/>
        <w:contextualSpacing/>
        <w:jc w:val="both"/>
        <w:rPr>
          <w:rFonts w:ascii="Times New Roman" w:eastAsia="SimSun" w:hAnsi="Times New Roman" w:cs="Times New Roman"/>
          <w:b/>
          <w:bCs/>
          <w:kern w:val="1"/>
          <w:sz w:val="12"/>
          <w:szCs w:val="12"/>
          <w:lang w:eastAsia="hi-IN" w:bidi="hi-IN"/>
        </w:rPr>
      </w:pPr>
    </w:p>
    <w:p w:rsidR="00B630C2" w:rsidRPr="00B630C2" w:rsidRDefault="00B630C2" w:rsidP="00D965C8">
      <w:pPr>
        <w:widowControl w:val="0"/>
        <w:numPr>
          <w:ilvl w:val="1"/>
          <w:numId w:val="27"/>
        </w:numPr>
        <w:suppressAutoHyphens/>
        <w:spacing w:after="0" w:line="288" w:lineRule="auto"/>
        <w:ind w:hanging="720"/>
        <w:contextualSpacing/>
        <w:jc w:val="both"/>
        <w:rPr>
          <w:rFonts w:ascii="Times New Roman" w:eastAsia="SimSun" w:hAnsi="Times New Roman" w:cs="Times New Roman"/>
          <w:b/>
          <w:kern w:val="1"/>
          <w:sz w:val="24"/>
          <w:szCs w:val="21"/>
          <w:lang w:val="x-none" w:eastAsia="hi-IN" w:bidi="hi-IN"/>
        </w:rPr>
      </w:pPr>
      <w:r w:rsidRPr="00B630C2">
        <w:rPr>
          <w:rFonts w:ascii="Times New Roman" w:eastAsia="SimSun" w:hAnsi="Times New Roman" w:cs="Times New Roman"/>
          <w:b/>
          <w:kern w:val="1"/>
          <w:sz w:val="24"/>
          <w:szCs w:val="21"/>
          <w:lang w:val="x-none" w:eastAsia="hi-IN" w:bidi="hi-IN"/>
        </w:rPr>
        <w:t>Oprogramowanie do przetwarzania wyników ze skanera</w:t>
      </w:r>
    </w:p>
    <w:p w:rsidR="00B630C2" w:rsidRPr="00B630C2" w:rsidRDefault="00B630C2" w:rsidP="00D965C8">
      <w:pPr>
        <w:widowControl w:val="0"/>
        <w:numPr>
          <w:ilvl w:val="0"/>
          <w:numId w:val="30"/>
        </w:numPr>
        <w:suppressAutoHyphens/>
        <w:spacing w:after="0" w:line="288" w:lineRule="auto"/>
        <w:ind w:left="709" w:hanging="39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630C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W języku polskim lub angielskim, dedykowane dla skanera, pochodzące od producenta skanera</w:t>
      </w:r>
    </w:p>
    <w:p w:rsidR="00B630C2" w:rsidRPr="00B630C2" w:rsidRDefault="00B630C2" w:rsidP="00D965C8">
      <w:pPr>
        <w:widowControl w:val="0"/>
        <w:numPr>
          <w:ilvl w:val="0"/>
          <w:numId w:val="30"/>
        </w:numPr>
        <w:suppressAutoHyphens/>
        <w:spacing w:after="0" w:line="288" w:lineRule="auto"/>
        <w:ind w:left="709" w:hanging="39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630C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Umożliwiające rejestrację danych oraz publikację danych w formie przeglądarkowej niewymagającej instalowania oprogramowania</w:t>
      </w:r>
    </w:p>
    <w:p w:rsidR="00B630C2" w:rsidRPr="00B630C2" w:rsidRDefault="00B630C2" w:rsidP="00D965C8">
      <w:pPr>
        <w:widowControl w:val="0"/>
        <w:numPr>
          <w:ilvl w:val="0"/>
          <w:numId w:val="30"/>
        </w:numPr>
        <w:suppressAutoHyphens/>
        <w:spacing w:after="0" w:line="288" w:lineRule="auto"/>
        <w:ind w:left="709" w:hanging="39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630C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Umożliwiające edycję i zarządzanie projektami</w:t>
      </w:r>
    </w:p>
    <w:p w:rsidR="00B630C2" w:rsidRPr="00B630C2" w:rsidRDefault="00B630C2" w:rsidP="00D965C8">
      <w:pPr>
        <w:widowControl w:val="0"/>
        <w:numPr>
          <w:ilvl w:val="0"/>
          <w:numId w:val="30"/>
        </w:numPr>
        <w:suppressAutoHyphens/>
        <w:spacing w:after="0" w:line="288" w:lineRule="auto"/>
        <w:ind w:left="709" w:hanging="39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630C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Umożliwiające pomiary odległości pomiędzy zarejestrowanymi punktami oraz pomiar powierzchni</w:t>
      </w:r>
    </w:p>
    <w:p w:rsidR="00B630C2" w:rsidRPr="00B630C2" w:rsidRDefault="00B630C2" w:rsidP="00D965C8">
      <w:pPr>
        <w:widowControl w:val="0"/>
        <w:numPr>
          <w:ilvl w:val="0"/>
          <w:numId w:val="30"/>
        </w:numPr>
        <w:suppressAutoHyphens/>
        <w:spacing w:after="0" w:line="288" w:lineRule="auto"/>
        <w:ind w:left="709" w:hanging="39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630C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Umożliwiające automatyczne wykrywanie elementów referencyjnych takich jak kule, tarcze, płaszczyzny</w:t>
      </w:r>
    </w:p>
    <w:p w:rsidR="00B630C2" w:rsidRPr="00B630C2" w:rsidRDefault="00B630C2" w:rsidP="00D965C8">
      <w:pPr>
        <w:widowControl w:val="0"/>
        <w:numPr>
          <w:ilvl w:val="0"/>
          <w:numId w:val="30"/>
        </w:numPr>
        <w:suppressAutoHyphens/>
        <w:spacing w:after="0" w:line="288" w:lineRule="auto"/>
        <w:ind w:left="709" w:hanging="39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630C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Oprogramowanie umożliwiające automatyczne rejestrowanie skanów w trybie „chmura do chmury” wraz z raportem dokładności w zakresie łączenia skanów</w:t>
      </w:r>
    </w:p>
    <w:p w:rsidR="00B630C2" w:rsidRPr="00B630C2" w:rsidRDefault="00B630C2" w:rsidP="00D965C8">
      <w:pPr>
        <w:widowControl w:val="0"/>
        <w:numPr>
          <w:ilvl w:val="0"/>
          <w:numId w:val="30"/>
        </w:numPr>
        <w:suppressAutoHyphens/>
        <w:spacing w:after="0" w:line="288" w:lineRule="auto"/>
        <w:ind w:left="709" w:hanging="39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630C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Umożliwiające kolorowanie chmury punktów zdjęciami z cyfrowego aparatu</w:t>
      </w:r>
    </w:p>
    <w:p w:rsidR="00B630C2" w:rsidRPr="00B630C2" w:rsidRDefault="00B630C2" w:rsidP="00D965C8">
      <w:pPr>
        <w:widowControl w:val="0"/>
        <w:numPr>
          <w:ilvl w:val="0"/>
          <w:numId w:val="30"/>
        </w:numPr>
        <w:suppressAutoHyphens/>
        <w:spacing w:after="0" w:line="288" w:lineRule="auto"/>
        <w:ind w:left="709" w:hanging="39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630C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Umożliwiające wykonanie </w:t>
      </w:r>
      <w:proofErr w:type="spellStart"/>
      <w:r w:rsidRPr="00B630C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ortofotomapy</w:t>
      </w:r>
      <w:proofErr w:type="spellEnd"/>
      <w:r w:rsidRPr="00B630C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i jej zapis do formatów graficznych (np. jpg, </w:t>
      </w:r>
      <w:proofErr w:type="spellStart"/>
      <w:r w:rsidRPr="00B630C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png</w:t>
      </w:r>
      <w:proofErr w:type="spellEnd"/>
      <w:r w:rsidRPr="00B630C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)</w:t>
      </w:r>
    </w:p>
    <w:p w:rsidR="00B630C2" w:rsidRPr="00B630C2" w:rsidRDefault="00B630C2" w:rsidP="00D965C8">
      <w:pPr>
        <w:widowControl w:val="0"/>
        <w:numPr>
          <w:ilvl w:val="0"/>
          <w:numId w:val="30"/>
        </w:numPr>
        <w:suppressAutoHyphens/>
        <w:spacing w:after="0" w:line="288" w:lineRule="auto"/>
        <w:ind w:left="709" w:hanging="39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630C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Umożliwiające eksport do podstawowych formatów danych 3D (np. txt, </w:t>
      </w:r>
      <w:proofErr w:type="spellStart"/>
      <w:r w:rsidRPr="00B630C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xyz</w:t>
      </w:r>
      <w:proofErr w:type="spellEnd"/>
      <w:r w:rsidRPr="00B630C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, </w:t>
      </w:r>
      <w:proofErr w:type="spellStart"/>
      <w:r w:rsidRPr="00B630C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pts</w:t>
      </w:r>
      <w:proofErr w:type="spellEnd"/>
      <w:r w:rsidRPr="00B630C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, </w:t>
      </w:r>
      <w:proofErr w:type="spellStart"/>
      <w:r w:rsidRPr="00B630C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ptx</w:t>
      </w:r>
      <w:proofErr w:type="spellEnd"/>
      <w:r w:rsidRPr="00B630C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, </w:t>
      </w:r>
      <w:proofErr w:type="spellStart"/>
      <w:r w:rsidRPr="00B630C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dxf</w:t>
      </w:r>
      <w:proofErr w:type="spellEnd"/>
      <w:r w:rsidRPr="00B630C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)</w:t>
      </w:r>
    </w:p>
    <w:p w:rsidR="00B630C2" w:rsidRPr="00B630C2" w:rsidRDefault="00B630C2" w:rsidP="00D965C8">
      <w:pPr>
        <w:widowControl w:val="0"/>
        <w:numPr>
          <w:ilvl w:val="0"/>
          <w:numId w:val="30"/>
        </w:numPr>
        <w:suppressAutoHyphens/>
        <w:spacing w:after="0" w:line="288" w:lineRule="auto"/>
        <w:ind w:left="709" w:hanging="39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630C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Możliwość tworzenia filmów video z prezentacji wyników skanowania</w:t>
      </w:r>
    </w:p>
    <w:p w:rsidR="00B630C2" w:rsidRPr="00B630C2" w:rsidRDefault="008312D9" w:rsidP="00D965C8">
      <w:pPr>
        <w:widowControl w:val="0"/>
        <w:numPr>
          <w:ilvl w:val="0"/>
          <w:numId w:val="30"/>
        </w:numPr>
        <w:suppressAutoHyphens/>
        <w:spacing w:after="0" w:line="288" w:lineRule="auto"/>
        <w:ind w:left="709" w:hanging="39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B4D4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Zapewnienie m</w:t>
      </w:r>
      <w:r w:rsidR="00B630C2" w:rsidRPr="007B4D4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ożliwoś</w:t>
      </w:r>
      <w:r w:rsidRPr="007B4D4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ci</w:t>
      </w:r>
      <w:r w:rsidR="00B630C2" w:rsidRPr="007B4D4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B630C2" w:rsidRPr="00B630C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bezpłatnych aktualizacji co najmniej przez okres 24 miesięcy</w:t>
      </w:r>
    </w:p>
    <w:p w:rsidR="00B630C2" w:rsidRPr="00B630C2" w:rsidRDefault="00B630C2" w:rsidP="00D965C8">
      <w:pPr>
        <w:widowControl w:val="0"/>
        <w:numPr>
          <w:ilvl w:val="0"/>
          <w:numId w:val="30"/>
        </w:numPr>
        <w:suppressAutoHyphens/>
        <w:spacing w:after="0" w:line="288" w:lineRule="auto"/>
        <w:ind w:left="709" w:hanging="39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630C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Licencja wieczysta, niewyłączna, jednostanowiskowa z możliwością transferu na inne komputery. </w:t>
      </w:r>
    </w:p>
    <w:p w:rsidR="00B630C2" w:rsidRPr="00B630C2" w:rsidRDefault="00B630C2" w:rsidP="00D965C8">
      <w:pPr>
        <w:widowControl w:val="0"/>
        <w:tabs>
          <w:tab w:val="left" w:pos="426"/>
        </w:tabs>
        <w:suppressAutoHyphens/>
        <w:spacing w:after="0" w:line="288" w:lineRule="auto"/>
        <w:contextualSpacing/>
        <w:jc w:val="both"/>
        <w:rPr>
          <w:rFonts w:ascii="Times New Roman" w:eastAsia="SimSun" w:hAnsi="Times New Roman" w:cs="Times New Roman"/>
          <w:b/>
          <w:bCs/>
          <w:kern w:val="1"/>
          <w:sz w:val="12"/>
          <w:szCs w:val="12"/>
          <w:lang w:eastAsia="hi-IN" w:bidi="hi-IN"/>
        </w:rPr>
      </w:pPr>
    </w:p>
    <w:p w:rsidR="00B630C2" w:rsidRPr="00B630C2" w:rsidRDefault="00B630C2" w:rsidP="00D965C8">
      <w:pPr>
        <w:widowControl w:val="0"/>
        <w:numPr>
          <w:ilvl w:val="1"/>
          <w:numId w:val="27"/>
        </w:numPr>
        <w:suppressAutoHyphens/>
        <w:spacing w:after="0" w:line="288" w:lineRule="auto"/>
        <w:ind w:left="709" w:hanging="709"/>
        <w:contextualSpacing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B630C2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Oprogramowanie do tworzenia</w:t>
      </w:r>
      <w:r w:rsidR="008718EE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 dokumentacji kryminalistycznej </w:t>
      </w:r>
      <w:r w:rsidRPr="00B630C2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miejsc zdarzeń</w:t>
      </w:r>
    </w:p>
    <w:p w:rsidR="00B630C2" w:rsidRPr="00B630C2" w:rsidRDefault="00B630C2" w:rsidP="00D965C8">
      <w:pPr>
        <w:widowControl w:val="0"/>
        <w:numPr>
          <w:ilvl w:val="0"/>
          <w:numId w:val="31"/>
        </w:numPr>
        <w:suppressAutoHyphens/>
        <w:spacing w:after="0" w:line="288" w:lineRule="auto"/>
        <w:ind w:left="709" w:hanging="39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630C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W języku polskim, dedykowane dla skanera</w:t>
      </w:r>
    </w:p>
    <w:p w:rsidR="00B630C2" w:rsidRPr="00B630C2" w:rsidRDefault="00B630C2" w:rsidP="00D965C8">
      <w:pPr>
        <w:widowControl w:val="0"/>
        <w:numPr>
          <w:ilvl w:val="0"/>
          <w:numId w:val="31"/>
        </w:numPr>
        <w:suppressAutoHyphens/>
        <w:spacing w:after="0" w:line="288" w:lineRule="auto"/>
        <w:ind w:left="709" w:hanging="39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630C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Oprogramowanie współpracujące z danymi typu: chmura punktów, zdjęcia, pliki współrzędnych</w:t>
      </w:r>
    </w:p>
    <w:p w:rsidR="00B630C2" w:rsidRPr="00B630C2" w:rsidRDefault="00B630C2" w:rsidP="00D965C8">
      <w:pPr>
        <w:widowControl w:val="0"/>
        <w:numPr>
          <w:ilvl w:val="0"/>
          <w:numId w:val="31"/>
        </w:numPr>
        <w:suppressAutoHyphens/>
        <w:spacing w:after="0" w:line="288" w:lineRule="auto"/>
        <w:ind w:left="709" w:hanging="39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630C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Współpraca z podkładami mapowymi</w:t>
      </w:r>
    </w:p>
    <w:p w:rsidR="00B630C2" w:rsidRPr="00B630C2" w:rsidRDefault="00B630C2" w:rsidP="00D965C8">
      <w:pPr>
        <w:widowControl w:val="0"/>
        <w:numPr>
          <w:ilvl w:val="0"/>
          <w:numId w:val="31"/>
        </w:numPr>
        <w:suppressAutoHyphens/>
        <w:spacing w:after="0" w:line="288" w:lineRule="auto"/>
        <w:ind w:left="709" w:hanging="39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630C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Umożliwiające pomiary w dokumentacji miejsca zdarzenia</w:t>
      </w:r>
    </w:p>
    <w:p w:rsidR="00B630C2" w:rsidRPr="00B630C2" w:rsidRDefault="00B630C2" w:rsidP="00D965C8">
      <w:pPr>
        <w:widowControl w:val="0"/>
        <w:numPr>
          <w:ilvl w:val="0"/>
          <w:numId w:val="31"/>
        </w:numPr>
        <w:suppressAutoHyphens/>
        <w:spacing w:after="0" w:line="288" w:lineRule="auto"/>
        <w:ind w:left="709" w:hanging="39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630C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Posiadające funkcje przyciągania typu: do punktu, do linii, do chmury punktów</w:t>
      </w:r>
    </w:p>
    <w:p w:rsidR="00B630C2" w:rsidRPr="00B630C2" w:rsidRDefault="00B630C2" w:rsidP="00D965C8">
      <w:pPr>
        <w:widowControl w:val="0"/>
        <w:numPr>
          <w:ilvl w:val="0"/>
          <w:numId w:val="31"/>
        </w:numPr>
        <w:suppressAutoHyphens/>
        <w:spacing w:after="0" w:line="288" w:lineRule="auto"/>
        <w:ind w:left="709" w:hanging="39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630C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Dostęp do bezpłatnej biblioteki modeli (m.in. modeli aut, samolotów, zwierząt, ludzi, mebli, broni)</w:t>
      </w:r>
    </w:p>
    <w:p w:rsidR="00B630C2" w:rsidRPr="00B630C2" w:rsidRDefault="00B630C2" w:rsidP="00D965C8">
      <w:pPr>
        <w:widowControl w:val="0"/>
        <w:numPr>
          <w:ilvl w:val="0"/>
          <w:numId w:val="31"/>
        </w:numPr>
        <w:suppressAutoHyphens/>
        <w:spacing w:after="0" w:line="288" w:lineRule="auto"/>
        <w:ind w:left="709" w:hanging="39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630C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Umożliwiający sporządzanie szkiców miejsc zdarzeń</w:t>
      </w:r>
    </w:p>
    <w:p w:rsidR="00B630C2" w:rsidRPr="00B630C2" w:rsidRDefault="008312D9" w:rsidP="00D965C8">
      <w:pPr>
        <w:widowControl w:val="0"/>
        <w:numPr>
          <w:ilvl w:val="0"/>
          <w:numId w:val="31"/>
        </w:numPr>
        <w:suppressAutoHyphens/>
        <w:spacing w:after="0" w:line="288" w:lineRule="auto"/>
        <w:ind w:left="709" w:hanging="39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B4D4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Zapewnienie możliwości</w:t>
      </w:r>
      <w:r w:rsidR="00B630C2" w:rsidRPr="007B4D4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B630C2" w:rsidRPr="00B630C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bezpłatnych aktualizacji co najmniej przez okres 24 miesięcy</w:t>
      </w:r>
    </w:p>
    <w:p w:rsidR="00B630C2" w:rsidRPr="00B630C2" w:rsidRDefault="00B630C2" w:rsidP="00D965C8">
      <w:pPr>
        <w:widowControl w:val="0"/>
        <w:numPr>
          <w:ilvl w:val="0"/>
          <w:numId w:val="30"/>
        </w:numPr>
        <w:suppressAutoHyphens/>
        <w:spacing w:after="0" w:line="288" w:lineRule="auto"/>
        <w:ind w:left="709" w:hanging="39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630C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Licencja wieczysta, niewyłączna, jednostanowiskowa z możliwością transferu na inne komputery. </w:t>
      </w:r>
    </w:p>
    <w:p w:rsidR="00B630C2" w:rsidRPr="00B630C2" w:rsidRDefault="00B630C2" w:rsidP="00D965C8">
      <w:pPr>
        <w:widowControl w:val="0"/>
        <w:tabs>
          <w:tab w:val="left" w:pos="426"/>
        </w:tabs>
        <w:suppressAutoHyphens/>
        <w:spacing w:after="0" w:line="288" w:lineRule="auto"/>
        <w:contextualSpacing/>
        <w:jc w:val="both"/>
        <w:rPr>
          <w:rFonts w:ascii="Times New Roman" w:eastAsia="SimSun" w:hAnsi="Times New Roman" w:cs="Times New Roman"/>
          <w:b/>
          <w:bCs/>
          <w:kern w:val="1"/>
          <w:sz w:val="12"/>
          <w:szCs w:val="12"/>
          <w:lang w:eastAsia="hi-IN" w:bidi="hi-IN"/>
        </w:rPr>
      </w:pPr>
    </w:p>
    <w:p w:rsidR="00B630C2" w:rsidRPr="00B630C2" w:rsidRDefault="00B630C2" w:rsidP="008A21BF">
      <w:pPr>
        <w:widowControl w:val="0"/>
        <w:numPr>
          <w:ilvl w:val="1"/>
          <w:numId w:val="27"/>
        </w:numPr>
        <w:suppressAutoHyphens/>
        <w:spacing w:after="0" w:line="288" w:lineRule="auto"/>
        <w:ind w:left="709" w:hanging="709"/>
        <w:contextualSpacing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B630C2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Akcesoria pomiarowe i dodatkowe</w:t>
      </w:r>
    </w:p>
    <w:p w:rsidR="00B630C2" w:rsidRPr="00B630C2" w:rsidRDefault="00B630C2" w:rsidP="00D965C8">
      <w:pPr>
        <w:widowControl w:val="0"/>
        <w:numPr>
          <w:ilvl w:val="0"/>
          <w:numId w:val="32"/>
        </w:numPr>
        <w:suppressAutoHyphens/>
        <w:spacing w:after="0" w:line="288" w:lineRule="auto"/>
        <w:ind w:left="709" w:hanging="39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630C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Pojemnik transportowy skanera – wykonany z twardego tworzywa sztucznego, odporny na ścieranie, wodoszczelny, </w:t>
      </w:r>
      <w:r w:rsidRPr="00B630C2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 xml:space="preserve">spełniający normy co najmniej IP 54 </w:t>
      </w:r>
      <w:r w:rsidRPr="00B630C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(</w:t>
      </w:r>
      <w:proofErr w:type="spellStart"/>
      <w:r w:rsidRPr="00B630C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PN</w:t>
      </w:r>
      <w:proofErr w:type="spellEnd"/>
      <w:r w:rsidRPr="00B630C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– EN 60529:2003)</w:t>
      </w:r>
    </w:p>
    <w:p w:rsidR="00B630C2" w:rsidRPr="00B630C2" w:rsidRDefault="00B630C2" w:rsidP="00D965C8">
      <w:pPr>
        <w:widowControl w:val="0"/>
        <w:numPr>
          <w:ilvl w:val="0"/>
          <w:numId w:val="32"/>
        </w:numPr>
        <w:suppressAutoHyphens/>
        <w:spacing w:after="0" w:line="288" w:lineRule="auto"/>
        <w:ind w:left="709" w:hanging="39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630C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Statyw - trójnóg wykonany z włókna sztucznego wraz z pokrowcem,</w:t>
      </w:r>
    </w:p>
    <w:p w:rsidR="00B630C2" w:rsidRPr="00B630C2" w:rsidRDefault="00B630C2" w:rsidP="00D965C8">
      <w:pPr>
        <w:widowControl w:val="0"/>
        <w:numPr>
          <w:ilvl w:val="0"/>
          <w:numId w:val="32"/>
        </w:numPr>
        <w:suppressAutoHyphens/>
        <w:spacing w:after="0" w:line="288" w:lineRule="auto"/>
        <w:ind w:left="709" w:hanging="39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630C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Statyw - trójnóg wykonany z aluminium wraz z pokrowcem,</w:t>
      </w:r>
    </w:p>
    <w:p w:rsidR="00B630C2" w:rsidRPr="00B630C2" w:rsidRDefault="00B630C2" w:rsidP="00D965C8">
      <w:pPr>
        <w:widowControl w:val="0"/>
        <w:numPr>
          <w:ilvl w:val="0"/>
          <w:numId w:val="32"/>
        </w:numPr>
        <w:suppressAutoHyphens/>
        <w:spacing w:after="0" w:line="288" w:lineRule="auto"/>
        <w:ind w:left="709" w:hanging="39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630C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lastRenderedPageBreak/>
        <w:t>Karta pamięci minimum 128 GB z czytnikiem kart pamięci,</w:t>
      </w:r>
    </w:p>
    <w:p w:rsidR="00B630C2" w:rsidRPr="00B630C2" w:rsidRDefault="00B630C2" w:rsidP="00D965C8">
      <w:pPr>
        <w:widowControl w:val="0"/>
        <w:numPr>
          <w:ilvl w:val="0"/>
          <w:numId w:val="32"/>
        </w:numPr>
        <w:suppressAutoHyphens/>
        <w:spacing w:after="0" w:line="288" w:lineRule="auto"/>
        <w:ind w:left="709" w:hanging="39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630C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Dodatkowy zestaw baterii, gwarantujący co najmniej 5 godzin pracy w trybie skanowania, przy warunkach pracy określonych w wymaganiach odnośnie zakresu użytkowania i przechowywania. Zestaw kompatybilny z ładowarką wskazaną w punkcie 1.1.</w:t>
      </w:r>
    </w:p>
    <w:p w:rsidR="00B630C2" w:rsidRPr="00B630C2" w:rsidRDefault="00B630C2" w:rsidP="00D965C8">
      <w:pPr>
        <w:widowControl w:val="0"/>
        <w:suppressAutoHyphens/>
        <w:spacing w:after="0" w:line="288" w:lineRule="auto"/>
        <w:jc w:val="both"/>
        <w:rPr>
          <w:rFonts w:ascii="Times New Roman" w:eastAsia="SimSun" w:hAnsi="Times New Roman" w:cs="Times New Roman"/>
          <w:kern w:val="1"/>
          <w:sz w:val="12"/>
          <w:szCs w:val="12"/>
          <w:lang w:eastAsia="hi-IN" w:bidi="hi-IN"/>
        </w:rPr>
      </w:pPr>
    </w:p>
    <w:p w:rsidR="00B630C2" w:rsidRPr="00B630C2" w:rsidRDefault="00B630C2" w:rsidP="008A21BF">
      <w:pPr>
        <w:widowControl w:val="0"/>
        <w:numPr>
          <w:ilvl w:val="1"/>
          <w:numId w:val="27"/>
        </w:numPr>
        <w:suppressAutoHyphens/>
        <w:spacing w:after="0" w:line="288" w:lineRule="auto"/>
        <w:ind w:left="709" w:hanging="709"/>
        <w:jc w:val="both"/>
        <w:rPr>
          <w:rFonts w:ascii="Times New Roman" w:eastAsia="SimSun" w:hAnsi="Times New Roman" w:cs="Times New Roman"/>
          <w:kern w:val="1"/>
          <w:sz w:val="24"/>
          <w:szCs w:val="21"/>
          <w:lang w:val="x-none" w:eastAsia="hi-IN" w:bidi="hi-IN"/>
        </w:rPr>
      </w:pPr>
      <w:r w:rsidRPr="00B630C2">
        <w:rPr>
          <w:rFonts w:ascii="Times New Roman" w:eastAsia="Calibri" w:hAnsi="Times New Roman" w:cs="Times New Roman"/>
          <w:b/>
          <w:color w:val="000000"/>
          <w:kern w:val="1"/>
          <w:sz w:val="24"/>
          <w:szCs w:val="21"/>
          <w:lang w:val="x-none" w:eastAsia="hi-IN" w:bidi="hi-IN"/>
        </w:rPr>
        <w:t xml:space="preserve">Tablet do mobilnej pracy ze skanerem </w:t>
      </w:r>
      <w:r w:rsidRPr="00B630C2">
        <w:rPr>
          <w:rFonts w:ascii="Times New Roman" w:eastAsia="Calibri" w:hAnsi="Times New Roman" w:cs="Times New Roman"/>
          <w:b/>
          <w:kern w:val="1"/>
          <w:sz w:val="24"/>
          <w:szCs w:val="21"/>
          <w:lang w:eastAsia="hi-IN" w:bidi="hi-IN"/>
        </w:rPr>
        <w:t xml:space="preserve">-  </w:t>
      </w:r>
      <w:r w:rsidRPr="00B630C2">
        <w:rPr>
          <w:rFonts w:ascii="Times New Roman" w:eastAsia="Calibri" w:hAnsi="Times New Roman" w:cs="Times New Roman"/>
          <w:bCs/>
          <w:kern w:val="1"/>
          <w:sz w:val="24"/>
          <w:szCs w:val="21"/>
          <w:lang w:eastAsia="hi-IN" w:bidi="hi-IN"/>
        </w:rPr>
        <w:t>dedykowany do oferowanego skanera</w:t>
      </w:r>
    </w:p>
    <w:p w:rsidR="00B630C2" w:rsidRPr="00B630C2" w:rsidRDefault="00B630C2" w:rsidP="008A21BF">
      <w:pPr>
        <w:widowControl w:val="0"/>
        <w:suppressAutoHyphens/>
        <w:spacing w:after="0" w:line="288" w:lineRule="auto"/>
        <w:ind w:left="709" w:hanging="425"/>
        <w:jc w:val="both"/>
        <w:rPr>
          <w:rFonts w:ascii="Times New Roman" w:eastAsia="Calibri" w:hAnsi="Times New Roman" w:cs="Times New Roman"/>
          <w:bCs/>
          <w:kern w:val="1"/>
          <w:sz w:val="24"/>
          <w:szCs w:val="21"/>
          <w:lang w:eastAsia="hi-IN" w:bidi="hi-IN"/>
        </w:rPr>
      </w:pPr>
      <w:r w:rsidRPr="00B630C2">
        <w:rPr>
          <w:rFonts w:ascii="Times New Roman" w:eastAsia="Calibri" w:hAnsi="Times New Roman" w:cs="Times New Roman"/>
          <w:bCs/>
          <w:kern w:val="1"/>
          <w:sz w:val="24"/>
          <w:szCs w:val="21"/>
          <w:lang w:eastAsia="hi-IN" w:bidi="hi-IN"/>
        </w:rPr>
        <w:t xml:space="preserve">- </w:t>
      </w:r>
      <w:r w:rsidR="008A21BF">
        <w:rPr>
          <w:rFonts w:ascii="Times New Roman" w:eastAsia="Calibri" w:hAnsi="Times New Roman" w:cs="Times New Roman"/>
          <w:bCs/>
          <w:kern w:val="1"/>
          <w:sz w:val="24"/>
          <w:szCs w:val="21"/>
          <w:lang w:eastAsia="hi-IN" w:bidi="hi-IN"/>
        </w:rPr>
        <w:tab/>
      </w:r>
      <w:r w:rsidRPr="00B630C2">
        <w:rPr>
          <w:rFonts w:ascii="Times New Roman" w:eastAsia="Calibri" w:hAnsi="Times New Roman" w:cs="Times New Roman"/>
          <w:bCs/>
          <w:kern w:val="1"/>
          <w:sz w:val="24"/>
          <w:szCs w:val="21"/>
          <w:lang w:eastAsia="hi-IN" w:bidi="hi-IN"/>
        </w:rPr>
        <w:t xml:space="preserve">Dysk </w:t>
      </w:r>
      <w:proofErr w:type="spellStart"/>
      <w:r w:rsidRPr="00B630C2">
        <w:rPr>
          <w:rFonts w:ascii="Times New Roman" w:eastAsia="Calibri" w:hAnsi="Times New Roman" w:cs="Times New Roman"/>
          <w:bCs/>
          <w:kern w:val="1"/>
          <w:sz w:val="24"/>
          <w:szCs w:val="21"/>
          <w:lang w:eastAsia="hi-IN" w:bidi="hi-IN"/>
        </w:rPr>
        <w:t>SSD</w:t>
      </w:r>
      <w:proofErr w:type="spellEnd"/>
      <w:r w:rsidRPr="00B630C2">
        <w:rPr>
          <w:rFonts w:ascii="Times New Roman" w:eastAsia="Calibri" w:hAnsi="Times New Roman" w:cs="Times New Roman"/>
          <w:bCs/>
          <w:kern w:val="1"/>
          <w:sz w:val="24"/>
          <w:szCs w:val="21"/>
          <w:lang w:eastAsia="hi-IN" w:bidi="hi-IN"/>
        </w:rPr>
        <w:t xml:space="preserve"> o pojemności minimum 512 GB,</w:t>
      </w:r>
    </w:p>
    <w:p w:rsidR="00B630C2" w:rsidRPr="00B630C2" w:rsidRDefault="00B630C2" w:rsidP="008A21BF">
      <w:pPr>
        <w:widowControl w:val="0"/>
        <w:suppressAutoHyphens/>
        <w:spacing w:after="0" w:line="288" w:lineRule="auto"/>
        <w:ind w:left="709" w:hanging="425"/>
        <w:jc w:val="both"/>
        <w:rPr>
          <w:rFonts w:ascii="Times New Roman" w:eastAsia="SimSun" w:hAnsi="Times New Roman" w:cs="Times New Roman"/>
          <w:bCs/>
          <w:kern w:val="1"/>
          <w:sz w:val="24"/>
          <w:szCs w:val="21"/>
          <w:lang w:eastAsia="hi-IN" w:bidi="hi-IN"/>
        </w:rPr>
      </w:pPr>
      <w:r w:rsidRPr="00B630C2">
        <w:rPr>
          <w:rFonts w:ascii="Times New Roman" w:eastAsia="SimSun" w:hAnsi="Times New Roman" w:cs="Times New Roman"/>
          <w:bCs/>
          <w:kern w:val="1"/>
          <w:sz w:val="24"/>
          <w:szCs w:val="21"/>
          <w:lang w:eastAsia="hi-IN" w:bidi="hi-IN"/>
        </w:rPr>
        <w:t xml:space="preserve">- </w:t>
      </w:r>
      <w:r w:rsidR="008A21BF">
        <w:rPr>
          <w:rFonts w:ascii="Times New Roman" w:eastAsia="SimSun" w:hAnsi="Times New Roman" w:cs="Times New Roman"/>
          <w:bCs/>
          <w:kern w:val="1"/>
          <w:sz w:val="24"/>
          <w:szCs w:val="21"/>
          <w:lang w:eastAsia="hi-IN" w:bidi="hi-IN"/>
        </w:rPr>
        <w:tab/>
      </w:r>
      <w:r w:rsidRPr="00B630C2">
        <w:rPr>
          <w:rFonts w:ascii="Times New Roman" w:eastAsia="SimSun" w:hAnsi="Times New Roman" w:cs="Times New Roman"/>
          <w:bCs/>
          <w:kern w:val="1"/>
          <w:sz w:val="24"/>
          <w:szCs w:val="21"/>
          <w:lang w:eastAsia="hi-IN" w:bidi="hi-IN"/>
        </w:rPr>
        <w:t>Pamięć RAM minimum 16 GB,</w:t>
      </w:r>
    </w:p>
    <w:p w:rsidR="00B630C2" w:rsidRPr="00B630C2" w:rsidRDefault="00B630C2" w:rsidP="008A21BF">
      <w:pPr>
        <w:widowControl w:val="0"/>
        <w:suppressAutoHyphens/>
        <w:spacing w:after="0" w:line="288" w:lineRule="auto"/>
        <w:ind w:left="709" w:hanging="425"/>
        <w:jc w:val="both"/>
        <w:rPr>
          <w:rFonts w:ascii="Times New Roman" w:eastAsia="SimSun" w:hAnsi="Times New Roman" w:cs="Times New Roman"/>
          <w:bCs/>
          <w:kern w:val="1"/>
          <w:sz w:val="24"/>
          <w:szCs w:val="21"/>
          <w:lang w:eastAsia="hi-IN" w:bidi="hi-IN"/>
        </w:rPr>
      </w:pPr>
      <w:r w:rsidRPr="00B630C2">
        <w:rPr>
          <w:rFonts w:ascii="Times New Roman" w:eastAsia="SimSun" w:hAnsi="Times New Roman" w:cs="Times New Roman"/>
          <w:bCs/>
          <w:kern w:val="1"/>
          <w:sz w:val="24"/>
          <w:szCs w:val="21"/>
          <w:lang w:eastAsia="hi-IN" w:bidi="hi-IN"/>
        </w:rPr>
        <w:t xml:space="preserve">- </w:t>
      </w:r>
      <w:r w:rsidR="008A21BF">
        <w:rPr>
          <w:rFonts w:ascii="Times New Roman" w:eastAsia="SimSun" w:hAnsi="Times New Roman" w:cs="Times New Roman"/>
          <w:bCs/>
          <w:kern w:val="1"/>
          <w:sz w:val="24"/>
          <w:szCs w:val="21"/>
          <w:lang w:eastAsia="hi-IN" w:bidi="hi-IN"/>
        </w:rPr>
        <w:tab/>
      </w:r>
      <w:r w:rsidRPr="00B630C2">
        <w:rPr>
          <w:rFonts w:ascii="Times New Roman" w:eastAsia="SimSun" w:hAnsi="Times New Roman" w:cs="Times New Roman"/>
          <w:bCs/>
          <w:kern w:val="1"/>
          <w:sz w:val="24"/>
          <w:szCs w:val="21"/>
          <w:lang w:eastAsia="hi-IN" w:bidi="hi-IN"/>
        </w:rPr>
        <w:t>Wyświetlacz minimum 12,3 cali,</w:t>
      </w:r>
    </w:p>
    <w:p w:rsidR="00B630C2" w:rsidRPr="00B630C2" w:rsidRDefault="00B630C2" w:rsidP="008A21BF">
      <w:pPr>
        <w:widowControl w:val="0"/>
        <w:suppressAutoHyphens/>
        <w:spacing w:after="0" w:line="288" w:lineRule="auto"/>
        <w:ind w:left="709" w:hanging="425"/>
        <w:jc w:val="both"/>
        <w:rPr>
          <w:rFonts w:ascii="Times New Roman" w:eastAsia="SimSun" w:hAnsi="Times New Roman" w:cs="Times New Roman"/>
          <w:bCs/>
          <w:kern w:val="1"/>
          <w:sz w:val="24"/>
          <w:szCs w:val="21"/>
          <w:lang w:eastAsia="hi-IN" w:bidi="hi-IN"/>
        </w:rPr>
      </w:pPr>
      <w:r w:rsidRPr="00B630C2">
        <w:rPr>
          <w:rFonts w:ascii="Times New Roman" w:eastAsia="SimSun" w:hAnsi="Times New Roman" w:cs="Times New Roman"/>
          <w:bCs/>
          <w:kern w:val="1"/>
          <w:sz w:val="24"/>
          <w:szCs w:val="21"/>
          <w:lang w:eastAsia="hi-IN" w:bidi="hi-IN"/>
        </w:rPr>
        <w:t xml:space="preserve">- </w:t>
      </w:r>
      <w:r w:rsidR="008A21BF">
        <w:rPr>
          <w:rFonts w:ascii="Times New Roman" w:eastAsia="SimSun" w:hAnsi="Times New Roman" w:cs="Times New Roman"/>
          <w:bCs/>
          <w:kern w:val="1"/>
          <w:sz w:val="24"/>
          <w:szCs w:val="21"/>
          <w:lang w:eastAsia="hi-IN" w:bidi="hi-IN"/>
        </w:rPr>
        <w:tab/>
      </w:r>
      <w:r w:rsidRPr="00B630C2">
        <w:rPr>
          <w:rFonts w:ascii="Times New Roman" w:eastAsia="SimSun" w:hAnsi="Times New Roman" w:cs="Times New Roman"/>
          <w:bCs/>
          <w:kern w:val="1"/>
          <w:sz w:val="24"/>
          <w:szCs w:val="21"/>
          <w:lang w:eastAsia="hi-IN" w:bidi="hi-IN"/>
        </w:rPr>
        <w:t>Ekran dotykowy,</w:t>
      </w:r>
    </w:p>
    <w:p w:rsidR="00B630C2" w:rsidRPr="00B630C2" w:rsidRDefault="00B630C2" w:rsidP="008A21BF">
      <w:pPr>
        <w:widowControl w:val="0"/>
        <w:suppressAutoHyphens/>
        <w:spacing w:after="0" w:line="288" w:lineRule="auto"/>
        <w:ind w:left="709" w:hanging="425"/>
        <w:jc w:val="both"/>
        <w:rPr>
          <w:rFonts w:ascii="Times New Roman" w:eastAsia="SimSun" w:hAnsi="Times New Roman" w:cs="Times New Roman"/>
          <w:bCs/>
          <w:kern w:val="1"/>
          <w:sz w:val="24"/>
          <w:szCs w:val="21"/>
          <w:lang w:eastAsia="hi-IN" w:bidi="hi-IN"/>
        </w:rPr>
      </w:pPr>
      <w:r w:rsidRPr="00B630C2">
        <w:rPr>
          <w:rFonts w:ascii="Times New Roman" w:eastAsia="SimSun" w:hAnsi="Times New Roman" w:cs="Times New Roman"/>
          <w:bCs/>
          <w:kern w:val="1"/>
          <w:sz w:val="24"/>
          <w:szCs w:val="21"/>
          <w:lang w:eastAsia="hi-IN" w:bidi="hi-IN"/>
        </w:rPr>
        <w:t xml:space="preserve">- </w:t>
      </w:r>
      <w:r w:rsidR="008A21BF">
        <w:rPr>
          <w:rFonts w:ascii="Times New Roman" w:eastAsia="SimSun" w:hAnsi="Times New Roman" w:cs="Times New Roman"/>
          <w:bCs/>
          <w:kern w:val="1"/>
          <w:sz w:val="24"/>
          <w:szCs w:val="21"/>
          <w:lang w:eastAsia="hi-IN" w:bidi="hi-IN"/>
        </w:rPr>
        <w:tab/>
      </w:r>
      <w:r w:rsidRPr="00B630C2">
        <w:rPr>
          <w:rFonts w:ascii="Times New Roman" w:eastAsia="SimSun" w:hAnsi="Times New Roman" w:cs="Times New Roman"/>
          <w:bCs/>
          <w:kern w:val="1"/>
          <w:sz w:val="24"/>
          <w:szCs w:val="21"/>
          <w:lang w:eastAsia="hi-IN" w:bidi="hi-IN"/>
        </w:rPr>
        <w:t xml:space="preserve">Łączność bezprzewodowa Bluetooth 4.1, </w:t>
      </w:r>
      <w:proofErr w:type="spellStart"/>
      <w:r w:rsidRPr="00B630C2">
        <w:rPr>
          <w:rFonts w:ascii="Times New Roman" w:eastAsia="SimSun" w:hAnsi="Times New Roman" w:cs="Times New Roman"/>
          <w:bCs/>
          <w:kern w:val="1"/>
          <w:sz w:val="24"/>
          <w:szCs w:val="21"/>
          <w:lang w:eastAsia="hi-IN" w:bidi="hi-IN"/>
        </w:rPr>
        <w:t>WiFi</w:t>
      </w:r>
      <w:proofErr w:type="spellEnd"/>
      <w:r w:rsidRPr="00B630C2">
        <w:rPr>
          <w:rFonts w:ascii="Times New Roman" w:eastAsia="SimSun" w:hAnsi="Times New Roman" w:cs="Times New Roman"/>
          <w:bCs/>
          <w:kern w:val="1"/>
          <w:sz w:val="24"/>
          <w:szCs w:val="21"/>
          <w:lang w:eastAsia="hi-IN" w:bidi="hi-IN"/>
        </w:rPr>
        <w:t xml:space="preserve"> 802.11 a/b/g/n/</w:t>
      </w:r>
      <w:proofErr w:type="spellStart"/>
      <w:r w:rsidRPr="00B630C2">
        <w:rPr>
          <w:rFonts w:ascii="Times New Roman" w:eastAsia="SimSun" w:hAnsi="Times New Roman" w:cs="Times New Roman"/>
          <w:bCs/>
          <w:kern w:val="1"/>
          <w:sz w:val="24"/>
          <w:szCs w:val="21"/>
          <w:lang w:eastAsia="hi-IN" w:bidi="hi-IN"/>
        </w:rPr>
        <w:t>ac</w:t>
      </w:r>
      <w:proofErr w:type="spellEnd"/>
      <w:r w:rsidRPr="00B630C2">
        <w:rPr>
          <w:rFonts w:ascii="Times New Roman" w:eastAsia="SimSun" w:hAnsi="Times New Roman" w:cs="Times New Roman"/>
          <w:bCs/>
          <w:kern w:val="1"/>
          <w:sz w:val="24"/>
          <w:szCs w:val="21"/>
          <w:lang w:eastAsia="hi-IN" w:bidi="hi-IN"/>
        </w:rPr>
        <w:t>,</w:t>
      </w:r>
    </w:p>
    <w:p w:rsidR="00B630C2" w:rsidRPr="00B630C2" w:rsidRDefault="00B630C2" w:rsidP="008A21BF">
      <w:pPr>
        <w:widowControl w:val="0"/>
        <w:suppressAutoHyphens/>
        <w:spacing w:after="0" w:line="288" w:lineRule="auto"/>
        <w:ind w:left="709" w:hanging="425"/>
        <w:jc w:val="both"/>
        <w:rPr>
          <w:rFonts w:ascii="Times New Roman" w:eastAsia="SimSun" w:hAnsi="Times New Roman" w:cs="Times New Roman"/>
          <w:bCs/>
          <w:kern w:val="1"/>
          <w:sz w:val="24"/>
          <w:szCs w:val="21"/>
          <w:lang w:eastAsia="hi-IN" w:bidi="hi-IN"/>
        </w:rPr>
      </w:pPr>
      <w:r w:rsidRPr="00B630C2">
        <w:rPr>
          <w:rFonts w:ascii="Times New Roman" w:eastAsia="SimSun" w:hAnsi="Times New Roman" w:cs="Times New Roman"/>
          <w:bCs/>
          <w:kern w:val="1"/>
          <w:sz w:val="24"/>
          <w:szCs w:val="21"/>
          <w:lang w:eastAsia="hi-IN" w:bidi="hi-IN"/>
        </w:rPr>
        <w:t xml:space="preserve">- </w:t>
      </w:r>
      <w:r w:rsidR="008A21BF">
        <w:rPr>
          <w:rFonts w:ascii="Times New Roman" w:eastAsia="SimSun" w:hAnsi="Times New Roman" w:cs="Times New Roman"/>
          <w:bCs/>
          <w:kern w:val="1"/>
          <w:sz w:val="24"/>
          <w:szCs w:val="21"/>
          <w:lang w:eastAsia="hi-IN" w:bidi="hi-IN"/>
        </w:rPr>
        <w:tab/>
      </w:r>
      <w:r w:rsidRPr="00B630C2">
        <w:rPr>
          <w:rFonts w:ascii="Times New Roman" w:eastAsia="SimSun" w:hAnsi="Times New Roman" w:cs="Times New Roman"/>
          <w:bCs/>
          <w:kern w:val="1"/>
          <w:sz w:val="24"/>
          <w:szCs w:val="21"/>
          <w:lang w:eastAsia="hi-IN" w:bidi="hi-IN"/>
        </w:rPr>
        <w:t>Port USB, wyjście Mini-</w:t>
      </w:r>
      <w:proofErr w:type="spellStart"/>
      <w:r w:rsidRPr="00B630C2">
        <w:rPr>
          <w:rFonts w:ascii="Times New Roman" w:eastAsia="SimSun" w:hAnsi="Times New Roman" w:cs="Times New Roman"/>
          <w:bCs/>
          <w:kern w:val="1"/>
          <w:sz w:val="24"/>
          <w:szCs w:val="21"/>
          <w:lang w:eastAsia="hi-IN" w:bidi="hi-IN"/>
        </w:rPr>
        <w:t>DisplayPort</w:t>
      </w:r>
      <w:proofErr w:type="spellEnd"/>
      <w:r w:rsidRPr="00B630C2">
        <w:rPr>
          <w:rFonts w:ascii="Times New Roman" w:eastAsia="SimSun" w:hAnsi="Times New Roman" w:cs="Times New Roman"/>
          <w:bCs/>
          <w:kern w:val="1"/>
          <w:sz w:val="24"/>
          <w:szCs w:val="21"/>
          <w:lang w:eastAsia="hi-IN" w:bidi="hi-IN"/>
        </w:rPr>
        <w:t>,</w:t>
      </w:r>
    </w:p>
    <w:p w:rsidR="00B630C2" w:rsidRPr="00B630C2" w:rsidRDefault="00B630C2" w:rsidP="008A21BF">
      <w:pPr>
        <w:widowControl w:val="0"/>
        <w:suppressAutoHyphens/>
        <w:spacing w:after="0" w:line="288" w:lineRule="auto"/>
        <w:ind w:left="709" w:hanging="425"/>
        <w:jc w:val="both"/>
        <w:rPr>
          <w:rFonts w:ascii="Times New Roman" w:eastAsia="SimSun" w:hAnsi="Times New Roman" w:cs="Times New Roman"/>
          <w:bCs/>
          <w:kern w:val="1"/>
          <w:sz w:val="24"/>
          <w:szCs w:val="21"/>
          <w:lang w:eastAsia="hi-IN" w:bidi="hi-IN"/>
        </w:rPr>
      </w:pPr>
      <w:r w:rsidRPr="00B630C2">
        <w:rPr>
          <w:rFonts w:ascii="Times New Roman" w:eastAsia="SimSun" w:hAnsi="Times New Roman" w:cs="Times New Roman"/>
          <w:bCs/>
          <w:kern w:val="1"/>
          <w:sz w:val="24"/>
          <w:szCs w:val="21"/>
          <w:lang w:eastAsia="hi-IN" w:bidi="hi-IN"/>
        </w:rPr>
        <w:t xml:space="preserve">- </w:t>
      </w:r>
      <w:r w:rsidR="008A21BF">
        <w:rPr>
          <w:rFonts w:ascii="Times New Roman" w:eastAsia="SimSun" w:hAnsi="Times New Roman" w:cs="Times New Roman"/>
          <w:bCs/>
          <w:kern w:val="1"/>
          <w:sz w:val="24"/>
          <w:szCs w:val="21"/>
          <w:lang w:eastAsia="hi-IN" w:bidi="hi-IN"/>
        </w:rPr>
        <w:tab/>
      </w:r>
      <w:r w:rsidRPr="00B630C2">
        <w:rPr>
          <w:rFonts w:ascii="Times New Roman" w:eastAsia="SimSun" w:hAnsi="Times New Roman" w:cs="Times New Roman"/>
          <w:bCs/>
          <w:kern w:val="1"/>
          <w:sz w:val="24"/>
          <w:szCs w:val="21"/>
          <w:lang w:eastAsia="hi-IN" w:bidi="hi-IN"/>
        </w:rPr>
        <w:t>Klawiatura, mysz,</w:t>
      </w:r>
    </w:p>
    <w:p w:rsidR="00B630C2" w:rsidRPr="00B630C2" w:rsidRDefault="00B630C2" w:rsidP="008A21BF">
      <w:pPr>
        <w:widowControl w:val="0"/>
        <w:suppressAutoHyphens/>
        <w:spacing w:after="0" w:line="288" w:lineRule="auto"/>
        <w:ind w:left="709" w:hanging="425"/>
        <w:jc w:val="both"/>
        <w:rPr>
          <w:rFonts w:ascii="Times New Roman" w:eastAsia="SimSun" w:hAnsi="Times New Roman" w:cs="Times New Roman"/>
          <w:bCs/>
          <w:kern w:val="1"/>
          <w:sz w:val="24"/>
          <w:szCs w:val="21"/>
          <w:lang w:eastAsia="hi-IN" w:bidi="hi-IN"/>
        </w:rPr>
      </w:pPr>
      <w:r w:rsidRPr="00B630C2">
        <w:rPr>
          <w:rFonts w:ascii="Times New Roman" w:eastAsia="SimSun" w:hAnsi="Times New Roman" w:cs="Times New Roman"/>
          <w:bCs/>
          <w:kern w:val="1"/>
          <w:sz w:val="24"/>
          <w:szCs w:val="21"/>
          <w:lang w:eastAsia="hi-IN" w:bidi="hi-IN"/>
        </w:rPr>
        <w:t xml:space="preserve">- </w:t>
      </w:r>
      <w:r w:rsidR="008A21BF">
        <w:rPr>
          <w:rFonts w:ascii="Times New Roman" w:eastAsia="SimSun" w:hAnsi="Times New Roman" w:cs="Times New Roman"/>
          <w:bCs/>
          <w:kern w:val="1"/>
          <w:sz w:val="24"/>
          <w:szCs w:val="21"/>
          <w:lang w:eastAsia="hi-IN" w:bidi="hi-IN"/>
        </w:rPr>
        <w:tab/>
      </w:r>
      <w:r w:rsidRPr="00B630C2">
        <w:rPr>
          <w:rFonts w:ascii="Times New Roman" w:eastAsia="SimSun" w:hAnsi="Times New Roman" w:cs="Times New Roman"/>
          <w:bCs/>
          <w:kern w:val="1"/>
          <w:sz w:val="24"/>
          <w:szCs w:val="21"/>
          <w:lang w:eastAsia="hi-IN" w:bidi="hi-IN"/>
        </w:rPr>
        <w:t>Dedykowana ładowarka,</w:t>
      </w:r>
    </w:p>
    <w:p w:rsidR="00B630C2" w:rsidRPr="00B630C2" w:rsidRDefault="00B630C2" w:rsidP="008A21BF">
      <w:pPr>
        <w:widowControl w:val="0"/>
        <w:suppressAutoHyphens/>
        <w:spacing w:after="0" w:line="288" w:lineRule="auto"/>
        <w:ind w:left="709" w:hanging="425"/>
        <w:jc w:val="both"/>
        <w:rPr>
          <w:rFonts w:ascii="Times New Roman" w:eastAsia="SimSun" w:hAnsi="Times New Roman" w:cs="Times New Roman"/>
          <w:bCs/>
          <w:kern w:val="1"/>
          <w:sz w:val="24"/>
          <w:szCs w:val="21"/>
          <w:lang w:eastAsia="hi-IN" w:bidi="hi-IN"/>
        </w:rPr>
      </w:pPr>
      <w:r w:rsidRPr="00B630C2">
        <w:rPr>
          <w:rFonts w:ascii="Times New Roman" w:eastAsia="SimSun" w:hAnsi="Times New Roman" w:cs="Times New Roman"/>
          <w:bCs/>
          <w:kern w:val="1"/>
          <w:sz w:val="24"/>
          <w:szCs w:val="21"/>
          <w:lang w:eastAsia="hi-IN" w:bidi="hi-IN"/>
        </w:rPr>
        <w:t xml:space="preserve">- </w:t>
      </w:r>
      <w:r w:rsidR="008A21BF">
        <w:rPr>
          <w:rFonts w:ascii="Times New Roman" w:eastAsia="SimSun" w:hAnsi="Times New Roman" w:cs="Times New Roman"/>
          <w:bCs/>
          <w:kern w:val="1"/>
          <w:sz w:val="24"/>
          <w:szCs w:val="21"/>
          <w:lang w:eastAsia="hi-IN" w:bidi="hi-IN"/>
        </w:rPr>
        <w:tab/>
      </w:r>
      <w:r w:rsidRPr="00B630C2">
        <w:rPr>
          <w:rFonts w:ascii="Times New Roman" w:eastAsia="SimSun" w:hAnsi="Times New Roman" w:cs="Times New Roman"/>
          <w:bCs/>
          <w:kern w:val="1"/>
          <w:sz w:val="24"/>
          <w:szCs w:val="21"/>
          <w:lang w:eastAsia="hi-IN" w:bidi="hi-IN"/>
        </w:rPr>
        <w:t>Gwarancja minimum 12 miesięcy.</w:t>
      </w:r>
    </w:p>
    <w:p w:rsidR="00B630C2" w:rsidRPr="00B630C2" w:rsidRDefault="00B630C2" w:rsidP="00D965C8">
      <w:pPr>
        <w:widowControl w:val="0"/>
        <w:tabs>
          <w:tab w:val="left" w:pos="426"/>
        </w:tabs>
        <w:suppressAutoHyphens/>
        <w:spacing w:after="0" w:line="288" w:lineRule="auto"/>
        <w:ind w:left="900" w:hanging="758"/>
        <w:contextualSpacing/>
        <w:jc w:val="both"/>
        <w:rPr>
          <w:rFonts w:ascii="Times New Roman" w:eastAsia="SimSun" w:hAnsi="Times New Roman" w:cs="Times New Roman"/>
          <w:b/>
          <w:bCs/>
          <w:kern w:val="1"/>
          <w:sz w:val="12"/>
          <w:szCs w:val="12"/>
          <w:lang w:eastAsia="hi-IN" w:bidi="hi-IN"/>
        </w:rPr>
      </w:pPr>
    </w:p>
    <w:p w:rsidR="00B630C2" w:rsidRPr="00B630C2" w:rsidRDefault="00B630C2" w:rsidP="00D965C8">
      <w:pPr>
        <w:widowControl w:val="0"/>
        <w:tabs>
          <w:tab w:val="left" w:pos="426"/>
        </w:tabs>
        <w:suppressAutoHyphens/>
        <w:spacing w:after="0" w:line="288" w:lineRule="auto"/>
        <w:contextualSpacing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B630C2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WYMAGANIA W ZAKRESIE UŻYTKOWANIA I PRZECHOWYWANIA</w:t>
      </w:r>
    </w:p>
    <w:p w:rsidR="00B630C2" w:rsidRPr="00B630C2" w:rsidRDefault="00B630C2" w:rsidP="008718EE">
      <w:pPr>
        <w:widowControl w:val="0"/>
        <w:numPr>
          <w:ilvl w:val="0"/>
          <w:numId w:val="29"/>
        </w:numPr>
        <w:suppressAutoHyphens/>
        <w:spacing w:after="0" w:line="288" w:lineRule="auto"/>
        <w:ind w:left="426" w:hanging="426"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</w:pPr>
      <w:r w:rsidRPr="00B630C2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 xml:space="preserve">Praca w wilgotności bez kondensacji </w:t>
      </w:r>
    </w:p>
    <w:p w:rsidR="00B630C2" w:rsidRPr="00B630C2" w:rsidRDefault="00B630C2" w:rsidP="008718EE">
      <w:pPr>
        <w:widowControl w:val="0"/>
        <w:numPr>
          <w:ilvl w:val="0"/>
          <w:numId w:val="29"/>
        </w:numPr>
        <w:suppressAutoHyphens/>
        <w:spacing w:after="0" w:line="288" w:lineRule="auto"/>
        <w:ind w:left="426" w:hanging="426"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</w:pPr>
      <w:r w:rsidRPr="00B630C2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 xml:space="preserve">Praca w temperaturach przynajmniej w zakresie od -10 </w:t>
      </w:r>
      <w:r w:rsidRPr="00B630C2">
        <w:rPr>
          <w:rFonts w:ascii="Times New Roman" w:eastAsia="SimSun" w:hAnsi="Times New Roman" w:cs="Times New Roman"/>
          <w:bCs/>
          <w:kern w:val="1"/>
          <w:sz w:val="24"/>
          <w:szCs w:val="24"/>
          <w:vertAlign w:val="superscript"/>
          <w:lang w:eastAsia="hi-IN" w:bidi="hi-IN"/>
        </w:rPr>
        <w:t>0</w:t>
      </w:r>
      <w:r w:rsidRPr="00B630C2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 xml:space="preserve">C do +40 </w:t>
      </w:r>
      <w:r w:rsidRPr="00B630C2">
        <w:rPr>
          <w:rFonts w:ascii="Times New Roman" w:eastAsia="SimSun" w:hAnsi="Times New Roman" w:cs="Times New Roman"/>
          <w:bCs/>
          <w:kern w:val="1"/>
          <w:sz w:val="24"/>
          <w:szCs w:val="24"/>
          <w:vertAlign w:val="superscript"/>
          <w:lang w:eastAsia="hi-IN" w:bidi="hi-IN"/>
        </w:rPr>
        <w:t>0</w:t>
      </w:r>
      <w:r w:rsidRPr="00B630C2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C (zakres temperatur w której skaner natychmiastowo po wyciągnięciu z walizki transportowej może pracować).</w:t>
      </w:r>
    </w:p>
    <w:p w:rsidR="00B630C2" w:rsidRPr="00B630C2" w:rsidRDefault="00B630C2" w:rsidP="00D965C8">
      <w:pPr>
        <w:widowControl w:val="0"/>
        <w:suppressAutoHyphens/>
        <w:spacing w:after="0" w:line="288" w:lineRule="auto"/>
        <w:ind w:left="709"/>
        <w:jc w:val="both"/>
        <w:rPr>
          <w:rFonts w:ascii="Times New Roman" w:eastAsia="SimSun" w:hAnsi="Times New Roman" w:cs="Times New Roman"/>
          <w:bCs/>
          <w:kern w:val="1"/>
          <w:sz w:val="12"/>
          <w:szCs w:val="12"/>
          <w:lang w:eastAsia="hi-IN" w:bidi="hi-IN"/>
        </w:rPr>
      </w:pPr>
    </w:p>
    <w:p w:rsidR="00B630C2" w:rsidRPr="00B630C2" w:rsidRDefault="00B630C2" w:rsidP="00D965C8">
      <w:pPr>
        <w:widowControl w:val="0"/>
        <w:tabs>
          <w:tab w:val="left" w:pos="426"/>
        </w:tabs>
        <w:suppressAutoHyphens/>
        <w:spacing w:after="0" w:line="288" w:lineRule="auto"/>
        <w:contextualSpacing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B630C2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WYMAGANIA W ZAKRESIE ZNAKOWANIA I CECHOWANIA</w:t>
      </w:r>
    </w:p>
    <w:p w:rsidR="00B630C2" w:rsidRPr="00B630C2" w:rsidRDefault="00B630C2" w:rsidP="008718EE">
      <w:pPr>
        <w:widowControl w:val="0"/>
        <w:suppressAutoHyphens/>
        <w:spacing w:after="0" w:line="288" w:lineRule="auto"/>
        <w:contextualSpacing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highlight w:val="yellow"/>
          <w:lang w:eastAsia="hi-IN" w:bidi="hi-IN"/>
        </w:rPr>
      </w:pPr>
      <w:r w:rsidRPr="00B630C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Skaner, tablet posiadać musi indywidualne oznakowanie zawierające numer seryjny oraz typ/model/wersję itp.</w:t>
      </w:r>
    </w:p>
    <w:p w:rsidR="00B630C2" w:rsidRPr="00B630C2" w:rsidRDefault="00B630C2" w:rsidP="00D965C8">
      <w:pPr>
        <w:widowControl w:val="0"/>
        <w:tabs>
          <w:tab w:val="left" w:pos="426"/>
        </w:tabs>
        <w:suppressAutoHyphens/>
        <w:spacing w:after="0" w:line="288" w:lineRule="auto"/>
        <w:contextualSpacing/>
        <w:jc w:val="both"/>
        <w:rPr>
          <w:rFonts w:ascii="Times New Roman" w:eastAsia="SimSun" w:hAnsi="Times New Roman" w:cs="Times New Roman"/>
          <w:b/>
          <w:kern w:val="1"/>
          <w:sz w:val="12"/>
          <w:szCs w:val="12"/>
          <w:lang w:eastAsia="hi-IN" w:bidi="hi-IN"/>
        </w:rPr>
      </w:pPr>
    </w:p>
    <w:p w:rsidR="00B630C2" w:rsidRPr="00B630C2" w:rsidRDefault="00B630C2" w:rsidP="00D965C8">
      <w:pPr>
        <w:widowControl w:val="0"/>
        <w:tabs>
          <w:tab w:val="left" w:pos="426"/>
        </w:tabs>
        <w:suppressAutoHyphens/>
        <w:spacing w:after="0" w:line="288" w:lineRule="auto"/>
        <w:contextualSpacing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B630C2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WYMAGANIA DOTYCZĄCE GWARANCJI I UTRZYMANIA SPRZĘTU</w:t>
      </w:r>
    </w:p>
    <w:p w:rsidR="00B630C2" w:rsidRPr="00B630C2" w:rsidRDefault="00B630C2" w:rsidP="00D965C8">
      <w:pPr>
        <w:widowControl w:val="0"/>
        <w:suppressAutoHyphens/>
        <w:spacing w:after="0" w:line="288" w:lineRule="auto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1"/>
          <w:lang w:val="x-none" w:eastAsia="hi-IN" w:bidi="hi-IN"/>
        </w:rPr>
      </w:pPr>
      <w:r w:rsidRPr="00B630C2">
        <w:rPr>
          <w:rFonts w:ascii="Times New Roman" w:eastAsia="SimSun" w:hAnsi="Times New Roman" w:cs="Times New Roman"/>
          <w:kern w:val="1"/>
          <w:sz w:val="24"/>
          <w:szCs w:val="21"/>
          <w:lang w:eastAsia="hi-IN" w:bidi="hi-IN"/>
        </w:rPr>
        <w:t xml:space="preserve">- </w:t>
      </w:r>
      <w:r w:rsidRPr="00B630C2">
        <w:rPr>
          <w:rFonts w:ascii="Times New Roman" w:eastAsia="SimSun" w:hAnsi="Times New Roman" w:cs="Times New Roman"/>
          <w:kern w:val="1"/>
          <w:sz w:val="24"/>
          <w:szCs w:val="21"/>
          <w:lang w:val="x-none" w:eastAsia="hi-IN" w:bidi="hi-IN"/>
        </w:rPr>
        <w:t xml:space="preserve">Gwarancja min. </w:t>
      </w:r>
      <w:r w:rsidRPr="00B630C2">
        <w:rPr>
          <w:rFonts w:ascii="Times New Roman" w:eastAsia="SimSun" w:hAnsi="Times New Roman" w:cs="Times New Roman"/>
          <w:kern w:val="1"/>
          <w:sz w:val="24"/>
          <w:szCs w:val="21"/>
          <w:lang w:eastAsia="hi-IN" w:bidi="hi-IN"/>
        </w:rPr>
        <w:t>12</w:t>
      </w:r>
      <w:r w:rsidRPr="00B630C2">
        <w:rPr>
          <w:rFonts w:ascii="Times New Roman" w:eastAsia="SimSun" w:hAnsi="Times New Roman" w:cs="Times New Roman"/>
          <w:kern w:val="1"/>
          <w:sz w:val="24"/>
          <w:szCs w:val="21"/>
          <w:lang w:val="x-none" w:eastAsia="hi-IN" w:bidi="hi-IN"/>
        </w:rPr>
        <w:t xml:space="preserve"> miesi</w:t>
      </w:r>
      <w:r w:rsidRPr="00B630C2">
        <w:rPr>
          <w:rFonts w:ascii="Times New Roman" w:eastAsia="SimSun" w:hAnsi="Times New Roman" w:cs="Times New Roman"/>
          <w:kern w:val="1"/>
          <w:sz w:val="24"/>
          <w:szCs w:val="21"/>
          <w:lang w:eastAsia="hi-IN" w:bidi="hi-IN"/>
        </w:rPr>
        <w:t>ęcy</w:t>
      </w:r>
      <w:r w:rsidRPr="00B630C2">
        <w:rPr>
          <w:rFonts w:ascii="Times New Roman" w:eastAsia="SimSun" w:hAnsi="Times New Roman" w:cs="Times New Roman"/>
          <w:kern w:val="1"/>
          <w:sz w:val="24"/>
          <w:szCs w:val="21"/>
          <w:lang w:val="x-none" w:eastAsia="hi-IN" w:bidi="hi-IN"/>
        </w:rPr>
        <w:t xml:space="preserve"> </w:t>
      </w:r>
      <w:r w:rsidRPr="00B630C2">
        <w:rPr>
          <w:rFonts w:ascii="Times New Roman" w:eastAsia="SimSun" w:hAnsi="Times New Roman" w:cs="Times New Roman"/>
          <w:kern w:val="1"/>
          <w:sz w:val="24"/>
          <w:szCs w:val="21"/>
          <w:lang w:eastAsia="hi-IN" w:bidi="hi-IN"/>
        </w:rPr>
        <w:t>na skaner.</w:t>
      </w:r>
    </w:p>
    <w:p w:rsidR="00B630C2" w:rsidRPr="00B630C2" w:rsidRDefault="00B630C2" w:rsidP="00D965C8">
      <w:pPr>
        <w:widowControl w:val="0"/>
        <w:suppressAutoHyphens/>
        <w:spacing w:after="0" w:line="288" w:lineRule="auto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1"/>
          <w:lang w:eastAsia="hi-IN" w:bidi="hi-IN"/>
        </w:rPr>
      </w:pPr>
      <w:r w:rsidRPr="00B630C2">
        <w:rPr>
          <w:rFonts w:ascii="Times New Roman" w:eastAsia="SimSun" w:hAnsi="Times New Roman" w:cs="Times New Roman"/>
          <w:kern w:val="1"/>
          <w:sz w:val="24"/>
          <w:szCs w:val="21"/>
          <w:lang w:eastAsia="hi-IN" w:bidi="hi-IN"/>
        </w:rPr>
        <w:t xml:space="preserve">- </w:t>
      </w:r>
      <w:r w:rsidRPr="00B630C2">
        <w:rPr>
          <w:rFonts w:ascii="Times New Roman" w:eastAsia="SimSun" w:hAnsi="Times New Roman" w:cs="Times New Roman"/>
          <w:kern w:val="1"/>
          <w:sz w:val="24"/>
          <w:szCs w:val="21"/>
          <w:lang w:val="x-none" w:eastAsia="hi-IN" w:bidi="hi-IN"/>
        </w:rPr>
        <w:t xml:space="preserve">Gwarancja min. </w:t>
      </w:r>
      <w:r w:rsidRPr="00B630C2">
        <w:rPr>
          <w:rFonts w:ascii="Times New Roman" w:eastAsia="SimSun" w:hAnsi="Times New Roman" w:cs="Times New Roman"/>
          <w:kern w:val="1"/>
          <w:sz w:val="24"/>
          <w:szCs w:val="21"/>
          <w:lang w:eastAsia="hi-IN" w:bidi="hi-IN"/>
        </w:rPr>
        <w:t>12</w:t>
      </w:r>
      <w:r w:rsidRPr="00B630C2">
        <w:rPr>
          <w:rFonts w:ascii="Times New Roman" w:eastAsia="SimSun" w:hAnsi="Times New Roman" w:cs="Times New Roman"/>
          <w:color w:val="FF0000"/>
          <w:kern w:val="1"/>
          <w:sz w:val="24"/>
          <w:szCs w:val="21"/>
          <w:lang w:val="x-none" w:eastAsia="hi-IN" w:bidi="hi-IN"/>
        </w:rPr>
        <w:t xml:space="preserve"> </w:t>
      </w:r>
      <w:r w:rsidRPr="00B630C2">
        <w:rPr>
          <w:rFonts w:ascii="Times New Roman" w:eastAsia="SimSun" w:hAnsi="Times New Roman" w:cs="Times New Roman"/>
          <w:kern w:val="1"/>
          <w:sz w:val="24"/>
          <w:szCs w:val="21"/>
          <w:lang w:val="x-none" w:eastAsia="hi-IN" w:bidi="hi-IN"/>
        </w:rPr>
        <w:t>miesi</w:t>
      </w:r>
      <w:r w:rsidRPr="00B630C2">
        <w:rPr>
          <w:rFonts w:ascii="Times New Roman" w:eastAsia="SimSun" w:hAnsi="Times New Roman" w:cs="Times New Roman"/>
          <w:kern w:val="1"/>
          <w:sz w:val="24"/>
          <w:szCs w:val="21"/>
          <w:lang w:eastAsia="hi-IN" w:bidi="hi-IN"/>
        </w:rPr>
        <w:t>ęcy na tablet do mobilnej pracy ze skanerem.</w:t>
      </w:r>
    </w:p>
    <w:p w:rsidR="00B630C2" w:rsidRPr="00B630C2" w:rsidRDefault="00B630C2" w:rsidP="00D965C8">
      <w:pPr>
        <w:widowControl w:val="0"/>
        <w:suppressAutoHyphens/>
        <w:spacing w:after="0" w:line="288" w:lineRule="auto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1"/>
          <w:lang w:val="x-none" w:eastAsia="hi-IN" w:bidi="hi-IN"/>
        </w:rPr>
      </w:pPr>
      <w:r w:rsidRPr="00B630C2">
        <w:rPr>
          <w:rFonts w:ascii="Times New Roman" w:eastAsia="SimSun" w:hAnsi="Times New Roman" w:cs="Times New Roman"/>
          <w:kern w:val="1"/>
          <w:sz w:val="24"/>
          <w:szCs w:val="21"/>
          <w:lang w:val="x-none" w:eastAsia="hi-IN" w:bidi="hi-IN"/>
        </w:rPr>
        <w:t xml:space="preserve">- Gwarancja min. 12 miesięcy na baterie oraz akcesoria pomiarowe i dodatkowe. </w:t>
      </w:r>
    </w:p>
    <w:p w:rsidR="00B630C2" w:rsidRPr="00B630C2" w:rsidRDefault="00B630C2" w:rsidP="00D965C8">
      <w:pPr>
        <w:widowControl w:val="0"/>
        <w:suppressAutoHyphens/>
        <w:spacing w:after="0" w:line="288" w:lineRule="auto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1"/>
          <w:lang w:eastAsia="hi-IN" w:bidi="hi-IN"/>
        </w:rPr>
      </w:pPr>
      <w:r w:rsidRPr="00B630C2">
        <w:rPr>
          <w:rFonts w:ascii="Times New Roman" w:eastAsia="SimSun" w:hAnsi="Times New Roman" w:cs="Times New Roman"/>
          <w:kern w:val="1"/>
          <w:sz w:val="24"/>
          <w:szCs w:val="21"/>
          <w:lang w:val="x-none" w:eastAsia="hi-IN" w:bidi="hi-IN"/>
        </w:rPr>
        <w:t xml:space="preserve">- </w:t>
      </w:r>
      <w:r w:rsidRPr="00B630C2">
        <w:rPr>
          <w:rFonts w:ascii="Times New Roman" w:eastAsia="SimSun" w:hAnsi="Times New Roman" w:cs="Times New Roman"/>
          <w:kern w:val="1"/>
          <w:sz w:val="24"/>
          <w:szCs w:val="21"/>
          <w:lang w:eastAsia="hi-IN" w:bidi="hi-IN"/>
        </w:rPr>
        <w:t>Co najmniej</w:t>
      </w:r>
      <w:r w:rsidRPr="00B630C2">
        <w:rPr>
          <w:rFonts w:ascii="Times New Roman" w:eastAsia="SimSun" w:hAnsi="Times New Roman" w:cs="Times New Roman"/>
          <w:kern w:val="1"/>
          <w:sz w:val="24"/>
          <w:szCs w:val="21"/>
          <w:lang w:val="x-none" w:eastAsia="hi-IN" w:bidi="hi-IN"/>
        </w:rPr>
        <w:t xml:space="preserve"> </w:t>
      </w:r>
      <w:r w:rsidRPr="00B630C2">
        <w:rPr>
          <w:rFonts w:ascii="Times New Roman" w:eastAsia="SimSun" w:hAnsi="Times New Roman" w:cs="Times New Roman"/>
          <w:kern w:val="1"/>
          <w:sz w:val="24"/>
          <w:szCs w:val="21"/>
          <w:lang w:eastAsia="hi-IN" w:bidi="hi-IN"/>
        </w:rPr>
        <w:t>jeden</w:t>
      </w:r>
      <w:r w:rsidRPr="00B630C2">
        <w:rPr>
          <w:rFonts w:ascii="Times New Roman" w:eastAsia="SimSun" w:hAnsi="Times New Roman" w:cs="Times New Roman"/>
          <w:kern w:val="1"/>
          <w:sz w:val="24"/>
          <w:szCs w:val="21"/>
          <w:lang w:val="x-none" w:eastAsia="hi-IN" w:bidi="hi-IN"/>
        </w:rPr>
        <w:t xml:space="preserve"> przegląd techniczn</w:t>
      </w:r>
      <w:r w:rsidRPr="00B630C2">
        <w:rPr>
          <w:rFonts w:ascii="Times New Roman" w:eastAsia="SimSun" w:hAnsi="Times New Roman" w:cs="Times New Roman"/>
          <w:kern w:val="1"/>
          <w:sz w:val="24"/>
          <w:szCs w:val="21"/>
          <w:lang w:eastAsia="hi-IN" w:bidi="hi-IN"/>
        </w:rPr>
        <w:t>y</w:t>
      </w:r>
      <w:r w:rsidRPr="00B630C2">
        <w:rPr>
          <w:rFonts w:ascii="Times New Roman" w:eastAsia="SimSun" w:hAnsi="Times New Roman" w:cs="Times New Roman"/>
          <w:kern w:val="1"/>
          <w:sz w:val="24"/>
          <w:szCs w:val="21"/>
          <w:lang w:val="x-none" w:eastAsia="hi-IN" w:bidi="hi-IN"/>
        </w:rPr>
        <w:t xml:space="preserve"> sprzętu, przeprowadzony w okresie gwarancyjnym – </w:t>
      </w:r>
      <w:r w:rsidRPr="00B630C2">
        <w:rPr>
          <w:rFonts w:ascii="Times New Roman" w:eastAsia="SimSun" w:hAnsi="Times New Roman" w:cs="Times New Roman"/>
          <w:kern w:val="1"/>
          <w:sz w:val="24"/>
          <w:szCs w:val="21"/>
          <w:lang w:eastAsia="hi-IN" w:bidi="hi-IN"/>
        </w:rPr>
        <w:t xml:space="preserve">przed </w:t>
      </w:r>
      <w:r w:rsidRPr="00B630C2">
        <w:rPr>
          <w:rFonts w:ascii="Times New Roman" w:eastAsia="SimSun" w:hAnsi="Times New Roman" w:cs="Times New Roman"/>
          <w:kern w:val="1"/>
          <w:sz w:val="24"/>
          <w:szCs w:val="21"/>
          <w:lang w:val="x-none" w:eastAsia="hi-IN" w:bidi="hi-IN"/>
        </w:rPr>
        <w:t xml:space="preserve">upływem </w:t>
      </w:r>
      <w:r w:rsidRPr="00B630C2">
        <w:rPr>
          <w:rFonts w:ascii="Times New Roman" w:eastAsia="SimSun" w:hAnsi="Times New Roman" w:cs="Times New Roman"/>
          <w:kern w:val="1"/>
          <w:sz w:val="24"/>
          <w:szCs w:val="21"/>
          <w:lang w:eastAsia="hi-IN" w:bidi="hi-IN"/>
        </w:rPr>
        <w:t xml:space="preserve">jednego </w:t>
      </w:r>
      <w:r w:rsidRPr="00B630C2">
        <w:rPr>
          <w:rFonts w:ascii="Times New Roman" w:eastAsia="SimSun" w:hAnsi="Times New Roman" w:cs="Times New Roman"/>
          <w:kern w:val="1"/>
          <w:sz w:val="24"/>
          <w:szCs w:val="21"/>
          <w:lang w:val="x-none" w:eastAsia="hi-IN" w:bidi="hi-IN"/>
        </w:rPr>
        <w:t>roku użytkowania.</w:t>
      </w:r>
      <w:r w:rsidRPr="00B630C2">
        <w:rPr>
          <w:rFonts w:ascii="Times New Roman" w:eastAsia="SimSun" w:hAnsi="Times New Roman" w:cs="Times New Roman"/>
          <w:kern w:val="1"/>
          <w:sz w:val="24"/>
          <w:szCs w:val="21"/>
          <w:lang w:eastAsia="hi-IN" w:bidi="hi-IN"/>
        </w:rPr>
        <w:t xml:space="preserve"> W przypadku zaoferowania gwarancji </w:t>
      </w:r>
      <w:r w:rsidRPr="00B630C2">
        <w:rPr>
          <w:rFonts w:ascii="Times New Roman" w:eastAsia="SimSun" w:hAnsi="Times New Roman" w:cs="Times New Roman"/>
          <w:kern w:val="1"/>
          <w:sz w:val="24"/>
          <w:szCs w:val="21"/>
          <w:lang w:eastAsia="hi-IN" w:bidi="hi-IN"/>
        </w:rPr>
        <w:br/>
        <w:t>z rozszerzonym terminem -</w:t>
      </w:r>
      <w:r w:rsidRPr="00B630C2">
        <w:rPr>
          <w:rFonts w:ascii="Times New Roman" w:eastAsia="SimSun" w:hAnsi="Times New Roman" w:cs="Times New Roman"/>
          <w:kern w:val="1"/>
          <w:sz w:val="24"/>
          <w:szCs w:val="21"/>
          <w:lang w:val="x-none" w:eastAsia="hi-IN" w:bidi="hi-IN"/>
        </w:rPr>
        <w:t xml:space="preserve"> drugi </w:t>
      </w:r>
      <w:r w:rsidRPr="00B630C2">
        <w:rPr>
          <w:rFonts w:ascii="Times New Roman" w:eastAsia="SimSun" w:hAnsi="Times New Roman" w:cs="Times New Roman"/>
          <w:kern w:val="1"/>
          <w:sz w:val="24"/>
          <w:szCs w:val="21"/>
          <w:lang w:eastAsia="hi-IN" w:bidi="hi-IN"/>
        </w:rPr>
        <w:t xml:space="preserve">przegląd techniczny - </w:t>
      </w:r>
      <w:r w:rsidRPr="00B630C2">
        <w:rPr>
          <w:rFonts w:ascii="Times New Roman" w:eastAsia="SimSun" w:hAnsi="Times New Roman" w:cs="Times New Roman"/>
          <w:kern w:val="1"/>
          <w:sz w:val="24"/>
          <w:szCs w:val="21"/>
          <w:lang w:val="x-none" w:eastAsia="hi-IN" w:bidi="hi-IN"/>
        </w:rPr>
        <w:t xml:space="preserve">przed upływem dwóch lat </w:t>
      </w:r>
      <w:r w:rsidRPr="00B630C2">
        <w:rPr>
          <w:rFonts w:ascii="Times New Roman" w:eastAsia="SimSun" w:hAnsi="Times New Roman" w:cs="Times New Roman"/>
          <w:kern w:val="1"/>
          <w:sz w:val="24"/>
          <w:szCs w:val="21"/>
          <w:lang w:eastAsia="hi-IN" w:bidi="hi-IN"/>
        </w:rPr>
        <w:t xml:space="preserve">od rozpoczęcia </w:t>
      </w:r>
      <w:r w:rsidR="00CC1DF6">
        <w:rPr>
          <w:rFonts w:ascii="Times New Roman" w:eastAsia="SimSun" w:hAnsi="Times New Roman" w:cs="Times New Roman"/>
          <w:kern w:val="1"/>
          <w:sz w:val="24"/>
          <w:szCs w:val="21"/>
          <w:lang w:val="x-none" w:eastAsia="hi-IN" w:bidi="hi-IN"/>
        </w:rPr>
        <w:t>użytkowania.</w:t>
      </w:r>
    </w:p>
    <w:p w:rsidR="00B630C2" w:rsidRPr="00B630C2" w:rsidRDefault="00B630C2" w:rsidP="00D965C8">
      <w:pPr>
        <w:widowControl w:val="0"/>
        <w:suppressAutoHyphens/>
        <w:spacing w:after="0" w:line="288" w:lineRule="auto"/>
        <w:contextualSpacing/>
        <w:jc w:val="both"/>
        <w:rPr>
          <w:rFonts w:ascii="Times New Roman" w:eastAsia="SimSun" w:hAnsi="Times New Roman" w:cs="Times New Roman"/>
          <w:strike/>
          <w:kern w:val="1"/>
          <w:sz w:val="24"/>
          <w:szCs w:val="21"/>
          <w:lang w:val="x-none" w:eastAsia="hi-IN" w:bidi="hi-IN"/>
        </w:rPr>
      </w:pPr>
      <w:r w:rsidRPr="00B630C2">
        <w:rPr>
          <w:rFonts w:ascii="Times New Roman" w:eastAsia="SimSun" w:hAnsi="Times New Roman" w:cs="Times New Roman"/>
          <w:kern w:val="1"/>
          <w:sz w:val="24"/>
          <w:szCs w:val="21"/>
          <w:lang w:val="x-none" w:eastAsia="hi-IN" w:bidi="hi-IN"/>
        </w:rPr>
        <w:t xml:space="preserve">- </w:t>
      </w:r>
      <w:r w:rsidRPr="00B630C2">
        <w:rPr>
          <w:rFonts w:ascii="Times New Roman" w:eastAsia="SimSun" w:hAnsi="Times New Roman" w:cs="Times New Roman"/>
          <w:kern w:val="1"/>
          <w:sz w:val="24"/>
          <w:szCs w:val="21"/>
          <w:lang w:eastAsia="hi-IN" w:bidi="hi-IN"/>
        </w:rPr>
        <w:t>D</w:t>
      </w:r>
      <w:r w:rsidRPr="00B630C2">
        <w:rPr>
          <w:rFonts w:ascii="Times New Roman" w:eastAsia="SimSun" w:hAnsi="Times New Roman" w:cs="Times New Roman"/>
          <w:kern w:val="1"/>
          <w:sz w:val="24"/>
          <w:szCs w:val="21"/>
          <w:lang w:val="x-none" w:eastAsia="hi-IN" w:bidi="hi-IN"/>
        </w:rPr>
        <w:t xml:space="preserve">wie kalibracje sprzętu potwierdzone certyfikatem, przeprowadzone w okresie gwarancyjnym w terminach </w:t>
      </w:r>
      <w:r w:rsidRPr="00B630C2">
        <w:rPr>
          <w:rFonts w:ascii="Times New Roman" w:eastAsia="SimSun" w:hAnsi="Times New Roman" w:cs="Times New Roman"/>
          <w:kern w:val="1"/>
          <w:sz w:val="24"/>
          <w:szCs w:val="21"/>
          <w:lang w:eastAsia="hi-IN" w:bidi="hi-IN"/>
        </w:rPr>
        <w:t>uzgodnionych</w:t>
      </w:r>
      <w:r w:rsidRPr="00B630C2">
        <w:rPr>
          <w:rFonts w:ascii="Times New Roman" w:eastAsia="SimSun" w:hAnsi="Times New Roman" w:cs="Times New Roman"/>
          <w:kern w:val="1"/>
          <w:sz w:val="24"/>
          <w:szCs w:val="21"/>
          <w:lang w:val="x-none" w:eastAsia="hi-IN" w:bidi="hi-IN"/>
        </w:rPr>
        <w:t xml:space="preserve"> z Zamawiającym.</w:t>
      </w:r>
    </w:p>
    <w:p w:rsidR="00B630C2" w:rsidRPr="00B630C2" w:rsidRDefault="00B630C2" w:rsidP="00D965C8">
      <w:pPr>
        <w:widowControl w:val="0"/>
        <w:suppressAutoHyphens/>
        <w:spacing w:after="0" w:line="288" w:lineRule="auto"/>
        <w:contextualSpacing/>
        <w:jc w:val="both"/>
        <w:rPr>
          <w:rFonts w:ascii="Times New Roman" w:eastAsia="SimSun" w:hAnsi="Times New Roman" w:cs="Times New Roman"/>
          <w:color w:val="FF0000"/>
          <w:kern w:val="1"/>
          <w:sz w:val="12"/>
          <w:szCs w:val="12"/>
          <w:lang w:eastAsia="hi-IN" w:bidi="hi-IN"/>
        </w:rPr>
      </w:pPr>
    </w:p>
    <w:p w:rsidR="00B630C2" w:rsidRPr="00B630C2" w:rsidRDefault="00B630C2" w:rsidP="00D965C8">
      <w:pPr>
        <w:widowControl w:val="0"/>
        <w:suppressAutoHyphens/>
        <w:spacing w:after="0" w:line="288" w:lineRule="auto"/>
        <w:contextualSpacing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B630C2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INSTRUKTAŻ Z OBSŁUGI URZĄDZENIA</w:t>
      </w:r>
    </w:p>
    <w:p w:rsidR="00B630C2" w:rsidRPr="00B630C2" w:rsidRDefault="00B630C2" w:rsidP="00D965C8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630C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Instruktaż w zakresie obsługi urządzenia wraz z oprogramowaniem, w uzgodnionym </w:t>
      </w:r>
      <w:r w:rsidRPr="00B630C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br/>
        <w:t xml:space="preserve">z Zamawiającym terminie i miejscu (min. 2 dni robocze w odstępie czasowym ustalonym </w:t>
      </w:r>
      <w:r w:rsidRPr="00B630C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br/>
        <w:t>z Zamawiającym) – dla 5 osób ze strony Zamawiającego.</w:t>
      </w:r>
    </w:p>
    <w:p w:rsidR="00B630C2" w:rsidRPr="00B630C2" w:rsidRDefault="00B630C2" w:rsidP="00D965C8">
      <w:pPr>
        <w:widowControl w:val="0"/>
        <w:tabs>
          <w:tab w:val="left" w:pos="1134"/>
        </w:tabs>
        <w:suppressAutoHyphens/>
        <w:spacing w:after="0" w:line="288" w:lineRule="auto"/>
        <w:contextualSpacing/>
        <w:jc w:val="both"/>
        <w:rPr>
          <w:rFonts w:ascii="Times New Roman" w:eastAsia="SimSun" w:hAnsi="Times New Roman" w:cs="Times New Roman"/>
          <w:kern w:val="1"/>
          <w:sz w:val="12"/>
          <w:szCs w:val="12"/>
          <w:lang w:eastAsia="hi-IN" w:bidi="hi-IN"/>
        </w:rPr>
      </w:pPr>
    </w:p>
    <w:p w:rsidR="00B630C2" w:rsidRPr="00B630C2" w:rsidRDefault="00B630C2" w:rsidP="00D965C8">
      <w:pPr>
        <w:widowControl w:val="0"/>
        <w:tabs>
          <w:tab w:val="left" w:pos="426"/>
        </w:tabs>
        <w:suppressAutoHyphens/>
        <w:spacing w:after="0" w:line="288" w:lineRule="auto"/>
        <w:contextualSpacing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B630C2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WYMAGANE DOKUMENTY</w:t>
      </w:r>
    </w:p>
    <w:p w:rsidR="00B630C2" w:rsidRPr="00B630C2" w:rsidRDefault="00B630C2" w:rsidP="00D965C8">
      <w:pPr>
        <w:widowControl w:val="0"/>
        <w:suppressAutoHyphens/>
        <w:spacing w:after="0" w:line="288" w:lineRule="auto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630C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Wraz ze sprzętem Wykonawca musi dołączyć:</w:t>
      </w:r>
    </w:p>
    <w:p w:rsidR="00B630C2" w:rsidRPr="00B630C2" w:rsidRDefault="00B630C2" w:rsidP="00D965C8">
      <w:pPr>
        <w:suppressAutoHyphens/>
        <w:spacing w:after="0" w:line="288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630C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- Wersję papierową instrukcji obsługi w języku polskim i angielskim oraz w wersji elektronicznej</w:t>
      </w:r>
    </w:p>
    <w:p w:rsidR="00CC1DF6" w:rsidRDefault="00B630C2" w:rsidP="00CE1272">
      <w:pPr>
        <w:suppressAutoHyphens/>
        <w:spacing w:after="0" w:line="288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630C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- Kartę gwarancyjną (zawierającą warunki gwarancyjne)</w:t>
      </w:r>
    </w:p>
    <w:p w:rsidR="00CE1272" w:rsidRPr="00CE1272" w:rsidRDefault="00CE1272" w:rsidP="00CE1272">
      <w:pPr>
        <w:suppressAutoHyphens/>
        <w:spacing w:after="0" w:line="288" w:lineRule="auto"/>
        <w:jc w:val="both"/>
        <w:rPr>
          <w:rFonts w:ascii="Times New Roman" w:eastAsia="SimSun" w:hAnsi="Times New Roman" w:cs="Times New Roman"/>
          <w:kern w:val="1"/>
          <w:sz w:val="12"/>
          <w:szCs w:val="12"/>
          <w:lang w:eastAsia="hi-IN" w:bidi="hi-IN"/>
        </w:rPr>
      </w:pPr>
    </w:p>
    <w:p w:rsidR="00CE1272" w:rsidRDefault="00CE1272" w:rsidP="00D965C8">
      <w:pPr>
        <w:widowControl w:val="0"/>
        <w:tabs>
          <w:tab w:val="left" w:pos="426"/>
        </w:tabs>
        <w:suppressAutoHyphens/>
        <w:spacing w:after="0" w:line="288" w:lineRule="auto"/>
        <w:contextualSpacing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CE1272" w:rsidRDefault="00CE1272" w:rsidP="00D965C8">
      <w:pPr>
        <w:widowControl w:val="0"/>
        <w:tabs>
          <w:tab w:val="left" w:pos="426"/>
        </w:tabs>
        <w:suppressAutoHyphens/>
        <w:spacing w:after="0" w:line="288" w:lineRule="auto"/>
        <w:contextualSpacing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B630C2" w:rsidRPr="007B4D49" w:rsidRDefault="00B630C2" w:rsidP="00D965C8">
      <w:pPr>
        <w:widowControl w:val="0"/>
        <w:tabs>
          <w:tab w:val="left" w:pos="426"/>
        </w:tabs>
        <w:suppressAutoHyphens/>
        <w:spacing w:after="0" w:line="288" w:lineRule="auto"/>
        <w:contextualSpacing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bookmarkStart w:id="2" w:name="_GoBack"/>
      <w:r w:rsidRPr="007B4D49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lastRenderedPageBreak/>
        <w:t>DODATKOWA POŻĄDANA FUNKCJONALNOŚĆ</w:t>
      </w:r>
    </w:p>
    <w:p w:rsidR="00B630C2" w:rsidRPr="007B4D49" w:rsidRDefault="00B630C2" w:rsidP="00D965C8">
      <w:pPr>
        <w:widowControl w:val="0"/>
        <w:suppressAutoHyphens/>
        <w:spacing w:after="0" w:line="288" w:lineRule="auto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B4D4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- Dedykowana kamera termowizyjna producenta skanera </w:t>
      </w:r>
      <w:r w:rsidR="00761EE0" w:rsidRPr="007B4D4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kompatybilna</w:t>
      </w:r>
      <w:r w:rsidRPr="007B4D4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ze skanerem. Minimalny rejestrowany zakres temperaturowy od -20°C do 900°C z dokładnością nie gorszą niż +/- 2°C.</w:t>
      </w:r>
    </w:p>
    <w:p w:rsidR="00B630C2" w:rsidRPr="007B4D49" w:rsidRDefault="00B630C2" w:rsidP="00D965C8">
      <w:pPr>
        <w:widowControl w:val="0"/>
        <w:suppressAutoHyphens/>
        <w:spacing w:after="0" w:line="288" w:lineRule="auto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B4D4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- Wbudowany na stałe w skaner system oświetlenia LED. </w:t>
      </w:r>
    </w:p>
    <w:p w:rsidR="00B630C2" w:rsidRPr="007B4D49" w:rsidRDefault="00B630C2" w:rsidP="00D965C8">
      <w:pPr>
        <w:widowControl w:val="0"/>
        <w:suppressAutoHyphens/>
        <w:spacing w:after="0" w:line="288" w:lineRule="auto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B4D4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- Wbudowany w skaner aktywny kompensator drgań podłoża. </w:t>
      </w:r>
    </w:p>
    <w:p w:rsidR="00B630C2" w:rsidRPr="007B4D49" w:rsidRDefault="00B630C2" w:rsidP="00D965C8">
      <w:pPr>
        <w:widowControl w:val="0"/>
        <w:suppressAutoHyphens/>
        <w:spacing w:after="0" w:line="288" w:lineRule="auto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B4D4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- System pozycjonowania skanów umożliwiający rejestrację skanów na projekcie w czasie rzeczywistym.</w:t>
      </w:r>
    </w:p>
    <w:p w:rsidR="00B630C2" w:rsidRPr="007B4D49" w:rsidRDefault="00B630C2" w:rsidP="00D965C8">
      <w:pPr>
        <w:widowControl w:val="0"/>
        <w:suppressAutoHyphens/>
        <w:spacing w:after="0" w:line="288" w:lineRule="auto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B4D4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- Pole widzenia skanera w pionie: min. 320</w:t>
      </w:r>
      <w:r w:rsidRPr="007B4D49">
        <w:rPr>
          <w:rFonts w:ascii="Times New Roman" w:eastAsia="SimSun" w:hAnsi="Times New Roman" w:cs="Times New Roman"/>
          <w:kern w:val="1"/>
          <w:sz w:val="24"/>
          <w:szCs w:val="24"/>
          <w:vertAlign w:val="superscript"/>
          <w:lang w:eastAsia="hi-IN" w:bidi="hi-IN"/>
        </w:rPr>
        <w:t>0</w:t>
      </w:r>
      <w:r w:rsidRPr="007B4D4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</w:t>
      </w:r>
    </w:p>
    <w:p w:rsidR="00B630C2" w:rsidRPr="007B4D49" w:rsidRDefault="00B630C2" w:rsidP="00D965C8">
      <w:pPr>
        <w:widowControl w:val="0"/>
        <w:suppressAutoHyphens/>
        <w:spacing w:after="0" w:line="288" w:lineRule="auto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B4D4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- Minimalny zasięg skanera: 0,3 metra.</w:t>
      </w:r>
    </w:p>
    <w:bookmarkEnd w:id="2"/>
    <w:p w:rsidR="00B630C2" w:rsidRPr="00B630C2" w:rsidRDefault="00B630C2" w:rsidP="00D965C8">
      <w:pPr>
        <w:widowControl w:val="0"/>
        <w:suppressAutoHyphens/>
        <w:spacing w:after="0" w:line="288" w:lineRule="auto"/>
        <w:ind w:left="1083" w:hanging="601"/>
        <w:contextualSpacing/>
        <w:jc w:val="both"/>
        <w:rPr>
          <w:rFonts w:ascii="Times New Roman" w:eastAsia="SimSun" w:hAnsi="Times New Roman" w:cs="Arial"/>
          <w:kern w:val="1"/>
          <w:sz w:val="20"/>
          <w:szCs w:val="20"/>
          <w:u w:val="single"/>
          <w:lang w:eastAsia="hi-IN" w:bidi="hi-IN"/>
        </w:rPr>
      </w:pPr>
    </w:p>
    <w:p w:rsidR="00B630C2" w:rsidRPr="00B630C2" w:rsidRDefault="00CC1DF6" w:rsidP="00D965C8">
      <w:pPr>
        <w:widowControl w:val="0"/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SimSun" w:hAnsi="Times New Roman" w:cs="Arial"/>
          <w:b/>
          <w:bCs/>
          <w:kern w:val="1"/>
          <w:sz w:val="24"/>
          <w:szCs w:val="24"/>
          <w:u w:val="single"/>
          <w:lang w:eastAsia="hi-IN" w:bidi="hi-IN"/>
        </w:rPr>
      </w:pPr>
      <w:r w:rsidRPr="00B630C2">
        <w:rPr>
          <w:rFonts w:ascii="Times New Roman" w:eastAsia="SimSun" w:hAnsi="Times New Roman" w:cs="Arial"/>
          <w:b/>
          <w:bCs/>
          <w:kern w:val="1"/>
          <w:sz w:val="24"/>
          <w:szCs w:val="24"/>
          <w:u w:val="single"/>
          <w:lang w:eastAsia="hi-IN" w:bidi="hi-IN"/>
        </w:rPr>
        <w:t>ZADANIE NR 2</w:t>
      </w:r>
    </w:p>
    <w:p w:rsidR="00B630C2" w:rsidRPr="00B630C2" w:rsidRDefault="00B630C2" w:rsidP="00D965C8">
      <w:pPr>
        <w:widowControl w:val="0"/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</w:pPr>
      <w:r w:rsidRPr="00B630C2">
        <w:rPr>
          <w:rFonts w:ascii="Times New Roman" w:eastAsia="SimSun" w:hAnsi="Times New Roman" w:cs="Arial"/>
          <w:b/>
          <w:bCs/>
          <w:kern w:val="1"/>
          <w:sz w:val="24"/>
          <w:szCs w:val="24"/>
          <w:u w:val="single"/>
          <w:lang w:eastAsia="hi-IN" w:bidi="hi-IN"/>
        </w:rPr>
        <w:t>Spektrometr (Analizator chemiczny)</w:t>
      </w:r>
      <w:r w:rsidRPr="00B630C2"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  <w:t xml:space="preserve"> - </w:t>
      </w:r>
      <w:r w:rsidRPr="00B630C2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p</w:t>
      </w:r>
      <w:r w:rsidRPr="00B630C2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odręczny spektrometr </w:t>
      </w:r>
      <w:proofErr w:type="spellStart"/>
      <w:r w:rsidRPr="00B630C2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FTIR</w:t>
      </w:r>
      <w:proofErr w:type="spellEnd"/>
      <w:r w:rsidRPr="00B630C2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do identyfikacji substancji chemicznych </w:t>
      </w:r>
      <w:r w:rsidR="00761EE0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w postaci ciał stałych i cieczy</w:t>
      </w:r>
      <w:r w:rsidR="008312D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</w:t>
      </w:r>
      <w:r w:rsidR="008312D9" w:rsidRPr="00156996">
        <w:rPr>
          <w:rFonts w:ascii="Times New Roman" w:eastAsia="SimSun" w:hAnsi="Times New Roman" w:cs="Arial"/>
          <w:kern w:val="1"/>
          <w:sz w:val="24"/>
          <w:szCs w:val="24"/>
          <w:u w:val="single"/>
          <w:lang w:eastAsia="hi-IN" w:bidi="hi-IN"/>
        </w:rPr>
        <w:t xml:space="preserve">– </w:t>
      </w:r>
      <w:r w:rsidR="008312D9" w:rsidRPr="00156996">
        <w:rPr>
          <w:rFonts w:ascii="Times New Roman" w:eastAsia="SimSun" w:hAnsi="Times New Roman" w:cs="Arial"/>
          <w:b/>
          <w:kern w:val="1"/>
          <w:sz w:val="24"/>
          <w:szCs w:val="24"/>
          <w:u w:val="single"/>
          <w:lang w:eastAsia="hi-IN" w:bidi="hi-IN"/>
        </w:rPr>
        <w:t>1 szt.</w:t>
      </w:r>
    </w:p>
    <w:p w:rsidR="00B630C2" w:rsidRPr="008312D9" w:rsidRDefault="00B630C2" w:rsidP="00156996">
      <w:pPr>
        <w:pStyle w:val="Akapitzlist"/>
        <w:widowControl w:val="0"/>
        <w:numPr>
          <w:ilvl w:val="0"/>
          <w:numId w:val="37"/>
        </w:numPr>
        <w:suppressAutoHyphens/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Times New Roman" w:eastAsia="SimSun" w:hAnsi="Times New Roman" w:cs="Arial"/>
          <w:color w:val="222222"/>
          <w:kern w:val="1"/>
          <w:sz w:val="24"/>
          <w:szCs w:val="24"/>
          <w:lang w:eastAsia="hi-IN" w:bidi="hi-IN"/>
        </w:rPr>
      </w:pPr>
      <w:r w:rsidRPr="008312D9">
        <w:rPr>
          <w:rFonts w:ascii="Times New Roman" w:eastAsia="SimSun" w:hAnsi="Times New Roman" w:cs="Arial"/>
          <w:color w:val="222222"/>
          <w:kern w:val="1"/>
          <w:sz w:val="24"/>
          <w:szCs w:val="24"/>
          <w:lang w:eastAsia="hi-IN" w:bidi="hi-IN"/>
        </w:rPr>
        <w:t xml:space="preserve">Przenośne urządzenie do identyfikacji substancji: narkotyków i ich prekursorów, materiałów wybuchowych, bojowych środków chemicznych oraz ich mieszanin na podstawie spektroskopii </w:t>
      </w:r>
      <w:proofErr w:type="spellStart"/>
      <w:r w:rsidRPr="008312D9">
        <w:rPr>
          <w:rFonts w:ascii="Times New Roman" w:eastAsia="SimSun" w:hAnsi="Times New Roman" w:cs="Arial"/>
          <w:color w:val="222222"/>
          <w:kern w:val="1"/>
          <w:sz w:val="24"/>
          <w:szCs w:val="24"/>
          <w:lang w:eastAsia="hi-IN" w:bidi="hi-IN"/>
        </w:rPr>
        <w:t>FTIR</w:t>
      </w:r>
      <w:proofErr w:type="spellEnd"/>
      <w:r w:rsidRPr="008312D9">
        <w:rPr>
          <w:rFonts w:ascii="Times New Roman" w:eastAsia="SimSun" w:hAnsi="Times New Roman" w:cs="Arial"/>
          <w:color w:val="222222"/>
          <w:kern w:val="1"/>
          <w:sz w:val="24"/>
          <w:szCs w:val="24"/>
          <w:lang w:eastAsia="hi-IN" w:bidi="hi-IN"/>
        </w:rPr>
        <w:t>.</w:t>
      </w:r>
    </w:p>
    <w:p w:rsidR="00B630C2" w:rsidRPr="008312D9" w:rsidRDefault="00B630C2" w:rsidP="00156996">
      <w:pPr>
        <w:pStyle w:val="Akapitzlist"/>
        <w:widowControl w:val="0"/>
        <w:numPr>
          <w:ilvl w:val="0"/>
          <w:numId w:val="37"/>
        </w:numPr>
        <w:suppressAutoHyphens/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Times New Roman" w:eastAsia="SimSun" w:hAnsi="Times New Roman" w:cs="Arial"/>
          <w:color w:val="222222"/>
          <w:kern w:val="1"/>
          <w:sz w:val="24"/>
          <w:szCs w:val="24"/>
          <w:lang w:eastAsia="hi-IN" w:bidi="hi-IN"/>
        </w:rPr>
      </w:pPr>
      <w:r w:rsidRPr="008312D9">
        <w:rPr>
          <w:rFonts w:ascii="Times New Roman" w:eastAsia="SimSun" w:hAnsi="Times New Roman" w:cs="Arial"/>
          <w:color w:val="222222"/>
          <w:kern w:val="1"/>
          <w:sz w:val="24"/>
          <w:szCs w:val="24"/>
          <w:lang w:eastAsia="hi-IN" w:bidi="hi-IN"/>
        </w:rPr>
        <w:t>Aparat działający samodzielnie, bez konieczności podłączenia do komputera.</w:t>
      </w:r>
    </w:p>
    <w:p w:rsidR="00B630C2" w:rsidRPr="008312D9" w:rsidRDefault="00B630C2" w:rsidP="00156996">
      <w:pPr>
        <w:pStyle w:val="Akapitzlist"/>
        <w:widowControl w:val="0"/>
        <w:numPr>
          <w:ilvl w:val="0"/>
          <w:numId w:val="37"/>
        </w:numPr>
        <w:suppressAutoHyphens/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Times New Roman" w:eastAsia="SimSun" w:hAnsi="Times New Roman" w:cs="Arial"/>
          <w:color w:val="222222"/>
          <w:kern w:val="1"/>
          <w:sz w:val="24"/>
          <w:szCs w:val="24"/>
          <w:lang w:eastAsia="hi-IN" w:bidi="hi-IN"/>
        </w:rPr>
      </w:pPr>
      <w:r w:rsidRPr="008312D9">
        <w:rPr>
          <w:rFonts w:ascii="Times New Roman" w:eastAsia="SimSun" w:hAnsi="Times New Roman" w:cs="Arial"/>
          <w:color w:val="222222"/>
          <w:kern w:val="1"/>
          <w:sz w:val="24"/>
          <w:szCs w:val="24"/>
          <w:lang w:eastAsia="hi-IN" w:bidi="hi-IN"/>
        </w:rPr>
        <w:t>Pomiar i analiza powinna odbywać się w sposób nieniszczący - pomiar bezpo</w:t>
      </w:r>
      <w:r w:rsidR="005E49AA" w:rsidRPr="008312D9">
        <w:rPr>
          <w:rFonts w:ascii="Times New Roman" w:eastAsia="SimSun" w:hAnsi="Times New Roman" w:cs="Arial"/>
          <w:color w:val="222222"/>
          <w:kern w:val="1"/>
          <w:sz w:val="24"/>
          <w:szCs w:val="24"/>
          <w:lang w:eastAsia="hi-IN" w:bidi="hi-IN"/>
        </w:rPr>
        <w:t>średni bez przygotowania próbki.</w:t>
      </w:r>
    </w:p>
    <w:p w:rsidR="00B630C2" w:rsidRPr="008312D9" w:rsidRDefault="00B630C2" w:rsidP="00156996">
      <w:pPr>
        <w:pStyle w:val="Akapitzlist"/>
        <w:widowControl w:val="0"/>
        <w:numPr>
          <w:ilvl w:val="0"/>
          <w:numId w:val="37"/>
        </w:numPr>
        <w:suppressAutoHyphens/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Times New Roman" w:eastAsia="SimSun" w:hAnsi="Times New Roman" w:cs="Arial"/>
          <w:color w:val="222222"/>
          <w:kern w:val="1"/>
          <w:sz w:val="24"/>
          <w:szCs w:val="24"/>
          <w:lang w:eastAsia="hi-IN" w:bidi="hi-IN"/>
        </w:rPr>
      </w:pPr>
      <w:r w:rsidRPr="008312D9">
        <w:rPr>
          <w:rFonts w:ascii="Times New Roman" w:eastAsia="SimSun" w:hAnsi="Times New Roman" w:cs="Arial"/>
          <w:color w:val="222222"/>
          <w:kern w:val="1"/>
          <w:sz w:val="24"/>
          <w:szCs w:val="24"/>
          <w:lang w:eastAsia="hi-IN" w:bidi="hi-IN"/>
        </w:rPr>
        <w:t>Możliwość pomiaru próbek stałych, w postaci proszków</w:t>
      </w:r>
      <w:r w:rsidR="005E49AA" w:rsidRPr="008312D9">
        <w:rPr>
          <w:rFonts w:ascii="Times New Roman" w:eastAsia="SimSun" w:hAnsi="Times New Roman" w:cs="Arial"/>
          <w:color w:val="222222"/>
          <w:kern w:val="1"/>
          <w:sz w:val="24"/>
          <w:szCs w:val="24"/>
          <w:lang w:eastAsia="hi-IN" w:bidi="hi-IN"/>
        </w:rPr>
        <w:t>.</w:t>
      </w:r>
    </w:p>
    <w:p w:rsidR="00B630C2" w:rsidRPr="008312D9" w:rsidRDefault="00B630C2" w:rsidP="00156996">
      <w:pPr>
        <w:pStyle w:val="Akapitzlist"/>
        <w:widowControl w:val="0"/>
        <w:numPr>
          <w:ilvl w:val="0"/>
          <w:numId w:val="37"/>
        </w:numPr>
        <w:suppressAutoHyphens/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Times New Roman" w:eastAsia="SimSun" w:hAnsi="Times New Roman" w:cs="Arial"/>
          <w:color w:val="222222"/>
          <w:kern w:val="1"/>
          <w:sz w:val="24"/>
          <w:szCs w:val="24"/>
          <w:lang w:eastAsia="hi-IN" w:bidi="hi-IN"/>
        </w:rPr>
      </w:pPr>
      <w:r w:rsidRPr="008312D9">
        <w:rPr>
          <w:rFonts w:ascii="Times New Roman" w:eastAsia="SimSun" w:hAnsi="Times New Roman" w:cs="Arial"/>
          <w:color w:val="222222"/>
          <w:kern w:val="1"/>
          <w:sz w:val="24"/>
          <w:szCs w:val="24"/>
          <w:lang w:eastAsia="hi-IN" w:bidi="hi-IN"/>
        </w:rPr>
        <w:t>Możliwość pomiaru próbek barwnych oraz próbek ciekłych.</w:t>
      </w:r>
    </w:p>
    <w:p w:rsidR="00B630C2" w:rsidRPr="008312D9" w:rsidRDefault="00B630C2" w:rsidP="00156996">
      <w:pPr>
        <w:pStyle w:val="Akapitzlist"/>
        <w:widowControl w:val="0"/>
        <w:numPr>
          <w:ilvl w:val="0"/>
          <w:numId w:val="37"/>
        </w:numPr>
        <w:suppressAutoHyphens/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Times New Roman" w:eastAsia="SimSun" w:hAnsi="Times New Roman" w:cs="Arial"/>
          <w:color w:val="222222"/>
          <w:kern w:val="1"/>
          <w:sz w:val="24"/>
          <w:szCs w:val="24"/>
          <w:lang w:eastAsia="hi-IN" w:bidi="hi-IN"/>
        </w:rPr>
      </w:pPr>
      <w:r w:rsidRPr="008312D9">
        <w:rPr>
          <w:rFonts w:ascii="Times New Roman" w:eastAsia="SimSun" w:hAnsi="Times New Roman" w:cs="Arial"/>
          <w:color w:val="222222"/>
          <w:kern w:val="1"/>
          <w:sz w:val="24"/>
          <w:szCs w:val="24"/>
          <w:lang w:eastAsia="hi-IN" w:bidi="hi-IN"/>
        </w:rPr>
        <w:t>Możliwość analiza mieszanin.</w:t>
      </w:r>
    </w:p>
    <w:p w:rsidR="00B630C2" w:rsidRPr="008312D9" w:rsidRDefault="00B630C2" w:rsidP="00156996">
      <w:pPr>
        <w:pStyle w:val="Akapitzlist"/>
        <w:widowControl w:val="0"/>
        <w:numPr>
          <w:ilvl w:val="0"/>
          <w:numId w:val="37"/>
        </w:numPr>
        <w:suppressAutoHyphens/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8312D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Zakres spektralny 4000 cm</w:t>
      </w:r>
      <w:r w:rsidRPr="00156996">
        <w:rPr>
          <w:rFonts w:ascii="Times New Roman" w:eastAsia="SimSun" w:hAnsi="Times New Roman" w:cs="Arial"/>
          <w:kern w:val="1"/>
          <w:sz w:val="24"/>
          <w:szCs w:val="24"/>
          <w:vertAlign w:val="superscript"/>
          <w:lang w:eastAsia="hi-IN" w:bidi="hi-IN"/>
        </w:rPr>
        <w:t>-</w:t>
      </w:r>
      <w:r w:rsidR="00156996">
        <w:rPr>
          <w:rFonts w:ascii="Times New Roman" w:eastAsia="SimSun" w:hAnsi="Times New Roman" w:cs="Arial"/>
          <w:kern w:val="1"/>
          <w:sz w:val="24"/>
          <w:szCs w:val="24"/>
          <w:vertAlign w:val="superscript"/>
          <w:lang w:eastAsia="hi-IN" w:bidi="hi-IN"/>
        </w:rPr>
        <w:t>1</w:t>
      </w:r>
      <w:r w:rsidRPr="008312D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- 650 cm</w:t>
      </w:r>
      <w:r w:rsidRPr="00156996">
        <w:rPr>
          <w:rFonts w:ascii="Times New Roman" w:eastAsia="SimSun" w:hAnsi="Times New Roman" w:cs="Arial"/>
          <w:kern w:val="1"/>
          <w:sz w:val="24"/>
          <w:szCs w:val="24"/>
          <w:vertAlign w:val="superscript"/>
          <w:lang w:eastAsia="hi-IN" w:bidi="hi-IN"/>
        </w:rPr>
        <w:t>-</w:t>
      </w:r>
      <w:r w:rsidR="00156996">
        <w:rPr>
          <w:rFonts w:ascii="Times New Roman" w:eastAsia="SimSun" w:hAnsi="Times New Roman" w:cs="Arial"/>
          <w:kern w:val="1"/>
          <w:sz w:val="24"/>
          <w:szCs w:val="24"/>
          <w:vertAlign w:val="superscript"/>
          <w:lang w:eastAsia="hi-IN" w:bidi="hi-IN"/>
        </w:rPr>
        <w:t>1</w:t>
      </w:r>
      <w:r w:rsidRPr="008312D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z rozdzielczością spektralną co najmniej </w:t>
      </w:r>
      <w:r w:rsidRPr="008312D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br/>
        <w:t>4 cm</w:t>
      </w:r>
      <w:r w:rsidRPr="00156996">
        <w:rPr>
          <w:rFonts w:ascii="Times New Roman" w:eastAsia="SimSun" w:hAnsi="Times New Roman" w:cs="Arial"/>
          <w:kern w:val="1"/>
          <w:sz w:val="24"/>
          <w:szCs w:val="24"/>
          <w:vertAlign w:val="superscript"/>
          <w:lang w:eastAsia="hi-IN" w:bidi="hi-IN"/>
        </w:rPr>
        <w:t>-</w:t>
      </w:r>
      <w:r w:rsidR="00156996" w:rsidRPr="00156996">
        <w:rPr>
          <w:rFonts w:ascii="Times New Roman" w:eastAsia="SimSun" w:hAnsi="Times New Roman" w:cs="Arial"/>
          <w:kern w:val="1"/>
          <w:sz w:val="24"/>
          <w:szCs w:val="24"/>
          <w:vertAlign w:val="superscript"/>
          <w:lang w:eastAsia="hi-IN" w:bidi="hi-IN"/>
        </w:rPr>
        <w:t>1</w:t>
      </w:r>
      <w:r w:rsidR="005E49AA" w:rsidRPr="008312D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.</w:t>
      </w:r>
    </w:p>
    <w:p w:rsidR="00B630C2" w:rsidRPr="008312D9" w:rsidRDefault="00B630C2" w:rsidP="00156996">
      <w:pPr>
        <w:pStyle w:val="Akapitzlist"/>
        <w:widowControl w:val="0"/>
        <w:numPr>
          <w:ilvl w:val="0"/>
          <w:numId w:val="37"/>
        </w:numPr>
        <w:suppressAutoHyphens/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Times New Roman" w:eastAsia="SimSun" w:hAnsi="Times New Roman" w:cs="Arial"/>
          <w:color w:val="222222"/>
          <w:kern w:val="1"/>
          <w:sz w:val="24"/>
          <w:szCs w:val="24"/>
          <w:lang w:eastAsia="hi-IN" w:bidi="hi-IN"/>
        </w:rPr>
      </w:pPr>
      <w:r w:rsidRPr="008312D9">
        <w:rPr>
          <w:rFonts w:ascii="Times New Roman" w:eastAsia="SimSun" w:hAnsi="Times New Roman" w:cs="Arial"/>
          <w:color w:val="222222"/>
          <w:kern w:val="1"/>
          <w:sz w:val="24"/>
          <w:szCs w:val="24"/>
          <w:lang w:eastAsia="hi-IN" w:bidi="hi-IN"/>
        </w:rPr>
        <w:t>Biblioteka urządzenia zawierająca minimum 12 000 związków.</w:t>
      </w:r>
    </w:p>
    <w:p w:rsidR="00B630C2" w:rsidRPr="008312D9" w:rsidRDefault="00B630C2" w:rsidP="00156996">
      <w:pPr>
        <w:pStyle w:val="Akapitzlist"/>
        <w:widowControl w:val="0"/>
        <w:numPr>
          <w:ilvl w:val="0"/>
          <w:numId w:val="37"/>
        </w:numPr>
        <w:suppressAutoHyphens/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Times New Roman" w:eastAsia="SimSun" w:hAnsi="Times New Roman" w:cs="Arial"/>
          <w:color w:val="222222"/>
          <w:kern w:val="1"/>
          <w:sz w:val="24"/>
          <w:szCs w:val="24"/>
          <w:lang w:eastAsia="hi-IN" w:bidi="hi-IN"/>
        </w:rPr>
      </w:pPr>
      <w:r w:rsidRPr="008312D9">
        <w:rPr>
          <w:rFonts w:ascii="Times New Roman" w:eastAsia="SimSun" w:hAnsi="Times New Roman" w:cs="Arial"/>
          <w:color w:val="222222"/>
          <w:kern w:val="1"/>
          <w:sz w:val="24"/>
          <w:szCs w:val="24"/>
          <w:lang w:eastAsia="hi-IN" w:bidi="hi-IN"/>
        </w:rPr>
        <w:t>Możliwość rozbudowywania biblioteki aparatu poprzez dodawanie widm substancji prze</w:t>
      </w:r>
      <w:r w:rsidR="00156996">
        <w:rPr>
          <w:rFonts w:ascii="Times New Roman" w:eastAsia="SimSun" w:hAnsi="Times New Roman" w:cs="Arial"/>
          <w:color w:val="222222"/>
          <w:kern w:val="1"/>
          <w:sz w:val="24"/>
          <w:szCs w:val="24"/>
          <w:lang w:eastAsia="hi-IN" w:bidi="hi-IN"/>
        </w:rPr>
        <w:t>z</w:t>
      </w:r>
      <w:r w:rsidRPr="008312D9">
        <w:rPr>
          <w:rFonts w:ascii="Times New Roman" w:eastAsia="SimSun" w:hAnsi="Times New Roman" w:cs="Arial"/>
          <w:color w:val="222222"/>
          <w:kern w:val="1"/>
          <w:sz w:val="24"/>
          <w:szCs w:val="24"/>
          <w:lang w:eastAsia="hi-IN" w:bidi="hi-IN"/>
        </w:rPr>
        <w:t xml:space="preserve"> użytkownika.</w:t>
      </w:r>
    </w:p>
    <w:p w:rsidR="00B630C2" w:rsidRPr="008312D9" w:rsidRDefault="00B630C2" w:rsidP="00156996">
      <w:pPr>
        <w:pStyle w:val="Akapitzlist"/>
        <w:widowControl w:val="0"/>
        <w:numPr>
          <w:ilvl w:val="0"/>
          <w:numId w:val="37"/>
        </w:numPr>
        <w:suppressAutoHyphens/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Times New Roman" w:eastAsia="SimSun" w:hAnsi="Times New Roman" w:cs="Arial"/>
          <w:color w:val="222222"/>
          <w:kern w:val="1"/>
          <w:sz w:val="24"/>
          <w:szCs w:val="24"/>
          <w:lang w:eastAsia="hi-IN" w:bidi="hi-IN"/>
        </w:rPr>
      </w:pPr>
      <w:r w:rsidRPr="008312D9">
        <w:rPr>
          <w:rFonts w:ascii="Times New Roman" w:eastAsia="SimSun" w:hAnsi="Times New Roman" w:cs="Arial"/>
          <w:color w:val="222222"/>
          <w:kern w:val="1"/>
          <w:sz w:val="24"/>
          <w:szCs w:val="24"/>
          <w:lang w:eastAsia="hi-IN" w:bidi="hi-IN"/>
        </w:rPr>
        <w:t>Uzyskiwany wynik analizy: co najmniej  widmo i nazwa systematyczna.</w:t>
      </w:r>
    </w:p>
    <w:p w:rsidR="00B630C2" w:rsidRPr="008312D9" w:rsidRDefault="00B630C2" w:rsidP="00156996">
      <w:pPr>
        <w:pStyle w:val="Akapitzlist"/>
        <w:widowControl w:val="0"/>
        <w:numPr>
          <w:ilvl w:val="0"/>
          <w:numId w:val="37"/>
        </w:numPr>
        <w:suppressAutoHyphens/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Times New Roman" w:eastAsia="SimSun" w:hAnsi="Times New Roman" w:cs="Arial"/>
          <w:color w:val="222222"/>
          <w:kern w:val="1"/>
          <w:sz w:val="24"/>
          <w:szCs w:val="24"/>
          <w:lang w:eastAsia="hi-IN" w:bidi="hi-IN"/>
        </w:rPr>
      </w:pPr>
      <w:r w:rsidRPr="008312D9">
        <w:rPr>
          <w:rFonts w:ascii="Times New Roman" w:eastAsia="SimSun" w:hAnsi="Times New Roman" w:cs="Arial"/>
          <w:color w:val="222222"/>
          <w:kern w:val="1"/>
          <w:sz w:val="24"/>
          <w:szCs w:val="24"/>
          <w:lang w:eastAsia="hi-IN" w:bidi="hi-IN"/>
        </w:rPr>
        <w:t>Możliwość przesyłania wyników na komputer w formie raportów przez USB, Wi-Fi itp.</w:t>
      </w:r>
    </w:p>
    <w:p w:rsidR="00B630C2" w:rsidRPr="008312D9" w:rsidRDefault="00B630C2" w:rsidP="00156996">
      <w:pPr>
        <w:pStyle w:val="Akapitzlist"/>
        <w:widowControl w:val="0"/>
        <w:numPr>
          <w:ilvl w:val="0"/>
          <w:numId w:val="37"/>
        </w:numPr>
        <w:suppressAutoHyphens/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8312D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Kolorowy ekran LCD lub LED</w:t>
      </w:r>
      <w:r w:rsidR="005E49AA" w:rsidRPr="008312D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.</w:t>
      </w:r>
    </w:p>
    <w:p w:rsidR="00B630C2" w:rsidRPr="008312D9" w:rsidRDefault="00B630C2" w:rsidP="00156996">
      <w:pPr>
        <w:pStyle w:val="Akapitzlist"/>
        <w:widowControl w:val="0"/>
        <w:numPr>
          <w:ilvl w:val="0"/>
          <w:numId w:val="37"/>
        </w:numPr>
        <w:suppressAutoHyphens/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Times New Roman" w:eastAsia="SimSun" w:hAnsi="Times New Roman" w:cs="Arial"/>
          <w:color w:val="222222"/>
          <w:kern w:val="1"/>
          <w:sz w:val="24"/>
          <w:szCs w:val="24"/>
          <w:lang w:eastAsia="hi-IN" w:bidi="hi-IN"/>
        </w:rPr>
      </w:pPr>
      <w:r w:rsidRPr="008312D9">
        <w:rPr>
          <w:rFonts w:ascii="Times New Roman" w:eastAsia="SimSun" w:hAnsi="Times New Roman" w:cs="Arial"/>
          <w:color w:val="222222"/>
          <w:kern w:val="1"/>
          <w:sz w:val="24"/>
          <w:szCs w:val="24"/>
          <w:lang w:eastAsia="hi-IN" w:bidi="hi-IN"/>
        </w:rPr>
        <w:t>Obsługa urządzenia poprzez ekran dotykowy lub za pomocą przycisków</w:t>
      </w:r>
      <w:r w:rsidR="005E49AA" w:rsidRPr="008312D9">
        <w:rPr>
          <w:rFonts w:ascii="Times New Roman" w:eastAsia="SimSun" w:hAnsi="Times New Roman" w:cs="Arial"/>
          <w:color w:val="222222"/>
          <w:kern w:val="1"/>
          <w:sz w:val="24"/>
          <w:szCs w:val="24"/>
          <w:lang w:eastAsia="hi-IN" w:bidi="hi-IN"/>
        </w:rPr>
        <w:t>.</w:t>
      </w:r>
    </w:p>
    <w:p w:rsidR="00B630C2" w:rsidRPr="008312D9" w:rsidRDefault="00B630C2" w:rsidP="00156996">
      <w:pPr>
        <w:pStyle w:val="Akapitzlist"/>
        <w:widowControl w:val="0"/>
        <w:numPr>
          <w:ilvl w:val="0"/>
          <w:numId w:val="37"/>
        </w:numPr>
        <w:suppressAutoHyphens/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Times New Roman" w:eastAsia="SimSun" w:hAnsi="Times New Roman" w:cs="Arial"/>
          <w:color w:val="222222"/>
          <w:kern w:val="1"/>
          <w:sz w:val="24"/>
          <w:szCs w:val="24"/>
          <w:lang w:eastAsia="hi-IN" w:bidi="hi-IN"/>
        </w:rPr>
      </w:pPr>
      <w:r w:rsidRPr="008312D9">
        <w:rPr>
          <w:rFonts w:ascii="Times New Roman" w:eastAsia="SimSun" w:hAnsi="Times New Roman" w:cs="Arial"/>
          <w:color w:val="222222"/>
          <w:kern w:val="1"/>
          <w:sz w:val="24"/>
          <w:szCs w:val="24"/>
          <w:lang w:eastAsia="hi-IN" w:bidi="hi-IN"/>
        </w:rPr>
        <w:t>Oprogramowanie aparatu w języku polskim lub angielskim.</w:t>
      </w:r>
    </w:p>
    <w:p w:rsidR="00B630C2" w:rsidRPr="008312D9" w:rsidRDefault="00B630C2" w:rsidP="00156996">
      <w:pPr>
        <w:pStyle w:val="Akapitzlist"/>
        <w:widowControl w:val="0"/>
        <w:numPr>
          <w:ilvl w:val="0"/>
          <w:numId w:val="37"/>
        </w:numPr>
        <w:suppressAutoHyphens/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Times New Roman" w:eastAsia="SimSun" w:hAnsi="Times New Roman" w:cs="Arial"/>
          <w:color w:val="222222"/>
          <w:kern w:val="1"/>
          <w:sz w:val="24"/>
          <w:szCs w:val="24"/>
          <w:lang w:eastAsia="hi-IN" w:bidi="hi-IN"/>
        </w:rPr>
      </w:pPr>
      <w:r w:rsidRPr="008312D9">
        <w:rPr>
          <w:rFonts w:ascii="Times New Roman" w:eastAsia="SimSun" w:hAnsi="Times New Roman" w:cs="Arial"/>
          <w:color w:val="222222"/>
          <w:kern w:val="1"/>
          <w:sz w:val="24"/>
          <w:szCs w:val="24"/>
          <w:lang w:eastAsia="hi-IN" w:bidi="hi-IN"/>
        </w:rPr>
        <w:t>Temperatura pracy urządzenia co najmniej: od -20°C do + 40°C.</w:t>
      </w:r>
    </w:p>
    <w:p w:rsidR="00B630C2" w:rsidRPr="008312D9" w:rsidRDefault="00B630C2" w:rsidP="00156996">
      <w:pPr>
        <w:pStyle w:val="Akapitzlist"/>
        <w:widowControl w:val="0"/>
        <w:numPr>
          <w:ilvl w:val="0"/>
          <w:numId w:val="37"/>
        </w:numPr>
        <w:suppressAutoHyphens/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8312D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Temperatura przechowywania co najmniej: od -20</w:t>
      </w:r>
      <w:r w:rsidRPr="008312D9">
        <w:rPr>
          <w:rFonts w:ascii="Times New Roman" w:eastAsia="SimSun" w:hAnsi="Times New Roman" w:cs="Arial"/>
          <w:color w:val="222222"/>
          <w:kern w:val="1"/>
          <w:sz w:val="24"/>
          <w:szCs w:val="24"/>
          <w:lang w:eastAsia="hi-IN" w:bidi="hi-IN"/>
        </w:rPr>
        <w:t xml:space="preserve">°C </w:t>
      </w:r>
      <w:r w:rsidRPr="008312D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do +60</w:t>
      </w:r>
      <w:r w:rsidRPr="008312D9">
        <w:rPr>
          <w:rFonts w:ascii="Times New Roman" w:eastAsia="SimSun" w:hAnsi="Times New Roman" w:cs="Arial"/>
          <w:color w:val="222222"/>
          <w:kern w:val="1"/>
          <w:sz w:val="24"/>
          <w:szCs w:val="24"/>
          <w:lang w:eastAsia="hi-IN" w:bidi="hi-IN"/>
        </w:rPr>
        <w:t>°C</w:t>
      </w:r>
      <w:r w:rsidRPr="008312D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.</w:t>
      </w:r>
    </w:p>
    <w:p w:rsidR="00B630C2" w:rsidRPr="008312D9" w:rsidRDefault="00B630C2" w:rsidP="00156996">
      <w:pPr>
        <w:pStyle w:val="Akapitzlist"/>
        <w:widowControl w:val="0"/>
        <w:numPr>
          <w:ilvl w:val="0"/>
          <w:numId w:val="37"/>
        </w:numPr>
        <w:suppressAutoHyphens/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Times New Roman" w:eastAsia="SimSun" w:hAnsi="Times New Roman" w:cs="Arial"/>
          <w:color w:val="222222"/>
          <w:kern w:val="1"/>
          <w:sz w:val="24"/>
          <w:szCs w:val="24"/>
          <w:lang w:eastAsia="hi-IN" w:bidi="hi-IN"/>
        </w:rPr>
      </w:pPr>
      <w:r w:rsidRPr="008312D9">
        <w:rPr>
          <w:rFonts w:ascii="Times New Roman" w:eastAsia="SimSun" w:hAnsi="Times New Roman" w:cs="Arial"/>
          <w:color w:val="222222"/>
          <w:kern w:val="1"/>
          <w:sz w:val="24"/>
          <w:szCs w:val="24"/>
          <w:lang w:eastAsia="hi-IN" w:bidi="hi-IN"/>
        </w:rPr>
        <w:t>Obudowa urządzenia zgodna z wymaganiami IP67.</w:t>
      </w:r>
    </w:p>
    <w:p w:rsidR="00B630C2" w:rsidRPr="008312D9" w:rsidRDefault="00B630C2" w:rsidP="00156996">
      <w:pPr>
        <w:pStyle w:val="Akapitzlist"/>
        <w:widowControl w:val="0"/>
        <w:numPr>
          <w:ilvl w:val="0"/>
          <w:numId w:val="37"/>
        </w:numPr>
        <w:suppressAutoHyphens/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Times New Roman" w:eastAsia="SimSun" w:hAnsi="Times New Roman" w:cs="Arial"/>
          <w:color w:val="222222"/>
          <w:kern w:val="1"/>
          <w:sz w:val="24"/>
          <w:szCs w:val="24"/>
          <w:lang w:eastAsia="hi-IN" w:bidi="hi-IN"/>
        </w:rPr>
      </w:pPr>
      <w:r w:rsidRPr="008312D9">
        <w:rPr>
          <w:rFonts w:ascii="Times New Roman" w:eastAsia="SimSun" w:hAnsi="Times New Roman" w:cs="Arial"/>
          <w:color w:val="222222"/>
          <w:kern w:val="1"/>
          <w:sz w:val="24"/>
          <w:szCs w:val="24"/>
          <w:lang w:eastAsia="hi-IN" w:bidi="hi-IN"/>
        </w:rPr>
        <w:t>Zgodność</w:t>
      </w:r>
      <w:r w:rsidRPr="0015699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aparatu </w:t>
      </w:r>
      <w:r w:rsidRPr="008312D9">
        <w:rPr>
          <w:rFonts w:ascii="Times New Roman" w:eastAsia="SimSun" w:hAnsi="Times New Roman" w:cs="Arial"/>
          <w:color w:val="222222"/>
          <w:kern w:val="1"/>
          <w:sz w:val="24"/>
          <w:szCs w:val="24"/>
          <w:lang w:eastAsia="hi-IN" w:bidi="hi-IN"/>
        </w:rPr>
        <w:t>z wymaganiami normy MIL-STD-810 G.</w:t>
      </w:r>
    </w:p>
    <w:p w:rsidR="00B630C2" w:rsidRPr="008312D9" w:rsidRDefault="00B630C2" w:rsidP="00156996">
      <w:pPr>
        <w:pStyle w:val="Akapitzlist"/>
        <w:widowControl w:val="0"/>
        <w:numPr>
          <w:ilvl w:val="0"/>
          <w:numId w:val="37"/>
        </w:numPr>
        <w:suppressAutoHyphens/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Times New Roman" w:eastAsia="SimSun" w:hAnsi="Times New Roman" w:cs="Arial"/>
          <w:color w:val="222222"/>
          <w:kern w:val="1"/>
          <w:sz w:val="24"/>
          <w:szCs w:val="24"/>
          <w:lang w:eastAsia="hi-IN" w:bidi="hi-IN"/>
        </w:rPr>
      </w:pPr>
      <w:r w:rsidRPr="008312D9">
        <w:rPr>
          <w:rFonts w:ascii="Times New Roman" w:eastAsia="SimSun" w:hAnsi="Times New Roman" w:cs="Arial"/>
          <w:color w:val="222222"/>
          <w:kern w:val="1"/>
          <w:sz w:val="24"/>
          <w:szCs w:val="24"/>
          <w:lang w:eastAsia="hi-IN" w:bidi="hi-IN"/>
        </w:rPr>
        <w:t>Ciągła praca na zasilaniu baterią - minimum 4 godziny.</w:t>
      </w:r>
    </w:p>
    <w:p w:rsidR="00B630C2" w:rsidRPr="008312D9" w:rsidRDefault="00B630C2" w:rsidP="00156996">
      <w:pPr>
        <w:pStyle w:val="Akapitzlist"/>
        <w:widowControl w:val="0"/>
        <w:numPr>
          <w:ilvl w:val="0"/>
          <w:numId w:val="37"/>
        </w:numPr>
        <w:suppressAutoHyphens/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8312D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Dwa akumulatory </w:t>
      </w:r>
      <w:proofErr w:type="spellStart"/>
      <w:r w:rsidRPr="008312D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litowo</w:t>
      </w:r>
      <w:proofErr w:type="spellEnd"/>
      <w:r w:rsidRPr="008312D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-jonowe.</w:t>
      </w:r>
    </w:p>
    <w:p w:rsidR="00B630C2" w:rsidRPr="008312D9" w:rsidRDefault="00B630C2" w:rsidP="00156996">
      <w:pPr>
        <w:pStyle w:val="Akapitzlist"/>
        <w:widowControl w:val="0"/>
        <w:numPr>
          <w:ilvl w:val="0"/>
          <w:numId w:val="37"/>
        </w:numPr>
        <w:suppressAutoHyphens/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8312D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Ładowarka</w:t>
      </w:r>
      <w:r w:rsidR="005E49AA" w:rsidRPr="008312D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.</w:t>
      </w:r>
    </w:p>
    <w:p w:rsidR="00B630C2" w:rsidRPr="008312D9" w:rsidRDefault="00B630C2" w:rsidP="00156996">
      <w:pPr>
        <w:pStyle w:val="Akapitzlist"/>
        <w:widowControl w:val="0"/>
        <w:numPr>
          <w:ilvl w:val="0"/>
          <w:numId w:val="37"/>
        </w:numPr>
        <w:suppressAutoHyphens/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8312D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Niezbędne kable (na przykład: zasilający, USB, itp.) służące do obsługi urządzenia</w:t>
      </w:r>
      <w:r w:rsidR="005E49AA" w:rsidRPr="008312D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.</w:t>
      </w:r>
    </w:p>
    <w:p w:rsidR="00B630C2" w:rsidRPr="008312D9" w:rsidRDefault="00B630C2" w:rsidP="00156996">
      <w:pPr>
        <w:pStyle w:val="Akapitzlist"/>
        <w:widowControl w:val="0"/>
        <w:numPr>
          <w:ilvl w:val="0"/>
          <w:numId w:val="37"/>
        </w:numPr>
        <w:suppressAutoHyphens/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Times New Roman" w:eastAsia="SimSun" w:hAnsi="Times New Roman" w:cs="Arial"/>
          <w:strike/>
          <w:kern w:val="1"/>
          <w:sz w:val="24"/>
          <w:szCs w:val="24"/>
          <w:lang w:eastAsia="hi-IN" w:bidi="hi-IN"/>
        </w:rPr>
      </w:pPr>
      <w:r w:rsidRPr="008312D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Dedykowana walizka transportowa służąca do przenoszenia wszystkich elementów.</w:t>
      </w:r>
    </w:p>
    <w:p w:rsidR="00B630C2" w:rsidRPr="008312D9" w:rsidRDefault="00B630C2" w:rsidP="00156996">
      <w:pPr>
        <w:pStyle w:val="Akapitzlist"/>
        <w:widowControl w:val="0"/>
        <w:numPr>
          <w:ilvl w:val="0"/>
          <w:numId w:val="37"/>
        </w:numPr>
        <w:suppressAutoHyphens/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8312D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Instrukcja obsługi w języku polskim lub angielskim</w:t>
      </w:r>
      <w:r w:rsidR="005E49AA" w:rsidRPr="008312D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.</w:t>
      </w:r>
    </w:p>
    <w:p w:rsidR="00B630C2" w:rsidRPr="008312D9" w:rsidRDefault="00B630C2" w:rsidP="00156996">
      <w:pPr>
        <w:pStyle w:val="Akapitzlist"/>
        <w:widowControl w:val="0"/>
        <w:numPr>
          <w:ilvl w:val="0"/>
          <w:numId w:val="37"/>
        </w:numPr>
        <w:suppressAutoHyphens/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8312D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Gwarancja min. 12 miesięcy.</w:t>
      </w:r>
    </w:p>
    <w:p w:rsidR="00B630C2" w:rsidRDefault="00B630C2" w:rsidP="00156996">
      <w:pPr>
        <w:pStyle w:val="Akapitzlist"/>
        <w:widowControl w:val="0"/>
        <w:numPr>
          <w:ilvl w:val="0"/>
          <w:numId w:val="37"/>
        </w:numPr>
        <w:suppressAutoHyphens/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Times New Roman" w:eastAsia="SimSun" w:hAnsi="Times New Roman" w:cs="Arial"/>
          <w:color w:val="222222"/>
          <w:kern w:val="1"/>
          <w:sz w:val="24"/>
          <w:szCs w:val="24"/>
          <w:lang w:eastAsia="hi-IN" w:bidi="hi-IN"/>
        </w:rPr>
      </w:pPr>
      <w:r w:rsidRPr="008312D9">
        <w:rPr>
          <w:rFonts w:ascii="Times New Roman" w:eastAsia="SimSun" w:hAnsi="Times New Roman" w:cs="Arial"/>
          <w:color w:val="222222"/>
          <w:kern w:val="1"/>
          <w:sz w:val="24"/>
          <w:szCs w:val="24"/>
          <w:lang w:eastAsia="hi-IN" w:bidi="hi-IN"/>
        </w:rPr>
        <w:t xml:space="preserve">Instruktaż w zakresie obsługi urządzenia wraz z oprogramowaniem, w uzgodnionym </w:t>
      </w:r>
      <w:r w:rsidRPr="008312D9">
        <w:rPr>
          <w:rFonts w:ascii="Times New Roman" w:eastAsia="SimSun" w:hAnsi="Times New Roman" w:cs="Arial"/>
          <w:color w:val="222222"/>
          <w:kern w:val="1"/>
          <w:sz w:val="24"/>
          <w:szCs w:val="24"/>
          <w:lang w:eastAsia="hi-IN" w:bidi="hi-IN"/>
        </w:rPr>
        <w:br/>
        <w:t xml:space="preserve">z Zamawiającym terminie </w:t>
      </w:r>
      <w:r w:rsidRPr="008312D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i miejscu </w:t>
      </w:r>
      <w:r w:rsidRPr="008312D9">
        <w:rPr>
          <w:rFonts w:ascii="Times New Roman" w:eastAsia="SimSun" w:hAnsi="Times New Roman" w:cs="Arial"/>
          <w:color w:val="222222"/>
          <w:kern w:val="1"/>
          <w:sz w:val="24"/>
          <w:szCs w:val="24"/>
          <w:lang w:eastAsia="hi-IN" w:bidi="hi-IN"/>
        </w:rPr>
        <w:t>(min. 2 dni robocze w odstępie czasowym ustalonym z Zamawiającym) – dla  3 osób ze strony Zamawiającego.</w:t>
      </w:r>
    </w:p>
    <w:p w:rsidR="00156996" w:rsidRPr="008312D9" w:rsidRDefault="00156996" w:rsidP="00156996">
      <w:pPr>
        <w:pStyle w:val="Akapitzlist"/>
        <w:widowControl w:val="0"/>
        <w:suppressAutoHyphens/>
        <w:autoSpaceDE w:val="0"/>
        <w:autoSpaceDN w:val="0"/>
        <w:adjustRightInd w:val="0"/>
        <w:spacing w:after="0" w:line="288" w:lineRule="auto"/>
        <w:ind w:left="426"/>
        <w:jc w:val="both"/>
        <w:rPr>
          <w:rFonts w:ascii="Times New Roman" w:eastAsia="SimSun" w:hAnsi="Times New Roman" w:cs="Arial"/>
          <w:color w:val="222222"/>
          <w:kern w:val="1"/>
          <w:sz w:val="24"/>
          <w:szCs w:val="24"/>
          <w:lang w:eastAsia="hi-IN" w:bidi="hi-IN"/>
        </w:rPr>
      </w:pPr>
    </w:p>
    <w:p w:rsidR="00B630C2" w:rsidRPr="00B630C2" w:rsidRDefault="003E2EA3" w:rsidP="00D965C8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SimSun" w:hAnsi="Times New Roman" w:cs="Arial"/>
          <w:b/>
          <w:color w:val="222222"/>
          <w:kern w:val="1"/>
          <w:sz w:val="24"/>
          <w:szCs w:val="24"/>
          <w:u w:val="single"/>
          <w:lang w:eastAsia="hi-IN" w:bidi="hi-IN"/>
        </w:rPr>
      </w:pPr>
      <w:r w:rsidRPr="00B630C2">
        <w:rPr>
          <w:rFonts w:ascii="Times New Roman" w:eastAsia="SimSun" w:hAnsi="Times New Roman" w:cs="Arial"/>
          <w:b/>
          <w:color w:val="222222"/>
          <w:kern w:val="1"/>
          <w:sz w:val="24"/>
          <w:szCs w:val="24"/>
          <w:u w:val="single"/>
          <w:lang w:eastAsia="hi-IN" w:bidi="hi-IN"/>
        </w:rPr>
        <w:lastRenderedPageBreak/>
        <w:t>ZADANIE NR 3</w:t>
      </w:r>
    </w:p>
    <w:p w:rsidR="00B630C2" w:rsidRPr="00B630C2" w:rsidRDefault="00B630C2" w:rsidP="00D965C8">
      <w:pPr>
        <w:widowControl w:val="0"/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</w:pPr>
      <w:r w:rsidRPr="00B630C2">
        <w:rPr>
          <w:rFonts w:ascii="Times New Roman" w:eastAsia="SimSun" w:hAnsi="Times New Roman" w:cs="Arial"/>
          <w:b/>
          <w:bCs/>
          <w:kern w:val="1"/>
          <w:sz w:val="24"/>
          <w:szCs w:val="24"/>
          <w:u w:val="single"/>
          <w:lang w:eastAsia="hi-IN" w:bidi="hi-IN"/>
        </w:rPr>
        <w:t xml:space="preserve">Ręczny spektrometr </w:t>
      </w:r>
      <w:proofErr w:type="spellStart"/>
      <w:r w:rsidRPr="00B630C2">
        <w:rPr>
          <w:rFonts w:ascii="Times New Roman" w:eastAsia="SimSun" w:hAnsi="Times New Roman" w:cs="Arial"/>
          <w:b/>
          <w:bCs/>
          <w:kern w:val="1"/>
          <w:sz w:val="24"/>
          <w:szCs w:val="24"/>
          <w:u w:val="single"/>
          <w:lang w:eastAsia="hi-IN" w:bidi="hi-IN"/>
        </w:rPr>
        <w:t>Ramana</w:t>
      </w:r>
      <w:proofErr w:type="spellEnd"/>
      <w:r w:rsidRPr="00B630C2"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  <w:t xml:space="preserve"> </w:t>
      </w:r>
      <w:r w:rsidR="00761EE0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- </w:t>
      </w:r>
      <w:r w:rsidRPr="00B630C2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spektrometr </w:t>
      </w:r>
      <w:proofErr w:type="spellStart"/>
      <w:r w:rsidRPr="00B630C2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Ramana</w:t>
      </w:r>
      <w:proofErr w:type="spellEnd"/>
      <w:r w:rsidRPr="00B630C2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do identyfikacji substancji chemicznych w</w:t>
      </w:r>
      <w:r w:rsidR="00761EE0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postaci ciał stałych i cieczy</w:t>
      </w:r>
      <w:r w:rsidR="0015699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</w:t>
      </w:r>
      <w:r w:rsidR="00156996" w:rsidRPr="00156996">
        <w:rPr>
          <w:rFonts w:ascii="Times New Roman" w:eastAsia="SimSun" w:hAnsi="Times New Roman" w:cs="Arial"/>
          <w:b/>
          <w:kern w:val="1"/>
          <w:sz w:val="24"/>
          <w:szCs w:val="24"/>
          <w:u w:val="single"/>
          <w:lang w:eastAsia="hi-IN" w:bidi="hi-IN"/>
        </w:rPr>
        <w:t>– 1 szt.</w:t>
      </w:r>
      <w:r w:rsidR="0015699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</w:t>
      </w:r>
    </w:p>
    <w:p w:rsidR="00B630C2" w:rsidRPr="00B630C2" w:rsidRDefault="00B630C2" w:rsidP="00156996">
      <w:pPr>
        <w:widowControl w:val="0"/>
        <w:numPr>
          <w:ilvl w:val="0"/>
          <w:numId w:val="38"/>
        </w:numPr>
        <w:suppressAutoHyphens/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B630C2">
        <w:rPr>
          <w:rFonts w:ascii="Times New Roman" w:eastAsia="SimSun" w:hAnsi="Times New Roman" w:cs="Arial"/>
          <w:color w:val="222222"/>
          <w:kern w:val="1"/>
          <w:sz w:val="24"/>
          <w:szCs w:val="24"/>
          <w:lang w:eastAsia="hi-IN" w:bidi="hi-IN"/>
        </w:rPr>
        <w:t>Mobilne urządzenie do identyfikacji substancji: narkotyków i ich prekursorów, materiałów wybuchowych, bojowych środków chemicznych oraz ich mieszanin</w:t>
      </w:r>
      <w:r w:rsidRPr="00B630C2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na podstawie zjawiska spektroskopii </w:t>
      </w:r>
      <w:proofErr w:type="spellStart"/>
      <w:r w:rsidRPr="00B630C2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Ramana</w:t>
      </w:r>
      <w:proofErr w:type="spellEnd"/>
      <w:r w:rsidRPr="00B630C2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.</w:t>
      </w:r>
    </w:p>
    <w:p w:rsidR="00B630C2" w:rsidRPr="00156996" w:rsidRDefault="00B630C2" w:rsidP="00156996">
      <w:pPr>
        <w:widowControl w:val="0"/>
        <w:numPr>
          <w:ilvl w:val="0"/>
          <w:numId w:val="38"/>
        </w:numPr>
        <w:suppressAutoHyphens/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15699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Aparat działający samodzielnie, bez konieczności podłączenia do komputera.</w:t>
      </w:r>
    </w:p>
    <w:p w:rsidR="00B630C2" w:rsidRPr="00156996" w:rsidRDefault="00B630C2" w:rsidP="00156996">
      <w:pPr>
        <w:widowControl w:val="0"/>
        <w:numPr>
          <w:ilvl w:val="0"/>
          <w:numId w:val="38"/>
        </w:numPr>
        <w:suppressAutoHyphens/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15699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Pomiar i analiza powinna odbywać się w spos</w:t>
      </w:r>
      <w:r w:rsidR="005E49AA" w:rsidRPr="0015699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ób nieniszczący - pomiar </w:t>
      </w:r>
      <w:proofErr w:type="spellStart"/>
      <w:r w:rsidRPr="00156996">
        <w:rPr>
          <w:rFonts w:ascii="Times New Roman" w:eastAsia="SimSun" w:hAnsi="Times New Roman" w:cs="Arial"/>
          <w:kern w:val="1"/>
          <w:sz w:val="24"/>
          <w:szCs w:val="24"/>
          <w:lang w:val="en-US" w:eastAsia="hi-IN" w:bidi="hi-IN"/>
        </w:rPr>
        <w:t>bezpośredni</w:t>
      </w:r>
      <w:proofErr w:type="spellEnd"/>
      <w:r w:rsidRPr="00156996">
        <w:rPr>
          <w:rFonts w:ascii="Times New Roman" w:eastAsia="SimSun" w:hAnsi="Times New Roman" w:cs="Arial"/>
          <w:kern w:val="1"/>
          <w:sz w:val="24"/>
          <w:szCs w:val="24"/>
          <w:lang w:val="en-US" w:eastAsia="hi-IN" w:bidi="hi-IN"/>
        </w:rPr>
        <w:t xml:space="preserve"> bez</w:t>
      </w:r>
      <w:r w:rsidRPr="0015699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  przygotowania próbki.</w:t>
      </w:r>
    </w:p>
    <w:p w:rsidR="00B630C2" w:rsidRPr="00156996" w:rsidRDefault="00B630C2" w:rsidP="00156996">
      <w:pPr>
        <w:widowControl w:val="0"/>
        <w:numPr>
          <w:ilvl w:val="0"/>
          <w:numId w:val="38"/>
        </w:numPr>
        <w:suppressAutoHyphens/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15699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Możliwość pomiaru próbek stałych, w postaci proszków</w:t>
      </w:r>
      <w:r w:rsidR="005E49AA" w:rsidRPr="0015699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.</w:t>
      </w:r>
    </w:p>
    <w:p w:rsidR="00B630C2" w:rsidRPr="00156996" w:rsidRDefault="00B630C2" w:rsidP="00156996">
      <w:pPr>
        <w:widowControl w:val="0"/>
        <w:numPr>
          <w:ilvl w:val="0"/>
          <w:numId w:val="38"/>
        </w:numPr>
        <w:suppressAutoHyphens/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15699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Możliwość pomiaru próbek barwnych oraz próbek ciekłych.</w:t>
      </w:r>
    </w:p>
    <w:p w:rsidR="00B630C2" w:rsidRPr="00156996" w:rsidRDefault="00B630C2" w:rsidP="00156996">
      <w:pPr>
        <w:widowControl w:val="0"/>
        <w:numPr>
          <w:ilvl w:val="0"/>
          <w:numId w:val="38"/>
        </w:numPr>
        <w:suppressAutoHyphens/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Times New Roman" w:eastAsia="SimSun" w:hAnsi="Times New Roman" w:cs="Arial"/>
          <w:kern w:val="1"/>
          <w:sz w:val="24"/>
          <w:szCs w:val="24"/>
          <w:lang w:val="en-US" w:eastAsia="hi-IN" w:bidi="hi-IN"/>
        </w:rPr>
      </w:pPr>
      <w:r w:rsidRPr="0015699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Pomiar powinien odbywać się poprzez przezroczyste</w:t>
      </w:r>
      <w:r w:rsidR="005E49AA" w:rsidRPr="0015699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opakowania (plastik, szkło), </w:t>
      </w:r>
      <w:r w:rsidR="005E49AA" w:rsidRPr="0015699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br/>
        <w:t xml:space="preserve">np. </w:t>
      </w:r>
      <w:r w:rsidRPr="0015699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w formie butelek lub </w:t>
      </w:r>
      <w:proofErr w:type="spellStart"/>
      <w:r w:rsidRPr="0015699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woreczk</w:t>
      </w:r>
      <w:r w:rsidRPr="00156996">
        <w:rPr>
          <w:rFonts w:ascii="Times New Roman" w:eastAsia="SimSun" w:hAnsi="Times New Roman" w:cs="Arial"/>
          <w:kern w:val="1"/>
          <w:sz w:val="24"/>
          <w:szCs w:val="24"/>
          <w:lang w:val="en-US" w:eastAsia="hi-IN" w:bidi="hi-IN"/>
        </w:rPr>
        <w:t>ów</w:t>
      </w:r>
      <w:proofErr w:type="spellEnd"/>
      <w:r w:rsidRPr="00156996">
        <w:rPr>
          <w:rFonts w:ascii="Times New Roman" w:eastAsia="SimSun" w:hAnsi="Times New Roman" w:cs="Arial"/>
          <w:kern w:val="1"/>
          <w:sz w:val="24"/>
          <w:szCs w:val="24"/>
          <w:lang w:val="en-US" w:eastAsia="hi-IN" w:bidi="hi-IN"/>
        </w:rPr>
        <w:t xml:space="preserve">, bez </w:t>
      </w:r>
      <w:proofErr w:type="spellStart"/>
      <w:r w:rsidRPr="00156996">
        <w:rPr>
          <w:rFonts w:ascii="Times New Roman" w:eastAsia="SimSun" w:hAnsi="Times New Roman" w:cs="Arial"/>
          <w:kern w:val="1"/>
          <w:sz w:val="24"/>
          <w:szCs w:val="24"/>
          <w:lang w:val="en-US" w:eastAsia="hi-IN" w:bidi="hi-IN"/>
        </w:rPr>
        <w:t>konieczności</w:t>
      </w:r>
      <w:proofErr w:type="spellEnd"/>
      <w:r w:rsidRPr="00156996">
        <w:rPr>
          <w:rFonts w:ascii="Times New Roman" w:eastAsia="SimSun" w:hAnsi="Times New Roman" w:cs="Arial"/>
          <w:kern w:val="1"/>
          <w:sz w:val="24"/>
          <w:szCs w:val="24"/>
          <w:lang w:val="en-US" w:eastAsia="hi-IN" w:bidi="hi-IN"/>
        </w:rPr>
        <w:t xml:space="preserve"> </w:t>
      </w:r>
      <w:proofErr w:type="spellStart"/>
      <w:r w:rsidRPr="00156996">
        <w:rPr>
          <w:rFonts w:ascii="Times New Roman" w:eastAsia="SimSun" w:hAnsi="Times New Roman" w:cs="Arial"/>
          <w:kern w:val="1"/>
          <w:sz w:val="24"/>
          <w:szCs w:val="24"/>
          <w:lang w:val="en-US" w:eastAsia="hi-IN" w:bidi="hi-IN"/>
        </w:rPr>
        <w:t>ich</w:t>
      </w:r>
      <w:proofErr w:type="spellEnd"/>
      <w:r w:rsidRPr="00156996">
        <w:rPr>
          <w:rFonts w:ascii="Times New Roman" w:eastAsia="SimSun" w:hAnsi="Times New Roman" w:cs="Arial"/>
          <w:kern w:val="1"/>
          <w:sz w:val="24"/>
          <w:szCs w:val="24"/>
          <w:lang w:val="en-US" w:eastAsia="hi-IN" w:bidi="hi-IN"/>
        </w:rPr>
        <w:t xml:space="preserve"> </w:t>
      </w:r>
      <w:proofErr w:type="spellStart"/>
      <w:r w:rsidRPr="00156996">
        <w:rPr>
          <w:rFonts w:ascii="Times New Roman" w:eastAsia="SimSun" w:hAnsi="Times New Roman" w:cs="Arial"/>
          <w:kern w:val="1"/>
          <w:sz w:val="24"/>
          <w:szCs w:val="24"/>
          <w:lang w:val="en-US" w:eastAsia="hi-IN" w:bidi="hi-IN"/>
        </w:rPr>
        <w:t>otwierania</w:t>
      </w:r>
      <w:proofErr w:type="spellEnd"/>
      <w:r w:rsidRPr="00156996">
        <w:rPr>
          <w:rFonts w:ascii="Times New Roman" w:eastAsia="SimSun" w:hAnsi="Times New Roman" w:cs="Arial"/>
          <w:kern w:val="1"/>
          <w:sz w:val="24"/>
          <w:szCs w:val="24"/>
          <w:lang w:val="en-US" w:eastAsia="hi-IN" w:bidi="hi-IN"/>
        </w:rPr>
        <w:t>.</w:t>
      </w:r>
    </w:p>
    <w:p w:rsidR="00B630C2" w:rsidRPr="00156996" w:rsidRDefault="00B630C2" w:rsidP="00156996">
      <w:pPr>
        <w:widowControl w:val="0"/>
        <w:numPr>
          <w:ilvl w:val="0"/>
          <w:numId w:val="38"/>
        </w:numPr>
        <w:suppressAutoHyphens/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15699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Możliwość analizy mieszanin.</w:t>
      </w:r>
    </w:p>
    <w:p w:rsidR="00B630C2" w:rsidRPr="00B630C2" w:rsidRDefault="00B630C2" w:rsidP="00156996">
      <w:pPr>
        <w:widowControl w:val="0"/>
        <w:numPr>
          <w:ilvl w:val="0"/>
          <w:numId w:val="38"/>
        </w:numPr>
        <w:suppressAutoHyphens/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15699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Aparat wyposażony w źródło promieniowania bazującego na laserze o długości nie mniejszej </w:t>
      </w:r>
      <w:r w:rsidRPr="00B630C2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niż 785 nm.</w:t>
      </w:r>
    </w:p>
    <w:p w:rsidR="00B630C2" w:rsidRPr="00B630C2" w:rsidRDefault="00B630C2" w:rsidP="00156996">
      <w:pPr>
        <w:widowControl w:val="0"/>
        <w:numPr>
          <w:ilvl w:val="0"/>
          <w:numId w:val="38"/>
        </w:numPr>
        <w:suppressAutoHyphens/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B630C2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Moc lasera minimum 300 </w:t>
      </w:r>
      <w:proofErr w:type="spellStart"/>
      <w:r w:rsidRPr="00B630C2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mW</w:t>
      </w:r>
      <w:proofErr w:type="spellEnd"/>
      <w:r w:rsidRPr="00B630C2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.</w:t>
      </w:r>
    </w:p>
    <w:p w:rsidR="00B630C2" w:rsidRPr="00B630C2" w:rsidRDefault="00B630C2" w:rsidP="00156996">
      <w:pPr>
        <w:widowControl w:val="0"/>
        <w:numPr>
          <w:ilvl w:val="0"/>
          <w:numId w:val="38"/>
        </w:numPr>
        <w:suppressAutoHyphens/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B630C2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Zakres spekt</w:t>
      </w:r>
      <w:r w:rsidR="0015699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ralny aparatu minimum od 400 cm</w:t>
      </w:r>
      <w:r w:rsidR="00761EE0" w:rsidRPr="00B630C2">
        <w:rPr>
          <w:rFonts w:ascii="Times New Roman" w:eastAsia="SimSun" w:hAnsi="Times New Roman" w:cs="Arial"/>
          <w:kern w:val="1"/>
          <w:sz w:val="24"/>
          <w:szCs w:val="24"/>
          <w:vertAlign w:val="superscript"/>
          <w:lang w:eastAsia="hi-IN" w:bidi="hi-IN"/>
        </w:rPr>
        <w:t>-1</w:t>
      </w:r>
      <w:r w:rsidR="00761EE0">
        <w:rPr>
          <w:rFonts w:ascii="Times New Roman" w:eastAsia="SimSun" w:hAnsi="Times New Roman" w:cs="Arial"/>
          <w:kern w:val="1"/>
          <w:sz w:val="24"/>
          <w:szCs w:val="24"/>
          <w:vertAlign w:val="superscript"/>
          <w:lang w:eastAsia="hi-IN" w:bidi="hi-IN"/>
        </w:rPr>
        <w:t xml:space="preserve"> </w:t>
      </w:r>
      <w:r w:rsidRPr="00B630C2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do 2300 cm</w:t>
      </w:r>
      <w:r w:rsidR="00761EE0" w:rsidRPr="00B630C2">
        <w:rPr>
          <w:rFonts w:ascii="Times New Roman" w:eastAsia="SimSun" w:hAnsi="Times New Roman" w:cs="Arial"/>
          <w:kern w:val="1"/>
          <w:sz w:val="24"/>
          <w:szCs w:val="24"/>
          <w:vertAlign w:val="superscript"/>
          <w:lang w:eastAsia="hi-IN" w:bidi="hi-IN"/>
        </w:rPr>
        <w:t>-1</w:t>
      </w:r>
      <w:r w:rsidRPr="00B630C2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z rozdzielczośc</w:t>
      </w:r>
      <w:r w:rsidR="0015699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ią spektralną na poziomie 10 cm</w:t>
      </w:r>
      <w:r w:rsidRPr="00B630C2">
        <w:rPr>
          <w:rFonts w:ascii="Times New Roman" w:eastAsia="SimSun" w:hAnsi="Times New Roman" w:cs="Arial"/>
          <w:kern w:val="1"/>
          <w:sz w:val="24"/>
          <w:szCs w:val="24"/>
          <w:vertAlign w:val="superscript"/>
          <w:lang w:eastAsia="hi-IN" w:bidi="hi-IN"/>
        </w:rPr>
        <w:t>-1</w:t>
      </w:r>
      <w:r w:rsidRPr="00B630C2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.</w:t>
      </w:r>
    </w:p>
    <w:p w:rsidR="00B630C2" w:rsidRPr="00B630C2" w:rsidRDefault="00B630C2" w:rsidP="00156996">
      <w:pPr>
        <w:widowControl w:val="0"/>
        <w:numPr>
          <w:ilvl w:val="0"/>
          <w:numId w:val="38"/>
        </w:numPr>
        <w:suppressAutoHyphens/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B630C2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Biblioteka urządzenia zawierająca minimum 12 000 związków.</w:t>
      </w:r>
    </w:p>
    <w:p w:rsidR="00B630C2" w:rsidRPr="00B630C2" w:rsidRDefault="00B630C2" w:rsidP="00156996">
      <w:pPr>
        <w:widowControl w:val="0"/>
        <w:numPr>
          <w:ilvl w:val="0"/>
          <w:numId w:val="38"/>
        </w:numPr>
        <w:suppressAutoHyphens/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B630C2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Możliwość rozbudowywania biblioteki aparatu poprzez dodawanie widm substancji przez użytkownika.</w:t>
      </w:r>
    </w:p>
    <w:p w:rsidR="00B630C2" w:rsidRPr="00B630C2" w:rsidRDefault="00B630C2" w:rsidP="00156996">
      <w:pPr>
        <w:widowControl w:val="0"/>
        <w:numPr>
          <w:ilvl w:val="0"/>
          <w:numId w:val="38"/>
        </w:numPr>
        <w:suppressAutoHyphens/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Times New Roman" w:eastAsia="SimSun" w:hAnsi="Times New Roman" w:cs="Arial"/>
          <w:color w:val="222222"/>
          <w:kern w:val="1"/>
          <w:sz w:val="24"/>
          <w:szCs w:val="24"/>
          <w:lang w:eastAsia="hi-IN" w:bidi="hi-IN"/>
        </w:rPr>
      </w:pPr>
      <w:r w:rsidRPr="00B630C2">
        <w:rPr>
          <w:rFonts w:ascii="Times New Roman" w:eastAsia="SimSun" w:hAnsi="Times New Roman" w:cs="Arial"/>
          <w:color w:val="222222"/>
          <w:kern w:val="1"/>
          <w:sz w:val="24"/>
          <w:szCs w:val="24"/>
          <w:lang w:eastAsia="hi-IN" w:bidi="hi-IN"/>
        </w:rPr>
        <w:t>Uzyskiwany wynik analizy: co najmniej widmo i nazwa systematyczna.</w:t>
      </w:r>
    </w:p>
    <w:p w:rsidR="00B630C2" w:rsidRPr="00B630C2" w:rsidRDefault="00B630C2" w:rsidP="00156996">
      <w:pPr>
        <w:widowControl w:val="0"/>
        <w:numPr>
          <w:ilvl w:val="0"/>
          <w:numId w:val="38"/>
        </w:numPr>
        <w:suppressAutoHyphens/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Times New Roman" w:eastAsia="SimSun" w:hAnsi="Times New Roman" w:cs="Arial"/>
          <w:color w:val="222222"/>
          <w:kern w:val="1"/>
          <w:sz w:val="24"/>
          <w:szCs w:val="24"/>
          <w:lang w:eastAsia="hi-IN" w:bidi="hi-IN"/>
        </w:rPr>
      </w:pPr>
      <w:r w:rsidRPr="00B630C2">
        <w:rPr>
          <w:rFonts w:ascii="Times New Roman" w:eastAsia="SimSun" w:hAnsi="Times New Roman" w:cs="Arial"/>
          <w:color w:val="222222"/>
          <w:kern w:val="1"/>
          <w:sz w:val="24"/>
          <w:szCs w:val="24"/>
          <w:lang w:eastAsia="hi-IN" w:bidi="hi-IN"/>
        </w:rPr>
        <w:t>Możliwość przesyłania wyników na komputer w formie raportów przez USB, Wi-Fi itp.</w:t>
      </w:r>
    </w:p>
    <w:p w:rsidR="00B630C2" w:rsidRPr="00156996" w:rsidRDefault="00B630C2" w:rsidP="00156996">
      <w:pPr>
        <w:widowControl w:val="0"/>
        <w:numPr>
          <w:ilvl w:val="0"/>
          <w:numId w:val="38"/>
        </w:numPr>
        <w:suppressAutoHyphens/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B630C2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Obsługa </w:t>
      </w:r>
      <w:r w:rsidRPr="0015699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aparatu poprzez ekran dotykowy i/lub za pomocą przycisków</w:t>
      </w:r>
      <w:r w:rsidR="005E49AA" w:rsidRPr="0015699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.</w:t>
      </w:r>
    </w:p>
    <w:p w:rsidR="00B630C2" w:rsidRPr="00156996" w:rsidRDefault="00B630C2" w:rsidP="00156996">
      <w:pPr>
        <w:widowControl w:val="0"/>
        <w:numPr>
          <w:ilvl w:val="0"/>
          <w:numId w:val="38"/>
        </w:numPr>
        <w:suppressAutoHyphens/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15699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Oprogramowanie aparatu w języku polskim lub angielskim</w:t>
      </w:r>
      <w:r w:rsidR="005E49AA" w:rsidRPr="0015699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.</w:t>
      </w:r>
    </w:p>
    <w:p w:rsidR="00B630C2" w:rsidRPr="00156996" w:rsidRDefault="00B630C2" w:rsidP="00156996">
      <w:pPr>
        <w:widowControl w:val="0"/>
        <w:numPr>
          <w:ilvl w:val="0"/>
          <w:numId w:val="38"/>
        </w:numPr>
        <w:suppressAutoHyphens/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15699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Temperatura pracy i przechowywania urządzenia co najmniej: od -20°C do + 40°C.</w:t>
      </w:r>
    </w:p>
    <w:p w:rsidR="00B630C2" w:rsidRPr="00156996" w:rsidRDefault="00761EE0" w:rsidP="00156996">
      <w:pPr>
        <w:widowControl w:val="0"/>
        <w:numPr>
          <w:ilvl w:val="0"/>
          <w:numId w:val="38"/>
        </w:numPr>
        <w:suppressAutoHyphens/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15699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Urządzenie </w:t>
      </w:r>
      <w:r w:rsidR="00B630C2" w:rsidRPr="0015699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wodoszczelne</w:t>
      </w:r>
      <w:r w:rsidRPr="0015699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lub co najmniej </w:t>
      </w:r>
      <w:proofErr w:type="spellStart"/>
      <w:r w:rsidRPr="0015699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bryzgoszczelne</w:t>
      </w:r>
      <w:proofErr w:type="spellEnd"/>
      <w:r w:rsidR="005E49AA" w:rsidRPr="0015699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.</w:t>
      </w:r>
    </w:p>
    <w:p w:rsidR="00B630C2" w:rsidRPr="00156996" w:rsidRDefault="00B630C2" w:rsidP="00156996">
      <w:pPr>
        <w:widowControl w:val="0"/>
        <w:numPr>
          <w:ilvl w:val="0"/>
          <w:numId w:val="38"/>
        </w:numPr>
        <w:suppressAutoHyphens/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15699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Praca na zasilaniu baterią.</w:t>
      </w:r>
    </w:p>
    <w:p w:rsidR="00B630C2" w:rsidRPr="00156996" w:rsidRDefault="00B630C2" w:rsidP="00156996">
      <w:pPr>
        <w:widowControl w:val="0"/>
        <w:numPr>
          <w:ilvl w:val="0"/>
          <w:numId w:val="38"/>
        </w:numPr>
        <w:suppressAutoHyphens/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15699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Ładowarka</w:t>
      </w:r>
      <w:r w:rsidR="005E49AA" w:rsidRPr="0015699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.</w:t>
      </w:r>
      <w:r w:rsidR="00761EE0" w:rsidRPr="0015699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</w:t>
      </w:r>
    </w:p>
    <w:p w:rsidR="00B630C2" w:rsidRPr="00B630C2" w:rsidRDefault="00B630C2" w:rsidP="00156996">
      <w:pPr>
        <w:widowControl w:val="0"/>
        <w:numPr>
          <w:ilvl w:val="0"/>
          <w:numId w:val="38"/>
        </w:numPr>
        <w:suppressAutoHyphens/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B630C2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Niezbędne kable (na przykład: zasilający, USB, itp.) służące do obsługi urządzenia</w:t>
      </w:r>
      <w:r w:rsidR="005E49AA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.</w:t>
      </w:r>
    </w:p>
    <w:p w:rsidR="00B630C2" w:rsidRPr="00B630C2" w:rsidRDefault="00B630C2" w:rsidP="00156996">
      <w:pPr>
        <w:widowControl w:val="0"/>
        <w:numPr>
          <w:ilvl w:val="0"/>
          <w:numId w:val="38"/>
        </w:numPr>
        <w:suppressAutoHyphens/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proofErr w:type="spellStart"/>
      <w:r w:rsidRPr="00B630C2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Wialki</w:t>
      </w:r>
      <w:proofErr w:type="spellEnd"/>
      <w:r w:rsidRPr="00B630C2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na próbki, uchwyt do </w:t>
      </w:r>
      <w:proofErr w:type="spellStart"/>
      <w:r w:rsidRPr="00B630C2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wialek</w:t>
      </w:r>
      <w:proofErr w:type="spellEnd"/>
      <w:r w:rsidRPr="00B630C2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, reduktor do uchwytu do </w:t>
      </w:r>
      <w:proofErr w:type="spellStart"/>
      <w:r w:rsidRPr="00B630C2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wialek</w:t>
      </w:r>
      <w:proofErr w:type="spellEnd"/>
      <w:r w:rsidRPr="00B630C2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, próbnik 90°.</w:t>
      </w:r>
    </w:p>
    <w:p w:rsidR="00B630C2" w:rsidRPr="00B630C2" w:rsidRDefault="00B630C2" w:rsidP="00156996">
      <w:pPr>
        <w:widowControl w:val="0"/>
        <w:numPr>
          <w:ilvl w:val="0"/>
          <w:numId w:val="38"/>
        </w:numPr>
        <w:suppressAutoHyphens/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B630C2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Dedykowana walizka transportowa służąca do przenoszenia wszystkich elementów.</w:t>
      </w:r>
    </w:p>
    <w:p w:rsidR="00B630C2" w:rsidRPr="00B630C2" w:rsidRDefault="00B630C2" w:rsidP="00156996">
      <w:pPr>
        <w:widowControl w:val="0"/>
        <w:numPr>
          <w:ilvl w:val="0"/>
          <w:numId w:val="38"/>
        </w:numPr>
        <w:suppressAutoHyphens/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B630C2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Instrukcja obsługi w języku polskim lub angielskim.</w:t>
      </w:r>
    </w:p>
    <w:p w:rsidR="00B630C2" w:rsidRPr="00B630C2" w:rsidRDefault="00B630C2" w:rsidP="00156996">
      <w:pPr>
        <w:widowControl w:val="0"/>
        <w:numPr>
          <w:ilvl w:val="0"/>
          <w:numId w:val="38"/>
        </w:numPr>
        <w:suppressAutoHyphens/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Times New Roman" w:eastAsia="SimSun" w:hAnsi="Times New Roman" w:cs="Arial"/>
          <w:color w:val="FF0000"/>
          <w:kern w:val="1"/>
          <w:sz w:val="24"/>
          <w:szCs w:val="24"/>
          <w:lang w:eastAsia="hi-IN" w:bidi="hi-IN"/>
        </w:rPr>
      </w:pPr>
      <w:r w:rsidRPr="00B630C2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Gwarancja min. 12 miesięcy</w:t>
      </w:r>
      <w:r w:rsidRPr="00B630C2">
        <w:rPr>
          <w:rFonts w:ascii="Times New Roman" w:eastAsia="SimSun" w:hAnsi="Times New Roman" w:cs="Arial"/>
          <w:color w:val="FF0000"/>
          <w:kern w:val="1"/>
          <w:sz w:val="24"/>
          <w:szCs w:val="24"/>
          <w:lang w:eastAsia="hi-IN" w:bidi="hi-IN"/>
        </w:rPr>
        <w:t>.</w:t>
      </w:r>
    </w:p>
    <w:p w:rsidR="00B630C2" w:rsidRPr="00B630C2" w:rsidRDefault="00B630C2" w:rsidP="00156996">
      <w:pPr>
        <w:widowControl w:val="0"/>
        <w:numPr>
          <w:ilvl w:val="0"/>
          <w:numId w:val="38"/>
        </w:numPr>
        <w:suppressAutoHyphens/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</w:pPr>
      <w:r w:rsidRPr="00B630C2">
        <w:rPr>
          <w:rFonts w:ascii="Times New Roman" w:eastAsia="SimSun" w:hAnsi="Times New Roman" w:cs="Arial"/>
          <w:color w:val="222222"/>
          <w:kern w:val="1"/>
          <w:sz w:val="24"/>
          <w:szCs w:val="24"/>
          <w:lang w:eastAsia="hi-IN" w:bidi="hi-IN"/>
        </w:rPr>
        <w:t xml:space="preserve">Instruktaż w zakresie obsługi urządzenia wraz z oprogramowaniem, w uzgodnionym </w:t>
      </w:r>
      <w:r w:rsidRPr="00B630C2">
        <w:rPr>
          <w:rFonts w:ascii="Times New Roman" w:eastAsia="SimSun" w:hAnsi="Times New Roman" w:cs="Arial"/>
          <w:color w:val="222222"/>
          <w:kern w:val="1"/>
          <w:sz w:val="24"/>
          <w:szCs w:val="24"/>
          <w:lang w:eastAsia="hi-IN" w:bidi="hi-IN"/>
        </w:rPr>
        <w:br/>
        <w:t xml:space="preserve">z Zamawiającym  terminie </w:t>
      </w:r>
      <w:r w:rsidRPr="00B630C2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i miejscu</w:t>
      </w:r>
      <w:r w:rsidRPr="00B630C2">
        <w:rPr>
          <w:rFonts w:ascii="Times New Roman" w:eastAsia="SimSun" w:hAnsi="Times New Roman" w:cs="Arial"/>
          <w:color w:val="222222"/>
          <w:kern w:val="1"/>
          <w:sz w:val="24"/>
          <w:szCs w:val="24"/>
          <w:lang w:eastAsia="hi-IN" w:bidi="hi-IN"/>
        </w:rPr>
        <w:t xml:space="preserve"> (min. 2 dni robocze w odstępie czasowym ustalonym z Zamawiającym) – dla  3 osób ze strony Zamawiającego.</w:t>
      </w:r>
    </w:p>
    <w:p w:rsidR="00B630C2" w:rsidRPr="00B630C2" w:rsidRDefault="00B630C2" w:rsidP="00D965C8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SimSun" w:hAnsi="Times New Roman" w:cs="Arial"/>
          <w:color w:val="222222"/>
          <w:kern w:val="1"/>
          <w:sz w:val="24"/>
          <w:szCs w:val="24"/>
          <w:lang w:eastAsia="hi-IN" w:bidi="hi-IN"/>
        </w:rPr>
      </w:pPr>
    </w:p>
    <w:p w:rsidR="00B630C2" w:rsidRPr="00B630C2" w:rsidRDefault="003E2EA3" w:rsidP="00D965C8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SimSun" w:hAnsi="Times New Roman" w:cs="Arial"/>
          <w:b/>
          <w:color w:val="222222"/>
          <w:kern w:val="1"/>
          <w:sz w:val="24"/>
          <w:szCs w:val="24"/>
          <w:u w:val="single"/>
          <w:lang w:eastAsia="hi-IN" w:bidi="hi-IN"/>
        </w:rPr>
      </w:pPr>
      <w:r w:rsidRPr="00B630C2">
        <w:rPr>
          <w:rFonts w:ascii="Times New Roman" w:eastAsia="SimSun" w:hAnsi="Times New Roman" w:cs="Arial"/>
          <w:b/>
          <w:color w:val="222222"/>
          <w:kern w:val="1"/>
          <w:sz w:val="24"/>
          <w:szCs w:val="24"/>
          <w:u w:val="single"/>
          <w:lang w:eastAsia="hi-IN" w:bidi="hi-IN"/>
        </w:rPr>
        <w:t>ZADANIE NR 4</w:t>
      </w:r>
    </w:p>
    <w:p w:rsidR="00B630C2" w:rsidRPr="00B630C2" w:rsidRDefault="00B630C2" w:rsidP="00D965C8">
      <w:pPr>
        <w:widowControl w:val="0"/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</w:pPr>
      <w:r w:rsidRPr="00B630C2">
        <w:rPr>
          <w:rFonts w:ascii="Times New Roman" w:eastAsia="SimSun" w:hAnsi="Times New Roman" w:cs="Arial"/>
          <w:b/>
          <w:bCs/>
          <w:kern w:val="1"/>
          <w:sz w:val="24"/>
          <w:szCs w:val="24"/>
          <w:u w:val="single"/>
          <w:lang w:eastAsia="hi-IN" w:bidi="hi-IN"/>
        </w:rPr>
        <w:t xml:space="preserve">Detektor </w:t>
      </w:r>
      <w:proofErr w:type="spellStart"/>
      <w:r w:rsidRPr="00B630C2">
        <w:rPr>
          <w:rFonts w:ascii="Times New Roman" w:eastAsia="SimSun" w:hAnsi="Times New Roman" w:cs="Arial"/>
          <w:b/>
          <w:bCs/>
          <w:kern w:val="1"/>
          <w:sz w:val="24"/>
          <w:szCs w:val="24"/>
          <w:u w:val="single"/>
          <w:lang w:eastAsia="hi-IN" w:bidi="hi-IN"/>
        </w:rPr>
        <w:t>IMS</w:t>
      </w:r>
      <w:proofErr w:type="spellEnd"/>
      <w:r w:rsidRPr="00B630C2"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  <w:t xml:space="preserve"> </w:t>
      </w:r>
      <w:r w:rsidR="00761EE0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- </w:t>
      </w:r>
      <w:r w:rsidRPr="00B630C2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podręczny spektrometr ruchliwości jonów do ident</w:t>
      </w:r>
      <w:r w:rsidR="00761EE0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yfikacji substancji chemicznych</w:t>
      </w:r>
      <w:r w:rsidR="0015699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</w:t>
      </w:r>
      <w:r w:rsidR="00156996" w:rsidRPr="00156996">
        <w:rPr>
          <w:rFonts w:ascii="Times New Roman" w:eastAsia="SimSun" w:hAnsi="Times New Roman" w:cs="Arial"/>
          <w:b/>
          <w:kern w:val="1"/>
          <w:sz w:val="24"/>
          <w:szCs w:val="24"/>
          <w:u w:val="single"/>
          <w:lang w:eastAsia="hi-IN" w:bidi="hi-IN"/>
        </w:rPr>
        <w:t>– 1 szt.</w:t>
      </w:r>
      <w:r w:rsidR="0015699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</w:t>
      </w:r>
    </w:p>
    <w:p w:rsidR="00B630C2" w:rsidRPr="00B630C2" w:rsidRDefault="00B630C2" w:rsidP="00156996">
      <w:pPr>
        <w:widowControl w:val="0"/>
        <w:numPr>
          <w:ilvl w:val="0"/>
          <w:numId w:val="39"/>
        </w:numPr>
        <w:suppressAutoHyphens/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Times New Roman" w:eastAsia="SimSun" w:hAnsi="Times New Roman" w:cs="Arial"/>
          <w:color w:val="222222"/>
          <w:kern w:val="1"/>
          <w:sz w:val="24"/>
          <w:szCs w:val="24"/>
          <w:lang w:eastAsia="hi-IN" w:bidi="hi-IN"/>
        </w:rPr>
      </w:pPr>
      <w:r w:rsidRPr="00B630C2">
        <w:rPr>
          <w:rFonts w:ascii="Times New Roman" w:eastAsia="SimSun" w:hAnsi="Times New Roman" w:cs="Arial"/>
          <w:color w:val="222222"/>
          <w:kern w:val="1"/>
          <w:sz w:val="24"/>
          <w:szCs w:val="24"/>
          <w:lang w:eastAsia="hi-IN" w:bidi="hi-IN"/>
        </w:rPr>
        <w:t xml:space="preserve">Przenośne urządzenie do identyfikacji substancji: narkotyków, materiałów wybuchowych, substancji niebezpiecznych wykorzystujące technologie </w:t>
      </w:r>
      <w:proofErr w:type="spellStart"/>
      <w:r w:rsidRPr="00B630C2">
        <w:rPr>
          <w:rFonts w:ascii="Times New Roman" w:eastAsia="SimSun" w:hAnsi="Times New Roman" w:cs="Arial"/>
          <w:color w:val="222222"/>
          <w:kern w:val="1"/>
          <w:sz w:val="24"/>
          <w:szCs w:val="24"/>
          <w:lang w:eastAsia="hi-IN" w:bidi="hi-IN"/>
        </w:rPr>
        <w:t>IMS</w:t>
      </w:r>
      <w:proofErr w:type="spellEnd"/>
      <w:r w:rsidRPr="00B630C2">
        <w:rPr>
          <w:rFonts w:ascii="Times New Roman" w:eastAsia="SimSun" w:hAnsi="Times New Roman" w:cs="Arial"/>
          <w:color w:val="222222"/>
          <w:kern w:val="1"/>
          <w:sz w:val="24"/>
          <w:szCs w:val="24"/>
          <w:lang w:eastAsia="hi-IN" w:bidi="hi-IN"/>
        </w:rPr>
        <w:t>.</w:t>
      </w:r>
    </w:p>
    <w:p w:rsidR="00B630C2" w:rsidRPr="00B630C2" w:rsidRDefault="00B630C2" w:rsidP="00156996">
      <w:pPr>
        <w:widowControl w:val="0"/>
        <w:numPr>
          <w:ilvl w:val="0"/>
          <w:numId w:val="39"/>
        </w:numPr>
        <w:suppressAutoHyphens/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B630C2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Aparat działający samodzielnie, bez konieczności podłączenia do komputera.</w:t>
      </w:r>
    </w:p>
    <w:p w:rsidR="00B630C2" w:rsidRDefault="00B630C2" w:rsidP="00156996">
      <w:pPr>
        <w:widowControl w:val="0"/>
        <w:numPr>
          <w:ilvl w:val="0"/>
          <w:numId w:val="39"/>
        </w:numPr>
        <w:suppressAutoHyphens/>
        <w:autoSpaceDE w:val="0"/>
        <w:autoSpaceDN w:val="0"/>
        <w:adjustRightInd w:val="0"/>
        <w:spacing w:after="0" w:line="288" w:lineRule="auto"/>
        <w:ind w:left="426" w:hanging="426"/>
        <w:rPr>
          <w:rFonts w:ascii="Times New Roman" w:eastAsia="SimSun" w:hAnsi="Times New Roman" w:cs="Arial"/>
          <w:color w:val="222222"/>
          <w:kern w:val="1"/>
          <w:sz w:val="24"/>
          <w:szCs w:val="24"/>
          <w:highlight w:val="white"/>
          <w:lang w:eastAsia="hi-IN" w:bidi="hi-IN"/>
        </w:rPr>
      </w:pPr>
      <w:r w:rsidRPr="00B630C2">
        <w:rPr>
          <w:rFonts w:ascii="Times New Roman" w:eastAsia="SimSun" w:hAnsi="Times New Roman" w:cs="Arial"/>
          <w:color w:val="222222"/>
          <w:kern w:val="1"/>
          <w:sz w:val="24"/>
          <w:szCs w:val="24"/>
          <w:highlight w:val="white"/>
          <w:lang w:eastAsia="hi-IN" w:bidi="hi-IN"/>
        </w:rPr>
        <w:t>Tryby pracy urządzenia: analiza opar</w:t>
      </w:r>
      <w:r w:rsidR="003E2EA3">
        <w:rPr>
          <w:rFonts w:ascii="Times New Roman" w:eastAsia="SimSun" w:hAnsi="Times New Roman" w:cs="Arial"/>
          <w:color w:val="222222"/>
          <w:kern w:val="1"/>
          <w:sz w:val="24"/>
          <w:szCs w:val="24"/>
          <w:highlight w:val="white"/>
          <w:lang w:eastAsia="hi-IN" w:bidi="hi-IN"/>
        </w:rPr>
        <w:t>ów / analiza cząstek.</w:t>
      </w:r>
    </w:p>
    <w:p w:rsidR="00156996" w:rsidRDefault="00156996" w:rsidP="00156996">
      <w:pPr>
        <w:widowControl w:val="0"/>
        <w:suppressAutoHyphens/>
        <w:autoSpaceDE w:val="0"/>
        <w:autoSpaceDN w:val="0"/>
        <w:adjustRightInd w:val="0"/>
        <w:spacing w:after="0" w:line="288" w:lineRule="auto"/>
        <w:ind w:left="426" w:hanging="426"/>
        <w:rPr>
          <w:rFonts w:ascii="Times New Roman" w:eastAsia="SimSun" w:hAnsi="Times New Roman" w:cs="Arial"/>
          <w:color w:val="222222"/>
          <w:kern w:val="1"/>
          <w:sz w:val="24"/>
          <w:szCs w:val="24"/>
          <w:highlight w:val="white"/>
          <w:lang w:eastAsia="hi-IN" w:bidi="hi-IN"/>
        </w:rPr>
      </w:pPr>
    </w:p>
    <w:p w:rsidR="00156996" w:rsidRPr="00B630C2" w:rsidRDefault="00156996" w:rsidP="00156996">
      <w:pPr>
        <w:widowControl w:val="0"/>
        <w:suppressAutoHyphens/>
        <w:autoSpaceDE w:val="0"/>
        <w:autoSpaceDN w:val="0"/>
        <w:adjustRightInd w:val="0"/>
        <w:spacing w:after="0" w:line="288" w:lineRule="auto"/>
        <w:ind w:left="426" w:hanging="426"/>
        <w:rPr>
          <w:rFonts w:ascii="Times New Roman" w:eastAsia="SimSun" w:hAnsi="Times New Roman" w:cs="Arial"/>
          <w:color w:val="222222"/>
          <w:kern w:val="1"/>
          <w:sz w:val="24"/>
          <w:szCs w:val="24"/>
          <w:highlight w:val="white"/>
          <w:lang w:eastAsia="hi-IN" w:bidi="hi-IN"/>
        </w:rPr>
      </w:pPr>
    </w:p>
    <w:p w:rsidR="00B630C2" w:rsidRPr="00B630C2" w:rsidRDefault="00B630C2" w:rsidP="00156996">
      <w:pPr>
        <w:widowControl w:val="0"/>
        <w:numPr>
          <w:ilvl w:val="0"/>
          <w:numId w:val="39"/>
        </w:numPr>
        <w:suppressAutoHyphens/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Times New Roman" w:eastAsia="SimSun" w:hAnsi="Times New Roman" w:cs="Arial"/>
          <w:color w:val="222222"/>
          <w:kern w:val="1"/>
          <w:sz w:val="24"/>
          <w:szCs w:val="24"/>
          <w:highlight w:val="white"/>
          <w:vertAlign w:val="superscript"/>
          <w:lang w:eastAsia="hi-IN" w:bidi="hi-IN"/>
        </w:rPr>
      </w:pPr>
      <w:r w:rsidRPr="00B630C2">
        <w:rPr>
          <w:rFonts w:ascii="Times New Roman" w:eastAsia="SimSun" w:hAnsi="Times New Roman" w:cs="Arial"/>
          <w:color w:val="222222"/>
          <w:kern w:val="1"/>
          <w:sz w:val="24"/>
          <w:szCs w:val="24"/>
          <w:highlight w:val="white"/>
          <w:lang w:eastAsia="hi-IN" w:bidi="hi-IN"/>
        </w:rPr>
        <w:lastRenderedPageBreak/>
        <w:t>Zakres pomiaru znormalizowanego ruchliwości analizowanych jonów: od 0.5 do 3.0 cm</w:t>
      </w:r>
      <w:r w:rsidRPr="00B630C2">
        <w:rPr>
          <w:rFonts w:ascii="Times New Roman" w:eastAsia="SimSun" w:hAnsi="Times New Roman" w:cs="Arial"/>
          <w:color w:val="222222"/>
          <w:kern w:val="1"/>
          <w:sz w:val="24"/>
          <w:szCs w:val="24"/>
          <w:highlight w:val="white"/>
          <w:vertAlign w:val="superscript"/>
          <w:lang w:eastAsia="hi-IN" w:bidi="hi-IN"/>
        </w:rPr>
        <w:t>2</w:t>
      </w:r>
      <w:r w:rsidRPr="00B630C2">
        <w:rPr>
          <w:rFonts w:ascii="Times New Roman" w:eastAsia="SimSun" w:hAnsi="Times New Roman" w:cs="Arial"/>
          <w:color w:val="222222"/>
          <w:kern w:val="1"/>
          <w:sz w:val="24"/>
          <w:szCs w:val="24"/>
          <w:highlight w:val="white"/>
          <w:lang w:eastAsia="hi-IN" w:bidi="hi-IN"/>
        </w:rPr>
        <w:t xml:space="preserve"> V</w:t>
      </w:r>
      <w:r w:rsidRPr="00B630C2">
        <w:rPr>
          <w:rFonts w:ascii="Times New Roman" w:eastAsia="SimSun" w:hAnsi="Times New Roman" w:cs="Arial"/>
          <w:color w:val="222222"/>
          <w:kern w:val="1"/>
          <w:sz w:val="24"/>
          <w:szCs w:val="24"/>
          <w:highlight w:val="white"/>
          <w:vertAlign w:val="superscript"/>
          <w:lang w:eastAsia="hi-IN" w:bidi="hi-IN"/>
        </w:rPr>
        <w:t>-1</w:t>
      </w:r>
      <w:r w:rsidRPr="00B630C2">
        <w:rPr>
          <w:rFonts w:ascii="Times New Roman" w:eastAsia="SimSun" w:hAnsi="Times New Roman" w:cs="Arial"/>
          <w:color w:val="222222"/>
          <w:kern w:val="1"/>
          <w:sz w:val="24"/>
          <w:szCs w:val="24"/>
          <w:highlight w:val="white"/>
          <w:lang w:eastAsia="hi-IN" w:bidi="hi-IN"/>
        </w:rPr>
        <w:t>s</w:t>
      </w:r>
      <w:r w:rsidRPr="00B630C2">
        <w:rPr>
          <w:rFonts w:ascii="Times New Roman" w:eastAsia="SimSun" w:hAnsi="Times New Roman" w:cs="Arial"/>
          <w:color w:val="222222"/>
          <w:kern w:val="1"/>
          <w:sz w:val="24"/>
          <w:szCs w:val="24"/>
          <w:highlight w:val="white"/>
          <w:vertAlign w:val="superscript"/>
          <w:lang w:eastAsia="hi-IN" w:bidi="hi-IN"/>
        </w:rPr>
        <w:t>-1</w:t>
      </w:r>
    </w:p>
    <w:p w:rsidR="00B630C2" w:rsidRPr="00B630C2" w:rsidRDefault="00B630C2" w:rsidP="00156996">
      <w:pPr>
        <w:widowControl w:val="0"/>
        <w:numPr>
          <w:ilvl w:val="0"/>
          <w:numId w:val="39"/>
        </w:numPr>
        <w:suppressAutoHyphens/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Times New Roman" w:eastAsia="SimSun" w:hAnsi="Times New Roman" w:cs="Arial"/>
          <w:color w:val="222222"/>
          <w:kern w:val="1"/>
          <w:sz w:val="24"/>
          <w:szCs w:val="24"/>
          <w:highlight w:val="white"/>
          <w:lang w:eastAsia="hi-IN" w:bidi="hi-IN"/>
        </w:rPr>
      </w:pPr>
      <w:r w:rsidRPr="00B630C2">
        <w:rPr>
          <w:rFonts w:ascii="Times New Roman" w:eastAsia="SimSun" w:hAnsi="Times New Roman" w:cs="Arial"/>
          <w:color w:val="222222"/>
          <w:kern w:val="1"/>
          <w:sz w:val="24"/>
          <w:szCs w:val="24"/>
          <w:highlight w:val="white"/>
          <w:lang w:eastAsia="hi-IN" w:bidi="hi-IN"/>
        </w:rPr>
        <w:t>Próg wykrywania nielotnych substancji organicznych na podstawie 2,4,6-trotylu (</w:t>
      </w:r>
      <w:proofErr w:type="spellStart"/>
      <w:r w:rsidRPr="00B630C2">
        <w:rPr>
          <w:rFonts w:ascii="Times New Roman" w:eastAsia="SimSun" w:hAnsi="Times New Roman" w:cs="Arial"/>
          <w:color w:val="222222"/>
          <w:kern w:val="1"/>
          <w:sz w:val="24"/>
          <w:szCs w:val="24"/>
          <w:highlight w:val="white"/>
          <w:lang w:eastAsia="hi-IN" w:bidi="hi-IN"/>
        </w:rPr>
        <w:t>TNT</w:t>
      </w:r>
      <w:proofErr w:type="spellEnd"/>
      <w:r w:rsidRPr="00B630C2">
        <w:rPr>
          <w:rFonts w:ascii="Times New Roman" w:eastAsia="SimSun" w:hAnsi="Times New Roman" w:cs="Arial"/>
          <w:color w:val="222222"/>
          <w:kern w:val="1"/>
          <w:sz w:val="24"/>
          <w:szCs w:val="24"/>
          <w:highlight w:val="white"/>
          <w:lang w:eastAsia="hi-IN" w:bidi="hi-IN"/>
        </w:rPr>
        <w:t>)</w:t>
      </w:r>
    </w:p>
    <w:p w:rsidR="00B630C2" w:rsidRPr="00156996" w:rsidRDefault="00B630C2" w:rsidP="00156996">
      <w:pPr>
        <w:pStyle w:val="Akapitzlist"/>
        <w:widowControl w:val="0"/>
        <w:numPr>
          <w:ilvl w:val="0"/>
          <w:numId w:val="39"/>
        </w:numPr>
        <w:suppressAutoHyphens/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Times New Roman" w:eastAsia="SimSun" w:hAnsi="Times New Roman" w:cs="Arial"/>
          <w:color w:val="222222"/>
          <w:kern w:val="1"/>
          <w:sz w:val="24"/>
          <w:szCs w:val="24"/>
          <w:highlight w:val="white"/>
          <w:lang w:eastAsia="hi-IN" w:bidi="hi-IN"/>
        </w:rPr>
      </w:pPr>
      <w:r w:rsidRPr="00156996">
        <w:rPr>
          <w:rFonts w:ascii="Times New Roman" w:eastAsia="SimSun" w:hAnsi="Times New Roman" w:cs="Arial"/>
          <w:color w:val="222222"/>
          <w:kern w:val="1"/>
          <w:sz w:val="24"/>
          <w:szCs w:val="24"/>
          <w:highlight w:val="white"/>
          <w:lang w:eastAsia="hi-IN" w:bidi="hi-IN"/>
        </w:rPr>
        <w:t>- w trybie cząstek stałych: 1x10</w:t>
      </w:r>
      <w:r w:rsidRPr="00156996">
        <w:rPr>
          <w:rFonts w:ascii="Times New Roman" w:eastAsia="SimSun" w:hAnsi="Times New Roman" w:cs="Arial"/>
          <w:color w:val="222222"/>
          <w:kern w:val="1"/>
          <w:sz w:val="24"/>
          <w:szCs w:val="24"/>
          <w:highlight w:val="white"/>
          <w:vertAlign w:val="superscript"/>
          <w:lang w:eastAsia="hi-IN" w:bidi="hi-IN"/>
        </w:rPr>
        <w:t>-11</w:t>
      </w:r>
      <w:r w:rsidRPr="00156996">
        <w:rPr>
          <w:rFonts w:ascii="Times New Roman" w:eastAsia="SimSun" w:hAnsi="Times New Roman" w:cs="Arial"/>
          <w:color w:val="222222"/>
          <w:kern w:val="1"/>
          <w:sz w:val="24"/>
          <w:szCs w:val="24"/>
          <w:highlight w:val="white"/>
          <w:lang w:eastAsia="hi-IN" w:bidi="hi-IN"/>
        </w:rPr>
        <w:t xml:space="preserve"> g (lub czulszy).</w:t>
      </w:r>
    </w:p>
    <w:p w:rsidR="00B630C2" w:rsidRPr="00156996" w:rsidRDefault="00B630C2" w:rsidP="00156996">
      <w:pPr>
        <w:pStyle w:val="Akapitzlist"/>
        <w:widowControl w:val="0"/>
        <w:numPr>
          <w:ilvl w:val="0"/>
          <w:numId w:val="39"/>
        </w:numPr>
        <w:suppressAutoHyphens/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Times New Roman" w:eastAsia="SimSun" w:hAnsi="Times New Roman" w:cs="Arial"/>
          <w:color w:val="222222"/>
          <w:kern w:val="1"/>
          <w:sz w:val="24"/>
          <w:szCs w:val="24"/>
          <w:highlight w:val="white"/>
          <w:lang w:eastAsia="hi-IN" w:bidi="hi-IN"/>
        </w:rPr>
      </w:pPr>
      <w:r w:rsidRPr="00156996">
        <w:rPr>
          <w:rFonts w:ascii="Times New Roman" w:eastAsia="SimSun" w:hAnsi="Times New Roman" w:cs="Arial"/>
          <w:color w:val="222222"/>
          <w:kern w:val="1"/>
          <w:sz w:val="24"/>
          <w:szCs w:val="24"/>
          <w:highlight w:val="white"/>
          <w:lang w:eastAsia="hi-IN" w:bidi="hi-IN"/>
        </w:rPr>
        <w:t>- w trybie oparów: 1 x 10</w:t>
      </w:r>
      <w:r w:rsidRPr="00156996">
        <w:rPr>
          <w:rFonts w:ascii="Times New Roman" w:eastAsia="SimSun" w:hAnsi="Times New Roman" w:cs="Arial"/>
          <w:color w:val="222222"/>
          <w:kern w:val="1"/>
          <w:sz w:val="24"/>
          <w:szCs w:val="24"/>
          <w:highlight w:val="white"/>
          <w:vertAlign w:val="superscript"/>
          <w:lang w:eastAsia="hi-IN" w:bidi="hi-IN"/>
        </w:rPr>
        <w:t>-14</w:t>
      </w:r>
      <w:r w:rsidRPr="00156996">
        <w:rPr>
          <w:rFonts w:ascii="Times New Roman" w:eastAsia="SimSun" w:hAnsi="Times New Roman" w:cs="Arial"/>
          <w:color w:val="222222"/>
          <w:kern w:val="1"/>
          <w:sz w:val="24"/>
          <w:szCs w:val="24"/>
          <w:highlight w:val="white"/>
          <w:lang w:eastAsia="hi-IN" w:bidi="hi-IN"/>
        </w:rPr>
        <w:t>g/cm</w:t>
      </w:r>
      <w:r w:rsidRPr="00156996">
        <w:rPr>
          <w:rFonts w:ascii="Times New Roman" w:eastAsia="SimSun" w:hAnsi="Times New Roman" w:cs="Arial"/>
          <w:color w:val="222222"/>
          <w:kern w:val="1"/>
          <w:sz w:val="24"/>
          <w:szCs w:val="24"/>
          <w:highlight w:val="white"/>
          <w:vertAlign w:val="superscript"/>
          <w:lang w:eastAsia="hi-IN" w:bidi="hi-IN"/>
        </w:rPr>
        <w:t xml:space="preserve">3 </w:t>
      </w:r>
      <w:r w:rsidRPr="00156996">
        <w:rPr>
          <w:rFonts w:ascii="Times New Roman" w:eastAsia="SimSun" w:hAnsi="Times New Roman" w:cs="Arial"/>
          <w:color w:val="222222"/>
          <w:kern w:val="1"/>
          <w:sz w:val="24"/>
          <w:szCs w:val="24"/>
          <w:highlight w:val="white"/>
          <w:lang w:eastAsia="hi-IN" w:bidi="hi-IN"/>
        </w:rPr>
        <w:t>(lub czulszy).</w:t>
      </w:r>
    </w:p>
    <w:p w:rsidR="00B630C2" w:rsidRPr="00B630C2" w:rsidRDefault="00B630C2" w:rsidP="00156996">
      <w:pPr>
        <w:widowControl w:val="0"/>
        <w:numPr>
          <w:ilvl w:val="0"/>
          <w:numId w:val="39"/>
        </w:numPr>
        <w:suppressAutoHyphens/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Times New Roman" w:eastAsia="SimSun" w:hAnsi="Times New Roman" w:cs="Arial"/>
          <w:color w:val="222222"/>
          <w:kern w:val="1"/>
          <w:sz w:val="24"/>
          <w:szCs w:val="24"/>
          <w:highlight w:val="white"/>
          <w:lang w:eastAsia="hi-IN" w:bidi="hi-IN"/>
        </w:rPr>
      </w:pPr>
      <w:r w:rsidRPr="00B630C2">
        <w:rPr>
          <w:rFonts w:ascii="Times New Roman" w:eastAsia="SimSun" w:hAnsi="Times New Roman" w:cs="Arial"/>
          <w:color w:val="222222"/>
          <w:kern w:val="1"/>
          <w:sz w:val="24"/>
          <w:szCs w:val="24"/>
          <w:highlight w:val="white"/>
          <w:lang w:eastAsia="hi-IN" w:bidi="hi-IN"/>
        </w:rPr>
        <w:t>Czas rozruchu urządzenia: max 20min.</w:t>
      </w:r>
    </w:p>
    <w:p w:rsidR="00B630C2" w:rsidRPr="00B630C2" w:rsidRDefault="00B630C2" w:rsidP="00156996">
      <w:pPr>
        <w:widowControl w:val="0"/>
        <w:numPr>
          <w:ilvl w:val="0"/>
          <w:numId w:val="39"/>
        </w:numPr>
        <w:suppressAutoHyphens/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Times New Roman" w:eastAsia="SimSun" w:hAnsi="Times New Roman" w:cs="Arial"/>
          <w:color w:val="222222"/>
          <w:kern w:val="1"/>
          <w:sz w:val="24"/>
          <w:szCs w:val="24"/>
          <w:highlight w:val="white"/>
          <w:lang w:eastAsia="hi-IN" w:bidi="hi-IN"/>
        </w:rPr>
      </w:pPr>
      <w:r w:rsidRPr="00B630C2">
        <w:rPr>
          <w:rFonts w:ascii="Times New Roman" w:eastAsia="SimSun" w:hAnsi="Times New Roman" w:cs="Arial"/>
          <w:color w:val="222222"/>
          <w:kern w:val="1"/>
          <w:sz w:val="24"/>
          <w:szCs w:val="24"/>
          <w:highlight w:val="white"/>
          <w:lang w:eastAsia="hi-IN" w:bidi="hi-IN"/>
        </w:rPr>
        <w:t>Średni czas pomiaru przez urządzenie: około 5s.</w:t>
      </w:r>
    </w:p>
    <w:p w:rsidR="00B630C2" w:rsidRPr="00B630C2" w:rsidRDefault="00B630C2" w:rsidP="00156996">
      <w:pPr>
        <w:widowControl w:val="0"/>
        <w:numPr>
          <w:ilvl w:val="0"/>
          <w:numId w:val="39"/>
        </w:numPr>
        <w:suppressAutoHyphens/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Times New Roman" w:eastAsia="SimSun" w:hAnsi="Times New Roman" w:cs="Arial"/>
          <w:kern w:val="1"/>
          <w:sz w:val="24"/>
          <w:szCs w:val="24"/>
          <w:highlight w:val="white"/>
          <w:lang w:eastAsia="hi-IN" w:bidi="hi-IN"/>
        </w:rPr>
      </w:pPr>
      <w:r w:rsidRPr="00B630C2">
        <w:rPr>
          <w:rFonts w:ascii="Times New Roman" w:eastAsia="SimSun" w:hAnsi="Times New Roman" w:cs="Arial"/>
          <w:kern w:val="1"/>
          <w:sz w:val="24"/>
          <w:szCs w:val="24"/>
          <w:highlight w:val="white"/>
          <w:lang w:eastAsia="hi-IN" w:bidi="hi-IN"/>
        </w:rPr>
        <w:t>Możliwość ręcznej zmiany czułości na poszczególne substancje.</w:t>
      </w:r>
    </w:p>
    <w:p w:rsidR="00B630C2" w:rsidRPr="00B630C2" w:rsidRDefault="00B630C2" w:rsidP="00156996">
      <w:pPr>
        <w:widowControl w:val="0"/>
        <w:numPr>
          <w:ilvl w:val="0"/>
          <w:numId w:val="39"/>
        </w:numPr>
        <w:suppressAutoHyphens/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Times New Roman" w:eastAsia="SimSun" w:hAnsi="Times New Roman" w:cs="Arial"/>
          <w:kern w:val="1"/>
          <w:sz w:val="24"/>
          <w:szCs w:val="24"/>
          <w:highlight w:val="white"/>
          <w:lang w:eastAsia="hi-IN" w:bidi="hi-IN"/>
        </w:rPr>
      </w:pPr>
      <w:r w:rsidRPr="00B630C2">
        <w:rPr>
          <w:rFonts w:ascii="Times New Roman" w:eastAsia="SimSun" w:hAnsi="Times New Roman" w:cs="Arial"/>
          <w:kern w:val="1"/>
          <w:sz w:val="24"/>
          <w:szCs w:val="24"/>
          <w:highlight w:val="white"/>
          <w:lang w:eastAsia="hi-IN" w:bidi="hi-IN"/>
        </w:rPr>
        <w:t>Wykrywanie oparów  i śladowych ilości substancji pobranych z badanej powierzchni.</w:t>
      </w:r>
    </w:p>
    <w:p w:rsidR="00B630C2" w:rsidRPr="00B630C2" w:rsidRDefault="00B630C2" w:rsidP="00156996">
      <w:pPr>
        <w:widowControl w:val="0"/>
        <w:numPr>
          <w:ilvl w:val="0"/>
          <w:numId w:val="39"/>
        </w:numPr>
        <w:suppressAutoHyphens/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Times New Roman" w:eastAsia="SimSun" w:hAnsi="Times New Roman" w:cs="Arial"/>
          <w:kern w:val="1"/>
          <w:sz w:val="24"/>
          <w:szCs w:val="24"/>
          <w:highlight w:val="white"/>
          <w:lang w:eastAsia="hi-IN" w:bidi="hi-IN"/>
        </w:rPr>
      </w:pPr>
      <w:r w:rsidRPr="00B630C2">
        <w:rPr>
          <w:rFonts w:ascii="Times New Roman" w:eastAsia="SimSun" w:hAnsi="Times New Roman" w:cs="Arial"/>
          <w:kern w:val="1"/>
          <w:sz w:val="24"/>
          <w:szCs w:val="24"/>
          <w:highlight w:val="white"/>
          <w:lang w:eastAsia="hi-IN" w:bidi="hi-IN"/>
        </w:rPr>
        <w:t>Automatyczna kalibracja i diagnostyka urządzenia.</w:t>
      </w:r>
    </w:p>
    <w:p w:rsidR="00B630C2" w:rsidRPr="00B630C2" w:rsidRDefault="00B630C2" w:rsidP="00156996">
      <w:pPr>
        <w:widowControl w:val="0"/>
        <w:numPr>
          <w:ilvl w:val="0"/>
          <w:numId w:val="39"/>
        </w:numPr>
        <w:suppressAutoHyphens/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B630C2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Oczyszczanie urządzenia (przewietrzanie): za pomocą przepływu powietrza max 5 minut.</w:t>
      </w:r>
    </w:p>
    <w:p w:rsidR="00B630C2" w:rsidRPr="00B630C2" w:rsidRDefault="00B630C2" w:rsidP="00156996">
      <w:pPr>
        <w:widowControl w:val="0"/>
        <w:numPr>
          <w:ilvl w:val="0"/>
          <w:numId w:val="39"/>
        </w:numPr>
        <w:suppressAutoHyphens/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B630C2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Biblioteka urządzenia zawierająca bibliotekę substancji: narkotyków, substancji niebezpiecznych, materiałów wybuchowych.</w:t>
      </w:r>
    </w:p>
    <w:p w:rsidR="00B630C2" w:rsidRPr="00B630C2" w:rsidRDefault="00B630C2" w:rsidP="00156996">
      <w:pPr>
        <w:widowControl w:val="0"/>
        <w:numPr>
          <w:ilvl w:val="0"/>
          <w:numId w:val="39"/>
        </w:numPr>
        <w:suppressAutoHyphens/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B630C2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Możliwość rozbudowywania biblioteki aparatu.</w:t>
      </w:r>
    </w:p>
    <w:p w:rsidR="00B630C2" w:rsidRPr="00B630C2" w:rsidRDefault="00B630C2" w:rsidP="00156996">
      <w:pPr>
        <w:widowControl w:val="0"/>
        <w:numPr>
          <w:ilvl w:val="0"/>
          <w:numId w:val="39"/>
        </w:numPr>
        <w:suppressAutoHyphens/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B630C2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Obsługa aparatu poprzez ekran dotykowy i/lub za pomocą przycisków.</w:t>
      </w:r>
    </w:p>
    <w:p w:rsidR="00B630C2" w:rsidRPr="00B630C2" w:rsidRDefault="00B630C2" w:rsidP="00156996">
      <w:pPr>
        <w:widowControl w:val="0"/>
        <w:numPr>
          <w:ilvl w:val="0"/>
          <w:numId w:val="39"/>
        </w:numPr>
        <w:suppressAutoHyphens/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Times New Roman" w:eastAsia="SimSun" w:hAnsi="Times New Roman" w:cs="Arial"/>
          <w:color w:val="222222"/>
          <w:kern w:val="1"/>
          <w:sz w:val="24"/>
          <w:szCs w:val="24"/>
          <w:lang w:eastAsia="hi-IN" w:bidi="hi-IN"/>
        </w:rPr>
      </w:pPr>
      <w:r w:rsidRPr="00B630C2">
        <w:rPr>
          <w:rFonts w:ascii="Times New Roman" w:eastAsia="SimSun" w:hAnsi="Times New Roman" w:cs="Arial"/>
          <w:color w:val="222222"/>
          <w:kern w:val="1"/>
          <w:sz w:val="24"/>
          <w:szCs w:val="24"/>
          <w:lang w:eastAsia="hi-IN" w:bidi="hi-IN"/>
        </w:rPr>
        <w:t>Oprogramowanie aparatu w języku polskim lub angielskim.</w:t>
      </w:r>
    </w:p>
    <w:p w:rsidR="00B630C2" w:rsidRPr="00B630C2" w:rsidRDefault="00B630C2" w:rsidP="00156996">
      <w:pPr>
        <w:widowControl w:val="0"/>
        <w:numPr>
          <w:ilvl w:val="0"/>
          <w:numId w:val="39"/>
        </w:numPr>
        <w:suppressAutoHyphens/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Times New Roman" w:eastAsia="SimSun" w:hAnsi="Times New Roman" w:cs="Arial"/>
          <w:color w:val="222222"/>
          <w:kern w:val="1"/>
          <w:sz w:val="24"/>
          <w:szCs w:val="24"/>
          <w:lang w:eastAsia="hi-IN" w:bidi="hi-IN"/>
        </w:rPr>
      </w:pPr>
      <w:r w:rsidRPr="00B630C2">
        <w:rPr>
          <w:rFonts w:ascii="Times New Roman" w:eastAsia="SimSun" w:hAnsi="Times New Roman" w:cs="Arial"/>
          <w:color w:val="222222"/>
          <w:kern w:val="1"/>
          <w:sz w:val="24"/>
          <w:szCs w:val="24"/>
          <w:lang w:eastAsia="hi-IN" w:bidi="hi-IN"/>
        </w:rPr>
        <w:t>Temperatura pracy urządzenia co najmniej: od 0°C do + 40°C.</w:t>
      </w:r>
    </w:p>
    <w:p w:rsidR="00B630C2" w:rsidRPr="00B630C2" w:rsidRDefault="00B630C2" w:rsidP="00156996">
      <w:pPr>
        <w:widowControl w:val="0"/>
        <w:numPr>
          <w:ilvl w:val="0"/>
          <w:numId w:val="39"/>
        </w:numPr>
        <w:suppressAutoHyphens/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Times New Roman" w:eastAsia="SimSun" w:hAnsi="Times New Roman" w:cs="Arial"/>
          <w:color w:val="222222"/>
          <w:kern w:val="1"/>
          <w:sz w:val="24"/>
          <w:szCs w:val="24"/>
          <w:lang w:eastAsia="hi-IN" w:bidi="hi-IN"/>
        </w:rPr>
      </w:pPr>
      <w:r w:rsidRPr="00B630C2">
        <w:rPr>
          <w:rFonts w:ascii="Times New Roman" w:eastAsia="SimSun" w:hAnsi="Times New Roman" w:cs="Arial"/>
          <w:color w:val="222222"/>
          <w:kern w:val="1"/>
          <w:sz w:val="24"/>
          <w:szCs w:val="24"/>
          <w:lang w:eastAsia="hi-IN" w:bidi="hi-IN"/>
        </w:rPr>
        <w:t>Praca na zasilaniu baterią (minimum 3h).</w:t>
      </w:r>
    </w:p>
    <w:p w:rsidR="00B630C2" w:rsidRPr="00B630C2" w:rsidRDefault="00B630C2" w:rsidP="00156996">
      <w:pPr>
        <w:widowControl w:val="0"/>
        <w:numPr>
          <w:ilvl w:val="0"/>
          <w:numId w:val="39"/>
        </w:numPr>
        <w:suppressAutoHyphens/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Times New Roman" w:eastAsia="SimSun" w:hAnsi="Times New Roman" w:cs="Arial"/>
          <w:kern w:val="1"/>
          <w:sz w:val="24"/>
          <w:szCs w:val="24"/>
          <w:highlight w:val="white"/>
          <w:lang w:eastAsia="hi-IN" w:bidi="hi-IN"/>
        </w:rPr>
      </w:pPr>
      <w:r w:rsidRPr="00B630C2">
        <w:rPr>
          <w:rFonts w:ascii="Times New Roman" w:eastAsia="SimSun" w:hAnsi="Times New Roman" w:cs="Arial"/>
          <w:kern w:val="1"/>
          <w:sz w:val="24"/>
          <w:szCs w:val="24"/>
          <w:highlight w:val="white"/>
          <w:lang w:eastAsia="hi-IN" w:bidi="hi-IN"/>
        </w:rPr>
        <w:t>Możliwość wymiany akumulatora bez konieczności wyłączania urządzenia.</w:t>
      </w:r>
    </w:p>
    <w:p w:rsidR="00B630C2" w:rsidRPr="00B630C2" w:rsidRDefault="00B630C2" w:rsidP="00156996">
      <w:pPr>
        <w:widowControl w:val="0"/>
        <w:numPr>
          <w:ilvl w:val="0"/>
          <w:numId w:val="39"/>
        </w:numPr>
        <w:suppressAutoHyphens/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Times New Roman" w:eastAsia="SimSun" w:hAnsi="Times New Roman" w:cs="Arial"/>
          <w:kern w:val="1"/>
          <w:sz w:val="24"/>
          <w:szCs w:val="24"/>
          <w:highlight w:val="white"/>
          <w:lang w:eastAsia="hi-IN" w:bidi="hi-IN"/>
        </w:rPr>
      </w:pPr>
      <w:r w:rsidRPr="00B630C2">
        <w:rPr>
          <w:rFonts w:ascii="Times New Roman" w:eastAsia="SimSun" w:hAnsi="Times New Roman" w:cs="Arial"/>
          <w:kern w:val="1"/>
          <w:sz w:val="24"/>
          <w:szCs w:val="24"/>
          <w:highlight w:val="white"/>
          <w:lang w:eastAsia="hi-IN" w:bidi="hi-IN"/>
        </w:rPr>
        <w:t>Możliwość podłączenia pamięci USB, na której zachowane będą wyniki pomiarów.</w:t>
      </w:r>
    </w:p>
    <w:p w:rsidR="00B630C2" w:rsidRPr="00B630C2" w:rsidRDefault="00B630C2" w:rsidP="00156996">
      <w:pPr>
        <w:widowControl w:val="0"/>
        <w:numPr>
          <w:ilvl w:val="0"/>
          <w:numId w:val="39"/>
        </w:numPr>
        <w:suppressAutoHyphens/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B630C2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Ładowarka.</w:t>
      </w:r>
    </w:p>
    <w:p w:rsidR="00B630C2" w:rsidRPr="00B630C2" w:rsidRDefault="00B630C2" w:rsidP="00156996">
      <w:pPr>
        <w:widowControl w:val="0"/>
        <w:numPr>
          <w:ilvl w:val="0"/>
          <w:numId w:val="39"/>
        </w:numPr>
        <w:suppressAutoHyphens/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B630C2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Niezbędne kable (na przykład: zasilający, USB, itp.) służące do obsługi urządzenia.</w:t>
      </w:r>
    </w:p>
    <w:p w:rsidR="00B630C2" w:rsidRPr="00B630C2" w:rsidRDefault="00B630C2" w:rsidP="00156996">
      <w:pPr>
        <w:widowControl w:val="0"/>
        <w:numPr>
          <w:ilvl w:val="0"/>
          <w:numId w:val="39"/>
        </w:numPr>
        <w:suppressAutoHyphens/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B630C2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Dedykowana walizka transportowa służąca do przenoszenia wszystkich elementów.</w:t>
      </w:r>
    </w:p>
    <w:p w:rsidR="00B630C2" w:rsidRPr="00B630C2" w:rsidRDefault="00B630C2" w:rsidP="00156996">
      <w:pPr>
        <w:widowControl w:val="0"/>
        <w:numPr>
          <w:ilvl w:val="0"/>
          <w:numId w:val="39"/>
        </w:numPr>
        <w:suppressAutoHyphens/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B630C2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Instrukcja obsługi w języku polskim lub angielskim.</w:t>
      </w:r>
    </w:p>
    <w:p w:rsidR="00B630C2" w:rsidRPr="00B630C2" w:rsidRDefault="00B630C2" w:rsidP="00156996">
      <w:pPr>
        <w:widowControl w:val="0"/>
        <w:numPr>
          <w:ilvl w:val="0"/>
          <w:numId w:val="39"/>
        </w:numPr>
        <w:suppressAutoHyphens/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B630C2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Gwarancja min. 12 miesięcy.</w:t>
      </w:r>
    </w:p>
    <w:p w:rsidR="00B630C2" w:rsidRPr="00B630C2" w:rsidRDefault="00B630C2" w:rsidP="00156996">
      <w:pPr>
        <w:widowControl w:val="0"/>
        <w:numPr>
          <w:ilvl w:val="0"/>
          <w:numId w:val="39"/>
        </w:numPr>
        <w:suppressAutoHyphens/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</w:pPr>
      <w:r w:rsidRPr="00B630C2">
        <w:rPr>
          <w:rFonts w:ascii="Times New Roman" w:eastAsia="SimSun" w:hAnsi="Times New Roman" w:cs="Arial"/>
          <w:color w:val="222222"/>
          <w:kern w:val="1"/>
          <w:sz w:val="24"/>
          <w:szCs w:val="24"/>
          <w:lang w:eastAsia="hi-IN" w:bidi="hi-IN"/>
        </w:rPr>
        <w:t xml:space="preserve">Instruktaż w zakresie obsługi urządzenia wraz z oprogramowaniem, w uzgodnionym </w:t>
      </w:r>
      <w:r w:rsidRPr="00B630C2">
        <w:rPr>
          <w:rFonts w:ascii="Times New Roman" w:eastAsia="SimSun" w:hAnsi="Times New Roman" w:cs="Arial"/>
          <w:color w:val="222222"/>
          <w:kern w:val="1"/>
          <w:sz w:val="24"/>
          <w:szCs w:val="24"/>
          <w:lang w:eastAsia="hi-IN" w:bidi="hi-IN"/>
        </w:rPr>
        <w:br/>
        <w:t xml:space="preserve">z Zamawiającym terminie </w:t>
      </w:r>
      <w:r w:rsidRPr="00B630C2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i miejscu</w:t>
      </w:r>
      <w:r w:rsidRPr="00B630C2">
        <w:rPr>
          <w:rFonts w:ascii="Times New Roman" w:eastAsia="SimSun" w:hAnsi="Times New Roman" w:cs="Arial"/>
          <w:color w:val="222222"/>
          <w:kern w:val="1"/>
          <w:sz w:val="24"/>
          <w:szCs w:val="24"/>
          <w:lang w:eastAsia="hi-IN" w:bidi="hi-IN"/>
        </w:rPr>
        <w:t xml:space="preserve"> (min. 2 dni robocze w odstępie czasowym ustalonym z Zamawiającym) – dla  3 osób ze strony Zamawiającego.</w:t>
      </w:r>
    </w:p>
    <w:p w:rsidR="0093382D" w:rsidRPr="0093382D" w:rsidRDefault="0093382D" w:rsidP="00D965C8">
      <w:pPr>
        <w:widowControl w:val="0"/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sectPr w:rsidR="0093382D" w:rsidRPr="0093382D" w:rsidSect="0093382D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D40F8A4"/>
    <w:lvl w:ilvl="0">
      <w:numFmt w:val="bullet"/>
      <w:lvlText w:val="*"/>
      <w:lvlJc w:val="left"/>
    </w:lvl>
  </w:abstractNum>
  <w:abstractNum w:abstractNumId="1">
    <w:nsid w:val="0284359D"/>
    <w:multiLevelType w:val="hybridMultilevel"/>
    <w:tmpl w:val="2834B046"/>
    <w:lvl w:ilvl="0" w:tplc="506226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AA5988"/>
    <w:multiLevelType w:val="hybridMultilevel"/>
    <w:tmpl w:val="04A2FE5C"/>
    <w:lvl w:ilvl="0" w:tplc="FE3E31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625261"/>
    <w:multiLevelType w:val="multilevel"/>
    <w:tmpl w:val="08625261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6B174C"/>
    <w:multiLevelType w:val="hybridMultilevel"/>
    <w:tmpl w:val="C7F0C8E2"/>
    <w:lvl w:ilvl="0" w:tplc="50622684">
      <w:start w:val="1"/>
      <w:numFmt w:val="bullet"/>
      <w:lvlText w:val="-"/>
      <w:lvlJc w:val="left"/>
      <w:pPr>
        <w:ind w:left="16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5">
    <w:nsid w:val="0FD33200"/>
    <w:multiLevelType w:val="hybridMultilevel"/>
    <w:tmpl w:val="D8E8D374"/>
    <w:lvl w:ilvl="0" w:tplc="50622684">
      <w:start w:val="1"/>
      <w:numFmt w:val="bullet"/>
      <w:lvlText w:val="-"/>
      <w:lvlJc w:val="left"/>
      <w:pPr>
        <w:ind w:left="1032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6">
    <w:nsid w:val="18616F58"/>
    <w:multiLevelType w:val="multilevel"/>
    <w:tmpl w:val="DABC018C"/>
    <w:lvl w:ilvl="0">
      <w:start w:val="1"/>
      <w:numFmt w:val="decimal"/>
      <w:lvlText w:val="%1."/>
      <w:lvlJc w:val="left"/>
      <w:pPr>
        <w:ind w:left="323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47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7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79" w:hanging="1440"/>
      </w:pPr>
      <w:rPr>
        <w:rFonts w:hint="default"/>
      </w:rPr>
    </w:lvl>
  </w:abstractNum>
  <w:abstractNum w:abstractNumId="7">
    <w:nsid w:val="1A80651E"/>
    <w:multiLevelType w:val="multilevel"/>
    <w:tmpl w:val="1626ECAC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  <w:b w:val="0"/>
        <w:bCs/>
        <w:i/>
        <w:iCs/>
        <w:strike w:val="0"/>
        <w:dstrike w:val="0"/>
        <w:color w:val="auto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ascii="Times New Roman" w:hAnsi="Times New Roman" w:cs="Times New Roman" w:hint="default"/>
        <w:b w:val="0"/>
        <w:bCs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1D370D88"/>
    <w:multiLevelType w:val="multilevel"/>
    <w:tmpl w:val="1D370D88"/>
    <w:lvl w:ilvl="0">
      <w:start w:val="1"/>
      <w:numFmt w:val="lowerLetter"/>
      <w:lvlText w:val="%1)"/>
      <w:lvlJc w:val="left"/>
      <w:pPr>
        <w:ind w:left="1004" w:hanging="360"/>
      </w:pPr>
      <w:rPr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2.%3."/>
      <w:lvlJc w:val="right"/>
      <w:pPr>
        <w:ind w:left="2444" w:hanging="180"/>
      </w:pPr>
    </w:lvl>
    <w:lvl w:ilvl="3">
      <w:start w:val="1"/>
      <w:numFmt w:val="decimal"/>
      <w:lvlText w:val="%2.%3.%4."/>
      <w:lvlJc w:val="left"/>
      <w:pPr>
        <w:ind w:left="3164" w:hanging="360"/>
      </w:pPr>
    </w:lvl>
    <w:lvl w:ilvl="4">
      <w:start w:val="1"/>
      <w:numFmt w:val="lowerLetter"/>
      <w:lvlText w:val="%2.%3.%4.%5."/>
      <w:lvlJc w:val="left"/>
      <w:pPr>
        <w:ind w:left="3884" w:hanging="360"/>
      </w:pPr>
    </w:lvl>
    <w:lvl w:ilvl="5">
      <w:start w:val="1"/>
      <w:numFmt w:val="lowerRoman"/>
      <w:lvlText w:val="%2.%3.%4.%5.%6."/>
      <w:lvlJc w:val="right"/>
      <w:pPr>
        <w:ind w:left="4604" w:hanging="180"/>
      </w:pPr>
    </w:lvl>
    <w:lvl w:ilvl="6">
      <w:start w:val="1"/>
      <w:numFmt w:val="decimal"/>
      <w:lvlText w:val="%2.%3.%4.%5.%6.%7."/>
      <w:lvlJc w:val="left"/>
      <w:pPr>
        <w:ind w:left="5324" w:hanging="360"/>
      </w:pPr>
    </w:lvl>
    <w:lvl w:ilvl="7">
      <w:start w:val="1"/>
      <w:numFmt w:val="lowerLetter"/>
      <w:lvlText w:val="%2.%3.%4.%5.%6.%7.%8."/>
      <w:lvlJc w:val="left"/>
      <w:pPr>
        <w:ind w:left="6044" w:hanging="360"/>
      </w:pPr>
    </w:lvl>
    <w:lvl w:ilvl="8">
      <w:start w:val="1"/>
      <w:numFmt w:val="lowerRoman"/>
      <w:lvlText w:val="%2.%3.%4.%5.%6.%7.%8.%9."/>
      <w:lvlJc w:val="right"/>
      <w:pPr>
        <w:ind w:left="6764" w:hanging="180"/>
      </w:pPr>
    </w:lvl>
  </w:abstractNum>
  <w:abstractNum w:abstractNumId="9">
    <w:nsid w:val="1E8C14B9"/>
    <w:multiLevelType w:val="multilevel"/>
    <w:tmpl w:val="1E8C14B9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2CD4B52"/>
    <w:multiLevelType w:val="multilevel"/>
    <w:tmpl w:val="22CD4B52"/>
    <w:lvl w:ilvl="0">
      <w:start w:val="3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042593"/>
    <w:multiLevelType w:val="multilevel"/>
    <w:tmpl w:val="26042593"/>
    <w:lvl w:ilvl="0">
      <w:start w:val="1"/>
      <w:numFmt w:val="decimal"/>
      <w:lvlText w:val="%1."/>
      <w:lvlJc w:val="left"/>
      <w:pPr>
        <w:ind w:left="2480" w:hanging="360"/>
      </w:pPr>
      <w:rPr>
        <w:b w:val="0"/>
        <w:bCs/>
        <w:strike w:val="0"/>
        <w:dstrike w:val="0"/>
        <w:color w:val="auto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3200" w:hanging="360"/>
      </w:pPr>
    </w:lvl>
    <w:lvl w:ilvl="2">
      <w:start w:val="1"/>
      <w:numFmt w:val="lowerRoman"/>
      <w:lvlText w:val="%3."/>
      <w:lvlJc w:val="right"/>
      <w:pPr>
        <w:ind w:left="3920" w:hanging="180"/>
      </w:pPr>
    </w:lvl>
    <w:lvl w:ilvl="3">
      <w:start w:val="1"/>
      <w:numFmt w:val="decimal"/>
      <w:lvlText w:val="%4."/>
      <w:lvlJc w:val="left"/>
      <w:pPr>
        <w:ind w:left="4640" w:hanging="360"/>
      </w:pPr>
    </w:lvl>
    <w:lvl w:ilvl="4">
      <w:start w:val="1"/>
      <w:numFmt w:val="lowerLetter"/>
      <w:lvlText w:val="%5."/>
      <w:lvlJc w:val="left"/>
      <w:pPr>
        <w:ind w:left="5360" w:hanging="360"/>
      </w:pPr>
    </w:lvl>
    <w:lvl w:ilvl="5">
      <w:start w:val="1"/>
      <w:numFmt w:val="lowerRoman"/>
      <w:lvlText w:val="%6."/>
      <w:lvlJc w:val="right"/>
      <w:pPr>
        <w:ind w:left="6080" w:hanging="180"/>
      </w:pPr>
    </w:lvl>
    <w:lvl w:ilvl="6">
      <w:start w:val="1"/>
      <w:numFmt w:val="decimal"/>
      <w:lvlText w:val="%7."/>
      <w:lvlJc w:val="left"/>
      <w:pPr>
        <w:ind w:left="6800" w:hanging="360"/>
      </w:pPr>
    </w:lvl>
    <w:lvl w:ilvl="7">
      <w:start w:val="1"/>
      <w:numFmt w:val="lowerLetter"/>
      <w:lvlText w:val="%8."/>
      <w:lvlJc w:val="left"/>
      <w:pPr>
        <w:ind w:left="7520" w:hanging="360"/>
      </w:pPr>
    </w:lvl>
    <w:lvl w:ilvl="8">
      <w:start w:val="1"/>
      <w:numFmt w:val="lowerRoman"/>
      <w:lvlText w:val="%9."/>
      <w:lvlJc w:val="right"/>
      <w:pPr>
        <w:ind w:left="8240" w:hanging="180"/>
      </w:pPr>
    </w:lvl>
  </w:abstractNum>
  <w:abstractNum w:abstractNumId="12">
    <w:nsid w:val="31E014F4"/>
    <w:multiLevelType w:val="hybridMultilevel"/>
    <w:tmpl w:val="273211C6"/>
    <w:lvl w:ilvl="0" w:tplc="50622684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8E854F1"/>
    <w:multiLevelType w:val="hybridMultilevel"/>
    <w:tmpl w:val="6E58A8A6"/>
    <w:lvl w:ilvl="0" w:tplc="8AFA35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1B0701"/>
    <w:multiLevelType w:val="hybridMultilevel"/>
    <w:tmpl w:val="C2B88334"/>
    <w:lvl w:ilvl="0" w:tplc="506226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11675E"/>
    <w:multiLevelType w:val="hybridMultilevel"/>
    <w:tmpl w:val="97BC9622"/>
    <w:lvl w:ilvl="0" w:tplc="50622684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46B25760"/>
    <w:multiLevelType w:val="multilevel"/>
    <w:tmpl w:val="46B25760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A1113E"/>
    <w:multiLevelType w:val="hybridMultilevel"/>
    <w:tmpl w:val="7AD493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105BE4"/>
    <w:multiLevelType w:val="hybridMultilevel"/>
    <w:tmpl w:val="21F039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E80921"/>
    <w:multiLevelType w:val="multilevel"/>
    <w:tmpl w:val="5CE80921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5FDB24CE"/>
    <w:multiLevelType w:val="hybridMultilevel"/>
    <w:tmpl w:val="73146946"/>
    <w:lvl w:ilvl="0" w:tplc="506226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2109FE"/>
    <w:multiLevelType w:val="multilevel"/>
    <w:tmpl w:val="602109F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917D7E"/>
    <w:multiLevelType w:val="multilevel"/>
    <w:tmpl w:val="67917D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194BE2"/>
    <w:multiLevelType w:val="multilevel"/>
    <w:tmpl w:val="08625261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A678A4"/>
    <w:multiLevelType w:val="multilevel"/>
    <w:tmpl w:val="77A678A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400261"/>
    <w:multiLevelType w:val="multilevel"/>
    <w:tmpl w:val="7F400261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6"/>
  </w:num>
  <w:num w:numId="15">
    <w:abstractNumId w:val="22"/>
  </w:num>
  <w:num w:numId="16">
    <w:abstractNumId w:val="7"/>
  </w:num>
  <w:num w:numId="17">
    <w:abstractNumId w:val="3"/>
  </w:num>
  <w:num w:numId="18">
    <w:abstractNumId w:val="24"/>
  </w:num>
  <w:num w:numId="19">
    <w:abstractNumId w:val="8"/>
  </w:num>
  <w:num w:numId="20">
    <w:abstractNumId w:val="25"/>
  </w:num>
  <w:num w:numId="21">
    <w:abstractNumId w:val="11"/>
  </w:num>
  <w:num w:numId="22">
    <w:abstractNumId w:val="19"/>
  </w:num>
  <w:num w:numId="23">
    <w:abstractNumId w:val="21"/>
  </w:num>
  <w:num w:numId="24">
    <w:abstractNumId w:val="10"/>
  </w:num>
  <w:num w:numId="25">
    <w:abstractNumId w:val="23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4"/>
  </w:num>
  <w:num w:numId="29">
    <w:abstractNumId w:val="20"/>
  </w:num>
  <w:num w:numId="30">
    <w:abstractNumId w:val="15"/>
  </w:num>
  <w:num w:numId="31">
    <w:abstractNumId w:val="5"/>
  </w:num>
  <w:num w:numId="32">
    <w:abstractNumId w:val="12"/>
  </w:num>
  <w:num w:numId="3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  <w:color w:val="auto"/>
        </w:rPr>
      </w:lvl>
    </w:lvlOverride>
  </w:num>
  <w:num w:numId="34">
    <w:abstractNumId w:val="17"/>
  </w:num>
  <w:num w:numId="35">
    <w:abstractNumId w:val="18"/>
  </w:num>
  <w:num w:numId="36">
    <w:abstractNumId w:val="2"/>
  </w:num>
  <w:num w:numId="37">
    <w:abstractNumId w:val="1"/>
  </w:num>
  <w:num w:numId="38">
    <w:abstractNumId w:val="13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B56"/>
    <w:rsid w:val="00156996"/>
    <w:rsid w:val="00180441"/>
    <w:rsid w:val="00197FC2"/>
    <w:rsid w:val="00263F87"/>
    <w:rsid w:val="0028703C"/>
    <w:rsid w:val="002E5CE1"/>
    <w:rsid w:val="003461B6"/>
    <w:rsid w:val="003E2EA3"/>
    <w:rsid w:val="00582841"/>
    <w:rsid w:val="005E49AA"/>
    <w:rsid w:val="00630C35"/>
    <w:rsid w:val="00761EE0"/>
    <w:rsid w:val="007B4D49"/>
    <w:rsid w:val="008312D9"/>
    <w:rsid w:val="00847B56"/>
    <w:rsid w:val="008718EE"/>
    <w:rsid w:val="008A21BF"/>
    <w:rsid w:val="0093382D"/>
    <w:rsid w:val="00953AC0"/>
    <w:rsid w:val="00B630C2"/>
    <w:rsid w:val="00C3003C"/>
    <w:rsid w:val="00CC1DF6"/>
    <w:rsid w:val="00CE1272"/>
    <w:rsid w:val="00D27B69"/>
    <w:rsid w:val="00D965C8"/>
    <w:rsid w:val="00F8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38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38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3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7837A-198B-4D8B-8B41-DC3950B4B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</Pages>
  <Words>1946</Words>
  <Characters>11680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grażynasacharko</dc:creator>
  <cp:lastModifiedBy>urszulaworoszyło</cp:lastModifiedBy>
  <cp:revision>8</cp:revision>
  <cp:lastPrinted>2022-02-09T09:18:00Z</cp:lastPrinted>
  <dcterms:created xsi:type="dcterms:W3CDTF">2022-01-11T09:39:00Z</dcterms:created>
  <dcterms:modified xsi:type="dcterms:W3CDTF">2022-03-01T09:17:00Z</dcterms:modified>
</cp:coreProperties>
</file>